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355" w:rsidRPr="00CE5C9B" w:rsidRDefault="00AA1481" w:rsidP="00ED7B47">
      <w:pPr>
        <w:tabs>
          <w:tab w:val="left" w:pos="6499"/>
        </w:tabs>
        <w:jc w:val="both"/>
        <w:rPr>
          <w:rFonts w:ascii="Neo Sans Pro" w:hAnsi="Neo Sans Pro" w:cs="Arial"/>
        </w:rPr>
      </w:pPr>
      <w:r w:rsidRPr="00CE5C9B">
        <w:rPr>
          <w:rFonts w:ascii="Neo Sans Pro" w:hAnsi="Neo Sans Pro" w:cs="Arial"/>
        </w:rPr>
        <w:t>Znak sprawy: DA.</w:t>
      </w:r>
      <w:r w:rsidR="00727DD4" w:rsidRPr="00CE5C9B">
        <w:rPr>
          <w:rFonts w:ascii="Neo Sans Pro" w:hAnsi="Neo Sans Pro" w:cs="Arial"/>
        </w:rPr>
        <w:t>TP.</w:t>
      </w:r>
      <w:r w:rsidRPr="00CE5C9B">
        <w:rPr>
          <w:rFonts w:ascii="Neo Sans Pro" w:hAnsi="Neo Sans Pro" w:cs="Arial"/>
        </w:rPr>
        <w:t>26</w:t>
      </w:r>
      <w:r w:rsidR="00AF0E93">
        <w:rPr>
          <w:rFonts w:ascii="Neo Sans Pro" w:hAnsi="Neo Sans Pro" w:cs="Arial"/>
        </w:rPr>
        <w:t>.9</w:t>
      </w:r>
      <w:r w:rsidR="00417E1E" w:rsidRPr="00CE5C9B">
        <w:rPr>
          <w:rFonts w:ascii="Neo Sans Pro" w:hAnsi="Neo Sans Pro" w:cs="Arial"/>
        </w:rPr>
        <w:t>.202</w:t>
      </w:r>
      <w:r w:rsidR="00727DD4" w:rsidRPr="00CE5C9B">
        <w:rPr>
          <w:rFonts w:ascii="Neo Sans Pro" w:hAnsi="Neo Sans Pro" w:cs="Arial"/>
        </w:rPr>
        <w:t>1</w:t>
      </w:r>
      <w:r w:rsidR="00AF0E93">
        <w:rPr>
          <w:rFonts w:ascii="Neo Sans Pro" w:hAnsi="Neo Sans Pro" w:cs="Arial"/>
        </w:rPr>
        <w:t>.KM</w:t>
      </w:r>
      <w:r w:rsidR="00ED7B47" w:rsidRPr="00CE5C9B">
        <w:rPr>
          <w:rFonts w:ascii="Neo Sans Pro" w:hAnsi="Neo Sans Pro" w:cs="Arial"/>
        </w:rPr>
        <w:tab/>
      </w:r>
      <w:r w:rsidR="00CE5C9B" w:rsidRPr="00CE5C9B">
        <w:rPr>
          <w:rFonts w:ascii="Neo Sans Pro" w:hAnsi="Neo Sans Pro" w:cs="Arial"/>
        </w:rPr>
        <w:tab/>
      </w:r>
      <w:r w:rsidR="00AF0E93">
        <w:rPr>
          <w:rFonts w:ascii="Neo Sans Pro" w:hAnsi="Neo Sans Pro" w:cs="Arial"/>
        </w:rPr>
        <w:t>Radom, 13.09</w:t>
      </w:r>
      <w:r w:rsidR="00ED7B47" w:rsidRPr="00CE5C9B">
        <w:rPr>
          <w:rFonts w:ascii="Neo Sans Pro" w:hAnsi="Neo Sans Pro" w:cs="Arial"/>
        </w:rPr>
        <w:t>.2021r</w:t>
      </w:r>
    </w:p>
    <w:p w:rsidR="00B61B55" w:rsidRPr="005840EB" w:rsidRDefault="002C2A2E" w:rsidP="007B74B9">
      <w:pPr>
        <w:pStyle w:val="Nagwek"/>
        <w:tabs>
          <w:tab w:val="left" w:pos="567"/>
        </w:tabs>
        <w:jc w:val="right"/>
        <w:rPr>
          <w:rFonts w:ascii="Neo Sans Pro" w:hAnsi="Neo Sans Pro" w:cs="Arial"/>
          <w:b/>
          <w:color w:val="000000"/>
          <w:sz w:val="20"/>
          <w:szCs w:val="20"/>
          <w:lang w:val="de-DE"/>
        </w:rPr>
      </w:pPr>
      <w:r>
        <w:rPr>
          <w:rFonts w:ascii="Neo Sans Pro" w:hAnsi="Neo Sans Pro" w:cs="Arial"/>
          <w:b/>
          <w:sz w:val="24"/>
          <w:szCs w:val="24"/>
        </w:rPr>
        <w:t>Wszyscy zainteresowani</w:t>
      </w:r>
    </w:p>
    <w:p w:rsidR="00B61B55" w:rsidRPr="007B74B9" w:rsidRDefault="00B61B55" w:rsidP="007B74B9">
      <w:pPr>
        <w:spacing w:after="0" w:line="240" w:lineRule="auto"/>
        <w:jc w:val="both"/>
        <w:rPr>
          <w:rFonts w:ascii="Neo Sans Pro" w:hAnsi="Neo Sans Pro" w:cs="Arial"/>
          <w:b/>
          <w:sz w:val="24"/>
          <w:szCs w:val="24"/>
        </w:rPr>
      </w:pPr>
      <w:r w:rsidRPr="007B74B9">
        <w:rPr>
          <w:rFonts w:ascii="Neo Sans Pro" w:hAnsi="Neo Sans Pro" w:cs="Arial"/>
          <w:b/>
          <w:sz w:val="24"/>
          <w:szCs w:val="24"/>
        </w:rPr>
        <w:tab/>
      </w:r>
    </w:p>
    <w:p w:rsidR="00AA1481" w:rsidRPr="00421E2E" w:rsidRDefault="00AA1481" w:rsidP="007B74B9">
      <w:pPr>
        <w:pStyle w:val="Tekstpodstawowy"/>
        <w:jc w:val="both"/>
        <w:rPr>
          <w:rFonts w:ascii="Neo Sans Pro" w:eastAsia="Times New Roman" w:hAnsi="Neo Sans Pro" w:cs="Arial"/>
          <w:b/>
          <w:bCs/>
          <w:u w:val="single"/>
          <w:lang w:eastAsia="pl-PL"/>
        </w:rPr>
      </w:pPr>
    </w:p>
    <w:p w:rsidR="00AA1481" w:rsidRPr="00421E2E" w:rsidRDefault="00417E1E" w:rsidP="00B96BB1">
      <w:pPr>
        <w:autoSpaceDE w:val="0"/>
        <w:autoSpaceDN w:val="0"/>
        <w:adjustRightInd w:val="0"/>
        <w:spacing w:after="0"/>
        <w:ind w:firstLine="708"/>
        <w:jc w:val="both"/>
        <w:rPr>
          <w:rFonts w:ascii="Neo Sans Pro" w:hAnsi="Neo Sans Pro" w:cs="Arial"/>
        </w:rPr>
      </w:pPr>
      <w:r w:rsidRPr="00421E2E">
        <w:rPr>
          <w:rFonts w:ascii="Neo Sans Pro" w:hAnsi="Neo Sans Pro" w:cs="Arial"/>
        </w:rPr>
        <w:t>Zak</w:t>
      </w:r>
      <w:r w:rsidR="002C2A2E" w:rsidRPr="00421E2E">
        <w:rPr>
          <w:rFonts w:ascii="Neo Sans Pro" w:hAnsi="Neo Sans Pro" w:cs="Arial"/>
        </w:rPr>
        <w:t>ład Usług Komunalnych w Radomiu</w:t>
      </w:r>
      <w:r w:rsidRPr="00421E2E">
        <w:rPr>
          <w:rFonts w:ascii="Neo Sans Pro" w:hAnsi="Neo Sans Pro" w:cs="Arial"/>
        </w:rPr>
        <w:t xml:space="preserve">, jako </w:t>
      </w:r>
      <w:r w:rsidR="00AA1481" w:rsidRPr="00421E2E">
        <w:rPr>
          <w:rFonts w:ascii="Neo Sans Pro" w:hAnsi="Neo Sans Pro" w:cs="Arial"/>
        </w:rPr>
        <w:t xml:space="preserve">Zamawiający </w:t>
      </w:r>
      <w:r w:rsidRPr="00421E2E">
        <w:rPr>
          <w:rFonts w:ascii="Neo Sans Pro" w:hAnsi="Neo Sans Pro" w:cs="Arial"/>
        </w:rPr>
        <w:t xml:space="preserve">w przedmiotowym postępowaniu </w:t>
      </w:r>
      <w:r w:rsidR="00AA1481" w:rsidRPr="00421E2E">
        <w:rPr>
          <w:rStyle w:val="Pogrubienie"/>
          <w:rFonts w:ascii="Neo Sans Pro" w:hAnsi="Neo Sans Pro"/>
          <w:b w:val="0"/>
          <w:color w:val="000000"/>
        </w:rPr>
        <w:t xml:space="preserve">działając </w:t>
      </w:r>
      <w:r w:rsidRPr="00421E2E">
        <w:rPr>
          <w:rStyle w:val="Pogrubienie"/>
          <w:rFonts w:ascii="Neo Sans Pro" w:hAnsi="Neo Sans Pro"/>
          <w:b w:val="0"/>
          <w:color w:val="000000"/>
        </w:rPr>
        <w:t>zgodnie z</w:t>
      </w:r>
      <w:r w:rsidR="00AA1481" w:rsidRPr="00421E2E">
        <w:rPr>
          <w:rStyle w:val="Pogrubienie"/>
          <w:rFonts w:ascii="Neo Sans Pro" w:hAnsi="Neo Sans Pro"/>
          <w:b w:val="0"/>
          <w:color w:val="000000"/>
        </w:rPr>
        <w:t xml:space="preserve"> art. </w:t>
      </w:r>
      <w:r w:rsidR="00727DD4">
        <w:rPr>
          <w:rStyle w:val="Pogrubienie"/>
          <w:rFonts w:ascii="Neo Sans Pro" w:hAnsi="Neo Sans Pro"/>
          <w:b w:val="0"/>
          <w:color w:val="000000"/>
        </w:rPr>
        <w:t xml:space="preserve">284 </w:t>
      </w:r>
      <w:r w:rsidR="00AA1481" w:rsidRPr="00421E2E">
        <w:rPr>
          <w:rStyle w:val="Pogrubienie"/>
          <w:rFonts w:ascii="Neo Sans Pro" w:hAnsi="Neo Sans Pro"/>
          <w:b w:val="0"/>
          <w:color w:val="000000"/>
        </w:rPr>
        <w:t>ust.</w:t>
      </w:r>
      <w:r w:rsidR="00727DD4">
        <w:rPr>
          <w:rStyle w:val="Pogrubienie"/>
          <w:rFonts w:ascii="Neo Sans Pro" w:hAnsi="Neo Sans Pro"/>
          <w:b w:val="0"/>
          <w:color w:val="000000"/>
        </w:rPr>
        <w:t xml:space="preserve"> </w:t>
      </w:r>
      <w:r w:rsidR="00FD7B9F">
        <w:rPr>
          <w:rStyle w:val="Pogrubienie"/>
          <w:rFonts w:ascii="Neo Sans Pro" w:hAnsi="Neo Sans Pro"/>
          <w:b w:val="0"/>
          <w:color w:val="000000"/>
        </w:rPr>
        <w:t>2</w:t>
      </w:r>
      <w:r w:rsidR="00AA1481" w:rsidRPr="00421E2E">
        <w:rPr>
          <w:rStyle w:val="Pogrubienie"/>
          <w:rFonts w:ascii="Neo Sans Pro" w:hAnsi="Neo Sans Pro"/>
          <w:b w:val="0"/>
          <w:color w:val="000000"/>
        </w:rPr>
        <w:t xml:space="preserve"> ustawy </w:t>
      </w:r>
      <w:proofErr w:type="spellStart"/>
      <w:r w:rsidR="00727DD4">
        <w:rPr>
          <w:rStyle w:val="Pogrubienie"/>
          <w:rFonts w:ascii="Neo Sans Pro" w:hAnsi="Neo Sans Pro"/>
          <w:b w:val="0"/>
          <w:color w:val="000000"/>
        </w:rPr>
        <w:t>Pzp</w:t>
      </w:r>
      <w:proofErr w:type="spellEnd"/>
      <w:r w:rsidR="002C2A2E" w:rsidRPr="00421E2E">
        <w:rPr>
          <w:rStyle w:val="Pogrubienie"/>
          <w:rFonts w:ascii="Neo Sans Pro" w:hAnsi="Neo Sans Pro"/>
          <w:b w:val="0"/>
          <w:color w:val="000000"/>
        </w:rPr>
        <w:t xml:space="preserve"> przekazuje treść pytań do </w:t>
      </w:r>
      <w:r w:rsidR="00727DD4">
        <w:rPr>
          <w:rStyle w:val="Pogrubienie"/>
          <w:rFonts w:ascii="Neo Sans Pro" w:hAnsi="Neo Sans Pro"/>
          <w:b w:val="0"/>
          <w:color w:val="000000"/>
        </w:rPr>
        <w:t xml:space="preserve">SWZ </w:t>
      </w:r>
      <w:r w:rsidR="002C2A2E" w:rsidRPr="00421E2E">
        <w:rPr>
          <w:rStyle w:val="Pogrubienie"/>
          <w:rFonts w:ascii="Neo Sans Pro" w:hAnsi="Neo Sans Pro"/>
          <w:b w:val="0"/>
          <w:color w:val="000000"/>
        </w:rPr>
        <w:t>wraz z wyjaśnieniami</w:t>
      </w:r>
      <w:r w:rsidR="00ED7B47">
        <w:rPr>
          <w:rFonts w:ascii="Neo Sans Pro" w:hAnsi="Neo Sans Pro" w:cs="Arial"/>
        </w:rPr>
        <w:t>:</w:t>
      </w:r>
    </w:p>
    <w:p w:rsidR="002C2A2E" w:rsidRPr="00421E2E" w:rsidRDefault="002C2A2E" w:rsidP="007B74B9">
      <w:pPr>
        <w:autoSpaceDE w:val="0"/>
        <w:autoSpaceDN w:val="0"/>
        <w:adjustRightInd w:val="0"/>
        <w:spacing w:after="0"/>
        <w:ind w:left="-426" w:firstLine="360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1</w:t>
      </w:r>
    </w:p>
    <w:p w:rsidR="00AF0E93" w:rsidRPr="00AF0E93" w:rsidRDefault="00AF0E93" w:rsidP="00AF0E93">
      <w:pPr>
        <w:spacing w:after="0" w:line="240" w:lineRule="auto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akceptuje urządzenie wysokość robocza min. 19.60 m?</w:t>
      </w:r>
      <w:r w:rsidRPr="00AF0E93">
        <w:rPr>
          <w:rFonts w:ascii="Neo Sans Pro" w:hAnsi="Neo Sans Pro" w:cs="Arial"/>
        </w:rPr>
        <w:br/>
      </w: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 xml:space="preserve">Zamawiający nie dopuszcza urządzenia </w:t>
      </w:r>
      <w:r w:rsidR="00F90808">
        <w:rPr>
          <w:rFonts w:ascii="Neo Sans Pro" w:hAnsi="Neo Sans Pro" w:cs="Arial"/>
        </w:rPr>
        <w:t>wysokości roboczej</w:t>
      </w:r>
      <w:r>
        <w:rPr>
          <w:rFonts w:ascii="Neo Sans Pro" w:hAnsi="Neo Sans Pro" w:cs="Arial"/>
        </w:rPr>
        <w:t xml:space="preserve"> min. 19.60 </w:t>
      </w:r>
      <w:r w:rsidRPr="00AF0E93">
        <w:rPr>
          <w:rFonts w:ascii="Neo Sans Pro" w:hAnsi="Neo Sans Pro" w:cs="Arial"/>
        </w:rPr>
        <w:t>m.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2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akceptuje obciążenie kosza min. 250 kg?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Zamawiający nie dopuszcza obciążenia kosza min. 250 kg.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3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akceptuje brak automatycznego powrotu do pozycji transportowej?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Zamawiający nie dopuszcza braku automatycznego powrotu do pozycji transportowej.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4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dopuszcza kosz o udźwigu 230 kg?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Zamawiający nie dopuszcza kosza o udźwigu 230 kg.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5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dopuszcza wysięg boczny podnośnika 9 m?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Zamawiający nie dopuszcza wysięgu bocznego podnośnika 9 m.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Pytanie 6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Czy Zamawiający dopuszcza zamiast systemu intercom dobrej jakości krótkofalówki?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  <w:b/>
        </w:rPr>
      </w:pPr>
      <w:r w:rsidRPr="00AF0E93">
        <w:rPr>
          <w:rFonts w:ascii="Neo Sans Pro" w:hAnsi="Neo Sans Pro" w:cs="Arial"/>
          <w:b/>
        </w:rPr>
        <w:t>Odpowiedź na pytanie: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>Zamawiający nie dopuszcza zamiast systemu intercom dobrej jakości krótkofalówki.</w:t>
      </w: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</w:p>
    <w:p w:rsidR="00AF0E93" w:rsidRPr="00AF0E93" w:rsidRDefault="00AF0E93" w:rsidP="00AF0E93">
      <w:pPr>
        <w:spacing w:after="0" w:line="240" w:lineRule="auto"/>
        <w:jc w:val="both"/>
        <w:rPr>
          <w:rFonts w:ascii="Neo Sans Pro" w:hAnsi="Neo Sans Pro" w:cs="Arial"/>
        </w:rPr>
      </w:pPr>
      <w:r w:rsidRPr="00AF0E93">
        <w:rPr>
          <w:rFonts w:ascii="Neo Sans Pro" w:hAnsi="Neo Sans Pro" w:cs="Arial"/>
        </w:rPr>
        <w:t xml:space="preserve">Terminy składania i otwarcia ofert pozostają bez zmian. </w:t>
      </w:r>
    </w:p>
    <w:p w:rsidR="00FD7B9F" w:rsidRPr="00FD7B9F" w:rsidRDefault="00FD7B9F" w:rsidP="00FD7B9F">
      <w:pPr>
        <w:spacing w:after="0" w:line="240" w:lineRule="auto"/>
        <w:jc w:val="both"/>
        <w:rPr>
          <w:rFonts w:ascii="Neo Sans Pro" w:hAnsi="Neo Sans Pro" w:cs="Arial"/>
        </w:rPr>
      </w:pPr>
    </w:p>
    <w:p w:rsidR="00C23B3A" w:rsidRDefault="00C23B3A" w:rsidP="00C23B3A">
      <w:pPr>
        <w:rPr>
          <w:rFonts w:ascii="Neo Sans Pro" w:eastAsia="SimSun" w:hAnsi="Neo Sans Pro" w:cs="Mangal"/>
          <w:lang w:eastAsia="zh-CN" w:bidi="hi-IN"/>
        </w:rPr>
      </w:pPr>
    </w:p>
    <w:p w:rsidR="00ED7B47" w:rsidRDefault="00C23B3A" w:rsidP="00C23B3A">
      <w:pPr>
        <w:tabs>
          <w:tab w:val="left" w:pos="6323"/>
        </w:tabs>
        <w:rPr>
          <w:rFonts w:ascii="Neo Sans Pro" w:eastAsia="SimSun" w:hAnsi="Neo Sans Pro" w:cs="Mangal"/>
          <w:lang w:eastAsia="zh-CN" w:bidi="hi-IN"/>
        </w:rPr>
      </w:pPr>
      <w:r>
        <w:rPr>
          <w:rFonts w:ascii="Neo Sans Pro" w:eastAsia="SimSun" w:hAnsi="Neo Sans Pro" w:cs="Mangal"/>
          <w:lang w:eastAsia="zh-CN" w:bidi="hi-IN"/>
        </w:rPr>
        <w:tab/>
        <w:t>Zamawiający</w:t>
      </w:r>
    </w:p>
    <w:p w:rsidR="006204F1" w:rsidRDefault="006204F1" w:rsidP="006204F1">
      <w:pPr>
        <w:spacing w:after="0"/>
        <w:rPr>
          <w:rFonts w:ascii="Neo Sans Pro" w:hAnsi="Neo Sans Pro" w:cs="Arial"/>
          <w:sz w:val="20"/>
          <w:szCs w:val="20"/>
        </w:rPr>
      </w:pPr>
      <w:r>
        <w:rPr>
          <w:rFonts w:ascii="Neo Sans Pro" w:hAnsi="Neo Sans Pro" w:cs="Arial"/>
          <w:sz w:val="20"/>
          <w:szCs w:val="20"/>
        </w:rPr>
        <w:t xml:space="preserve">                             </w:t>
      </w:r>
      <w:r>
        <w:rPr>
          <w:rFonts w:ascii="Neo Sans Pro" w:hAnsi="Neo Sans Pro" w:cs="Arial"/>
          <w:sz w:val="20"/>
          <w:szCs w:val="20"/>
        </w:rPr>
        <w:t xml:space="preserve">                                                                                      </w:t>
      </w:r>
      <w:r>
        <w:rPr>
          <w:rFonts w:ascii="Neo Sans Pro" w:hAnsi="Neo Sans Pro" w:cs="Arial"/>
          <w:sz w:val="20"/>
          <w:szCs w:val="20"/>
        </w:rPr>
        <w:t xml:space="preserve">           </w:t>
      </w:r>
      <w:r>
        <w:rPr>
          <w:rFonts w:ascii="Neo Sans Pro" w:hAnsi="Neo Sans Pro" w:cs="Arial"/>
          <w:sz w:val="20"/>
          <w:szCs w:val="20"/>
        </w:rPr>
        <w:t>p.o. DYREKTORA</w:t>
      </w:r>
    </w:p>
    <w:p w:rsidR="006204F1" w:rsidRDefault="006204F1" w:rsidP="006204F1">
      <w:pPr>
        <w:tabs>
          <w:tab w:val="left" w:pos="6195"/>
        </w:tabs>
        <w:spacing w:after="0"/>
        <w:rPr>
          <w:rFonts w:ascii="Neo Sans Pro" w:hAnsi="Neo Sans Pro" w:cs="Arial"/>
          <w:sz w:val="20"/>
          <w:szCs w:val="20"/>
        </w:rPr>
      </w:pPr>
      <w:r>
        <w:rPr>
          <w:rFonts w:ascii="Neo Sans Pro" w:hAnsi="Neo Sans Pro" w:cs="Arial"/>
          <w:sz w:val="20"/>
          <w:szCs w:val="20"/>
        </w:rPr>
        <w:t xml:space="preserve">                                                                                                          Zakładu Usług Komunalnych w Radomiu</w:t>
      </w:r>
    </w:p>
    <w:p w:rsidR="006204F1" w:rsidRDefault="006204F1" w:rsidP="006204F1">
      <w:pPr>
        <w:tabs>
          <w:tab w:val="left" w:pos="6195"/>
        </w:tabs>
        <w:rPr>
          <w:rFonts w:ascii="Neo Sans Pro" w:hAnsi="Neo Sans Pro" w:cs="Arial"/>
        </w:rPr>
      </w:pPr>
      <w:r>
        <w:rPr>
          <w:rFonts w:ascii="Neo Sans Pro" w:hAnsi="Neo Sans Pro" w:cs="Arial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Neo Sans Pro" w:hAnsi="Neo Sans Pro" w:cs="Arial"/>
          <w:sz w:val="24"/>
          <w:szCs w:val="24"/>
        </w:rPr>
        <w:t xml:space="preserve">    </w:t>
      </w:r>
      <w:bookmarkStart w:id="0" w:name="_GoBack"/>
      <w:bookmarkEnd w:id="0"/>
      <w:r>
        <w:rPr>
          <w:rFonts w:ascii="Neo Sans Pro" w:hAnsi="Neo Sans Pro" w:cs="Arial"/>
          <w:sz w:val="24"/>
          <w:szCs w:val="24"/>
        </w:rPr>
        <w:t xml:space="preserve">   </w:t>
      </w:r>
      <w:r>
        <w:rPr>
          <w:rFonts w:ascii="Neo Sans Pro" w:hAnsi="Neo Sans Pro" w:cs="Arial"/>
        </w:rPr>
        <w:t xml:space="preserve">Piotr </w:t>
      </w:r>
      <w:proofErr w:type="spellStart"/>
      <w:r>
        <w:rPr>
          <w:rFonts w:ascii="Neo Sans Pro" w:hAnsi="Neo Sans Pro" w:cs="Arial"/>
        </w:rPr>
        <w:t>Poneta</w:t>
      </w:r>
      <w:proofErr w:type="spellEnd"/>
    </w:p>
    <w:p w:rsidR="006204F1" w:rsidRPr="0028728F" w:rsidRDefault="006204F1" w:rsidP="006204F1">
      <w:pPr>
        <w:tabs>
          <w:tab w:val="left" w:pos="6195"/>
        </w:tabs>
        <w:spacing w:after="0"/>
        <w:rPr>
          <w:rFonts w:ascii="Neo Sans Pro" w:eastAsiaTheme="minorHAnsi" w:hAnsi="Neo Sans Pro" w:cs="Arial"/>
          <w:i/>
          <w:sz w:val="20"/>
          <w:szCs w:val="20"/>
        </w:rPr>
      </w:pPr>
    </w:p>
    <w:p w:rsidR="0028728F" w:rsidRPr="0028728F" w:rsidRDefault="0028728F" w:rsidP="00AF0E93">
      <w:pPr>
        <w:tabs>
          <w:tab w:val="left" w:pos="6195"/>
        </w:tabs>
        <w:spacing w:after="0"/>
        <w:rPr>
          <w:rFonts w:ascii="Neo Sans Pro" w:eastAsiaTheme="minorHAnsi" w:hAnsi="Neo Sans Pro" w:cs="Arial"/>
          <w:i/>
          <w:sz w:val="20"/>
          <w:szCs w:val="20"/>
        </w:rPr>
      </w:pPr>
    </w:p>
    <w:sectPr w:rsidR="0028728F" w:rsidRPr="0028728F" w:rsidSect="00AF0E9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843" w:right="1077" w:bottom="709" w:left="1361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9D2" w:rsidRDefault="007E39D2" w:rsidP="00B80748">
      <w:pPr>
        <w:spacing w:after="0" w:line="240" w:lineRule="auto"/>
      </w:pPr>
      <w:r>
        <w:separator/>
      </w:r>
    </w:p>
  </w:endnote>
  <w:endnote w:type="continuationSeparator" w:id="0">
    <w:p w:rsidR="007E39D2" w:rsidRDefault="007E39D2" w:rsidP="00B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o Sans Pro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C7B" w:rsidRPr="008B627E" w:rsidRDefault="008B627E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>
      <w:rPr>
        <w:rFonts w:ascii="Neo Sans Pro" w:hAnsi="Neo Sans Pro" w:cs="Arial"/>
        <w:b/>
        <w:sz w:val="16"/>
        <w:szCs w:val="16"/>
      </w:rPr>
      <w:t>ZAKŁAD USŁUG KOMUNALNYCH W RADOMIU</w:t>
    </w:r>
  </w:p>
  <w:p w:rsidR="00C37C7B" w:rsidRPr="008B627E" w:rsidRDefault="00C37C7B" w:rsidP="00C37C7B">
    <w:pPr>
      <w:pStyle w:val="Stopka"/>
      <w:jc w:val="center"/>
      <w:rPr>
        <w:rFonts w:ascii="Neo Sans Pro" w:hAnsi="Neo Sans Pro" w:cs="Arial"/>
        <w:b/>
        <w:sz w:val="16"/>
        <w:szCs w:val="16"/>
      </w:rPr>
    </w:pPr>
    <w:r w:rsidRPr="008B627E">
      <w:rPr>
        <w:rFonts w:ascii="Neo Sans Pro" w:hAnsi="Neo Sans Pro" w:cs="Arial"/>
        <w:b/>
        <w:sz w:val="16"/>
        <w:szCs w:val="16"/>
      </w:rPr>
      <w:t xml:space="preserve">JEDNOSTKA BUDŻETOWA </w:t>
    </w:r>
    <w:r w:rsidR="005840EB">
      <w:rPr>
        <w:rFonts w:ascii="Neo Sans Pro" w:hAnsi="Neo Sans Pro" w:cs="Arial"/>
        <w:b/>
        <w:sz w:val="16"/>
        <w:szCs w:val="16"/>
      </w:rPr>
      <w:t>GMINY MIASTA RADOMIA</w:t>
    </w:r>
  </w:p>
  <w:p w:rsidR="00B80748" w:rsidRPr="008B627E" w:rsidRDefault="00C37C7B" w:rsidP="0053196C">
    <w:pPr>
      <w:pStyle w:val="Stopka"/>
      <w:tabs>
        <w:tab w:val="clear" w:pos="9072"/>
        <w:tab w:val="right" w:pos="9498"/>
      </w:tabs>
      <w:ind w:left="-142" w:right="-428"/>
      <w:jc w:val="center"/>
      <w:rPr>
        <w:rFonts w:ascii="Neo Sans Pro" w:hAnsi="Neo Sans Pro" w:cs="Arial"/>
        <w:sz w:val="16"/>
        <w:szCs w:val="16"/>
        <w:lang w:val="en-US"/>
      </w:rPr>
    </w:pPr>
    <w:r w:rsidRPr="008B627E">
      <w:rPr>
        <w:rFonts w:ascii="Neo Sans Pro" w:hAnsi="Neo Sans Pro" w:cs="Arial"/>
        <w:sz w:val="16"/>
        <w:szCs w:val="16"/>
        <w:lang w:val="en-US"/>
      </w:rPr>
      <w:t xml:space="preserve">26-600 Radom,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ul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. </w:t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Sucha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 xml:space="preserve"> 15; tel.: 48 </w:t>
    </w:r>
    <w:r w:rsidR="005840EB">
      <w:rPr>
        <w:rFonts w:ascii="Neo Sans Pro" w:hAnsi="Neo Sans Pro" w:cs="Arial"/>
        <w:sz w:val="16"/>
        <w:szCs w:val="16"/>
        <w:lang w:val="en-US"/>
      </w:rPr>
      <w:t>3892630</w:t>
    </w:r>
    <w:r w:rsidRPr="008B627E">
      <w:rPr>
        <w:rFonts w:ascii="Neo Sans Pro" w:hAnsi="Neo Sans Pro" w:cs="Arial"/>
        <w:sz w:val="16"/>
        <w:szCs w:val="16"/>
        <w:lang w:val="en-US"/>
      </w:rPr>
      <w:t>; fax: 48</w:t>
    </w:r>
    <w:r w:rsidR="005840EB">
      <w:rPr>
        <w:rFonts w:ascii="Neo Sans Pro" w:hAnsi="Neo Sans Pro" w:cs="Arial"/>
        <w:sz w:val="16"/>
        <w:szCs w:val="16"/>
        <w:lang w:val="en-US"/>
      </w:rPr>
      <w:t> 389 26 31</w:t>
    </w:r>
    <w:r w:rsidRPr="008B627E">
      <w:rPr>
        <w:rFonts w:ascii="Neo Sans Pro" w:hAnsi="Neo Sans Pro" w:cs="Arial"/>
        <w:sz w:val="16"/>
        <w:szCs w:val="16"/>
        <w:lang w:val="en-US"/>
      </w:rPr>
      <w:t xml:space="preserve">; e-mail: sekretariat@zuk.radom.pl; </w:t>
    </w:r>
    <w:r w:rsidR="008B627E">
      <w:rPr>
        <w:rFonts w:ascii="Neo Sans Pro" w:hAnsi="Neo Sans Pro" w:cs="Arial"/>
        <w:sz w:val="16"/>
        <w:szCs w:val="16"/>
        <w:lang w:val="en-US"/>
      </w:rPr>
      <w:br/>
    </w:r>
    <w:proofErr w:type="spellStart"/>
    <w:r w:rsidRPr="008B627E">
      <w:rPr>
        <w:rFonts w:ascii="Neo Sans Pro" w:hAnsi="Neo Sans Pro" w:cs="Arial"/>
        <w:sz w:val="16"/>
        <w:szCs w:val="16"/>
        <w:lang w:val="en-US"/>
      </w:rPr>
      <w:t>Regon</w:t>
    </w:r>
    <w:proofErr w:type="spellEnd"/>
    <w:r w:rsidRPr="008B627E">
      <w:rPr>
        <w:rFonts w:ascii="Neo Sans Pro" w:hAnsi="Neo Sans Pro" w:cs="Arial"/>
        <w:sz w:val="16"/>
        <w:szCs w:val="16"/>
        <w:lang w:val="en-US"/>
      </w:rPr>
      <w:t>: 141256865; NIP: 948-249-54-17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9D2" w:rsidRDefault="007E39D2" w:rsidP="00B80748">
      <w:pPr>
        <w:spacing w:after="0" w:line="240" w:lineRule="auto"/>
      </w:pPr>
      <w:r>
        <w:separator/>
      </w:r>
    </w:p>
  </w:footnote>
  <w:footnote w:type="continuationSeparator" w:id="0">
    <w:p w:rsidR="007E39D2" w:rsidRDefault="007E39D2" w:rsidP="00B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6204F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2" o:spid="_x0000_s2071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Pr="00B94D4B" w:rsidRDefault="002C2A2E" w:rsidP="00B94D4B">
    <w:pPr>
      <w:pStyle w:val="Nagwek"/>
      <w:jc w:val="right"/>
      <w:rPr>
        <w:rFonts w:ascii="Arial" w:hAnsi="Arial" w:cs="Arial"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88789A4" wp14:editId="22B8230F">
          <wp:simplePos x="0" y="0"/>
          <wp:positionH relativeFrom="column">
            <wp:posOffset>14605</wp:posOffset>
          </wp:positionH>
          <wp:positionV relativeFrom="paragraph">
            <wp:posOffset>161925</wp:posOffset>
          </wp:positionV>
          <wp:extent cx="1522095" cy="666750"/>
          <wp:effectExtent l="0" t="0" r="1905" b="0"/>
          <wp:wrapTight wrapText="bothSides">
            <wp:wrapPolygon edited="0">
              <wp:start x="0" y="0"/>
              <wp:lineTo x="0" y="20983"/>
              <wp:lineTo x="21357" y="20983"/>
              <wp:lineTo x="21357" y="0"/>
              <wp:lineTo x="0" y="0"/>
            </wp:wrapPolygon>
          </wp:wrapTight>
          <wp:docPr id="25" name="Obraz 25" descr="zuk_logotyp_wers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zuk_logotyp_wersja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748" w:rsidRDefault="006204F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531" o:spid="_x0000_s2070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wzor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20E0F4B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403392"/>
    <w:multiLevelType w:val="hybridMultilevel"/>
    <w:tmpl w:val="6408E7A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3" w:hanging="360"/>
      </w:pPr>
    </w:lvl>
    <w:lvl w:ilvl="2" w:tplc="0415001B">
      <w:start w:val="1"/>
      <w:numFmt w:val="lowerRoman"/>
      <w:lvlText w:val="%3."/>
      <w:lvlJc w:val="right"/>
      <w:pPr>
        <w:ind w:left="2223" w:hanging="180"/>
      </w:pPr>
    </w:lvl>
    <w:lvl w:ilvl="3" w:tplc="0415000F">
      <w:start w:val="1"/>
      <w:numFmt w:val="decimal"/>
      <w:lvlText w:val="%4."/>
      <w:lvlJc w:val="left"/>
      <w:pPr>
        <w:ind w:left="2943" w:hanging="360"/>
      </w:pPr>
    </w:lvl>
    <w:lvl w:ilvl="4" w:tplc="04150019">
      <w:start w:val="1"/>
      <w:numFmt w:val="lowerLetter"/>
      <w:lvlText w:val="%5."/>
      <w:lvlJc w:val="left"/>
      <w:pPr>
        <w:ind w:left="3663" w:hanging="360"/>
      </w:pPr>
    </w:lvl>
    <w:lvl w:ilvl="5" w:tplc="0415001B">
      <w:start w:val="1"/>
      <w:numFmt w:val="lowerRoman"/>
      <w:lvlText w:val="%6."/>
      <w:lvlJc w:val="right"/>
      <w:pPr>
        <w:ind w:left="4383" w:hanging="180"/>
      </w:pPr>
    </w:lvl>
    <w:lvl w:ilvl="6" w:tplc="0415000F">
      <w:start w:val="1"/>
      <w:numFmt w:val="decimal"/>
      <w:lvlText w:val="%7."/>
      <w:lvlJc w:val="left"/>
      <w:pPr>
        <w:ind w:left="5103" w:hanging="360"/>
      </w:pPr>
    </w:lvl>
    <w:lvl w:ilvl="7" w:tplc="04150019">
      <w:start w:val="1"/>
      <w:numFmt w:val="lowerLetter"/>
      <w:lvlText w:val="%8."/>
      <w:lvlJc w:val="left"/>
      <w:pPr>
        <w:ind w:left="5823" w:hanging="360"/>
      </w:pPr>
    </w:lvl>
    <w:lvl w:ilvl="8" w:tplc="0415001B">
      <w:start w:val="1"/>
      <w:numFmt w:val="lowerRoman"/>
      <w:lvlText w:val="%9."/>
      <w:lvlJc w:val="right"/>
      <w:pPr>
        <w:ind w:left="6543" w:hanging="180"/>
      </w:pPr>
    </w:lvl>
  </w:abstractNum>
  <w:abstractNum w:abstractNumId="3">
    <w:nsid w:val="057758C9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0C742A1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111E57CC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6B55CCA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D364DC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3055CF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4B332D"/>
    <w:multiLevelType w:val="singleLevel"/>
    <w:tmpl w:val="89B2D922"/>
    <w:lvl w:ilvl="0">
      <w:start w:val="1"/>
      <w:numFmt w:val="decimal"/>
      <w:lvlText w:val="%1."/>
      <w:lvlJc w:val="left"/>
      <w:pPr>
        <w:ind w:left="0" w:firstLine="0"/>
      </w:pPr>
      <w:rPr>
        <w:rFonts w:ascii="Neo Sans Pro" w:hAnsi="Neo Sans Pro" w:cs="Arial" w:hint="default"/>
        <w:b w:val="0"/>
        <w:i w:val="0"/>
        <w:sz w:val="22"/>
        <w:szCs w:val="22"/>
      </w:rPr>
    </w:lvl>
  </w:abstractNum>
  <w:abstractNum w:abstractNumId="10">
    <w:nsid w:val="2BA224A3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A460A6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E9E3187"/>
    <w:multiLevelType w:val="hybridMultilevel"/>
    <w:tmpl w:val="35F2E6A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7560D8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38DF7A17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3D1F46"/>
    <w:multiLevelType w:val="multilevel"/>
    <w:tmpl w:val="99E8C6A4"/>
    <w:lvl w:ilvl="0">
      <w:start w:val="4"/>
      <w:numFmt w:val="decimal"/>
      <w:lvlText w:val="%1."/>
      <w:lvlJc w:val="left"/>
      <w:pPr>
        <w:ind w:left="786" w:hanging="360"/>
      </w:pPr>
      <w:rPr>
        <w:rFonts w:ascii="Times Roman" w:hAnsi="Times Roman" w:hint="default"/>
        <w:color w:val="auto"/>
        <w:sz w:val="24"/>
      </w:rPr>
    </w:lvl>
    <w:lvl w:ilvl="1">
      <w:start w:val="8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B0577A8"/>
    <w:multiLevelType w:val="hybridMultilevel"/>
    <w:tmpl w:val="6408E7A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3" w:hanging="360"/>
      </w:pPr>
    </w:lvl>
    <w:lvl w:ilvl="2" w:tplc="0415001B">
      <w:start w:val="1"/>
      <w:numFmt w:val="lowerRoman"/>
      <w:lvlText w:val="%3."/>
      <w:lvlJc w:val="right"/>
      <w:pPr>
        <w:ind w:left="2223" w:hanging="180"/>
      </w:pPr>
    </w:lvl>
    <w:lvl w:ilvl="3" w:tplc="0415000F">
      <w:start w:val="1"/>
      <w:numFmt w:val="decimal"/>
      <w:lvlText w:val="%4."/>
      <w:lvlJc w:val="left"/>
      <w:pPr>
        <w:ind w:left="2943" w:hanging="360"/>
      </w:pPr>
    </w:lvl>
    <w:lvl w:ilvl="4" w:tplc="04150019">
      <w:start w:val="1"/>
      <w:numFmt w:val="lowerLetter"/>
      <w:lvlText w:val="%5."/>
      <w:lvlJc w:val="left"/>
      <w:pPr>
        <w:ind w:left="3663" w:hanging="360"/>
      </w:pPr>
    </w:lvl>
    <w:lvl w:ilvl="5" w:tplc="0415001B">
      <w:start w:val="1"/>
      <w:numFmt w:val="lowerRoman"/>
      <w:lvlText w:val="%6."/>
      <w:lvlJc w:val="right"/>
      <w:pPr>
        <w:ind w:left="4383" w:hanging="180"/>
      </w:pPr>
    </w:lvl>
    <w:lvl w:ilvl="6" w:tplc="0415000F">
      <w:start w:val="1"/>
      <w:numFmt w:val="decimal"/>
      <w:lvlText w:val="%7."/>
      <w:lvlJc w:val="left"/>
      <w:pPr>
        <w:ind w:left="5103" w:hanging="360"/>
      </w:pPr>
    </w:lvl>
    <w:lvl w:ilvl="7" w:tplc="04150019">
      <w:start w:val="1"/>
      <w:numFmt w:val="lowerLetter"/>
      <w:lvlText w:val="%8."/>
      <w:lvlJc w:val="left"/>
      <w:pPr>
        <w:ind w:left="5823" w:hanging="360"/>
      </w:pPr>
    </w:lvl>
    <w:lvl w:ilvl="8" w:tplc="0415001B">
      <w:start w:val="1"/>
      <w:numFmt w:val="lowerRoman"/>
      <w:lvlText w:val="%9."/>
      <w:lvlJc w:val="right"/>
      <w:pPr>
        <w:ind w:left="6543" w:hanging="180"/>
      </w:pPr>
    </w:lvl>
  </w:abstractNum>
  <w:abstractNum w:abstractNumId="18">
    <w:nsid w:val="42E63882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752E4C"/>
    <w:multiLevelType w:val="hybridMultilevel"/>
    <w:tmpl w:val="9CC4A77C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0">
    <w:nsid w:val="5033762A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CE34C59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63DB0F25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CD43AC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66C5592B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D40D3B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CA382D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CE7C49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FC7503"/>
    <w:multiLevelType w:val="hybridMultilevel"/>
    <w:tmpl w:val="0E9263CA"/>
    <w:lvl w:ilvl="0" w:tplc="08DE80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F1D5701"/>
    <w:multiLevelType w:val="hybridMultilevel"/>
    <w:tmpl w:val="C27A4F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0"/>
  </w:num>
  <w:num w:numId="4">
    <w:abstractNumId w:val="14"/>
  </w:num>
  <w:num w:numId="5">
    <w:abstractNumId w:val="16"/>
    <w:lvlOverride w:ilvl="0">
      <w:startOverride w:val="4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"/>
  </w:num>
  <w:num w:numId="8">
    <w:abstractNumId w:val="17"/>
  </w:num>
  <w:num w:numId="9">
    <w:abstractNumId w:val="5"/>
  </w:num>
  <w:num w:numId="10">
    <w:abstractNumId w:val="21"/>
  </w:num>
  <w:num w:numId="11">
    <w:abstractNumId w:val="0"/>
  </w:num>
  <w:num w:numId="12">
    <w:abstractNumId w:val="14"/>
  </w:num>
  <w:num w:numId="13">
    <w:abstractNumId w:val="24"/>
  </w:num>
  <w:num w:numId="14">
    <w:abstractNumId w:val="11"/>
  </w:num>
  <w:num w:numId="15">
    <w:abstractNumId w:val="22"/>
  </w:num>
  <w:num w:numId="16">
    <w:abstractNumId w:val="3"/>
  </w:num>
  <w:num w:numId="17">
    <w:abstractNumId w:val="30"/>
  </w:num>
  <w:num w:numId="18">
    <w:abstractNumId w:val="4"/>
  </w:num>
  <w:num w:numId="19">
    <w:abstractNumId w:val="9"/>
    <w:lvlOverride w:ilvl="0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9"/>
  </w:num>
  <w:num w:numId="23">
    <w:abstractNumId w:val="13"/>
  </w:num>
  <w:num w:numId="24">
    <w:abstractNumId w:val="26"/>
  </w:num>
  <w:num w:numId="25">
    <w:abstractNumId w:val="25"/>
  </w:num>
  <w:num w:numId="26">
    <w:abstractNumId w:val="10"/>
  </w:num>
  <w:num w:numId="27">
    <w:abstractNumId w:val="7"/>
  </w:num>
  <w:num w:numId="28">
    <w:abstractNumId w:val="27"/>
  </w:num>
  <w:num w:numId="29">
    <w:abstractNumId w:val="15"/>
  </w:num>
  <w:num w:numId="30">
    <w:abstractNumId w:val="12"/>
  </w:num>
  <w:num w:numId="31">
    <w:abstractNumId w:val="18"/>
  </w:num>
  <w:num w:numId="32">
    <w:abstractNumId w:val="19"/>
  </w:num>
  <w:num w:numId="33">
    <w:abstractNumId w:val="28"/>
  </w:num>
  <w:num w:numId="34">
    <w:abstractNumId w:val="6"/>
  </w:num>
  <w:num w:numId="35">
    <w:abstractNumId w:val="20"/>
  </w:num>
  <w:num w:numId="36">
    <w:abstractNumId w:val="8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48"/>
    <w:rsid w:val="00016B1A"/>
    <w:rsid w:val="000530D8"/>
    <w:rsid w:val="0005392B"/>
    <w:rsid w:val="000A6994"/>
    <w:rsid w:val="001056EB"/>
    <w:rsid w:val="001406F7"/>
    <w:rsid w:val="00195E81"/>
    <w:rsid w:val="0028728F"/>
    <w:rsid w:val="002A0022"/>
    <w:rsid w:val="002B12EF"/>
    <w:rsid w:val="002C2A2E"/>
    <w:rsid w:val="002F1DBE"/>
    <w:rsid w:val="0035058F"/>
    <w:rsid w:val="00363293"/>
    <w:rsid w:val="00395D84"/>
    <w:rsid w:val="003B5A2D"/>
    <w:rsid w:val="003D340B"/>
    <w:rsid w:val="003F2ECD"/>
    <w:rsid w:val="004044CD"/>
    <w:rsid w:val="00413A01"/>
    <w:rsid w:val="00417E1E"/>
    <w:rsid w:val="00421E2E"/>
    <w:rsid w:val="00435B6E"/>
    <w:rsid w:val="004372EC"/>
    <w:rsid w:val="00462E4F"/>
    <w:rsid w:val="00494774"/>
    <w:rsid w:val="004A15AC"/>
    <w:rsid w:val="004F1667"/>
    <w:rsid w:val="0053196C"/>
    <w:rsid w:val="00540FC1"/>
    <w:rsid w:val="0057165E"/>
    <w:rsid w:val="005840EB"/>
    <w:rsid w:val="00611610"/>
    <w:rsid w:val="006204F1"/>
    <w:rsid w:val="00690474"/>
    <w:rsid w:val="00702F72"/>
    <w:rsid w:val="00717A75"/>
    <w:rsid w:val="00727DD4"/>
    <w:rsid w:val="007673D8"/>
    <w:rsid w:val="007B74B9"/>
    <w:rsid w:val="007E39D2"/>
    <w:rsid w:val="0081767F"/>
    <w:rsid w:val="00817BD6"/>
    <w:rsid w:val="00844C08"/>
    <w:rsid w:val="00846401"/>
    <w:rsid w:val="008B627E"/>
    <w:rsid w:val="008C5DA4"/>
    <w:rsid w:val="008D1C83"/>
    <w:rsid w:val="00940BF9"/>
    <w:rsid w:val="00962773"/>
    <w:rsid w:val="00981349"/>
    <w:rsid w:val="00993B25"/>
    <w:rsid w:val="009E212A"/>
    <w:rsid w:val="00A456DE"/>
    <w:rsid w:val="00AA1481"/>
    <w:rsid w:val="00AC1EF8"/>
    <w:rsid w:val="00AC4816"/>
    <w:rsid w:val="00AF0E93"/>
    <w:rsid w:val="00AF6A27"/>
    <w:rsid w:val="00B23666"/>
    <w:rsid w:val="00B61B55"/>
    <w:rsid w:val="00B61C37"/>
    <w:rsid w:val="00B71B6D"/>
    <w:rsid w:val="00B73DEC"/>
    <w:rsid w:val="00B80748"/>
    <w:rsid w:val="00B83E4B"/>
    <w:rsid w:val="00B94D4B"/>
    <w:rsid w:val="00B96BB1"/>
    <w:rsid w:val="00BA30FC"/>
    <w:rsid w:val="00BC65BA"/>
    <w:rsid w:val="00BF6AA1"/>
    <w:rsid w:val="00C174CA"/>
    <w:rsid w:val="00C23B3A"/>
    <w:rsid w:val="00C27355"/>
    <w:rsid w:val="00C37C7B"/>
    <w:rsid w:val="00C546B0"/>
    <w:rsid w:val="00C54FD3"/>
    <w:rsid w:val="00C71FCF"/>
    <w:rsid w:val="00CB3700"/>
    <w:rsid w:val="00CE3E71"/>
    <w:rsid w:val="00CE5C9B"/>
    <w:rsid w:val="00D21CB4"/>
    <w:rsid w:val="00D942CC"/>
    <w:rsid w:val="00DE3975"/>
    <w:rsid w:val="00E36E00"/>
    <w:rsid w:val="00EB40BC"/>
    <w:rsid w:val="00EC413D"/>
    <w:rsid w:val="00ED7B47"/>
    <w:rsid w:val="00EE5FB4"/>
    <w:rsid w:val="00EE6341"/>
    <w:rsid w:val="00EF0813"/>
    <w:rsid w:val="00F02100"/>
    <w:rsid w:val="00F152B9"/>
    <w:rsid w:val="00F4074B"/>
    <w:rsid w:val="00F55869"/>
    <w:rsid w:val="00F90808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E36E00"/>
    <w:pPr>
      <w:keepNext/>
      <w:spacing w:after="0" w:line="240" w:lineRule="auto"/>
      <w:ind w:left="4956" w:firstLine="708"/>
      <w:outlineLvl w:val="1"/>
    </w:pPr>
    <w:rPr>
      <w:rFonts w:ascii="Arial" w:eastAsia="Times New Roman" w:hAnsi="Arial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Tekstpodstawowy">
    <w:name w:val="Body Text"/>
    <w:basedOn w:val="Normalny"/>
    <w:link w:val="TekstpodstawowyZnak"/>
    <w:uiPriority w:val="99"/>
    <w:unhideWhenUsed/>
    <w:rsid w:val="00AA1481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AA1481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AA1481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AA1481"/>
    <w:rPr>
      <w:b/>
      <w:bCs/>
    </w:rPr>
  </w:style>
  <w:style w:type="character" w:customStyle="1" w:styleId="Nagwek2Znak">
    <w:name w:val="Nagłówek 2 Znak"/>
    <w:link w:val="Nagwek2"/>
    <w:semiHidden/>
    <w:rsid w:val="00E36E00"/>
    <w:rPr>
      <w:rFonts w:ascii="Arial" w:eastAsia="Times New Roman" w:hAnsi="Arial"/>
      <w:b/>
      <w:sz w:val="22"/>
    </w:rPr>
  </w:style>
  <w:style w:type="character" w:styleId="Hipercze">
    <w:name w:val="Hyperlink"/>
    <w:unhideWhenUsed/>
    <w:rsid w:val="00E36E0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36E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36E0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FontStyle20">
    <w:name w:val="Font Style20"/>
    <w:uiPriority w:val="99"/>
    <w:rsid w:val="00E36E00"/>
    <w:rPr>
      <w:rFonts w:ascii="Arial" w:hAnsi="Arial" w:cs="Arial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7C7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E36E00"/>
    <w:pPr>
      <w:keepNext/>
      <w:spacing w:after="0" w:line="240" w:lineRule="auto"/>
      <w:ind w:left="4956" w:firstLine="708"/>
      <w:outlineLvl w:val="1"/>
    </w:pPr>
    <w:rPr>
      <w:rFonts w:ascii="Arial" w:eastAsia="Times New Roman" w:hAnsi="Arial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748"/>
  </w:style>
  <w:style w:type="paragraph" w:styleId="Stopka">
    <w:name w:val="footer"/>
    <w:basedOn w:val="Normalny"/>
    <w:link w:val="StopkaZnak"/>
    <w:uiPriority w:val="99"/>
    <w:unhideWhenUsed/>
    <w:rsid w:val="00B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748"/>
  </w:style>
  <w:style w:type="paragraph" w:styleId="Tekstdymka">
    <w:name w:val="Balloon Text"/>
    <w:basedOn w:val="Normalny"/>
    <w:link w:val="TekstdymkaZnak"/>
    <w:uiPriority w:val="99"/>
    <w:semiHidden/>
    <w:unhideWhenUsed/>
    <w:rsid w:val="00C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37C7B"/>
    <w:rPr>
      <w:rFonts w:ascii="Tahoma" w:eastAsia="Calibri" w:hAnsi="Tahoma" w:cs="Tahoma"/>
      <w:sz w:val="16"/>
      <w:szCs w:val="16"/>
    </w:rPr>
  </w:style>
  <w:style w:type="character" w:styleId="Wyrnieniedelikatne">
    <w:name w:val="Subtle Emphasis"/>
    <w:uiPriority w:val="19"/>
    <w:qFormat/>
    <w:rsid w:val="008D1C83"/>
    <w:rPr>
      <w:i/>
      <w:iCs/>
      <w:color w:val="808080"/>
    </w:rPr>
  </w:style>
  <w:style w:type="paragraph" w:styleId="Tekstpodstawowy">
    <w:name w:val="Body Text"/>
    <w:basedOn w:val="Normalny"/>
    <w:link w:val="TekstpodstawowyZnak"/>
    <w:uiPriority w:val="99"/>
    <w:unhideWhenUsed/>
    <w:rsid w:val="00AA1481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AA1481"/>
    <w:rPr>
      <w:sz w:val="22"/>
      <w:szCs w:val="22"/>
      <w:lang w:eastAsia="en-US"/>
    </w:rPr>
  </w:style>
  <w:style w:type="paragraph" w:styleId="Bezodstpw">
    <w:name w:val="No Spacing"/>
    <w:uiPriority w:val="99"/>
    <w:qFormat/>
    <w:rsid w:val="00AA1481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AA1481"/>
    <w:rPr>
      <w:b/>
      <w:bCs/>
    </w:rPr>
  </w:style>
  <w:style w:type="character" w:customStyle="1" w:styleId="Nagwek2Znak">
    <w:name w:val="Nagłówek 2 Znak"/>
    <w:link w:val="Nagwek2"/>
    <w:semiHidden/>
    <w:rsid w:val="00E36E00"/>
    <w:rPr>
      <w:rFonts w:ascii="Arial" w:eastAsia="Times New Roman" w:hAnsi="Arial"/>
      <w:b/>
      <w:sz w:val="22"/>
    </w:rPr>
  </w:style>
  <w:style w:type="character" w:styleId="Hipercze">
    <w:name w:val="Hyperlink"/>
    <w:unhideWhenUsed/>
    <w:rsid w:val="00E36E0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36E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36E0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FontStyle20">
    <w:name w:val="Font Style20"/>
    <w:uiPriority w:val="99"/>
    <w:rsid w:val="00E36E00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EA1B9-4CFE-4ACC-A00F-0C43A0488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Zakład Usług Komunalnych w Radomiu</Company>
  <LinksUpToDate>false</LinksUpToDate>
  <CharactersWithSpaces>1719</CharactersWithSpaces>
  <SharedDoc>false</SharedDoc>
  <HLinks>
    <vt:vector size="6" baseType="variant">
      <vt:variant>
        <vt:i4>5111848</vt:i4>
      </vt:variant>
      <vt:variant>
        <vt:i4>0</vt:i4>
      </vt:variant>
      <vt:variant>
        <vt:i4>0</vt:i4>
      </vt:variant>
      <vt:variant>
        <vt:i4>5</vt:i4>
      </vt:variant>
      <vt:variant>
        <vt:lpwstr>mailto:monika.grudna@orlen.pl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Wujek</dc:creator>
  <cp:lastModifiedBy>KATMEL</cp:lastModifiedBy>
  <cp:revision>8</cp:revision>
  <cp:lastPrinted>2021-09-13T07:49:00Z</cp:lastPrinted>
  <dcterms:created xsi:type="dcterms:W3CDTF">2021-03-22T09:51:00Z</dcterms:created>
  <dcterms:modified xsi:type="dcterms:W3CDTF">2021-09-13T10:10:00Z</dcterms:modified>
</cp:coreProperties>
</file>