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E0D91" w14:textId="488D7E83" w:rsidR="0027348D" w:rsidRPr="00977F91" w:rsidRDefault="0027348D" w:rsidP="00977F91">
      <w:pPr>
        <w:pStyle w:val="Bezodstpw"/>
        <w:contextualSpacing/>
        <w:jc w:val="center"/>
        <w:rPr>
          <w:rFonts w:asciiTheme="minorHAnsi" w:hAnsiTheme="minorHAnsi" w:cstheme="minorHAnsi"/>
          <w:b/>
          <w:bCs/>
        </w:rPr>
      </w:pPr>
      <w:r w:rsidRPr="00977F91">
        <w:rPr>
          <w:rFonts w:asciiTheme="minorHAnsi" w:hAnsiTheme="minorHAnsi" w:cstheme="minorHAnsi"/>
          <w:b/>
          <w:bCs/>
        </w:rPr>
        <w:t xml:space="preserve">UMOWA  </w:t>
      </w:r>
      <w:r w:rsidR="00835A27" w:rsidRPr="00977F91">
        <w:rPr>
          <w:rFonts w:asciiTheme="minorHAnsi" w:hAnsiTheme="minorHAnsi" w:cstheme="minorHAnsi"/>
          <w:b/>
          <w:bCs/>
        </w:rPr>
        <w:t>nr</w:t>
      </w:r>
      <w:r w:rsidR="00825242" w:rsidRPr="00977F91">
        <w:rPr>
          <w:rFonts w:asciiTheme="minorHAnsi" w:hAnsiTheme="minorHAnsi" w:cstheme="minorHAnsi"/>
          <w:b/>
          <w:bCs/>
        </w:rPr>
        <w:t>……………………………</w:t>
      </w:r>
    </w:p>
    <w:p w14:paraId="0897BAB3" w14:textId="3FE20925" w:rsidR="00110864" w:rsidRPr="00977F91" w:rsidRDefault="0027348D" w:rsidP="00977F91">
      <w:pPr>
        <w:pStyle w:val="Bezodstpw"/>
        <w:contextualSpacing/>
        <w:jc w:val="center"/>
        <w:rPr>
          <w:rFonts w:asciiTheme="minorHAnsi" w:hAnsiTheme="minorHAnsi" w:cstheme="minorHAnsi"/>
          <w:b/>
          <w:bCs/>
        </w:rPr>
      </w:pPr>
      <w:r w:rsidRPr="00977F91">
        <w:rPr>
          <w:rFonts w:asciiTheme="minorHAnsi" w:hAnsiTheme="minorHAnsi" w:cstheme="minorHAnsi"/>
          <w:b/>
          <w:bCs/>
        </w:rPr>
        <w:t xml:space="preserve">zawarta w dniu </w:t>
      </w:r>
      <w:r w:rsidR="00825242" w:rsidRPr="00977F91">
        <w:rPr>
          <w:rFonts w:asciiTheme="minorHAnsi" w:hAnsiTheme="minorHAnsi" w:cstheme="minorHAnsi"/>
          <w:b/>
          <w:bCs/>
        </w:rPr>
        <w:t>…………………..</w:t>
      </w:r>
      <w:r w:rsidR="007B6644" w:rsidRPr="00977F91">
        <w:rPr>
          <w:rFonts w:asciiTheme="minorHAnsi" w:hAnsiTheme="minorHAnsi" w:cstheme="minorHAnsi"/>
          <w:b/>
          <w:bCs/>
        </w:rPr>
        <w:t xml:space="preserve"> </w:t>
      </w:r>
      <w:r w:rsidRPr="00977F91">
        <w:rPr>
          <w:rFonts w:asciiTheme="minorHAnsi" w:hAnsiTheme="minorHAnsi" w:cstheme="minorHAnsi"/>
          <w:b/>
          <w:bCs/>
        </w:rPr>
        <w:t>w Świętochłowicach</w:t>
      </w:r>
    </w:p>
    <w:p w14:paraId="54EB36D0" w14:textId="2BC6E6F9" w:rsidR="0027348D" w:rsidRPr="00977F91" w:rsidRDefault="0027348D" w:rsidP="00977F91">
      <w:pPr>
        <w:pStyle w:val="Bezodstpw"/>
        <w:contextualSpacing/>
        <w:jc w:val="center"/>
        <w:rPr>
          <w:rFonts w:asciiTheme="minorHAnsi" w:hAnsiTheme="minorHAnsi" w:cstheme="minorHAnsi"/>
          <w:b/>
          <w:bCs/>
        </w:rPr>
      </w:pPr>
      <w:r w:rsidRPr="00977F91">
        <w:rPr>
          <w:rFonts w:asciiTheme="minorHAnsi" w:hAnsiTheme="minorHAnsi" w:cstheme="minorHAnsi"/>
          <w:b/>
          <w:bCs/>
        </w:rPr>
        <w:t xml:space="preserve">w trybie przepisów ustawy </w:t>
      </w:r>
      <w:r w:rsidR="00B6673C" w:rsidRPr="00977F91">
        <w:rPr>
          <w:rFonts w:asciiTheme="minorHAnsi" w:hAnsiTheme="minorHAnsi" w:cstheme="minorHAnsi"/>
          <w:b/>
          <w:bCs/>
        </w:rPr>
        <w:t>z dnia 11 września 2019 r.</w:t>
      </w:r>
      <w:r w:rsidRPr="00977F91">
        <w:rPr>
          <w:rFonts w:asciiTheme="minorHAnsi" w:hAnsiTheme="minorHAnsi" w:cstheme="minorHAnsi"/>
          <w:b/>
          <w:bCs/>
        </w:rPr>
        <w:t xml:space="preserve"> - Prawo zamówień publicznych, pomiędzy:</w:t>
      </w:r>
    </w:p>
    <w:p w14:paraId="6B36AE3A" w14:textId="77777777" w:rsidR="00110864" w:rsidRPr="00977F91" w:rsidRDefault="00110864" w:rsidP="00977F91">
      <w:pPr>
        <w:pStyle w:val="Bezodstpw"/>
        <w:contextualSpacing/>
        <w:jc w:val="both"/>
        <w:rPr>
          <w:rFonts w:asciiTheme="minorHAnsi" w:hAnsiTheme="minorHAnsi" w:cstheme="minorHAnsi"/>
        </w:rPr>
      </w:pPr>
    </w:p>
    <w:p w14:paraId="5EA299CF" w14:textId="77777777" w:rsidR="0027348D" w:rsidRPr="00977F91" w:rsidRDefault="0027348D" w:rsidP="00977F91">
      <w:pPr>
        <w:pStyle w:val="Bezodstpw"/>
        <w:contextualSpacing/>
        <w:jc w:val="both"/>
        <w:rPr>
          <w:rFonts w:asciiTheme="minorHAnsi" w:hAnsiTheme="minorHAnsi" w:cstheme="minorHAnsi"/>
        </w:rPr>
      </w:pPr>
      <w:r w:rsidRPr="00977F91">
        <w:rPr>
          <w:rFonts w:asciiTheme="minorHAnsi" w:hAnsiTheme="minorHAnsi" w:cstheme="minorHAnsi"/>
          <w:b/>
          <w:bCs/>
        </w:rPr>
        <w:t>Gminą Świętochłowice</w:t>
      </w:r>
      <w:r w:rsidR="005B4036" w:rsidRPr="00977F91">
        <w:rPr>
          <w:rFonts w:asciiTheme="minorHAnsi" w:hAnsiTheme="minorHAnsi" w:cstheme="minorHAnsi"/>
        </w:rPr>
        <w:t>, ul. Katowicka</w:t>
      </w:r>
      <w:r w:rsidRPr="00977F91">
        <w:rPr>
          <w:rFonts w:asciiTheme="minorHAnsi" w:hAnsiTheme="minorHAnsi" w:cstheme="minorHAnsi"/>
        </w:rPr>
        <w:t xml:space="preserve"> 54, </w:t>
      </w:r>
      <w:r w:rsidR="005B4036" w:rsidRPr="00977F91">
        <w:rPr>
          <w:rFonts w:asciiTheme="minorHAnsi" w:hAnsiTheme="minorHAnsi" w:cstheme="minorHAnsi"/>
        </w:rPr>
        <w:t xml:space="preserve">41-600 Świętochłowice, </w:t>
      </w:r>
      <w:r w:rsidRPr="00977F91">
        <w:rPr>
          <w:rFonts w:asciiTheme="minorHAnsi" w:hAnsiTheme="minorHAnsi" w:cstheme="minorHAnsi"/>
        </w:rPr>
        <w:t>NIP: 627</w:t>
      </w:r>
      <w:r w:rsidR="005B4036" w:rsidRPr="00977F91">
        <w:rPr>
          <w:rFonts w:asciiTheme="minorHAnsi" w:hAnsiTheme="minorHAnsi" w:cstheme="minorHAnsi"/>
        </w:rPr>
        <w:t xml:space="preserve"> </w:t>
      </w:r>
      <w:r w:rsidR="001F197F" w:rsidRPr="00977F91">
        <w:rPr>
          <w:rFonts w:asciiTheme="minorHAnsi" w:hAnsiTheme="minorHAnsi" w:cstheme="minorHAnsi"/>
        </w:rPr>
        <w:t>27</w:t>
      </w:r>
      <w:r w:rsidR="005B4036" w:rsidRPr="00977F91">
        <w:rPr>
          <w:rFonts w:asciiTheme="minorHAnsi" w:hAnsiTheme="minorHAnsi" w:cstheme="minorHAnsi"/>
        </w:rPr>
        <w:t xml:space="preserve"> </w:t>
      </w:r>
      <w:r w:rsidR="001F197F" w:rsidRPr="00977F91">
        <w:rPr>
          <w:rFonts w:asciiTheme="minorHAnsi" w:hAnsiTheme="minorHAnsi" w:cstheme="minorHAnsi"/>
        </w:rPr>
        <w:t>48</w:t>
      </w:r>
      <w:r w:rsidR="00E06030" w:rsidRPr="00977F91">
        <w:rPr>
          <w:rFonts w:asciiTheme="minorHAnsi" w:hAnsiTheme="minorHAnsi" w:cstheme="minorHAnsi"/>
        </w:rPr>
        <w:t> </w:t>
      </w:r>
      <w:r w:rsidR="001F197F" w:rsidRPr="00977F91">
        <w:rPr>
          <w:rFonts w:asciiTheme="minorHAnsi" w:hAnsiTheme="minorHAnsi" w:cstheme="minorHAnsi"/>
        </w:rPr>
        <w:t>738</w:t>
      </w:r>
      <w:r w:rsidR="00E06030" w:rsidRPr="00977F91">
        <w:rPr>
          <w:rFonts w:asciiTheme="minorHAnsi" w:hAnsiTheme="minorHAnsi" w:cstheme="minorHAnsi"/>
        </w:rPr>
        <w:t xml:space="preserve">, </w:t>
      </w:r>
      <w:r w:rsidR="009916F5" w:rsidRPr="00977F91">
        <w:rPr>
          <w:rFonts w:asciiTheme="minorHAnsi" w:hAnsiTheme="minorHAnsi" w:cstheme="minorHAnsi"/>
        </w:rPr>
        <w:t>r</w:t>
      </w:r>
      <w:r w:rsidRPr="00977F91">
        <w:rPr>
          <w:rFonts w:asciiTheme="minorHAnsi" w:hAnsiTheme="minorHAnsi" w:cstheme="minorHAnsi"/>
        </w:rPr>
        <w:t xml:space="preserve">eprezentowaną przez: </w:t>
      </w:r>
    </w:p>
    <w:p w14:paraId="1EF388A5" w14:textId="467C0291" w:rsidR="007B6644" w:rsidRPr="00977F91" w:rsidRDefault="00825242" w:rsidP="00977F91">
      <w:pPr>
        <w:pStyle w:val="Bezodstpw"/>
        <w:numPr>
          <w:ilvl w:val="0"/>
          <w:numId w:val="11"/>
        </w:numPr>
        <w:tabs>
          <w:tab w:val="clear" w:pos="720"/>
          <w:tab w:val="num" w:pos="440"/>
        </w:tabs>
        <w:ind w:left="440" w:hanging="440"/>
        <w:contextualSpacing/>
        <w:jc w:val="both"/>
        <w:rPr>
          <w:rFonts w:asciiTheme="minorHAnsi" w:hAnsiTheme="minorHAnsi" w:cstheme="minorHAnsi"/>
        </w:rPr>
      </w:pPr>
      <w:r w:rsidRPr="00977F91">
        <w:rPr>
          <w:rFonts w:asciiTheme="minorHAnsi" w:hAnsiTheme="minorHAnsi" w:cstheme="minorHAnsi"/>
        </w:rPr>
        <w:t>…………………………………………………………..</w:t>
      </w:r>
      <w:r w:rsidRPr="00977F91">
        <w:rPr>
          <w:rFonts w:asciiTheme="minorHAnsi" w:hAnsiTheme="minorHAnsi" w:cstheme="minorHAnsi"/>
        </w:rPr>
        <w:br/>
        <w:t>…………………………………………………………..</w:t>
      </w:r>
    </w:p>
    <w:p w14:paraId="1E7B44DA" w14:textId="0273C925" w:rsidR="00825242" w:rsidRPr="00977F91" w:rsidRDefault="00825242" w:rsidP="00977F91">
      <w:pPr>
        <w:pStyle w:val="Bezodstpw"/>
        <w:numPr>
          <w:ilvl w:val="0"/>
          <w:numId w:val="11"/>
        </w:numPr>
        <w:tabs>
          <w:tab w:val="clear" w:pos="720"/>
          <w:tab w:val="num" w:pos="440"/>
        </w:tabs>
        <w:ind w:left="440" w:hanging="440"/>
        <w:contextualSpacing/>
        <w:jc w:val="both"/>
        <w:rPr>
          <w:rFonts w:asciiTheme="minorHAnsi" w:hAnsiTheme="minorHAnsi" w:cstheme="minorHAnsi"/>
        </w:rPr>
      </w:pPr>
      <w:r w:rsidRPr="00977F91">
        <w:rPr>
          <w:rFonts w:asciiTheme="minorHAnsi" w:hAnsiTheme="minorHAnsi" w:cstheme="minorHAnsi"/>
        </w:rPr>
        <w:t>…………………………………………………………..</w:t>
      </w:r>
      <w:r w:rsidRPr="00977F91">
        <w:rPr>
          <w:rFonts w:asciiTheme="minorHAnsi" w:hAnsiTheme="minorHAnsi" w:cstheme="minorHAnsi"/>
        </w:rPr>
        <w:br/>
        <w:t>…………………………………………………………..</w:t>
      </w:r>
    </w:p>
    <w:p w14:paraId="1ABFCAA9" w14:textId="77777777" w:rsidR="0027348D" w:rsidRPr="00977F91" w:rsidRDefault="0027348D" w:rsidP="00977F91">
      <w:pPr>
        <w:pStyle w:val="Bezodstpw"/>
        <w:contextualSpacing/>
        <w:jc w:val="both"/>
        <w:rPr>
          <w:rFonts w:asciiTheme="minorHAnsi" w:hAnsiTheme="minorHAnsi" w:cstheme="minorHAnsi"/>
        </w:rPr>
      </w:pPr>
      <w:r w:rsidRPr="00977F91">
        <w:rPr>
          <w:rFonts w:asciiTheme="minorHAnsi" w:hAnsiTheme="minorHAnsi" w:cstheme="minorHAnsi"/>
        </w:rPr>
        <w:t xml:space="preserve">przy kontrasygnacie Skarbnika Miasta, </w:t>
      </w:r>
    </w:p>
    <w:p w14:paraId="4ACE778E" w14:textId="6D9D8C43" w:rsidR="0027348D" w:rsidRPr="00977F91" w:rsidRDefault="0027348D" w:rsidP="00977F91">
      <w:pPr>
        <w:pStyle w:val="Bezodstpw"/>
        <w:contextualSpacing/>
        <w:jc w:val="both"/>
        <w:rPr>
          <w:rFonts w:asciiTheme="minorHAnsi" w:hAnsiTheme="minorHAnsi" w:cstheme="minorHAnsi"/>
        </w:rPr>
      </w:pPr>
      <w:r w:rsidRPr="00977F91">
        <w:rPr>
          <w:rFonts w:asciiTheme="minorHAnsi" w:hAnsiTheme="minorHAnsi" w:cstheme="minorHAnsi"/>
        </w:rPr>
        <w:t xml:space="preserve">zwaną w dalszej części </w:t>
      </w:r>
      <w:r w:rsidR="005967C8" w:rsidRPr="00977F91">
        <w:rPr>
          <w:rFonts w:asciiTheme="minorHAnsi" w:hAnsiTheme="minorHAnsi" w:cstheme="minorHAnsi"/>
        </w:rPr>
        <w:t>Umowy</w:t>
      </w:r>
      <w:r w:rsidRPr="00977F91">
        <w:rPr>
          <w:rFonts w:asciiTheme="minorHAnsi" w:hAnsiTheme="minorHAnsi" w:cstheme="minorHAnsi"/>
        </w:rPr>
        <w:t xml:space="preserve"> „</w:t>
      </w:r>
      <w:r w:rsidRPr="00977F91">
        <w:rPr>
          <w:rFonts w:asciiTheme="minorHAnsi" w:hAnsiTheme="minorHAnsi" w:cstheme="minorHAnsi"/>
          <w:b/>
          <w:bCs/>
        </w:rPr>
        <w:t>Zamawiającym</w:t>
      </w:r>
      <w:r w:rsidRPr="00977F91">
        <w:rPr>
          <w:rFonts w:asciiTheme="minorHAnsi" w:hAnsiTheme="minorHAnsi" w:cstheme="minorHAnsi"/>
        </w:rPr>
        <w:t>”,</w:t>
      </w:r>
    </w:p>
    <w:p w14:paraId="6DCD6B55" w14:textId="77777777" w:rsidR="000016FB" w:rsidRPr="00977F91" w:rsidRDefault="0027348D" w:rsidP="00977F91">
      <w:pPr>
        <w:spacing w:after="0" w:line="240" w:lineRule="auto"/>
        <w:contextualSpacing/>
        <w:rPr>
          <w:rFonts w:asciiTheme="minorHAnsi" w:hAnsiTheme="minorHAnsi" w:cstheme="minorHAnsi"/>
        </w:rPr>
      </w:pPr>
      <w:r w:rsidRPr="00977F91">
        <w:rPr>
          <w:rFonts w:asciiTheme="minorHAnsi" w:hAnsiTheme="minorHAnsi" w:cstheme="minorHAnsi"/>
        </w:rPr>
        <w:t xml:space="preserve">a  </w:t>
      </w:r>
    </w:p>
    <w:p w14:paraId="7C9B9988" w14:textId="5D85990C" w:rsidR="007B6644" w:rsidRPr="00977F91" w:rsidRDefault="007B6644" w:rsidP="00977F91">
      <w:pPr>
        <w:spacing w:after="0" w:line="240" w:lineRule="auto"/>
        <w:contextualSpacing/>
        <w:rPr>
          <w:rFonts w:asciiTheme="minorHAnsi" w:hAnsiTheme="minorHAnsi" w:cstheme="minorHAnsi"/>
        </w:rPr>
      </w:pPr>
      <w:r w:rsidRPr="00977F91">
        <w:rPr>
          <w:rFonts w:asciiTheme="minorHAnsi" w:hAnsiTheme="minorHAnsi" w:cstheme="minorHAnsi"/>
          <w:b/>
          <w:bCs/>
        </w:rPr>
        <w:t>firm</w:t>
      </w:r>
      <w:r w:rsidR="00825242" w:rsidRPr="00977F91">
        <w:rPr>
          <w:rFonts w:asciiTheme="minorHAnsi" w:hAnsiTheme="minorHAnsi" w:cstheme="minorHAnsi"/>
          <w:b/>
          <w:bCs/>
        </w:rPr>
        <w:t>ą</w:t>
      </w:r>
      <w:r w:rsidRPr="00977F91">
        <w:rPr>
          <w:rFonts w:asciiTheme="minorHAnsi" w:hAnsiTheme="minorHAnsi" w:cstheme="minorHAnsi"/>
        </w:rPr>
        <w:t>:</w:t>
      </w:r>
    </w:p>
    <w:p w14:paraId="5382E074" w14:textId="493C1421" w:rsidR="00825242" w:rsidRPr="00977F91" w:rsidRDefault="00825242" w:rsidP="00977F91">
      <w:pPr>
        <w:pStyle w:val="Bezodstpw"/>
        <w:numPr>
          <w:ilvl w:val="0"/>
          <w:numId w:val="12"/>
        </w:numPr>
        <w:ind w:left="426" w:hanging="426"/>
        <w:contextualSpacing/>
        <w:jc w:val="both"/>
        <w:rPr>
          <w:rFonts w:asciiTheme="minorHAnsi" w:hAnsiTheme="minorHAnsi" w:cstheme="minorHAnsi"/>
        </w:rPr>
      </w:pPr>
      <w:r w:rsidRPr="00977F91">
        <w:rPr>
          <w:rFonts w:asciiTheme="minorHAnsi" w:hAnsiTheme="minorHAnsi" w:cstheme="minorHAnsi"/>
        </w:rPr>
        <w:t>…………………………………………………………..</w:t>
      </w:r>
      <w:r w:rsidRPr="00977F91">
        <w:rPr>
          <w:rFonts w:asciiTheme="minorHAnsi" w:hAnsiTheme="minorHAnsi" w:cstheme="minorHAnsi"/>
        </w:rPr>
        <w:br/>
        <w:t>…………………………………………………………..</w:t>
      </w:r>
    </w:p>
    <w:p w14:paraId="0C842E44" w14:textId="6FA97E9A" w:rsidR="007B6644" w:rsidRPr="00977F91" w:rsidRDefault="007B6644" w:rsidP="00977F91">
      <w:pPr>
        <w:spacing w:after="0" w:line="240" w:lineRule="auto"/>
        <w:contextualSpacing/>
        <w:jc w:val="both"/>
        <w:rPr>
          <w:rFonts w:asciiTheme="minorHAnsi" w:hAnsiTheme="minorHAnsi" w:cstheme="minorHAnsi"/>
        </w:rPr>
      </w:pPr>
      <w:r w:rsidRPr="00977F91">
        <w:rPr>
          <w:rFonts w:asciiTheme="minorHAnsi" w:hAnsiTheme="minorHAnsi" w:cstheme="minorHAnsi"/>
        </w:rPr>
        <w:t>reprezentowan</w:t>
      </w:r>
      <w:r w:rsidR="00825242" w:rsidRPr="00977F91">
        <w:rPr>
          <w:rFonts w:asciiTheme="minorHAnsi" w:hAnsiTheme="minorHAnsi" w:cstheme="minorHAnsi"/>
        </w:rPr>
        <w:t>ą</w:t>
      </w:r>
      <w:r w:rsidRPr="00977F91">
        <w:rPr>
          <w:rFonts w:asciiTheme="minorHAnsi" w:hAnsiTheme="minorHAnsi" w:cstheme="minorHAnsi"/>
        </w:rPr>
        <w:t xml:space="preserve"> przez: </w:t>
      </w:r>
    </w:p>
    <w:p w14:paraId="095F6239" w14:textId="709B44C0" w:rsidR="00825242" w:rsidRPr="00977F91" w:rsidRDefault="00825242" w:rsidP="00977F91">
      <w:pPr>
        <w:pStyle w:val="Bezodstpw"/>
        <w:numPr>
          <w:ilvl w:val="0"/>
          <w:numId w:val="13"/>
        </w:numPr>
        <w:ind w:left="426" w:hanging="426"/>
        <w:contextualSpacing/>
        <w:jc w:val="both"/>
        <w:rPr>
          <w:rFonts w:asciiTheme="minorHAnsi" w:hAnsiTheme="minorHAnsi" w:cstheme="minorHAnsi"/>
        </w:rPr>
      </w:pPr>
      <w:r w:rsidRPr="00977F91">
        <w:rPr>
          <w:rFonts w:asciiTheme="minorHAnsi" w:hAnsiTheme="minorHAnsi" w:cstheme="minorHAnsi"/>
        </w:rPr>
        <w:t>…………………………………………………………..</w:t>
      </w:r>
      <w:r w:rsidRPr="00977F91">
        <w:rPr>
          <w:rFonts w:asciiTheme="minorHAnsi" w:hAnsiTheme="minorHAnsi" w:cstheme="minorHAnsi"/>
        </w:rPr>
        <w:br/>
        <w:t>…………………………………………………………..</w:t>
      </w:r>
    </w:p>
    <w:p w14:paraId="2B47D856" w14:textId="4AD9D6C1" w:rsidR="00825242" w:rsidRPr="00977F91" w:rsidRDefault="00825242" w:rsidP="00977F91">
      <w:pPr>
        <w:pStyle w:val="Bezodstpw"/>
        <w:numPr>
          <w:ilvl w:val="0"/>
          <w:numId w:val="13"/>
        </w:numPr>
        <w:ind w:left="426" w:hanging="426"/>
        <w:contextualSpacing/>
        <w:jc w:val="both"/>
        <w:rPr>
          <w:rFonts w:asciiTheme="minorHAnsi" w:hAnsiTheme="minorHAnsi" w:cstheme="minorHAnsi"/>
        </w:rPr>
      </w:pPr>
      <w:r w:rsidRPr="00977F91">
        <w:rPr>
          <w:rFonts w:asciiTheme="minorHAnsi" w:hAnsiTheme="minorHAnsi" w:cstheme="minorHAnsi"/>
        </w:rPr>
        <w:t>…………………………………………………………..</w:t>
      </w:r>
      <w:r w:rsidRPr="00977F91">
        <w:rPr>
          <w:rFonts w:asciiTheme="minorHAnsi" w:hAnsiTheme="minorHAnsi" w:cstheme="minorHAnsi"/>
        </w:rPr>
        <w:br/>
        <w:t>…………………………………………………………..</w:t>
      </w:r>
    </w:p>
    <w:p w14:paraId="16AEE0A9" w14:textId="77777777" w:rsidR="00110864" w:rsidRPr="00977F91" w:rsidRDefault="007B6644" w:rsidP="00977F91">
      <w:pPr>
        <w:spacing w:after="0" w:line="240" w:lineRule="auto"/>
        <w:contextualSpacing/>
        <w:jc w:val="both"/>
        <w:rPr>
          <w:rFonts w:asciiTheme="minorHAnsi" w:hAnsiTheme="minorHAnsi" w:cstheme="minorHAnsi"/>
        </w:rPr>
      </w:pPr>
      <w:r w:rsidRPr="00977F91">
        <w:rPr>
          <w:rFonts w:asciiTheme="minorHAnsi" w:hAnsiTheme="minorHAnsi" w:cstheme="minorHAnsi"/>
        </w:rPr>
        <w:t>zwan</w:t>
      </w:r>
      <w:r w:rsidR="00110864" w:rsidRPr="00977F91">
        <w:rPr>
          <w:rFonts w:asciiTheme="minorHAnsi" w:hAnsiTheme="minorHAnsi" w:cstheme="minorHAnsi"/>
        </w:rPr>
        <w:t>ą</w:t>
      </w:r>
      <w:r w:rsidRPr="00977F91">
        <w:rPr>
          <w:rFonts w:asciiTheme="minorHAnsi" w:hAnsiTheme="minorHAnsi" w:cstheme="minorHAnsi"/>
        </w:rPr>
        <w:t xml:space="preserve"> w dalszej części </w:t>
      </w:r>
      <w:r w:rsidR="005967C8" w:rsidRPr="00977F91">
        <w:rPr>
          <w:rFonts w:asciiTheme="minorHAnsi" w:hAnsiTheme="minorHAnsi" w:cstheme="minorHAnsi"/>
        </w:rPr>
        <w:t>Umowy</w:t>
      </w:r>
      <w:r w:rsidRPr="00977F91">
        <w:rPr>
          <w:rFonts w:asciiTheme="minorHAnsi" w:hAnsiTheme="minorHAnsi" w:cstheme="minorHAnsi"/>
        </w:rPr>
        <w:t xml:space="preserve"> „</w:t>
      </w:r>
      <w:r w:rsidRPr="00977F91">
        <w:rPr>
          <w:rFonts w:asciiTheme="minorHAnsi" w:hAnsiTheme="minorHAnsi" w:cstheme="minorHAnsi"/>
          <w:b/>
          <w:bCs/>
        </w:rPr>
        <w:t>Wykonawcą</w:t>
      </w:r>
      <w:r w:rsidRPr="00977F91">
        <w:rPr>
          <w:rFonts w:asciiTheme="minorHAnsi" w:hAnsiTheme="minorHAnsi" w:cstheme="minorHAnsi"/>
        </w:rPr>
        <w:t>”</w:t>
      </w:r>
    </w:p>
    <w:p w14:paraId="27766BD9" w14:textId="77777777" w:rsidR="00110864" w:rsidRPr="00977F91" w:rsidRDefault="00110864" w:rsidP="00977F91">
      <w:pPr>
        <w:spacing w:after="0" w:line="240" w:lineRule="auto"/>
        <w:contextualSpacing/>
        <w:jc w:val="both"/>
        <w:rPr>
          <w:rFonts w:asciiTheme="minorHAnsi" w:hAnsiTheme="minorHAnsi" w:cstheme="minorHAnsi"/>
        </w:rPr>
      </w:pPr>
    </w:p>
    <w:p w14:paraId="521809D8" w14:textId="61BC4CE3" w:rsidR="000628A3" w:rsidRPr="00977F91" w:rsidRDefault="00110864" w:rsidP="00977F91">
      <w:pPr>
        <w:spacing w:after="0" w:line="240" w:lineRule="auto"/>
        <w:contextualSpacing/>
        <w:jc w:val="both"/>
        <w:rPr>
          <w:rFonts w:asciiTheme="minorHAnsi" w:hAnsiTheme="minorHAnsi" w:cstheme="minorHAnsi"/>
        </w:rPr>
      </w:pPr>
      <w:r w:rsidRPr="00977F91">
        <w:rPr>
          <w:rFonts w:asciiTheme="minorHAnsi" w:hAnsiTheme="minorHAnsi" w:cstheme="minorHAnsi"/>
        </w:rPr>
        <w:t>zwanymi w dalszej części Umowy „</w:t>
      </w:r>
      <w:r w:rsidRPr="00977F91">
        <w:rPr>
          <w:rFonts w:asciiTheme="minorHAnsi" w:hAnsiTheme="minorHAnsi" w:cstheme="minorHAnsi"/>
          <w:b/>
          <w:bCs/>
        </w:rPr>
        <w:t>Stronami</w:t>
      </w:r>
      <w:r w:rsidRPr="00977F91">
        <w:rPr>
          <w:rFonts w:asciiTheme="minorHAnsi" w:hAnsiTheme="minorHAnsi" w:cstheme="minorHAnsi"/>
        </w:rPr>
        <w:t>”, a każda z osobna „</w:t>
      </w:r>
      <w:r w:rsidRPr="00977F91">
        <w:rPr>
          <w:rFonts w:asciiTheme="minorHAnsi" w:hAnsiTheme="minorHAnsi" w:cstheme="minorHAnsi"/>
          <w:b/>
          <w:bCs/>
        </w:rPr>
        <w:t>Stroną</w:t>
      </w:r>
      <w:r w:rsidRPr="00977F91">
        <w:rPr>
          <w:rFonts w:asciiTheme="minorHAnsi" w:hAnsiTheme="minorHAnsi" w:cstheme="minorHAnsi"/>
        </w:rPr>
        <w:t>”</w:t>
      </w:r>
      <w:r w:rsidR="000628A3" w:rsidRPr="00977F91">
        <w:rPr>
          <w:rFonts w:asciiTheme="minorHAnsi" w:hAnsiTheme="minorHAnsi" w:cstheme="minorHAnsi"/>
        </w:rPr>
        <w:t xml:space="preserve"> </w:t>
      </w:r>
    </w:p>
    <w:p w14:paraId="1D0C1DD8" w14:textId="77777777" w:rsidR="000628A3" w:rsidRPr="00977F91" w:rsidRDefault="000628A3" w:rsidP="00977F91">
      <w:pPr>
        <w:spacing w:after="0" w:line="240" w:lineRule="auto"/>
        <w:contextualSpacing/>
        <w:jc w:val="both"/>
        <w:rPr>
          <w:rFonts w:asciiTheme="minorHAnsi" w:hAnsiTheme="minorHAnsi" w:cstheme="minorHAnsi"/>
        </w:rPr>
      </w:pPr>
    </w:p>
    <w:p w14:paraId="6B33FDFC" w14:textId="77777777" w:rsidR="000628A3" w:rsidRPr="00977F91" w:rsidRDefault="000628A3" w:rsidP="00977F91">
      <w:pPr>
        <w:spacing w:after="0" w:line="240" w:lineRule="auto"/>
        <w:contextualSpacing/>
        <w:jc w:val="both"/>
        <w:rPr>
          <w:rFonts w:asciiTheme="minorHAnsi" w:hAnsiTheme="minorHAnsi" w:cstheme="minorHAnsi"/>
        </w:rPr>
      </w:pPr>
      <w:r w:rsidRPr="00977F91">
        <w:rPr>
          <w:rFonts w:asciiTheme="minorHAnsi" w:hAnsiTheme="minorHAnsi" w:cstheme="minorHAnsi"/>
        </w:rPr>
        <w:t>o następującej treści:</w:t>
      </w:r>
    </w:p>
    <w:p w14:paraId="565DB11D" w14:textId="77777777" w:rsidR="000628A3" w:rsidRPr="00977F91" w:rsidRDefault="000628A3" w:rsidP="00977F91">
      <w:pPr>
        <w:spacing w:after="0" w:line="240" w:lineRule="auto"/>
        <w:contextualSpacing/>
        <w:jc w:val="both"/>
        <w:rPr>
          <w:rFonts w:asciiTheme="minorHAnsi" w:hAnsiTheme="minorHAnsi" w:cstheme="minorHAnsi"/>
        </w:rPr>
      </w:pPr>
    </w:p>
    <w:p w14:paraId="5165592C" w14:textId="44A3AE2C" w:rsidR="007B6644" w:rsidRPr="00977F91" w:rsidRDefault="007B6644" w:rsidP="00977F91">
      <w:pPr>
        <w:spacing w:after="0" w:line="240" w:lineRule="auto"/>
        <w:contextualSpacing/>
        <w:jc w:val="both"/>
        <w:rPr>
          <w:rFonts w:asciiTheme="minorHAnsi" w:hAnsiTheme="minorHAnsi" w:cstheme="minorHAnsi"/>
          <w:b/>
        </w:rPr>
      </w:pPr>
      <w:r w:rsidRPr="00977F91">
        <w:rPr>
          <w:rFonts w:asciiTheme="minorHAnsi" w:hAnsiTheme="minorHAnsi" w:cstheme="minorHAnsi"/>
          <w:b/>
        </w:rPr>
        <w:t xml:space="preserve"> </w:t>
      </w:r>
      <w:r w:rsidRPr="00977F91">
        <w:rPr>
          <w:rFonts w:asciiTheme="minorHAnsi" w:hAnsiTheme="minorHAnsi" w:cstheme="minorHAnsi"/>
        </w:rPr>
        <w:t xml:space="preserve"> </w:t>
      </w:r>
    </w:p>
    <w:p w14:paraId="381AD07D" w14:textId="110F7376" w:rsidR="0027348D" w:rsidRPr="00977F91" w:rsidRDefault="0017524B" w:rsidP="00977F91">
      <w:pPr>
        <w:spacing w:after="0" w:line="240" w:lineRule="auto"/>
        <w:contextualSpacing/>
        <w:jc w:val="center"/>
        <w:rPr>
          <w:rFonts w:asciiTheme="minorHAnsi" w:hAnsiTheme="minorHAnsi" w:cstheme="minorHAnsi"/>
          <w:b/>
          <w:bCs/>
          <w:sz w:val="24"/>
          <w:szCs w:val="24"/>
        </w:rPr>
      </w:pPr>
      <w:r w:rsidRPr="00977F91">
        <w:rPr>
          <w:rFonts w:asciiTheme="minorHAnsi" w:hAnsiTheme="minorHAnsi" w:cstheme="minorHAnsi"/>
          <w:b/>
          <w:bCs/>
          <w:sz w:val="24"/>
          <w:szCs w:val="24"/>
        </w:rPr>
        <w:t>§ 1</w:t>
      </w:r>
    </w:p>
    <w:p w14:paraId="77BD2DA3" w14:textId="0C08265F" w:rsidR="0027348D" w:rsidRDefault="0017524B" w:rsidP="00977F91">
      <w:pPr>
        <w:spacing w:after="0" w:line="240" w:lineRule="auto"/>
        <w:contextualSpacing/>
        <w:jc w:val="center"/>
        <w:rPr>
          <w:rFonts w:asciiTheme="minorHAnsi" w:hAnsiTheme="minorHAnsi" w:cstheme="minorHAnsi"/>
          <w:b/>
          <w:bCs/>
          <w:sz w:val="24"/>
          <w:szCs w:val="24"/>
          <w:u w:val="single"/>
        </w:rPr>
      </w:pPr>
      <w:r w:rsidRPr="00977F91">
        <w:rPr>
          <w:rFonts w:asciiTheme="minorHAnsi" w:hAnsiTheme="minorHAnsi" w:cstheme="minorHAnsi"/>
          <w:b/>
          <w:bCs/>
          <w:sz w:val="24"/>
          <w:szCs w:val="24"/>
          <w:u w:val="single"/>
        </w:rPr>
        <w:t>PRZEDMIOT UMOWY</w:t>
      </w:r>
    </w:p>
    <w:p w14:paraId="2FB4BD64" w14:textId="77777777" w:rsidR="00977F91" w:rsidRPr="00977F91" w:rsidRDefault="00977F91" w:rsidP="00977F91">
      <w:pPr>
        <w:spacing w:after="0" w:line="240" w:lineRule="auto"/>
        <w:contextualSpacing/>
        <w:jc w:val="center"/>
        <w:rPr>
          <w:rFonts w:asciiTheme="minorHAnsi" w:hAnsiTheme="minorHAnsi" w:cstheme="minorHAnsi"/>
          <w:b/>
          <w:bCs/>
          <w:sz w:val="24"/>
          <w:szCs w:val="24"/>
          <w:u w:val="single"/>
        </w:rPr>
      </w:pPr>
    </w:p>
    <w:p w14:paraId="2F8CCB70" w14:textId="16D2CE0B" w:rsidR="00332F9E" w:rsidRPr="00977F91" w:rsidRDefault="0027348D" w:rsidP="00977F91">
      <w:pPr>
        <w:pStyle w:val="Bezodstpw"/>
        <w:numPr>
          <w:ilvl w:val="0"/>
          <w:numId w:val="2"/>
        </w:numPr>
        <w:ind w:left="357" w:hanging="357"/>
        <w:contextualSpacing/>
        <w:jc w:val="both"/>
        <w:rPr>
          <w:rFonts w:asciiTheme="minorHAnsi" w:hAnsiTheme="minorHAnsi" w:cstheme="minorHAnsi"/>
        </w:rPr>
      </w:pPr>
      <w:bookmarkStart w:id="0" w:name="_Ref473544195"/>
      <w:r w:rsidRPr="00977F91">
        <w:rPr>
          <w:rFonts w:asciiTheme="minorHAnsi" w:hAnsiTheme="minorHAnsi" w:cstheme="minorHAnsi"/>
        </w:rPr>
        <w:t xml:space="preserve">Zgodnie z rozstrzygniętym </w:t>
      </w:r>
      <w:r w:rsidR="00B51993" w:rsidRPr="00977F91">
        <w:rPr>
          <w:rFonts w:asciiTheme="minorHAnsi" w:hAnsiTheme="minorHAnsi" w:cstheme="minorHAnsi"/>
        </w:rPr>
        <w:t xml:space="preserve">postępowaniem prowadzonym w trybie podstawowym na podstawie art. 275 pkt 1) ustawy z dnia 11 września 2019 r. Prawo zamówień publicznych (Dz. U. z 2019 r. poz. 2019 z </w:t>
      </w:r>
      <w:proofErr w:type="spellStart"/>
      <w:r w:rsidR="00B51993" w:rsidRPr="00977F91">
        <w:rPr>
          <w:rFonts w:asciiTheme="minorHAnsi" w:hAnsiTheme="minorHAnsi" w:cstheme="minorHAnsi"/>
        </w:rPr>
        <w:t>późn</w:t>
      </w:r>
      <w:proofErr w:type="spellEnd"/>
      <w:r w:rsidR="00B51993" w:rsidRPr="00977F91">
        <w:rPr>
          <w:rFonts w:asciiTheme="minorHAnsi" w:hAnsiTheme="minorHAnsi" w:cstheme="minorHAnsi"/>
        </w:rPr>
        <w:t>. zm.)</w:t>
      </w:r>
      <w:r w:rsidR="00D27E07" w:rsidRPr="00977F91">
        <w:rPr>
          <w:rFonts w:asciiTheme="minorHAnsi" w:hAnsiTheme="minorHAnsi" w:cstheme="minorHAnsi"/>
        </w:rPr>
        <w:t xml:space="preserve">, zwanej dalej „ustawą”, </w:t>
      </w:r>
      <w:r w:rsidRPr="00977F91">
        <w:rPr>
          <w:rFonts w:asciiTheme="minorHAnsi" w:hAnsiTheme="minorHAnsi" w:cstheme="minorHAnsi"/>
        </w:rPr>
        <w:t xml:space="preserve">nr </w:t>
      </w:r>
      <w:r w:rsidR="00C91027" w:rsidRPr="00977F91">
        <w:rPr>
          <w:rFonts w:asciiTheme="minorHAnsi" w:hAnsiTheme="minorHAnsi" w:cstheme="minorHAnsi"/>
        </w:rPr>
        <w:t xml:space="preserve">zamówienia publicznego </w:t>
      </w:r>
      <w:r w:rsidR="00E609FE">
        <w:rPr>
          <w:rFonts w:asciiTheme="minorHAnsi" w:hAnsiTheme="minorHAnsi" w:cstheme="minorHAnsi"/>
        </w:rPr>
        <w:t>INZP.271.5.2021,</w:t>
      </w:r>
      <w:r w:rsidRPr="00977F91">
        <w:rPr>
          <w:rFonts w:asciiTheme="minorHAnsi" w:hAnsiTheme="minorHAnsi" w:cstheme="minorHAnsi"/>
        </w:rPr>
        <w:t xml:space="preserve"> Zamawiający </w:t>
      </w:r>
      <w:r w:rsidR="00DC4B8E" w:rsidRPr="00977F91">
        <w:rPr>
          <w:rFonts w:asciiTheme="minorHAnsi" w:hAnsiTheme="minorHAnsi" w:cstheme="minorHAnsi"/>
        </w:rPr>
        <w:t>powierza</w:t>
      </w:r>
      <w:r w:rsidRPr="00977F91">
        <w:rPr>
          <w:rFonts w:asciiTheme="minorHAnsi" w:hAnsiTheme="minorHAnsi" w:cstheme="minorHAnsi"/>
        </w:rPr>
        <w:t xml:space="preserve">, a Wykonawca </w:t>
      </w:r>
      <w:r w:rsidR="00DC4B8E" w:rsidRPr="00977F91">
        <w:rPr>
          <w:rFonts w:asciiTheme="minorHAnsi" w:hAnsiTheme="minorHAnsi" w:cstheme="minorHAnsi"/>
        </w:rPr>
        <w:t xml:space="preserve">przyjmuje i </w:t>
      </w:r>
      <w:r w:rsidRPr="00977F91">
        <w:rPr>
          <w:rFonts w:asciiTheme="minorHAnsi" w:hAnsiTheme="minorHAnsi" w:cstheme="minorHAnsi"/>
        </w:rPr>
        <w:t xml:space="preserve">zobowiązuje się do należytego wykonania na rzecz Zamawiającego </w:t>
      </w:r>
      <w:r w:rsidR="00D27E07" w:rsidRPr="00977F91">
        <w:rPr>
          <w:rFonts w:asciiTheme="minorHAnsi" w:hAnsiTheme="minorHAnsi" w:cstheme="minorHAnsi"/>
        </w:rPr>
        <w:t>P</w:t>
      </w:r>
      <w:r w:rsidRPr="00977F91">
        <w:rPr>
          <w:rFonts w:asciiTheme="minorHAnsi" w:hAnsiTheme="minorHAnsi" w:cstheme="minorHAnsi"/>
        </w:rPr>
        <w:t xml:space="preserve">rzedmiotu </w:t>
      </w:r>
      <w:r w:rsidR="005967C8" w:rsidRPr="00977F91">
        <w:rPr>
          <w:rFonts w:asciiTheme="minorHAnsi" w:hAnsiTheme="minorHAnsi" w:cstheme="minorHAnsi"/>
        </w:rPr>
        <w:t>Umowy</w:t>
      </w:r>
      <w:r w:rsidR="004C7145" w:rsidRPr="00977F91">
        <w:rPr>
          <w:rFonts w:asciiTheme="minorHAnsi" w:hAnsiTheme="minorHAnsi" w:cstheme="minorHAnsi"/>
        </w:rPr>
        <w:t xml:space="preserve"> w formule „zaprojektuj i wybuduj”</w:t>
      </w:r>
      <w:r w:rsidRPr="00977F91">
        <w:rPr>
          <w:rFonts w:asciiTheme="minorHAnsi" w:hAnsiTheme="minorHAnsi" w:cstheme="minorHAnsi"/>
        </w:rPr>
        <w:t xml:space="preserve"> pn.: </w:t>
      </w:r>
      <w:r w:rsidR="00825242" w:rsidRPr="00977F91">
        <w:rPr>
          <w:rFonts w:asciiTheme="minorHAnsi" w:hAnsiTheme="minorHAnsi" w:cstheme="minorHAnsi"/>
          <w:b/>
          <w:bCs/>
        </w:rPr>
        <w:t>„</w:t>
      </w:r>
      <w:r w:rsidR="00F07942" w:rsidRPr="00977F91">
        <w:rPr>
          <w:rFonts w:asciiTheme="minorHAnsi" w:hAnsiTheme="minorHAnsi" w:cstheme="minorHAnsi"/>
          <w:b/>
          <w:bCs/>
        </w:rPr>
        <w:t>Przebudowa wraz z rozbudową układu komunikacyjnego ul. Przemysłowej wraz z połączeniem do drogi wojewódzkiej DW902 (DTŚ)</w:t>
      </w:r>
      <w:r w:rsidR="00825242" w:rsidRPr="00977F91">
        <w:rPr>
          <w:rFonts w:asciiTheme="minorHAnsi" w:hAnsiTheme="minorHAnsi" w:cstheme="minorHAnsi"/>
          <w:b/>
          <w:bCs/>
        </w:rPr>
        <w:t>”</w:t>
      </w:r>
      <w:r w:rsidRPr="00977F91">
        <w:rPr>
          <w:rFonts w:asciiTheme="minorHAnsi" w:hAnsiTheme="minorHAnsi" w:cstheme="minorHAnsi"/>
        </w:rPr>
        <w:t>.</w:t>
      </w:r>
      <w:bookmarkEnd w:id="0"/>
      <w:r w:rsidRPr="00977F91">
        <w:rPr>
          <w:rFonts w:asciiTheme="minorHAnsi" w:hAnsiTheme="minorHAnsi" w:cstheme="minorHAnsi"/>
          <w:b/>
        </w:rPr>
        <w:t xml:space="preserve"> </w:t>
      </w:r>
    </w:p>
    <w:p w14:paraId="47656007" w14:textId="771C002F" w:rsidR="00DC4B8E" w:rsidRPr="00977F91" w:rsidRDefault="00DC4B8E" w:rsidP="00977F91">
      <w:pPr>
        <w:numPr>
          <w:ilvl w:val="0"/>
          <w:numId w:val="2"/>
        </w:numPr>
        <w:tabs>
          <w:tab w:val="left" w:pos="426"/>
        </w:tabs>
        <w:spacing w:after="0" w:line="240" w:lineRule="auto"/>
        <w:ind w:right="51"/>
        <w:contextualSpacing/>
        <w:jc w:val="both"/>
        <w:rPr>
          <w:rFonts w:asciiTheme="minorHAnsi" w:hAnsiTheme="minorHAnsi" w:cstheme="minorHAnsi"/>
        </w:rPr>
      </w:pPr>
      <w:r w:rsidRPr="00977F91">
        <w:rPr>
          <w:rFonts w:asciiTheme="minorHAnsi" w:hAnsiTheme="minorHAnsi" w:cstheme="minorHAnsi"/>
        </w:rPr>
        <w:t xml:space="preserve">Wykonawca zobowiązuje się do </w:t>
      </w:r>
      <w:r w:rsidR="004C7145" w:rsidRPr="00977F91">
        <w:rPr>
          <w:rFonts w:asciiTheme="minorHAnsi" w:hAnsiTheme="minorHAnsi" w:cstheme="minorHAnsi"/>
        </w:rPr>
        <w:t>sporządzenia kompletnej dokumentacji projektowej wraz z pełnieniem nadzoru autorskiego, wykonani</w:t>
      </w:r>
      <w:r w:rsidR="004D13CF" w:rsidRPr="00977F91">
        <w:rPr>
          <w:rFonts w:asciiTheme="minorHAnsi" w:hAnsiTheme="minorHAnsi" w:cstheme="minorHAnsi"/>
        </w:rPr>
        <w:t>a</w:t>
      </w:r>
      <w:r w:rsidR="004C7145" w:rsidRPr="00977F91">
        <w:rPr>
          <w:rFonts w:asciiTheme="minorHAnsi" w:hAnsiTheme="minorHAnsi" w:cstheme="minorHAnsi"/>
        </w:rPr>
        <w:t xml:space="preserve"> na podstawie opracowanej dokumentacji całości robót budowlanych określonych w opisie przedmiotu zamówienia </w:t>
      </w:r>
      <w:r w:rsidR="00E50984" w:rsidRPr="00977F91">
        <w:rPr>
          <w:rFonts w:asciiTheme="minorHAnsi" w:hAnsiTheme="minorHAnsi" w:cstheme="minorHAnsi"/>
        </w:rPr>
        <w:t xml:space="preserve">(dalej jako: </w:t>
      </w:r>
      <w:r w:rsidR="00E50984" w:rsidRPr="00EA1885">
        <w:rPr>
          <w:rFonts w:asciiTheme="minorHAnsi" w:hAnsiTheme="minorHAnsi" w:cstheme="minorHAnsi"/>
          <w:b/>
          <w:bCs/>
        </w:rPr>
        <w:t>OPZ</w:t>
      </w:r>
      <w:r w:rsidR="00E50984" w:rsidRPr="00977F91">
        <w:rPr>
          <w:rFonts w:asciiTheme="minorHAnsi" w:hAnsiTheme="minorHAnsi" w:cstheme="minorHAnsi"/>
        </w:rPr>
        <w:t xml:space="preserve">) </w:t>
      </w:r>
      <w:r w:rsidR="004C7145" w:rsidRPr="00977F91">
        <w:rPr>
          <w:rFonts w:asciiTheme="minorHAnsi" w:hAnsiTheme="minorHAnsi" w:cstheme="minorHAnsi"/>
        </w:rPr>
        <w:t xml:space="preserve">oraz </w:t>
      </w:r>
      <w:r w:rsidR="004D13CF" w:rsidRPr="00977F91">
        <w:rPr>
          <w:rFonts w:asciiTheme="minorHAnsi" w:hAnsiTheme="minorHAnsi" w:cstheme="minorHAnsi"/>
        </w:rPr>
        <w:t xml:space="preserve">programie </w:t>
      </w:r>
      <w:r w:rsidR="004C7145" w:rsidRPr="00977F91">
        <w:rPr>
          <w:rFonts w:asciiTheme="minorHAnsi" w:hAnsiTheme="minorHAnsi" w:cstheme="minorHAnsi"/>
        </w:rPr>
        <w:t>funkcjonalno-użytkowym</w:t>
      </w:r>
      <w:r w:rsidR="00E50984" w:rsidRPr="00977F91">
        <w:rPr>
          <w:rFonts w:asciiTheme="minorHAnsi" w:hAnsiTheme="minorHAnsi" w:cstheme="minorHAnsi"/>
        </w:rPr>
        <w:t xml:space="preserve"> (dalej jako: </w:t>
      </w:r>
      <w:r w:rsidR="00E50984" w:rsidRPr="00EA1885">
        <w:rPr>
          <w:rFonts w:asciiTheme="minorHAnsi" w:hAnsiTheme="minorHAnsi" w:cstheme="minorHAnsi"/>
          <w:b/>
          <w:bCs/>
        </w:rPr>
        <w:t>PFU</w:t>
      </w:r>
      <w:r w:rsidR="00E50984" w:rsidRPr="00977F91">
        <w:rPr>
          <w:rFonts w:asciiTheme="minorHAnsi" w:hAnsiTheme="minorHAnsi" w:cstheme="minorHAnsi"/>
        </w:rPr>
        <w:t>)</w:t>
      </w:r>
      <w:r w:rsidR="004C7145" w:rsidRPr="00977F91">
        <w:rPr>
          <w:rFonts w:asciiTheme="minorHAnsi" w:hAnsiTheme="minorHAnsi" w:cstheme="minorHAnsi"/>
        </w:rPr>
        <w:t xml:space="preserve">, uzyskanie w imieniu i na rzecz Zamawiającego wszelkich decyzji administracyjnych, niezbędnych do rozpoczęcia i wykonania robót budowlanych, a także </w:t>
      </w:r>
      <w:r w:rsidR="00D5294C">
        <w:rPr>
          <w:rFonts w:asciiTheme="minorHAnsi" w:hAnsiTheme="minorHAnsi" w:cstheme="minorHAnsi"/>
        </w:rPr>
        <w:t>prawomocnej</w:t>
      </w:r>
      <w:r w:rsidR="003B5549" w:rsidRPr="00977F91">
        <w:rPr>
          <w:rFonts w:asciiTheme="minorHAnsi" w:hAnsiTheme="minorHAnsi" w:cstheme="minorHAnsi"/>
        </w:rPr>
        <w:t xml:space="preserve"> decyzji o </w:t>
      </w:r>
      <w:r w:rsidR="004C7145" w:rsidRPr="00977F91">
        <w:rPr>
          <w:rFonts w:asciiTheme="minorHAnsi" w:hAnsiTheme="minorHAnsi" w:cstheme="minorHAnsi"/>
        </w:rPr>
        <w:t>pozwoleni</w:t>
      </w:r>
      <w:r w:rsidR="003B5549" w:rsidRPr="00977F91">
        <w:rPr>
          <w:rFonts w:asciiTheme="minorHAnsi" w:hAnsiTheme="minorHAnsi" w:cstheme="minorHAnsi"/>
        </w:rPr>
        <w:t>u</w:t>
      </w:r>
      <w:r w:rsidR="004C7145" w:rsidRPr="00977F91">
        <w:rPr>
          <w:rFonts w:asciiTheme="minorHAnsi" w:hAnsiTheme="minorHAnsi" w:cstheme="minorHAnsi"/>
        </w:rPr>
        <w:t xml:space="preserve"> na użytkowanie.</w:t>
      </w:r>
    </w:p>
    <w:p w14:paraId="1721CC4E" w14:textId="31E252CF" w:rsidR="00FA540B" w:rsidRPr="00977F91" w:rsidRDefault="00AB2492" w:rsidP="00977F91">
      <w:pPr>
        <w:pStyle w:val="Bezodstpw"/>
        <w:numPr>
          <w:ilvl w:val="0"/>
          <w:numId w:val="2"/>
        </w:numPr>
        <w:contextualSpacing/>
        <w:jc w:val="both"/>
        <w:rPr>
          <w:rFonts w:asciiTheme="minorHAnsi" w:hAnsiTheme="minorHAnsi" w:cstheme="minorHAnsi"/>
        </w:rPr>
      </w:pPr>
      <w:r w:rsidRPr="00977F91">
        <w:rPr>
          <w:rStyle w:val="FontStyle15"/>
          <w:rFonts w:asciiTheme="minorHAnsi" w:hAnsiTheme="minorHAnsi" w:cstheme="minorHAnsi"/>
          <w:b w:val="0"/>
          <w:sz w:val="22"/>
          <w:szCs w:val="22"/>
        </w:rPr>
        <w:t xml:space="preserve">Szczegółowy zakres </w:t>
      </w:r>
      <w:r w:rsidR="00D27E07" w:rsidRPr="00977F91">
        <w:rPr>
          <w:rFonts w:asciiTheme="minorHAnsi" w:hAnsiTheme="minorHAnsi" w:cstheme="minorHAnsi"/>
        </w:rPr>
        <w:t>P</w:t>
      </w:r>
      <w:r w:rsidRPr="00977F91">
        <w:rPr>
          <w:rFonts w:asciiTheme="minorHAnsi" w:hAnsiTheme="minorHAnsi" w:cstheme="minorHAnsi"/>
        </w:rPr>
        <w:t xml:space="preserve">rzedmiotu </w:t>
      </w:r>
      <w:r w:rsidR="005967C8" w:rsidRPr="00977F91">
        <w:rPr>
          <w:rFonts w:asciiTheme="minorHAnsi" w:hAnsiTheme="minorHAnsi" w:cstheme="minorHAnsi"/>
        </w:rPr>
        <w:t>Umowy</w:t>
      </w:r>
      <w:r w:rsidRPr="00977F91">
        <w:rPr>
          <w:rFonts w:asciiTheme="minorHAnsi" w:hAnsiTheme="minorHAnsi" w:cstheme="minorHAnsi"/>
        </w:rPr>
        <w:t xml:space="preserve"> określa specyfikacja warunków zamówienia</w:t>
      </w:r>
      <w:r w:rsidR="00E50984" w:rsidRPr="00977F91">
        <w:rPr>
          <w:rFonts w:asciiTheme="minorHAnsi" w:hAnsiTheme="minorHAnsi" w:cstheme="minorHAnsi"/>
        </w:rPr>
        <w:t xml:space="preserve"> (dalej jako: </w:t>
      </w:r>
      <w:r w:rsidR="00E50984" w:rsidRPr="00EA1885">
        <w:rPr>
          <w:rFonts w:asciiTheme="minorHAnsi" w:hAnsiTheme="minorHAnsi" w:cstheme="minorHAnsi"/>
          <w:b/>
          <w:bCs/>
        </w:rPr>
        <w:t>SWZ</w:t>
      </w:r>
      <w:r w:rsidR="00E50984" w:rsidRPr="00977F91">
        <w:rPr>
          <w:rFonts w:asciiTheme="minorHAnsi" w:hAnsiTheme="minorHAnsi" w:cstheme="minorHAnsi"/>
        </w:rPr>
        <w:t>)</w:t>
      </w:r>
      <w:r w:rsidRPr="00977F91">
        <w:rPr>
          <w:rFonts w:asciiTheme="minorHAnsi" w:hAnsiTheme="minorHAnsi" w:cstheme="minorHAnsi"/>
        </w:rPr>
        <w:t>, w tym</w:t>
      </w:r>
      <w:r w:rsidR="002366CC" w:rsidRPr="00977F91">
        <w:rPr>
          <w:rFonts w:asciiTheme="minorHAnsi" w:hAnsiTheme="minorHAnsi" w:cstheme="minorHAnsi"/>
        </w:rPr>
        <w:t xml:space="preserve"> </w:t>
      </w:r>
      <w:r w:rsidRPr="00977F91">
        <w:rPr>
          <w:rFonts w:asciiTheme="minorHAnsi" w:hAnsiTheme="minorHAnsi" w:cstheme="minorHAnsi"/>
        </w:rPr>
        <w:t xml:space="preserve">załączniki do specyfikacji: </w:t>
      </w:r>
      <w:r w:rsidR="00E50984" w:rsidRPr="00977F91">
        <w:rPr>
          <w:rFonts w:asciiTheme="minorHAnsi" w:hAnsiTheme="minorHAnsi" w:cstheme="minorHAnsi"/>
        </w:rPr>
        <w:t>OPZ</w:t>
      </w:r>
      <w:r w:rsidR="00E42D61" w:rsidRPr="00977F91">
        <w:rPr>
          <w:rFonts w:asciiTheme="minorHAnsi" w:hAnsiTheme="minorHAnsi" w:cstheme="minorHAnsi"/>
        </w:rPr>
        <w:t xml:space="preserve">, </w:t>
      </w:r>
      <w:r w:rsidR="00E50984" w:rsidRPr="00977F91">
        <w:rPr>
          <w:rFonts w:asciiTheme="minorHAnsi" w:hAnsiTheme="minorHAnsi" w:cstheme="minorHAnsi"/>
        </w:rPr>
        <w:t>PFU</w:t>
      </w:r>
      <w:r w:rsidRPr="00977F91">
        <w:rPr>
          <w:rFonts w:asciiTheme="minorHAnsi" w:hAnsiTheme="minorHAnsi" w:cstheme="minorHAnsi"/>
        </w:rPr>
        <w:t>, specyfikacje techniczne</w:t>
      </w:r>
      <w:r w:rsidR="002366CC" w:rsidRPr="00977F91">
        <w:rPr>
          <w:rFonts w:asciiTheme="minorHAnsi" w:hAnsiTheme="minorHAnsi" w:cstheme="minorHAnsi"/>
        </w:rPr>
        <w:t xml:space="preserve"> wykonania i odbioru robót</w:t>
      </w:r>
      <w:r w:rsidRPr="00977F91">
        <w:rPr>
          <w:rFonts w:asciiTheme="minorHAnsi" w:hAnsiTheme="minorHAnsi" w:cstheme="minorHAnsi"/>
        </w:rPr>
        <w:t xml:space="preserve">, które to dokumenty stanowią integralną część niniejszej </w:t>
      </w:r>
      <w:r w:rsidR="005967C8" w:rsidRPr="00977F91">
        <w:rPr>
          <w:rFonts w:asciiTheme="minorHAnsi" w:hAnsiTheme="minorHAnsi" w:cstheme="minorHAnsi"/>
        </w:rPr>
        <w:t>Umowy</w:t>
      </w:r>
      <w:r w:rsidRPr="00977F91">
        <w:rPr>
          <w:rFonts w:asciiTheme="minorHAnsi" w:hAnsiTheme="minorHAnsi" w:cstheme="minorHAnsi"/>
        </w:rPr>
        <w:t xml:space="preserve">. </w:t>
      </w:r>
      <w:r w:rsidR="00F16967">
        <w:rPr>
          <w:rFonts w:asciiTheme="minorHAnsi" w:hAnsiTheme="minorHAnsi" w:cstheme="minorHAnsi"/>
        </w:rPr>
        <w:t xml:space="preserve">Dokumenty wyżej wymienione należy traktować jako wzajemnie wyjaśniające i uzupełniające się. W przypadku, gdy jakaś część prac lub robót wynika choćby z jednego z tych dokumentów – Wykonawca zobowiązany jest do jej wykonania. W przypadku jakiejkolwiek rozbieżności lub sprzeczności pomiędzy wskazanymi dokumentami, Wykonawca zobowiązany jest do realizacji zgodnej z wyższym </w:t>
      </w:r>
      <w:r w:rsidR="00F16967">
        <w:rPr>
          <w:rFonts w:asciiTheme="minorHAnsi" w:hAnsiTheme="minorHAnsi" w:cstheme="minorHAnsi"/>
        </w:rPr>
        <w:lastRenderedPageBreak/>
        <w:t>standardem lub większą ilością, wynikającą z jednego z tych dokumentów, chyba że Zamawiający poleci inaczej.</w:t>
      </w:r>
    </w:p>
    <w:p w14:paraId="03CD4528" w14:textId="77777777" w:rsidR="00876DD6" w:rsidRPr="00FD528D" w:rsidRDefault="004C7145" w:rsidP="00977F91">
      <w:pPr>
        <w:pStyle w:val="Bezodstpw"/>
        <w:widowControl w:val="0"/>
        <w:numPr>
          <w:ilvl w:val="0"/>
          <w:numId w:val="2"/>
        </w:numPr>
        <w:autoSpaceDE w:val="0"/>
        <w:autoSpaceDN w:val="0"/>
        <w:adjustRightInd w:val="0"/>
        <w:ind w:right="49"/>
        <w:contextualSpacing/>
        <w:jc w:val="both"/>
        <w:rPr>
          <w:rFonts w:asciiTheme="minorHAnsi" w:eastAsia="Times New Roman" w:hAnsiTheme="minorHAnsi" w:cstheme="minorHAnsi"/>
        </w:rPr>
      </w:pPr>
      <w:r w:rsidRPr="00977F91">
        <w:rPr>
          <w:rFonts w:asciiTheme="minorHAnsi" w:hAnsiTheme="minorHAnsi" w:cstheme="minorHAnsi"/>
        </w:rPr>
        <w:t xml:space="preserve">Wykonawca zobowiązany jest do wykonania prac projektowych zgodnie ze współczesną wiedzą techniczną, należytą starannością, wynikającą z zawodowego charakteru prowadzonej działalności oraz postanowieniami niniejszej </w:t>
      </w:r>
      <w:r w:rsidR="005967C8" w:rsidRPr="00977F91">
        <w:rPr>
          <w:rFonts w:asciiTheme="minorHAnsi" w:hAnsiTheme="minorHAnsi" w:cstheme="minorHAnsi"/>
        </w:rPr>
        <w:t>Umowy</w:t>
      </w:r>
      <w:r w:rsidRPr="00977F91">
        <w:rPr>
          <w:rFonts w:asciiTheme="minorHAnsi" w:hAnsiTheme="minorHAnsi" w:cstheme="minorHAnsi"/>
        </w:rPr>
        <w:t xml:space="preserve">. Sporządzenie dokumentacji projektowej jest jednym z elementów </w:t>
      </w:r>
      <w:r w:rsidR="00D27E07" w:rsidRPr="00977F91">
        <w:rPr>
          <w:rFonts w:asciiTheme="minorHAnsi" w:hAnsiTheme="minorHAnsi" w:cstheme="minorHAnsi"/>
        </w:rPr>
        <w:t>P</w:t>
      </w:r>
      <w:r w:rsidRPr="00977F91">
        <w:rPr>
          <w:rFonts w:asciiTheme="minorHAnsi" w:hAnsiTheme="minorHAnsi" w:cstheme="minorHAnsi"/>
        </w:rPr>
        <w:t xml:space="preserve">rzedmiotu </w:t>
      </w:r>
      <w:r w:rsidR="005967C8" w:rsidRPr="00977F91">
        <w:rPr>
          <w:rFonts w:asciiTheme="minorHAnsi" w:hAnsiTheme="minorHAnsi" w:cstheme="minorHAnsi"/>
        </w:rPr>
        <w:t>Umowy</w:t>
      </w:r>
      <w:r w:rsidRPr="00977F91">
        <w:rPr>
          <w:rFonts w:asciiTheme="minorHAnsi" w:hAnsiTheme="minorHAnsi" w:cstheme="minorHAnsi"/>
        </w:rPr>
        <w:t xml:space="preserve">. Ryzyko nieprawidłowego wykonania robót budowlanych i usług, związane z błędami w tej dokumentacji, będzie obciążało Wykonawcę. </w:t>
      </w:r>
      <w:r w:rsidR="008F5360" w:rsidRPr="00977F91">
        <w:rPr>
          <w:rFonts w:asciiTheme="minorHAnsi" w:hAnsiTheme="minorHAnsi" w:cstheme="minorHAnsi"/>
        </w:rPr>
        <w:t>Wykonawca nie może powoływać się względem Zamawiającego na zatwierdzenie lub odbiór przez Zamawiającego dokumentacji projektowej. Zatwierdzenie lub odbiór dokumentacji projektowej przez Zamawiającego nie zwalnia Wykonawcy z odpowiedzialności w przypadku wad wykonanego przedmiotu umowy (w tym wad robót budowlanych), jeśli wady te wynikają z błędów, wad, nieprawidłowości lub pominięć w dokumentacji projektowej.</w:t>
      </w:r>
      <w:r w:rsidR="00876DD6">
        <w:rPr>
          <w:rFonts w:asciiTheme="minorHAnsi" w:hAnsiTheme="minorHAnsi" w:cstheme="minorHAnsi"/>
        </w:rPr>
        <w:t xml:space="preserve"> </w:t>
      </w:r>
    </w:p>
    <w:p w14:paraId="11757B1F" w14:textId="0312D049" w:rsidR="004C7145" w:rsidRPr="00977F91" w:rsidRDefault="00876DD6" w:rsidP="00977F91">
      <w:pPr>
        <w:pStyle w:val="Bezodstpw"/>
        <w:widowControl w:val="0"/>
        <w:numPr>
          <w:ilvl w:val="0"/>
          <w:numId w:val="2"/>
        </w:numPr>
        <w:autoSpaceDE w:val="0"/>
        <w:autoSpaceDN w:val="0"/>
        <w:adjustRightInd w:val="0"/>
        <w:ind w:right="49"/>
        <w:contextualSpacing/>
        <w:jc w:val="both"/>
        <w:rPr>
          <w:rFonts w:asciiTheme="minorHAnsi" w:eastAsia="Times New Roman" w:hAnsiTheme="minorHAnsi" w:cstheme="minorHAnsi"/>
        </w:rPr>
      </w:pPr>
      <w:r w:rsidRPr="00977F91">
        <w:rPr>
          <w:rFonts w:asciiTheme="minorHAnsi" w:hAnsiTheme="minorHAnsi" w:cstheme="minorHAnsi"/>
        </w:rPr>
        <w:t>Za każdym razem, gdy w dokumentacji projektowej Wykonawca będzie zmuszony dokonać jakiegokolwiek odstępstwa od PFU, powiadomi o tym Zamawiającego, przedstawiając proponowane odstępstwo wraz ze szczegółowym uzasadnieniem, wyliczeniem kosztów zmiany oraz opisem zmienianych parametrów. Przed wprowadzeniem powyższej zmiany, wymagana jest uprzednia zgoda Zamawiającego wyrażona w formie pisemnej pod rygorem nieważności. Wprowadzenie przez Wykonawcę zmian, o których mowa powyżej, bez dochowania procedury i bez uzyskania zgody Zamawiającego następuje na wyłączny koszt i ryzyko Wykonawcy. W takim przypadku Zamawiający może wymagać ponownego wykonania robót budowlanych, zgodnie z wymogami PFU, nawet w przypadku zatwierdzenia lub odbioru dokumentacji projektowej zawierającej odstępstwo od PFU, o którym Wykonawca nie poinformował Zamawiającego i nie uzyskał zgody Zamawiającego, zgodnie z powyższym.</w:t>
      </w:r>
    </w:p>
    <w:p w14:paraId="38DB56DA" w14:textId="1082407C" w:rsidR="004C7145" w:rsidRPr="00977F91" w:rsidRDefault="004C7145" w:rsidP="00977F91">
      <w:pPr>
        <w:pStyle w:val="Bezodstpw"/>
        <w:widowControl w:val="0"/>
        <w:numPr>
          <w:ilvl w:val="0"/>
          <w:numId w:val="2"/>
        </w:numPr>
        <w:autoSpaceDE w:val="0"/>
        <w:autoSpaceDN w:val="0"/>
        <w:adjustRightInd w:val="0"/>
        <w:ind w:right="49"/>
        <w:contextualSpacing/>
        <w:jc w:val="both"/>
        <w:rPr>
          <w:rFonts w:asciiTheme="minorHAnsi" w:eastAsia="Times New Roman" w:hAnsiTheme="minorHAnsi" w:cstheme="minorHAnsi"/>
        </w:rPr>
      </w:pPr>
      <w:r w:rsidRPr="00977F91">
        <w:rPr>
          <w:rFonts w:asciiTheme="minorHAnsi" w:hAnsiTheme="minorHAnsi" w:cstheme="minorHAnsi"/>
        </w:rPr>
        <w:t xml:space="preserve">Wykonawca zobowiązany jest do sprawowania nadzoru autorskiego w zorganizowany i sprawny sposób, z należytą starannością, wynikającą z zawodowego charakteru prowadzonej działalności oraz zgodnie z postanowieniami niniejszej </w:t>
      </w:r>
      <w:r w:rsidR="005967C8" w:rsidRPr="00977F91">
        <w:rPr>
          <w:rFonts w:asciiTheme="minorHAnsi" w:hAnsiTheme="minorHAnsi" w:cstheme="minorHAnsi"/>
        </w:rPr>
        <w:t>Umowy</w:t>
      </w:r>
      <w:r w:rsidRPr="00977F91">
        <w:rPr>
          <w:rFonts w:asciiTheme="minorHAnsi" w:hAnsiTheme="minorHAnsi" w:cstheme="minorHAnsi"/>
        </w:rPr>
        <w:t>.</w:t>
      </w:r>
    </w:p>
    <w:p w14:paraId="3F7E3078" w14:textId="22BED81F" w:rsidR="004C7145" w:rsidRPr="00FD528D" w:rsidRDefault="004C7145" w:rsidP="00977F91">
      <w:pPr>
        <w:pStyle w:val="Bezodstpw"/>
        <w:widowControl w:val="0"/>
        <w:numPr>
          <w:ilvl w:val="0"/>
          <w:numId w:val="2"/>
        </w:numPr>
        <w:autoSpaceDE w:val="0"/>
        <w:autoSpaceDN w:val="0"/>
        <w:adjustRightInd w:val="0"/>
        <w:ind w:right="49"/>
        <w:contextualSpacing/>
        <w:jc w:val="both"/>
        <w:rPr>
          <w:rFonts w:asciiTheme="minorHAnsi" w:eastAsia="Times New Roman" w:hAnsiTheme="minorHAnsi" w:cstheme="minorHAnsi"/>
        </w:rPr>
      </w:pPr>
      <w:r w:rsidRPr="00977F91">
        <w:rPr>
          <w:rFonts w:asciiTheme="minorHAnsi" w:hAnsiTheme="minorHAnsi" w:cstheme="minorHAnsi"/>
        </w:rPr>
        <w:t>Wykonawca zobowiązany jest do wykonania robót budowlanych</w:t>
      </w:r>
      <w:r w:rsidR="002366CC" w:rsidRPr="00977F91">
        <w:rPr>
          <w:rFonts w:asciiTheme="minorHAnsi" w:hAnsiTheme="minorHAnsi" w:cstheme="minorHAnsi"/>
        </w:rPr>
        <w:t xml:space="preserve"> </w:t>
      </w:r>
      <w:r w:rsidRPr="00977F91">
        <w:rPr>
          <w:rFonts w:asciiTheme="minorHAnsi" w:hAnsiTheme="minorHAnsi" w:cstheme="minorHAnsi"/>
        </w:rPr>
        <w:t xml:space="preserve">zgodnie z </w:t>
      </w:r>
      <w:r w:rsidR="00B51993" w:rsidRPr="00977F91">
        <w:rPr>
          <w:rFonts w:asciiTheme="minorHAnsi" w:hAnsiTheme="minorHAnsi" w:cstheme="minorHAnsi"/>
        </w:rPr>
        <w:t xml:space="preserve">wykonaną na podstawie niniejszej </w:t>
      </w:r>
      <w:r w:rsidR="005967C8" w:rsidRPr="00977F91">
        <w:rPr>
          <w:rFonts w:asciiTheme="minorHAnsi" w:hAnsiTheme="minorHAnsi" w:cstheme="minorHAnsi"/>
        </w:rPr>
        <w:t>Umowy</w:t>
      </w:r>
      <w:r w:rsidR="00B51993" w:rsidRPr="00977F91">
        <w:rPr>
          <w:rFonts w:asciiTheme="minorHAnsi" w:hAnsiTheme="minorHAnsi" w:cstheme="minorHAnsi"/>
        </w:rPr>
        <w:t xml:space="preserve"> </w:t>
      </w:r>
      <w:r w:rsidRPr="00977F91">
        <w:rPr>
          <w:rFonts w:asciiTheme="minorHAnsi" w:hAnsiTheme="minorHAnsi" w:cstheme="minorHAnsi"/>
        </w:rPr>
        <w:t>dokumentacj</w:t>
      </w:r>
      <w:r w:rsidRPr="00977F91">
        <w:rPr>
          <w:rFonts w:asciiTheme="minorHAnsi" w:eastAsia="TimesNewRoman" w:hAnsiTheme="minorHAnsi" w:cstheme="minorHAnsi"/>
        </w:rPr>
        <w:t xml:space="preserve">ą </w:t>
      </w:r>
      <w:r w:rsidRPr="00977F91">
        <w:rPr>
          <w:rFonts w:asciiTheme="minorHAnsi" w:hAnsiTheme="minorHAnsi" w:cstheme="minorHAnsi"/>
        </w:rPr>
        <w:t>projektową</w:t>
      </w:r>
      <w:r w:rsidR="00CE4E98" w:rsidRPr="00977F91">
        <w:rPr>
          <w:rFonts w:asciiTheme="minorHAnsi" w:hAnsiTheme="minorHAnsi" w:cstheme="minorHAnsi"/>
        </w:rPr>
        <w:t xml:space="preserve"> oraz </w:t>
      </w:r>
      <w:r w:rsidR="00E50984" w:rsidRPr="00977F91">
        <w:rPr>
          <w:rFonts w:asciiTheme="minorHAnsi" w:hAnsiTheme="minorHAnsi" w:cstheme="minorHAnsi"/>
        </w:rPr>
        <w:t>PFU</w:t>
      </w:r>
      <w:r w:rsidRPr="00977F91">
        <w:rPr>
          <w:rFonts w:asciiTheme="minorHAnsi" w:hAnsiTheme="minorHAnsi" w:cstheme="minorHAnsi"/>
        </w:rPr>
        <w:t>,</w:t>
      </w:r>
      <w:r w:rsidR="009C7339">
        <w:rPr>
          <w:rFonts w:asciiTheme="minorHAnsi" w:hAnsiTheme="minorHAnsi" w:cstheme="minorHAnsi"/>
        </w:rPr>
        <w:t xml:space="preserve"> uzyskanym przez Wykonawcę pozwoleniem na budowę, dokumentacją techniczną,</w:t>
      </w:r>
      <w:r w:rsidRPr="00977F91">
        <w:rPr>
          <w:rFonts w:asciiTheme="minorHAnsi" w:hAnsiTheme="minorHAnsi" w:cstheme="minorHAnsi"/>
        </w:rPr>
        <w:t xml:space="preserve"> z należytą starannością, w zgodzie z obowiązującymi przepisami, normami technicznymi</w:t>
      </w:r>
      <w:r w:rsidR="009C7339">
        <w:rPr>
          <w:rFonts w:asciiTheme="minorHAnsi" w:hAnsiTheme="minorHAnsi" w:cstheme="minorHAnsi"/>
        </w:rPr>
        <w:t xml:space="preserve"> (PN oraz EN)</w:t>
      </w:r>
      <w:r w:rsidRPr="00977F91">
        <w:rPr>
          <w:rFonts w:asciiTheme="minorHAnsi" w:hAnsiTheme="minorHAnsi" w:cstheme="minorHAnsi"/>
        </w:rPr>
        <w:t xml:space="preserve">, standardami, wiedzą techniczną, </w:t>
      </w:r>
      <w:r w:rsidR="009C7339">
        <w:rPr>
          <w:rFonts w:asciiTheme="minorHAnsi" w:hAnsiTheme="minorHAnsi" w:cstheme="minorHAnsi"/>
        </w:rPr>
        <w:t xml:space="preserve">sztuką budowlaną, </w:t>
      </w:r>
      <w:r w:rsidRPr="00977F91">
        <w:rPr>
          <w:rFonts w:asciiTheme="minorHAnsi" w:hAnsiTheme="minorHAnsi" w:cstheme="minorHAnsi"/>
        </w:rPr>
        <w:t xml:space="preserve">etyką zawodową oraz postanowieniami niniejszej </w:t>
      </w:r>
      <w:r w:rsidR="005967C8" w:rsidRPr="00977F91">
        <w:rPr>
          <w:rFonts w:asciiTheme="minorHAnsi" w:hAnsiTheme="minorHAnsi" w:cstheme="minorHAnsi"/>
        </w:rPr>
        <w:t>Umowy</w:t>
      </w:r>
      <w:r w:rsidR="00876DD6">
        <w:rPr>
          <w:rFonts w:asciiTheme="minorHAnsi" w:hAnsiTheme="minorHAnsi" w:cstheme="minorHAnsi"/>
        </w:rPr>
        <w:t>, z zastosowaniem odpowiedniej technologii i sposobu prowadzenia robót, z uwzględnieniem przeznaczenia, tak aby wykonane roboty były kompletne z punktu widzenia celu jakiemu mają służyć i ze szczególną starannością wynikającą z zawodowego charakteru działalności Wykonawcy</w:t>
      </w:r>
      <w:r w:rsidRPr="00977F91">
        <w:rPr>
          <w:rFonts w:asciiTheme="minorHAnsi" w:hAnsiTheme="minorHAnsi" w:cstheme="minorHAnsi"/>
        </w:rPr>
        <w:t>.</w:t>
      </w:r>
      <w:r w:rsidR="00CE4E98" w:rsidRPr="00977F91">
        <w:rPr>
          <w:rFonts w:asciiTheme="minorHAnsi" w:hAnsiTheme="minorHAnsi" w:cstheme="minorHAnsi"/>
        </w:rPr>
        <w:t xml:space="preserve"> </w:t>
      </w:r>
    </w:p>
    <w:p w14:paraId="48B39BD3" w14:textId="250DC64A" w:rsidR="00F16967" w:rsidRPr="00FD528D" w:rsidRDefault="00F16967" w:rsidP="00977F91">
      <w:pPr>
        <w:pStyle w:val="Bezodstpw"/>
        <w:widowControl w:val="0"/>
        <w:numPr>
          <w:ilvl w:val="0"/>
          <w:numId w:val="2"/>
        </w:numPr>
        <w:autoSpaceDE w:val="0"/>
        <w:autoSpaceDN w:val="0"/>
        <w:adjustRightInd w:val="0"/>
        <w:ind w:right="49"/>
        <w:contextualSpacing/>
        <w:jc w:val="both"/>
        <w:rPr>
          <w:rFonts w:asciiTheme="minorHAnsi" w:eastAsia="Times New Roman" w:hAnsiTheme="minorHAnsi" w:cstheme="minorHAnsi"/>
        </w:rPr>
      </w:pPr>
      <w:r>
        <w:rPr>
          <w:rFonts w:asciiTheme="minorHAnsi" w:hAnsiTheme="minorHAnsi" w:cstheme="minorHAnsi"/>
        </w:rPr>
        <w:t xml:space="preserve">Wykonawca oświadcza, że zapoznał się z </w:t>
      </w:r>
      <w:r w:rsidR="00DB1E32">
        <w:rPr>
          <w:rFonts w:asciiTheme="minorHAnsi" w:hAnsiTheme="minorHAnsi" w:cstheme="minorHAnsi"/>
        </w:rPr>
        <w:t>najwyższą</w:t>
      </w:r>
      <w:r>
        <w:rPr>
          <w:rFonts w:asciiTheme="minorHAnsi" w:hAnsiTheme="minorHAnsi" w:cstheme="minorHAnsi"/>
        </w:rPr>
        <w:t xml:space="preserve"> starannością ze wszystkimi dokumentami składającymi się na Umowę, w szczególności SWZ, OPZ, PFU i złożył wszystkie zastrzeżenia oraz uwagi, jak również wyjaśnił wszelkie wątpliwości odnoszące się do w/w dokumentów na etapie postępowania o udzielenie zamówienia publicznego oraz uzyskał zadowalające odpowiedzi Zamawiającego, czego </w:t>
      </w:r>
      <w:r w:rsidR="006677A8">
        <w:rPr>
          <w:rFonts w:asciiTheme="minorHAnsi" w:hAnsiTheme="minorHAnsi" w:cstheme="minorHAnsi"/>
        </w:rPr>
        <w:t>wynikiem było złożenie oferty w postępowaniu oraz podpisanie niniejszej Umowy. Wykonawca uznaje w/w dokumenty za kompletne i wystarczające do wykonania Przedmiotu Umowy.</w:t>
      </w:r>
    </w:p>
    <w:p w14:paraId="11E4C830" w14:textId="64002B92" w:rsidR="00DB1E32" w:rsidRPr="00977F91" w:rsidRDefault="00DB1E32" w:rsidP="00977F91">
      <w:pPr>
        <w:pStyle w:val="Bezodstpw"/>
        <w:widowControl w:val="0"/>
        <w:numPr>
          <w:ilvl w:val="0"/>
          <w:numId w:val="2"/>
        </w:numPr>
        <w:autoSpaceDE w:val="0"/>
        <w:autoSpaceDN w:val="0"/>
        <w:adjustRightInd w:val="0"/>
        <w:ind w:right="49"/>
        <w:contextualSpacing/>
        <w:jc w:val="both"/>
        <w:rPr>
          <w:rFonts w:asciiTheme="minorHAnsi" w:eastAsia="Times New Roman" w:hAnsiTheme="minorHAnsi" w:cstheme="minorHAnsi"/>
        </w:rPr>
      </w:pPr>
      <w:r>
        <w:rPr>
          <w:rFonts w:asciiTheme="minorHAnsi" w:hAnsiTheme="minorHAnsi" w:cstheme="minorHAnsi"/>
        </w:rPr>
        <w:t xml:space="preserve">Wykonawca oświadcza, że przed złożeniem oferty oraz przed podpisaniem Umowy, z zachowaniem najwyższej staranności, zapoznał się z terenem budowy i jego otoczeniem i uznaje go za </w:t>
      </w:r>
      <w:r w:rsidR="00071E35">
        <w:rPr>
          <w:rFonts w:asciiTheme="minorHAnsi" w:hAnsiTheme="minorHAnsi" w:cstheme="minorHAnsi"/>
        </w:rPr>
        <w:t>prawidłowy i umożliwiający prawidłową realizację Umowy.</w:t>
      </w:r>
    </w:p>
    <w:p w14:paraId="1850869D" w14:textId="77777777" w:rsidR="00EA4050" w:rsidRPr="00977F91" w:rsidRDefault="00EA4050" w:rsidP="00977F91">
      <w:pPr>
        <w:widowControl w:val="0"/>
        <w:suppressAutoHyphens w:val="0"/>
        <w:autoSpaceDE w:val="0"/>
        <w:autoSpaceDN w:val="0"/>
        <w:adjustRightInd w:val="0"/>
        <w:spacing w:after="0" w:line="240" w:lineRule="auto"/>
        <w:ind w:left="360" w:right="95"/>
        <w:contextualSpacing/>
        <w:jc w:val="both"/>
        <w:rPr>
          <w:rFonts w:asciiTheme="minorHAnsi" w:hAnsiTheme="minorHAnsi" w:cstheme="minorHAnsi"/>
        </w:rPr>
      </w:pPr>
    </w:p>
    <w:p w14:paraId="63A8572E" w14:textId="7C1DFDED" w:rsidR="0027348D" w:rsidRPr="00977F91" w:rsidRDefault="0017524B" w:rsidP="00977F91">
      <w:pPr>
        <w:pStyle w:val="Bezodstpw"/>
        <w:contextualSpacing/>
        <w:jc w:val="center"/>
        <w:rPr>
          <w:rFonts w:asciiTheme="minorHAnsi" w:hAnsiTheme="minorHAnsi" w:cstheme="minorHAnsi"/>
          <w:b/>
          <w:bCs/>
          <w:sz w:val="24"/>
          <w:szCs w:val="24"/>
        </w:rPr>
      </w:pPr>
      <w:r w:rsidRPr="00977F91">
        <w:rPr>
          <w:rFonts w:asciiTheme="minorHAnsi" w:hAnsiTheme="minorHAnsi" w:cstheme="minorHAnsi"/>
          <w:b/>
          <w:bCs/>
          <w:sz w:val="24"/>
          <w:szCs w:val="24"/>
        </w:rPr>
        <w:t>§ 2</w:t>
      </w:r>
    </w:p>
    <w:p w14:paraId="4C256B88" w14:textId="340875EE" w:rsidR="0027348D" w:rsidRPr="00977F91" w:rsidRDefault="0017524B" w:rsidP="00977F91">
      <w:pPr>
        <w:pStyle w:val="Bezodstpw"/>
        <w:contextualSpacing/>
        <w:jc w:val="center"/>
        <w:rPr>
          <w:rFonts w:asciiTheme="minorHAnsi" w:hAnsiTheme="minorHAnsi" w:cstheme="minorHAnsi"/>
          <w:b/>
          <w:bCs/>
          <w:sz w:val="24"/>
          <w:szCs w:val="24"/>
          <w:u w:val="single"/>
        </w:rPr>
      </w:pPr>
      <w:r w:rsidRPr="00977F91">
        <w:rPr>
          <w:rFonts w:asciiTheme="minorHAnsi" w:hAnsiTheme="minorHAnsi" w:cstheme="minorHAnsi"/>
          <w:b/>
          <w:bCs/>
          <w:sz w:val="24"/>
          <w:szCs w:val="24"/>
          <w:u w:val="single"/>
        </w:rPr>
        <w:t>OBOWIĄZKI STRON</w:t>
      </w:r>
    </w:p>
    <w:p w14:paraId="43A0F976" w14:textId="77777777" w:rsidR="0017524B" w:rsidRPr="00977F91" w:rsidRDefault="0017524B" w:rsidP="00977F91">
      <w:pPr>
        <w:pStyle w:val="Bezodstpw"/>
        <w:contextualSpacing/>
        <w:jc w:val="center"/>
        <w:rPr>
          <w:rFonts w:asciiTheme="minorHAnsi" w:hAnsiTheme="minorHAnsi" w:cstheme="minorHAnsi"/>
          <w:b/>
          <w:bCs/>
          <w:u w:val="single"/>
        </w:rPr>
      </w:pPr>
    </w:p>
    <w:p w14:paraId="529B28DB" w14:textId="49BFE8A0" w:rsidR="0027348D" w:rsidRPr="00977F91" w:rsidRDefault="0027348D" w:rsidP="00977F91">
      <w:pPr>
        <w:pStyle w:val="Bezodstpw"/>
        <w:numPr>
          <w:ilvl w:val="0"/>
          <w:numId w:val="3"/>
        </w:numPr>
        <w:contextualSpacing/>
        <w:jc w:val="both"/>
        <w:rPr>
          <w:rFonts w:asciiTheme="minorHAnsi" w:hAnsiTheme="minorHAnsi" w:cstheme="minorHAnsi"/>
        </w:rPr>
      </w:pPr>
      <w:r w:rsidRPr="00977F91">
        <w:rPr>
          <w:rFonts w:asciiTheme="minorHAnsi" w:hAnsiTheme="minorHAnsi" w:cstheme="minorHAnsi"/>
        </w:rPr>
        <w:t xml:space="preserve"> </w:t>
      </w:r>
      <w:r w:rsidR="006F36A1" w:rsidRPr="00977F91">
        <w:rPr>
          <w:rFonts w:asciiTheme="minorHAnsi" w:hAnsiTheme="minorHAnsi" w:cstheme="minorHAnsi"/>
        </w:rPr>
        <w:t>D</w:t>
      </w:r>
      <w:r w:rsidRPr="00977F91">
        <w:rPr>
          <w:rFonts w:asciiTheme="minorHAnsi" w:hAnsiTheme="minorHAnsi" w:cstheme="minorHAnsi"/>
        </w:rPr>
        <w:t>o obowiązków Zamawiającego należy:</w:t>
      </w:r>
    </w:p>
    <w:p w14:paraId="257B3B58" w14:textId="2AFDEDCB" w:rsidR="0027348D" w:rsidRPr="00F83028" w:rsidRDefault="004F6386" w:rsidP="00977F91">
      <w:pPr>
        <w:pStyle w:val="Bezodstpw"/>
        <w:numPr>
          <w:ilvl w:val="1"/>
          <w:numId w:val="3"/>
        </w:numPr>
        <w:contextualSpacing/>
        <w:jc w:val="both"/>
        <w:rPr>
          <w:rFonts w:asciiTheme="minorHAnsi" w:hAnsiTheme="minorHAnsi" w:cstheme="minorHAnsi"/>
        </w:rPr>
      </w:pPr>
      <w:r w:rsidRPr="00F83028">
        <w:rPr>
          <w:rFonts w:asciiTheme="minorHAnsi" w:hAnsiTheme="minorHAnsi" w:cstheme="minorHAnsi"/>
        </w:rPr>
        <w:t>udostępnienie Wykonawcy terenu budowy w ciągu 7 dni licząc od dnia podpisania Umowy w celu dokonania niezbędnych inspekcji</w:t>
      </w:r>
      <w:r w:rsidR="00C305D2" w:rsidRPr="00F83028">
        <w:rPr>
          <w:rFonts w:asciiTheme="minorHAnsi" w:hAnsiTheme="minorHAnsi" w:cstheme="minorHAnsi"/>
        </w:rPr>
        <w:t xml:space="preserve">, sprawdzeń lub pomiarów oraz </w:t>
      </w:r>
      <w:r w:rsidR="0027348D" w:rsidRPr="00F83028">
        <w:rPr>
          <w:rFonts w:asciiTheme="minorHAnsi" w:hAnsiTheme="minorHAnsi" w:cstheme="minorHAnsi"/>
        </w:rPr>
        <w:t xml:space="preserve">protokolarne </w:t>
      </w:r>
      <w:r w:rsidR="0027348D" w:rsidRPr="00F83028">
        <w:rPr>
          <w:rFonts w:asciiTheme="minorHAnsi" w:hAnsiTheme="minorHAnsi" w:cstheme="minorHAnsi"/>
        </w:rPr>
        <w:lastRenderedPageBreak/>
        <w:t>przekazanie Wykonawcy terenu budowy</w:t>
      </w:r>
      <w:r w:rsidR="00890F2A" w:rsidRPr="00F83028">
        <w:rPr>
          <w:rFonts w:asciiTheme="minorHAnsi" w:hAnsiTheme="minorHAnsi" w:cstheme="minorHAnsi"/>
        </w:rPr>
        <w:t xml:space="preserve"> w terminie nie późniejszym niż</w:t>
      </w:r>
      <w:r w:rsidR="00C305D2" w:rsidRPr="00F83028">
        <w:rPr>
          <w:rFonts w:asciiTheme="minorHAnsi" w:hAnsiTheme="minorHAnsi" w:cstheme="minorHAnsi"/>
        </w:rPr>
        <w:t xml:space="preserve"> w ciągu</w:t>
      </w:r>
      <w:r w:rsidR="00890F2A" w:rsidRPr="00F83028">
        <w:rPr>
          <w:rFonts w:asciiTheme="minorHAnsi" w:hAnsiTheme="minorHAnsi" w:cstheme="minorHAnsi"/>
        </w:rPr>
        <w:t xml:space="preserve"> </w:t>
      </w:r>
      <w:r w:rsidR="002E3736" w:rsidRPr="00F83028">
        <w:rPr>
          <w:rFonts w:asciiTheme="minorHAnsi" w:hAnsiTheme="minorHAnsi" w:cstheme="minorHAnsi"/>
        </w:rPr>
        <w:t>14</w:t>
      </w:r>
      <w:r w:rsidR="00890F2A" w:rsidRPr="00F83028">
        <w:rPr>
          <w:rFonts w:asciiTheme="minorHAnsi" w:hAnsiTheme="minorHAnsi" w:cstheme="minorHAnsi"/>
        </w:rPr>
        <w:t xml:space="preserve"> dni od dnia</w:t>
      </w:r>
      <w:r w:rsidR="00297755" w:rsidRPr="00F83028">
        <w:rPr>
          <w:rFonts w:asciiTheme="minorHAnsi" w:hAnsiTheme="minorHAnsi" w:cstheme="minorHAnsi"/>
        </w:rPr>
        <w:t xml:space="preserve"> złożenia wniosku o wydanie decyzji o pozwoleniu na budowę, na wniosek Wykonawcy złożony Zamawiającemu nie wcześniej niż w w/w dniu</w:t>
      </w:r>
      <w:r w:rsidR="0027348D" w:rsidRPr="00F83028">
        <w:rPr>
          <w:rFonts w:asciiTheme="minorHAnsi" w:hAnsiTheme="minorHAnsi" w:cstheme="minorHAnsi"/>
        </w:rPr>
        <w:t>;</w:t>
      </w:r>
    </w:p>
    <w:p w14:paraId="03A05406" w14:textId="1DC559CD" w:rsidR="00064F29" w:rsidRPr="00977F91" w:rsidRDefault="002366CC" w:rsidP="00977F91">
      <w:pPr>
        <w:pStyle w:val="Bezodstpw"/>
        <w:numPr>
          <w:ilvl w:val="1"/>
          <w:numId w:val="3"/>
        </w:numPr>
        <w:contextualSpacing/>
        <w:jc w:val="both"/>
        <w:rPr>
          <w:rFonts w:asciiTheme="minorHAnsi" w:hAnsiTheme="minorHAnsi" w:cstheme="minorHAnsi"/>
        </w:rPr>
      </w:pPr>
      <w:r w:rsidRPr="00977F91">
        <w:rPr>
          <w:rFonts w:asciiTheme="minorHAnsi" w:hAnsiTheme="minorHAnsi" w:cstheme="minorHAnsi"/>
        </w:rPr>
        <w:t xml:space="preserve">protokolarne przekazanie Wykonawcy </w:t>
      </w:r>
      <w:r w:rsidR="00064F29" w:rsidRPr="00977F91">
        <w:rPr>
          <w:rFonts w:asciiTheme="minorHAnsi" w:hAnsiTheme="minorHAnsi" w:cstheme="minorHAnsi"/>
        </w:rPr>
        <w:t>jednego egzem</w:t>
      </w:r>
      <w:r w:rsidR="002A43B3" w:rsidRPr="00977F91">
        <w:rPr>
          <w:rFonts w:asciiTheme="minorHAnsi" w:hAnsiTheme="minorHAnsi" w:cstheme="minorHAnsi"/>
        </w:rPr>
        <w:t xml:space="preserve">plarza </w:t>
      </w:r>
      <w:r w:rsidR="0017524B" w:rsidRPr="00977F91">
        <w:rPr>
          <w:rFonts w:asciiTheme="minorHAnsi" w:hAnsiTheme="minorHAnsi" w:cstheme="minorHAnsi"/>
        </w:rPr>
        <w:t>programu</w:t>
      </w:r>
      <w:r w:rsidR="00435B9A" w:rsidRPr="00977F91">
        <w:rPr>
          <w:rFonts w:asciiTheme="minorHAnsi" w:hAnsiTheme="minorHAnsi" w:cstheme="minorHAnsi"/>
        </w:rPr>
        <w:t xml:space="preserve"> funkcjonalno-użytkowego</w:t>
      </w:r>
      <w:r w:rsidR="002A43B3" w:rsidRPr="00977F91">
        <w:rPr>
          <w:rFonts w:asciiTheme="minorHAnsi" w:hAnsiTheme="minorHAnsi" w:cstheme="minorHAnsi"/>
        </w:rPr>
        <w:t xml:space="preserve"> </w:t>
      </w:r>
    </w:p>
    <w:p w14:paraId="38C40E5F" w14:textId="11701ADA" w:rsidR="0027348D" w:rsidRDefault="0027348D" w:rsidP="00977F91">
      <w:pPr>
        <w:pStyle w:val="Bezodstpw"/>
        <w:numPr>
          <w:ilvl w:val="1"/>
          <w:numId w:val="3"/>
        </w:numPr>
        <w:contextualSpacing/>
        <w:jc w:val="both"/>
        <w:rPr>
          <w:rFonts w:asciiTheme="minorHAnsi" w:hAnsiTheme="minorHAnsi" w:cstheme="minorHAnsi"/>
        </w:rPr>
      </w:pPr>
      <w:r w:rsidRPr="00977F91">
        <w:rPr>
          <w:rFonts w:asciiTheme="minorHAnsi" w:hAnsiTheme="minorHAnsi" w:cstheme="minorHAnsi"/>
        </w:rPr>
        <w:t>dokon</w:t>
      </w:r>
      <w:r w:rsidR="0017524B" w:rsidRPr="00977F91">
        <w:rPr>
          <w:rFonts w:asciiTheme="minorHAnsi" w:hAnsiTheme="minorHAnsi" w:cstheme="minorHAnsi"/>
        </w:rPr>
        <w:t>yw</w:t>
      </w:r>
      <w:r w:rsidRPr="00977F91">
        <w:rPr>
          <w:rFonts w:asciiTheme="minorHAnsi" w:hAnsiTheme="minorHAnsi" w:cstheme="minorHAnsi"/>
        </w:rPr>
        <w:t>anie odbior</w:t>
      </w:r>
      <w:r w:rsidR="000872CD" w:rsidRPr="00977F91">
        <w:rPr>
          <w:rFonts w:asciiTheme="minorHAnsi" w:hAnsiTheme="minorHAnsi" w:cstheme="minorHAnsi"/>
        </w:rPr>
        <w:t>ów częściow</w:t>
      </w:r>
      <w:r w:rsidR="00064F29" w:rsidRPr="00977F91">
        <w:rPr>
          <w:rFonts w:asciiTheme="minorHAnsi" w:hAnsiTheme="minorHAnsi" w:cstheme="minorHAnsi"/>
        </w:rPr>
        <w:t>ych</w:t>
      </w:r>
      <w:r w:rsidR="000872CD" w:rsidRPr="00977F91">
        <w:rPr>
          <w:rFonts w:asciiTheme="minorHAnsi" w:hAnsiTheme="minorHAnsi" w:cstheme="minorHAnsi"/>
        </w:rPr>
        <w:t xml:space="preserve"> oraz</w:t>
      </w:r>
      <w:r w:rsidRPr="00977F91">
        <w:rPr>
          <w:rFonts w:asciiTheme="minorHAnsi" w:hAnsiTheme="minorHAnsi" w:cstheme="minorHAnsi"/>
        </w:rPr>
        <w:t xml:space="preserve"> </w:t>
      </w:r>
      <w:r w:rsidR="006F36A1" w:rsidRPr="00977F91">
        <w:rPr>
          <w:rFonts w:asciiTheme="minorHAnsi" w:hAnsiTheme="minorHAnsi" w:cstheme="minorHAnsi"/>
        </w:rPr>
        <w:t>końcowego</w:t>
      </w:r>
      <w:r w:rsidR="0017524B" w:rsidRPr="00977F91">
        <w:rPr>
          <w:rFonts w:asciiTheme="minorHAnsi" w:hAnsiTheme="minorHAnsi" w:cstheme="minorHAnsi"/>
        </w:rPr>
        <w:t>, zgodnie z procedurami opisanymi w Umowie</w:t>
      </w:r>
      <w:r w:rsidRPr="00977F91">
        <w:rPr>
          <w:rFonts w:asciiTheme="minorHAnsi" w:hAnsiTheme="minorHAnsi" w:cstheme="minorHAnsi"/>
        </w:rPr>
        <w:t>;</w:t>
      </w:r>
    </w:p>
    <w:p w14:paraId="14C2C98E" w14:textId="480FA57C" w:rsidR="00D73EC9" w:rsidRPr="00977F91" w:rsidRDefault="00D73EC9" w:rsidP="00977F91">
      <w:pPr>
        <w:pStyle w:val="Bezodstpw"/>
        <w:numPr>
          <w:ilvl w:val="1"/>
          <w:numId w:val="3"/>
        </w:numPr>
        <w:contextualSpacing/>
        <w:jc w:val="both"/>
        <w:rPr>
          <w:rFonts w:asciiTheme="minorHAnsi" w:hAnsiTheme="minorHAnsi" w:cstheme="minorHAnsi"/>
        </w:rPr>
      </w:pPr>
      <w:r>
        <w:rPr>
          <w:rFonts w:asciiTheme="minorHAnsi" w:hAnsiTheme="minorHAnsi" w:cstheme="minorHAnsi"/>
        </w:rPr>
        <w:t>ustanowienie inspektora lub inspektorów nadzoru inwestorskiego;</w:t>
      </w:r>
    </w:p>
    <w:p w14:paraId="5EB9DD5F" w14:textId="77777777" w:rsidR="00297755" w:rsidRDefault="0027348D" w:rsidP="00977F91">
      <w:pPr>
        <w:pStyle w:val="Bezodstpw"/>
        <w:numPr>
          <w:ilvl w:val="1"/>
          <w:numId w:val="3"/>
        </w:numPr>
        <w:contextualSpacing/>
        <w:jc w:val="both"/>
        <w:rPr>
          <w:rFonts w:asciiTheme="minorHAnsi" w:hAnsiTheme="minorHAnsi" w:cstheme="minorHAnsi"/>
        </w:rPr>
      </w:pPr>
      <w:r w:rsidRPr="00977F91">
        <w:rPr>
          <w:rFonts w:asciiTheme="minorHAnsi" w:hAnsiTheme="minorHAnsi" w:cstheme="minorHAnsi"/>
        </w:rPr>
        <w:t>zapłata należnego wynagrodzenia</w:t>
      </w:r>
      <w:r w:rsidR="0017524B" w:rsidRPr="00977F91">
        <w:rPr>
          <w:rFonts w:asciiTheme="minorHAnsi" w:hAnsiTheme="minorHAnsi" w:cstheme="minorHAnsi"/>
        </w:rPr>
        <w:t>, zgodnie z procedurami i w wysokości opisanymi w Umowie</w:t>
      </w:r>
      <w:r w:rsidR="00DB1E32">
        <w:rPr>
          <w:rFonts w:asciiTheme="minorHAnsi" w:hAnsiTheme="minorHAnsi" w:cstheme="minorHAnsi"/>
        </w:rPr>
        <w:t>, za prawidłową, należytą i terminową realizację Przedmiotu Umowy</w:t>
      </w:r>
      <w:r w:rsidR="00297755">
        <w:rPr>
          <w:rFonts w:asciiTheme="minorHAnsi" w:hAnsiTheme="minorHAnsi" w:cstheme="minorHAnsi"/>
        </w:rPr>
        <w:t>;</w:t>
      </w:r>
    </w:p>
    <w:p w14:paraId="54682216" w14:textId="6A983BD1" w:rsidR="0027348D" w:rsidRPr="00977F91" w:rsidRDefault="00297755" w:rsidP="00977F91">
      <w:pPr>
        <w:pStyle w:val="Bezodstpw"/>
        <w:numPr>
          <w:ilvl w:val="1"/>
          <w:numId w:val="3"/>
        </w:numPr>
        <w:contextualSpacing/>
        <w:jc w:val="both"/>
        <w:rPr>
          <w:rFonts w:asciiTheme="minorHAnsi" w:hAnsiTheme="minorHAnsi" w:cstheme="minorHAnsi"/>
        </w:rPr>
      </w:pPr>
      <w:r>
        <w:rPr>
          <w:rFonts w:asciiTheme="minorHAnsi" w:hAnsiTheme="minorHAnsi" w:cstheme="minorHAnsi"/>
        </w:rPr>
        <w:t xml:space="preserve">udzielenie Wykonawcy </w:t>
      </w:r>
      <w:r w:rsidR="00DD012A">
        <w:rPr>
          <w:rFonts w:asciiTheme="minorHAnsi" w:hAnsiTheme="minorHAnsi" w:cstheme="minorHAnsi"/>
        </w:rPr>
        <w:t xml:space="preserve">niezbędnych pełnomocnictw celem pozyskania przez Wykonawcę w imieniu i na rzecz Zamawiającego koniecznych decyzji, pozwoleń, uzgodnień, zgód i innych </w:t>
      </w:r>
      <w:r w:rsidR="002E4283">
        <w:rPr>
          <w:rFonts w:asciiTheme="minorHAnsi" w:hAnsiTheme="minorHAnsi" w:cstheme="minorHAnsi"/>
        </w:rPr>
        <w:t>aktów niezbędnych do realizacji Umowy, na wniosek Wykonawcy zawierający projekt stosownego pełnomocnictwa (poza umocowaniem do zaciągania jakichkolwiek zobowiązań finansowych).</w:t>
      </w:r>
    </w:p>
    <w:p w14:paraId="75BE53EE" w14:textId="1BA2C165" w:rsidR="004D358D" w:rsidRPr="00977F91" w:rsidRDefault="00435B9A" w:rsidP="00977F91">
      <w:pPr>
        <w:widowControl w:val="0"/>
        <w:numPr>
          <w:ilvl w:val="0"/>
          <w:numId w:val="3"/>
        </w:numPr>
        <w:tabs>
          <w:tab w:val="left" w:pos="426"/>
          <w:tab w:val="center" w:pos="4549"/>
          <w:tab w:val="left" w:pos="5304"/>
        </w:tabs>
        <w:suppressAutoHyphens w:val="0"/>
        <w:autoSpaceDE w:val="0"/>
        <w:autoSpaceDN w:val="0"/>
        <w:adjustRightInd w:val="0"/>
        <w:spacing w:after="0" w:line="240" w:lineRule="auto"/>
        <w:ind w:right="49"/>
        <w:jc w:val="both"/>
        <w:outlineLvl w:val="0"/>
        <w:rPr>
          <w:rFonts w:asciiTheme="minorHAnsi" w:eastAsia="Times New Roman" w:hAnsiTheme="minorHAnsi" w:cstheme="minorHAnsi"/>
        </w:rPr>
      </w:pPr>
      <w:r w:rsidRPr="00977F91">
        <w:rPr>
          <w:rFonts w:asciiTheme="minorHAnsi" w:hAnsiTheme="minorHAnsi" w:cstheme="minorHAnsi"/>
        </w:rPr>
        <w:t>W trakcie wykonywania dokumentacji projektowej Wykonawca zobowiązany jest do:</w:t>
      </w:r>
    </w:p>
    <w:p w14:paraId="72A7CFF9" w14:textId="77777777" w:rsidR="00435B9A" w:rsidRPr="00977F91" w:rsidRDefault="00435B9A" w:rsidP="00977F91">
      <w:pPr>
        <w:pStyle w:val="NormalnyWeb"/>
        <w:widowControl/>
        <w:numPr>
          <w:ilvl w:val="0"/>
          <w:numId w:val="18"/>
        </w:numPr>
        <w:suppressAutoHyphens w:val="0"/>
        <w:spacing w:before="0" w:after="0"/>
        <w:ind w:left="709" w:right="49" w:hanging="283"/>
        <w:jc w:val="both"/>
        <w:rPr>
          <w:rFonts w:asciiTheme="minorHAnsi" w:hAnsiTheme="minorHAnsi" w:cstheme="minorHAnsi"/>
          <w:sz w:val="22"/>
          <w:szCs w:val="22"/>
        </w:rPr>
      </w:pPr>
      <w:r w:rsidRPr="00977F91">
        <w:rPr>
          <w:rFonts w:asciiTheme="minorHAnsi" w:hAnsiTheme="minorHAnsi" w:cstheme="minorHAnsi"/>
          <w:sz w:val="22"/>
          <w:szCs w:val="22"/>
        </w:rPr>
        <w:t>zapewnienia poprawności i kompletności sporządzanych opracowań i badań;</w:t>
      </w:r>
    </w:p>
    <w:p w14:paraId="2AE27234" w14:textId="1A3817A7" w:rsidR="00435B9A" w:rsidRPr="00977F91" w:rsidRDefault="00435B9A" w:rsidP="00977F91">
      <w:pPr>
        <w:pStyle w:val="NormalnyWeb"/>
        <w:widowControl/>
        <w:numPr>
          <w:ilvl w:val="0"/>
          <w:numId w:val="18"/>
        </w:numPr>
        <w:suppressAutoHyphens w:val="0"/>
        <w:spacing w:before="0" w:after="0"/>
        <w:ind w:left="709" w:right="49" w:hanging="283"/>
        <w:jc w:val="both"/>
        <w:rPr>
          <w:rFonts w:asciiTheme="minorHAnsi" w:hAnsiTheme="minorHAnsi" w:cstheme="minorHAnsi"/>
          <w:sz w:val="22"/>
          <w:szCs w:val="22"/>
        </w:rPr>
      </w:pPr>
      <w:r w:rsidRPr="00977F91">
        <w:rPr>
          <w:rFonts w:asciiTheme="minorHAnsi" w:hAnsiTheme="minorHAnsi" w:cstheme="minorHAnsi"/>
          <w:sz w:val="22"/>
          <w:szCs w:val="22"/>
        </w:rPr>
        <w:t>zapewnienia udziału w opracowywaniu dokumentacji projektowych osób posiadających uprawnienia budowlane do projektowania w odpowiedniej specjalności, konsultantów i technologów branżowych, a także właściwego kierownictwa nad realizacją usługi</w:t>
      </w:r>
      <w:r w:rsidR="00F777F0">
        <w:rPr>
          <w:rFonts w:asciiTheme="minorHAnsi" w:hAnsiTheme="minorHAnsi" w:cstheme="minorHAnsi"/>
          <w:sz w:val="22"/>
          <w:szCs w:val="22"/>
        </w:rPr>
        <w:t xml:space="preserve">. Osoby, o których mowa powyżej muszą być zgodne z osobami wskazanymi w ofercie Wykonawcy oraz w postanowieniach </w:t>
      </w:r>
      <w:r w:rsidR="006C2044" w:rsidRPr="006C2044">
        <w:rPr>
          <w:rFonts w:asciiTheme="minorHAnsi" w:hAnsiTheme="minorHAnsi" w:cstheme="minorHAnsi"/>
          <w:sz w:val="22"/>
          <w:szCs w:val="22"/>
        </w:rPr>
        <w:t>§ 7 ust. 1</w:t>
      </w:r>
      <w:r w:rsidR="00F777F0">
        <w:rPr>
          <w:rFonts w:asciiTheme="minorHAnsi" w:hAnsiTheme="minorHAnsi" w:cstheme="minorHAnsi"/>
          <w:sz w:val="22"/>
          <w:szCs w:val="22"/>
        </w:rPr>
        <w:t xml:space="preserve"> Umowy, z zastrzeżeniem </w:t>
      </w:r>
      <w:r w:rsidR="006C2044" w:rsidRPr="006C2044">
        <w:rPr>
          <w:rFonts w:asciiTheme="minorHAnsi" w:hAnsiTheme="minorHAnsi" w:cstheme="minorHAnsi"/>
          <w:sz w:val="22"/>
          <w:szCs w:val="22"/>
        </w:rPr>
        <w:t xml:space="preserve">§ 7 ust.  </w:t>
      </w:r>
      <w:r w:rsidR="006C2044">
        <w:rPr>
          <w:rFonts w:asciiTheme="minorHAnsi" w:hAnsiTheme="minorHAnsi" w:cstheme="minorHAnsi"/>
          <w:sz w:val="22"/>
          <w:szCs w:val="22"/>
        </w:rPr>
        <w:t xml:space="preserve">5 </w:t>
      </w:r>
      <w:r w:rsidR="00F777F0">
        <w:rPr>
          <w:rFonts w:asciiTheme="minorHAnsi" w:hAnsiTheme="minorHAnsi" w:cstheme="minorHAnsi"/>
          <w:sz w:val="22"/>
          <w:szCs w:val="22"/>
        </w:rPr>
        <w:t>Umowy</w:t>
      </w:r>
      <w:r w:rsidRPr="00977F91">
        <w:rPr>
          <w:rFonts w:asciiTheme="minorHAnsi" w:hAnsiTheme="minorHAnsi" w:cstheme="minorHAnsi"/>
          <w:sz w:val="22"/>
          <w:szCs w:val="22"/>
        </w:rPr>
        <w:t xml:space="preserve">; </w:t>
      </w:r>
    </w:p>
    <w:p w14:paraId="4C43FA59" w14:textId="04867E51" w:rsidR="00435B9A" w:rsidRPr="00977F91" w:rsidRDefault="00435B9A" w:rsidP="00977F91">
      <w:pPr>
        <w:pStyle w:val="NormalnyWeb"/>
        <w:widowControl/>
        <w:numPr>
          <w:ilvl w:val="0"/>
          <w:numId w:val="18"/>
        </w:numPr>
        <w:suppressAutoHyphens w:val="0"/>
        <w:spacing w:before="0" w:after="0"/>
        <w:ind w:left="709" w:right="49" w:hanging="283"/>
        <w:jc w:val="both"/>
        <w:rPr>
          <w:rFonts w:asciiTheme="minorHAnsi" w:hAnsiTheme="minorHAnsi" w:cstheme="minorHAnsi"/>
          <w:sz w:val="22"/>
          <w:szCs w:val="22"/>
        </w:rPr>
      </w:pPr>
      <w:r w:rsidRPr="00977F91">
        <w:rPr>
          <w:rFonts w:asciiTheme="minorHAnsi" w:hAnsiTheme="minorHAnsi" w:cstheme="minorHAnsi"/>
          <w:sz w:val="22"/>
          <w:szCs w:val="22"/>
        </w:rPr>
        <w:t xml:space="preserve">zapewnienia zgodności z założeniami zamówienia i wymaganiami Zamawiającego wszelkich opinii, decyzji, uzgodnień, pozwoleń i innych dokumentów pozyskanych lub wytworzonych w trakcie i/lub na potrzeby realizacji zamówienia </w:t>
      </w:r>
    </w:p>
    <w:p w14:paraId="66E810C8" w14:textId="77777777" w:rsidR="00435B9A" w:rsidRPr="00977F91" w:rsidRDefault="00435B9A" w:rsidP="00977F91">
      <w:pPr>
        <w:pStyle w:val="NormalnyWeb"/>
        <w:widowControl/>
        <w:numPr>
          <w:ilvl w:val="0"/>
          <w:numId w:val="18"/>
        </w:numPr>
        <w:suppressAutoHyphens w:val="0"/>
        <w:spacing w:before="0" w:after="0"/>
        <w:ind w:left="709" w:right="49" w:hanging="283"/>
        <w:jc w:val="both"/>
        <w:rPr>
          <w:rFonts w:asciiTheme="minorHAnsi" w:hAnsiTheme="minorHAnsi" w:cstheme="minorHAnsi"/>
          <w:sz w:val="22"/>
          <w:szCs w:val="22"/>
        </w:rPr>
      </w:pPr>
      <w:r w:rsidRPr="00977F91">
        <w:rPr>
          <w:rFonts w:asciiTheme="minorHAnsi" w:hAnsiTheme="minorHAnsi" w:cstheme="minorHAnsi"/>
          <w:sz w:val="22"/>
          <w:szCs w:val="22"/>
        </w:rPr>
        <w:t>zapewnienia zgodności prowadzonych badań, rozwiązań projektowych, technicznych, materiałowych i użytkowych oraz wykonawstwa z wymaganiami Zamawiającego, w tym m.in.:</w:t>
      </w:r>
    </w:p>
    <w:p w14:paraId="6FD8AA6F" w14:textId="2F34A8DA" w:rsidR="00435B9A" w:rsidRPr="00977F91" w:rsidRDefault="00435B9A" w:rsidP="00977F91">
      <w:pPr>
        <w:pStyle w:val="NormalnyWeb"/>
        <w:widowControl/>
        <w:numPr>
          <w:ilvl w:val="0"/>
          <w:numId w:val="19"/>
        </w:numPr>
        <w:suppressAutoHyphens w:val="0"/>
        <w:spacing w:before="0" w:after="0"/>
        <w:ind w:left="993" w:right="49" w:hanging="284"/>
        <w:jc w:val="both"/>
        <w:rPr>
          <w:rFonts w:asciiTheme="minorHAnsi" w:hAnsiTheme="minorHAnsi" w:cstheme="minorHAnsi"/>
          <w:sz w:val="22"/>
          <w:szCs w:val="22"/>
        </w:rPr>
      </w:pPr>
      <w:r w:rsidRPr="00977F91">
        <w:rPr>
          <w:rFonts w:asciiTheme="minorHAnsi" w:hAnsiTheme="minorHAnsi" w:cstheme="minorHAnsi"/>
          <w:sz w:val="22"/>
          <w:szCs w:val="22"/>
        </w:rPr>
        <w:t xml:space="preserve">z opisem przedmiotu zamówienia oraz z posiadanymi przez Zamawiającego dokumentami związanymi z realizacją przedmiotu </w:t>
      </w:r>
      <w:r w:rsidR="005967C8" w:rsidRPr="00977F91">
        <w:rPr>
          <w:rFonts w:asciiTheme="minorHAnsi" w:hAnsiTheme="minorHAnsi" w:cstheme="minorHAnsi"/>
          <w:sz w:val="22"/>
          <w:szCs w:val="22"/>
        </w:rPr>
        <w:t>Umowy</w:t>
      </w:r>
      <w:r w:rsidRPr="00977F91">
        <w:rPr>
          <w:rFonts w:asciiTheme="minorHAnsi" w:hAnsiTheme="minorHAnsi" w:cstheme="minorHAnsi"/>
          <w:sz w:val="22"/>
          <w:szCs w:val="22"/>
        </w:rPr>
        <w:t xml:space="preserve">, takimi jak program funkcjonalno-użytkowy, decyzje i pozwolenia, opinie, zawarte </w:t>
      </w:r>
      <w:r w:rsidR="005967C8" w:rsidRPr="00977F91">
        <w:rPr>
          <w:rFonts w:asciiTheme="minorHAnsi" w:hAnsiTheme="minorHAnsi" w:cstheme="minorHAnsi"/>
          <w:sz w:val="22"/>
          <w:szCs w:val="22"/>
        </w:rPr>
        <w:t>umowy</w:t>
      </w:r>
      <w:r w:rsidRPr="00977F91">
        <w:rPr>
          <w:rFonts w:asciiTheme="minorHAnsi" w:hAnsiTheme="minorHAnsi" w:cstheme="minorHAnsi"/>
          <w:sz w:val="22"/>
          <w:szCs w:val="22"/>
        </w:rPr>
        <w:t>, itp.</w:t>
      </w:r>
    </w:p>
    <w:p w14:paraId="660F6619" w14:textId="339440B4" w:rsidR="00435B9A" w:rsidRPr="00977F91" w:rsidRDefault="00435B9A" w:rsidP="00977F91">
      <w:pPr>
        <w:pStyle w:val="NormalnyWeb"/>
        <w:widowControl/>
        <w:numPr>
          <w:ilvl w:val="0"/>
          <w:numId w:val="19"/>
        </w:numPr>
        <w:suppressAutoHyphens w:val="0"/>
        <w:spacing w:before="0" w:after="0"/>
        <w:ind w:left="993" w:right="49" w:hanging="284"/>
        <w:jc w:val="both"/>
        <w:rPr>
          <w:rFonts w:asciiTheme="minorHAnsi" w:hAnsiTheme="minorHAnsi" w:cstheme="minorHAnsi"/>
          <w:sz w:val="22"/>
          <w:szCs w:val="22"/>
        </w:rPr>
      </w:pPr>
      <w:r w:rsidRPr="00977F91">
        <w:rPr>
          <w:rFonts w:asciiTheme="minorHAnsi" w:hAnsiTheme="minorHAnsi" w:cstheme="minorHAnsi"/>
          <w:sz w:val="22"/>
          <w:szCs w:val="22"/>
        </w:rPr>
        <w:t>z przepisami prawa krajowego i unijnego, normami oraz z zasadami wiedzy technicznej</w:t>
      </w:r>
      <w:r w:rsidR="002366CC" w:rsidRPr="00977F91">
        <w:rPr>
          <w:rFonts w:asciiTheme="minorHAnsi" w:hAnsiTheme="minorHAnsi" w:cstheme="minorHAnsi"/>
          <w:sz w:val="22"/>
          <w:szCs w:val="22"/>
        </w:rPr>
        <w:t>.</w:t>
      </w:r>
    </w:p>
    <w:p w14:paraId="4F8B3EA5" w14:textId="77777777" w:rsidR="00435B9A" w:rsidRPr="00977F91" w:rsidRDefault="00435B9A" w:rsidP="00977F91">
      <w:pPr>
        <w:widowControl w:val="0"/>
        <w:numPr>
          <w:ilvl w:val="0"/>
          <w:numId w:val="3"/>
        </w:numPr>
        <w:tabs>
          <w:tab w:val="left" w:pos="426"/>
          <w:tab w:val="center" w:pos="4549"/>
          <w:tab w:val="left" w:pos="5304"/>
        </w:tabs>
        <w:suppressAutoHyphens w:val="0"/>
        <w:autoSpaceDE w:val="0"/>
        <w:autoSpaceDN w:val="0"/>
        <w:adjustRightInd w:val="0"/>
        <w:spacing w:after="0" w:line="240" w:lineRule="auto"/>
        <w:ind w:left="426" w:right="49" w:hanging="426"/>
        <w:jc w:val="both"/>
        <w:outlineLvl w:val="0"/>
        <w:rPr>
          <w:rFonts w:asciiTheme="minorHAnsi" w:hAnsiTheme="minorHAnsi" w:cstheme="minorHAnsi"/>
        </w:rPr>
      </w:pPr>
      <w:r w:rsidRPr="00977F91">
        <w:rPr>
          <w:rFonts w:asciiTheme="minorHAnsi" w:hAnsiTheme="minorHAnsi" w:cstheme="minorHAnsi"/>
        </w:rPr>
        <w:t>W trakcie wykonywania robót  i usług Wykonawca zobowiązany jest  do:</w:t>
      </w:r>
    </w:p>
    <w:p w14:paraId="2BEF1C68" w14:textId="14764CDA" w:rsidR="00435B9A" w:rsidRPr="00977F91" w:rsidRDefault="00435B9A" w:rsidP="00977F91">
      <w:pPr>
        <w:widowControl w:val="0"/>
        <w:numPr>
          <w:ilvl w:val="0"/>
          <w:numId w:val="20"/>
        </w:numPr>
        <w:autoSpaceDE w:val="0"/>
        <w:autoSpaceDN w:val="0"/>
        <w:adjustRightInd w:val="0"/>
        <w:spacing w:after="0" w:line="240" w:lineRule="auto"/>
        <w:ind w:right="49"/>
        <w:jc w:val="both"/>
        <w:rPr>
          <w:rFonts w:asciiTheme="minorHAnsi" w:hAnsiTheme="minorHAnsi" w:cstheme="minorHAnsi"/>
        </w:rPr>
      </w:pPr>
      <w:r w:rsidRPr="00977F91">
        <w:rPr>
          <w:rFonts w:asciiTheme="minorHAnsi" w:hAnsiTheme="minorHAnsi" w:cstheme="minorHAnsi"/>
        </w:rPr>
        <w:t>zapewnienia nadzoru autorskiego w zakresie sporządzonych opracowań projektowych poprzez udział w komisjach i naradach technicznych, udzielania stosownych wyjaśnień, obecności na terenie inwestycji</w:t>
      </w:r>
      <w:r w:rsidR="008555DF">
        <w:rPr>
          <w:rFonts w:asciiTheme="minorHAnsi" w:hAnsiTheme="minorHAnsi" w:cstheme="minorHAnsi"/>
        </w:rPr>
        <w:t xml:space="preserve"> przez cały okres realizacji robót budowlanych. Nadzór autorski prowadzony musi być w taki sposób, aby nie powstawały żadne opóźnienia w prowadzeniu robót związane z koniecznością uzyskiwania jakichkolwiek </w:t>
      </w:r>
      <w:r w:rsidR="00020EE1">
        <w:rPr>
          <w:rFonts w:asciiTheme="minorHAnsi" w:hAnsiTheme="minorHAnsi" w:cstheme="minorHAnsi"/>
        </w:rPr>
        <w:t>uzgodnień lub informacji od projektantów sprawujących nadzór autorski</w:t>
      </w:r>
      <w:r w:rsidRPr="00977F91">
        <w:rPr>
          <w:rFonts w:asciiTheme="minorHAnsi" w:hAnsiTheme="minorHAnsi" w:cstheme="minorHAnsi"/>
        </w:rPr>
        <w:t>,</w:t>
      </w:r>
    </w:p>
    <w:p w14:paraId="0F217ACE" w14:textId="660CEFD3" w:rsidR="00435B9A" w:rsidRPr="00977F91" w:rsidRDefault="00435B9A" w:rsidP="00977F91">
      <w:pPr>
        <w:pStyle w:val="Bezodstpw"/>
        <w:numPr>
          <w:ilvl w:val="0"/>
          <w:numId w:val="20"/>
        </w:numPr>
        <w:ind w:right="49"/>
        <w:jc w:val="both"/>
        <w:rPr>
          <w:rFonts w:asciiTheme="minorHAnsi" w:hAnsiTheme="minorHAnsi" w:cstheme="minorHAnsi"/>
        </w:rPr>
      </w:pPr>
      <w:r w:rsidRPr="00977F91">
        <w:rPr>
          <w:rFonts w:asciiTheme="minorHAnsi" w:hAnsiTheme="minorHAnsi" w:cstheme="minorHAnsi"/>
        </w:rPr>
        <w:t>protokolarnego przej</w:t>
      </w:r>
      <w:r w:rsidRPr="00977F91">
        <w:rPr>
          <w:rFonts w:asciiTheme="minorHAnsi" w:eastAsia="TimesNewRoman" w:hAnsiTheme="minorHAnsi" w:cstheme="minorHAnsi"/>
        </w:rPr>
        <w:t>ę</w:t>
      </w:r>
      <w:r w:rsidRPr="00977F91">
        <w:rPr>
          <w:rFonts w:asciiTheme="minorHAnsi" w:hAnsiTheme="minorHAnsi" w:cstheme="minorHAnsi"/>
        </w:rPr>
        <w:t>cia od Zamawiaj</w:t>
      </w:r>
      <w:r w:rsidRPr="00977F91">
        <w:rPr>
          <w:rFonts w:asciiTheme="minorHAnsi" w:eastAsia="TimesNewRoman" w:hAnsiTheme="minorHAnsi" w:cstheme="minorHAnsi"/>
        </w:rPr>
        <w:t>ą</w:t>
      </w:r>
      <w:r w:rsidRPr="00977F91">
        <w:rPr>
          <w:rFonts w:asciiTheme="minorHAnsi" w:hAnsiTheme="minorHAnsi" w:cstheme="minorHAnsi"/>
        </w:rPr>
        <w:t>cego terenu inwestycji (budowy);</w:t>
      </w:r>
    </w:p>
    <w:p w14:paraId="1270ED15" w14:textId="1939B2BD" w:rsidR="00435B9A" w:rsidRPr="00977F91" w:rsidRDefault="00435B9A" w:rsidP="00977F91">
      <w:pPr>
        <w:pStyle w:val="Bezodstpw"/>
        <w:numPr>
          <w:ilvl w:val="0"/>
          <w:numId w:val="20"/>
        </w:numPr>
        <w:ind w:right="49"/>
        <w:jc w:val="both"/>
        <w:rPr>
          <w:rFonts w:asciiTheme="minorHAnsi" w:hAnsiTheme="minorHAnsi" w:cstheme="minorHAnsi"/>
        </w:rPr>
      </w:pPr>
      <w:r w:rsidRPr="00977F91">
        <w:rPr>
          <w:rFonts w:asciiTheme="minorHAnsi" w:hAnsiTheme="minorHAnsi" w:cstheme="minorHAnsi"/>
        </w:rPr>
        <w:t xml:space="preserve">zapewnienia właściwego kierownictwa nad realizacją robót i usług poprzez stałe, bieżące i aktywne uczestnictwo w trakcie realizacji </w:t>
      </w:r>
      <w:r w:rsidR="005967C8" w:rsidRPr="00977F91">
        <w:rPr>
          <w:rFonts w:asciiTheme="minorHAnsi" w:hAnsiTheme="minorHAnsi" w:cstheme="minorHAnsi"/>
        </w:rPr>
        <w:t>P</w:t>
      </w:r>
      <w:r w:rsidRPr="00977F91">
        <w:rPr>
          <w:rFonts w:asciiTheme="minorHAnsi" w:hAnsiTheme="minorHAnsi" w:cstheme="minorHAnsi"/>
        </w:rPr>
        <w:t>rzedmiotu profesjonalnego personelu Wykonawcy, posiadającego stosowne wykształcenie, uprawnienia wymagane przepisami prawa i doświadczenie zawodowe, tj. kierownictwa robót i usług, projektantów</w:t>
      </w:r>
      <w:r w:rsidR="00020EE1">
        <w:rPr>
          <w:rFonts w:asciiTheme="minorHAnsi" w:hAnsiTheme="minorHAnsi" w:cstheme="minorHAnsi"/>
        </w:rPr>
        <w:t xml:space="preserve">. Osoby, o których mowa powyżej muszą być zgodne z osobami wskazanymi w ofercie Wykonawcy oraz w postanowieniach </w:t>
      </w:r>
      <w:r w:rsidR="006C2044" w:rsidRPr="006C2044">
        <w:rPr>
          <w:rFonts w:asciiTheme="minorHAnsi" w:hAnsiTheme="minorHAnsi" w:cstheme="minorHAnsi"/>
        </w:rPr>
        <w:t xml:space="preserve">§ 7 ust. </w:t>
      </w:r>
      <w:r w:rsidR="006C2044">
        <w:rPr>
          <w:rFonts w:asciiTheme="minorHAnsi" w:hAnsiTheme="minorHAnsi" w:cstheme="minorHAnsi"/>
        </w:rPr>
        <w:t>2</w:t>
      </w:r>
      <w:r w:rsidR="006C2044" w:rsidRPr="006C2044">
        <w:rPr>
          <w:rFonts w:asciiTheme="minorHAnsi" w:hAnsiTheme="minorHAnsi" w:cstheme="minorHAnsi"/>
        </w:rPr>
        <w:t xml:space="preserve"> </w:t>
      </w:r>
      <w:r w:rsidR="00020EE1">
        <w:rPr>
          <w:rFonts w:asciiTheme="minorHAnsi" w:hAnsiTheme="minorHAnsi" w:cstheme="minorHAnsi"/>
        </w:rPr>
        <w:t xml:space="preserve">Umowy, z zastrzeżeniem </w:t>
      </w:r>
      <w:r w:rsidR="006C2044" w:rsidRPr="006C2044">
        <w:rPr>
          <w:rFonts w:asciiTheme="minorHAnsi" w:hAnsiTheme="minorHAnsi" w:cstheme="minorHAnsi"/>
        </w:rPr>
        <w:t xml:space="preserve">§ 7 ust. </w:t>
      </w:r>
      <w:r w:rsidR="006C2044">
        <w:rPr>
          <w:rFonts w:asciiTheme="minorHAnsi" w:hAnsiTheme="minorHAnsi" w:cstheme="minorHAnsi"/>
        </w:rPr>
        <w:t>5</w:t>
      </w:r>
      <w:r w:rsidR="006C2044" w:rsidRPr="006C2044">
        <w:rPr>
          <w:rFonts w:asciiTheme="minorHAnsi" w:hAnsiTheme="minorHAnsi" w:cstheme="minorHAnsi"/>
        </w:rPr>
        <w:t xml:space="preserve"> </w:t>
      </w:r>
      <w:r w:rsidR="00020EE1">
        <w:rPr>
          <w:rFonts w:asciiTheme="minorHAnsi" w:hAnsiTheme="minorHAnsi" w:cstheme="minorHAnsi"/>
        </w:rPr>
        <w:t>Umowy;</w:t>
      </w:r>
      <w:r w:rsidRPr="00977F91">
        <w:rPr>
          <w:rFonts w:asciiTheme="minorHAnsi" w:hAnsiTheme="minorHAnsi" w:cstheme="minorHAnsi"/>
        </w:rPr>
        <w:t xml:space="preserve"> </w:t>
      </w:r>
    </w:p>
    <w:p w14:paraId="76E544E4" w14:textId="72CC0C34" w:rsidR="00435B9A" w:rsidRPr="00977F91" w:rsidRDefault="00435B9A" w:rsidP="00977F91">
      <w:pPr>
        <w:widowControl w:val="0"/>
        <w:numPr>
          <w:ilvl w:val="0"/>
          <w:numId w:val="20"/>
        </w:numPr>
        <w:suppressAutoHyphens w:val="0"/>
        <w:autoSpaceDE w:val="0"/>
        <w:autoSpaceDN w:val="0"/>
        <w:adjustRightInd w:val="0"/>
        <w:spacing w:after="0" w:line="240" w:lineRule="auto"/>
        <w:ind w:right="49"/>
        <w:jc w:val="both"/>
        <w:rPr>
          <w:rFonts w:asciiTheme="minorHAnsi" w:hAnsiTheme="minorHAnsi" w:cstheme="minorHAnsi"/>
        </w:rPr>
      </w:pPr>
      <w:r w:rsidRPr="00977F91">
        <w:rPr>
          <w:rFonts w:asciiTheme="minorHAnsi" w:hAnsiTheme="minorHAnsi" w:cstheme="minorHAnsi"/>
        </w:rPr>
        <w:t xml:space="preserve">należytego zabezpieczenia terenu inwestycji i interesów osób trzecich, zapewnienia warunków bezpieczeństwa związanego z realizacją </w:t>
      </w:r>
      <w:r w:rsidR="005967C8" w:rsidRPr="00977F91">
        <w:rPr>
          <w:rFonts w:asciiTheme="minorHAnsi" w:hAnsiTheme="minorHAnsi" w:cstheme="minorHAnsi"/>
        </w:rPr>
        <w:t>P</w:t>
      </w:r>
      <w:r w:rsidRPr="00977F91">
        <w:rPr>
          <w:rFonts w:asciiTheme="minorHAnsi" w:hAnsiTheme="minorHAnsi" w:cstheme="minorHAnsi"/>
        </w:rPr>
        <w:t xml:space="preserve">rzedmiotu </w:t>
      </w:r>
      <w:r w:rsidR="005967C8" w:rsidRPr="00977F91">
        <w:rPr>
          <w:rFonts w:asciiTheme="minorHAnsi" w:hAnsiTheme="minorHAnsi" w:cstheme="minorHAnsi"/>
        </w:rPr>
        <w:t>Umowy</w:t>
      </w:r>
      <w:r w:rsidRPr="00977F91">
        <w:rPr>
          <w:rFonts w:asciiTheme="minorHAnsi" w:hAnsiTheme="minorHAnsi" w:cstheme="minorHAnsi"/>
        </w:rPr>
        <w:t xml:space="preserve"> oraz właściwej ochrony środowiska oraz ochrony przyrody;</w:t>
      </w:r>
    </w:p>
    <w:p w14:paraId="5490D8E3" w14:textId="5982FA0D" w:rsidR="00435B9A" w:rsidRPr="00977F91" w:rsidRDefault="00435B9A" w:rsidP="00977F91">
      <w:pPr>
        <w:widowControl w:val="0"/>
        <w:numPr>
          <w:ilvl w:val="0"/>
          <w:numId w:val="20"/>
        </w:numPr>
        <w:suppressAutoHyphens w:val="0"/>
        <w:autoSpaceDE w:val="0"/>
        <w:autoSpaceDN w:val="0"/>
        <w:adjustRightInd w:val="0"/>
        <w:spacing w:after="0" w:line="240" w:lineRule="auto"/>
        <w:ind w:right="49"/>
        <w:jc w:val="both"/>
        <w:rPr>
          <w:rFonts w:asciiTheme="minorHAnsi" w:hAnsiTheme="minorHAnsi" w:cstheme="minorHAnsi"/>
        </w:rPr>
      </w:pPr>
      <w:r w:rsidRPr="00977F91">
        <w:rPr>
          <w:rFonts w:asciiTheme="minorHAnsi" w:hAnsiTheme="minorHAnsi" w:cstheme="minorHAnsi"/>
        </w:rPr>
        <w:t xml:space="preserve">zorganizowania terenu inwestycji zgodnie z wymogami właściwej gospodarki odpadami oraz w sposób zapewniający ochronę powietrza atmosferycznego, wód i ziemi przed zanieczyszczeniem,; </w:t>
      </w:r>
    </w:p>
    <w:p w14:paraId="53DD5242" w14:textId="6689700D" w:rsidR="00435B9A" w:rsidRPr="00977F91" w:rsidRDefault="00435B9A" w:rsidP="00977F91">
      <w:pPr>
        <w:pStyle w:val="NormalnyWeb"/>
        <w:widowControl/>
        <w:numPr>
          <w:ilvl w:val="0"/>
          <w:numId w:val="20"/>
        </w:numPr>
        <w:suppressAutoHyphens w:val="0"/>
        <w:spacing w:before="0" w:after="0"/>
        <w:ind w:right="49"/>
        <w:jc w:val="both"/>
        <w:rPr>
          <w:rFonts w:asciiTheme="minorHAnsi" w:hAnsiTheme="minorHAnsi" w:cstheme="minorHAnsi"/>
          <w:sz w:val="22"/>
          <w:szCs w:val="22"/>
        </w:rPr>
      </w:pPr>
      <w:r w:rsidRPr="00977F91">
        <w:rPr>
          <w:rFonts w:asciiTheme="minorHAnsi" w:hAnsiTheme="minorHAnsi" w:cstheme="minorHAnsi"/>
          <w:sz w:val="22"/>
          <w:szCs w:val="22"/>
        </w:rPr>
        <w:lastRenderedPageBreak/>
        <w:t xml:space="preserve">realizacji </w:t>
      </w:r>
      <w:r w:rsidR="005E243C">
        <w:rPr>
          <w:rFonts w:asciiTheme="minorHAnsi" w:hAnsiTheme="minorHAnsi" w:cstheme="minorHAnsi"/>
          <w:sz w:val="22"/>
          <w:szCs w:val="22"/>
        </w:rPr>
        <w:t>Przedmiotu Umowy</w:t>
      </w:r>
      <w:r w:rsidRPr="00977F91">
        <w:rPr>
          <w:rFonts w:asciiTheme="minorHAnsi" w:hAnsiTheme="minorHAnsi" w:cstheme="minorHAnsi"/>
          <w:sz w:val="22"/>
          <w:szCs w:val="22"/>
        </w:rPr>
        <w:t xml:space="preserve"> zgodnie ze sporządzonymi przez </w:t>
      </w:r>
      <w:r w:rsidR="005E243C">
        <w:rPr>
          <w:rFonts w:asciiTheme="minorHAnsi" w:hAnsiTheme="minorHAnsi" w:cstheme="minorHAnsi"/>
          <w:sz w:val="22"/>
          <w:szCs w:val="22"/>
        </w:rPr>
        <w:t>W</w:t>
      </w:r>
      <w:r w:rsidRPr="00977F91">
        <w:rPr>
          <w:rFonts w:asciiTheme="minorHAnsi" w:hAnsiTheme="minorHAnsi" w:cstheme="minorHAnsi"/>
          <w:sz w:val="22"/>
          <w:szCs w:val="22"/>
        </w:rPr>
        <w:t xml:space="preserve">ykonawcę, a zatwierdzonymi przez </w:t>
      </w:r>
      <w:r w:rsidR="0026388A" w:rsidRPr="00977F91">
        <w:rPr>
          <w:rFonts w:asciiTheme="minorHAnsi" w:hAnsiTheme="minorHAnsi" w:cstheme="minorHAnsi"/>
          <w:sz w:val="22"/>
          <w:szCs w:val="22"/>
        </w:rPr>
        <w:t>I</w:t>
      </w:r>
      <w:r w:rsidRPr="00977F91">
        <w:rPr>
          <w:rFonts w:asciiTheme="minorHAnsi" w:hAnsiTheme="minorHAnsi" w:cstheme="minorHAnsi"/>
          <w:sz w:val="22"/>
          <w:szCs w:val="22"/>
        </w:rPr>
        <w:t xml:space="preserve">nspektora </w:t>
      </w:r>
      <w:r w:rsidR="0026388A" w:rsidRPr="00977F91">
        <w:rPr>
          <w:rFonts w:asciiTheme="minorHAnsi" w:hAnsiTheme="minorHAnsi" w:cstheme="minorHAnsi"/>
          <w:sz w:val="22"/>
          <w:szCs w:val="22"/>
        </w:rPr>
        <w:t>N</w:t>
      </w:r>
      <w:r w:rsidRPr="00977F91">
        <w:rPr>
          <w:rFonts w:asciiTheme="minorHAnsi" w:hAnsiTheme="minorHAnsi" w:cstheme="minorHAnsi"/>
          <w:sz w:val="22"/>
          <w:szCs w:val="22"/>
        </w:rPr>
        <w:t xml:space="preserve">adzoru i Zamawiającego opracowaniami, w tym m.in. z dokumentacją projektową; </w:t>
      </w:r>
    </w:p>
    <w:p w14:paraId="6CA986FD" w14:textId="77777777" w:rsidR="00435B9A" w:rsidRPr="00977F91" w:rsidRDefault="00435B9A" w:rsidP="00977F91">
      <w:pPr>
        <w:pStyle w:val="NormalnyWeb"/>
        <w:widowControl/>
        <w:numPr>
          <w:ilvl w:val="0"/>
          <w:numId w:val="20"/>
        </w:numPr>
        <w:suppressAutoHyphens w:val="0"/>
        <w:spacing w:before="0" w:after="0"/>
        <w:ind w:right="49"/>
        <w:jc w:val="both"/>
        <w:rPr>
          <w:rFonts w:asciiTheme="minorHAnsi" w:hAnsiTheme="minorHAnsi" w:cstheme="minorHAnsi"/>
          <w:sz w:val="22"/>
          <w:szCs w:val="22"/>
        </w:rPr>
      </w:pPr>
      <w:r w:rsidRPr="00977F91">
        <w:rPr>
          <w:rFonts w:asciiTheme="minorHAnsi" w:hAnsiTheme="minorHAnsi" w:cstheme="minorHAnsi"/>
          <w:sz w:val="22"/>
          <w:szCs w:val="22"/>
        </w:rPr>
        <w:t xml:space="preserve">zapewnienia wysokiej jakości wykonywanych usług i robót budowlanych oraz stosowania przy wykonywaniu tych robót wyrobów o należytych właściwościach użytkowych, zgodnie z art. 10 ustawy z dnia 7 lipca 1997 r. Prawo budowlane; </w:t>
      </w:r>
    </w:p>
    <w:p w14:paraId="3EAC9005" w14:textId="268B39F0" w:rsidR="00435B9A" w:rsidRPr="00977F91" w:rsidRDefault="00435B9A" w:rsidP="00977F91">
      <w:pPr>
        <w:widowControl w:val="0"/>
        <w:numPr>
          <w:ilvl w:val="0"/>
          <w:numId w:val="20"/>
        </w:numPr>
        <w:suppressAutoHyphens w:val="0"/>
        <w:autoSpaceDE w:val="0"/>
        <w:autoSpaceDN w:val="0"/>
        <w:adjustRightInd w:val="0"/>
        <w:spacing w:after="0" w:line="240" w:lineRule="auto"/>
        <w:ind w:right="49"/>
        <w:jc w:val="both"/>
        <w:rPr>
          <w:rFonts w:asciiTheme="minorHAnsi" w:hAnsiTheme="minorHAnsi" w:cstheme="minorHAnsi"/>
          <w:color w:val="000000"/>
        </w:rPr>
      </w:pPr>
      <w:r w:rsidRPr="00977F91">
        <w:rPr>
          <w:rFonts w:asciiTheme="minorHAnsi" w:hAnsiTheme="minorHAnsi" w:cstheme="minorHAnsi"/>
          <w:color w:val="000000"/>
        </w:rPr>
        <w:t>zapewnienia przez kierownika budowy bieżącego prowadzenia dziennika budowy;</w:t>
      </w:r>
    </w:p>
    <w:p w14:paraId="7D1DF03F" w14:textId="77777777" w:rsidR="00435B9A" w:rsidRPr="00977F91" w:rsidRDefault="00435B9A" w:rsidP="00977F91">
      <w:pPr>
        <w:pStyle w:val="NormalnyWeb"/>
        <w:widowControl/>
        <w:numPr>
          <w:ilvl w:val="0"/>
          <w:numId w:val="20"/>
        </w:numPr>
        <w:suppressAutoHyphens w:val="0"/>
        <w:spacing w:before="0" w:after="0"/>
        <w:ind w:right="49"/>
        <w:jc w:val="both"/>
        <w:rPr>
          <w:rFonts w:asciiTheme="minorHAnsi" w:hAnsiTheme="minorHAnsi" w:cstheme="minorHAnsi"/>
          <w:sz w:val="22"/>
          <w:szCs w:val="22"/>
        </w:rPr>
      </w:pPr>
      <w:r w:rsidRPr="00977F91">
        <w:rPr>
          <w:rFonts w:asciiTheme="minorHAnsi" w:hAnsiTheme="minorHAnsi" w:cstheme="minorHAnsi"/>
          <w:sz w:val="22"/>
          <w:szCs w:val="22"/>
        </w:rPr>
        <w:t>zgłaszania robót ulegających zakryciu lub zanikających;</w:t>
      </w:r>
    </w:p>
    <w:p w14:paraId="00969854" w14:textId="4369EE89" w:rsidR="00435B9A" w:rsidRPr="00977F91" w:rsidRDefault="00435B9A" w:rsidP="00977F91">
      <w:pPr>
        <w:pStyle w:val="NormalnyWeb"/>
        <w:widowControl/>
        <w:numPr>
          <w:ilvl w:val="0"/>
          <w:numId w:val="20"/>
        </w:numPr>
        <w:suppressAutoHyphens w:val="0"/>
        <w:spacing w:before="0" w:after="0"/>
        <w:ind w:right="49"/>
        <w:jc w:val="both"/>
        <w:rPr>
          <w:rFonts w:asciiTheme="minorHAnsi" w:hAnsiTheme="minorHAnsi" w:cstheme="minorHAnsi"/>
          <w:sz w:val="22"/>
          <w:szCs w:val="22"/>
        </w:rPr>
      </w:pPr>
      <w:r w:rsidRPr="00977F91">
        <w:rPr>
          <w:rFonts w:asciiTheme="minorHAnsi" w:hAnsiTheme="minorHAnsi" w:cstheme="minorHAnsi"/>
          <w:sz w:val="22"/>
          <w:szCs w:val="22"/>
        </w:rPr>
        <w:t xml:space="preserve">uczestniczenia kierownictwa robót i usług w próbach i odbiorach technicznych instalacji i urządzeń technicznych, w czynnościach odbioru gotowych części </w:t>
      </w:r>
      <w:r w:rsidR="005967C8" w:rsidRPr="00977F91">
        <w:rPr>
          <w:rFonts w:asciiTheme="minorHAnsi" w:hAnsiTheme="minorHAnsi" w:cstheme="minorHAnsi"/>
          <w:sz w:val="22"/>
          <w:szCs w:val="22"/>
        </w:rPr>
        <w:t>P</w:t>
      </w:r>
      <w:r w:rsidRPr="00977F91">
        <w:rPr>
          <w:rFonts w:asciiTheme="minorHAnsi" w:hAnsiTheme="minorHAnsi" w:cstheme="minorHAnsi"/>
          <w:sz w:val="22"/>
          <w:szCs w:val="22"/>
        </w:rPr>
        <w:t xml:space="preserve">rzedmiotu </w:t>
      </w:r>
      <w:r w:rsidR="005967C8" w:rsidRPr="00977F91">
        <w:rPr>
          <w:rFonts w:asciiTheme="minorHAnsi" w:hAnsiTheme="minorHAnsi" w:cstheme="minorHAnsi"/>
          <w:sz w:val="22"/>
          <w:szCs w:val="22"/>
        </w:rPr>
        <w:t>Umowy</w:t>
      </w:r>
      <w:r w:rsidRPr="00977F91">
        <w:rPr>
          <w:rFonts w:asciiTheme="minorHAnsi" w:hAnsiTheme="minorHAnsi" w:cstheme="minorHAnsi"/>
          <w:sz w:val="22"/>
          <w:szCs w:val="22"/>
        </w:rPr>
        <w:t xml:space="preserve">, a także w przekazywaniu obiektów budowlanych do użytkowania; </w:t>
      </w:r>
    </w:p>
    <w:p w14:paraId="2C5E704F" w14:textId="43A200A3" w:rsidR="00435B9A" w:rsidRPr="00977F91" w:rsidRDefault="00435B9A" w:rsidP="00977F91">
      <w:pPr>
        <w:pStyle w:val="NormalnyWeb"/>
        <w:widowControl/>
        <w:numPr>
          <w:ilvl w:val="0"/>
          <w:numId w:val="20"/>
        </w:numPr>
        <w:suppressAutoHyphens w:val="0"/>
        <w:spacing w:before="0" w:after="0"/>
        <w:ind w:right="49"/>
        <w:jc w:val="both"/>
        <w:rPr>
          <w:rFonts w:asciiTheme="minorHAnsi" w:hAnsiTheme="minorHAnsi" w:cstheme="minorHAnsi"/>
          <w:sz w:val="22"/>
          <w:szCs w:val="22"/>
        </w:rPr>
      </w:pPr>
      <w:r w:rsidRPr="00977F91">
        <w:rPr>
          <w:rFonts w:asciiTheme="minorHAnsi" w:hAnsiTheme="minorHAnsi" w:cstheme="minorHAnsi"/>
          <w:sz w:val="22"/>
          <w:szCs w:val="22"/>
        </w:rPr>
        <w:t xml:space="preserve">wykonywania poleceń </w:t>
      </w:r>
      <w:r w:rsidR="0026388A" w:rsidRPr="00977F91">
        <w:rPr>
          <w:rFonts w:asciiTheme="minorHAnsi" w:hAnsiTheme="minorHAnsi" w:cstheme="minorHAnsi"/>
          <w:sz w:val="22"/>
          <w:szCs w:val="22"/>
        </w:rPr>
        <w:t>I</w:t>
      </w:r>
      <w:r w:rsidRPr="00977F91">
        <w:rPr>
          <w:rFonts w:asciiTheme="minorHAnsi" w:hAnsiTheme="minorHAnsi" w:cstheme="minorHAnsi"/>
          <w:sz w:val="22"/>
          <w:szCs w:val="22"/>
        </w:rPr>
        <w:t xml:space="preserve">nspektora </w:t>
      </w:r>
      <w:r w:rsidR="0026388A" w:rsidRPr="00977F91">
        <w:rPr>
          <w:rFonts w:asciiTheme="minorHAnsi" w:hAnsiTheme="minorHAnsi" w:cstheme="minorHAnsi"/>
          <w:sz w:val="22"/>
          <w:szCs w:val="22"/>
        </w:rPr>
        <w:t>N</w:t>
      </w:r>
      <w:r w:rsidRPr="00977F91">
        <w:rPr>
          <w:rFonts w:asciiTheme="minorHAnsi" w:hAnsiTheme="minorHAnsi" w:cstheme="minorHAnsi"/>
          <w:sz w:val="22"/>
          <w:szCs w:val="22"/>
        </w:rPr>
        <w:t>adzoru i Zamawiającego, w tym dotyczących: usunięcia nieprawidłowości lub zagrożeń,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a także informacji i dokumentów potwierdzających dopuszczenie do stosowania urządzeń technicznych;</w:t>
      </w:r>
    </w:p>
    <w:p w14:paraId="3E075D78" w14:textId="77777777" w:rsidR="00435B9A" w:rsidRPr="00977F91" w:rsidRDefault="00435B9A" w:rsidP="00977F91">
      <w:pPr>
        <w:pStyle w:val="NormalnyWeb"/>
        <w:widowControl/>
        <w:numPr>
          <w:ilvl w:val="0"/>
          <w:numId w:val="20"/>
        </w:numPr>
        <w:suppressAutoHyphens w:val="0"/>
        <w:spacing w:before="0" w:after="0"/>
        <w:ind w:right="49"/>
        <w:jc w:val="both"/>
        <w:rPr>
          <w:rFonts w:asciiTheme="minorHAnsi" w:hAnsiTheme="minorHAnsi" w:cstheme="minorHAnsi"/>
          <w:sz w:val="22"/>
          <w:szCs w:val="22"/>
        </w:rPr>
      </w:pPr>
      <w:r w:rsidRPr="00977F91">
        <w:rPr>
          <w:rFonts w:asciiTheme="minorHAnsi" w:hAnsiTheme="minorHAnsi" w:cstheme="minorHAnsi"/>
          <w:sz w:val="22"/>
          <w:szCs w:val="22"/>
        </w:rPr>
        <w:t>wykonywania zgłoszonych poprawek bądź ponownego wykonania wadliwie wykonanych robót i usług;</w:t>
      </w:r>
    </w:p>
    <w:p w14:paraId="717D0422" w14:textId="77777777" w:rsidR="00435B9A" w:rsidRPr="00977F91" w:rsidRDefault="00435B9A" w:rsidP="00977F91">
      <w:pPr>
        <w:pStyle w:val="NormalnyWeb"/>
        <w:widowControl/>
        <w:numPr>
          <w:ilvl w:val="0"/>
          <w:numId w:val="20"/>
        </w:numPr>
        <w:suppressAutoHyphens w:val="0"/>
        <w:spacing w:before="0" w:after="0"/>
        <w:ind w:right="49"/>
        <w:jc w:val="both"/>
        <w:rPr>
          <w:rFonts w:asciiTheme="minorHAnsi" w:hAnsiTheme="minorHAnsi" w:cstheme="minorHAnsi"/>
          <w:sz w:val="22"/>
          <w:szCs w:val="22"/>
        </w:rPr>
      </w:pPr>
      <w:r w:rsidRPr="00977F91">
        <w:rPr>
          <w:rFonts w:asciiTheme="minorHAnsi" w:hAnsiTheme="minorHAnsi" w:cstheme="minorHAnsi"/>
          <w:sz w:val="22"/>
          <w:szCs w:val="22"/>
        </w:rPr>
        <w:t>systematycznego dokonywania wpisów do dziennika budowy;</w:t>
      </w:r>
    </w:p>
    <w:p w14:paraId="0F4B0D6D" w14:textId="38DC45AD" w:rsidR="00435B9A" w:rsidRPr="00977F91" w:rsidRDefault="00435B9A" w:rsidP="00977F91">
      <w:pPr>
        <w:pStyle w:val="NormalnyWeb"/>
        <w:widowControl/>
        <w:numPr>
          <w:ilvl w:val="0"/>
          <w:numId w:val="20"/>
        </w:numPr>
        <w:suppressAutoHyphens w:val="0"/>
        <w:spacing w:before="0" w:after="0"/>
        <w:ind w:right="49"/>
        <w:jc w:val="both"/>
        <w:rPr>
          <w:rFonts w:asciiTheme="minorHAnsi" w:hAnsiTheme="minorHAnsi" w:cstheme="minorHAnsi"/>
          <w:sz w:val="22"/>
          <w:szCs w:val="22"/>
        </w:rPr>
      </w:pPr>
      <w:r w:rsidRPr="00977F91">
        <w:rPr>
          <w:rFonts w:asciiTheme="minorHAnsi" w:hAnsiTheme="minorHAnsi" w:cstheme="minorHAnsi"/>
          <w:bCs/>
          <w:color w:val="000000"/>
          <w:sz w:val="22"/>
          <w:szCs w:val="22"/>
        </w:rPr>
        <w:t>zapewnienia każdorazowego udziału</w:t>
      </w:r>
      <w:r w:rsidRPr="00977F91">
        <w:rPr>
          <w:rFonts w:asciiTheme="minorHAnsi" w:hAnsiTheme="minorHAnsi" w:cstheme="minorHAnsi"/>
          <w:color w:val="000000"/>
          <w:sz w:val="22"/>
          <w:szCs w:val="22"/>
        </w:rPr>
        <w:t xml:space="preserve"> kierownika budowy oraz, w</w:t>
      </w:r>
      <w:r w:rsidRPr="00977F91">
        <w:rPr>
          <w:rFonts w:asciiTheme="minorHAnsi" w:hAnsiTheme="minorHAnsi" w:cstheme="minorHAnsi"/>
          <w:sz w:val="22"/>
          <w:szCs w:val="22"/>
        </w:rPr>
        <w:t xml:space="preserve"> </w:t>
      </w:r>
      <w:r w:rsidRPr="00977F91">
        <w:rPr>
          <w:rFonts w:asciiTheme="minorHAnsi" w:hAnsiTheme="minorHAnsi" w:cstheme="minorHAnsi"/>
          <w:color w:val="000000"/>
          <w:sz w:val="22"/>
          <w:szCs w:val="22"/>
        </w:rPr>
        <w:t>zależności od</w:t>
      </w:r>
      <w:r w:rsidRPr="00977F91">
        <w:rPr>
          <w:rFonts w:asciiTheme="minorHAnsi" w:hAnsiTheme="minorHAnsi" w:cstheme="minorHAnsi"/>
          <w:sz w:val="22"/>
          <w:szCs w:val="22"/>
        </w:rPr>
        <w:t xml:space="preserve"> </w:t>
      </w:r>
      <w:r w:rsidRPr="00977F91">
        <w:rPr>
          <w:rFonts w:asciiTheme="minorHAnsi" w:hAnsiTheme="minorHAnsi" w:cstheme="minorHAnsi"/>
          <w:color w:val="000000"/>
          <w:sz w:val="22"/>
          <w:szCs w:val="22"/>
        </w:rPr>
        <w:t>zakresu wykonanych robót i usług, pozostałych członków personelu wykonawcy w odbiorach robót</w:t>
      </w:r>
      <w:r w:rsidRPr="00977F91">
        <w:rPr>
          <w:rFonts w:asciiTheme="minorHAnsi" w:hAnsiTheme="minorHAnsi" w:cstheme="minorHAnsi"/>
          <w:sz w:val="22"/>
          <w:szCs w:val="22"/>
        </w:rPr>
        <w:t xml:space="preserve"> ulegających zakryciu lub zanikających, odbiorach częściowych, odbiorze wewnętrznym całości wykonanych robót i usług oraz odbiorze </w:t>
      </w:r>
      <w:r w:rsidRPr="00977F91">
        <w:rPr>
          <w:rFonts w:asciiTheme="minorHAnsi" w:hAnsiTheme="minorHAnsi" w:cstheme="minorHAnsi"/>
          <w:color w:val="000000"/>
          <w:sz w:val="22"/>
          <w:szCs w:val="22"/>
        </w:rPr>
        <w:t xml:space="preserve">końcowym </w:t>
      </w:r>
      <w:r w:rsidR="008A7CE0">
        <w:rPr>
          <w:rFonts w:asciiTheme="minorHAnsi" w:hAnsiTheme="minorHAnsi" w:cstheme="minorHAnsi"/>
          <w:color w:val="000000"/>
          <w:sz w:val="22"/>
          <w:szCs w:val="22"/>
        </w:rPr>
        <w:t>Przedmiotu Umowy</w:t>
      </w:r>
      <w:r w:rsidRPr="00977F91">
        <w:rPr>
          <w:rFonts w:asciiTheme="minorHAnsi" w:hAnsiTheme="minorHAnsi" w:cstheme="minorHAnsi"/>
          <w:color w:val="000000"/>
          <w:sz w:val="22"/>
          <w:szCs w:val="22"/>
        </w:rPr>
        <w:t>;</w:t>
      </w:r>
    </w:p>
    <w:p w14:paraId="62E25447" w14:textId="213E59D1" w:rsidR="00435B9A" w:rsidRPr="00977F91" w:rsidRDefault="00435B9A" w:rsidP="00977F91">
      <w:pPr>
        <w:widowControl w:val="0"/>
        <w:numPr>
          <w:ilvl w:val="0"/>
          <w:numId w:val="3"/>
        </w:numPr>
        <w:tabs>
          <w:tab w:val="left" w:pos="426"/>
          <w:tab w:val="center" w:pos="4549"/>
          <w:tab w:val="left" w:pos="5304"/>
        </w:tabs>
        <w:suppressAutoHyphens w:val="0"/>
        <w:autoSpaceDE w:val="0"/>
        <w:autoSpaceDN w:val="0"/>
        <w:adjustRightInd w:val="0"/>
        <w:spacing w:after="0" w:line="240" w:lineRule="auto"/>
        <w:ind w:left="426" w:right="49" w:hanging="426"/>
        <w:jc w:val="both"/>
        <w:outlineLvl w:val="0"/>
        <w:rPr>
          <w:rFonts w:asciiTheme="minorHAnsi" w:hAnsiTheme="minorHAnsi" w:cstheme="minorHAnsi"/>
        </w:rPr>
      </w:pPr>
      <w:r w:rsidRPr="00977F91">
        <w:rPr>
          <w:rFonts w:asciiTheme="minorHAnsi" w:hAnsiTheme="minorHAnsi" w:cstheme="minorHAnsi"/>
        </w:rPr>
        <w:t xml:space="preserve">Obowiązkiem Wykonawcy jest usuwanie wad oraz zapewnienie właściwego kierownictwa nad realizacją prac związanych z ich usuwaniem, w tym w okresie rękojmi i gwarancji, według zasad obowiązujących w okresie realizacji </w:t>
      </w:r>
      <w:r w:rsidR="005967C8" w:rsidRPr="00977F91">
        <w:rPr>
          <w:rFonts w:asciiTheme="minorHAnsi" w:hAnsiTheme="minorHAnsi" w:cstheme="minorHAnsi"/>
        </w:rPr>
        <w:t>P</w:t>
      </w:r>
      <w:r w:rsidRPr="00977F91">
        <w:rPr>
          <w:rFonts w:asciiTheme="minorHAnsi" w:hAnsiTheme="minorHAnsi" w:cstheme="minorHAnsi"/>
        </w:rPr>
        <w:t xml:space="preserve">rzedmiotu </w:t>
      </w:r>
      <w:r w:rsidR="005967C8" w:rsidRPr="00977F91">
        <w:rPr>
          <w:rFonts w:asciiTheme="minorHAnsi" w:hAnsiTheme="minorHAnsi" w:cstheme="minorHAnsi"/>
        </w:rPr>
        <w:t>Umowy</w:t>
      </w:r>
      <w:r w:rsidRPr="00977F91">
        <w:rPr>
          <w:rFonts w:asciiTheme="minorHAnsi" w:hAnsiTheme="minorHAnsi" w:cstheme="minorHAnsi"/>
        </w:rPr>
        <w:t>.</w:t>
      </w:r>
    </w:p>
    <w:p w14:paraId="669FDD1B" w14:textId="1DF24F18" w:rsidR="008E6C21" w:rsidRDefault="00A207B2" w:rsidP="00977F91">
      <w:pPr>
        <w:widowControl w:val="0"/>
        <w:numPr>
          <w:ilvl w:val="0"/>
          <w:numId w:val="3"/>
        </w:numPr>
        <w:tabs>
          <w:tab w:val="left" w:pos="426"/>
          <w:tab w:val="center" w:pos="4549"/>
          <w:tab w:val="left" w:pos="5304"/>
        </w:tabs>
        <w:suppressAutoHyphens w:val="0"/>
        <w:autoSpaceDE w:val="0"/>
        <w:autoSpaceDN w:val="0"/>
        <w:adjustRightInd w:val="0"/>
        <w:spacing w:after="0" w:line="240" w:lineRule="auto"/>
        <w:ind w:left="426" w:right="49" w:hanging="426"/>
        <w:jc w:val="both"/>
        <w:outlineLvl w:val="0"/>
        <w:rPr>
          <w:rFonts w:asciiTheme="minorHAnsi" w:hAnsiTheme="minorHAnsi" w:cstheme="minorHAnsi"/>
        </w:rPr>
      </w:pPr>
      <w:r w:rsidRPr="00CE5E46">
        <w:rPr>
          <w:rFonts w:asciiTheme="minorHAnsi" w:hAnsiTheme="minorHAnsi" w:cstheme="minorHAnsi"/>
        </w:rPr>
        <w:t>D</w:t>
      </w:r>
      <w:r w:rsidR="00435B9A" w:rsidRPr="00CE5E46">
        <w:rPr>
          <w:rFonts w:asciiTheme="minorHAnsi" w:hAnsiTheme="minorHAnsi" w:cstheme="minorHAnsi"/>
        </w:rPr>
        <w:t xml:space="preserve">rewno pozyskane z wycinki drzew stanowi własność Zamawiającego. </w:t>
      </w:r>
      <w:r w:rsidR="00CE5E46" w:rsidRPr="008E6C21">
        <w:rPr>
          <w:rFonts w:asciiTheme="minorHAnsi" w:hAnsiTheme="minorHAnsi" w:cstheme="minorHAnsi"/>
        </w:rPr>
        <w:t>Wykonawca podczas wycinki oraz cięć zobowiązany jest do pozyskania grubizny. Przez grubiznę rozumie się drewno o średnicy powyżej 5 cm mierzone bez kory. Wykonawca zobowiązany jest na miejscu prowadzenia wycinki do pocięcia pozyskanego drewna i ułożenia go w stos w celu wykonania komisyjnego, wraz z przedstawicielem Zamawiającego, obmiaru jego ilości wraz z określeniem surowca i gatunku oraz spisania protokołu z wycinki. Wykonawca zobowiązuje się kupić od Zamawiającego drewno pozyskane z wycinki, za cenę ustaloną w oparciu o ilości pozyskanego surowca i gatunku drewna oraz stawki z aktualnego cennika Nadleśnictwa Katowickiego</w:t>
      </w:r>
      <w:r w:rsidR="008E6C21">
        <w:rPr>
          <w:rFonts w:asciiTheme="minorHAnsi" w:hAnsiTheme="minorHAnsi" w:cstheme="minorHAnsi"/>
        </w:rPr>
        <w:t>.</w:t>
      </w:r>
      <w:r w:rsidR="00CE5E46" w:rsidRPr="008E6C21">
        <w:rPr>
          <w:rFonts w:asciiTheme="minorHAnsi" w:hAnsiTheme="minorHAnsi" w:cstheme="minorHAnsi"/>
        </w:rPr>
        <w:t xml:space="preserve"> </w:t>
      </w:r>
    </w:p>
    <w:p w14:paraId="240A82CF" w14:textId="1B13EE0B" w:rsidR="00435B9A" w:rsidRPr="00977F91" w:rsidRDefault="00435B9A" w:rsidP="00977F91">
      <w:pPr>
        <w:widowControl w:val="0"/>
        <w:numPr>
          <w:ilvl w:val="0"/>
          <w:numId w:val="3"/>
        </w:numPr>
        <w:tabs>
          <w:tab w:val="left" w:pos="426"/>
          <w:tab w:val="center" w:pos="4549"/>
          <w:tab w:val="left" w:pos="5304"/>
        </w:tabs>
        <w:suppressAutoHyphens w:val="0"/>
        <w:autoSpaceDE w:val="0"/>
        <w:autoSpaceDN w:val="0"/>
        <w:adjustRightInd w:val="0"/>
        <w:spacing w:after="0" w:line="240" w:lineRule="auto"/>
        <w:ind w:left="426" w:right="49" w:hanging="426"/>
        <w:jc w:val="both"/>
        <w:outlineLvl w:val="0"/>
        <w:rPr>
          <w:rFonts w:asciiTheme="minorHAnsi" w:hAnsiTheme="minorHAnsi" w:cstheme="minorHAnsi"/>
        </w:rPr>
      </w:pPr>
      <w:r w:rsidRPr="00977F91">
        <w:rPr>
          <w:rFonts w:asciiTheme="minorHAnsi" w:hAnsiTheme="minorHAnsi" w:cstheme="minorHAnsi"/>
        </w:rPr>
        <w:t>Wykonawca zobowiązany jest do zapewnienia obsługi geotechnicznej i geodezyjnej łącznie z założeniem osnowy realizacyjnej, geodezyjnym wytyczeniem.</w:t>
      </w:r>
    </w:p>
    <w:p w14:paraId="4248FF90" w14:textId="77777777" w:rsidR="00435B9A" w:rsidRPr="00977F91" w:rsidRDefault="00435B9A" w:rsidP="00977F91">
      <w:pPr>
        <w:widowControl w:val="0"/>
        <w:numPr>
          <w:ilvl w:val="0"/>
          <w:numId w:val="3"/>
        </w:numPr>
        <w:tabs>
          <w:tab w:val="left" w:pos="426"/>
          <w:tab w:val="center" w:pos="4549"/>
          <w:tab w:val="left" w:pos="5304"/>
        </w:tabs>
        <w:suppressAutoHyphens w:val="0"/>
        <w:autoSpaceDE w:val="0"/>
        <w:autoSpaceDN w:val="0"/>
        <w:adjustRightInd w:val="0"/>
        <w:spacing w:after="0" w:line="240" w:lineRule="auto"/>
        <w:ind w:left="426" w:right="49" w:hanging="426"/>
        <w:jc w:val="both"/>
        <w:outlineLvl w:val="0"/>
        <w:rPr>
          <w:rFonts w:asciiTheme="minorHAnsi" w:hAnsiTheme="minorHAnsi" w:cstheme="minorHAnsi"/>
          <w:bCs/>
          <w:color w:val="000000"/>
        </w:rPr>
      </w:pPr>
      <w:r w:rsidRPr="00977F91">
        <w:rPr>
          <w:rFonts w:asciiTheme="minorHAnsi" w:hAnsiTheme="minorHAnsi" w:cstheme="minorHAnsi"/>
          <w:bCs/>
          <w:color w:val="000000"/>
        </w:rPr>
        <w:t>Wykonawca zobowiązany jest do poniesienia  kosztów przyłączenia, zainstalowania mierników i liczników oraz kosztów zużycia wody i energii i odprowadzenia ścieków. Warunki podłączenia mediów oraz ich rozliczeń Wykonawca uzgodni we własnym zakresie z gestorami sieci i/lub użytkownikiem obiektów budowlanych zlokalizowanych na terenie lub w sąsiedztwie budowy.</w:t>
      </w:r>
    </w:p>
    <w:p w14:paraId="05811248" w14:textId="77777777" w:rsidR="00435B9A" w:rsidRPr="00977F91" w:rsidRDefault="00435B9A" w:rsidP="00977F91">
      <w:pPr>
        <w:widowControl w:val="0"/>
        <w:numPr>
          <w:ilvl w:val="0"/>
          <w:numId w:val="3"/>
        </w:numPr>
        <w:suppressAutoHyphens w:val="0"/>
        <w:autoSpaceDE w:val="0"/>
        <w:autoSpaceDN w:val="0"/>
        <w:adjustRightInd w:val="0"/>
        <w:spacing w:after="0" w:line="240" w:lineRule="auto"/>
        <w:ind w:left="426" w:right="49" w:hanging="426"/>
        <w:jc w:val="both"/>
        <w:rPr>
          <w:rFonts w:asciiTheme="minorHAnsi" w:hAnsiTheme="minorHAnsi" w:cstheme="minorHAnsi"/>
          <w:color w:val="000000"/>
        </w:rPr>
      </w:pPr>
      <w:r w:rsidRPr="00977F91">
        <w:rPr>
          <w:rFonts w:asciiTheme="minorHAnsi" w:hAnsiTheme="minorHAnsi" w:cstheme="minorHAnsi"/>
          <w:color w:val="000000"/>
        </w:rPr>
        <w:t>Wykonawca zobowiązany jest do zgłaszania zamiaru  rozpoczęcia robót właściwym gestorom sieci, którzy dokonywali uzgodnień dokumentacji. Koszt nadzorów branżowych leży po stronie Wykonawcy.</w:t>
      </w:r>
    </w:p>
    <w:p w14:paraId="43A6F4E6" w14:textId="73D10FFA" w:rsidR="00435B9A" w:rsidRPr="00977F91" w:rsidRDefault="00435B9A" w:rsidP="00977F91">
      <w:pPr>
        <w:widowControl w:val="0"/>
        <w:numPr>
          <w:ilvl w:val="0"/>
          <w:numId w:val="3"/>
        </w:numPr>
        <w:suppressAutoHyphens w:val="0"/>
        <w:autoSpaceDN w:val="0"/>
        <w:spacing w:after="0" w:line="240" w:lineRule="auto"/>
        <w:ind w:left="426" w:right="49" w:hanging="426"/>
        <w:jc w:val="both"/>
        <w:rPr>
          <w:rFonts w:asciiTheme="minorHAnsi" w:hAnsiTheme="minorHAnsi" w:cstheme="minorHAnsi"/>
        </w:rPr>
      </w:pPr>
      <w:r w:rsidRPr="00977F91">
        <w:rPr>
          <w:rFonts w:asciiTheme="minorHAnsi" w:hAnsiTheme="minorHAnsi" w:cstheme="minorHAnsi"/>
          <w:color w:val="000000"/>
        </w:rPr>
        <w:t xml:space="preserve">Obowiązkiem Wykonawcy jest dbanie o należytą jakość prac wykonywanych siłami własnymi oraz przez podwykonawców </w:t>
      </w:r>
      <w:r w:rsidR="008D7FC8">
        <w:rPr>
          <w:rFonts w:asciiTheme="minorHAnsi" w:hAnsiTheme="minorHAnsi" w:cstheme="minorHAnsi"/>
          <w:color w:val="000000"/>
        </w:rPr>
        <w:t>i</w:t>
      </w:r>
      <w:r w:rsidR="008D7FC8" w:rsidRPr="00977F91">
        <w:rPr>
          <w:rFonts w:asciiTheme="minorHAnsi" w:hAnsiTheme="minorHAnsi" w:cstheme="minorHAnsi"/>
          <w:color w:val="000000"/>
        </w:rPr>
        <w:t xml:space="preserve"> </w:t>
      </w:r>
      <w:r w:rsidRPr="00977F91">
        <w:rPr>
          <w:rFonts w:asciiTheme="minorHAnsi" w:hAnsiTheme="minorHAnsi" w:cstheme="minorHAnsi"/>
          <w:color w:val="000000"/>
        </w:rPr>
        <w:t>dostawców usług.</w:t>
      </w:r>
    </w:p>
    <w:p w14:paraId="770E03DA" w14:textId="77777777" w:rsidR="00435B9A" w:rsidRPr="00977F91" w:rsidRDefault="00435B9A" w:rsidP="00977F91">
      <w:pPr>
        <w:widowControl w:val="0"/>
        <w:numPr>
          <w:ilvl w:val="0"/>
          <w:numId w:val="3"/>
        </w:numPr>
        <w:suppressAutoHyphens w:val="0"/>
        <w:autoSpaceDN w:val="0"/>
        <w:spacing w:after="0" w:line="240" w:lineRule="auto"/>
        <w:ind w:left="426" w:right="49" w:hanging="426"/>
        <w:jc w:val="both"/>
        <w:rPr>
          <w:rFonts w:asciiTheme="minorHAnsi" w:hAnsiTheme="minorHAnsi" w:cstheme="minorHAnsi"/>
        </w:rPr>
      </w:pPr>
      <w:r w:rsidRPr="00977F91">
        <w:rPr>
          <w:rFonts w:asciiTheme="minorHAnsi" w:hAnsiTheme="minorHAnsi" w:cstheme="minorHAnsi"/>
        </w:rPr>
        <w:t xml:space="preserve">Wykonawca zobowiązany jest do przestrzegania zasad bezpieczeństwa i higieny pracy oraz zapewnienia należytego stanu i utrzymania porządku na terenie budowy, a także na nieruchomościach osób trzecich, jeżeli nieruchomości te zostały naruszone przez Wykonawcę. </w:t>
      </w:r>
    </w:p>
    <w:p w14:paraId="6FB6BC67" w14:textId="7179265B" w:rsidR="00435B9A" w:rsidRPr="00977F91" w:rsidRDefault="00435B9A" w:rsidP="00977F91">
      <w:pPr>
        <w:widowControl w:val="0"/>
        <w:numPr>
          <w:ilvl w:val="0"/>
          <w:numId w:val="3"/>
        </w:numPr>
        <w:suppressAutoHyphens w:val="0"/>
        <w:autoSpaceDN w:val="0"/>
        <w:spacing w:after="0" w:line="240" w:lineRule="auto"/>
        <w:ind w:left="426" w:right="49" w:hanging="426"/>
        <w:jc w:val="both"/>
        <w:rPr>
          <w:rFonts w:asciiTheme="minorHAnsi" w:hAnsiTheme="minorHAnsi" w:cstheme="minorHAnsi"/>
        </w:rPr>
      </w:pPr>
      <w:r w:rsidRPr="00977F91">
        <w:rPr>
          <w:rFonts w:asciiTheme="minorHAnsi" w:hAnsiTheme="minorHAnsi" w:cstheme="minorHAnsi"/>
        </w:rPr>
        <w:t xml:space="preserve">Obowiązkiem Wykonawcy jest bezzwłoczne zawiadamianie Zamawiającego, w tym </w:t>
      </w:r>
      <w:r w:rsidR="0026388A" w:rsidRPr="00977F91">
        <w:rPr>
          <w:rFonts w:asciiTheme="minorHAnsi" w:hAnsiTheme="minorHAnsi" w:cstheme="minorHAnsi"/>
        </w:rPr>
        <w:t>I</w:t>
      </w:r>
      <w:r w:rsidRPr="00977F91">
        <w:rPr>
          <w:rFonts w:asciiTheme="minorHAnsi" w:hAnsiTheme="minorHAnsi" w:cstheme="minorHAnsi"/>
        </w:rPr>
        <w:t xml:space="preserve">nspektora </w:t>
      </w:r>
      <w:r w:rsidR="0026388A" w:rsidRPr="00977F91">
        <w:rPr>
          <w:rFonts w:asciiTheme="minorHAnsi" w:hAnsiTheme="minorHAnsi" w:cstheme="minorHAnsi"/>
        </w:rPr>
        <w:t>N</w:t>
      </w:r>
      <w:r w:rsidRPr="00977F91">
        <w:rPr>
          <w:rFonts w:asciiTheme="minorHAnsi" w:hAnsiTheme="minorHAnsi" w:cstheme="minorHAnsi"/>
        </w:rPr>
        <w:t xml:space="preserve">adzoru, o każdorazowym wstrzymaniu realizacji inwestycji lub przerwie w jej wykonywaniu, </w:t>
      </w:r>
      <w:r w:rsidRPr="00977F91">
        <w:rPr>
          <w:rFonts w:asciiTheme="minorHAnsi" w:hAnsiTheme="minorHAnsi" w:cstheme="minorHAnsi"/>
        </w:rPr>
        <w:lastRenderedPageBreak/>
        <w:t>niezależnie od przyczyny wstrzymania lub przerwy.</w:t>
      </w:r>
    </w:p>
    <w:p w14:paraId="50669F26" w14:textId="77777777" w:rsidR="00435B9A" w:rsidRPr="00977F91" w:rsidRDefault="00435B9A" w:rsidP="00977F91">
      <w:pPr>
        <w:widowControl w:val="0"/>
        <w:numPr>
          <w:ilvl w:val="0"/>
          <w:numId w:val="3"/>
        </w:numPr>
        <w:suppressAutoHyphens w:val="0"/>
        <w:autoSpaceDN w:val="0"/>
        <w:spacing w:after="0" w:line="240" w:lineRule="auto"/>
        <w:ind w:left="426" w:right="49" w:hanging="426"/>
        <w:jc w:val="both"/>
        <w:rPr>
          <w:rFonts w:asciiTheme="minorHAnsi" w:hAnsiTheme="minorHAnsi" w:cstheme="minorHAnsi"/>
        </w:rPr>
      </w:pPr>
      <w:r w:rsidRPr="00977F91">
        <w:rPr>
          <w:rFonts w:asciiTheme="minorHAnsi" w:hAnsiTheme="minorHAnsi" w:cstheme="minorHAnsi"/>
        </w:rPr>
        <w:t>Obowiązkiem Wykonawcy jest zapłata należnego wynagrodzenia podwykonawcom, zgodnie z zawartymi umowami o podwykonawstwo.</w:t>
      </w:r>
    </w:p>
    <w:p w14:paraId="0BF445A8" w14:textId="5659C2F6" w:rsidR="00435B9A" w:rsidRPr="00977F91" w:rsidRDefault="00435B9A" w:rsidP="00977F91">
      <w:pPr>
        <w:widowControl w:val="0"/>
        <w:numPr>
          <w:ilvl w:val="0"/>
          <w:numId w:val="3"/>
        </w:numPr>
        <w:suppressAutoHyphens w:val="0"/>
        <w:autoSpaceDN w:val="0"/>
        <w:spacing w:after="0" w:line="240" w:lineRule="auto"/>
        <w:ind w:left="426" w:right="49" w:hanging="426"/>
        <w:jc w:val="both"/>
        <w:rPr>
          <w:rFonts w:asciiTheme="minorHAnsi" w:hAnsiTheme="minorHAnsi" w:cstheme="minorHAnsi"/>
        </w:rPr>
      </w:pPr>
      <w:r w:rsidRPr="00977F91">
        <w:rPr>
          <w:rFonts w:asciiTheme="minorHAnsi" w:hAnsiTheme="minorHAnsi" w:cstheme="minorHAnsi"/>
        </w:rPr>
        <w:t xml:space="preserve">Wykonawca zobowiązany jest do przedkładania do akceptacji </w:t>
      </w:r>
      <w:r w:rsidR="0026388A" w:rsidRPr="00977F91">
        <w:rPr>
          <w:rFonts w:asciiTheme="minorHAnsi" w:hAnsiTheme="minorHAnsi" w:cstheme="minorHAnsi"/>
        </w:rPr>
        <w:t>I</w:t>
      </w:r>
      <w:r w:rsidRPr="00977F91">
        <w:rPr>
          <w:rFonts w:asciiTheme="minorHAnsi" w:hAnsiTheme="minorHAnsi" w:cstheme="minorHAnsi"/>
        </w:rPr>
        <w:t xml:space="preserve">nspektora </w:t>
      </w:r>
      <w:r w:rsidR="0026388A" w:rsidRPr="00977F91">
        <w:rPr>
          <w:rFonts w:asciiTheme="minorHAnsi" w:hAnsiTheme="minorHAnsi" w:cstheme="minorHAnsi"/>
        </w:rPr>
        <w:t>N</w:t>
      </w:r>
      <w:r w:rsidRPr="00977F91">
        <w:rPr>
          <w:rFonts w:asciiTheme="minorHAnsi" w:hAnsiTheme="minorHAnsi" w:cstheme="minorHAnsi"/>
        </w:rPr>
        <w:t>adzoru dokumentacji rozliczeniowej, w tym faktur</w:t>
      </w:r>
      <w:r w:rsidR="00310DB8">
        <w:rPr>
          <w:rFonts w:asciiTheme="minorHAnsi" w:hAnsiTheme="minorHAnsi" w:cstheme="minorHAnsi"/>
        </w:rPr>
        <w:t>,</w:t>
      </w:r>
      <w:r w:rsidRPr="00977F91">
        <w:rPr>
          <w:rFonts w:asciiTheme="minorHAnsi" w:hAnsiTheme="minorHAnsi" w:cstheme="minorHAnsi"/>
        </w:rPr>
        <w:t xml:space="preserve"> </w:t>
      </w:r>
      <w:r w:rsidR="00104742" w:rsidRPr="00977F91">
        <w:rPr>
          <w:rFonts w:asciiTheme="minorHAnsi" w:hAnsiTheme="minorHAnsi" w:cstheme="minorHAnsi"/>
        </w:rPr>
        <w:t xml:space="preserve">protokołów zaawansowania prac, </w:t>
      </w:r>
      <w:r w:rsidRPr="00977F91">
        <w:rPr>
          <w:rFonts w:asciiTheme="minorHAnsi" w:hAnsiTheme="minorHAnsi" w:cstheme="minorHAnsi"/>
        </w:rPr>
        <w:t>oraz protokołów odbiorów, przed ich wystawieniem. Protokoły odbiorów wraz z dokumentami odbiorowymi</w:t>
      </w:r>
      <w:r w:rsidR="00310DB8">
        <w:rPr>
          <w:rFonts w:asciiTheme="minorHAnsi" w:hAnsiTheme="minorHAnsi" w:cstheme="minorHAnsi"/>
        </w:rPr>
        <w:t xml:space="preserve"> oraz rozliczeniowymi</w:t>
      </w:r>
      <w:r w:rsidRPr="00977F91">
        <w:rPr>
          <w:rFonts w:asciiTheme="minorHAnsi" w:hAnsiTheme="minorHAnsi" w:cstheme="minorHAnsi"/>
        </w:rPr>
        <w:t xml:space="preserve"> winny być składane Zamawiającemu jako sprawdzone i podpisane przez: inspektorów nadzoru danej specjalności lub projektantów sprawdzających i specjalistów branżowych oraz odpowiednio kierownika budowy oraz kierowników robót danej specjalności.</w:t>
      </w:r>
      <w:r w:rsidR="00310DB8">
        <w:rPr>
          <w:rFonts w:asciiTheme="minorHAnsi" w:hAnsiTheme="minorHAnsi" w:cstheme="minorHAnsi"/>
        </w:rPr>
        <w:t xml:space="preserve"> W przypadku braku sprawdzenia i podpisów, o których mowa w zdaniu poprzednim, Zamawiający nie uzna takich dokumentów za prawidłowe i dokona ich zwrotu Wykonawcy celem uzupełnienia. Złożona faktura niezawierająca danych o sprawdzeniu i podpisów zostanie zwrócona wykonawcy jako bezpodstawna, a termin zapłaty nie rozpoczyna biegu, do czasu złożenia prawidłowej faktury (bez prawa Wykonawcy do żądania zapłaty odsetek przez Zamawiającego).</w:t>
      </w:r>
    </w:p>
    <w:p w14:paraId="3520F122" w14:textId="0FEAA045" w:rsidR="00435B9A" w:rsidRPr="00977F91" w:rsidRDefault="00435B9A" w:rsidP="00977F91">
      <w:pPr>
        <w:widowControl w:val="0"/>
        <w:numPr>
          <w:ilvl w:val="0"/>
          <w:numId w:val="3"/>
        </w:numPr>
        <w:suppressAutoHyphens w:val="0"/>
        <w:autoSpaceDN w:val="0"/>
        <w:spacing w:after="0" w:line="240" w:lineRule="auto"/>
        <w:ind w:left="426" w:right="49" w:hanging="426"/>
        <w:jc w:val="both"/>
        <w:rPr>
          <w:rFonts w:asciiTheme="minorHAnsi" w:hAnsiTheme="minorHAnsi" w:cstheme="minorHAnsi"/>
          <w:bCs/>
          <w:color w:val="000000"/>
        </w:rPr>
      </w:pPr>
      <w:r w:rsidRPr="00977F91">
        <w:rPr>
          <w:rFonts w:asciiTheme="minorHAnsi" w:hAnsiTheme="minorHAnsi" w:cstheme="minorHAnsi"/>
          <w:bCs/>
          <w:color w:val="000000"/>
        </w:rPr>
        <w:t xml:space="preserve">Wykonawca, po zakończeniu realizacji </w:t>
      </w:r>
      <w:r w:rsidR="005967C8" w:rsidRPr="00977F91">
        <w:rPr>
          <w:rFonts w:asciiTheme="minorHAnsi" w:hAnsiTheme="minorHAnsi" w:cstheme="minorHAnsi"/>
          <w:bCs/>
          <w:color w:val="000000"/>
        </w:rPr>
        <w:t>P</w:t>
      </w:r>
      <w:r w:rsidRPr="00977F91">
        <w:rPr>
          <w:rFonts w:asciiTheme="minorHAnsi" w:hAnsiTheme="minorHAnsi" w:cstheme="minorHAnsi"/>
          <w:bCs/>
          <w:color w:val="000000"/>
        </w:rPr>
        <w:t xml:space="preserve">rzedmiotu </w:t>
      </w:r>
      <w:r w:rsidR="005967C8" w:rsidRPr="00977F91">
        <w:rPr>
          <w:rFonts w:asciiTheme="minorHAnsi" w:hAnsiTheme="minorHAnsi" w:cstheme="minorHAnsi"/>
          <w:bCs/>
          <w:color w:val="000000"/>
        </w:rPr>
        <w:t>Umowy</w:t>
      </w:r>
      <w:r w:rsidRPr="00977F91">
        <w:rPr>
          <w:rFonts w:asciiTheme="minorHAnsi" w:hAnsiTheme="minorHAnsi" w:cstheme="minorHAnsi"/>
          <w:bCs/>
          <w:color w:val="000000"/>
        </w:rPr>
        <w:t>, na własny koszt zlikwiduje zaplecze i ogrodzenie terenu inwestycji i doprowadzi teren do należytego stanu (pełnego uporządkowania) wraz z uporządkowaniem terenów przyległych.</w:t>
      </w:r>
    </w:p>
    <w:p w14:paraId="719D147D" w14:textId="71A334BC" w:rsidR="00435B9A" w:rsidRPr="00977F91" w:rsidRDefault="00435B9A" w:rsidP="00977F91">
      <w:pPr>
        <w:widowControl w:val="0"/>
        <w:numPr>
          <w:ilvl w:val="0"/>
          <w:numId w:val="3"/>
        </w:numPr>
        <w:suppressAutoHyphens w:val="0"/>
        <w:autoSpaceDN w:val="0"/>
        <w:spacing w:after="0" w:line="240" w:lineRule="auto"/>
        <w:ind w:left="426" w:right="49" w:hanging="426"/>
        <w:jc w:val="both"/>
        <w:rPr>
          <w:rFonts w:asciiTheme="minorHAnsi" w:hAnsiTheme="minorHAnsi" w:cstheme="minorHAnsi"/>
          <w:bCs/>
          <w:color w:val="000000"/>
        </w:rPr>
      </w:pPr>
      <w:r w:rsidRPr="00977F91">
        <w:rPr>
          <w:rFonts w:asciiTheme="minorHAnsi" w:hAnsiTheme="minorHAnsi" w:cstheme="minorHAnsi"/>
          <w:bCs/>
          <w:color w:val="000000"/>
        </w:rPr>
        <w:t>Koszty oględzin, przeglądów koniecznych do przeprowadzenia w związku z usuwaniem wynikłych wad  oraz przegląd</w:t>
      </w:r>
      <w:r w:rsidR="000422AF">
        <w:rPr>
          <w:rFonts w:asciiTheme="minorHAnsi" w:hAnsiTheme="minorHAnsi" w:cstheme="minorHAnsi"/>
          <w:bCs/>
          <w:color w:val="000000"/>
        </w:rPr>
        <w:t>ów</w:t>
      </w:r>
      <w:r w:rsidRPr="00977F91">
        <w:rPr>
          <w:rFonts w:asciiTheme="minorHAnsi" w:hAnsiTheme="minorHAnsi" w:cstheme="minorHAnsi"/>
          <w:bCs/>
          <w:color w:val="000000"/>
        </w:rPr>
        <w:t xml:space="preserve"> </w:t>
      </w:r>
      <w:r w:rsidR="000422AF" w:rsidRPr="00977F91">
        <w:rPr>
          <w:rFonts w:asciiTheme="minorHAnsi" w:hAnsiTheme="minorHAnsi" w:cstheme="minorHAnsi"/>
          <w:bCs/>
          <w:color w:val="000000"/>
        </w:rPr>
        <w:t>gwarancyjn</w:t>
      </w:r>
      <w:r w:rsidR="000422AF">
        <w:rPr>
          <w:rFonts w:asciiTheme="minorHAnsi" w:hAnsiTheme="minorHAnsi" w:cstheme="minorHAnsi"/>
          <w:bCs/>
          <w:color w:val="000000"/>
        </w:rPr>
        <w:t>ych</w:t>
      </w:r>
      <w:r w:rsidR="000422AF" w:rsidRPr="00977F91">
        <w:rPr>
          <w:rFonts w:asciiTheme="minorHAnsi" w:hAnsiTheme="minorHAnsi" w:cstheme="minorHAnsi"/>
          <w:bCs/>
          <w:color w:val="000000"/>
        </w:rPr>
        <w:t xml:space="preserve"> </w:t>
      </w:r>
      <w:r w:rsidRPr="00977F91">
        <w:rPr>
          <w:rFonts w:asciiTheme="minorHAnsi" w:hAnsiTheme="minorHAnsi" w:cstheme="minorHAnsi"/>
          <w:bCs/>
          <w:color w:val="000000"/>
        </w:rPr>
        <w:t xml:space="preserve">i </w:t>
      </w:r>
      <w:r w:rsidR="000422AF">
        <w:rPr>
          <w:rFonts w:asciiTheme="minorHAnsi" w:hAnsiTheme="minorHAnsi" w:cstheme="minorHAnsi"/>
          <w:bCs/>
          <w:color w:val="000000"/>
        </w:rPr>
        <w:t xml:space="preserve">przeglądu </w:t>
      </w:r>
      <w:r w:rsidRPr="00977F91">
        <w:rPr>
          <w:rFonts w:asciiTheme="minorHAnsi" w:hAnsiTheme="minorHAnsi" w:cstheme="minorHAnsi"/>
          <w:bCs/>
          <w:color w:val="000000"/>
        </w:rPr>
        <w:t xml:space="preserve">pogwarancyjnego całości wykonanych robót i usług ponosić będzie </w:t>
      </w:r>
      <w:r w:rsidR="000422AF">
        <w:rPr>
          <w:rFonts w:asciiTheme="minorHAnsi" w:hAnsiTheme="minorHAnsi" w:cstheme="minorHAnsi"/>
          <w:bCs/>
          <w:color w:val="000000"/>
        </w:rPr>
        <w:t>W</w:t>
      </w:r>
      <w:r w:rsidRPr="00977F91">
        <w:rPr>
          <w:rFonts w:asciiTheme="minorHAnsi" w:hAnsiTheme="minorHAnsi" w:cstheme="minorHAnsi"/>
          <w:bCs/>
          <w:color w:val="000000"/>
        </w:rPr>
        <w:t xml:space="preserve">ykonawca. </w:t>
      </w:r>
      <w:r w:rsidR="000422AF">
        <w:rPr>
          <w:rFonts w:asciiTheme="minorHAnsi" w:hAnsiTheme="minorHAnsi" w:cstheme="minorHAnsi"/>
          <w:bCs/>
          <w:color w:val="000000"/>
        </w:rPr>
        <w:t>Obowiązek i koszty dokonywania przeglądów gwarancyjnych wymaganych przez producentów celem utrzymania gwarancji lub rękojmi obciążają w całości Wykonawcę.</w:t>
      </w:r>
    </w:p>
    <w:p w14:paraId="49D2EED8" w14:textId="5FB14442" w:rsidR="00435B9A" w:rsidRPr="00977F91" w:rsidRDefault="00435B9A" w:rsidP="00977F91">
      <w:pPr>
        <w:pStyle w:val="Bezodstpw"/>
        <w:numPr>
          <w:ilvl w:val="0"/>
          <w:numId w:val="3"/>
        </w:numPr>
        <w:ind w:left="426" w:right="49" w:hanging="426"/>
        <w:jc w:val="both"/>
        <w:rPr>
          <w:rFonts w:asciiTheme="minorHAnsi" w:hAnsiTheme="minorHAnsi" w:cstheme="minorHAnsi"/>
        </w:rPr>
      </w:pPr>
      <w:r w:rsidRPr="00977F91">
        <w:rPr>
          <w:rFonts w:asciiTheme="minorHAnsi" w:hAnsiTheme="minorHAnsi" w:cstheme="minorHAnsi"/>
        </w:rPr>
        <w:t>Wykonawca jest wytwórc</w:t>
      </w:r>
      <w:r w:rsidRPr="00977F91">
        <w:rPr>
          <w:rFonts w:asciiTheme="minorHAnsi" w:eastAsia="TimesNewRoman" w:hAnsiTheme="minorHAnsi" w:cstheme="minorHAnsi"/>
        </w:rPr>
        <w:t xml:space="preserve">ą i posiadaczem </w:t>
      </w:r>
      <w:r w:rsidRPr="00977F91">
        <w:rPr>
          <w:rFonts w:asciiTheme="minorHAnsi" w:hAnsiTheme="minorHAnsi" w:cstheme="minorHAnsi"/>
        </w:rPr>
        <w:t>odpadów w rozumieniu przepisów ustawy</w:t>
      </w:r>
      <w:r w:rsidRPr="00977F91">
        <w:rPr>
          <w:rFonts w:asciiTheme="minorHAnsi" w:hAnsiTheme="minorHAnsi" w:cstheme="minorHAnsi"/>
          <w:color w:val="FF0000"/>
        </w:rPr>
        <w:t xml:space="preserve"> </w:t>
      </w:r>
      <w:r w:rsidRPr="00977F91">
        <w:rPr>
          <w:rFonts w:asciiTheme="minorHAnsi" w:hAnsiTheme="minorHAnsi" w:cstheme="minorHAnsi"/>
        </w:rPr>
        <w:t xml:space="preserve">z  dnia  14 grudnia 2012 r. o odpadach. Wykonawca w trakcie realizacji </w:t>
      </w:r>
      <w:r w:rsidR="005967C8" w:rsidRPr="00977F91">
        <w:rPr>
          <w:rFonts w:asciiTheme="minorHAnsi" w:hAnsiTheme="minorHAnsi" w:cstheme="minorHAnsi"/>
        </w:rPr>
        <w:t>P</w:t>
      </w:r>
      <w:r w:rsidRPr="00977F91">
        <w:rPr>
          <w:rFonts w:asciiTheme="minorHAnsi" w:hAnsiTheme="minorHAnsi" w:cstheme="minorHAnsi"/>
        </w:rPr>
        <w:t xml:space="preserve">rzedmiotu </w:t>
      </w:r>
      <w:r w:rsidR="005967C8" w:rsidRPr="00977F91">
        <w:rPr>
          <w:rFonts w:asciiTheme="minorHAnsi" w:hAnsiTheme="minorHAnsi" w:cstheme="minorHAnsi"/>
        </w:rPr>
        <w:t>Umowy</w:t>
      </w:r>
      <w:r w:rsidRPr="00977F91">
        <w:rPr>
          <w:rFonts w:asciiTheme="minorHAnsi" w:hAnsiTheme="minorHAnsi" w:cstheme="minorHAnsi"/>
        </w:rPr>
        <w:t xml:space="preserve"> ma obowi</w:t>
      </w:r>
      <w:r w:rsidRPr="00977F91">
        <w:rPr>
          <w:rFonts w:asciiTheme="minorHAnsi" w:eastAsia="TimesNewRoman" w:hAnsiTheme="minorHAnsi" w:cstheme="minorHAnsi"/>
        </w:rPr>
        <w:t>ą</w:t>
      </w:r>
      <w:r w:rsidRPr="00977F91">
        <w:rPr>
          <w:rFonts w:asciiTheme="minorHAnsi" w:hAnsiTheme="minorHAnsi" w:cstheme="minorHAnsi"/>
        </w:rPr>
        <w:t>zek w pierwszej kolejno</w:t>
      </w:r>
      <w:r w:rsidRPr="00977F91">
        <w:rPr>
          <w:rFonts w:asciiTheme="minorHAnsi" w:eastAsia="TimesNewRoman" w:hAnsiTheme="minorHAnsi" w:cstheme="minorHAnsi"/>
        </w:rPr>
        <w:t>ś</w:t>
      </w:r>
      <w:r w:rsidRPr="00977F91">
        <w:rPr>
          <w:rFonts w:asciiTheme="minorHAnsi" w:hAnsiTheme="minorHAnsi" w:cstheme="minorHAnsi"/>
        </w:rPr>
        <w:t>ci poddania odpadów budowlanych (odpadów betonowych, gruzu budowlanego, ziemi) odzyskowi, a jeżeli z przyczyn technologicznych jest to niemożliwe lub nieuzasadnione z przyczyn ekologicznych lub ekonomicznych, Wykonawca zobowi</w:t>
      </w:r>
      <w:r w:rsidRPr="00977F91">
        <w:rPr>
          <w:rFonts w:asciiTheme="minorHAnsi" w:eastAsia="TimesNewRoman" w:hAnsiTheme="minorHAnsi" w:cstheme="minorHAnsi"/>
        </w:rPr>
        <w:t>ą</w:t>
      </w:r>
      <w:r w:rsidRPr="00977F91">
        <w:rPr>
          <w:rFonts w:asciiTheme="minorHAnsi" w:hAnsiTheme="minorHAnsi" w:cstheme="minorHAnsi"/>
        </w:rPr>
        <w:t>zany  jest do przekazania powstałych odpadów do unieszkodliwiania. Wykonawca zobowi</w:t>
      </w:r>
      <w:r w:rsidRPr="00977F91">
        <w:rPr>
          <w:rFonts w:asciiTheme="minorHAnsi" w:eastAsia="TimesNewRoman" w:hAnsiTheme="minorHAnsi" w:cstheme="minorHAnsi"/>
        </w:rPr>
        <w:t>ą</w:t>
      </w:r>
      <w:r w:rsidRPr="00977F91">
        <w:rPr>
          <w:rFonts w:asciiTheme="minorHAnsi" w:hAnsiTheme="minorHAnsi" w:cstheme="minorHAnsi"/>
        </w:rPr>
        <w:t>zany jest udokumentowa</w:t>
      </w:r>
      <w:r w:rsidRPr="00977F91">
        <w:rPr>
          <w:rFonts w:asciiTheme="minorHAnsi" w:eastAsia="TimesNewRoman" w:hAnsiTheme="minorHAnsi" w:cstheme="minorHAnsi"/>
        </w:rPr>
        <w:t xml:space="preserve">ć </w:t>
      </w:r>
      <w:r w:rsidRPr="00977F91">
        <w:rPr>
          <w:rFonts w:asciiTheme="minorHAnsi" w:hAnsiTheme="minorHAnsi" w:cstheme="minorHAnsi"/>
        </w:rPr>
        <w:t>Zamawiaj</w:t>
      </w:r>
      <w:r w:rsidRPr="00977F91">
        <w:rPr>
          <w:rFonts w:asciiTheme="minorHAnsi" w:eastAsia="TimesNewRoman" w:hAnsiTheme="minorHAnsi" w:cstheme="minorHAnsi"/>
        </w:rPr>
        <w:t>ą</w:t>
      </w:r>
      <w:r w:rsidRPr="00977F91">
        <w:rPr>
          <w:rFonts w:asciiTheme="minorHAnsi" w:hAnsiTheme="minorHAnsi" w:cstheme="minorHAnsi"/>
        </w:rPr>
        <w:t xml:space="preserve">cemu sposób gospodarowania tymi odpadami, jako warunek dokonania </w:t>
      </w:r>
      <w:r w:rsidR="008E6C21">
        <w:rPr>
          <w:rFonts w:asciiTheme="minorHAnsi" w:hAnsiTheme="minorHAnsi" w:cstheme="minorHAnsi"/>
        </w:rPr>
        <w:t xml:space="preserve">każdego </w:t>
      </w:r>
      <w:r w:rsidRPr="00977F91">
        <w:rPr>
          <w:rFonts w:asciiTheme="minorHAnsi" w:hAnsiTheme="minorHAnsi" w:cstheme="minorHAnsi"/>
        </w:rPr>
        <w:t xml:space="preserve">odbioru </w:t>
      </w:r>
      <w:r w:rsidR="008E6C21">
        <w:rPr>
          <w:rFonts w:asciiTheme="minorHAnsi" w:hAnsiTheme="minorHAnsi" w:cstheme="minorHAnsi"/>
        </w:rPr>
        <w:t xml:space="preserve">(częściowych i </w:t>
      </w:r>
      <w:r w:rsidRPr="00977F91">
        <w:rPr>
          <w:rFonts w:asciiTheme="minorHAnsi" w:hAnsiTheme="minorHAnsi" w:cstheme="minorHAnsi"/>
        </w:rPr>
        <w:t>ko</w:t>
      </w:r>
      <w:r w:rsidRPr="00977F91">
        <w:rPr>
          <w:rFonts w:asciiTheme="minorHAnsi" w:eastAsia="TimesNewRoman" w:hAnsiTheme="minorHAnsi" w:cstheme="minorHAnsi"/>
        </w:rPr>
        <w:t>ń</w:t>
      </w:r>
      <w:r w:rsidRPr="00977F91">
        <w:rPr>
          <w:rFonts w:asciiTheme="minorHAnsi" w:hAnsiTheme="minorHAnsi" w:cstheme="minorHAnsi"/>
        </w:rPr>
        <w:t>cowego</w:t>
      </w:r>
      <w:r w:rsidR="008E6C21">
        <w:rPr>
          <w:rFonts w:asciiTheme="minorHAnsi" w:hAnsiTheme="minorHAnsi" w:cstheme="minorHAnsi"/>
        </w:rPr>
        <w:t>)</w:t>
      </w:r>
      <w:r w:rsidRPr="00977F91">
        <w:rPr>
          <w:rFonts w:asciiTheme="minorHAnsi" w:hAnsiTheme="minorHAnsi" w:cstheme="minorHAnsi"/>
        </w:rPr>
        <w:t xml:space="preserve">. </w:t>
      </w:r>
    </w:p>
    <w:p w14:paraId="0E0F3BFB" w14:textId="2E948752" w:rsidR="00435B9A" w:rsidRPr="00977F91" w:rsidRDefault="00435B9A" w:rsidP="00977F91">
      <w:pPr>
        <w:widowControl w:val="0"/>
        <w:numPr>
          <w:ilvl w:val="0"/>
          <w:numId w:val="3"/>
        </w:numPr>
        <w:suppressAutoHyphens w:val="0"/>
        <w:autoSpaceDN w:val="0"/>
        <w:spacing w:after="0" w:line="240" w:lineRule="auto"/>
        <w:ind w:left="426" w:right="49" w:hanging="426"/>
        <w:jc w:val="both"/>
        <w:rPr>
          <w:rFonts w:asciiTheme="minorHAnsi" w:hAnsiTheme="minorHAnsi" w:cstheme="minorHAnsi"/>
        </w:rPr>
      </w:pPr>
      <w:r w:rsidRPr="00977F91">
        <w:rPr>
          <w:rFonts w:asciiTheme="minorHAnsi" w:hAnsiTheme="minorHAnsi" w:cstheme="minorHAnsi"/>
        </w:rPr>
        <w:t xml:space="preserve">Pozostałe ogólne i szczegółowe obowiązki, zobowiązania Wykonawcy, wytyczne realizacyjne, zostały określone w </w:t>
      </w:r>
      <w:r w:rsidR="00DE78BE">
        <w:rPr>
          <w:rFonts w:asciiTheme="minorHAnsi" w:hAnsiTheme="minorHAnsi" w:cstheme="minorHAnsi"/>
        </w:rPr>
        <w:t>SWZ</w:t>
      </w:r>
      <w:r w:rsidRPr="00977F91">
        <w:rPr>
          <w:rFonts w:asciiTheme="minorHAnsi" w:hAnsiTheme="minorHAnsi" w:cstheme="minorHAnsi"/>
        </w:rPr>
        <w:t xml:space="preserve">, będącej integralną częścią niniejszej </w:t>
      </w:r>
      <w:r w:rsidR="005967C8" w:rsidRPr="00977F91">
        <w:rPr>
          <w:rFonts w:asciiTheme="minorHAnsi" w:hAnsiTheme="minorHAnsi" w:cstheme="minorHAnsi"/>
        </w:rPr>
        <w:t>Umowy</w:t>
      </w:r>
      <w:r w:rsidRPr="00977F91">
        <w:rPr>
          <w:rFonts w:asciiTheme="minorHAnsi" w:hAnsiTheme="minorHAnsi" w:cstheme="minorHAnsi"/>
        </w:rPr>
        <w:t>.</w:t>
      </w:r>
    </w:p>
    <w:p w14:paraId="48AC6E18" w14:textId="13182B7C" w:rsidR="00656C38" w:rsidRPr="00977F91" w:rsidRDefault="00656C38" w:rsidP="00977F91">
      <w:pPr>
        <w:widowControl w:val="0"/>
        <w:numPr>
          <w:ilvl w:val="0"/>
          <w:numId w:val="3"/>
        </w:numPr>
        <w:tabs>
          <w:tab w:val="left" w:pos="9020"/>
        </w:tabs>
        <w:suppressAutoHyphens w:val="0"/>
        <w:autoSpaceDE w:val="0"/>
        <w:autoSpaceDN w:val="0"/>
        <w:adjustRightInd w:val="0"/>
        <w:spacing w:after="0" w:line="240" w:lineRule="auto"/>
        <w:contextualSpacing/>
        <w:jc w:val="both"/>
        <w:rPr>
          <w:rFonts w:asciiTheme="minorHAnsi" w:hAnsiTheme="minorHAnsi" w:cstheme="minorHAnsi"/>
        </w:rPr>
      </w:pPr>
      <w:r w:rsidRPr="00977F91">
        <w:rPr>
          <w:rFonts w:asciiTheme="minorHAnsi" w:hAnsiTheme="minorHAnsi" w:cstheme="minorHAnsi"/>
        </w:rPr>
        <w:t>W przypadku konieczności skorzystania z nieruchomości</w:t>
      </w:r>
      <w:r w:rsidR="00DE78BE">
        <w:rPr>
          <w:rFonts w:asciiTheme="minorHAnsi" w:hAnsiTheme="minorHAnsi" w:cstheme="minorHAnsi"/>
        </w:rPr>
        <w:t xml:space="preserve"> osób trzecich,</w:t>
      </w:r>
      <w:r w:rsidRPr="00977F91">
        <w:rPr>
          <w:rFonts w:asciiTheme="minorHAnsi" w:hAnsiTheme="minorHAnsi" w:cstheme="minorHAnsi"/>
        </w:rPr>
        <w:t xml:space="preserve"> w celu wykonania prac przygotowawczych lub robót budowlanych, Wykonawca </w:t>
      </w:r>
      <w:r w:rsidR="007873FE" w:rsidRPr="00977F91">
        <w:rPr>
          <w:rFonts w:asciiTheme="minorHAnsi" w:hAnsiTheme="minorHAnsi" w:cstheme="minorHAnsi"/>
        </w:rPr>
        <w:t>z</w:t>
      </w:r>
      <w:r w:rsidRPr="00977F91">
        <w:rPr>
          <w:rFonts w:asciiTheme="minorHAnsi" w:hAnsiTheme="minorHAnsi" w:cstheme="minorHAnsi"/>
        </w:rPr>
        <w:t>obowiązany jest</w:t>
      </w:r>
      <w:r w:rsidR="00DE78BE">
        <w:rPr>
          <w:rFonts w:asciiTheme="minorHAnsi" w:hAnsiTheme="minorHAnsi" w:cstheme="minorHAnsi"/>
        </w:rPr>
        <w:t xml:space="preserve"> na własny koszt i ryzyko</w:t>
      </w:r>
      <w:r w:rsidRPr="00977F91">
        <w:rPr>
          <w:rFonts w:asciiTheme="minorHAnsi" w:hAnsiTheme="minorHAnsi" w:cstheme="minorHAnsi"/>
        </w:rPr>
        <w:t xml:space="preserve"> przed </w:t>
      </w:r>
      <w:r w:rsidR="005C1FC1" w:rsidRPr="00977F91">
        <w:rPr>
          <w:rFonts w:asciiTheme="minorHAnsi" w:hAnsiTheme="minorHAnsi" w:cstheme="minorHAnsi"/>
        </w:rPr>
        <w:t xml:space="preserve">ich </w:t>
      </w:r>
      <w:r w:rsidRPr="00977F91">
        <w:rPr>
          <w:rFonts w:asciiTheme="minorHAnsi" w:hAnsiTheme="minorHAnsi" w:cstheme="minorHAnsi"/>
        </w:rPr>
        <w:t>rozpoczęciem uzgodnić z właścicielem nieruchomości sposób, zakr</w:t>
      </w:r>
      <w:r w:rsidR="001A2EB5" w:rsidRPr="00977F91">
        <w:rPr>
          <w:rFonts w:asciiTheme="minorHAnsi" w:hAnsiTheme="minorHAnsi" w:cstheme="minorHAnsi"/>
        </w:rPr>
        <w:t>es i terminy korzystania z </w:t>
      </w:r>
      <w:r w:rsidR="00481568" w:rsidRPr="00977F91">
        <w:rPr>
          <w:rFonts w:asciiTheme="minorHAnsi" w:hAnsiTheme="minorHAnsi" w:cstheme="minorHAnsi"/>
        </w:rPr>
        <w:t>nieruchomości, a </w:t>
      </w:r>
      <w:r w:rsidRPr="00977F91">
        <w:rPr>
          <w:rFonts w:asciiTheme="minorHAnsi" w:hAnsiTheme="minorHAnsi" w:cstheme="minorHAnsi"/>
        </w:rPr>
        <w:t>po zakończeniu robót - naprawić powstałe z tego tytułu szkody.</w:t>
      </w:r>
    </w:p>
    <w:p w14:paraId="4DF3BAE4" w14:textId="2148ED98" w:rsidR="00426F1C" w:rsidRPr="00977F91" w:rsidRDefault="00426F1C" w:rsidP="00977F91">
      <w:pPr>
        <w:pStyle w:val="Bezodstpw"/>
        <w:numPr>
          <w:ilvl w:val="0"/>
          <w:numId w:val="3"/>
        </w:numPr>
        <w:contextualSpacing/>
        <w:jc w:val="both"/>
        <w:rPr>
          <w:rFonts w:asciiTheme="minorHAnsi" w:hAnsiTheme="minorHAnsi" w:cstheme="minorHAnsi"/>
        </w:rPr>
      </w:pPr>
      <w:r w:rsidRPr="00977F91">
        <w:rPr>
          <w:rFonts w:asciiTheme="minorHAnsi" w:hAnsiTheme="minorHAnsi" w:cstheme="minorHAnsi"/>
        </w:rPr>
        <w:t>Wykonawca zapewni</w:t>
      </w:r>
      <w:r w:rsidR="009F034E" w:rsidRPr="00977F91">
        <w:rPr>
          <w:rFonts w:asciiTheme="minorHAnsi" w:hAnsiTheme="minorHAnsi" w:cstheme="minorHAnsi"/>
        </w:rPr>
        <w:t>a</w:t>
      </w:r>
      <w:r w:rsidRPr="00977F91">
        <w:rPr>
          <w:rFonts w:asciiTheme="minorHAnsi" w:hAnsiTheme="minorHAnsi" w:cstheme="minorHAnsi"/>
        </w:rPr>
        <w:t xml:space="preserve"> kierownictwo </w:t>
      </w:r>
      <w:r w:rsidR="00BD5C2A" w:rsidRPr="00977F91">
        <w:rPr>
          <w:rFonts w:asciiTheme="minorHAnsi" w:hAnsiTheme="minorHAnsi" w:cstheme="minorHAnsi"/>
        </w:rPr>
        <w:t>i nadzór nad realizacją zadania</w:t>
      </w:r>
      <w:r w:rsidRPr="00977F91">
        <w:rPr>
          <w:rFonts w:asciiTheme="minorHAnsi" w:hAnsiTheme="minorHAnsi" w:cstheme="minorHAnsi"/>
        </w:rPr>
        <w:t>, sił</w:t>
      </w:r>
      <w:r w:rsidRPr="00977F91">
        <w:rPr>
          <w:rFonts w:asciiTheme="minorHAnsi" w:eastAsia="TimesNewRoman" w:hAnsiTheme="minorHAnsi" w:cstheme="minorHAnsi"/>
        </w:rPr>
        <w:t xml:space="preserve">ę </w:t>
      </w:r>
      <w:r w:rsidRPr="00977F91">
        <w:rPr>
          <w:rFonts w:asciiTheme="minorHAnsi" w:hAnsiTheme="minorHAnsi" w:cstheme="minorHAnsi"/>
        </w:rPr>
        <w:t>robocz</w:t>
      </w:r>
      <w:r w:rsidRPr="00977F91">
        <w:rPr>
          <w:rFonts w:asciiTheme="minorHAnsi" w:eastAsia="TimesNewRoman" w:hAnsiTheme="minorHAnsi" w:cstheme="minorHAnsi"/>
        </w:rPr>
        <w:t>ą</w:t>
      </w:r>
      <w:r w:rsidRPr="00977F91">
        <w:rPr>
          <w:rFonts w:asciiTheme="minorHAnsi" w:hAnsiTheme="minorHAnsi" w:cstheme="minorHAnsi"/>
        </w:rPr>
        <w:t>, materiały, sprz</w:t>
      </w:r>
      <w:r w:rsidRPr="00977F91">
        <w:rPr>
          <w:rFonts w:asciiTheme="minorHAnsi" w:eastAsia="TimesNewRoman" w:hAnsiTheme="minorHAnsi" w:cstheme="minorHAnsi"/>
        </w:rPr>
        <w:t>ę</w:t>
      </w:r>
      <w:r w:rsidRPr="00977F91">
        <w:rPr>
          <w:rFonts w:asciiTheme="minorHAnsi" w:hAnsiTheme="minorHAnsi" w:cstheme="minorHAnsi"/>
        </w:rPr>
        <w:t>t i inne urz</w:t>
      </w:r>
      <w:r w:rsidRPr="00977F91">
        <w:rPr>
          <w:rFonts w:asciiTheme="minorHAnsi" w:eastAsia="TimesNewRoman" w:hAnsiTheme="minorHAnsi" w:cstheme="minorHAnsi"/>
        </w:rPr>
        <w:t>ą</w:t>
      </w:r>
      <w:r w:rsidRPr="00977F91">
        <w:rPr>
          <w:rFonts w:asciiTheme="minorHAnsi" w:hAnsiTheme="minorHAnsi" w:cstheme="minorHAnsi"/>
        </w:rPr>
        <w:t>dzenia oraz wszelkie przedmioty niezb</w:t>
      </w:r>
      <w:r w:rsidRPr="00977F91">
        <w:rPr>
          <w:rFonts w:asciiTheme="minorHAnsi" w:eastAsia="TimesNewRoman" w:hAnsiTheme="minorHAnsi" w:cstheme="minorHAnsi"/>
        </w:rPr>
        <w:t>ę</w:t>
      </w:r>
      <w:r w:rsidRPr="00977F91">
        <w:rPr>
          <w:rFonts w:asciiTheme="minorHAnsi" w:hAnsiTheme="minorHAnsi" w:cstheme="minorHAnsi"/>
        </w:rPr>
        <w:t xml:space="preserve">dne do wykonania </w:t>
      </w:r>
      <w:r w:rsidR="005967C8" w:rsidRPr="00977F91">
        <w:rPr>
          <w:rFonts w:asciiTheme="minorHAnsi" w:hAnsiTheme="minorHAnsi" w:cstheme="minorHAnsi"/>
        </w:rPr>
        <w:t>P</w:t>
      </w:r>
      <w:r w:rsidRPr="00977F91">
        <w:rPr>
          <w:rFonts w:asciiTheme="minorHAnsi" w:hAnsiTheme="minorHAnsi" w:cstheme="minorHAnsi"/>
        </w:rPr>
        <w:t xml:space="preserve">rzedmiotu </w:t>
      </w:r>
      <w:r w:rsidR="005967C8" w:rsidRPr="00977F91">
        <w:rPr>
          <w:rFonts w:asciiTheme="minorHAnsi" w:hAnsiTheme="minorHAnsi" w:cstheme="minorHAnsi"/>
        </w:rPr>
        <w:t>Umowy</w:t>
      </w:r>
      <w:r w:rsidRPr="00977F91">
        <w:rPr>
          <w:rFonts w:asciiTheme="minorHAnsi" w:hAnsiTheme="minorHAnsi" w:cstheme="minorHAnsi"/>
        </w:rPr>
        <w:t xml:space="preserve"> oraz usuni</w:t>
      </w:r>
      <w:r w:rsidRPr="00977F91">
        <w:rPr>
          <w:rFonts w:asciiTheme="minorHAnsi" w:eastAsia="TimesNewRoman" w:hAnsiTheme="minorHAnsi" w:cstheme="minorHAnsi"/>
        </w:rPr>
        <w:t>ę</w:t>
      </w:r>
      <w:r w:rsidR="009F034E" w:rsidRPr="00977F91">
        <w:rPr>
          <w:rFonts w:asciiTheme="minorHAnsi" w:hAnsiTheme="minorHAnsi" w:cstheme="minorHAnsi"/>
        </w:rPr>
        <w:t>cia wad w </w:t>
      </w:r>
      <w:r w:rsidRPr="00977F91">
        <w:rPr>
          <w:rFonts w:asciiTheme="minorHAnsi" w:hAnsiTheme="minorHAnsi" w:cstheme="minorHAnsi"/>
        </w:rPr>
        <w:t>takim zakresie, w jakim jest to wymienione w dokumentach umownych lub może by</w:t>
      </w:r>
      <w:r w:rsidRPr="00977F91">
        <w:rPr>
          <w:rFonts w:asciiTheme="minorHAnsi" w:eastAsia="TimesNewRoman" w:hAnsiTheme="minorHAnsi" w:cstheme="minorHAnsi"/>
        </w:rPr>
        <w:t xml:space="preserve">ć </w:t>
      </w:r>
      <w:r w:rsidR="00130A50">
        <w:rPr>
          <w:rFonts w:asciiTheme="minorHAnsi" w:hAnsiTheme="minorHAnsi" w:cstheme="minorHAnsi"/>
        </w:rPr>
        <w:t>z nich</w:t>
      </w:r>
      <w:r w:rsidR="00130A50" w:rsidRPr="00977F91">
        <w:rPr>
          <w:rFonts w:asciiTheme="minorHAnsi" w:hAnsiTheme="minorHAnsi" w:cstheme="minorHAnsi"/>
        </w:rPr>
        <w:t xml:space="preserve"> </w:t>
      </w:r>
      <w:r w:rsidRPr="00977F91">
        <w:rPr>
          <w:rFonts w:asciiTheme="minorHAnsi" w:hAnsiTheme="minorHAnsi" w:cstheme="minorHAnsi"/>
        </w:rPr>
        <w:t xml:space="preserve">wywnioskowane. </w:t>
      </w:r>
    </w:p>
    <w:p w14:paraId="1A559672" w14:textId="77777777" w:rsidR="00656C38" w:rsidRPr="00977F91" w:rsidRDefault="00656C38" w:rsidP="00977F91">
      <w:pPr>
        <w:widowControl w:val="0"/>
        <w:numPr>
          <w:ilvl w:val="0"/>
          <w:numId w:val="3"/>
        </w:numPr>
        <w:suppressAutoHyphens w:val="0"/>
        <w:autoSpaceDE w:val="0"/>
        <w:autoSpaceDN w:val="0"/>
        <w:adjustRightInd w:val="0"/>
        <w:spacing w:after="0" w:line="240" w:lineRule="auto"/>
        <w:contextualSpacing/>
        <w:jc w:val="both"/>
        <w:rPr>
          <w:rFonts w:asciiTheme="minorHAnsi" w:hAnsiTheme="minorHAnsi" w:cstheme="minorHAnsi"/>
        </w:rPr>
      </w:pPr>
      <w:r w:rsidRPr="00977F91">
        <w:rPr>
          <w:rFonts w:asciiTheme="minorHAnsi" w:hAnsiTheme="minorHAnsi" w:cstheme="minorHAnsi"/>
        </w:rPr>
        <w:t>Zamawiający nie zapewnia terenu na czasowy odkład lub składowanie mas ziemnych oraz materiałów z rozbiórek i demontażu</w:t>
      </w:r>
      <w:r w:rsidR="005C1FC1" w:rsidRPr="00977F91">
        <w:rPr>
          <w:rFonts w:asciiTheme="minorHAnsi" w:hAnsiTheme="minorHAnsi" w:cstheme="minorHAnsi"/>
        </w:rPr>
        <w:t xml:space="preserve">, a także </w:t>
      </w:r>
      <w:r w:rsidRPr="00977F91">
        <w:rPr>
          <w:rFonts w:asciiTheme="minorHAnsi" w:hAnsiTheme="minorHAnsi" w:cstheme="minorHAnsi"/>
        </w:rPr>
        <w:t>pomieszczeń i terenu na cele magazynowo - socjalne.</w:t>
      </w:r>
    </w:p>
    <w:p w14:paraId="2905DA77" w14:textId="5EC059B0" w:rsidR="00426F1C" w:rsidRPr="00977F91" w:rsidRDefault="00426F1C" w:rsidP="00977F91">
      <w:pPr>
        <w:pStyle w:val="Bezodstpw"/>
        <w:numPr>
          <w:ilvl w:val="0"/>
          <w:numId w:val="3"/>
        </w:numPr>
        <w:contextualSpacing/>
        <w:jc w:val="both"/>
        <w:rPr>
          <w:rFonts w:asciiTheme="minorHAnsi" w:hAnsiTheme="minorHAnsi" w:cstheme="minorHAnsi"/>
        </w:rPr>
      </w:pPr>
      <w:r w:rsidRPr="00977F91">
        <w:rPr>
          <w:rFonts w:asciiTheme="minorHAnsi" w:hAnsiTheme="minorHAnsi" w:cstheme="minorHAnsi"/>
        </w:rPr>
        <w:t xml:space="preserve">Wykonawca ma obowiązek stosować w czasie prowadzenia robót wszelkie </w:t>
      </w:r>
      <w:r w:rsidR="00104742" w:rsidRPr="00977F91">
        <w:rPr>
          <w:rFonts w:asciiTheme="minorHAnsi" w:hAnsiTheme="minorHAnsi" w:cstheme="minorHAnsi"/>
        </w:rPr>
        <w:t>normy wynikające z przepisów</w:t>
      </w:r>
      <w:r w:rsidRPr="00977F91">
        <w:rPr>
          <w:rFonts w:asciiTheme="minorHAnsi" w:hAnsiTheme="minorHAnsi" w:cstheme="minorHAnsi"/>
        </w:rPr>
        <w:t xml:space="preserve"> dotycząc</w:t>
      </w:r>
      <w:r w:rsidR="00104742" w:rsidRPr="00977F91">
        <w:rPr>
          <w:rFonts w:asciiTheme="minorHAnsi" w:hAnsiTheme="minorHAnsi" w:cstheme="minorHAnsi"/>
        </w:rPr>
        <w:t>ych</w:t>
      </w:r>
      <w:r w:rsidRPr="00977F91">
        <w:rPr>
          <w:rFonts w:asciiTheme="minorHAnsi" w:hAnsiTheme="minorHAnsi" w:cstheme="minorHAnsi"/>
        </w:rPr>
        <w:t xml:space="preserve"> ochrony środowiska naturalnego i bezpieczeństwa pracy. Opłaty i kary za przekroczenie w trakcie robót norm, określonych w odpowiednich przepisach dotyczących ochrony środowiska i bezpieczeństwa pracy, ponosi Wykonawca</w:t>
      </w:r>
      <w:r w:rsidR="00130A50">
        <w:rPr>
          <w:rFonts w:asciiTheme="minorHAnsi" w:hAnsiTheme="minorHAnsi" w:cstheme="minorHAnsi"/>
        </w:rPr>
        <w:t>, a w przypadku, gdyby Zamawiający został nimi obciążony – Wykonawca zwolni Zamawiającego z obowiązku zapłaty poprzez samodzielną zapłatę</w:t>
      </w:r>
      <w:r w:rsidRPr="00977F91">
        <w:rPr>
          <w:rFonts w:asciiTheme="minorHAnsi" w:hAnsiTheme="minorHAnsi" w:cstheme="minorHAnsi"/>
        </w:rPr>
        <w:t xml:space="preserve">. </w:t>
      </w:r>
    </w:p>
    <w:p w14:paraId="609AD454" w14:textId="112B435C" w:rsidR="00426F1C" w:rsidRPr="00977F91" w:rsidRDefault="00426F1C" w:rsidP="00977F91">
      <w:pPr>
        <w:pStyle w:val="Bezodstpw"/>
        <w:numPr>
          <w:ilvl w:val="0"/>
          <w:numId w:val="3"/>
        </w:numPr>
        <w:contextualSpacing/>
        <w:jc w:val="both"/>
        <w:rPr>
          <w:rFonts w:asciiTheme="minorHAnsi" w:hAnsiTheme="minorHAnsi" w:cstheme="minorHAnsi"/>
        </w:rPr>
      </w:pPr>
      <w:r w:rsidRPr="00977F91">
        <w:rPr>
          <w:rFonts w:asciiTheme="minorHAnsi" w:hAnsiTheme="minorHAnsi" w:cstheme="minorHAnsi"/>
        </w:rPr>
        <w:t>Wykonawca ponosi odpowiedzialność za ewentualne szkody wobec osób trzecich spowodowane niewłaściwym oznakowaniem, zabezpieczeniem robót lub wadami technicznymi ich wykonania.</w:t>
      </w:r>
      <w:r w:rsidR="00DC35CE">
        <w:rPr>
          <w:rFonts w:asciiTheme="minorHAnsi" w:hAnsiTheme="minorHAnsi" w:cstheme="minorHAnsi"/>
        </w:rPr>
        <w:t xml:space="preserve"> Powyższa odpowiedzialność trwa przez cały okres realizacji robót budowlanych oraz w okresie rękojmi i gwarancji.</w:t>
      </w:r>
      <w:r w:rsidRPr="00977F91">
        <w:rPr>
          <w:rFonts w:asciiTheme="minorHAnsi" w:hAnsiTheme="minorHAnsi" w:cstheme="minorHAnsi"/>
        </w:rPr>
        <w:t xml:space="preserve"> </w:t>
      </w:r>
    </w:p>
    <w:p w14:paraId="2ED09733" w14:textId="4555CFF2" w:rsidR="00426F1C" w:rsidRDefault="00426F1C" w:rsidP="00977F91">
      <w:pPr>
        <w:pStyle w:val="Bezodstpw"/>
        <w:numPr>
          <w:ilvl w:val="0"/>
          <w:numId w:val="3"/>
        </w:numPr>
        <w:contextualSpacing/>
        <w:jc w:val="both"/>
        <w:rPr>
          <w:rFonts w:asciiTheme="minorHAnsi" w:hAnsiTheme="minorHAnsi" w:cstheme="minorHAnsi"/>
        </w:rPr>
      </w:pPr>
      <w:r w:rsidRPr="00977F91">
        <w:rPr>
          <w:rFonts w:asciiTheme="minorHAnsi" w:hAnsiTheme="minorHAnsi" w:cstheme="minorHAnsi"/>
        </w:rPr>
        <w:lastRenderedPageBreak/>
        <w:t xml:space="preserve">Wykonawca zobowiązany jest do niezwłocznego informowania Zamawiającego o każdej zmianie adresu siedziby i o każdej innej zmianie działalności, mogącej mieć wpływ na realizację </w:t>
      </w:r>
      <w:r w:rsidR="005967C8" w:rsidRPr="00977F91">
        <w:rPr>
          <w:rFonts w:asciiTheme="minorHAnsi" w:hAnsiTheme="minorHAnsi" w:cstheme="minorHAnsi"/>
        </w:rPr>
        <w:t>Umowy</w:t>
      </w:r>
      <w:r w:rsidRPr="00977F91">
        <w:rPr>
          <w:rFonts w:asciiTheme="minorHAnsi" w:hAnsiTheme="minorHAnsi" w:cstheme="minorHAnsi"/>
        </w:rPr>
        <w:t>.</w:t>
      </w:r>
    </w:p>
    <w:p w14:paraId="08175BFF" w14:textId="24A6F0D3" w:rsidR="001423D1" w:rsidRPr="008E6C21" w:rsidRDefault="001423D1" w:rsidP="00977F91">
      <w:pPr>
        <w:pStyle w:val="Bezodstpw"/>
        <w:numPr>
          <w:ilvl w:val="0"/>
          <w:numId w:val="3"/>
        </w:numPr>
        <w:contextualSpacing/>
        <w:jc w:val="both"/>
        <w:rPr>
          <w:rFonts w:asciiTheme="minorHAnsi" w:hAnsiTheme="minorHAnsi" w:cstheme="minorHAnsi"/>
        </w:rPr>
      </w:pPr>
      <w:r w:rsidRPr="004B2528">
        <w:rPr>
          <w:rFonts w:asciiTheme="minorHAnsi" w:hAnsiTheme="minorHAnsi" w:cs="Arial"/>
          <w:color w:val="000000" w:themeColor="text1"/>
          <w:lang w:eastAsia="en-US"/>
        </w:rPr>
        <w:t>Wszystkie aspekty formalno</w:t>
      </w:r>
      <w:r w:rsidR="00E24C9C">
        <w:rPr>
          <w:rFonts w:asciiTheme="minorHAnsi" w:hAnsiTheme="minorHAnsi" w:cs="Arial"/>
          <w:color w:val="000000" w:themeColor="text1"/>
          <w:lang w:eastAsia="en-US"/>
        </w:rPr>
        <w:t>-</w:t>
      </w:r>
      <w:r w:rsidRPr="004B2528">
        <w:rPr>
          <w:rFonts w:asciiTheme="minorHAnsi" w:hAnsiTheme="minorHAnsi" w:cs="Arial"/>
          <w:color w:val="000000" w:themeColor="text1"/>
          <w:lang w:eastAsia="en-US"/>
        </w:rPr>
        <w:t xml:space="preserve">administracyjne, w tym uzyskanie wszelkich pozwoleń, decyzji i uzgodnień związanych z realizacją Inwestycji leżą po stronie Wykonawcy, którego obciążają również koszty z tym związane. Zamawiający udzieli Wykonawcy </w:t>
      </w:r>
      <w:r>
        <w:rPr>
          <w:rFonts w:asciiTheme="minorHAnsi" w:hAnsiTheme="minorHAnsi" w:cs="Arial"/>
          <w:color w:val="000000" w:themeColor="text1"/>
          <w:lang w:eastAsia="en-US"/>
        </w:rPr>
        <w:t>niezbędnych</w:t>
      </w:r>
      <w:r w:rsidRPr="004B2528">
        <w:rPr>
          <w:rFonts w:asciiTheme="minorHAnsi" w:hAnsiTheme="minorHAnsi" w:cs="Arial"/>
          <w:color w:val="000000" w:themeColor="text1"/>
          <w:lang w:eastAsia="en-US"/>
        </w:rPr>
        <w:t xml:space="preserve"> pełnomocnictw do pozyskiwania pozwoleń, decyzji i uzgodnień w jego imieniu</w:t>
      </w:r>
      <w:r>
        <w:rPr>
          <w:rFonts w:asciiTheme="minorHAnsi" w:hAnsiTheme="minorHAnsi" w:cs="Arial"/>
          <w:color w:val="000000" w:themeColor="text1"/>
          <w:lang w:eastAsia="en-US"/>
        </w:rPr>
        <w:t>, na podstawie wzorów przygotowanych przez Wykonawcę (za wyjątkiem czynności, które pociągają za sobą jakiekolwiek zaciągnięcie zobowiązania finansowego – w takim przypadku Wykonawca przygotuje i złoży Zamawiającemu do akceptacji i podpisu stosowny wniosek lub inne żądanie)</w:t>
      </w:r>
      <w:r w:rsidRPr="004B2528">
        <w:rPr>
          <w:rFonts w:asciiTheme="minorHAnsi" w:hAnsiTheme="minorHAnsi" w:cs="Arial"/>
          <w:color w:val="000000" w:themeColor="text1"/>
          <w:lang w:eastAsia="en-US"/>
        </w:rPr>
        <w:t>. Po pozyskaniu jakichkolwiek pozwoleń, decyzji i uzgodnień, Wykonawca zobowiązany jest do ich przeniesienia na rzecz Zamawiającego. Na każdym etapie pozyskiwania niezbędnych dokumentów Wykonawca powinien konsultować się z Zamawiającym oraz sukcesywnie przedstawiać, a docelowo przekazać Zamawiającemu całą prowadzoną dokumentację formalno</w:t>
      </w:r>
      <w:r w:rsidR="00E24C9C">
        <w:rPr>
          <w:rFonts w:asciiTheme="minorHAnsi" w:hAnsiTheme="minorHAnsi" w:cs="Arial"/>
          <w:color w:val="000000" w:themeColor="text1"/>
          <w:lang w:eastAsia="en-US"/>
        </w:rPr>
        <w:t>-</w:t>
      </w:r>
      <w:r w:rsidRPr="004B2528">
        <w:rPr>
          <w:rFonts w:asciiTheme="minorHAnsi" w:hAnsiTheme="minorHAnsi" w:cs="Arial"/>
          <w:color w:val="000000" w:themeColor="text1"/>
          <w:lang w:eastAsia="en-US"/>
        </w:rPr>
        <w:t>administracyjną</w:t>
      </w:r>
      <w:r w:rsidR="006320A8">
        <w:rPr>
          <w:rFonts w:asciiTheme="minorHAnsi" w:hAnsiTheme="minorHAnsi" w:cs="Arial"/>
          <w:color w:val="000000" w:themeColor="text1"/>
          <w:lang w:eastAsia="en-US"/>
        </w:rPr>
        <w:t>.</w:t>
      </w:r>
    </w:p>
    <w:p w14:paraId="71C3E241" w14:textId="77777777" w:rsidR="006320A8" w:rsidRPr="00246AEF" w:rsidRDefault="006320A8" w:rsidP="006320A8">
      <w:pPr>
        <w:widowControl w:val="0"/>
        <w:numPr>
          <w:ilvl w:val="0"/>
          <w:numId w:val="3"/>
        </w:numPr>
        <w:tabs>
          <w:tab w:val="left" w:pos="426"/>
        </w:tabs>
        <w:suppressAutoHyphens w:val="0"/>
        <w:autoSpaceDE w:val="0"/>
        <w:autoSpaceDN w:val="0"/>
        <w:adjustRightInd w:val="0"/>
        <w:spacing w:after="0" w:line="240" w:lineRule="auto"/>
        <w:ind w:right="49"/>
        <w:jc w:val="both"/>
        <w:outlineLvl w:val="0"/>
        <w:rPr>
          <w:rFonts w:asciiTheme="minorHAnsi" w:eastAsia="Times New Roman" w:hAnsiTheme="minorHAnsi" w:cstheme="minorHAnsi"/>
        </w:rPr>
      </w:pPr>
      <w:r>
        <w:rPr>
          <w:rFonts w:asciiTheme="minorHAnsi" w:hAnsiTheme="minorHAnsi" w:cstheme="minorHAnsi"/>
          <w:bCs/>
          <w:color w:val="000000"/>
        </w:rPr>
        <w:t xml:space="preserve">Wykonawca </w:t>
      </w:r>
      <w:r w:rsidRPr="004B2528">
        <w:rPr>
          <w:rFonts w:asciiTheme="minorHAnsi" w:hAnsiTheme="minorHAnsi" w:cs="Arial"/>
          <w:color w:val="000000" w:themeColor="text1"/>
          <w:lang w:eastAsia="en-US"/>
        </w:rPr>
        <w:t xml:space="preserve">zobowiązany jest do </w:t>
      </w:r>
      <w:r>
        <w:rPr>
          <w:rFonts w:asciiTheme="minorHAnsi" w:hAnsiTheme="minorHAnsi" w:cs="Arial"/>
          <w:color w:val="000000" w:themeColor="text1"/>
          <w:lang w:eastAsia="en-US"/>
        </w:rPr>
        <w:t xml:space="preserve">ścisłej </w:t>
      </w:r>
      <w:r w:rsidRPr="004B2528">
        <w:rPr>
          <w:rFonts w:asciiTheme="minorHAnsi" w:hAnsiTheme="minorHAnsi" w:cs="Arial"/>
          <w:color w:val="000000" w:themeColor="text1"/>
          <w:lang w:eastAsia="en-US"/>
        </w:rPr>
        <w:t>współpracy z Zamawiającym, w tym do niezwłocznego (nie później niż w terminie 7 dni od dnia ich wystąpienia) informowania o problemach, zaistniałych przeszkodach i trudnościach lub okolicznościach mogących wpłynąć na jakość prac projektowych i robót lub terminów wykonawstwa pod rygorem braku możliwości powołania się na powyższe na późniejszym etapie</w:t>
      </w:r>
      <w:r>
        <w:rPr>
          <w:rFonts w:asciiTheme="minorHAnsi" w:hAnsiTheme="minorHAnsi" w:cs="Arial"/>
          <w:color w:val="000000" w:themeColor="text1"/>
          <w:lang w:eastAsia="en-US"/>
        </w:rPr>
        <w:t>.</w:t>
      </w:r>
    </w:p>
    <w:p w14:paraId="02CBC8FC" w14:textId="77777777" w:rsidR="006320A8" w:rsidRPr="00246AEF" w:rsidRDefault="006320A8" w:rsidP="006320A8">
      <w:pPr>
        <w:widowControl w:val="0"/>
        <w:numPr>
          <w:ilvl w:val="0"/>
          <w:numId w:val="3"/>
        </w:numPr>
        <w:tabs>
          <w:tab w:val="left" w:pos="426"/>
        </w:tabs>
        <w:suppressAutoHyphens w:val="0"/>
        <w:autoSpaceDE w:val="0"/>
        <w:autoSpaceDN w:val="0"/>
        <w:adjustRightInd w:val="0"/>
        <w:spacing w:after="0" w:line="240" w:lineRule="auto"/>
        <w:ind w:right="49"/>
        <w:jc w:val="both"/>
        <w:outlineLvl w:val="0"/>
        <w:rPr>
          <w:rFonts w:asciiTheme="minorHAnsi" w:eastAsia="Times New Roman" w:hAnsiTheme="minorHAnsi" w:cstheme="minorHAnsi"/>
        </w:rPr>
      </w:pPr>
      <w:r w:rsidRPr="004B2528">
        <w:rPr>
          <w:rFonts w:asciiTheme="minorHAnsi" w:hAnsiTheme="minorHAnsi" w:cs="Arial"/>
          <w:color w:val="000000" w:themeColor="text1"/>
          <w:lang w:eastAsia="en-US"/>
        </w:rPr>
        <w:t xml:space="preserve">Zamawiający ma prawo żądać od Wykonawcy oceny wpływu przyszłego wydarzenia i okoliczności na datę zakończenia prac projektowych i robót. Ponadto Wykonawca opracuje i przedstawi Zamawiającemu do akceptacji propozycje dotyczące uniknięcia lub zmniejszenia wpływu takiego wydarzenia lub okoliczności na realizacje prac projektowych i robót, jak też będzie współpracował przy wykonywaniu poleceń Zamawiającego, lub Inspektora </w:t>
      </w:r>
      <w:r>
        <w:rPr>
          <w:rFonts w:asciiTheme="minorHAnsi" w:hAnsiTheme="minorHAnsi" w:cs="Arial"/>
          <w:color w:val="000000" w:themeColor="text1"/>
          <w:lang w:eastAsia="en-US"/>
        </w:rPr>
        <w:t>N</w:t>
      </w:r>
      <w:r w:rsidRPr="004B2528">
        <w:rPr>
          <w:rFonts w:asciiTheme="minorHAnsi" w:hAnsiTheme="minorHAnsi" w:cs="Arial"/>
          <w:color w:val="000000" w:themeColor="text1"/>
          <w:lang w:eastAsia="en-US"/>
        </w:rPr>
        <w:t>adzoru wydanych w związku z zaistnieniem takich zdarzeń i okoliczności, a mających na celu uniknięcie lub zmniejszenie skutków powyższych zdarzeń i okoliczności na realizację prac projektowych i robót</w:t>
      </w:r>
      <w:r>
        <w:rPr>
          <w:rFonts w:asciiTheme="minorHAnsi" w:hAnsiTheme="minorHAnsi" w:cs="Arial"/>
          <w:color w:val="000000" w:themeColor="text1"/>
          <w:lang w:eastAsia="en-US"/>
        </w:rPr>
        <w:t>.</w:t>
      </w:r>
    </w:p>
    <w:p w14:paraId="5EEA1847" w14:textId="77777777" w:rsidR="006320A8" w:rsidRPr="00246AEF" w:rsidRDefault="006320A8" w:rsidP="006320A8">
      <w:pPr>
        <w:widowControl w:val="0"/>
        <w:numPr>
          <w:ilvl w:val="0"/>
          <w:numId w:val="3"/>
        </w:numPr>
        <w:tabs>
          <w:tab w:val="left" w:pos="426"/>
        </w:tabs>
        <w:suppressAutoHyphens w:val="0"/>
        <w:autoSpaceDE w:val="0"/>
        <w:autoSpaceDN w:val="0"/>
        <w:adjustRightInd w:val="0"/>
        <w:spacing w:after="0" w:line="240" w:lineRule="auto"/>
        <w:ind w:right="49"/>
        <w:jc w:val="both"/>
        <w:outlineLvl w:val="0"/>
        <w:rPr>
          <w:rFonts w:asciiTheme="minorHAnsi" w:eastAsia="Times New Roman" w:hAnsiTheme="minorHAnsi" w:cstheme="minorHAnsi"/>
        </w:rPr>
      </w:pPr>
      <w:r w:rsidRPr="004B2528">
        <w:rPr>
          <w:rFonts w:asciiTheme="minorHAnsi" w:hAnsiTheme="minorHAnsi" w:cs="Arial"/>
          <w:color w:val="000000" w:themeColor="text1"/>
          <w:lang w:eastAsia="en-US"/>
        </w:rPr>
        <w:t>Wykonawca jest zobowiązany stosować niezbędne środki BHP (w szczególności środki ochrony osobistej podczas prac na wysokości, buty ochronne, odzież roboczą, kamizelki odblaskowe, kaski, rękawice robocze, uprzęże do prac na wysokości, atestowane rusztowania i drabiny). Wykonawca będzie używał wyłącznie sprawnych narzędzi</w:t>
      </w:r>
      <w:r>
        <w:rPr>
          <w:rFonts w:asciiTheme="minorHAnsi" w:hAnsiTheme="minorHAnsi" w:cs="Arial"/>
          <w:color w:val="000000" w:themeColor="text1"/>
          <w:lang w:eastAsia="en-US"/>
        </w:rPr>
        <w:t>.</w:t>
      </w:r>
    </w:p>
    <w:p w14:paraId="55B2467E" w14:textId="77777777" w:rsidR="006320A8" w:rsidRPr="00254960" w:rsidRDefault="006320A8" w:rsidP="006320A8">
      <w:pPr>
        <w:widowControl w:val="0"/>
        <w:numPr>
          <w:ilvl w:val="0"/>
          <w:numId w:val="3"/>
        </w:numPr>
        <w:tabs>
          <w:tab w:val="left" w:pos="426"/>
        </w:tabs>
        <w:suppressAutoHyphens w:val="0"/>
        <w:autoSpaceDE w:val="0"/>
        <w:autoSpaceDN w:val="0"/>
        <w:adjustRightInd w:val="0"/>
        <w:spacing w:after="0" w:line="240" w:lineRule="auto"/>
        <w:ind w:right="49"/>
        <w:jc w:val="both"/>
        <w:outlineLvl w:val="0"/>
        <w:rPr>
          <w:rFonts w:asciiTheme="minorHAnsi" w:eastAsia="Times New Roman" w:hAnsiTheme="minorHAnsi" w:cstheme="minorHAnsi"/>
        </w:rPr>
      </w:pPr>
      <w:r w:rsidRPr="004B2528">
        <w:rPr>
          <w:rFonts w:asciiTheme="minorHAnsi" w:hAnsiTheme="minorHAnsi" w:cs="Arial"/>
          <w:color w:val="000000" w:themeColor="text1"/>
          <w:lang w:eastAsia="en-US"/>
        </w:rPr>
        <w:t xml:space="preserve">Prace </w:t>
      </w:r>
      <w:r>
        <w:rPr>
          <w:rFonts w:asciiTheme="minorHAnsi" w:hAnsiTheme="minorHAnsi" w:cs="Arial"/>
          <w:color w:val="000000" w:themeColor="text1"/>
          <w:lang w:eastAsia="en-US"/>
        </w:rPr>
        <w:t xml:space="preserve">i roboty </w:t>
      </w:r>
      <w:r w:rsidRPr="004B2528">
        <w:rPr>
          <w:rFonts w:asciiTheme="minorHAnsi" w:hAnsiTheme="minorHAnsi" w:cs="Arial"/>
          <w:color w:val="000000" w:themeColor="text1"/>
          <w:lang w:eastAsia="en-US"/>
        </w:rPr>
        <w:t>objęte Przedmiotem Umowy, winny zostać wykonane z najwyższą starannością uwzględniającą zawodowy charakter wykonywanych czynności oraz najlepszą praktyką i wiedzą, a także w sposób nie zagrażający bezpieczeństwu ludzi i mienia</w:t>
      </w:r>
    </w:p>
    <w:p w14:paraId="5CE5AA52" w14:textId="05CFA6E1" w:rsidR="006320A8" w:rsidRPr="008E6C21" w:rsidRDefault="006320A8" w:rsidP="00977F91">
      <w:pPr>
        <w:pStyle w:val="Bezodstpw"/>
        <w:numPr>
          <w:ilvl w:val="0"/>
          <w:numId w:val="3"/>
        </w:numPr>
        <w:contextualSpacing/>
        <w:jc w:val="both"/>
        <w:rPr>
          <w:rFonts w:asciiTheme="minorHAnsi" w:hAnsiTheme="minorHAnsi" w:cstheme="minorHAnsi"/>
        </w:rPr>
      </w:pPr>
      <w:r w:rsidRPr="004B2528">
        <w:rPr>
          <w:rFonts w:asciiTheme="minorHAnsi" w:hAnsiTheme="minorHAnsi" w:cs="Arial"/>
          <w:color w:val="000000" w:themeColor="text1"/>
          <w:lang w:eastAsia="en-US"/>
        </w:rPr>
        <w:t>Wykonawca jest zobowiązany do bieżącego prowadzenia i przechowywania dokumentacji budowy, w szczególności zaś do prowadzenia</w:t>
      </w:r>
      <w:r>
        <w:rPr>
          <w:rFonts w:asciiTheme="minorHAnsi" w:hAnsiTheme="minorHAnsi" w:cs="Arial"/>
          <w:color w:val="000000" w:themeColor="text1"/>
          <w:lang w:eastAsia="en-US"/>
        </w:rPr>
        <w:t>:</w:t>
      </w:r>
    </w:p>
    <w:p w14:paraId="27F7B196" w14:textId="77777777" w:rsidR="008E6C21" w:rsidRPr="008E6C21" w:rsidRDefault="006320A8" w:rsidP="008E6C21">
      <w:pPr>
        <w:pStyle w:val="Bezodstpw"/>
        <w:numPr>
          <w:ilvl w:val="1"/>
          <w:numId w:val="3"/>
        </w:numPr>
        <w:contextualSpacing/>
        <w:jc w:val="both"/>
        <w:rPr>
          <w:rFonts w:asciiTheme="minorHAnsi" w:hAnsiTheme="minorHAnsi" w:cstheme="minorHAnsi"/>
        </w:rPr>
      </w:pPr>
      <w:r w:rsidRPr="008E6C21">
        <w:rPr>
          <w:rFonts w:asciiTheme="minorHAnsi" w:hAnsiTheme="minorHAnsi" w:cs="Arial"/>
          <w:color w:val="000000" w:themeColor="text1"/>
          <w:lang w:eastAsia="en-US"/>
        </w:rPr>
        <w:t>Dziennika budowy,</w:t>
      </w:r>
    </w:p>
    <w:p w14:paraId="44089774" w14:textId="77777777" w:rsidR="008E6C21" w:rsidRPr="008E6C21" w:rsidRDefault="006320A8" w:rsidP="008E6C21">
      <w:pPr>
        <w:pStyle w:val="Bezodstpw"/>
        <w:numPr>
          <w:ilvl w:val="1"/>
          <w:numId w:val="3"/>
        </w:numPr>
        <w:contextualSpacing/>
        <w:jc w:val="both"/>
        <w:rPr>
          <w:rFonts w:asciiTheme="minorHAnsi" w:hAnsiTheme="minorHAnsi" w:cstheme="minorHAnsi"/>
        </w:rPr>
      </w:pPr>
      <w:r w:rsidRPr="008E6C21">
        <w:rPr>
          <w:rFonts w:asciiTheme="minorHAnsi" w:hAnsiTheme="minorHAnsi" w:cs="Arial"/>
          <w:color w:val="000000" w:themeColor="text1"/>
          <w:lang w:eastAsia="en-US"/>
        </w:rPr>
        <w:t>książek obmiarów,</w:t>
      </w:r>
    </w:p>
    <w:p w14:paraId="20FF20C1" w14:textId="77777777" w:rsidR="008E6C21" w:rsidRPr="008E6C21" w:rsidRDefault="006320A8" w:rsidP="008E6C21">
      <w:pPr>
        <w:pStyle w:val="Bezodstpw"/>
        <w:numPr>
          <w:ilvl w:val="1"/>
          <w:numId w:val="3"/>
        </w:numPr>
        <w:contextualSpacing/>
        <w:jc w:val="both"/>
        <w:rPr>
          <w:rFonts w:asciiTheme="minorHAnsi" w:hAnsiTheme="minorHAnsi" w:cstheme="minorHAnsi"/>
        </w:rPr>
      </w:pPr>
      <w:r w:rsidRPr="008E6C21">
        <w:rPr>
          <w:rFonts w:asciiTheme="minorHAnsi" w:hAnsiTheme="minorHAnsi" w:cs="Arial"/>
          <w:color w:val="000000" w:themeColor="text1"/>
          <w:lang w:eastAsia="en-US"/>
        </w:rPr>
        <w:t xml:space="preserve">comiesięcznych sprawozdań z postępów rzeczowo – finansowych we wszystkich specjalnościach w prowadzonej Inwestycji i ich zgodności z </w:t>
      </w:r>
      <w:r w:rsidR="003E3737" w:rsidRPr="008E6C21">
        <w:rPr>
          <w:rFonts w:asciiTheme="minorHAnsi" w:hAnsiTheme="minorHAnsi" w:cs="Arial"/>
          <w:color w:val="000000" w:themeColor="text1"/>
          <w:lang w:eastAsia="en-US"/>
        </w:rPr>
        <w:t>harmonogramem</w:t>
      </w:r>
      <w:r w:rsidRPr="008E6C21">
        <w:rPr>
          <w:rFonts w:asciiTheme="minorHAnsi" w:hAnsiTheme="minorHAnsi" w:cs="Arial"/>
          <w:color w:val="000000" w:themeColor="text1"/>
          <w:lang w:eastAsia="en-US"/>
        </w:rPr>
        <w:t>,</w:t>
      </w:r>
    </w:p>
    <w:p w14:paraId="691E4D8F" w14:textId="40CD59E9" w:rsidR="006320A8" w:rsidRPr="008E6C21" w:rsidRDefault="006320A8" w:rsidP="008E6C21">
      <w:pPr>
        <w:pStyle w:val="Bezodstpw"/>
        <w:numPr>
          <w:ilvl w:val="1"/>
          <w:numId w:val="3"/>
        </w:numPr>
        <w:contextualSpacing/>
        <w:jc w:val="both"/>
        <w:rPr>
          <w:rFonts w:asciiTheme="minorHAnsi" w:hAnsiTheme="minorHAnsi" w:cstheme="minorHAnsi"/>
        </w:rPr>
      </w:pPr>
      <w:r w:rsidRPr="008E6C21">
        <w:rPr>
          <w:rFonts w:asciiTheme="minorHAnsi" w:hAnsiTheme="minorHAnsi" w:cs="Arial"/>
          <w:color w:val="000000" w:themeColor="text1"/>
          <w:lang w:eastAsia="en-US"/>
        </w:rPr>
        <w:t xml:space="preserve">protokołów odbioru robót wraz z dokumentami laboratoryjnymi </w:t>
      </w:r>
      <w:r w:rsidRPr="008E6C21">
        <w:rPr>
          <w:rFonts w:asciiTheme="minorHAnsi" w:hAnsiTheme="minorHAnsi" w:cs="Arial"/>
          <w:color w:val="000000" w:themeColor="text1"/>
          <w:lang w:eastAsia="zh-CN"/>
        </w:rPr>
        <w:t>(w przypadku ich występowania),</w:t>
      </w:r>
    </w:p>
    <w:p w14:paraId="4A9247FB" w14:textId="067F7175" w:rsidR="006320A8" w:rsidRPr="008E6C21" w:rsidRDefault="006320A8" w:rsidP="006320A8">
      <w:pPr>
        <w:pStyle w:val="Akapitzlist"/>
        <w:widowControl/>
        <w:numPr>
          <w:ilvl w:val="1"/>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8E6C21">
        <w:rPr>
          <w:rFonts w:asciiTheme="minorHAnsi" w:hAnsiTheme="minorHAnsi" w:cs="Arial"/>
          <w:i w:val="0"/>
          <w:iCs w:val="0"/>
          <w:color w:val="000000" w:themeColor="text1"/>
          <w:sz w:val="22"/>
          <w:szCs w:val="22"/>
          <w:lang w:eastAsia="en-US"/>
        </w:rPr>
        <w:t>pozostałych dokumentów budowy</w:t>
      </w:r>
      <w:r>
        <w:rPr>
          <w:rFonts w:asciiTheme="minorHAnsi" w:hAnsiTheme="minorHAnsi" w:cs="Arial"/>
          <w:i w:val="0"/>
          <w:iCs w:val="0"/>
          <w:color w:val="000000" w:themeColor="text1"/>
          <w:sz w:val="22"/>
          <w:szCs w:val="22"/>
          <w:lang w:eastAsia="en-US"/>
        </w:rPr>
        <w:t>.</w:t>
      </w:r>
    </w:p>
    <w:p w14:paraId="473176E5" w14:textId="7D2290BF" w:rsidR="006320A8" w:rsidRDefault="003E3737" w:rsidP="006320A8">
      <w:pPr>
        <w:pStyle w:val="Akapitzlist"/>
        <w:widowControl/>
        <w:numPr>
          <w:ilvl w:val="0"/>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8E6C21">
        <w:rPr>
          <w:rFonts w:asciiTheme="minorHAnsi" w:hAnsiTheme="minorHAnsi" w:cs="Arial"/>
          <w:i w:val="0"/>
          <w:iCs w:val="0"/>
          <w:color w:val="000000" w:themeColor="text1"/>
          <w:sz w:val="22"/>
          <w:szCs w:val="22"/>
          <w:lang w:eastAsia="en-US"/>
        </w:rPr>
        <w:t xml:space="preserve">Wykonawca, przez ustanowionego Kierownika Budowy, ma obowiązek systematycznego nanoszenia postępu wykonania prac na </w:t>
      </w:r>
      <w:r>
        <w:rPr>
          <w:rFonts w:asciiTheme="minorHAnsi" w:hAnsiTheme="minorHAnsi" w:cs="Arial"/>
          <w:i w:val="0"/>
          <w:iCs w:val="0"/>
          <w:color w:val="000000" w:themeColor="text1"/>
          <w:sz w:val="22"/>
          <w:szCs w:val="22"/>
          <w:lang w:eastAsia="en-US"/>
        </w:rPr>
        <w:t>h</w:t>
      </w:r>
      <w:r w:rsidRPr="008E6C21">
        <w:rPr>
          <w:rFonts w:asciiTheme="minorHAnsi" w:hAnsiTheme="minorHAnsi" w:cs="Arial"/>
          <w:i w:val="0"/>
          <w:iCs w:val="0"/>
          <w:color w:val="000000" w:themeColor="text1"/>
          <w:sz w:val="22"/>
          <w:szCs w:val="22"/>
          <w:lang w:eastAsia="en-US"/>
        </w:rPr>
        <w:t>armonogram</w:t>
      </w:r>
      <w:r>
        <w:rPr>
          <w:rFonts w:asciiTheme="minorHAnsi" w:hAnsiTheme="minorHAnsi" w:cs="Arial"/>
          <w:i w:val="0"/>
          <w:iCs w:val="0"/>
          <w:color w:val="000000" w:themeColor="text1"/>
          <w:sz w:val="22"/>
          <w:szCs w:val="22"/>
          <w:lang w:eastAsia="en-US"/>
        </w:rPr>
        <w:t>.</w:t>
      </w:r>
    </w:p>
    <w:p w14:paraId="3217E088" w14:textId="3613AE36" w:rsidR="003E3737" w:rsidRDefault="003E3737" w:rsidP="006320A8">
      <w:pPr>
        <w:pStyle w:val="Akapitzlist"/>
        <w:widowControl/>
        <w:numPr>
          <w:ilvl w:val="0"/>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8E6C21">
        <w:rPr>
          <w:rFonts w:asciiTheme="minorHAnsi" w:hAnsiTheme="minorHAnsi" w:cs="Arial"/>
          <w:i w:val="0"/>
          <w:iCs w:val="0"/>
          <w:color w:val="000000" w:themeColor="text1"/>
          <w:sz w:val="22"/>
          <w:szCs w:val="22"/>
          <w:lang w:eastAsia="en-US"/>
        </w:rPr>
        <w:t>Wykonawca obowiązany jest także do przekazywania Zamawiającemu informacji dotyczących realizacji przedmiotu zamówienia oraz umożliwienia mu przeprowadzenia kontroli ich wykonania</w:t>
      </w:r>
      <w:r>
        <w:rPr>
          <w:rFonts w:asciiTheme="minorHAnsi" w:hAnsiTheme="minorHAnsi" w:cs="Arial"/>
          <w:i w:val="0"/>
          <w:iCs w:val="0"/>
          <w:color w:val="000000" w:themeColor="text1"/>
          <w:sz w:val="22"/>
          <w:szCs w:val="22"/>
          <w:lang w:eastAsia="en-US"/>
        </w:rPr>
        <w:t>.</w:t>
      </w:r>
    </w:p>
    <w:p w14:paraId="2C0F2EA7" w14:textId="4B3C5B36" w:rsidR="003E3737" w:rsidRDefault="00F062AE" w:rsidP="006320A8">
      <w:pPr>
        <w:pStyle w:val="Akapitzlist"/>
        <w:widowControl/>
        <w:numPr>
          <w:ilvl w:val="0"/>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Pr>
          <w:rFonts w:asciiTheme="minorHAnsi" w:hAnsiTheme="minorHAnsi" w:cs="Arial"/>
          <w:i w:val="0"/>
          <w:iCs w:val="0"/>
          <w:color w:val="000000" w:themeColor="text1"/>
          <w:sz w:val="22"/>
          <w:szCs w:val="22"/>
          <w:lang w:eastAsia="en-US"/>
        </w:rPr>
        <w:t>W przypadku, gdy Wykonawca nie realizuje któregokolwiek z obowiązków nałożonych na niego Umową, w szczególności w sytuacji, gdy nie wykonuje prac lub robót wchodzących w zakres Przedmiotu Umowy</w:t>
      </w:r>
      <w:r w:rsidR="005B6D41">
        <w:rPr>
          <w:rFonts w:asciiTheme="minorHAnsi" w:hAnsiTheme="minorHAnsi" w:cs="Arial"/>
          <w:i w:val="0"/>
          <w:iCs w:val="0"/>
          <w:color w:val="000000" w:themeColor="text1"/>
          <w:sz w:val="22"/>
          <w:szCs w:val="22"/>
          <w:lang w:eastAsia="en-US"/>
        </w:rPr>
        <w:t xml:space="preserve">, jak również w przypadku gdy Wykonawca realizuje obowiązki umowne w sposób niewłaściwy, Zamawiający uprawniony jest do powierzenia wykonania tych obowiązków osobie trzeciej na wyłączny koszt i ryzyko Wykonawcy (wykonawstwo zastępcze), na co Wykonawca wyraża nieodwołalną zgodę i upoważnia Zamawiającego do wprowadzenia wykonawstwa zastępczego bez konieczności uzyskiwania zgody sądu. Wprowadzenie </w:t>
      </w:r>
      <w:r w:rsidR="005B6D41">
        <w:rPr>
          <w:rFonts w:asciiTheme="minorHAnsi" w:hAnsiTheme="minorHAnsi" w:cs="Arial"/>
          <w:i w:val="0"/>
          <w:iCs w:val="0"/>
          <w:color w:val="000000" w:themeColor="text1"/>
          <w:sz w:val="22"/>
          <w:szCs w:val="22"/>
          <w:lang w:eastAsia="en-US"/>
        </w:rPr>
        <w:lastRenderedPageBreak/>
        <w:t>wykonawstwa zastępczego poprzedzone zostanie jednokrotnym wezwaniem Wykonawcy do realizacji lub przywrócenia prawidłowości realizacji określonego obowiązku, wraz z wyznaczeniem terminu.</w:t>
      </w:r>
      <w:r w:rsidR="008B5791">
        <w:rPr>
          <w:rFonts w:asciiTheme="minorHAnsi" w:hAnsiTheme="minorHAnsi" w:cs="Arial"/>
          <w:i w:val="0"/>
          <w:iCs w:val="0"/>
          <w:color w:val="000000" w:themeColor="text1"/>
          <w:sz w:val="22"/>
          <w:szCs w:val="22"/>
          <w:lang w:eastAsia="en-US"/>
        </w:rPr>
        <w:t xml:space="preserve"> Wezwanie zostanie przesłane w formie pisemnej lub w formie dokumentowej (pocztą e-mail lub w inny sposób). Koszty wykonawstwa zastępczego (wynagrodzenie należne osobie trzeciej) zostanie zwrócone </w:t>
      </w:r>
      <w:r w:rsidR="0010635B">
        <w:rPr>
          <w:rFonts w:asciiTheme="minorHAnsi" w:hAnsiTheme="minorHAnsi" w:cs="Arial"/>
          <w:i w:val="0"/>
          <w:iCs w:val="0"/>
          <w:color w:val="000000" w:themeColor="text1"/>
          <w:sz w:val="22"/>
          <w:szCs w:val="22"/>
          <w:lang w:eastAsia="en-US"/>
        </w:rPr>
        <w:t>Zamawiającemu przez Wykonawcę w terminie 3 dni od daty otrzymania wezwania do ich zwrotu, na podstawie faktury lub rachunku wystawionego przez osobę trzecią. W przypadku niedokonania zwrotu, Zamawiający uprawniony jest potrącić w/w kwotę z wynagrodzenia Wykonawcy lub jakichkolwiek innych jego wierzytelności, jak również zaspokoić się z zabezpieczenia należytego wykonania umowy.</w:t>
      </w:r>
    </w:p>
    <w:p w14:paraId="65840374" w14:textId="02DC903F" w:rsidR="00916165" w:rsidRDefault="00916165" w:rsidP="006320A8">
      <w:pPr>
        <w:pStyle w:val="Akapitzlist"/>
        <w:widowControl/>
        <w:numPr>
          <w:ilvl w:val="0"/>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Pr>
          <w:rFonts w:asciiTheme="minorHAnsi" w:hAnsiTheme="minorHAnsi" w:cs="Arial"/>
          <w:i w:val="0"/>
          <w:iCs w:val="0"/>
          <w:color w:val="000000" w:themeColor="text1"/>
          <w:sz w:val="22"/>
          <w:szCs w:val="22"/>
          <w:lang w:eastAsia="en-US"/>
        </w:rPr>
        <w:t>Obowiązki Wykonawcy odnośnie dokumentacji projektowej:</w:t>
      </w:r>
    </w:p>
    <w:p w14:paraId="41C6FC47" w14:textId="77777777" w:rsidR="00916165" w:rsidRPr="005770A6" w:rsidRDefault="00916165" w:rsidP="002E3736">
      <w:pPr>
        <w:pStyle w:val="Akapitzlist"/>
        <w:widowControl/>
        <w:numPr>
          <w:ilvl w:val="1"/>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5770A6">
        <w:rPr>
          <w:rFonts w:asciiTheme="minorHAnsi" w:hAnsiTheme="minorHAnsi" w:cs="Arial"/>
          <w:i w:val="0"/>
          <w:iCs w:val="0"/>
          <w:color w:val="000000" w:themeColor="text1"/>
          <w:sz w:val="22"/>
          <w:szCs w:val="22"/>
          <w:lang w:eastAsia="en-US"/>
        </w:rPr>
        <w:t>Przed przystąpieniem do prac projektowych Wykonawca jest zobowiązany do wykonania szczegółowej inwentaryzacji stref objętych pracami projektowymi i budowlanymi.</w:t>
      </w:r>
    </w:p>
    <w:p w14:paraId="09C90823" w14:textId="77777777" w:rsidR="00916165" w:rsidRPr="005770A6" w:rsidRDefault="00916165" w:rsidP="002E3736">
      <w:pPr>
        <w:pStyle w:val="Akapitzlist"/>
        <w:widowControl/>
        <w:numPr>
          <w:ilvl w:val="1"/>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5770A6">
        <w:rPr>
          <w:rFonts w:asciiTheme="minorHAnsi" w:hAnsiTheme="minorHAnsi" w:cs="Arial"/>
          <w:i w:val="0"/>
          <w:iCs w:val="0"/>
          <w:color w:val="000000" w:themeColor="text1"/>
          <w:sz w:val="22"/>
          <w:szCs w:val="22"/>
          <w:lang w:eastAsia="en-US"/>
        </w:rPr>
        <w:t xml:space="preserve">Dokumentacja projektowa musi zostać sporządzona w języku polskim zgodnie z obowiązującymi przepisami prawa, a w szczególności powinna być zgodna z przepisami rozporządzenia </w:t>
      </w:r>
      <w:r w:rsidRPr="00E3116C">
        <w:rPr>
          <w:rFonts w:asciiTheme="minorHAnsi" w:hAnsiTheme="minorHAnsi" w:cs="Arial"/>
          <w:i w:val="0"/>
          <w:iCs w:val="0"/>
          <w:color w:val="000000" w:themeColor="text1"/>
          <w:sz w:val="22"/>
          <w:szCs w:val="22"/>
          <w:lang w:eastAsia="en-US"/>
        </w:rPr>
        <w:t>Ministra Infrastruktury z dnia 2 września 2004 r. w sprawie szczegółowego zakresu i formy dokumentacji projektowej, specyfikacji technicznych wykonania i odbioru robót budowlanych oraz programu funkcjonalno-użytkowego (tekst jedn. Dz. U. z 2013 r. poz. 1129)</w:t>
      </w:r>
      <w:r w:rsidRPr="005770A6">
        <w:rPr>
          <w:rFonts w:asciiTheme="minorHAnsi" w:hAnsiTheme="minorHAnsi" w:cs="Arial"/>
          <w:i w:val="0"/>
          <w:iCs w:val="0"/>
          <w:color w:val="000000" w:themeColor="text1"/>
          <w:sz w:val="22"/>
          <w:szCs w:val="22"/>
          <w:lang w:eastAsia="en-US"/>
        </w:rPr>
        <w:t>.</w:t>
      </w:r>
    </w:p>
    <w:p w14:paraId="0049E01D" w14:textId="77777777" w:rsidR="00916165" w:rsidRPr="005770A6" w:rsidRDefault="00916165" w:rsidP="002E3736">
      <w:pPr>
        <w:pStyle w:val="Akapitzlist"/>
        <w:widowControl/>
        <w:numPr>
          <w:ilvl w:val="1"/>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5770A6">
        <w:rPr>
          <w:rFonts w:asciiTheme="minorHAnsi" w:hAnsiTheme="minorHAnsi" w:cs="Arial"/>
          <w:i w:val="0"/>
          <w:iCs w:val="0"/>
          <w:color w:val="000000" w:themeColor="text1"/>
          <w:sz w:val="22"/>
          <w:szCs w:val="22"/>
          <w:lang w:eastAsia="en-US"/>
        </w:rPr>
        <w:t>Dokumentacja projektowa winna by</w:t>
      </w:r>
      <w:r w:rsidRPr="00E3116C">
        <w:rPr>
          <w:rFonts w:asciiTheme="minorHAnsi" w:hAnsiTheme="minorHAnsi" w:cs="Arial"/>
          <w:i w:val="0"/>
          <w:iCs w:val="0"/>
          <w:color w:val="000000" w:themeColor="text1"/>
          <w:sz w:val="22"/>
          <w:szCs w:val="22"/>
          <w:lang w:eastAsia="en-US"/>
        </w:rPr>
        <w:t xml:space="preserve">ć </w:t>
      </w:r>
      <w:r w:rsidRPr="005770A6">
        <w:rPr>
          <w:rFonts w:asciiTheme="minorHAnsi" w:hAnsiTheme="minorHAnsi" w:cs="Arial"/>
          <w:i w:val="0"/>
          <w:iCs w:val="0"/>
          <w:color w:val="000000" w:themeColor="text1"/>
          <w:sz w:val="22"/>
          <w:szCs w:val="22"/>
          <w:lang w:eastAsia="en-US"/>
        </w:rPr>
        <w:t>na etapie opracowania konsultowana i uzgadniana przez Wykonawc</w:t>
      </w:r>
      <w:r w:rsidRPr="00E3116C">
        <w:rPr>
          <w:rFonts w:asciiTheme="minorHAnsi" w:hAnsiTheme="minorHAnsi" w:cs="Arial"/>
          <w:i w:val="0"/>
          <w:iCs w:val="0"/>
          <w:color w:val="000000" w:themeColor="text1"/>
          <w:sz w:val="22"/>
          <w:szCs w:val="22"/>
          <w:lang w:eastAsia="en-US"/>
        </w:rPr>
        <w:t xml:space="preserve">ę </w:t>
      </w:r>
      <w:r w:rsidRPr="005770A6">
        <w:rPr>
          <w:rFonts w:asciiTheme="minorHAnsi" w:hAnsiTheme="minorHAnsi" w:cs="Arial"/>
          <w:i w:val="0"/>
          <w:iCs w:val="0"/>
          <w:color w:val="000000" w:themeColor="text1"/>
          <w:sz w:val="22"/>
          <w:szCs w:val="22"/>
          <w:lang w:eastAsia="en-US"/>
        </w:rPr>
        <w:t>z Zamawiaj</w:t>
      </w:r>
      <w:r w:rsidRPr="00E3116C">
        <w:rPr>
          <w:rFonts w:asciiTheme="minorHAnsi" w:hAnsiTheme="minorHAnsi" w:cs="Arial"/>
          <w:i w:val="0"/>
          <w:iCs w:val="0"/>
          <w:color w:val="000000" w:themeColor="text1"/>
          <w:sz w:val="22"/>
          <w:szCs w:val="22"/>
          <w:lang w:eastAsia="en-US"/>
        </w:rPr>
        <w:t>ą</w:t>
      </w:r>
      <w:r w:rsidRPr="005770A6">
        <w:rPr>
          <w:rFonts w:asciiTheme="minorHAnsi" w:hAnsiTheme="minorHAnsi" w:cs="Arial"/>
          <w:i w:val="0"/>
          <w:iCs w:val="0"/>
          <w:color w:val="000000" w:themeColor="text1"/>
          <w:sz w:val="22"/>
          <w:szCs w:val="22"/>
          <w:lang w:eastAsia="en-US"/>
        </w:rPr>
        <w:t>cym oraz Inspektorem Nadzoru w trakcie narad koordynacyjnych.</w:t>
      </w:r>
    </w:p>
    <w:p w14:paraId="2D277142" w14:textId="77777777" w:rsidR="00916165" w:rsidRPr="005770A6" w:rsidRDefault="00916165" w:rsidP="002E3736">
      <w:pPr>
        <w:pStyle w:val="Akapitzlist"/>
        <w:widowControl/>
        <w:numPr>
          <w:ilvl w:val="1"/>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5770A6">
        <w:rPr>
          <w:rFonts w:asciiTheme="minorHAnsi" w:hAnsiTheme="minorHAnsi" w:cs="Arial"/>
          <w:i w:val="0"/>
          <w:iCs w:val="0"/>
          <w:color w:val="000000" w:themeColor="text1"/>
          <w:sz w:val="22"/>
          <w:szCs w:val="22"/>
          <w:lang w:eastAsia="en-US"/>
        </w:rPr>
        <w:t>Na każde żądanie Zamawiającego, Wykonawca jest zobowiązany do przedstawienia informacji dotyczących postępu prac nad dokumentacją projektową.</w:t>
      </w:r>
    </w:p>
    <w:p w14:paraId="5D30B7B5" w14:textId="77777777" w:rsidR="00916165" w:rsidRPr="005770A6" w:rsidRDefault="00916165" w:rsidP="002E3736">
      <w:pPr>
        <w:pStyle w:val="Akapitzlist"/>
        <w:widowControl/>
        <w:numPr>
          <w:ilvl w:val="1"/>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5770A6">
        <w:rPr>
          <w:rFonts w:asciiTheme="minorHAnsi" w:hAnsiTheme="minorHAnsi" w:cs="Arial"/>
          <w:i w:val="0"/>
          <w:iCs w:val="0"/>
          <w:color w:val="000000" w:themeColor="text1"/>
          <w:sz w:val="22"/>
          <w:szCs w:val="22"/>
          <w:lang w:eastAsia="en-US"/>
        </w:rPr>
        <w:t>Wykonawca będzie zobowiązany w imieniu Zamawiającego uzyskać wszelkie konieczne zgody i zezwolenia władz lokalnych, przedsiębiorstw sieciowych i posiadaczy nieruchomości, wymagane do niezbędnego zdemontowania istniejących instalacji, zamontowania instalacji tymczasowych, usunięcia instalacji tymczasowych i ponownego zamontowania istniejących instalacji, każdorazowo na podstawie uzgodnień poczynionych z Zamawiającym.</w:t>
      </w:r>
    </w:p>
    <w:p w14:paraId="310494F7" w14:textId="77777777" w:rsidR="00916165" w:rsidRPr="005770A6" w:rsidRDefault="00916165" w:rsidP="002E3736">
      <w:pPr>
        <w:pStyle w:val="Akapitzlist"/>
        <w:widowControl/>
        <w:numPr>
          <w:ilvl w:val="1"/>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5770A6">
        <w:rPr>
          <w:rFonts w:asciiTheme="minorHAnsi" w:hAnsiTheme="minorHAnsi" w:cs="Arial"/>
          <w:i w:val="0"/>
          <w:iCs w:val="0"/>
          <w:color w:val="000000" w:themeColor="text1"/>
          <w:sz w:val="22"/>
          <w:szCs w:val="22"/>
          <w:lang w:eastAsia="en-US"/>
        </w:rPr>
        <w:t>Dokumentacja projektowa powinna zawierać wszystkie przewidziane prawem uzgodnienia wraz z ostateczną i prawomocną decyzją o pozwoleniu na budowę. Zamawiający zastrzega jednak, iż przed złożeniem wniosku o pozwolenie na budowę. Wykonawca winien przedłożyć wykonaną dokumentację projektową Zamawiającemu do akceptacji (akceptacja nie dotyczy prawidłowości i jakości wykonanej dokumentacji projektowej).</w:t>
      </w:r>
    </w:p>
    <w:p w14:paraId="17D38506" w14:textId="77777777" w:rsidR="00916165" w:rsidRPr="005770A6" w:rsidRDefault="00916165" w:rsidP="002E3736">
      <w:pPr>
        <w:pStyle w:val="Akapitzlist"/>
        <w:widowControl/>
        <w:numPr>
          <w:ilvl w:val="1"/>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5770A6">
        <w:rPr>
          <w:rFonts w:asciiTheme="minorHAnsi" w:hAnsiTheme="minorHAnsi" w:cs="Arial"/>
          <w:i w:val="0"/>
          <w:iCs w:val="0"/>
          <w:color w:val="000000" w:themeColor="text1"/>
          <w:sz w:val="22"/>
          <w:szCs w:val="22"/>
          <w:lang w:eastAsia="en-US"/>
        </w:rPr>
        <w:t>Wykonawca odpowiada za szkody spowodowane wadami opracowanej dokumentacji projektowej.</w:t>
      </w:r>
    </w:p>
    <w:p w14:paraId="28A300FC" w14:textId="77777777" w:rsidR="00916165" w:rsidRPr="005770A6" w:rsidRDefault="00916165" w:rsidP="002E3736">
      <w:pPr>
        <w:pStyle w:val="Akapitzlist"/>
        <w:widowControl/>
        <w:numPr>
          <w:ilvl w:val="1"/>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5770A6">
        <w:rPr>
          <w:rFonts w:asciiTheme="minorHAnsi" w:hAnsiTheme="minorHAnsi" w:cs="Arial"/>
          <w:i w:val="0"/>
          <w:iCs w:val="0"/>
          <w:color w:val="000000" w:themeColor="text1"/>
          <w:sz w:val="22"/>
          <w:szCs w:val="22"/>
          <w:lang w:eastAsia="en-US"/>
        </w:rPr>
        <w:t>W ramach dokumentacji projektowej Wykonawca sporządzi w szczególności następujące dokumenty:</w:t>
      </w:r>
    </w:p>
    <w:p w14:paraId="10699A2B" w14:textId="77777777" w:rsidR="00916165" w:rsidRPr="005770A6" w:rsidRDefault="00916165" w:rsidP="002E3736">
      <w:pPr>
        <w:pStyle w:val="Akapitzlist"/>
        <w:widowControl/>
        <w:numPr>
          <w:ilvl w:val="2"/>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5770A6">
        <w:rPr>
          <w:rFonts w:asciiTheme="minorHAnsi" w:hAnsiTheme="minorHAnsi" w:cs="Arial"/>
          <w:i w:val="0"/>
          <w:iCs w:val="0"/>
          <w:color w:val="000000" w:themeColor="text1"/>
          <w:sz w:val="22"/>
          <w:szCs w:val="22"/>
          <w:lang w:eastAsia="en-US"/>
        </w:rPr>
        <w:t>projekt budowlany,</w:t>
      </w:r>
    </w:p>
    <w:p w14:paraId="3E4C1633" w14:textId="77777777" w:rsidR="00916165" w:rsidRPr="005770A6" w:rsidRDefault="00916165" w:rsidP="002E3736">
      <w:pPr>
        <w:pStyle w:val="Akapitzlist"/>
        <w:widowControl/>
        <w:numPr>
          <w:ilvl w:val="2"/>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5770A6">
        <w:rPr>
          <w:rFonts w:asciiTheme="minorHAnsi" w:hAnsiTheme="minorHAnsi" w:cs="Arial"/>
          <w:i w:val="0"/>
          <w:iCs w:val="0"/>
          <w:color w:val="000000" w:themeColor="text1"/>
          <w:sz w:val="22"/>
          <w:szCs w:val="22"/>
          <w:lang w:eastAsia="en-US"/>
        </w:rPr>
        <w:t>informację o BIOZ,</w:t>
      </w:r>
    </w:p>
    <w:p w14:paraId="07FC6D4F" w14:textId="77777777" w:rsidR="00916165" w:rsidRPr="005770A6" w:rsidRDefault="00916165" w:rsidP="002E3736">
      <w:pPr>
        <w:pStyle w:val="Akapitzlist"/>
        <w:widowControl/>
        <w:numPr>
          <w:ilvl w:val="2"/>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5770A6">
        <w:rPr>
          <w:rFonts w:asciiTheme="minorHAnsi" w:hAnsiTheme="minorHAnsi" w:cs="Arial"/>
          <w:i w:val="0"/>
          <w:iCs w:val="0"/>
          <w:color w:val="000000" w:themeColor="text1"/>
          <w:sz w:val="22"/>
          <w:szCs w:val="22"/>
          <w:lang w:eastAsia="en-US"/>
        </w:rPr>
        <w:t>projekty wykonawcze,</w:t>
      </w:r>
    </w:p>
    <w:p w14:paraId="79FA2DD0" w14:textId="77777777" w:rsidR="00916165" w:rsidRPr="005770A6" w:rsidRDefault="00916165" w:rsidP="002E3736">
      <w:pPr>
        <w:pStyle w:val="Akapitzlist"/>
        <w:widowControl/>
        <w:numPr>
          <w:ilvl w:val="2"/>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5770A6">
        <w:rPr>
          <w:rFonts w:asciiTheme="minorHAnsi" w:hAnsiTheme="minorHAnsi" w:cs="Arial"/>
          <w:i w:val="0"/>
          <w:iCs w:val="0"/>
          <w:color w:val="000000" w:themeColor="text1"/>
          <w:sz w:val="22"/>
          <w:szCs w:val="22"/>
          <w:lang w:eastAsia="en-US"/>
        </w:rPr>
        <w:t>specyfikację techniczną wykonania i odbioru robót,</w:t>
      </w:r>
    </w:p>
    <w:p w14:paraId="0DBC74A9" w14:textId="77777777" w:rsidR="00916165" w:rsidRPr="005770A6" w:rsidRDefault="00916165" w:rsidP="002E3736">
      <w:pPr>
        <w:pStyle w:val="Akapitzlist"/>
        <w:widowControl/>
        <w:numPr>
          <w:ilvl w:val="2"/>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5770A6">
        <w:rPr>
          <w:rFonts w:asciiTheme="minorHAnsi" w:hAnsiTheme="minorHAnsi" w:cs="Arial"/>
          <w:i w:val="0"/>
          <w:iCs w:val="0"/>
          <w:color w:val="000000" w:themeColor="text1"/>
          <w:sz w:val="22"/>
          <w:szCs w:val="22"/>
          <w:lang w:eastAsia="en-US"/>
        </w:rPr>
        <w:t>szczegółowy przedmiar robót,</w:t>
      </w:r>
    </w:p>
    <w:p w14:paraId="11D420AF" w14:textId="77777777" w:rsidR="00916165" w:rsidRPr="005770A6" w:rsidRDefault="00916165" w:rsidP="002E3736">
      <w:pPr>
        <w:pStyle w:val="Akapitzlist"/>
        <w:widowControl/>
        <w:numPr>
          <w:ilvl w:val="2"/>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5770A6">
        <w:rPr>
          <w:rFonts w:asciiTheme="minorHAnsi" w:hAnsiTheme="minorHAnsi" w:cs="Arial"/>
          <w:i w:val="0"/>
          <w:iCs w:val="0"/>
          <w:color w:val="000000" w:themeColor="text1"/>
          <w:sz w:val="22"/>
          <w:szCs w:val="22"/>
          <w:lang w:eastAsia="en-US"/>
        </w:rPr>
        <w:t>szczegółowy kosztorys.</w:t>
      </w:r>
    </w:p>
    <w:p w14:paraId="11F69046" w14:textId="77777777" w:rsidR="00916165" w:rsidRPr="005770A6" w:rsidRDefault="00916165" w:rsidP="002E3736">
      <w:pPr>
        <w:pStyle w:val="Akapitzlist"/>
        <w:widowControl/>
        <w:numPr>
          <w:ilvl w:val="1"/>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5770A6">
        <w:rPr>
          <w:rFonts w:asciiTheme="minorHAnsi" w:hAnsiTheme="minorHAnsi" w:cs="Arial"/>
          <w:i w:val="0"/>
          <w:iCs w:val="0"/>
          <w:color w:val="000000" w:themeColor="text1"/>
          <w:sz w:val="22"/>
          <w:szCs w:val="22"/>
          <w:lang w:eastAsia="en-US"/>
        </w:rPr>
        <w:t>Przekazywana dokumentacja projektowa nie może naruszać praw osób trzecich, a w przypadku wystąpienia jakichkolwiek naruszeń Wykonawca zobowiązany będzie do poniesienia całkowitej odpowiedzialności odszkodowawczej.</w:t>
      </w:r>
    </w:p>
    <w:p w14:paraId="3B0997D6" w14:textId="77777777" w:rsidR="00916165" w:rsidRPr="005770A6" w:rsidRDefault="00916165" w:rsidP="002E3736">
      <w:pPr>
        <w:pStyle w:val="Akapitzlist"/>
        <w:widowControl/>
        <w:numPr>
          <w:ilvl w:val="1"/>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5770A6">
        <w:rPr>
          <w:rFonts w:asciiTheme="minorHAnsi" w:hAnsiTheme="minorHAnsi" w:cs="Arial"/>
          <w:i w:val="0"/>
          <w:iCs w:val="0"/>
          <w:color w:val="000000" w:themeColor="text1"/>
          <w:sz w:val="22"/>
          <w:szCs w:val="22"/>
          <w:lang w:eastAsia="en-US"/>
        </w:rPr>
        <w:t>Wszystkie koszty związane m.in. z uzgodnieniami dokumentacji projektowej, uzyskaniem aktualnych podkładów sytuacyjno</w:t>
      </w:r>
      <w:r>
        <w:rPr>
          <w:rFonts w:asciiTheme="minorHAnsi" w:hAnsiTheme="minorHAnsi" w:cs="Arial"/>
          <w:i w:val="0"/>
          <w:iCs w:val="0"/>
          <w:color w:val="000000" w:themeColor="text1"/>
          <w:sz w:val="22"/>
          <w:szCs w:val="22"/>
          <w:lang w:eastAsia="en-US"/>
        </w:rPr>
        <w:t>-</w:t>
      </w:r>
      <w:r w:rsidRPr="005770A6">
        <w:rPr>
          <w:rFonts w:asciiTheme="minorHAnsi" w:hAnsiTheme="minorHAnsi" w:cs="Arial"/>
          <w:i w:val="0"/>
          <w:iCs w:val="0"/>
          <w:color w:val="000000" w:themeColor="text1"/>
          <w:sz w:val="22"/>
          <w:szCs w:val="22"/>
          <w:lang w:eastAsia="en-US"/>
        </w:rPr>
        <w:t>wysokościowych do celów projektowych, wypisów z ewidencji gruntów, kopii map geodezyjnych, uzgodnień ponosi Wykonawca.</w:t>
      </w:r>
    </w:p>
    <w:p w14:paraId="7A12AE60" w14:textId="77777777" w:rsidR="00916165" w:rsidRPr="005770A6" w:rsidRDefault="00916165" w:rsidP="002E3736">
      <w:pPr>
        <w:pStyle w:val="Akapitzlist"/>
        <w:widowControl/>
        <w:numPr>
          <w:ilvl w:val="1"/>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5770A6">
        <w:rPr>
          <w:rFonts w:asciiTheme="minorHAnsi" w:hAnsiTheme="minorHAnsi" w:cs="Arial"/>
          <w:i w:val="0"/>
          <w:iCs w:val="0"/>
          <w:color w:val="000000" w:themeColor="text1"/>
          <w:sz w:val="22"/>
          <w:szCs w:val="22"/>
          <w:lang w:eastAsia="en-US"/>
        </w:rPr>
        <w:t>Jeśli realizacja inwestycji wymagała będzie wykonania dodatkowych opracowań dokumentacji zamiennej lub uzyskania zamiennych pozwoleń na budowę, to wszystkie działania w tym zakresie oraz koszty będą poniesione przez Wykonawcę.</w:t>
      </w:r>
    </w:p>
    <w:p w14:paraId="39B89D93" w14:textId="77777777" w:rsidR="00916165" w:rsidRPr="005770A6" w:rsidRDefault="00916165" w:rsidP="002E3736">
      <w:pPr>
        <w:pStyle w:val="Akapitzlist"/>
        <w:widowControl/>
        <w:numPr>
          <w:ilvl w:val="1"/>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5770A6">
        <w:rPr>
          <w:rFonts w:asciiTheme="minorHAnsi" w:hAnsiTheme="minorHAnsi" w:cs="Arial"/>
          <w:i w:val="0"/>
          <w:iCs w:val="0"/>
          <w:color w:val="000000" w:themeColor="text1"/>
          <w:sz w:val="22"/>
          <w:szCs w:val="22"/>
          <w:lang w:eastAsia="en-US"/>
        </w:rPr>
        <w:lastRenderedPageBreak/>
        <w:t>W przypadku zwłoki Wykonawcy powodującego przekroczenie terminu na oddanie dokumentacji projektowej określonego w § 3 ust. 2 Zamawiający upoważniony jest do zlecenia wykonania dokumentacji projektowej osobie trzeciej na koszt i ryzyko Wykonawcy, bądź odstąpienia od Umowy w terminie 60 dni od upływu terminu określonego w § 3 ust. 2.</w:t>
      </w:r>
    </w:p>
    <w:p w14:paraId="7A81DE40" w14:textId="77777777" w:rsidR="00916165" w:rsidRPr="005770A6" w:rsidRDefault="00916165" w:rsidP="002E3736">
      <w:pPr>
        <w:pStyle w:val="Akapitzlist"/>
        <w:widowControl/>
        <w:numPr>
          <w:ilvl w:val="1"/>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5770A6">
        <w:rPr>
          <w:rFonts w:asciiTheme="minorHAnsi" w:hAnsiTheme="minorHAnsi" w:cs="Arial"/>
          <w:i w:val="0"/>
          <w:iCs w:val="0"/>
          <w:color w:val="000000" w:themeColor="text1"/>
          <w:sz w:val="22"/>
          <w:szCs w:val="22"/>
          <w:lang w:eastAsia="en-US"/>
        </w:rPr>
        <w:t xml:space="preserve">Niezależnie od powyższego, Wykonawca opracuje projekt </w:t>
      </w:r>
      <w:r>
        <w:rPr>
          <w:rFonts w:asciiTheme="minorHAnsi" w:hAnsiTheme="minorHAnsi" w:cs="Arial"/>
          <w:i w:val="0"/>
          <w:iCs w:val="0"/>
          <w:color w:val="000000" w:themeColor="text1"/>
          <w:sz w:val="22"/>
          <w:szCs w:val="22"/>
          <w:lang w:eastAsia="en-US"/>
        </w:rPr>
        <w:t>tymczasowej organizacji ruchu na czas prowadzonej inwestycji</w:t>
      </w:r>
      <w:r w:rsidRPr="005770A6">
        <w:rPr>
          <w:rFonts w:asciiTheme="minorHAnsi" w:hAnsiTheme="minorHAnsi" w:cs="Arial"/>
          <w:i w:val="0"/>
          <w:iCs w:val="0"/>
          <w:color w:val="000000" w:themeColor="text1"/>
          <w:sz w:val="22"/>
          <w:szCs w:val="22"/>
          <w:lang w:eastAsia="en-US"/>
        </w:rPr>
        <w:t>, który zostanie  przedstawiony do zatwierdzenia Zamawiającemu.</w:t>
      </w:r>
    </w:p>
    <w:p w14:paraId="633832E3" w14:textId="33313455" w:rsidR="00916165" w:rsidRPr="005770A6" w:rsidRDefault="00916165" w:rsidP="002E3736">
      <w:pPr>
        <w:pStyle w:val="Akapitzlist"/>
        <w:widowControl/>
        <w:numPr>
          <w:ilvl w:val="1"/>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5770A6">
        <w:rPr>
          <w:rFonts w:asciiTheme="minorHAnsi" w:hAnsiTheme="minorHAnsi" w:cs="Arial"/>
          <w:i w:val="0"/>
          <w:iCs w:val="0"/>
          <w:color w:val="000000" w:themeColor="text1"/>
          <w:sz w:val="22"/>
          <w:szCs w:val="22"/>
          <w:lang w:eastAsia="en-US"/>
        </w:rPr>
        <w:t>Strony zgodnie postanawiają, iż w przypadku gdy Wykonawca nie uzyska w okresie</w:t>
      </w:r>
      <w:r w:rsidR="00F90A99">
        <w:rPr>
          <w:rFonts w:asciiTheme="minorHAnsi" w:hAnsiTheme="minorHAnsi" w:cs="Arial"/>
          <w:i w:val="0"/>
          <w:iCs w:val="0"/>
          <w:color w:val="000000" w:themeColor="text1"/>
          <w:sz w:val="22"/>
          <w:szCs w:val="22"/>
          <w:lang w:eastAsia="en-US"/>
        </w:rPr>
        <w:t xml:space="preserve"> </w:t>
      </w:r>
      <w:r w:rsidR="00F90A99" w:rsidRPr="00C53214">
        <w:rPr>
          <w:rFonts w:asciiTheme="minorHAnsi" w:hAnsiTheme="minorHAnsi" w:cs="Arial"/>
          <w:i w:val="0"/>
          <w:iCs w:val="0"/>
          <w:color w:val="000000" w:themeColor="text1"/>
          <w:sz w:val="22"/>
          <w:szCs w:val="22"/>
          <w:lang w:eastAsia="en-US"/>
        </w:rPr>
        <w:t>2</w:t>
      </w:r>
      <w:r w:rsidRPr="00C53214">
        <w:rPr>
          <w:rFonts w:asciiTheme="minorHAnsi" w:hAnsiTheme="minorHAnsi" w:cs="Arial"/>
          <w:i w:val="0"/>
          <w:iCs w:val="0"/>
          <w:color w:val="000000" w:themeColor="text1"/>
          <w:sz w:val="22"/>
          <w:szCs w:val="22"/>
          <w:lang w:eastAsia="en-US"/>
        </w:rPr>
        <w:t xml:space="preserve"> miesięcy</w:t>
      </w:r>
      <w:r w:rsidRPr="005770A6">
        <w:rPr>
          <w:rFonts w:asciiTheme="minorHAnsi" w:hAnsiTheme="minorHAnsi" w:cs="Arial"/>
          <w:i w:val="0"/>
          <w:iCs w:val="0"/>
          <w:color w:val="000000" w:themeColor="text1"/>
          <w:sz w:val="22"/>
          <w:szCs w:val="22"/>
          <w:lang w:eastAsia="en-US"/>
        </w:rPr>
        <w:t xml:space="preserve"> od daty podpisania niniejszej Umowy ostatecznej i prawomocnej decyzji o pozwoleniu na budowę umożliwiającej realizację Inwestycji, Zamawiający uprawniony będzie do odstąpienia od niniejszej Umowy w terminie 60 (sześćdziesięciu) dni od dnia upływu okresu, o którym mowa powyżej.</w:t>
      </w:r>
    </w:p>
    <w:p w14:paraId="7E050F32" w14:textId="77777777" w:rsidR="00916165" w:rsidRPr="005770A6" w:rsidRDefault="00916165" w:rsidP="002E3736">
      <w:pPr>
        <w:pStyle w:val="Akapitzlist"/>
        <w:widowControl/>
        <w:numPr>
          <w:ilvl w:val="1"/>
          <w:numId w:val="3"/>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5770A6">
        <w:rPr>
          <w:rFonts w:asciiTheme="minorHAnsi" w:hAnsiTheme="minorHAnsi" w:cs="Arial"/>
          <w:i w:val="0"/>
          <w:iCs w:val="0"/>
          <w:color w:val="000000" w:themeColor="text1"/>
          <w:sz w:val="22"/>
          <w:szCs w:val="22"/>
          <w:lang w:eastAsia="en-US"/>
        </w:rPr>
        <w:t>Konieczność zmian w projekcie wynikłych na etapie realizacji inwestycji będzie każdorazowo zgłaszana Zamawiającemu oraz Inspektorowi Nadzoru przez Wykonawcę. Zamawiający może sprzeciwić się zmianie powiadamiając o tym Wykonawcę niezwłocznie, nie później niż w terminie 7 (siedmiu) dni od daty otrzymania informacji o konieczności wprowadzenia zmian. W przypadku uzasadnionego i złożonego w w/w terminie sprzeciwu Strony podejmą niezwłocznie, nie później niż w terminie 7 (siedmiu) dni od daty otrzymania sprzeciwu przez Wykonawcę, uzgodnienia w celu wypracowania optymalnego rozwiązania i wprowadzenia zmiany w projekcie.</w:t>
      </w:r>
    </w:p>
    <w:p w14:paraId="629679AE" w14:textId="77777777" w:rsidR="00916165" w:rsidRPr="008E6C21" w:rsidRDefault="00916165" w:rsidP="00605F2F">
      <w:pPr>
        <w:pStyle w:val="Akapitzlist"/>
        <w:widowControl/>
        <w:tabs>
          <w:tab w:val="left" w:pos="851"/>
        </w:tabs>
        <w:autoSpaceDE/>
        <w:spacing w:after="0" w:line="240" w:lineRule="auto"/>
        <w:ind w:left="360"/>
        <w:contextualSpacing/>
        <w:jc w:val="both"/>
        <w:rPr>
          <w:rFonts w:asciiTheme="minorHAnsi" w:hAnsiTheme="minorHAnsi" w:cs="Arial"/>
          <w:i w:val="0"/>
          <w:iCs w:val="0"/>
          <w:color w:val="000000" w:themeColor="text1"/>
          <w:sz w:val="22"/>
          <w:szCs w:val="22"/>
          <w:lang w:eastAsia="en-US"/>
        </w:rPr>
      </w:pPr>
    </w:p>
    <w:p w14:paraId="49092C33" w14:textId="68E04AA3" w:rsidR="00E53420" w:rsidRPr="00977F91" w:rsidRDefault="00E53420" w:rsidP="00977F91">
      <w:pPr>
        <w:pStyle w:val="Bezodstpw"/>
        <w:contextualSpacing/>
        <w:jc w:val="center"/>
        <w:rPr>
          <w:rFonts w:asciiTheme="minorHAnsi" w:hAnsiTheme="minorHAnsi" w:cstheme="minorHAnsi"/>
        </w:rPr>
      </w:pPr>
    </w:p>
    <w:p w14:paraId="62326E7B" w14:textId="20DC3904" w:rsidR="0027348D" w:rsidRPr="00977F91" w:rsidRDefault="00977F91" w:rsidP="00977F91">
      <w:pPr>
        <w:pStyle w:val="Bezodstpw"/>
        <w:contextualSpacing/>
        <w:jc w:val="center"/>
        <w:rPr>
          <w:rFonts w:asciiTheme="minorHAnsi" w:hAnsiTheme="minorHAnsi" w:cstheme="minorHAnsi"/>
          <w:b/>
          <w:bCs/>
          <w:sz w:val="24"/>
          <w:szCs w:val="24"/>
        </w:rPr>
      </w:pPr>
      <w:r w:rsidRPr="00977F91">
        <w:rPr>
          <w:rFonts w:asciiTheme="minorHAnsi" w:hAnsiTheme="minorHAnsi" w:cstheme="minorHAnsi"/>
          <w:b/>
          <w:bCs/>
          <w:sz w:val="24"/>
          <w:szCs w:val="24"/>
        </w:rPr>
        <w:t>§ 3</w:t>
      </w:r>
    </w:p>
    <w:p w14:paraId="43C547AA" w14:textId="78C3D67B" w:rsidR="00E84B7F" w:rsidRPr="00977F91" w:rsidRDefault="00977F91" w:rsidP="00977F91">
      <w:pPr>
        <w:pStyle w:val="Nagwek"/>
        <w:spacing w:after="0" w:line="240" w:lineRule="auto"/>
        <w:contextualSpacing/>
        <w:jc w:val="center"/>
        <w:rPr>
          <w:rFonts w:asciiTheme="minorHAnsi" w:hAnsiTheme="minorHAnsi" w:cstheme="minorHAnsi"/>
          <w:b/>
          <w:bCs/>
          <w:sz w:val="24"/>
          <w:szCs w:val="24"/>
          <w:u w:val="single"/>
        </w:rPr>
      </w:pPr>
      <w:r w:rsidRPr="00977F91">
        <w:rPr>
          <w:rFonts w:asciiTheme="minorHAnsi" w:hAnsiTheme="minorHAnsi" w:cstheme="minorHAnsi"/>
          <w:b/>
          <w:bCs/>
          <w:sz w:val="24"/>
          <w:szCs w:val="24"/>
          <w:u w:val="single"/>
        </w:rPr>
        <w:t>TERMIN WYKONANIA I HARMONOGRAM ROBÓT</w:t>
      </w:r>
    </w:p>
    <w:p w14:paraId="74094E74" w14:textId="77777777" w:rsidR="00977F91" w:rsidRPr="00977F91" w:rsidRDefault="00977F91" w:rsidP="00977F91">
      <w:pPr>
        <w:pStyle w:val="Nagwek"/>
        <w:spacing w:after="0" w:line="240" w:lineRule="auto"/>
        <w:contextualSpacing/>
        <w:jc w:val="center"/>
        <w:rPr>
          <w:rFonts w:asciiTheme="minorHAnsi" w:hAnsiTheme="minorHAnsi" w:cstheme="minorHAnsi"/>
          <w:u w:val="single"/>
        </w:rPr>
      </w:pPr>
    </w:p>
    <w:p w14:paraId="59460308" w14:textId="7E97A88A" w:rsidR="00F81105" w:rsidRPr="00977F91" w:rsidRDefault="00F81105" w:rsidP="00977F91">
      <w:pPr>
        <w:widowControl w:val="0"/>
        <w:numPr>
          <w:ilvl w:val="0"/>
          <w:numId w:val="14"/>
        </w:numPr>
        <w:suppressAutoHyphens w:val="0"/>
        <w:autoSpaceDE w:val="0"/>
        <w:autoSpaceDN w:val="0"/>
        <w:adjustRightInd w:val="0"/>
        <w:spacing w:after="0" w:line="240" w:lineRule="auto"/>
        <w:ind w:left="426" w:right="49" w:hanging="426"/>
        <w:jc w:val="both"/>
        <w:rPr>
          <w:rFonts w:asciiTheme="minorHAnsi" w:eastAsia="Times New Roman" w:hAnsiTheme="minorHAnsi" w:cstheme="minorHAnsi"/>
          <w:lang w:eastAsia="pl-PL"/>
        </w:rPr>
      </w:pPr>
      <w:r w:rsidRPr="00977F91">
        <w:rPr>
          <w:rFonts w:asciiTheme="minorHAnsi" w:hAnsiTheme="minorHAnsi" w:cstheme="minorHAnsi"/>
        </w:rPr>
        <w:t>Wykonawca</w:t>
      </w:r>
      <w:r w:rsidRPr="00977F91">
        <w:rPr>
          <w:rFonts w:asciiTheme="minorHAnsi" w:hAnsiTheme="minorHAnsi" w:cstheme="minorHAnsi"/>
          <w:lang w:eastAsia="en-US"/>
        </w:rPr>
        <w:t xml:space="preserve"> zobowiązany jest do wykonania </w:t>
      </w:r>
      <w:r w:rsidR="005967C8" w:rsidRPr="00977F91">
        <w:rPr>
          <w:rFonts w:asciiTheme="minorHAnsi" w:hAnsiTheme="minorHAnsi" w:cstheme="minorHAnsi"/>
          <w:lang w:eastAsia="en-US"/>
        </w:rPr>
        <w:t>P</w:t>
      </w:r>
      <w:r w:rsidRPr="00977F91">
        <w:rPr>
          <w:rFonts w:asciiTheme="minorHAnsi" w:hAnsiTheme="minorHAnsi" w:cstheme="minorHAnsi"/>
          <w:lang w:eastAsia="en-US"/>
        </w:rPr>
        <w:t xml:space="preserve">rzedmiotu </w:t>
      </w:r>
      <w:r w:rsidR="005967C8" w:rsidRPr="00977F91">
        <w:rPr>
          <w:rFonts w:asciiTheme="minorHAnsi" w:hAnsiTheme="minorHAnsi" w:cstheme="minorHAnsi"/>
          <w:lang w:eastAsia="en-US"/>
        </w:rPr>
        <w:t>Umowy</w:t>
      </w:r>
      <w:r w:rsidRPr="00977F91">
        <w:rPr>
          <w:rFonts w:asciiTheme="minorHAnsi" w:hAnsiTheme="minorHAnsi" w:cstheme="minorHAnsi"/>
          <w:lang w:eastAsia="en-US"/>
        </w:rPr>
        <w:t xml:space="preserve"> w formule „zaprojektuj i wybuduj” </w:t>
      </w:r>
      <w:r w:rsidRPr="00977F91">
        <w:rPr>
          <w:rFonts w:asciiTheme="minorHAnsi" w:hAnsiTheme="minorHAnsi" w:cstheme="minorHAnsi"/>
        </w:rPr>
        <w:t xml:space="preserve">wraz z uzyskaniem prawomocnego pozwolenia na użytkowanie </w:t>
      </w:r>
      <w:bookmarkStart w:id="1" w:name="_Hlk65678345"/>
      <w:r w:rsidRPr="00977F91">
        <w:rPr>
          <w:rFonts w:asciiTheme="minorHAnsi" w:hAnsiTheme="minorHAnsi" w:cstheme="minorHAnsi"/>
        </w:rPr>
        <w:t>oraz końcowym odbiorem robót budowlanych</w:t>
      </w:r>
      <w:bookmarkEnd w:id="1"/>
      <w:r w:rsidRPr="00977F91">
        <w:rPr>
          <w:rFonts w:asciiTheme="minorHAnsi" w:hAnsiTheme="minorHAnsi" w:cstheme="minorHAnsi"/>
        </w:rPr>
        <w:t xml:space="preserve"> </w:t>
      </w:r>
      <w:r w:rsidRPr="00977F91">
        <w:rPr>
          <w:rFonts w:asciiTheme="minorHAnsi" w:hAnsiTheme="minorHAnsi" w:cstheme="minorHAnsi"/>
          <w:lang w:eastAsia="en-US"/>
        </w:rPr>
        <w:t xml:space="preserve">w terminie </w:t>
      </w:r>
      <w:r w:rsidR="002077CF" w:rsidRPr="00977F91">
        <w:rPr>
          <w:rFonts w:asciiTheme="minorHAnsi" w:hAnsiTheme="minorHAnsi" w:cstheme="minorHAnsi"/>
          <w:lang w:eastAsia="en-US"/>
        </w:rPr>
        <w:t xml:space="preserve">do </w:t>
      </w:r>
      <w:r w:rsidR="00DF44E7">
        <w:rPr>
          <w:rFonts w:asciiTheme="minorHAnsi" w:hAnsiTheme="minorHAnsi" w:cstheme="minorHAnsi"/>
          <w:lang w:eastAsia="en-US"/>
        </w:rPr>
        <w:t>1</w:t>
      </w:r>
      <w:r w:rsidR="00C007D3">
        <w:rPr>
          <w:rFonts w:asciiTheme="minorHAnsi" w:hAnsiTheme="minorHAnsi" w:cstheme="minorHAnsi"/>
          <w:lang w:eastAsia="en-US"/>
        </w:rPr>
        <w:t>8</w:t>
      </w:r>
      <w:r w:rsidR="00104742" w:rsidRPr="00977F91">
        <w:rPr>
          <w:rFonts w:asciiTheme="minorHAnsi" w:hAnsiTheme="minorHAnsi" w:cstheme="minorHAnsi"/>
          <w:lang w:eastAsia="en-US"/>
        </w:rPr>
        <w:t xml:space="preserve"> miesięcy </w:t>
      </w:r>
      <w:r w:rsidRPr="00977F91">
        <w:rPr>
          <w:rFonts w:asciiTheme="minorHAnsi" w:hAnsiTheme="minorHAnsi" w:cstheme="minorHAnsi"/>
          <w:lang w:eastAsia="en-US"/>
        </w:rPr>
        <w:t xml:space="preserve">od dnia podpisania </w:t>
      </w:r>
      <w:r w:rsidR="005967C8" w:rsidRPr="00977F91">
        <w:rPr>
          <w:rFonts w:asciiTheme="minorHAnsi" w:hAnsiTheme="minorHAnsi" w:cstheme="minorHAnsi"/>
          <w:lang w:eastAsia="en-US"/>
        </w:rPr>
        <w:t>Umowy</w:t>
      </w:r>
      <w:r w:rsidR="00104742" w:rsidRPr="00977F91">
        <w:rPr>
          <w:rFonts w:asciiTheme="minorHAnsi" w:hAnsiTheme="minorHAnsi" w:cstheme="minorHAnsi"/>
          <w:lang w:eastAsia="en-US"/>
        </w:rPr>
        <w:t xml:space="preserve"> tj. do dnia ………………..</w:t>
      </w:r>
      <w:r w:rsidRPr="00977F91">
        <w:rPr>
          <w:rFonts w:asciiTheme="minorHAnsi" w:hAnsiTheme="minorHAnsi" w:cstheme="minorHAnsi"/>
          <w:lang w:eastAsia="en-US"/>
        </w:rPr>
        <w:t xml:space="preserve"> </w:t>
      </w:r>
    </w:p>
    <w:p w14:paraId="6DEF2BFC" w14:textId="22B53C04" w:rsidR="00F81105" w:rsidRPr="00977F91" w:rsidRDefault="00F81105" w:rsidP="00977F91">
      <w:pPr>
        <w:widowControl w:val="0"/>
        <w:numPr>
          <w:ilvl w:val="0"/>
          <w:numId w:val="14"/>
        </w:numPr>
        <w:suppressAutoHyphens w:val="0"/>
        <w:autoSpaceDE w:val="0"/>
        <w:autoSpaceDN w:val="0"/>
        <w:adjustRightInd w:val="0"/>
        <w:spacing w:after="0" w:line="240" w:lineRule="auto"/>
        <w:ind w:left="426" w:right="49" w:hanging="426"/>
        <w:jc w:val="both"/>
        <w:rPr>
          <w:rFonts w:asciiTheme="minorHAnsi" w:hAnsiTheme="minorHAnsi" w:cstheme="minorHAnsi"/>
        </w:rPr>
      </w:pPr>
      <w:r w:rsidRPr="00977F91">
        <w:rPr>
          <w:rFonts w:asciiTheme="minorHAnsi" w:hAnsiTheme="minorHAnsi" w:cstheme="minorHAnsi"/>
          <w:lang w:eastAsia="en-US"/>
        </w:rPr>
        <w:t xml:space="preserve">Wykonawca zobowiązany jest do wykonania </w:t>
      </w:r>
      <w:r w:rsidR="009B5629">
        <w:rPr>
          <w:rFonts w:asciiTheme="minorHAnsi" w:hAnsiTheme="minorHAnsi" w:cstheme="minorHAnsi"/>
          <w:lang w:eastAsia="en-US"/>
        </w:rPr>
        <w:t xml:space="preserve">kompletnej </w:t>
      </w:r>
      <w:r w:rsidRPr="00977F91">
        <w:rPr>
          <w:rFonts w:asciiTheme="minorHAnsi" w:hAnsiTheme="minorHAnsi" w:cstheme="minorHAnsi"/>
          <w:lang w:eastAsia="en-US"/>
        </w:rPr>
        <w:t xml:space="preserve">dokumentacji projektowej </w:t>
      </w:r>
      <w:r w:rsidRPr="00977F91">
        <w:rPr>
          <w:rFonts w:asciiTheme="minorHAnsi" w:hAnsiTheme="minorHAnsi" w:cstheme="minorHAnsi"/>
          <w:lang w:eastAsia="pl-PL"/>
        </w:rPr>
        <w:t xml:space="preserve">wraz z uzyskaniem prawomocnego pozwolenia na budowę w terminie </w:t>
      </w:r>
      <w:r w:rsidR="002077CF" w:rsidRPr="00977F91">
        <w:rPr>
          <w:rFonts w:asciiTheme="minorHAnsi" w:hAnsiTheme="minorHAnsi" w:cstheme="minorHAnsi"/>
          <w:lang w:eastAsia="pl-PL"/>
        </w:rPr>
        <w:t>8</w:t>
      </w:r>
      <w:r w:rsidRPr="00977F91">
        <w:rPr>
          <w:rFonts w:asciiTheme="minorHAnsi" w:hAnsiTheme="minorHAnsi" w:cstheme="minorHAnsi"/>
          <w:lang w:eastAsia="pl-PL"/>
        </w:rPr>
        <w:t xml:space="preserve"> miesięcy od daty zawarcia </w:t>
      </w:r>
      <w:r w:rsidR="005967C8" w:rsidRPr="00977F91">
        <w:rPr>
          <w:rFonts w:asciiTheme="minorHAnsi" w:hAnsiTheme="minorHAnsi" w:cstheme="minorHAnsi"/>
          <w:lang w:eastAsia="pl-PL"/>
        </w:rPr>
        <w:t>Umowy</w:t>
      </w:r>
      <w:r w:rsidRPr="00977F91">
        <w:rPr>
          <w:rFonts w:asciiTheme="minorHAnsi" w:hAnsiTheme="minorHAnsi" w:cstheme="minorHAnsi"/>
          <w:lang w:eastAsia="pl-PL"/>
        </w:rPr>
        <w:t>, tj. do dnia ………………….</w:t>
      </w:r>
      <w:r w:rsidR="002077CF" w:rsidRPr="00977F91">
        <w:rPr>
          <w:rFonts w:asciiTheme="minorHAnsi" w:hAnsiTheme="minorHAnsi" w:cstheme="minorHAnsi"/>
          <w:lang w:eastAsia="pl-PL"/>
        </w:rPr>
        <w:t>.</w:t>
      </w:r>
    </w:p>
    <w:p w14:paraId="0B7759D6" w14:textId="06014379" w:rsidR="00F81105" w:rsidRPr="00977F91" w:rsidRDefault="00F81105" w:rsidP="00977F91">
      <w:pPr>
        <w:widowControl w:val="0"/>
        <w:numPr>
          <w:ilvl w:val="0"/>
          <w:numId w:val="14"/>
        </w:numPr>
        <w:tabs>
          <w:tab w:val="left" w:pos="426"/>
        </w:tabs>
        <w:suppressAutoHyphens w:val="0"/>
        <w:autoSpaceDE w:val="0"/>
        <w:autoSpaceDN w:val="0"/>
        <w:adjustRightInd w:val="0"/>
        <w:spacing w:after="0" w:line="240" w:lineRule="auto"/>
        <w:ind w:left="426" w:right="49" w:hanging="426"/>
        <w:jc w:val="both"/>
        <w:rPr>
          <w:rFonts w:asciiTheme="minorHAnsi" w:hAnsiTheme="minorHAnsi" w:cstheme="minorHAnsi"/>
        </w:rPr>
      </w:pPr>
      <w:r w:rsidRPr="00977F91">
        <w:rPr>
          <w:rFonts w:asciiTheme="minorHAnsi" w:hAnsiTheme="minorHAnsi" w:cstheme="minorHAnsi"/>
        </w:rPr>
        <w:t xml:space="preserve">Potwierdzeniem wykonania dokumentacji projektowej będzie protokół odbioru końcowego dokumentacji, zawierający m.in. zestawienie opracowanych dokumentacji, uzyskanych opinii, uzgodnień i decyzji administracyjnych, podpisany przez Wykonawcę, </w:t>
      </w:r>
      <w:r w:rsidR="0026388A" w:rsidRPr="00977F91">
        <w:rPr>
          <w:rFonts w:asciiTheme="minorHAnsi" w:hAnsiTheme="minorHAnsi" w:cstheme="minorHAnsi"/>
        </w:rPr>
        <w:t>I</w:t>
      </w:r>
      <w:r w:rsidR="002077CF" w:rsidRPr="00977F91">
        <w:rPr>
          <w:rFonts w:asciiTheme="minorHAnsi" w:hAnsiTheme="minorHAnsi" w:cstheme="minorHAnsi"/>
        </w:rPr>
        <w:t xml:space="preserve">nspektora </w:t>
      </w:r>
      <w:r w:rsidR="0026388A" w:rsidRPr="00977F91">
        <w:rPr>
          <w:rFonts w:asciiTheme="minorHAnsi" w:hAnsiTheme="minorHAnsi" w:cstheme="minorHAnsi"/>
        </w:rPr>
        <w:t>N</w:t>
      </w:r>
      <w:r w:rsidR="002077CF" w:rsidRPr="00977F91">
        <w:rPr>
          <w:rFonts w:asciiTheme="minorHAnsi" w:hAnsiTheme="minorHAnsi" w:cstheme="minorHAnsi"/>
        </w:rPr>
        <w:t>adzoru</w:t>
      </w:r>
      <w:r w:rsidRPr="00977F91">
        <w:rPr>
          <w:rFonts w:asciiTheme="minorHAnsi" w:hAnsiTheme="minorHAnsi" w:cstheme="minorHAnsi"/>
        </w:rPr>
        <w:t xml:space="preserve"> oraz Zamawiającego. </w:t>
      </w:r>
    </w:p>
    <w:p w14:paraId="7CBE20CF" w14:textId="04261009" w:rsidR="00F81105" w:rsidRPr="00977F91" w:rsidRDefault="00F81105" w:rsidP="00977F91">
      <w:pPr>
        <w:widowControl w:val="0"/>
        <w:numPr>
          <w:ilvl w:val="0"/>
          <w:numId w:val="14"/>
        </w:numPr>
        <w:tabs>
          <w:tab w:val="left" w:pos="426"/>
        </w:tabs>
        <w:suppressAutoHyphens w:val="0"/>
        <w:autoSpaceDE w:val="0"/>
        <w:autoSpaceDN w:val="0"/>
        <w:adjustRightInd w:val="0"/>
        <w:spacing w:after="0" w:line="240" w:lineRule="auto"/>
        <w:ind w:left="426" w:right="49" w:hanging="426"/>
        <w:jc w:val="both"/>
        <w:rPr>
          <w:rFonts w:asciiTheme="minorHAnsi" w:hAnsiTheme="minorHAnsi" w:cstheme="minorHAnsi"/>
        </w:rPr>
      </w:pPr>
      <w:r w:rsidRPr="00977F91">
        <w:rPr>
          <w:rFonts w:asciiTheme="minorHAnsi" w:hAnsiTheme="minorHAnsi" w:cstheme="minorHAnsi"/>
        </w:rPr>
        <w:t xml:space="preserve">Przy odbiorze dokumentacji projektowej Zamawiający nie jest zobowiązany do dokonywania sprawdzenia jakości przekazanej dokumentacji. </w:t>
      </w:r>
      <w:r w:rsidR="00A51424">
        <w:rPr>
          <w:rFonts w:asciiTheme="minorHAnsi" w:hAnsiTheme="minorHAnsi" w:cstheme="minorHAnsi"/>
        </w:rPr>
        <w:t>Dokonanie odbioru dokumentacji przez Zamawiającego oraz Inspektora Nadzoru nie zwalnia Wykonawcy z jakiejkolwiek odpowiedzialności, w szczególności z konieczności prawidłowego wykonania robót budowlanych, które odpowiadać mają celowi</w:t>
      </w:r>
      <w:r w:rsidR="00C97EB6">
        <w:rPr>
          <w:rFonts w:asciiTheme="minorHAnsi" w:hAnsiTheme="minorHAnsi" w:cstheme="minorHAnsi"/>
        </w:rPr>
        <w:t xml:space="preserve"> dla którego są wykonywane oraz muszą być zgodne z obowiązującymi przepisami, normami, zasadami wiedzy technicznej i zawodowej oraz pozostałymi wymaganiami opisanymi w niniejszej Umowie oraz zgodne z PFU.</w:t>
      </w:r>
      <w:r w:rsidRPr="00977F91">
        <w:rPr>
          <w:rFonts w:asciiTheme="minorHAnsi" w:hAnsiTheme="minorHAnsi" w:cstheme="minorHAnsi"/>
        </w:rPr>
        <w:t xml:space="preserve"> </w:t>
      </w:r>
    </w:p>
    <w:p w14:paraId="24FD9CA3" w14:textId="6340A0AD" w:rsidR="00F81105" w:rsidRPr="00977F91" w:rsidRDefault="00595B40" w:rsidP="00977F91">
      <w:pPr>
        <w:widowControl w:val="0"/>
        <w:numPr>
          <w:ilvl w:val="0"/>
          <w:numId w:val="14"/>
        </w:numPr>
        <w:tabs>
          <w:tab w:val="left" w:pos="426"/>
        </w:tabs>
        <w:suppressAutoHyphens w:val="0"/>
        <w:autoSpaceDE w:val="0"/>
        <w:autoSpaceDN w:val="0"/>
        <w:adjustRightInd w:val="0"/>
        <w:spacing w:after="0" w:line="240" w:lineRule="auto"/>
        <w:ind w:left="426" w:right="49" w:hanging="426"/>
        <w:jc w:val="both"/>
        <w:outlineLvl w:val="0"/>
        <w:rPr>
          <w:rFonts w:asciiTheme="minorHAnsi" w:hAnsiTheme="minorHAnsi" w:cstheme="minorHAnsi"/>
        </w:rPr>
      </w:pPr>
      <w:r>
        <w:rPr>
          <w:rFonts w:asciiTheme="minorHAnsi" w:hAnsiTheme="minorHAnsi" w:cstheme="minorHAnsi"/>
        </w:rPr>
        <w:t>Każde opracowanie wchodzące w zakres dokumentacji</w:t>
      </w:r>
      <w:r w:rsidR="00F81105" w:rsidRPr="00977F91">
        <w:rPr>
          <w:rFonts w:asciiTheme="minorHAnsi" w:hAnsiTheme="minorHAnsi" w:cstheme="minorHAnsi"/>
        </w:rPr>
        <w:t xml:space="preserve"> projektowej musi zostać podpisan</w:t>
      </w:r>
      <w:r>
        <w:rPr>
          <w:rFonts w:asciiTheme="minorHAnsi" w:hAnsiTheme="minorHAnsi" w:cstheme="minorHAnsi"/>
        </w:rPr>
        <w:t>e</w:t>
      </w:r>
      <w:r w:rsidR="00F81105" w:rsidRPr="00977F91">
        <w:rPr>
          <w:rFonts w:asciiTheme="minorHAnsi" w:hAnsiTheme="minorHAnsi" w:cstheme="minorHAnsi"/>
        </w:rPr>
        <w:t xml:space="preserve"> przez głównego projektanta  i projektanta sprawdzającego oraz </w:t>
      </w:r>
      <w:r w:rsidR="0026388A" w:rsidRPr="00977F91">
        <w:rPr>
          <w:rFonts w:asciiTheme="minorHAnsi" w:hAnsiTheme="minorHAnsi" w:cstheme="minorHAnsi"/>
        </w:rPr>
        <w:t>I</w:t>
      </w:r>
      <w:r w:rsidR="002077CF" w:rsidRPr="00977F91">
        <w:rPr>
          <w:rFonts w:asciiTheme="minorHAnsi" w:hAnsiTheme="minorHAnsi" w:cstheme="minorHAnsi"/>
        </w:rPr>
        <w:t xml:space="preserve">nspektora </w:t>
      </w:r>
      <w:r w:rsidR="0026388A" w:rsidRPr="00977F91">
        <w:rPr>
          <w:rFonts w:asciiTheme="minorHAnsi" w:hAnsiTheme="minorHAnsi" w:cstheme="minorHAnsi"/>
        </w:rPr>
        <w:t>N</w:t>
      </w:r>
      <w:r w:rsidR="002077CF" w:rsidRPr="00977F91">
        <w:rPr>
          <w:rFonts w:asciiTheme="minorHAnsi" w:hAnsiTheme="minorHAnsi" w:cstheme="minorHAnsi"/>
        </w:rPr>
        <w:t>adzoru</w:t>
      </w:r>
      <w:r w:rsidR="00F81105" w:rsidRPr="00977F91">
        <w:rPr>
          <w:rFonts w:asciiTheme="minorHAnsi" w:hAnsiTheme="minorHAnsi" w:cstheme="minorHAnsi"/>
        </w:rPr>
        <w:t xml:space="preserve">. </w:t>
      </w:r>
    </w:p>
    <w:p w14:paraId="306EE15F" w14:textId="645638B8" w:rsidR="00F81105" w:rsidRPr="00977F91" w:rsidRDefault="00F81105" w:rsidP="00977F91">
      <w:pPr>
        <w:widowControl w:val="0"/>
        <w:numPr>
          <w:ilvl w:val="0"/>
          <w:numId w:val="14"/>
        </w:numPr>
        <w:tabs>
          <w:tab w:val="left" w:pos="426"/>
          <w:tab w:val="center" w:pos="4549"/>
          <w:tab w:val="left" w:pos="5304"/>
        </w:tabs>
        <w:suppressAutoHyphens w:val="0"/>
        <w:autoSpaceDE w:val="0"/>
        <w:autoSpaceDN w:val="0"/>
        <w:adjustRightInd w:val="0"/>
        <w:spacing w:after="0" w:line="240" w:lineRule="auto"/>
        <w:ind w:left="426" w:right="49" w:hanging="426"/>
        <w:jc w:val="both"/>
        <w:outlineLvl w:val="0"/>
        <w:rPr>
          <w:rFonts w:asciiTheme="minorHAnsi" w:hAnsiTheme="minorHAnsi" w:cstheme="minorHAnsi"/>
        </w:rPr>
      </w:pPr>
      <w:r w:rsidRPr="00977F91">
        <w:rPr>
          <w:rFonts w:asciiTheme="minorHAnsi" w:hAnsiTheme="minorHAnsi" w:cstheme="minorHAnsi"/>
          <w:color w:val="000000"/>
        </w:rPr>
        <w:t xml:space="preserve">Wykonawca zobowiązany jest do </w:t>
      </w:r>
      <w:r w:rsidRPr="00977F91">
        <w:rPr>
          <w:rFonts w:asciiTheme="minorHAnsi" w:hAnsiTheme="minorHAnsi" w:cstheme="minorHAnsi"/>
        </w:rPr>
        <w:t xml:space="preserve">sprawowania nadzoru autorskiego od dnia rozpoczęcia robót budowlanych,  realizowanych w oparciu o dokumentację projektową, stanowiącą </w:t>
      </w:r>
      <w:r w:rsidR="009910B2">
        <w:rPr>
          <w:rFonts w:asciiTheme="minorHAnsi" w:hAnsiTheme="minorHAnsi" w:cstheme="minorHAnsi"/>
        </w:rPr>
        <w:t xml:space="preserve">część </w:t>
      </w:r>
      <w:r w:rsidR="005967C8" w:rsidRPr="00977F91">
        <w:rPr>
          <w:rFonts w:asciiTheme="minorHAnsi" w:hAnsiTheme="minorHAnsi" w:cstheme="minorHAnsi"/>
        </w:rPr>
        <w:t>P</w:t>
      </w:r>
      <w:r w:rsidRPr="00977F91">
        <w:rPr>
          <w:rFonts w:asciiTheme="minorHAnsi" w:hAnsiTheme="minorHAnsi" w:cstheme="minorHAnsi"/>
        </w:rPr>
        <w:t>rzedmiot</w:t>
      </w:r>
      <w:r w:rsidR="009910B2">
        <w:rPr>
          <w:rFonts w:asciiTheme="minorHAnsi" w:hAnsiTheme="minorHAnsi" w:cstheme="minorHAnsi"/>
        </w:rPr>
        <w:t>u</w:t>
      </w:r>
      <w:r w:rsidRPr="00977F91">
        <w:rPr>
          <w:rFonts w:asciiTheme="minorHAnsi" w:hAnsiTheme="minorHAnsi" w:cstheme="minorHAnsi"/>
        </w:rPr>
        <w:t xml:space="preserve"> </w:t>
      </w:r>
      <w:r w:rsidR="005967C8" w:rsidRPr="00977F91">
        <w:rPr>
          <w:rFonts w:asciiTheme="minorHAnsi" w:hAnsiTheme="minorHAnsi" w:cstheme="minorHAnsi"/>
        </w:rPr>
        <w:t>Umowy</w:t>
      </w:r>
      <w:r w:rsidRPr="00977F91">
        <w:rPr>
          <w:rFonts w:asciiTheme="minorHAnsi" w:hAnsiTheme="minorHAnsi" w:cstheme="minorHAnsi"/>
        </w:rPr>
        <w:t xml:space="preserve"> oraz w trakcie wykonywania czynności odbiorowych, do dnia podpisania protokołu odbioru końcowego  robót. </w:t>
      </w:r>
    </w:p>
    <w:p w14:paraId="28C8D048" w14:textId="5D67A453" w:rsidR="00F81105" w:rsidRPr="00977F91" w:rsidRDefault="00F81105" w:rsidP="00977F91">
      <w:pPr>
        <w:widowControl w:val="0"/>
        <w:numPr>
          <w:ilvl w:val="0"/>
          <w:numId w:val="14"/>
        </w:numPr>
        <w:tabs>
          <w:tab w:val="left" w:pos="426"/>
          <w:tab w:val="center" w:pos="4549"/>
          <w:tab w:val="left" w:pos="5304"/>
        </w:tabs>
        <w:suppressAutoHyphens w:val="0"/>
        <w:autoSpaceDE w:val="0"/>
        <w:autoSpaceDN w:val="0"/>
        <w:adjustRightInd w:val="0"/>
        <w:spacing w:after="0" w:line="240" w:lineRule="auto"/>
        <w:ind w:left="426" w:right="49" w:hanging="426"/>
        <w:jc w:val="both"/>
        <w:outlineLvl w:val="0"/>
        <w:rPr>
          <w:rFonts w:asciiTheme="minorHAnsi" w:hAnsiTheme="minorHAnsi" w:cstheme="minorHAnsi"/>
        </w:rPr>
      </w:pPr>
      <w:bookmarkStart w:id="2" w:name="_Hlk65851926"/>
      <w:r w:rsidRPr="00977F91">
        <w:rPr>
          <w:rFonts w:asciiTheme="minorHAnsi" w:hAnsiTheme="minorHAnsi" w:cstheme="minorHAnsi"/>
        </w:rPr>
        <w:t xml:space="preserve">Zamawiający zobowiązuje się </w:t>
      </w:r>
      <w:r w:rsidR="00772A7C">
        <w:rPr>
          <w:rFonts w:asciiTheme="minorHAnsi" w:hAnsiTheme="minorHAnsi" w:cstheme="minorHAnsi"/>
        </w:rPr>
        <w:t>udostępnić</w:t>
      </w:r>
      <w:r w:rsidR="00772A7C" w:rsidRPr="00977F91">
        <w:rPr>
          <w:rFonts w:asciiTheme="minorHAnsi" w:hAnsiTheme="minorHAnsi" w:cstheme="minorHAnsi"/>
        </w:rPr>
        <w:t xml:space="preserve"> </w:t>
      </w:r>
      <w:r w:rsidRPr="00977F91">
        <w:rPr>
          <w:rFonts w:asciiTheme="minorHAnsi" w:hAnsiTheme="minorHAnsi" w:cstheme="minorHAnsi"/>
        </w:rPr>
        <w:t>Wykonawcy teren inwestycji, w tym teren budowy</w:t>
      </w:r>
      <w:r w:rsidR="00772A7C">
        <w:rPr>
          <w:rFonts w:asciiTheme="minorHAnsi" w:hAnsiTheme="minorHAnsi" w:cstheme="minorHAnsi"/>
        </w:rPr>
        <w:t xml:space="preserve"> celem dokonania niezbędnych inspekcji, sprawdzeń lub pomiarów</w:t>
      </w:r>
      <w:r w:rsidRPr="00977F91">
        <w:rPr>
          <w:rFonts w:asciiTheme="minorHAnsi" w:hAnsiTheme="minorHAnsi" w:cstheme="minorHAnsi"/>
        </w:rPr>
        <w:t xml:space="preserve"> wraz z wszystkimi dokumentami</w:t>
      </w:r>
      <w:r w:rsidR="00915539">
        <w:rPr>
          <w:rFonts w:asciiTheme="minorHAnsi" w:hAnsiTheme="minorHAnsi" w:cstheme="minorHAnsi"/>
        </w:rPr>
        <w:t xml:space="preserve"> posiadanymi przez Zamawiającego i</w:t>
      </w:r>
      <w:r w:rsidRPr="00977F91">
        <w:rPr>
          <w:rFonts w:asciiTheme="minorHAnsi" w:hAnsiTheme="minorHAnsi" w:cstheme="minorHAnsi"/>
        </w:rPr>
        <w:t xml:space="preserve"> stanowiącymi podstawę realizacji </w:t>
      </w:r>
      <w:r w:rsidR="005967C8" w:rsidRPr="00977F91">
        <w:rPr>
          <w:rFonts w:asciiTheme="minorHAnsi" w:hAnsiTheme="minorHAnsi" w:cstheme="minorHAnsi"/>
        </w:rPr>
        <w:t>P</w:t>
      </w:r>
      <w:r w:rsidRPr="00977F91">
        <w:rPr>
          <w:rFonts w:asciiTheme="minorHAnsi" w:hAnsiTheme="minorHAnsi" w:cstheme="minorHAnsi"/>
        </w:rPr>
        <w:t xml:space="preserve">rzedmiotu </w:t>
      </w:r>
      <w:r w:rsidR="005967C8" w:rsidRPr="00977F91">
        <w:rPr>
          <w:rFonts w:asciiTheme="minorHAnsi" w:hAnsiTheme="minorHAnsi" w:cstheme="minorHAnsi"/>
        </w:rPr>
        <w:lastRenderedPageBreak/>
        <w:t>Umowy</w:t>
      </w:r>
      <w:r w:rsidR="00915539">
        <w:rPr>
          <w:rFonts w:asciiTheme="minorHAnsi" w:hAnsiTheme="minorHAnsi" w:cstheme="minorHAnsi"/>
        </w:rPr>
        <w:t xml:space="preserve"> wskazanymi w niniejszej Umowie</w:t>
      </w:r>
      <w:r w:rsidRPr="00977F91">
        <w:rPr>
          <w:rFonts w:asciiTheme="minorHAnsi" w:hAnsiTheme="minorHAnsi" w:cstheme="minorHAnsi"/>
        </w:rPr>
        <w:t xml:space="preserve">, w terminie do siedmiu (7) dni kalendarzowych od daty zawarcia </w:t>
      </w:r>
      <w:r w:rsidR="005967C8" w:rsidRPr="00977F91">
        <w:rPr>
          <w:rFonts w:asciiTheme="minorHAnsi" w:hAnsiTheme="minorHAnsi" w:cstheme="minorHAnsi"/>
        </w:rPr>
        <w:t>Umowy</w:t>
      </w:r>
      <w:r w:rsidRPr="00977F91">
        <w:rPr>
          <w:rFonts w:asciiTheme="minorHAnsi" w:hAnsiTheme="minorHAnsi" w:cstheme="minorHAnsi"/>
        </w:rPr>
        <w:t xml:space="preserve">. </w:t>
      </w:r>
      <w:r w:rsidR="004150D1">
        <w:rPr>
          <w:rFonts w:asciiTheme="minorHAnsi" w:hAnsiTheme="minorHAnsi" w:cstheme="minorHAnsi"/>
        </w:rPr>
        <w:t xml:space="preserve">Zamawiający zobowiązuje się do protokolarnego przekazania terenu inwestycji (budowy) Wykonawcy, nie później niż w terminie </w:t>
      </w:r>
      <w:r w:rsidR="002E3736">
        <w:rPr>
          <w:rFonts w:asciiTheme="minorHAnsi" w:hAnsiTheme="minorHAnsi" w:cstheme="minorHAnsi"/>
        </w:rPr>
        <w:t>14</w:t>
      </w:r>
      <w:r w:rsidR="004150D1">
        <w:rPr>
          <w:rFonts w:asciiTheme="minorHAnsi" w:hAnsiTheme="minorHAnsi" w:cstheme="minorHAnsi"/>
        </w:rPr>
        <w:t xml:space="preserve"> dni od daty złożenia wniosku o </w:t>
      </w:r>
      <w:r w:rsidR="00B65FC8">
        <w:rPr>
          <w:rFonts w:asciiTheme="minorHAnsi" w:hAnsiTheme="minorHAnsi" w:cstheme="minorHAnsi"/>
        </w:rPr>
        <w:t>wydanie</w:t>
      </w:r>
      <w:r w:rsidR="004150D1">
        <w:rPr>
          <w:rFonts w:asciiTheme="minorHAnsi" w:hAnsiTheme="minorHAnsi" w:cstheme="minorHAnsi"/>
        </w:rPr>
        <w:t xml:space="preserve"> pozwolenia na budowę</w:t>
      </w:r>
      <w:r w:rsidR="00B65FC8">
        <w:rPr>
          <w:rFonts w:asciiTheme="minorHAnsi" w:hAnsiTheme="minorHAnsi" w:cstheme="minorHAnsi"/>
        </w:rPr>
        <w:t xml:space="preserve">, na pisemny wniosek Wykonawcy złożony nie wcześniej niż w w/w dniu, a </w:t>
      </w:r>
      <w:r w:rsidR="004150D1">
        <w:rPr>
          <w:rFonts w:asciiTheme="minorHAnsi" w:hAnsiTheme="minorHAnsi" w:cstheme="minorHAnsi"/>
        </w:rPr>
        <w:t xml:space="preserve"> </w:t>
      </w:r>
      <w:r w:rsidRPr="00977F91">
        <w:rPr>
          <w:rFonts w:asciiTheme="minorHAnsi" w:hAnsiTheme="minorHAnsi" w:cstheme="minorHAnsi"/>
        </w:rPr>
        <w:t xml:space="preserve">Wykonawca zobowiązany jest do odebrania terenu inwestycji, w tym terenu budowy wraz z wszystkimi </w:t>
      </w:r>
      <w:r w:rsidR="00915539">
        <w:rPr>
          <w:rFonts w:asciiTheme="minorHAnsi" w:hAnsiTheme="minorHAnsi" w:cstheme="minorHAnsi"/>
        </w:rPr>
        <w:t xml:space="preserve">w/w </w:t>
      </w:r>
      <w:r w:rsidRPr="00977F91">
        <w:rPr>
          <w:rFonts w:asciiTheme="minorHAnsi" w:hAnsiTheme="minorHAnsi" w:cstheme="minorHAnsi"/>
        </w:rPr>
        <w:t xml:space="preserve">dokumentami w terminie </w:t>
      </w:r>
      <w:r w:rsidR="00B65FC8">
        <w:rPr>
          <w:rFonts w:asciiTheme="minorHAnsi" w:hAnsiTheme="minorHAnsi" w:cstheme="minorHAnsi"/>
        </w:rPr>
        <w:t>wskazanym powyżej, o którym Zamawiający poinformuje Wykonawcę pisemnie (lub pocztą e-mail)</w:t>
      </w:r>
      <w:r w:rsidRPr="00977F91">
        <w:rPr>
          <w:rFonts w:asciiTheme="minorHAnsi" w:hAnsiTheme="minorHAnsi" w:cstheme="minorHAnsi"/>
        </w:rPr>
        <w:t xml:space="preserve">. </w:t>
      </w:r>
    </w:p>
    <w:p w14:paraId="1413205D" w14:textId="6C17F2F8" w:rsidR="00AC7D33" w:rsidRPr="00977F91" w:rsidRDefault="00F81105" w:rsidP="00977F91">
      <w:pPr>
        <w:widowControl w:val="0"/>
        <w:numPr>
          <w:ilvl w:val="0"/>
          <w:numId w:val="14"/>
        </w:numPr>
        <w:tabs>
          <w:tab w:val="left" w:pos="426"/>
          <w:tab w:val="center" w:pos="4549"/>
          <w:tab w:val="left" w:pos="5304"/>
        </w:tabs>
        <w:suppressAutoHyphens w:val="0"/>
        <w:autoSpaceDE w:val="0"/>
        <w:autoSpaceDN w:val="0"/>
        <w:adjustRightInd w:val="0"/>
        <w:spacing w:after="0" w:line="240" w:lineRule="auto"/>
        <w:ind w:left="426" w:right="49" w:hanging="426"/>
        <w:jc w:val="both"/>
        <w:outlineLvl w:val="0"/>
        <w:rPr>
          <w:rFonts w:asciiTheme="minorHAnsi" w:hAnsiTheme="minorHAnsi" w:cstheme="minorHAnsi"/>
        </w:rPr>
      </w:pPr>
      <w:bookmarkStart w:id="3" w:name="_Hlk65852192"/>
      <w:bookmarkEnd w:id="2"/>
      <w:r w:rsidRPr="00977F91">
        <w:rPr>
          <w:rFonts w:asciiTheme="minorHAnsi" w:hAnsiTheme="minorHAnsi" w:cstheme="minorHAnsi"/>
        </w:rPr>
        <w:t xml:space="preserve">Wykonawca będzie realizował </w:t>
      </w:r>
      <w:r w:rsidR="005967C8" w:rsidRPr="00977F91">
        <w:rPr>
          <w:rFonts w:asciiTheme="minorHAnsi" w:hAnsiTheme="minorHAnsi" w:cstheme="minorHAnsi"/>
        </w:rPr>
        <w:t>P</w:t>
      </w:r>
      <w:r w:rsidRPr="00977F91">
        <w:rPr>
          <w:rFonts w:asciiTheme="minorHAnsi" w:hAnsiTheme="minorHAnsi" w:cstheme="minorHAnsi"/>
        </w:rPr>
        <w:t xml:space="preserve">rzedmiot </w:t>
      </w:r>
      <w:r w:rsidR="005967C8" w:rsidRPr="00977F91">
        <w:rPr>
          <w:rFonts w:asciiTheme="minorHAnsi" w:hAnsiTheme="minorHAnsi" w:cstheme="minorHAnsi"/>
        </w:rPr>
        <w:t>Umowy</w:t>
      </w:r>
      <w:r w:rsidRPr="00977F91">
        <w:rPr>
          <w:rFonts w:asciiTheme="minorHAnsi" w:hAnsiTheme="minorHAnsi" w:cstheme="minorHAnsi"/>
        </w:rPr>
        <w:t xml:space="preserve"> zgodnie z terminami</w:t>
      </w:r>
      <w:r w:rsidR="00C40627">
        <w:rPr>
          <w:rFonts w:asciiTheme="minorHAnsi" w:hAnsiTheme="minorHAnsi" w:cstheme="minorHAnsi"/>
        </w:rPr>
        <w:t xml:space="preserve"> pośrednimi</w:t>
      </w:r>
      <w:r w:rsidRPr="00977F91">
        <w:rPr>
          <w:rFonts w:asciiTheme="minorHAnsi" w:hAnsiTheme="minorHAnsi" w:cstheme="minorHAnsi"/>
        </w:rPr>
        <w:t xml:space="preserve"> podanymi w harmonogramie rzeczowo-finansowym</w:t>
      </w:r>
      <w:r w:rsidR="00104742" w:rsidRPr="00977F91">
        <w:rPr>
          <w:rFonts w:asciiTheme="minorHAnsi" w:hAnsiTheme="minorHAnsi" w:cstheme="minorHAnsi"/>
        </w:rPr>
        <w:t>, zwanym dalej „harmonogramem”</w:t>
      </w:r>
      <w:r w:rsidRPr="00977F91">
        <w:rPr>
          <w:rFonts w:asciiTheme="minorHAnsi" w:hAnsiTheme="minorHAnsi" w:cstheme="minorHAnsi"/>
        </w:rPr>
        <w:t xml:space="preserve">, który stanowić będzie załącznik do niniejszej </w:t>
      </w:r>
      <w:r w:rsidR="005967C8" w:rsidRPr="00977F91">
        <w:rPr>
          <w:rFonts w:asciiTheme="minorHAnsi" w:hAnsiTheme="minorHAnsi" w:cstheme="minorHAnsi"/>
        </w:rPr>
        <w:t>Umowy</w:t>
      </w:r>
      <w:r w:rsidRPr="00977F91">
        <w:rPr>
          <w:rFonts w:asciiTheme="minorHAnsi" w:hAnsiTheme="minorHAnsi" w:cstheme="minorHAnsi"/>
        </w:rPr>
        <w:t xml:space="preserve">. Wykonawca zobowiązany jest do sporządzenia  harmonogramu </w:t>
      </w:r>
      <w:r w:rsidRPr="00977F91">
        <w:rPr>
          <w:rFonts w:asciiTheme="minorHAnsi" w:hAnsiTheme="minorHAnsi" w:cstheme="minorHAnsi"/>
          <w:bCs/>
        </w:rPr>
        <w:t>wykonania prac projektowych</w:t>
      </w:r>
      <w:r w:rsidR="00AC7D33" w:rsidRPr="00977F91">
        <w:rPr>
          <w:rFonts w:asciiTheme="minorHAnsi" w:hAnsiTheme="minorHAnsi" w:cstheme="minorHAnsi"/>
          <w:bCs/>
        </w:rPr>
        <w:t xml:space="preserve"> oraz</w:t>
      </w:r>
      <w:r w:rsidRPr="00977F91">
        <w:rPr>
          <w:rFonts w:asciiTheme="minorHAnsi" w:hAnsiTheme="minorHAnsi" w:cstheme="minorHAnsi"/>
          <w:bCs/>
        </w:rPr>
        <w:t xml:space="preserve"> robót </w:t>
      </w:r>
      <w:r w:rsidR="00AC7D33" w:rsidRPr="00977F91">
        <w:rPr>
          <w:rFonts w:asciiTheme="minorHAnsi" w:hAnsiTheme="minorHAnsi" w:cstheme="minorHAnsi"/>
          <w:bCs/>
        </w:rPr>
        <w:t>budowlanych</w:t>
      </w:r>
      <w:r w:rsidRPr="00977F91">
        <w:rPr>
          <w:rFonts w:asciiTheme="minorHAnsi" w:hAnsiTheme="minorHAnsi" w:cstheme="minorHAnsi"/>
          <w:bCs/>
        </w:rPr>
        <w:t xml:space="preserve">. </w:t>
      </w:r>
      <w:r w:rsidRPr="00977F91">
        <w:rPr>
          <w:rFonts w:asciiTheme="minorHAnsi" w:hAnsiTheme="minorHAnsi" w:cstheme="minorHAnsi"/>
        </w:rPr>
        <w:t xml:space="preserve"> Harmonogram ten winien być sporządzony w formie wykresu Gantta </w:t>
      </w:r>
      <w:r w:rsidRPr="00977F91">
        <w:rPr>
          <w:rFonts w:asciiTheme="minorHAnsi" w:hAnsiTheme="minorHAnsi" w:cstheme="minorHAnsi"/>
          <w:bCs/>
        </w:rPr>
        <w:t>w przedziałach 2 tygodniowych</w:t>
      </w:r>
      <w:r w:rsidRPr="00977F91">
        <w:rPr>
          <w:rFonts w:asciiTheme="minorHAnsi" w:hAnsiTheme="minorHAnsi" w:cstheme="minorHAnsi"/>
        </w:rPr>
        <w:t xml:space="preserve"> i uwzględniać, kolejność </w:t>
      </w:r>
      <w:r w:rsidRPr="00977F91">
        <w:rPr>
          <w:rFonts w:asciiTheme="minorHAnsi" w:hAnsiTheme="minorHAnsi" w:cstheme="minorHAnsi"/>
          <w:bCs/>
        </w:rPr>
        <w:t>zaplanowanych do wykonania w danym okresie prac</w:t>
      </w:r>
      <w:r w:rsidR="00AC7D33" w:rsidRPr="00977F91">
        <w:rPr>
          <w:rFonts w:asciiTheme="minorHAnsi" w:hAnsiTheme="minorHAnsi" w:cstheme="minorHAnsi"/>
          <w:bCs/>
        </w:rPr>
        <w:t xml:space="preserve"> projektowych oraz</w:t>
      </w:r>
      <w:r w:rsidRPr="00977F91">
        <w:rPr>
          <w:rFonts w:asciiTheme="minorHAnsi" w:hAnsiTheme="minorHAnsi" w:cstheme="minorHAnsi"/>
          <w:bCs/>
        </w:rPr>
        <w:t xml:space="preserve"> robót</w:t>
      </w:r>
      <w:r w:rsidRPr="00977F91">
        <w:rPr>
          <w:rFonts w:asciiTheme="minorHAnsi" w:hAnsiTheme="minorHAnsi" w:cstheme="minorHAnsi"/>
        </w:rPr>
        <w:t xml:space="preserve">, </w:t>
      </w:r>
      <w:r w:rsidRPr="00977F91">
        <w:rPr>
          <w:rFonts w:asciiTheme="minorHAnsi" w:hAnsiTheme="minorHAnsi" w:cstheme="minorHAnsi"/>
          <w:bCs/>
        </w:rPr>
        <w:t>terminy oraz koszty ich realizacji, ustalone w oparciu o szczegółowe zbiorcze zestawienie kosztów. Wykonawca</w:t>
      </w:r>
      <w:r w:rsidRPr="00977F91">
        <w:rPr>
          <w:rFonts w:asciiTheme="minorHAnsi" w:hAnsiTheme="minorHAnsi" w:cstheme="minorHAnsi"/>
        </w:rPr>
        <w:t xml:space="preserve"> przedłoży harmonogram </w:t>
      </w:r>
      <w:r w:rsidR="0026388A" w:rsidRPr="00977F91">
        <w:rPr>
          <w:rFonts w:asciiTheme="minorHAnsi" w:hAnsiTheme="minorHAnsi" w:cstheme="minorHAnsi"/>
        </w:rPr>
        <w:t>I</w:t>
      </w:r>
      <w:r w:rsidR="003C2FE8" w:rsidRPr="00977F91">
        <w:rPr>
          <w:rFonts w:asciiTheme="minorHAnsi" w:hAnsiTheme="minorHAnsi" w:cstheme="minorHAnsi"/>
        </w:rPr>
        <w:t xml:space="preserve">nspektorowi </w:t>
      </w:r>
      <w:r w:rsidR="0026388A" w:rsidRPr="00977F91">
        <w:rPr>
          <w:rFonts w:asciiTheme="minorHAnsi" w:hAnsiTheme="minorHAnsi" w:cstheme="minorHAnsi"/>
        </w:rPr>
        <w:t>N</w:t>
      </w:r>
      <w:r w:rsidR="003C2FE8" w:rsidRPr="00977F91">
        <w:rPr>
          <w:rFonts w:asciiTheme="minorHAnsi" w:hAnsiTheme="minorHAnsi" w:cstheme="minorHAnsi"/>
        </w:rPr>
        <w:t xml:space="preserve">adzoru </w:t>
      </w:r>
      <w:r w:rsidRPr="00977F91">
        <w:rPr>
          <w:rFonts w:asciiTheme="minorHAnsi" w:hAnsiTheme="minorHAnsi" w:cstheme="minorHAnsi"/>
        </w:rPr>
        <w:t>najpóźniej w</w:t>
      </w:r>
      <w:r w:rsidR="005770A6">
        <w:rPr>
          <w:rFonts w:asciiTheme="minorHAnsi" w:hAnsiTheme="minorHAnsi" w:cstheme="minorHAnsi"/>
        </w:rPr>
        <w:t xml:space="preserve"> terminie 7 dni od dnia zawarcia umowy</w:t>
      </w:r>
      <w:r w:rsidRPr="00977F91">
        <w:rPr>
          <w:rFonts w:asciiTheme="minorHAnsi" w:hAnsiTheme="minorHAnsi" w:cstheme="minorHAnsi"/>
        </w:rPr>
        <w:t xml:space="preserve">. Dla akceptacji harmonogramu przez Zamawiającego wymagana jest pozytywna opinii </w:t>
      </w:r>
      <w:r w:rsidR="0026388A" w:rsidRPr="00977F91">
        <w:rPr>
          <w:rFonts w:asciiTheme="minorHAnsi" w:hAnsiTheme="minorHAnsi" w:cstheme="minorHAnsi"/>
        </w:rPr>
        <w:t>I</w:t>
      </w:r>
      <w:r w:rsidR="009322C6" w:rsidRPr="00977F91">
        <w:rPr>
          <w:rFonts w:asciiTheme="minorHAnsi" w:hAnsiTheme="minorHAnsi" w:cstheme="minorHAnsi"/>
        </w:rPr>
        <w:t xml:space="preserve">nspektora </w:t>
      </w:r>
      <w:r w:rsidR="0026388A" w:rsidRPr="00977F91">
        <w:rPr>
          <w:rFonts w:asciiTheme="minorHAnsi" w:hAnsiTheme="minorHAnsi" w:cstheme="minorHAnsi"/>
        </w:rPr>
        <w:t>N</w:t>
      </w:r>
      <w:r w:rsidR="009322C6" w:rsidRPr="00977F91">
        <w:rPr>
          <w:rFonts w:asciiTheme="minorHAnsi" w:hAnsiTheme="minorHAnsi" w:cstheme="minorHAnsi"/>
        </w:rPr>
        <w:t>adzoru</w:t>
      </w:r>
      <w:r w:rsidRPr="00977F91">
        <w:rPr>
          <w:rFonts w:asciiTheme="minorHAnsi" w:hAnsiTheme="minorHAnsi" w:cstheme="minorHAnsi"/>
        </w:rPr>
        <w:t>.</w:t>
      </w:r>
    </w:p>
    <w:p w14:paraId="686AFB05" w14:textId="13EA7A28" w:rsidR="00F81105" w:rsidRPr="00977F91" w:rsidRDefault="00F81105" w:rsidP="00977F91">
      <w:pPr>
        <w:widowControl w:val="0"/>
        <w:numPr>
          <w:ilvl w:val="0"/>
          <w:numId w:val="14"/>
        </w:numPr>
        <w:tabs>
          <w:tab w:val="left" w:pos="426"/>
          <w:tab w:val="center" w:pos="4549"/>
          <w:tab w:val="left" w:pos="5304"/>
        </w:tabs>
        <w:suppressAutoHyphens w:val="0"/>
        <w:autoSpaceDE w:val="0"/>
        <w:autoSpaceDN w:val="0"/>
        <w:adjustRightInd w:val="0"/>
        <w:spacing w:after="0" w:line="240" w:lineRule="auto"/>
        <w:ind w:left="426" w:right="49" w:hanging="426"/>
        <w:jc w:val="both"/>
        <w:outlineLvl w:val="0"/>
        <w:rPr>
          <w:rFonts w:asciiTheme="minorHAnsi" w:hAnsiTheme="minorHAnsi" w:cstheme="minorHAnsi"/>
        </w:rPr>
      </w:pPr>
      <w:r w:rsidRPr="00977F91">
        <w:rPr>
          <w:rFonts w:asciiTheme="minorHAnsi" w:hAnsiTheme="minorHAnsi" w:cstheme="minorHAnsi"/>
        </w:rPr>
        <w:t>W przypadku wystąpienia okoliczności</w:t>
      </w:r>
      <w:r w:rsidR="002B5796">
        <w:rPr>
          <w:rFonts w:asciiTheme="minorHAnsi" w:hAnsiTheme="minorHAnsi" w:cstheme="minorHAnsi"/>
        </w:rPr>
        <w:t xml:space="preserve"> stwarzających ryzyko konieczności dokonania zmian w harmonogramie, Wykonawca niezwłocznie poinformuje o tym Zamawiającego i Inspektora Nadzoru oraz przedstawi przewidywany wpływ tych okoliczności na harmonogram oraz proponowane środki zaradcze, celem niedopuszczenia do </w:t>
      </w:r>
      <w:r w:rsidR="00F91B26">
        <w:rPr>
          <w:rFonts w:asciiTheme="minorHAnsi" w:hAnsiTheme="minorHAnsi" w:cstheme="minorHAnsi"/>
        </w:rPr>
        <w:t>zmian harmonogramu powodujących wydłużenie jakiegokolwiek terminu wynikającego z harmonogramu. W przypadku, gdy rzeczywisty postęp prac i robót nie jest zgodny z harmonogramem</w:t>
      </w:r>
      <w:r w:rsidR="00AB1114">
        <w:rPr>
          <w:rFonts w:asciiTheme="minorHAnsi" w:hAnsiTheme="minorHAnsi" w:cstheme="minorHAnsi"/>
        </w:rPr>
        <w:t>, z przyczyn całkowicie niezależnych od Wykonawcy</w:t>
      </w:r>
      <w:r w:rsidR="00F91B26">
        <w:rPr>
          <w:rFonts w:asciiTheme="minorHAnsi" w:hAnsiTheme="minorHAnsi" w:cstheme="minorHAnsi"/>
        </w:rPr>
        <w:t xml:space="preserve"> o więcej </w:t>
      </w:r>
      <w:r w:rsidR="00F91B26" w:rsidRPr="00F83028">
        <w:rPr>
          <w:rFonts w:asciiTheme="minorHAnsi" w:hAnsiTheme="minorHAnsi" w:cstheme="minorHAnsi"/>
        </w:rPr>
        <w:t xml:space="preserve">niż </w:t>
      </w:r>
      <w:r w:rsidR="002E3736" w:rsidRPr="00F83028">
        <w:rPr>
          <w:rFonts w:asciiTheme="minorHAnsi" w:hAnsiTheme="minorHAnsi" w:cstheme="minorHAnsi"/>
        </w:rPr>
        <w:t>14</w:t>
      </w:r>
      <w:r w:rsidR="00F91B26" w:rsidRPr="00F83028">
        <w:rPr>
          <w:rFonts w:asciiTheme="minorHAnsi" w:hAnsiTheme="minorHAnsi" w:cstheme="minorHAnsi"/>
        </w:rPr>
        <w:t xml:space="preserve"> dni</w:t>
      </w:r>
      <w:r w:rsidRPr="00F83028">
        <w:rPr>
          <w:rFonts w:asciiTheme="minorHAnsi" w:hAnsiTheme="minorHAnsi" w:cstheme="minorHAnsi"/>
        </w:rPr>
        <w:t xml:space="preserve">, </w:t>
      </w:r>
      <w:r w:rsidRPr="00977F91">
        <w:rPr>
          <w:rFonts w:asciiTheme="minorHAnsi" w:hAnsiTheme="minorHAnsi" w:cstheme="minorHAnsi"/>
        </w:rPr>
        <w:t xml:space="preserve">Wykonawca zobowiązany jest w terminie 7 dni od dnia zaistnienia tych okoliczności do aktualizacji harmonogramu, oraz przedstawienia </w:t>
      </w:r>
      <w:r w:rsidR="00F8688C">
        <w:rPr>
          <w:rFonts w:asciiTheme="minorHAnsi" w:hAnsiTheme="minorHAnsi" w:cstheme="minorHAnsi"/>
        </w:rPr>
        <w:t xml:space="preserve">propozycji </w:t>
      </w:r>
      <w:r w:rsidRPr="00977F91">
        <w:rPr>
          <w:rFonts w:asciiTheme="minorHAnsi" w:hAnsiTheme="minorHAnsi" w:cstheme="minorHAnsi"/>
        </w:rPr>
        <w:t>zaktualizowanego harmonogramu</w:t>
      </w:r>
      <w:r w:rsidR="00F70B66">
        <w:rPr>
          <w:rFonts w:asciiTheme="minorHAnsi" w:hAnsiTheme="minorHAnsi" w:cstheme="minorHAnsi"/>
        </w:rPr>
        <w:t xml:space="preserve"> wraz ze szczegółowym uzasadnieniem powstałej różnicy</w:t>
      </w:r>
      <w:r w:rsidR="00F8688C">
        <w:rPr>
          <w:rFonts w:asciiTheme="minorHAnsi" w:hAnsiTheme="minorHAnsi" w:cstheme="minorHAnsi"/>
        </w:rPr>
        <w:t xml:space="preserve"> oraz propo</w:t>
      </w:r>
      <w:r w:rsidR="00094E2D">
        <w:rPr>
          <w:rFonts w:asciiTheme="minorHAnsi" w:hAnsiTheme="minorHAnsi" w:cstheme="minorHAnsi"/>
        </w:rPr>
        <w:t>nowanymi środkami zaradczymi</w:t>
      </w:r>
      <w:r w:rsidR="00F70B66">
        <w:rPr>
          <w:rFonts w:asciiTheme="minorHAnsi" w:hAnsiTheme="minorHAnsi" w:cstheme="minorHAnsi"/>
        </w:rPr>
        <w:t>,</w:t>
      </w:r>
      <w:r w:rsidRPr="00977F91">
        <w:rPr>
          <w:rFonts w:asciiTheme="minorHAnsi" w:hAnsiTheme="minorHAnsi" w:cstheme="minorHAnsi"/>
        </w:rPr>
        <w:t xml:space="preserve"> do zaopiniowania przez </w:t>
      </w:r>
      <w:r w:rsidR="0026388A" w:rsidRPr="00977F91">
        <w:rPr>
          <w:rFonts w:asciiTheme="minorHAnsi" w:hAnsiTheme="minorHAnsi" w:cstheme="minorHAnsi"/>
        </w:rPr>
        <w:t>I</w:t>
      </w:r>
      <w:r w:rsidR="009322C6" w:rsidRPr="00977F91">
        <w:rPr>
          <w:rFonts w:asciiTheme="minorHAnsi" w:hAnsiTheme="minorHAnsi" w:cstheme="minorHAnsi"/>
        </w:rPr>
        <w:t xml:space="preserve">nspektora </w:t>
      </w:r>
      <w:r w:rsidR="0026388A" w:rsidRPr="00977F91">
        <w:rPr>
          <w:rFonts w:asciiTheme="minorHAnsi" w:hAnsiTheme="minorHAnsi" w:cstheme="minorHAnsi"/>
        </w:rPr>
        <w:t>N</w:t>
      </w:r>
      <w:r w:rsidR="009322C6" w:rsidRPr="00977F91">
        <w:rPr>
          <w:rFonts w:asciiTheme="minorHAnsi" w:hAnsiTheme="minorHAnsi" w:cstheme="minorHAnsi"/>
        </w:rPr>
        <w:t>adzoru</w:t>
      </w:r>
      <w:r w:rsidRPr="00977F91">
        <w:rPr>
          <w:rFonts w:asciiTheme="minorHAnsi" w:hAnsiTheme="minorHAnsi" w:cstheme="minorHAnsi"/>
        </w:rPr>
        <w:t xml:space="preserve"> i uzyskania akceptacji Zamawiającego</w:t>
      </w:r>
      <w:r w:rsidR="00C64FE8">
        <w:rPr>
          <w:rFonts w:asciiTheme="minorHAnsi" w:hAnsiTheme="minorHAnsi" w:cstheme="minorHAnsi"/>
        </w:rPr>
        <w:t xml:space="preserve"> (w formie pisemnej pod rygorem nieważności)</w:t>
      </w:r>
      <w:r w:rsidRPr="00977F91">
        <w:rPr>
          <w:rFonts w:asciiTheme="minorHAnsi" w:hAnsiTheme="minorHAnsi" w:cstheme="minorHAnsi"/>
        </w:rPr>
        <w:t xml:space="preserve">. </w:t>
      </w:r>
      <w:r w:rsidR="00AB1114">
        <w:rPr>
          <w:rFonts w:asciiTheme="minorHAnsi" w:hAnsiTheme="minorHAnsi" w:cstheme="minorHAnsi"/>
        </w:rPr>
        <w:t xml:space="preserve">Wykonawca nie jest uprawniony do </w:t>
      </w:r>
      <w:r w:rsidR="0008028F">
        <w:rPr>
          <w:rFonts w:asciiTheme="minorHAnsi" w:hAnsiTheme="minorHAnsi" w:cstheme="minorHAnsi"/>
        </w:rPr>
        <w:t>wprowadzania jakichkolwiek zmian do harmonogramu, bez uprzedniej akceptacji Zamawiającego, jak również w przypadku powstania różnicy (opóźnienia) z przyczyn zależnych od Wykonawcy.</w:t>
      </w:r>
      <w:r w:rsidR="00094E2D">
        <w:rPr>
          <w:rFonts w:asciiTheme="minorHAnsi" w:hAnsiTheme="minorHAnsi" w:cstheme="minorHAnsi"/>
        </w:rPr>
        <w:t xml:space="preserve"> </w:t>
      </w:r>
      <w:r w:rsidR="00094E2D" w:rsidRPr="004B2528">
        <w:rPr>
          <w:rFonts w:asciiTheme="minorHAnsi" w:hAnsiTheme="minorHAnsi" w:cs="Arial"/>
          <w:color w:val="000000" w:themeColor="text1"/>
          <w:lang w:eastAsia="en-US"/>
        </w:rPr>
        <w:t xml:space="preserve">Zamawiający w terminie 10 dni poinformuje Wykonawcę o akceptacji, uwagach, bądź braku akceptacji pisma oraz </w:t>
      </w:r>
      <w:r w:rsidR="00094E2D">
        <w:rPr>
          <w:rFonts w:asciiTheme="minorHAnsi" w:hAnsiTheme="minorHAnsi" w:cs="Arial"/>
          <w:color w:val="000000" w:themeColor="text1"/>
          <w:lang w:eastAsia="en-US"/>
        </w:rPr>
        <w:t>propozycji zaktualizowanego h</w:t>
      </w:r>
      <w:r w:rsidR="00094E2D" w:rsidRPr="004B2528">
        <w:rPr>
          <w:rFonts w:asciiTheme="minorHAnsi" w:hAnsiTheme="minorHAnsi" w:cs="Arial"/>
          <w:color w:val="000000" w:themeColor="text1"/>
          <w:lang w:eastAsia="en-US"/>
        </w:rPr>
        <w:t>armonogramu w formie pisemnej. Wykonawca niezwłocznie (nie później niż w terminie 3 dni) zastosuje się do uwag Zamawiającego i w powyższym terminie przedstawi Zamawiającemu poprawione dokumenty</w:t>
      </w:r>
      <w:r w:rsidR="00AA4199">
        <w:rPr>
          <w:rFonts w:asciiTheme="minorHAnsi" w:hAnsiTheme="minorHAnsi" w:cs="Arial"/>
          <w:color w:val="000000" w:themeColor="text1"/>
          <w:lang w:eastAsia="en-US"/>
        </w:rPr>
        <w:t>.</w:t>
      </w:r>
    </w:p>
    <w:p w14:paraId="05C7D2FD" w14:textId="3FE2328E" w:rsidR="00AC7D33" w:rsidRPr="00977F91" w:rsidRDefault="00F81105" w:rsidP="00977F91">
      <w:pPr>
        <w:widowControl w:val="0"/>
        <w:numPr>
          <w:ilvl w:val="0"/>
          <w:numId w:val="14"/>
        </w:numPr>
        <w:tabs>
          <w:tab w:val="left" w:pos="426"/>
          <w:tab w:val="center" w:pos="4549"/>
          <w:tab w:val="left" w:pos="5304"/>
        </w:tabs>
        <w:suppressAutoHyphens w:val="0"/>
        <w:autoSpaceDE w:val="0"/>
        <w:autoSpaceDN w:val="0"/>
        <w:adjustRightInd w:val="0"/>
        <w:spacing w:after="0" w:line="240" w:lineRule="auto"/>
        <w:ind w:left="426" w:right="49" w:hanging="426"/>
        <w:jc w:val="both"/>
        <w:outlineLvl w:val="0"/>
        <w:rPr>
          <w:rFonts w:asciiTheme="minorHAnsi" w:hAnsiTheme="minorHAnsi" w:cstheme="minorHAnsi"/>
          <w:color w:val="000000"/>
        </w:rPr>
      </w:pPr>
      <w:bookmarkStart w:id="4" w:name="_Hlk65852093"/>
      <w:bookmarkEnd w:id="3"/>
      <w:r w:rsidRPr="00977F91">
        <w:rPr>
          <w:rFonts w:asciiTheme="minorHAnsi" w:hAnsiTheme="minorHAnsi" w:cstheme="minorHAnsi"/>
        </w:rPr>
        <w:t xml:space="preserve">Wykonawca zobowiązany jest do przekazania </w:t>
      </w:r>
      <w:r w:rsidR="0026388A" w:rsidRPr="00977F91">
        <w:rPr>
          <w:rFonts w:asciiTheme="minorHAnsi" w:hAnsiTheme="minorHAnsi" w:cstheme="minorHAnsi"/>
        </w:rPr>
        <w:t>I</w:t>
      </w:r>
      <w:r w:rsidRPr="00977F91">
        <w:rPr>
          <w:rFonts w:asciiTheme="minorHAnsi" w:hAnsiTheme="minorHAnsi" w:cstheme="minorHAnsi"/>
        </w:rPr>
        <w:t xml:space="preserve">nspektorowi </w:t>
      </w:r>
      <w:r w:rsidR="0026388A" w:rsidRPr="00977F91">
        <w:rPr>
          <w:rFonts w:asciiTheme="minorHAnsi" w:hAnsiTheme="minorHAnsi" w:cstheme="minorHAnsi"/>
        </w:rPr>
        <w:t>N</w:t>
      </w:r>
      <w:r w:rsidRPr="00977F91">
        <w:rPr>
          <w:rFonts w:asciiTheme="minorHAnsi" w:hAnsiTheme="minorHAnsi" w:cstheme="minorHAnsi"/>
        </w:rPr>
        <w:t xml:space="preserve">adzoru </w:t>
      </w:r>
      <w:r w:rsidRPr="00977F91">
        <w:rPr>
          <w:rFonts w:asciiTheme="minorHAnsi" w:hAnsiTheme="minorHAnsi" w:cstheme="minorHAnsi"/>
          <w:color w:val="000000"/>
        </w:rPr>
        <w:t xml:space="preserve">oświadczeń kierownika budowy i branżowych kierowników robót, potwierdzających przyjęcie obowiązków na budowie, </w:t>
      </w:r>
      <w:r w:rsidRPr="00977F91">
        <w:rPr>
          <w:rFonts w:asciiTheme="minorHAnsi" w:hAnsiTheme="minorHAnsi" w:cstheme="minorHAnsi"/>
        </w:rPr>
        <w:t>nie później niż na siedem (7) dni przed rozpoczęciem wykonywania robót budowlanych.</w:t>
      </w:r>
      <w:r w:rsidR="00F01311">
        <w:rPr>
          <w:rFonts w:asciiTheme="minorHAnsi" w:hAnsiTheme="minorHAnsi" w:cstheme="minorHAnsi"/>
        </w:rPr>
        <w:t xml:space="preserve"> W tożsamym terminie Wykonawca przekaże Zamawiającemu zaakceptowany przez Inspektora Nadzoru Plan bezpieczeństwa i ochrony zdrowia (BIOZ)</w:t>
      </w:r>
    </w:p>
    <w:bookmarkEnd w:id="4"/>
    <w:p w14:paraId="03490051" w14:textId="737B5110" w:rsidR="00F81105" w:rsidRPr="00977F91" w:rsidRDefault="00F81105" w:rsidP="00977F91">
      <w:pPr>
        <w:widowControl w:val="0"/>
        <w:numPr>
          <w:ilvl w:val="0"/>
          <w:numId w:val="14"/>
        </w:numPr>
        <w:tabs>
          <w:tab w:val="left" w:pos="426"/>
          <w:tab w:val="center" w:pos="4549"/>
          <w:tab w:val="left" w:pos="5304"/>
        </w:tabs>
        <w:suppressAutoHyphens w:val="0"/>
        <w:autoSpaceDE w:val="0"/>
        <w:autoSpaceDN w:val="0"/>
        <w:adjustRightInd w:val="0"/>
        <w:spacing w:after="0" w:line="240" w:lineRule="auto"/>
        <w:ind w:left="426" w:right="49" w:hanging="426"/>
        <w:jc w:val="both"/>
        <w:outlineLvl w:val="0"/>
        <w:rPr>
          <w:rFonts w:asciiTheme="minorHAnsi" w:hAnsiTheme="minorHAnsi" w:cstheme="minorHAnsi"/>
        </w:rPr>
      </w:pPr>
      <w:r w:rsidRPr="00977F91">
        <w:rPr>
          <w:rFonts w:asciiTheme="minorHAnsi" w:hAnsiTheme="minorHAnsi" w:cstheme="minorHAnsi"/>
        </w:rPr>
        <w:t xml:space="preserve">Wykonawca zobowiązany jest do przedkładania </w:t>
      </w:r>
      <w:r w:rsidR="0026388A" w:rsidRPr="00977F91">
        <w:rPr>
          <w:rFonts w:asciiTheme="minorHAnsi" w:hAnsiTheme="minorHAnsi" w:cstheme="minorHAnsi"/>
        </w:rPr>
        <w:t>I</w:t>
      </w:r>
      <w:r w:rsidR="004D358D" w:rsidRPr="00977F91">
        <w:rPr>
          <w:rFonts w:asciiTheme="minorHAnsi" w:hAnsiTheme="minorHAnsi" w:cstheme="minorHAnsi"/>
        </w:rPr>
        <w:t xml:space="preserve">nspektorowi </w:t>
      </w:r>
      <w:r w:rsidR="0026388A" w:rsidRPr="00977F91">
        <w:rPr>
          <w:rFonts w:asciiTheme="minorHAnsi" w:hAnsiTheme="minorHAnsi" w:cstheme="minorHAnsi"/>
        </w:rPr>
        <w:t>N</w:t>
      </w:r>
      <w:r w:rsidR="004D358D" w:rsidRPr="00977F91">
        <w:rPr>
          <w:rFonts w:asciiTheme="minorHAnsi" w:hAnsiTheme="minorHAnsi" w:cstheme="minorHAnsi"/>
        </w:rPr>
        <w:t>adzoru</w:t>
      </w:r>
      <w:r w:rsidRPr="00977F91">
        <w:rPr>
          <w:rFonts w:asciiTheme="minorHAnsi" w:hAnsiTheme="minorHAnsi" w:cstheme="minorHAnsi"/>
        </w:rPr>
        <w:t xml:space="preserve"> do zaopiniowania i akceptacji, sporządzanych kompletnych dokumentacji co najmniej na dwanaście (12) dni roboczych przed ich złożeniem Zamawiającemu. </w:t>
      </w:r>
      <w:r w:rsidR="00AC7D33" w:rsidRPr="00977F91">
        <w:rPr>
          <w:rFonts w:asciiTheme="minorHAnsi" w:hAnsiTheme="minorHAnsi" w:cstheme="minorHAnsi"/>
        </w:rPr>
        <w:t>Przez dni robocze należy rozumieć dni tygodnia od poniedziałku do piątku za wyjątkiem dni ustawowo wolnych od pracy.</w:t>
      </w:r>
    </w:p>
    <w:p w14:paraId="78635BB4" w14:textId="53024635" w:rsidR="00F81105" w:rsidRPr="005770A6" w:rsidRDefault="00F81105" w:rsidP="00977F91">
      <w:pPr>
        <w:widowControl w:val="0"/>
        <w:numPr>
          <w:ilvl w:val="0"/>
          <w:numId w:val="14"/>
        </w:numPr>
        <w:tabs>
          <w:tab w:val="left" w:pos="426"/>
          <w:tab w:val="center" w:pos="4549"/>
          <w:tab w:val="left" w:pos="5304"/>
        </w:tabs>
        <w:suppressAutoHyphens w:val="0"/>
        <w:autoSpaceDE w:val="0"/>
        <w:autoSpaceDN w:val="0"/>
        <w:adjustRightInd w:val="0"/>
        <w:spacing w:after="0" w:line="240" w:lineRule="auto"/>
        <w:ind w:left="426" w:right="49" w:hanging="426"/>
        <w:jc w:val="both"/>
        <w:outlineLvl w:val="0"/>
        <w:rPr>
          <w:rFonts w:asciiTheme="minorHAnsi" w:eastAsia="Times New Roman" w:hAnsiTheme="minorHAnsi" w:cstheme="minorHAnsi"/>
        </w:rPr>
      </w:pPr>
      <w:bookmarkStart w:id="5" w:name="_Hlk65852754"/>
      <w:r w:rsidRPr="00977F91">
        <w:rPr>
          <w:rFonts w:asciiTheme="minorHAnsi" w:hAnsiTheme="minorHAnsi" w:cstheme="minorHAnsi"/>
          <w:bCs/>
          <w:color w:val="000000"/>
        </w:rPr>
        <w:t xml:space="preserve">Wykonawca zobowiązany jest do przedkładania </w:t>
      </w:r>
      <w:r w:rsidR="0026388A" w:rsidRPr="00977F91">
        <w:rPr>
          <w:rFonts w:asciiTheme="minorHAnsi" w:hAnsiTheme="minorHAnsi" w:cstheme="minorHAnsi"/>
          <w:bCs/>
          <w:color w:val="000000"/>
        </w:rPr>
        <w:t>I</w:t>
      </w:r>
      <w:r w:rsidR="004D358D" w:rsidRPr="00977F91">
        <w:rPr>
          <w:rFonts w:asciiTheme="minorHAnsi" w:hAnsiTheme="minorHAnsi" w:cstheme="minorHAnsi"/>
          <w:bCs/>
          <w:color w:val="000000"/>
        </w:rPr>
        <w:t xml:space="preserve">nspektorowi </w:t>
      </w:r>
      <w:r w:rsidR="0026388A" w:rsidRPr="00977F91">
        <w:rPr>
          <w:rFonts w:asciiTheme="minorHAnsi" w:hAnsiTheme="minorHAnsi" w:cstheme="minorHAnsi"/>
          <w:bCs/>
          <w:color w:val="000000"/>
        </w:rPr>
        <w:t>N</w:t>
      </w:r>
      <w:r w:rsidR="004D358D" w:rsidRPr="00977F91">
        <w:rPr>
          <w:rFonts w:asciiTheme="minorHAnsi" w:hAnsiTheme="minorHAnsi" w:cstheme="minorHAnsi"/>
          <w:bCs/>
          <w:color w:val="000000"/>
        </w:rPr>
        <w:t>adzoru</w:t>
      </w:r>
      <w:r w:rsidRPr="00977F91">
        <w:rPr>
          <w:rFonts w:asciiTheme="minorHAnsi" w:hAnsiTheme="minorHAnsi" w:cstheme="minorHAnsi"/>
          <w:bCs/>
          <w:color w:val="000000"/>
        </w:rPr>
        <w:t xml:space="preserve"> do akceptacji wniosków o zatwierdzenie materiału lub urządzenia przynajmniej na siedem (7) dni roboczych przed jego wbudowaniem. </w:t>
      </w:r>
      <w:r w:rsidR="006A09C0">
        <w:rPr>
          <w:rFonts w:asciiTheme="minorHAnsi" w:hAnsiTheme="minorHAnsi" w:cstheme="minorHAnsi"/>
          <w:bCs/>
          <w:color w:val="000000"/>
        </w:rPr>
        <w:t>Materiały i urządzenia muszą spełniać wymagania opisane w Umowie oraz wynikające z PFU. W przypadku jakiegokolwiek odstępstwa od powyższych, Wykonawca przedkładając wniosek o zatwierdzenie musi wskazać takie odstępstwa oraz szczegółowo je opisać. W przypadku braku takiego wskazania</w:t>
      </w:r>
      <w:r w:rsidR="00254960">
        <w:rPr>
          <w:rFonts w:asciiTheme="minorHAnsi" w:hAnsiTheme="minorHAnsi" w:cstheme="minorHAnsi"/>
          <w:bCs/>
          <w:color w:val="000000"/>
        </w:rPr>
        <w:t xml:space="preserve"> i uzasadnienia, akceptacja materiału lub urządzenia przez Zamawiającego lub Inspektora Nadzoru jest nieważna, a Zamawiający może polecić w każdym czasie wymianę materiału lub urządzenia na zgodne z Umową oraz PFU (również po </w:t>
      </w:r>
      <w:r w:rsidR="00254960">
        <w:rPr>
          <w:rFonts w:asciiTheme="minorHAnsi" w:hAnsiTheme="minorHAnsi" w:cstheme="minorHAnsi"/>
          <w:bCs/>
          <w:color w:val="000000"/>
        </w:rPr>
        <w:lastRenderedPageBreak/>
        <w:t>wbudowaniu takiego materiału lub urządzenia).</w:t>
      </w:r>
      <w:r w:rsidR="00A46D1C">
        <w:rPr>
          <w:rFonts w:asciiTheme="minorHAnsi" w:hAnsiTheme="minorHAnsi" w:cstheme="minorHAnsi"/>
          <w:bCs/>
          <w:color w:val="000000"/>
        </w:rPr>
        <w:t xml:space="preserve"> </w:t>
      </w:r>
      <w:r w:rsidR="00A46D1C" w:rsidRPr="004B2528">
        <w:rPr>
          <w:rFonts w:asciiTheme="minorHAnsi" w:hAnsiTheme="minorHAnsi" w:cs="Arial"/>
          <w:color w:val="000000" w:themeColor="text1"/>
          <w:kern w:val="1"/>
        </w:rPr>
        <w:t>Na każde żądanie Zamawiającego</w:t>
      </w:r>
      <w:r w:rsidR="00A46D1C">
        <w:rPr>
          <w:rFonts w:asciiTheme="minorHAnsi" w:hAnsiTheme="minorHAnsi" w:cs="Arial"/>
          <w:color w:val="000000" w:themeColor="text1"/>
          <w:kern w:val="1"/>
        </w:rPr>
        <w:t xml:space="preserve"> </w:t>
      </w:r>
      <w:r w:rsidR="00A46D1C" w:rsidRPr="004B2528">
        <w:rPr>
          <w:rFonts w:asciiTheme="minorHAnsi" w:hAnsiTheme="minorHAnsi" w:cs="Arial"/>
          <w:color w:val="000000" w:themeColor="text1"/>
          <w:kern w:val="1"/>
        </w:rPr>
        <w:t xml:space="preserve">lub Inspektora </w:t>
      </w:r>
      <w:r w:rsidR="00A46D1C">
        <w:rPr>
          <w:rFonts w:asciiTheme="minorHAnsi" w:hAnsiTheme="minorHAnsi" w:cs="Arial"/>
          <w:color w:val="000000" w:themeColor="text1"/>
          <w:kern w:val="1"/>
        </w:rPr>
        <w:t>N</w:t>
      </w:r>
      <w:r w:rsidR="00A46D1C" w:rsidRPr="004B2528">
        <w:rPr>
          <w:rFonts w:asciiTheme="minorHAnsi" w:hAnsiTheme="minorHAnsi" w:cs="Arial"/>
          <w:color w:val="000000" w:themeColor="text1"/>
          <w:kern w:val="1"/>
        </w:rPr>
        <w:t>adzoru Wykonawca zobowiązany jest okazać mu dokumenty dopuszczające wskazane materiały, surowce i urządzenia do użytkowania lub obrotu, zgodnie z przepisami o wyrobach budowlanych oraz systemie oceny zgodności</w:t>
      </w:r>
      <w:r w:rsidR="00FC0926">
        <w:rPr>
          <w:rFonts w:asciiTheme="minorHAnsi" w:hAnsiTheme="minorHAnsi" w:cs="Arial"/>
          <w:color w:val="000000" w:themeColor="text1"/>
          <w:kern w:val="1"/>
        </w:rPr>
        <w:t>.</w:t>
      </w:r>
    </w:p>
    <w:bookmarkEnd w:id="5"/>
    <w:p w14:paraId="194C4815" w14:textId="04563A7C" w:rsidR="00FC0926" w:rsidRPr="005770A6" w:rsidRDefault="00FC0926" w:rsidP="00977F91">
      <w:pPr>
        <w:widowControl w:val="0"/>
        <w:numPr>
          <w:ilvl w:val="0"/>
          <w:numId w:val="14"/>
        </w:numPr>
        <w:tabs>
          <w:tab w:val="left" w:pos="426"/>
          <w:tab w:val="center" w:pos="4549"/>
          <w:tab w:val="left" w:pos="5304"/>
        </w:tabs>
        <w:suppressAutoHyphens w:val="0"/>
        <w:autoSpaceDE w:val="0"/>
        <w:autoSpaceDN w:val="0"/>
        <w:adjustRightInd w:val="0"/>
        <w:spacing w:after="0" w:line="240" w:lineRule="auto"/>
        <w:ind w:left="426" w:right="49" w:hanging="426"/>
        <w:jc w:val="both"/>
        <w:outlineLvl w:val="0"/>
        <w:rPr>
          <w:rFonts w:asciiTheme="minorHAnsi" w:eastAsia="Times New Roman" w:hAnsiTheme="minorHAnsi" w:cstheme="minorHAnsi"/>
        </w:rPr>
      </w:pPr>
      <w:r w:rsidRPr="004B2528">
        <w:rPr>
          <w:rFonts w:asciiTheme="minorHAnsi" w:hAnsiTheme="minorHAnsi" w:cs="Arial"/>
          <w:color w:val="000000" w:themeColor="text1"/>
        </w:rPr>
        <w:t>Ponadto Wykonawca zobowiązany jest do:</w:t>
      </w:r>
    </w:p>
    <w:p w14:paraId="7B0E5CFE" w14:textId="386B86E0" w:rsidR="00FC0926" w:rsidRPr="005770A6" w:rsidRDefault="00FC0926" w:rsidP="00FC0926">
      <w:pPr>
        <w:widowControl w:val="0"/>
        <w:numPr>
          <w:ilvl w:val="1"/>
          <w:numId w:val="14"/>
        </w:numPr>
        <w:tabs>
          <w:tab w:val="left" w:pos="426"/>
          <w:tab w:val="center" w:pos="4549"/>
          <w:tab w:val="left" w:pos="5304"/>
        </w:tabs>
        <w:suppressAutoHyphens w:val="0"/>
        <w:autoSpaceDE w:val="0"/>
        <w:autoSpaceDN w:val="0"/>
        <w:adjustRightInd w:val="0"/>
        <w:spacing w:after="0" w:line="240" w:lineRule="auto"/>
        <w:ind w:right="49"/>
        <w:jc w:val="both"/>
        <w:outlineLvl w:val="0"/>
        <w:rPr>
          <w:rFonts w:asciiTheme="minorHAnsi" w:eastAsia="Times New Roman" w:hAnsiTheme="minorHAnsi" w:cstheme="minorHAnsi"/>
        </w:rPr>
      </w:pPr>
      <w:r>
        <w:rPr>
          <w:rFonts w:asciiTheme="minorHAnsi" w:hAnsiTheme="minorHAnsi" w:cs="Arial"/>
          <w:color w:val="000000" w:themeColor="text1"/>
        </w:rPr>
        <w:t xml:space="preserve">organizowania i </w:t>
      </w:r>
      <w:r w:rsidRPr="004B2528">
        <w:rPr>
          <w:rFonts w:asciiTheme="minorHAnsi" w:hAnsiTheme="minorHAnsi" w:cs="Arial"/>
          <w:color w:val="000000" w:themeColor="text1"/>
        </w:rPr>
        <w:t xml:space="preserve">aktywnego uczestnictwa w naradach i spotkaniach związanych z realizacją </w:t>
      </w:r>
      <w:r>
        <w:rPr>
          <w:rFonts w:asciiTheme="minorHAnsi" w:hAnsiTheme="minorHAnsi" w:cs="Arial"/>
          <w:color w:val="000000" w:themeColor="text1"/>
        </w:rPr>
        <w:t>i</w:t>
      </w:r>
      <w:r w:rsidRPr="004B2528">
        <w:rPr>
          <w:rFonts w:asciiTheme="minorHAnsi" w:hAnsiTheme="minorHAnsi" w:cs="Arial"/>
          <w:color w:val="000000" w:themeColor="text1"/>
        </w:rPr>
        <w:t>nwestycji, jak również w czynnościach związanych z odbiorami i kontrolami również poza terenem budowy</w:t>
      </w:r>
    </w:p>
    <w:p w14:paraId="160223C8" w14:textId="102213AC" w:rsidR="00FC0926" w:rsidRPr="005770A6" w:rsidRDefault="00FC0926" w:rsidP="00FC0926">
      <w:pPr>
        <w:widowControl w:val="0"/>
        <w:numPr>
          <w:ilvl w:val="1"/>
          <w:numId w:val="14"/>
        </w:numPr>
        <w:tabs>
          <w:tab w:val="left" w:pos="426"/>
          <w:tab w:val="center" w:pos="4549"/>
          <w:tab w:val="left" w:pos="5304"/>
        </w:tabs>
        <w:suppressAutoHyphens w:val="0"/>
        <w:autoSpaceDE w:val="0"/>
        <w:autoSpaceDN w:val="0"/>
        <w:adjustRightInd w:val="0"/>
        <w:spacing w:after="0" w:line="240" w:lineRule="auto"/>
        <w:ind w:right="49"/>
        <w:jc w:val="both"/>
        <w:outlineLvl w:val="0"/>
        <w:rPr>
          <w:rFonts w:asciiTheme="minorHAnsi" w:eastAsia="Times New Roman" w:hAnsiTheme="minorHAnsi" w:cstheme="minorHAnsi"/>
        </w:rPr>
      </w:pPr>
      <w:r w:rsidRPr="004B2528">
        <w:rPr>
          <w:rFonts w:asciiTheme="minorHAnsi" w:hAnsiTheme="minorHAnsi" w:cs="Arial"/>
          <w:color w:val="000000" w:themeColor="text1"/>
        </w:rPr>
        <w:t xml:space="preserve">prowadzenia prac zgodnie z </w:t>
      </w:r>
      <w:r w:rsidRPr="004B2528">
        <w:rPr>
          <w:rFonts w:asciiTheme="minorHAnsi" w:hAnsiTheme="minorHAnsi" w:cs="Arial"/>
          <w:color w:val="000000" w:themeColor="text1"/>
          <w:lang w:eastAsia="en-US"/>
        </w:rPr>
        <w:t>BIOZ oraz</w:t>
      </w:r>
      <w:r w:rsidRPr="004B2528">
        <w:rPr>
          <w:rFonts w:asciiTheme="minorHAnsi" w:hAnsiTheme="minorHAnsi" w:cs="Arial"/>
          <w:color w:val="000000" w:themeColor="text1"/>
        </w:rPr>
        <w:t xml:space="preserve"> podejmowania wszystkich rozsądnych środków ostrożności dla zapewniania zdrowia i bezpieczeństwa kadry i robotników</w:t>
      </w:r>
    </w:p>
    <w:p w14:paraId="06596E3A" w14:textId="65003122" w:rsidR="00FC0926" w:rsidRPr="005770A6" w:rsidRDefault="008C4DC0" w:rsidP="00FC0926">
      <w:pPr>
        <w:widowControl w:val="0"/>
        <w:numPr>
          <w:ilvl w:val="1"/>
          <w:numId w:val="14"/>
        </w:numPr>
        <w:tabs>
          <w:tab w:val="left" w:pos="426"/>
          <w:tab w:val="center" w:pos="4549"/>
          <w:tab w:val="left" w:pos="5304"/>
        </w:tabs>
        <w:suppressAutoHyphens w:val="0"/>
        <w:autoSpaceDE w:val="0"/>
        <w:autoSpaceDN w:val="0"/>
        <w:adjustRightInd w:val="0"/>
        <w:spacing w:after="0" w:line="240" w:lineRule="auto"/>
        <w:ind w:right="49"/>
        <w:jc w:val="both"/>
        <w:outlineLvl w:val="0"/>
        <w:rPr>
          <w:rFonts w:asciiTheme="minorHAnsi" w:eastAsia="Times New Roman" w:hAnsiTheme="minorHAnsi" w:cstheme="minorHAnsi"/>
        </w:rPr>
      </w:pPr>
      <w:r w:rsidRPr="004B2528">
        <w:rPr>
          <w:rFonts w:asciiTheme="minorHAnsi" w:hAnsiTheme="minorHAnsi" w:cs="Arial"/>
          <w:color w:val="000000" w:themeColor="text1"/>
        </w:rPr>
        <w:t>zawiadamiania Zamawiającego w ciągu 24 (dwudziestu czterech) godzin od tego zdarzenia o każdym wypadku lub prowadzonej kontroli na placu budowy, w jego pobliżu lub w związku z prowadzonymi pracami. Wykonawca powinien również zgłosić wypadek odpowiednim organom administracji publicznej</w:t>
      </w:r>
    </w:p>
    <w:p w14:paraId="5369DE36" w14:textId="288243FA" w:rsidR="008C4DC0" w:rsidRPr="005770A6" w:rsidRDefault="008C4DC0" w:rsidP="00FC0926">
      <w:pPr>
        <w:widowControl w:val="0"/>
        <w:numPr>
          <w:ilvl w:val="1"/>
          <w:numId w:val="14"/>
        </w:numPr>
        <w:tabs>
          <w:tab w:val="left" w:pos="426"/>
          <w:tab w:val="center" w:pos="4549"/>
          <w:tab w:val="left" w:pos="5304"/>
        </w:tabs>
        <w:suppressAutoHyphens w:val="0"/>
        <w:autoSpaceDE w:val="0"/>
        <w:autoSpaceDN w:val="0"/>
        <w:adjustRightInd w:val="0"/>
        <w:spacing w:after="0" w:line="240" w:lineRule="auto"/>
        <w:ind w:right="49"/>
        <w:jc w:val="both"/>
        <w:outlineLvl w:val="0"/>
        <w:rPr>
          <w:rFonts w:asciiTheme="minorHAnsi" w:eastAsia="Times New Roman" w:hAnsiTheme="minorHAnsi" w:cstheme="minorHAnsi"/>
        </w:rPr>
      </w:pPr>
      <w:r w:rsidRPr="004B2528">
        <w:rPr>
          <w:rFonts w:asciiTheme="minorHAnsi" w:hAnsiTheme="minorHAnsi" w:cs="Arial"/>
          <w:color w:val="000000" w:themeColor="text1"/>
        </w:rPr>
        <w:t>wykonania Przedmiotu Umowy z nowych materiałów, posiadających wymagane prawem atesty i dopuszczenia</w:t>
      </w:r>
    </w:p>
    <w:p w14:paraId="2876A198" w14:textId="76985AA3" w:rsidR="008C4DC0" w:rsidRPr="008E6C21" w:rsidRDefault="008C4DC0" w:rsidP="00FC0926">
      <w:pPr>
        <w:widowControl w:val="0"/>
        <w:numPr>
          <w:ilvl w:val="1"/>
          <w:numId w:val="14"/>
        </w:numPr>
        <w:tabs>
          <w:tab w:val="left" w:pos="426"/>
          <w:tab w:val="center" w:pos="4549"/>
          <w:tab w:val="left" w:pos="5304"/>
        </w:tabs>
        <w:suppressAutoHyphens w:val="0"/>
        <w:autoSpaceDE w:val="0"/>
        <w:autoSpaceDN w:val="0"/>
        <w:adjustRightInd w:val="0"/>
        <w:spacing w:after="0" w:line="240" w:lineRule="auto"/>
        <w:ind w:right="49"/>
        <w:jc w:val="both"/>
        <w:outlineLvl w:val="0"/>
        <w:rPr>
          <w:rFonts w:asciiTheme="minorHAnsi" w:eastAsia="Times New Roman" w:hAnsiTheme="minorHAnsi" w:cstheme="minorHAnsi"/>
        </w:rPr>
      </w:pPr>
      <w:r>
        <w:rPr>
          <w:rFonts w:asciiTheme="minorHAnsi" w:hAnsiTheme="minorHAnsi" w:cs="Arial"/>
          <w:color w:val="000000" w:themeColor="text1"/>
        </w:rPr>
        <w:t xml:space="preserve">doprowadzenia mediów i </w:t>
      </w:r>
      <w:r w:rsidRPr="004B2528">
        <w:rPr>
          <w:rFonts w:asciiTheme="minorHAnsi" w:hAnsiTheme="minorHAnsi" w:cs="Arial"/>
          <w:color w:val="000000" w:themeColor="text1"/>
        </w:rPr>
        <w:t>rozliczenia zużytych przez Wykonawcę mediów</w:t>
      </w:r>
    </w:p>
    <w:p w14:paraId="06A987A8" w14:textId="02174579" w:rsidR="00B03EEB" w:rsidRDefault="00B03EEB" w:rsidP="00B03EEB">
      <w:pPr>
        <w:spacing w:after="0"/>
      </w:pPr>
    </w:p>
    <w:p w14:paraId="611E48F3" w14:textId="0C6D7A4D" w:rsidR="00E400E0" w:rsidRPr="00977F91" w:rsidRDefault="00977F91" w:rsidP="00977F91">
      <w:pPr>
        <w:widowControl w:val="0"/>
        <w:tabs>
          <w:tab w:val="left" w:pos="426"/>
          <w:tab w:val="center" w:pos="4549"/>
          <w:tab w:val="left" w:pos="5304"/>
        </w:tabs>
        <w:suppressAutoHyphens w:val="0"/>
        <w:autoSpaceDE w:val="0"/>
        <w:autoSpaceDN w:val="0"/>
        <w:adjustRightInd w:val="0"/>
        <w:spacing w:after="0" w:line="240" w:lineRule="auto"/>
        <w:ind w:right="49"/>
        <w:jc w:val="center"/>
        <w:outlineLvl w:val="0"/>
        <w:rPr>
          <w:rFonts w:asciiTheme="minorHAnsi" w:hAnsiTheme="minorHAnsi" w:cstheme="minorHAnsi"/>
          <w:b/>
          <w:color w:val="000000"/>
          <w:sz w:val="24"/>
          <w:szCs w:val="24"/>
        </w:rPr>
      </w:pPr>
      <w:r w:rsidRPr="00977F91">
        <w:rPr>
          <w:rFonts w:asciiTheme="minorHAnsi" w:hAnsiTheme="minorHAnsi" w:cstheme="minorHAnsi"/>
          <w:b/>
          <w:color w:val="000000"/>
          <w:sz w:val="24"/>
          <w:szCs w:val="24"/>
        </w:rPr>
        <w:t xml:space="preserve">§ 4 </w:t>
      </w:r>
    </w:p>
    <w:p w14:paraId="37674AE5" w14:textId="27EDED69" w:rsidR="00E400E0" w:rsidRDefault="00977F91" w:rsidP="00977F91">
      <w:pPr>
        <w:widowControl w:val="0"/>
        <w:tabs>
          <w:tab w:val="left" w:pos="426"/>
          <w:tab w:val="center" w:pos="4549"/>
          <w:tab w:val="left" w:pos="5304"/>
        </w:tabs>
        <w:suppressAutoHyphens w:val="0"/>
        <w:autoSpaceDE w:val="0"/>
        <w:autoSpaceDN w:val="0"/>
        <w:adjustRightInd w:val="0"/>
        <w:spacing w:after="0" w:line="240" w:lineRule="auto"/>
        <w:ind w:right="49"/>
        <w:jc w:val="center"/>
        <w:outlineLvl w:val="0"/>
        <w:rPr>
          <w:rFonts w:asciiTheme="minorHAnsi" w:hAnsiTheme="minorHAnsi" w:cstheme="minorHAnsi"/>
          <w:b/>
          <w:color w:val="000000"/>
          <w:sz w:val="24"/>
          <w:szCs w:val="24"/>
          <w:u w:val="single"/>
        </w:rPr>
      </w:pPr>
      <w:r w:rsidRPr="00977F91">
        <w:rPr>
          <w:rFonts w:asciiTheme="minorHAnsi" w:hAnsiTheme="minorHAnsi" w:cstheme="minorHAnsi"/>
          <w:b/>
          <w:color w:val="000000"/>
          <w:sz w:val="24"/>
          <w:szCs w:val="24"/>
          <w:u w:val="single"/>
        </w:rPr>
        <w:t>ODBIORY ROBÓT</w:t>
      </w:r>
    </w:p>
    <w:p w14:paraId="6DB9968E" w14:textId="77777777" w:rsidR="00977F91" w:rsidRPr="00977F91" w:rsidRDefault="00977F91" w:rsidP="00977F91">
      <w:pPr>
        <w:widowControl w:val="0"/>
        <w:tabs>
          <w:tab w:val="left" w:pos="426"/>
          <w:tab w:val="center" w:pos="4549"/>
          <w:tab w:val="left" w:pos="5304"/>
        </w:tabs>
        <w:suppressAutoHyphens w:val="0"/>
        <w:autoSpaceDE w:val="0"/>
        <w:autoSpaceDN w:val="0"/>
        <w:adjustRightInd w:val="0"/>
        <w:spacing w:after="0" w:line="240" w:lineRule="auto"/>
        <w:ind w:right="49"/>
        <w:jc w:val="center"/>
        <w:outlineLvl w:val="0"/>
        <w:rPr>
          <w:rFonts w:asciiTheme="minorHAnsi" w:eastAsia="Times New Roman" w:hAnsiTheme="minorHAnsi" w:cstheme="minorHAnsi"/>
          <w:b/>
          <w:sz w:val="24"/>
          <w:szCs w:val="24"/>
          <w:u w:val="single"/>
        </w:rPr>
      </w:pPr>
    </w:p>
    <w:p w14:paraId="1045D6AA" w14:textId="6248FC8A" w:rsidR="00DE4D44" w:rsidRPr="00E3116C" w:rsidRDefault="00DE4D44" w:rsidP="00E3116C">
      <w:pPr>
        <w:pStyle w:val="Akapitzlist"/>
        <w:widowControl/>
        <w:numPr>
          <w:ilvl w:val="0"/>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W trakcie realizacji Przedmiotu Umowy przewiduje się następujące rodzaje odbiorów:</w:t>
      </w:r>
    </w:p>
    <w:p w14:paraId="250D3099" w14:textId="32B41089" w:rsidR="00DE4D44" w:rsidRPr="00E3116C" w:rsidRDefault="00DE4D44" w:rsidP="00E3116C">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odbiory robót zanikających i ulegających zakryciu</w:t>
      </w:r>
    </w:p>
    <w:p w14:paraId="40EB1BE1" w14:textId="23421F72" w:rsidR="00DE4D44" w:rsidRPr="00E3116C" w:rsidRDefault="00DE4D44" w:rsidP="00E3116C">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odbiory częściowe</w:t>
      </w:r>
    </w:p>
    <w:p w14:paraId="3ABD1C99" w14:textId="453D9CE3" w:rsidR="0049724C" w:rsidRPr="00E3116C" w:rsidRDefault="0049724C" w:rsidP="00E3116C">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odbiór wewnętrzny</w:t>
      </w:r>
    </w:p>
    <w:p w14:paraId="297A2C67" w14:textId="2C0E19F1" w:rsidR="00DE4D44" w:rsidRPr="00E3116C" w:rsidRDefault="00DE4D44" w:rsidP="00E3116C">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odbiór końcowy</w:t>
      </w:r>
    </w:p>
    <w:p w14:paraId="3835CDC5" w14:textId="0F7E85F1" w:rsidR="00DE4D44" w:rsidRPr="00E3116C" w:rsidRDefault="00DE4D44" w:rsidP="00E3116C">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odbiór ostateczny</w:t>
      </w:r>
    </w:p>
    <w:p w14:paraId="52D71AE6" w14:textId="4F519193" w:rsidR="003B667A" w:rsidRPr="00E3116C" w:rsidRDefault="003B667A" w:rsidP="00E3116C">
      <w:pPr>
        <w:pStyle w:val="Akapitzlist"/>
        <w:widowControl/>
        <w:numPr>
          <w:ilvl w:val="0"/>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Wykonawca każdorazowo zgłasza gotowość robót do odbioru Inspektorowi Nadzoru</w:t>
      </w:r>
      <w:r w:rsidR="007F25D4" w:rsidRPr="00E3116C">
        <w:rPr>
          <w:rFonts w:asciiTheme="minorHAnsi" w:hAnsiTheme="minorHAnsi" w:cs="Arial"/>
          <w:i w:val="0"/>
          <w:iCs w:val="0"/>
          <w:color w:val="000000" w:themeColor="text1"/>
          <w:sz w:val="22"/>
          <w:szCs w:val="22"/>
          <w:lang w:eastAsia="en-US"/>
        </w:rPr>
        <w:t xml:space="preserve"> oraz Zamawiającemu</w:t>
      </w:r>
      <w:r w:rsidRPr="00E3116C">
        <w:rPr>
          <w:rFonts w:asciiTheme="minorHAnsi" w:hAnsiTheme="minorHAnsi" w:cs="Arial"/>
          <w:i w:val="0"/>
          <w:iCs w:val="0"/>
          <w:color w:val="000000" w:themeColor="text1"/>
          <w:sz w:val="22"/>
          <w:szCs w:val="22"/>
          <w:lang w:eastAsia="en-US"/>
        </w:rPr>
        <w:t xml:space="preserve"> (pisemnie lub za pośrednictwem wiadomości e-mail) oraz wpisem do dziennika budowy. Inspektor Nadzoru w terminie 3 dni potwierdza bądź odmawia potwierdzenia gotowości robót do odbioru. Do czynności odbioru przystępuje się po uzyskaniu potwierdzenia gotowości robót do odbioru</w:t>
      </w:r>
      <w:r w:rsidR="007F25D4" w:rsidRPr="00E3116C">
        <w:rPr>
          <w:rFonts w:asciiTheme="minorHAnsi" w:hAnsiTheme="minorHAnsi" w:cs="Arial"/>
          <w:i w:val="0"/>
          <w:iCs w:val="0"/>
          <w:color w:val="000000" w:themeColor="text1"/>
          <w:sz w:val="22"/>
          <w:szCs w:val="22"/>
          <w:lang w:eastAsia="en-US"/>
        </w:rPr>
        <w:t>.</w:t>
      </w:r>
    </w:p>
    <w:p w14:paraId="00C8AA5A" w14:textId="2CA37327" w:rsidR="007F25D4" w:rsidRPr="00E3116C" w:rsidRDefault="007F25D4" w:rsidP="00E3116C">
      <w:pPr>
        <w:pStyle w:val="Akapitzlist"/>
        <w:widowControl/>
        <w:numPr>
          <w:ilvl w:val="0"/>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Z czynności odbioru każdorazowo sporządzony zostanie protokół zawierający wszystkie ustalenia dokonane w toku odbioru – podpisany przez komisję odbioru.</w:t>
      </w:r>
    </w:p>
    <w:p w14:paraId="3F66EE00" w14:textId="5E8BD7C5" w:rsidR="007F25D4" w:rsidRPr="00E3116C" w:rsidRDefault="007F25D4" w:rsidP="00E3116C">
      <w:pPr>
        <w:pStyle w:val="Akapitzlist"/>
        <w:widowControl/>
        <w:numPr>
          <w:ilvl w:val="0"/>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Jeżeli w czasie odbioru zostaną stwierdzone wady Zamawiającemu przysługują następujące uprawnienia:</w:t>
      </w:r>
    </w:p>
    <w:p w14:paraId="35E17756" w14:textId="6C3CE616" w:rsidR="007F25D4" w:rsidRPr="00E3116C" w:rsidRDefault="007F25D4" w:rsidP="00E3116C">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jeżeli zostanie stwierdzone, że prace lub roboty budowlane będące przedmiotem odbioru nie są gotowe do odbioru z powodu ich niezakończenia, bądź wystąpienia wad, umożliwiających korzystanie z przedmiotu odbioru, lub z powodu nieprzeprowadzenia wymaganych prób i sprawdzeń, Zamawiający lub Inspektor Nadzoru może przerwać odbiór, wyznaczając Wykonawcy dodatkowy termin, a po jego upływie powrócić do wykonywania czynności odbioru</w:t>
      </w:r>
    </w:p>
    <w:p w14:paraId="7753DB3E" w14:textId="362E0A6C" w:rsidR="007F25D4" w:rsidRPr="00E3116C" w:rsidRDefault="003C51C7" w:rsidP="00E3116C">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jeżeli wady nie kwalifikują się do usunięcia, to Zamawiający uprawniony jest do:</w:t>
      </w:r>
    </w:p>
    <w:p w14:paraId="1F52A5AE" w14:textId="054DF4B6" w:rsidR="003C51C7" w:rsidRPr="00E3116C" w:rsidRDefault="003C51C7" w:rsidP="00E3116C">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żądania ponownego wykonania prac lub robót</w:t>
      </w:r>
    </w:p>
    <w:p w14:paraId="1AB19295" w14:textId="6A449562" w:rsidR="003C51C7" w:rsidRPr="00E3116C" w:rsidRDefault="003C51C7" w:rsidP="00E3116C">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żądania obniżenia wynagrodzenia należnego Wykonawcy odpowiednio do wartości stwierdzonej wady</w:t>
      </w:r>
    </w:p>
    <w:p w14:paraId="6423B72D" w14:textId="1DB02C9B" w:rsidR="003C51C7" w:rsidRPr="00E3116C" w:rsidRDefault="003C51C7" w:rsidP="00E3116C">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odstąpienia od Umowy (jeśli wady będą istotne), w terminie 30 dni od daty powzięcia informacji o w/w wadach</w:t>
      </w:r>
    </w:p>
    <w:p w14:paraId="0AABEAD6" w14:textId="2B3C8652" w:rsidR="003C51C7" w:rsidRPr="00E3116C" w:rsidRDefault="003C51C7" w:rsidP="00E3116C">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 xml:space="preserve">jeżeli wady uniemożliwiają </w:t>
      </w:r>
      <w:r w:rsidR="0022336B" w:rsidRPr="00E3116C">
        <w:rPr>
          <w:rFonts w:asciiTheme="minorHAnsi" w:hAnsiTheme="minorHAnsi" w:cs="Arial"/>
          <w:i w:val="0"/>
          <w:iCs w:val="0"/>
          <w:color w:val="000000" w:themeColor="text1"/>
          <w:sz w:val="22"/>
          <w:szCs w:val="22"/>
          <w:lang w:eastAsia="en-US"/>
        </w:rPr>
        <w:t>korzystanie z Przedmiotu Umowy lub jego części</w:t>
      </w:r>
      <w:r w:rsidRPr="00E3116C">
        <w:rPr>
          <w:rFonts w:asciiTheme="minorHAnsi" w:hAnsiTheme="minorHAnsi" w:cs="Arial"/>
          <w:i w:val="0"/>
          <w:iCs w:val="0"/>
          <w:color w:val="000000" w:themeColor="text1"/>
          <w:sz w:val="22"/>
          <w:szCs w:val="22"/>
          <w:lang w:eastAsia="en-US"/>
        </w:rPr>
        <w:t xml:space="preserve"> zgodnie z przeznaczeniem, Zamawiający może</w:t>
      </w:r>
      <w:r w:rsidR="0022336B" w:rsidRPr="00E3116C">
        <w:rPr>
          <w:rFonts w:asciiTheme="minorHAnsi" w:hAnsiTheme="minorHAnsi" w:cs="Arial"/>
          <w:i w:val="0"/>
          <w:iCs w:val="0"/>
          <w:color w:val="000000" w:themeColor="text1"/>
          <w:sz w:val="22"/>
          <w:szCs w:val="22"/>
          <w:lang w:eastAsia="en-US"/>
        </w:rPr>
        <w:t>:</w:t>
      </w:r>
    </w:p>
    <w:p w14:paraId="4BF9CC3C" w14:textId="016C68C9" w:rsidR="0022336B" w:rsidRPr="00E3116C" w:rsidRDefault="0022336B" w:rsidP="00E3116C">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lastRenderedPageBreak/>
        <w:t>od umowy odstąpić z przyczyn zależnych od Wykonawcy z konsekwencjami wymienionymi w Umowie</w:t>
      </w:r>
    </w:p>
    <w:p w14:paraId="36FCAB21" w14:textId="126FD847" w:rsidR="0022336B" w:rsidRPr="00E3116C" w:rsidRDefault="0022336B" w:rsidP="00E3116C">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żądać ponownego wykonania prac lub robót</w:t>
      </w:r>
    </w:p>
    <w:p w14:paraId="67C8E957" w14:textId="42EB2E3A" w:rsidR="0022336B" w:rsidRPr="00E3116C" w:rsidRDefault="0022336B" w:rsidP="00E3116C">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zlecić usunięcie wad podmiotowi trzeciemu na koszt i ryzyko Wykonawcy po uprzednim pisemnym wezwaniu Wykonawcy do ponownego wykonania robót wraz z wyznaczeniem odpowiedniego terminu do wykonania robót</w:t>
      </w:r>
    </w:p>
    <w:p w14:paraId="0E2E8A4F" w14:textId="5135996C" w:rsidR="0022336B" w:rsidRPr="00E3116C" w:rsidRDefault="0022336B" w:rsidP="00E3116C">
      <w:pPr>
        <w:pStyle w:val="Akapitzlist"/>
        <w:widowControl/>
        <w:numPr>
          <w:ilvl w:val="0"/>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Po usunięciu wad stwierdzonych w toku odbioru, zostanie sporządzony protokół z usunięcia wad w postaci załącznika do protokołu odbioru prac lub robót, potwierdzający usunięcie wszystkich wad. Protokół odbioru prac lub robót z załączonym protokołem z usunięcia wad.</w:t>
      </w:r>
    </w:p>
    <w:p w14:paraId="104BA7E4" w14:textId="740D4460" w:rsidR="0022336B" w:rsidRPr="00E3116C" w:rsidRDefault="00C168DD" w:rsidP="00E3116C">
      <w:pPr>
        <w:pStyle w:val="Akapitzlist"/>
        <w:widowControl/>
        <w:numPr>
          <w:ilvl w:val="0"/>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Jeżeli Zamawiający nie będzie mógł zakończyć czynności odbioru w terminie ustalonym w protokole wad z przyczyn leżących po stronie Wykonawcy, to Wykonawca zobowiązuje się do pokrycia pełnych kosztów działania komisji odbioru jak i następnych komisji, które będą powołane do przeprowadzenia odbioru.</w:t>
      </w:r>
    </w:p>
    <w:p w14:paraId="3C050518" w14:textId="2DA28E38" w:rsidR="00C168DD" w:rsidRPr="00E3116C" w:rsidRDefault="00C168DD" w:rsidP="00E3116C">
      <w:pPr>
        <w:pStyle w:val="Akapitzlist"/>
        <w:widowControl/>
        <w:numPr>
          <w:ilvl w:val="0"/>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Wykonawca w żadnym wypadku nie jest uprawniony do dokonania jednostronnego odbioru, a dokonany jednostronnie odbiór nie wywołuje żadnych skutków prawnych, które związane są z odbiorem prac lub robót.</w:t>
      </w:r>
    </w:p>
    <w:p w14:paraId="109660C8" w14:textId="77777777" w:rsidR="00524EB5" w:rsidRPr="00E3116C" w:rsidRDefault="00524EB5" w:rsidP="00E3116C">
      <w:pPr>
        <w:pStyle w:val="Akapitzlist"/>
        <w:widowControl/>
        <w:numPr>
          <w:ilvl w:val="0"/>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Odbiory robót zanikających i ulegających zakryciu:</w:t>
      </w:r>
    </w:p>
    <w:p w14:paraId="58F29C35" w14:textId="3707DBAE" w:rsidR="00524EB5" w:rsidRPr="00E3116C" w:rsidRDefault="00524EB5" w:rsidP="00E3116C">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Wykonawca nie jest uprawniony do zakrycia wykonanej roboty budowlanej (roboty zanikającej) bez uprzedniej zgody Inspektora Nadzoru. Wykonawca ma obowiązek umożliwić Inspektorowi Nadzoru sprawdzenie każdej roboty budowlanej zanikającej lub która ulega zakryciu.</w:t>
      </w:r>
    </w:p>
    <w:p w14:paraId="0B6E797B" w14:textId="53593FC9" w:rsidR="00C41167" w:rsidRPr="00E3116C" w:rsidRDefault="00F81105" w:rsidP="00E3116C">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 xml:space="preserve">Wykonawca, poprzez </w:t>
      </w:r>
      <w:r w:rsidR="00A847AD" w:rsidRPr="00E3116C">
        <w:rPr>
          <w:rFonts w:asciiTheme="minorHAnsi" w:hAnsiTheme="minorHAnsi" w:cs="Arial"/>
          <w:i w:val="0"/>
          <w:iCs w:val="0"/>
          <w:color w:val="000000" w:themeColor="text1"/>
          <w:sz w:val="22"/>
          <w:szCs w:val="22"/>
          <w:lang w:eastAsia="en-US"/>
        </w:rPr>
        <w:t xml:space="preserve">wpis </w:t>
      </w:r>
      <w:r w:rsidRPr="00E3116C">
        <w:rPr>
          <w:rFonts w:asciiTheme="minorHAnsi" w:hAnsiTheme="minorHAnsi" w:cs="Arial"/>
          <w:i w:val="0"/>
          <w:iCs w:val="0"/>
          <w:color w:val="000000" w:themeColor="text1"/>
          <w:sz w:val="22"/>
          <w:szCs w:val="22"/>
          <w:lang w:eastAsia="en-US"/>
        </w:rPr>
        <w:t xml:space="preserve">kierownika budowy w dzienniku budowy, zobowiązany jest do zgłaszania </w:t>
      </w:r>
      <w:r w:rsidR="0026388A" w:rsidRPr="00E3116C">
        <w:rPr>
          <w:rFonts w:asciiTheme="minorHAnsi" w:hAnsiTheme="minorHAnsi" w:cs="Arial"/>
          <w:i w:val="0"/>
          <w:iCs w:val="0"/>
          <w:color w:val="000000" w:themeColor="text1"/>
          <w:sz w:val="22"/>
          <w:szCs w:val="22"/>
          <w:lang w:eastAsia="en-US"/>
        </w:rPr>
        <w:t>I</w:t>
      </w:r>
      <w:r w:rsidRPr="00E3116C">
        <w:rPr>
          <w:rFonts w:asciiTheme="minorHAnsi" w:hAnsiTheme="minorHAnsi" w:cs="Arial"/>
          <w:i w:val="0"/>
          <w:iCs w:val="0"/>
          <w:color w:val="000000" w:themeColor="text1"/>
          <w:sz w:val="22"/>
          <w:szCs w:val="22"/>
          <w:lang w:eastAsia="en-US"/>
        </w:rPr>
        <w:t xml:space="preserve">nspektorowi </w:t>
      </w:r>
      <w:r w:rsidR="0026388A" w:rsidRPr="00E3116C">
        <w:rPr>
          <w:rFonts w:asciiTheme="minorHAnsi" w:hAnsiTheme="minorHAnsi" w:cs="Arial"/>
          <w:i w:val="0"/>
          <w:iCs w:val="0"/>
          <w:color w:val="000000" w:themeColor="text1"/>
          <w:sz w:val="22"/>
          <w:szCs w:val="22"/>
          <w:lang w:eastAsia="en-US"/>
        </w:rPr>
        <w:t>N</w:t>
      </w:r>
      <w:r w:rsidRPr="00E3116C">
        <w:rPr>
          <w:rFonts w:asciiTheme="minorHAnsi" w:hAnsiTheme="minorHAnsi" w:cs="Arial"/>
          <w:i w:val="0"/>
          <w:iCs w:val="0"/>
          <w:color w:val="000000" w:themeColor="text1"/>
          <w:sz w:val="22"/>
          <w:szCs w:val="22"/>
          <w:lang w:eastAsia="en-US"/>
        </w:rPr>
        <w:t xml:space="preserve">adzoru </w:t>
      </w:r>
      <w:r w:rsidR="00524EB5" w:rsidRPr="00E3116C">
        <w:rPr>
          <w:rFonts w:asciiTheme="minorHAnsi" w:hAnsiTheme="minorHAnsi" w:cs="Arial"/>
          <w:i w:val="0"/>
          <w:iCs w:val="0"/>
          <w:color w:val="000000" w:themeColor="text1"/>
          <w:sz w:val="22"/>
          <w:szCs w:val="22"/>
          <w:lang w:eastAsia="en-US"/>
        </w:rPr>
        <w:t xml:space="preserve">gotowości </w:t>
      </w:r>
      <w:r w:rsidRPr="00E3116C">
        <w:rPr>
          <w:rFonts w:asciiTheme="minorHAnsi" w:hAnsiTheme="minorHAnsi" w:cs="Arial"/>
          <w:i w:val="0"/>
          <w:iCs w:val="0"/>
          <w:color w:val="000000" w:themeColor="text1"/>
          <w:sz w:val="22"/>
          <w:szCs w:val="22"/>
          <w:lang w:eastAsia="en-US"/>
        </w:rPr>
        <w:t>do odbioru robót ulegających zakryciu lub zanikających przynajmniej na trzy (3)  dni roboczych przed ich zakryciem</w:t>
      </w:r>
      <w:r w:rsidR="00C41167" w:rsidRPr="00E3116C">
        <w:rPr>
          <w:rFonts w:asciiTheme="minorHAnsi" w:hAnsiTheme="minorHAnsi" w:cs="Arial"/>
          <w:i w:val="0"/>
          <w:iCs w:val="0"/>
          <w:color w:val="000000" w:themeColor="text1"/>
          <w:sz w:val="22"/>
          <w:szCs w:val="22"/>
          <w:lang w:eastAsia="en-US"/>
        </w:rPr>
        <w:t>, jednocześnie zawiadamiając o tym wpisie Inspektora Nadzoru pocztą elektroniczną (mailem)</w:t>
      </w:r>
      <w:r w:rsidRPr="00E3116C">
        <w:rPr>
          <w:rFonts w:asciiTheme="minorHAnsi" w:hAnsiTheme="minorHAnsi" w:cs="Arial"/>
          <w:i w:val="0"/>
          <w:iCs w:val="0"/>
          <w:color w:val="000000" w:themeColor="text1"/>
          <w:sz w:val="22"/>
          <w:szCs w:val="22"/>
          <w:lang w:eastAsia="en-US"/>
        </w:rPr>
        <w:t>.</w:t>
      </w:r>
    </w:p>
    <w:p w14:paraId="16C1FB69" w14:textId="1298532B" w:rsidR="00F81105" w:rsidRPr="00E3116C" w:rsidRDefault="00C41167" w:rsidP="00E3116C">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Inspektor Nadzoru dokonuje odbioru zgłoszonych przez Wykonawcę robót zanikających i ulegających zakryciu niezwłocznie, nie później jednak niż w terminie 3 (trzech) dni od daty zgłoszenia gotowości do odbioru i potwierdza odbiór robót Protokołem odbioru robót zanikających i ulegających zakryciu oraz wpisem w dzienniku budowy</w:t>
      </w:r>
      <w:r w:rsidR="00F81105" w:rsidRPr="00E3116C">
        <w:rPr>
          <w:rFonts w:asciiTheme="minorHAnsi" w:hAnsiTheme="minorHAnsi" w:cs="Arial"/>
          <w:i w:val="0"/>
          <w:iCs w:val="0"/>
          <w:color w:val="000000" w:themeColor="text1"/>
          <w:sz w:val="22"/>
          <w:szCs w:val="22"/>
          <w:lang w:eastAsia="en-US"/>
        </w:rPr>
        <w:t xml:space="preserve"> </w:t>
      </w:r>
    </w:p>
    <w:p w14:paraId="78BB5E87" w14:textId="3C594D8A" w:rsidR="00C91E53" w:rsidRPr="00E3116C" w:rsidRDefault="00C91E53" w:rsidP="00E3116C">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Jeżeli Inspektor nadzoru inwestorskiego uzna odbiór robót zanikających lub ulegających zakryciu za zbędny, jest zobowiązany zawiadomić o tym Wykonawcę niezwłocznie.</w:t>
      </w:r>
    </w:p>
    <w:p w14:paraId="4AED2844" w14:textId="57475910" w:rsidR="00F02BE3" w:rsidRPr="00E3116C" w:rsidRDefault="00F02BE3" w:rsidP="00E3116C">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W przypadku nie zgłoszenia Inspektorowi Nadzoru gotowości do odbioru robót zanikających lub ulegających zakryciu lub dokonania zakrycia tych robót przed ich odbiorem, na każde żądanie Inspektora Nadzoru lub Zamawiającego Wykonawca jest zobowiązany do ich odkrycia, a następnie do przywrócenia na własny koszt stanu poprzedniego</w:t>
      </w:r>
    </w:p>
    <w:p w14:paraId="1D24BE3D" w14:textId="25A2FA8F" w:rsidR="00F02BE3" w:rsidRPr="00E3116C" w:rsidRDefault="00F02BE3" w:rsidP="00E3116C">
      <w:pPr>
        <w:pStyle w:val="Akapitzlist"/>
        <w:widowControl/>
        <w:numPr>
          <w:ilvl w:val="0"/>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 xml:space="preserve">Odbiory częściowe: </w:t>
      </w:r>
    </w:p>
    <w:p w14:paraId="787315F7" w14:textId="6D11B9A6" w:rsidR="00F02BE3" w:rsidRPr="00E3116C" w:rsidRDefault="00F02BE3" w:rsidP="00E3116C">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Do odbioru częściowego robót Zamawiający wraz z Inspektorem Nadzoru przystąpi w ciągu 3 (trzech) dni roboczych od daty potwierdzenia gotowości robót do odbioru zgodnie z harmonogramem prac</w:t>
      </w:r>
      <w:r w:rsidR="00376E55" w:rsidRPr="00E3116C">
        <w:rPr>
          <w:rFonts w:asciiTheme="minorHAnsi" w:hAnsiTheme="minorHAnsi" w:cs="Arial"/>
          <w:i w:val="0"/>
          <w:iCs w:val="0"/>
          <w:color w:val="000000" w:themeColor="text1"/>
          <w:sz w:val="22"/>
          <w:szCs w:val="22"/>
          <w:lang w:eastAsia="en-US"/>
        </w:rPr>
        <w:t xml:space="preserve"> (chyba, że Umowa przewiduje inny termin)</w:t>
      </w:r>
      <w:r w:rsidRPr="00E3116C">
        <w:rPr>
          <w:rFonts w:asciiTheme="minorHAnsi" w:hAnsiTheme="minorHAnsi" w:cs="Arial"/>
          <w:i w:val="0"/>
          <w:iCs w:val="0"/>
          <w:color w:val="000000" w:themeColor="text1"/>
          <w:sz w:val="22"/>
          <w:szCs w:val="22"/>
          <w:lang w:eastAsia="en-US"/>
        </w:rPr>
        <w:t>. W przypadku braku wad, Zamawiający zakończy odbiór częściowy w terminie 7 (siedmiu) dni roboczych</w:t>
      </w:r>
      <w:r w:rsidR="00376E55" w:rsidRPr="00E3116C">
        <w:rPr>
          <w:rFonts w:asciiTheme="minorHAnsi" w:hAnsiTheme="minorHAnsi" w:cs="Arial"/>
          <w:i w:val="0"/>
          <w:iCs w:val="0"/>
          <w:color w:val="000000" w:themeColor="text1"/>
          <w:sz w:val="22"/>
          <w:szCs w:val="22"/>
          <w:lang w:eastAsia="en-US"/>
        </w:rPr>
        <w:t xml:space="preserve"> (chyba, że Umowa przewiduje inny termin).</w:t>
      </w:r>
    </w:p>
    <w:p w14:paraId="719D204F" w14:textId="416C54C3" w:rsidR="00376E55" w:rsidRPr="00E3116C" w:rsidRDefault="00376E55" w:rsidP="00E3116C">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Odbiory częściowe przeprowadzane będą:</w:t>
      </w:r>
    </w:p>
    <w:p w14:paraId="73FC9747" w14:textId="47FDA5D7" w:rsidR="00376E55" w:rsidRPr="00E3116C" w:rsidRDefault="00376E55" w:rsidP="00E3116C">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po zakończeniu prac projektowych</w:t>
      </w:r>
    </w:p>
    <w:p w14:paraId="68D0062A" w14:textId="76BE3884" w:rsidR="00376E55" w:rsidRPr="00E3116C" w:rsidRDefault="00376E55" w:rsidP="00E3116C">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po zakończeniu robót budowlanych</w:t>
      </w:r>
    </w:p>
    <w:p w14:paraId="0DC0D4DE" w14:textId="57863E27" w:rsidR="00376E55" w:rsidRPr="00E3116C" w:rsidRDefault="00376E55" w:rsidP="00E3116C">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w każdym przypadku, gdy Zamawiający uzna za konieczne dokonanie odbioru danej części robót (w szczególności projektów wykonawczych)</w:t>
      </w:r>
    </w:p>
    <w:p w14:paraId="540B366F" w14:textId="1C9B8917" w:rsidR="001E44B5" w:rsidRPr="00E3116C" w:rsidRDefault="001E44B5" w:rsidP="00E3116C">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Przed zgłoszeniem gotowości do odbioru częściowego Wykonawca przeprowadza wszystkie wymagane prawem próby i sprawdzenia, zawiadamiając o nich uprzednio Inspektora Nadzoru wpisem do Dziennika budowy, w terminie umożliwiającym jego udział w próbach i sprawdzeniach</w:t>
      </w:r>
    </w:p>
    <w:p w14:paraId="2AD697BA" w14:textId="2F3C44FD" w:rsidR="00F81105" w:rsidRPr="00E3116C" w:rsidRDefault="00F81105" w:rsidP="00E3116C">
      <w:pPr>
        <w:pStyle w:val="Akapitzlist"/>
        <w:widowControl/>
        <w:numPr>
          <w:ilvl w:val="0"/>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 xml:space="preserve">Po zakończeniu realizacji robót budowlanych oraz po wykonaniu, przewidzianych w odrębnych przepisach i umowie, badań prób, rozruchów oraz sprawdzeń, konieczne jest dokonanie w </w:t>
      </w:r>
      <w:r w:rsidRPr="00E3116C">
        <w:rPr>
          <w:rFonts w:asciiTheme="minorHAnsi" w:hAnsiTheme="minorHAnsi" w:cs="Arial"/>
          <w:i w:val="0"/>
          <w:iCs w:val="0"/>
          <w:color w:val="000000" w:themeColor="text1"/>
          <w:sz w:val="22"/>
          <w:szCs w:val="22"/>
          <w:lang w:eastAsia="en-US"/>
        </w:rPr>
        <w:lastRenderedPageBreak/>
        <w:t xml:space="preserve">dzienniku budowy </w:t>
      </w:r>
      <w:r w:rsidR="001E44B5" w:rsidRPr="00E3116C">
        <w:rPr>
          <w:rFonts w:asciiTheme="minorHAnsi" w:hAnsiTheme="minorHAnsi" w:cs="Arial"/>
          <w:i w:val="0"/>
          <w:iCs w:val="0"/>
          <w:color w:val="000000" w:themeColor="text1"/>
          <w:sz w:val="22"/>
          <w:szCs w:val="22"/>
          <w:lang w:eastAsia="en-US"/>
        </w:rPr>
        <w:t xml:space="preserve">wpisu </w:t>
      </w:r>
      <w:r w:rsidRPr="00E3116C">
        <w:rPr>
          <w:rFonts w:asciiTheme="minorHAnsi" w:hAnsiTheme="minorHAnsi" w:cs="Arial"/>
          <w:i w:val="0"/>
          <w:iCs w:val="0"/>
          <w:color w:val="000000" w:themeColor="text1"/>
          <w:sz w:val="22"/>
          <w:szCs w:val="22"/>
          <w:lang w:eastAsia="en-US"/>
        </w:rPr>
        <w:t xml:space="preserve">kierownika budowy o gotowości do odbioru oraz należytym uporządkowanie terenu budowy, a także nieruchomości osób trzecich, jeżeli zostały naruszone przez Wykonawcę oraz sporządzenie dokumentacji powykonawczej. </w:t>
      </w:r>
    </w:p>
    <w:p w14:paraId="145D81D9" w14:textId="52E251A8" w:rsidR="001E44B5" w:rsidRPr="00E3116C" w:rsidRDefault="001E44B5" w:rsidP="00E3116C">
      <w:pPr>
        <w:pStyle w:val="Akapitzlist"/>
        <w:widowControl/>
        <w:numPr>
          <w:ilvl w:val="0"/>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 xml:space="preserve">Odbiór </w:t>
      </w:r>
      <w:r w:rsidR="0049724C" w:rsidRPr="00E3116C">
        <w:rPr>
          <w:rFonts w:asciiTheme="minorHAnsi" w:hAnsiTheme="minorHAnsi" w:cs="Arial"/>
          <w:i w:val="0"/>
          <w:iCs w:val="0"/>
          <w:color w:val="000000" w:themeColor="text1"/>
          <w:sz w:val="22"/>
          <w:szCs w:val="22"/>
          <w:lang w:eastAsia="en-US"/>
        </w:rPr>
        <w:t>wewnętrzny</w:t>
      </w:r>
      <w:r w:rsidRPr="00E3116C">
        <w:rPr>
          <w:rFonts w:asciiTheme="minorHAnsi" w:hAnsiTheme="minorHAnsi" w:cs="Arial"/>
          <w:i w:val="0"/>
          <w:iCs w:val="0"/>
          <w:color w:val="000000" w:themeColor="text1"/>
          <w:sz w:val="22"/>
          <w:szCs w:val="22"/>
          <w:lang w:eastAsia="en-US"/>
        </w:rPr>
        <w:t>:</w:t>
      </w:r>
    </w:p>
    <w:p w14:paraId="3030FB6B" w14:textId="79877AAE" w:rsidR="001E44B5" w:rsidRPr="00E3116C" w:rsidRDefault="0049724C" w:rsidP="00E3116C">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 xml:space="preserve">Odbiór wewnętrzny dokonywany jest przez Inspektora Nadzoru przy udziale Wykonawcy i ma za zadanie potwierdzenie wykonania robót budowlanych zgodnie z Umową, jak również dotyczy weryfikacji dokumentacji (kompletności oraz prawidłowości) </w:t>
      </w:r>
      <w:r w:rsidR="00361F93" w:rsidRPr="00E3116C">
        <w:rPr>
          <w:rFonts w:asciiTheme="minorHAnsi" w:hAnsiTheme="minorHAnsi" w:cs="Arial"/>
          <w:i w:val="0"/>
          <w:iCs w:val="0"/>
          <w:color w:val="000000" w:themeColor="text1"/>
          <w:sz w:val="22"/>
          <w:szCs w:val="22"/>
          <w:lang w:eastAsia="en-US"/>
        </w:rPr>
        <w:t>sporządzonej lub pozyskanej</w:t>
      </w:r>
      <w:r w:rsidRPr="00E3116C">
        <w:rPr>
          <w:rFonts w:asciiTheme="minorHAnsi" w:hAnsiTheme="minorHAnsi" w:cs="Arial"/>
          <w:i w:val="0"/>
          <w:iCs w:val="0"/>
          <w:color w:val="000000" w:themeColor="text1"/>
          <w:sz w:val="22"/>
          <w:szCs w:val="22"/>
          <w:lang w:eastAsia="en-US"/>
        </w:rPr>
        <w:t xml:space="preserve"> przez Wykonawcę</w:t>
      </w:r>
      <w:r w:rsidR="00361F93" w:rsidRPr="00E3116C">
        <w:rPr>
          <w:rFonts w:asciiTheme="minorHAnsi" w:hAnsiTheme="minorHAnsi" w:cs="Arial"/>
          <w:i w:val="0"/>
          <w:iCs w:val="0"/>
          <w:color w:val="000000" w:themeColor="text1"/>
          <w:sz w:val="22"/>
          <w:szCs w:val="22"/>
          <w:lang w:eastAsia="en-US"/>
        </w:rPr>
        <w:t xml:space="preserve">, o której mowa w </w:t>
      </w:r>
      <w:r w:rsidR="00537F24">
        <w:rPr>
          <w:rFonts w:asciiTheme="minorHAnsi" w:hAnsiTheme="minorHAnsi" w:cs="Arial"/>
          <w:i w:val="0"/>
          <w:iCs w:val="0"/>
          <w:color w:val="000000" w:themeColor="text1"/>
          <w:sz w:val="22"/>
          <w:szCs w:val="22"/>
          <w:lang w:eastAsia="en-US"/>
        </w:rPr>
        <w:t>pkt 3)</w:t>
      </w:r>
      <w:r w:rsidR="00361F93" w:rsidRPr="00E3116C">
        <w:rPr>
          <w:rFonts w:asciiTheme="minorHAnsi" w:hAnsiTheme="minorHAnsi" w:cs="Arial"/>
          <w:i w:val="0"/>
          <w:iCs w:val="0"/>
          <w:color w:val="000000" w:themeColor="text1"/>
          <w:sz w:val="22"/>
          <w:szCs w:val="22"/>
          <w:lang w:eastAsia="en-US"/>
        </w:rPr>
        <w:t xml:space="preserve"> poniżej</w:t>
      </w:r>
      <w:r w:rsidRPr="00E3116C">
        <w:rPr>
          <w:rFonts w:asciiTheme="minorHAnsi" w:hAnsiTheme="minorHAnsi" w:cs="Arial"/>
          <w:i w:val="0"/>
          <w:iCs w:val="0"/>
          <w:color w:val="000000" w:themeColor="text1"/>
          <w:sz w:val="22"/>
          <w:szCs w:val="22"/>
          <w:lang w:eastAsia="en-US"/>
        </w:rPr>
        <w:t xml:space="preserve">. </w:t>
      </w:r>
      <w:r w:rsidR="001E44B5" w:rsidRPr="00E3116C">
        <w:rPr>
          <w:rFonts w:asciiTheme="minorHAnsi" w:hAnsiTheme="minorHAnsi" w:cs="Arial"/>
          <w:i w:val="0"/>
          <w:iCs w:val="0"/>
          <w:color w:val="000000" w:themeColor="text1"/>
          <w:sz w:val="22"/>
          <w:szCs w:val="22"/>
          <w:lang w:eastAsia="en-US"/>
        </w:rPr>
        <w:t xml:space="preserve">Do odbioru </w:t>
      </w:r>
      <w:r w:rsidRPr="00E3116C">
        <w:rPr>
          <w:rFonts w:asciiTheme="minorHAnsi" w:hAnsiTheme="minorHAnsi" w:cs="Arial"/>
          <w:i w:val="0"/>
          <w:iCs w:val="0"/>
          <w:color w:val="000000" w:themeColor="text1"/>
          <w:sz w:val="22"/>
          <w:szCs w:val="22"/>
          <w:lang w:eastAsia="en-US"/>
        </w:rPr>
        <w:t>wewnętrznego</w:t>
      </w:r>
      <w:r w:rsidR="001E44B5" w:rsidRPr="00E3116C">
        <w:rPr>
          <w:rFonts w:asciiTheme="minorHAnsi" w:hAnsiTheme="minorHAnsi" w:cs="Arial"/>
          <w:i w:val="0"/>
          <w:iCs w:val="0"/>
          <w:color w:val="000000" w:themeColor="text1"/>
          <w:sz w:val="22"/>
          <w:szCs w:val="22"/>
          <w:lang w:eastAsia="en-US"/>
        </w:rPr>
        <w:t xml:space="preserve"> </w:t>
      </w:r>
      <w:r w:rsidR="00361F93" w:rsidRPr="00E3116C">
        <w:rPr>
          <w:rFonts w:asciiTheme="minorHAnsi" w:hAnsiTheme="minorHAnsi" w:cs="Arial"/>
          <w:i w:val="0"/>
          <w:iCs w:val="0"/>
          <w:color w:val="000000" w:themeColor="text1"/>
          <w:sz w:val="22"/>
          <w:szCs w:val="22"/>
          <w:lang w:eastAsia="en-US"/>
        </w:rPr>
        <w:t>Inspektor Nadzoru</w:t>
      </w:r>
      <w:r w:rsidR="001E44B5" w:rsidRPr="00E3116C">
        <w:rPr>
          <w:rFonts w:asciiTheme="minorHAnsi" w:hAnsiTheme="minorHAnsi" w:cs="Arial"/>
          <w:i w:val="0"/>
          <w:iCs w:val="0"/>
          <w:color w:val="000000" w:themeColor="text1"/>
          <w:sz w:val="22"/>
          <w:szCs w:val="22"/>
          <w:lang w:eastAsia="en-US"/>
        </w:rPr>
        <w:t xml:space="preserve"> przystąpi w terminie </w:t>
      </w:r>
      <w:r w:rsidR="00C12C12">
        <w:rPr>
          <w:rFonts w:asciiTheme="minorHAnsi" w:hAnsiTheme="minorHAnsi" w:cs="Arial"/>
          <w:i w:val="0"/>
          <w:iCs w:val="0"/>
          <w:color w:val="000000" w:themeColor="text1"/>
          <w:sz w:val="22"/>
          <w:szCs w:val="22"/>
          <w:lang w:eastAsia="en-US"/>
        </w:rPr>
        <w:t>7</w:t>
      </w:r>
      <w:r w:rsidR="001E44B5" w:rsidRPr="00E3116C">
        <w:rPr>
          <w:rFonts w:asciiTheme="minorHAnsi" w:hAnsiTheme="minorHAnsi" w:cs="Arial"/>
          <w:i w:val="0"/>
          <w:iCs w:val="0"/>
          <w:color w:val="000000" w:themeColor="text1"/>
          <w:sz w:val="22"/>
          <w:szCs w:val="22"/>
          <w:lang w:eastAsia="en-US"/>
        </w:rPr>
        <w:t xml:space="preserve"> dni od dnia zgłoszenia przez Wykonawcę informacji o zakończeniu robót, na podstawie zgodnego oświadczenia Kierownika budowy o gotowości przedmiotu zamówienia do przeprowadzenia odbioru </w:t>
      </w:r>
      <w:r w:rsidR="00AB3949" w:rsidRPr="00E3116C">
        <w:rPr>
          <w:rFonts w:asciiTheme="minorHAnsi" w:hAnsiTheme="minorHAnsi" w:cs="Arial"/>
          <w:i w:val="0"/>
          <w:iCs w:val="0"/>
          <w:color w:val="000000" w:themeColor="text1"/>
          <w:sz w:val="22"/>
          <w:szCs w:val="22"/>
          <w:lang w:eastAsia="en-US"/>
        </w:rPr>
        <w:t>wewnętrznego</w:t>
      </w:r>
      <w:r w:rsidR="001E44B5" w:rsidRPr="00E3116C">
        <w:rPr>
          <w:rFonts w:asciiTheme="minorHAnsi" w:hAnsiTheme="minorHAnsi" w:cs="Arial"/>
          <w:i w:val="0"/>
          <w:iCs w:val="0"/>
          <w:color w:val="000000" w:themeColor="text1"/>
          <w:sz w:val="22"/>
          <w:szCs w:val="22"/>
          <w:lang w:eastAsia="en-US"/>
        </w:rPr>
        <w:t xml:space="preserve">. </w:t>
      </w:r>
    </w:p>
    <w:p w14:paraId="65F2FE4C" w14:textId="5117AFAE" w:rsidR="00BA45CF" w:rsidRPr="00E3116C" w:rsidRDefault="00BA45CF" w:rsidP="00E3116C">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 xml:space="preserve">Przed zgłoszeniem gotowości do odbioru </w:t>
      </w:r>
      <w:r w:rsidR="00AB3949" w:rsidRPr="00E3116C">
        <w:rPr>
          <w:rFonts w:asciiTheme="minorHAnsi" w:hAnsiTheme="minorHAnsi" w:cs="Arial"/>
          <w:i w:val="0"/>
          <w:iCs w:val="0"/>
          <w:color w:val="000000" w:themeColor="text1"/>
          <w:sz w:val="22"/>
          <w:szCs w:val="22"/>
          <w:lang w:eastAsia="en-US"/>
        </w:rPr>
        <w:t>wewnętrznego</w:t>
      </w:r>
      <w:r w:rsidRPr="00E3116C">
        <w:rPr>
          <w:rFonts w:asciiTheme="minorHAnsi" w:hAnsiTheme="minorHAnsi" w:cs="Arial"/>
          <w:i w:val="0"/>
          <w:iCs w:val="0"/>
          <w:color w:val="000000" w:themeColor="text1"/>
          <w:sz w:val="22"/>
          <w:szCs w:val="22"/>
          <w:lang w:eastAsia="en-US"/>
        </w:rPr>
        <w:t xml:space="preserve"> Wykonawca przeprowadza wszystkie wymagane prawem próby i sprawdzenia, zawiadamiając o nich uprzednio Inspektora Nadzoru wpisem do Dziennika budowy, w terminie umożliwiającym jego udział w próbach i sprawdzeniach oraz zapewni przeszkolenie personelu Zamawiającego w zakresie obsługi całości przedmiotu zamówienia</w:t>
      </w:r>
    </w:p>
    <w:p w14:paraId="05879756" w14:textId="0E386977" w:rsidR="00F81105" w:rsidRPr="00E3116C" w:rsidRDefault="00B80361" w:rsidP="00E3116C">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 xml:space="preserve">Na dzień pisemnego zgłoszenia przez Wykonawcę gotowości do odbioru </w:t>
      </w:r>
      <w:r w:rsidR="00AB3949" w:rsidRPr="00E3116C">
        <w:rPr>
          <w:rFonts w:asciiTheme="minorHAnsi" w:hAnsiTheme="minorHAnsi" w:cs="Arial"/>
          <w:i w:val="0"/>
          <w:iCs w:val="0"/>
          <w:color w:val="000000" w:themeColor="text1"/>
          <w:sz w:val="22"/>
          <w:szCs w:val="22"/>
          <w:lang w:eastAsia="en-US"/>
        </w:rPr>
        <w:t>wewnętrznego</w:t>
      </w:r>
      <w:r w:rsidRPr="00E3116C">
        <w:rPr>
          <w:rFonts w:asciiTheme="minorHAnsi" w:hAnsiTheme="minorHAnsi" w:cs="Arial"/>
          <w:i w:val="0"/>
          <w:iCs w:val="0"/>
          <w:color w:val="000000" w:themeColor="text1"/>
          <w:sz w:val="22"/>
          <w:szCs w:val="22"/>
          <w:lang w:eastAsia="en-US"/>
        </w:rPr>
        <w:t xml:space="preserve"> robót Wykonawca dostarczy dokumenty wynikające z art. 57 ustawy Prawo budowlane, a w szczególności komplet dokumentów pozwalających na ocenę prawidłowego wykonania przedmiotu odbioru tj.</w:t>
      </w:r>
      <w:r w:rsidR="00EA7E57">
        <w:rPr>
          <w:rFonts w:asciiTheme="minorHAnsi" w:hAnsiTheme="minorHAnsi" w:cs="Arial"/>
          <w:i w:val="0"/>
          <w:iCs w:val="0"/>
          <w:color w:val="000000" w:themeColor="text1"/>
          <w:sz w:val="22"/>
          <w:szCs w:val="22"/>
          <w:lang w:eastAsia="en-US"/>
        </w:rPr>
        <w:t xml:space="preserve"> </w:t>
      </w:r>
      <w:r w:rsidR="00F81105" w:rsidRPr="00E3116C">
        <w:rPr>
          <w:rFonts w:asciiTheme="minorHAnsi" w:hAnsiTheme="minorHAnsi" w:cs="Arial"/>
          <w:i w:val="0"/>
          <w:iCs w:val="0"/>
          <w:color w:val="000000" w:themeColor="text1"/>
          <w:sz w:val="22"/>
          <w:szCs w:val="22"/>
          <w:lang w:eastAsia="en-US"/>
        </w:rPr>
        <w:t>w dwóch (2) egzemplarzach dokumentację powykonawczą z naniesieniem ewentualnych zmian w stosunku do projektu wraz z:</w:t>
      </w:r>
    </w:p>
    <w:p w14:paraId="0F93A4E7" w14:textId="0E14CEC6" w:rsidR="00F81105" w:rsidRPr="00E3116C" w:rsidRDefault="00F81105" w:rsidP="00E3116C">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oświadczeniem Wykonawcy, podpisanym przez Wykonawcę i kierownika budo</w:t>
      </w:r>
      <w:r w:rsidR="00B51993" w:rsidRPr="00E3116C">
        <w:rPr>
          <w:rFonts w:asciiTheme="minorHAnsi" w:hAnsiTheme="minorHAnsi" w:cs="Arial"/>
          <w:i w:val="0"/>
          <w:iCs w:val="0"/>
          <w:color w:val="000000" w:themeColor="text1"/>
          <w:sz w:val="22"/>
          <w:szCs w:val="22"/>
          <w:lang w:eastAsia="en-US"/>
        </w:rPr>
        <w:t xml:space="preserve">wy </w:t>
      </w:r>
      <w:r w:rsidRPr="00E3116C">
        <w:rPr>
          <w:rFonts w:asciiTheme="minorHAnsi" w:hAnsiTheme="minorHAnsi" w:cs="Arial"/>
          <w:i w:val="0"/>
          <w:iCs w:val="0"/>
          <w:color w:val="000000" w:themeColor="text1"/>
          <w:sz w:val="22"/>
          <w:szCs w:val="22"/>
          <w:lang w:eastAsia="en-US"/>
        </w:rPr>
        <w:t xml:space="preserve">o przeprowadzeniu realizacji </w:t>
      </w:r>
      <w:r w:rsidR="005967C8" w:rsidRPr="00E3116C">
        <w:rPr>
          <w:rFonts w:asciiTheme="minorHAnsi" w:hAnsiTheme="minorHAnsi" w:cs="Arial"/>
          <w:i w:val="0"/>
          <w:iCs w:val="0"/>
          <w:color w:val="000000" w:themeColor="text1"/>
          <w:sz w:val="22"/>
          <w:szCs w:val="22"/>
          <w:lang w:eastAsia="en-US"/>
        </w:rPr>
        <w:t>P</w:t>
      </w:r>
      <w:r w:rsidRPr="00E3116C">
        <w:rPr>
          <w:rFonts w:asciiTheme="minorHAnsi" w:hAnsiTheme="minorHAnsi" w:cs="Arial"/>
          <w:i w:val="0"/>
          <w:iCs w:val="0"/>
          <w:color w:val="000000" w:themeColor="text1"/>
          <w:sz w:val="22"/>
          <w:szCs w:val="22"/>
          <w:lang w:eastAsia="en-US"/>
        </w:rPr>
        <w:t xml:space="preserve">rzedmiotu </w:t>
      </w:r>
      <w:r w:rsidR="005967C8" w:rsidRPr="00E3116C">
        <w:rPr>
          <w:rFonts w:asciiTheme="minorHAnsi" w:hAnsiTheme="minorHAnsi" w:cs="Arial"/>
          <w:i w:val="0"/>
          <w:iCs w:val="0"/>
          <w:color w:val="000000" w:themeColor="text1"/>
          <w:sz w:val="22"/>
          <w:szCs w:val="22"/>
          <w:lang w:eastAsia="en-US"/>
        </w:rPr>
        <w:t>Umowy</w:t>
      </w:r>
      <w:r w:rsidRPr="00E3116C">
        <w:rPr>
          <w:rFonts w:asciiTheme="minorHAnsi" w:hAnsiTheme="minorHAnsi" w:cs="Arial"/>
          <w:i w:val="0"/>
          <w:iCs w:val="0"/>
          <w:color w:val="000000" w:themeColor="text1"/>
          <w:sz w:val="22"/>
          <w:szCs w:val="22"/>
          <w:lang w:eastAsia="en-US"/>
        </w:rPr>
        <w:t xml:space="preserve">  oraz o pełnieniu nadzoru autorskiego zgodnie z</w:t>
      </w:r>
      <w:r w:rsidR="00AC7D33" w:rsidRPr="00E3116C">
        <w:rPr>
          <w:rFonts w:asciiTheme="minorHAnsi" w:hAnsiTheme="minorHAnsi" w:cs="Arial"/>
          <w:i w:val="0"/>
          <w:iCs w:val="0"/>
          <w:color w:val="000000" w:themeColor="text1"/>
          <w:sz w:val="22"/>
          <w:szCs w:val="22"/>
          <w:lang w:eastAsia="en-US"/>
        </w:rPr>
        <w:t xml:space="preserve"> </w:t>
      </w:r>
      <w:r w:rsidRPr="00E3116C">
        <w:rPr>
          <w:rFonts w:asciiTheme="minorHAnsi" w:hAnsiTheme="minorHAnsi" w:cs="Arial"/>
          <w:i w:val="0"/>
          <w:iCs w:val="0"/>
          <w:color w:val="000000" w:themeColor="text1"/>
          <w:sz w:val="22"/>
          <w:szCs w:val="22"/>
          <w:lang w:eastAsia="en-US"/>
        </w:rPr>
        <w:t xml:space="preserve">wymaganiami wynikającymi z wszelkich innych decyzji i uzgodnień administracyjnych oraz oświadczeniem kierownika  budowy oraz branżowych kierowników robót o wykonaniu robót zgodnie z dokumentacją, naniesionymi zmianami i prawem budowlanym; </w:t>
      </w:r>
    </w:p>
    <w:p w14:paraId="2E29F415" w14:textId="77777777" w:rsidR="00F81105" w:rsidRPr="00E3116C" w:rsidRDefault="00F81105" w:rsidP="00E3116C">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 xml:space="preserve">zbiorem atestów, certyfikatów i deklaracji zgodności/właściwości użytkowych, dotyczących zabudowanych materiałów i urządzeń; </w:t>
      </w:r>
    </w:p>
    <w:p w14:paraId="1A858C05" w14:textId="77777777" w:rsidR="00F81105" w:rsidRPr="00E3116C" w:rsidRDefault="00F81105" w:rsidP="00E3116C">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 xml:space="preserve">zbiorem wszystkich protokołów badań i sprawdzeń; </w:t>
      </w:r>
    </w:p>
    <w:p w14:paraId="10594CBF" w14:textId="77777777" w:rsidR="00F81105" w:rsidRPr="00E3116C" w:rsidRDefault="00F81105" w:rsidP="00E3116C">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 xml:space="preserve">dziennikami budowy; </w:t>
      </w:r>
    </w:p>
    <w:p w14:paraId="4CE20651" w14:textId="77777777" w:rsidR="00F81105" w:rsidRPr="00E3116C" w:rsidRDefault="00F81105" w:rsidP="00E3116C">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 xml:space="preserve">książką obmiarów; </w:t>
      </w:r>
    </w:p>
    <w:p w14:paraId="16191D7B" w14:textId="77777777" w:rsidR="00F81105" w:rsidRPr="00E3116C" w:rsidRDefault="00F81105" w:rsidP="00E3116C">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 xml:space="preserve">książkami obiektów; </w:t>
      </w:r>
    </w:p>
    <w:p w14:paraId="5C8CB92B" w14:textId="77777777" w:rsidR="00F81105" w:rsidRPr="00E3116C" w:rsidRDefault="00F81105" w:rsidP="00E3116C">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 xml:space="preserve">geodezyjną inwentaryzacją powykonawczą; </w:t>
      </w:r>
    </w:p>
    <w:p w14:paraId="722E3151" w14:textId="77777777" w:rsidR="00F81105" w:rsidRPr="00E3116C" w:rsidRDefault="00F81105" w:rsidP="00E3116C">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instrukcjami bezpieczeństwa przeciwpożarowego;</w:t>
      </w:r>
    </w:p>
    <w:p w14:paraId="7126DC2C" w14:textId="1ADF45AD" w:rsidR="00F81105" w:rsidRPr="00E3116C" w:rsidRDefault="00F81105" w:rsidP="00E3116C">
      <w:pPr>
        <w:pStyle w:val="Akapitzlist"/>
        <w:widowControl/>
        <w:numPr>
          <w:ilvl w:val="2"/>
          <w:numId w:val="55"/>
        </w:numPr>
        <w:tabs>
          <w:tab w:val="clear" w:pos="1080"/>
          <w:tab w:val="left" w:pos="1078"/>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danymi potrzebnymi do sporządzenia dokumentów przejęcia na majątek Zamawiającego środków trwałych PT, OT, w tym osobną teczką dla wykonanych sieci i przyłączy kanalizacyjnych, zawierającą co najmniej następujące dokumenty:</w:t>
      </w:r>
    </w:p>
    <w:p w14:paraId="7AD9659D" w14:textId="77777777" w:rsidR="00F81105" w:rsidRPr="00E3116C" w:rsidRDefault="00F81105" w:rsidP="0029124F">
      <w:pPr>
        <w:pStyle w:val="Akapitzlist"/>
        <w:widowControl/>
        <w:numPr>
          <w:ilvl w:val="3"/>
          <w:numId w:val="56"/>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 xml:space="preserve">protokoły odbioru podsypki i </w:t>
      </w:r>
      <w:proofErr w:type="spellStart"/>
      <w:r w:rsidRPr="00E3116C">
        <w:rPr>
          <w:rFonts w:asciiTheme="minorHAnsi" w:hAnsiTheme="minorHAnsi" w:cs="Arial"/>
          <w:i w:val="0"/>
          <w:iCs w:val="0"/>
          <w:color w:val="000000" w:themeColor="text1"/>
          <w:sz w:val="22"/>
          <w:szCs w:val="22"/>
          <w:lang w:eastAsia="en-US"/>
        </w:rPr>
        <w:t>obsypki</w:t>
      </w:r>
      <w:proofErr w:type="spellEnd"/>
      <w:r w:rsidRPr="00E3116C">
        <w:rPr>
          <w:rFonts w:asciiTheme="minorHAnsi" w:hAnsiTheme="minorHAnsi" w:cs="Arial"/>
          <w:i w:val="0"/>
          <w:iCs w:val="0"/>
          <w:color w:val="000000" w:themeColor="text1"/>
          <w:sz w:val="22"/>
          <w:szCs w:val="22"/>
          <w:lang w:eastAsia="en-US"/>
        </w:rPr>
        <w:t>,</w:t>
      </w:r>
    </w:p>
    <w:p w14:paraId="011C2BF4" w14:textId="77777777" w:rsidR="00F81105" w:rsidRPr="00E3116C" w:rsidRDefault="00F81105" w:rsidP="0029124F">
      <w:pPr>
        <w:pStyle w:val="Akapitzlist"/>
        <w:widowControl/>
        <w:numPr>
          <w:ilvl w:val="3"/>
          <w:numId w:val="56"/>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rysunki powykonawcze z naniesionymi ewentualnymi zmianami w stosunku do dokumentacji projektowej,</w:t>
      </w:r>
    </w:p>
    <w:p w14:paraId="30CEE31E" w14:textId="77777777" w:rsidR="00F81105" w:rsidRPr="00E3116C" w:rsidRDefault="00F81105" w:rsidP="0029124F">
      <w:pPr>
        <w:pStyle w:val="Akapitzlist"/>
        <w:widowControl/>
        <w:numPr>
          <w:ilvl w:val="3"/>
          <w:numId w:val="56"/>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pełną geodezyjną dokumentację powykonawczą (mapa zasadnicza, szkice polowe, wykaz współrzędnych (X,Y,Z), karty studni),</w:t>
      </w:r>
    </w:p>
    <w:p w14:paraId="0BEBC793" w14:textId="77777777" w:rsidR="00F81105" w:rsidRPr="00E3116C" w:rsidRDefault="00F81105" w:rsidP="0029124F">
      <w:pPr>
        <w:pStyle w:val="Akapitzlist"/>
        <w:widowControl/>
        <w:numPr>
          <w:ilvl w:val="3"/>
          <w:numId w:val="56"/>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oświadczenie kierownika robót o wykonaniu robót zgodnie z dokumentacją, naniesionymi zmianami i prawem budowlanym,</w:t>
      </w:r>
    </w:p>
    <w:p w14:paraId="6F5410ED" w14:textId="77777777" w:rsidR="00F81105" w:rsidRPr="00E3116C" w:rsidRDefault="00F81105" w:rsidP="0029124F">
      <w:pPr>
        <w:pStyle w:val="Akapitzlist"/>
        <w:widowControl/>
        <w:numPr>
          <w:ilvl w:val="3"/>
          <w:numId w:val="56"/>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raport z czyszczenia i prześwietlenia kanalizacji telewizją przemysłową wraz z materiałem filmowym,</w:t>
      </w:r>
    </w:p>
    <w:p w14:paraId="071A5757" w14:textId="77777777" w:rsidR="00F81105" w:rsidRPr="00E3116C" w:rsidRDefault="00F81105" w:rsidP="0029124F">
      <w:pPr>
        <w:pStyle w:val="Akapitzlist"/>
        <w:widowControl/>
        <w:numPr>
          <w:ilvl w:val="3"/>
          <w:numId w:val="56"/>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atesty na zastosowane materiały,</w:t>
      </w:r>
    </w:p>
    <w:p w14:paraId="656B7C0D" w14:textId="6E98A1A3" w:rsidR="00BA32EC" w:rsidRPr="00E3116C" w:rsidRDefault="00F81105" w:rsidP="0029124F">
      <w:pPr>
        <w:pStyle w:val="Akapitzlist"/>
        <w:widowControl/>
        <w:numPr>
          <w:ilvl w:val="3"/>
          <w:numId w:val="56"/>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wypełnioną książkę obiektu budowlanego dla sieci kanalizacyjnej.</w:t>
      </w:r>
    </w:p>
    <w:p w14:paraId="707DE76B" w14:textId="69E40B08" w:rsidR="00BA32EC" w:rsidRPr="00E3116C" w:rsidRDefault="002F069B" w:rsidP="0029124F">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8E6C21">
        <w:rPr>
          <w:rFonts w:asciiTheme="minorHAnsi" w:hAnsiTheme="minorHAnsi" w:cs="Arial"/>
          <w:i w:val="0"/>
          <w:iCs w:val="0"/>
          <w:color w:val="000000" w:themeColor="text1"/>
          <w:sz w:val="22"/>
          <w:szCs w:val="22"/>
          <w:lang w:eastAsia="en-US"/>
        </w:rPr>
        <w:t>zaświadczeniami właściwych jednostek i organów</w:t>
      </w:r>
    </w:p>
    <w:p w14:paraId="6C8816AF" w14:textId="732AE120" w:rsidR="002F069B" w:rsidRPr="00E3116C" w:rsidRDefault="002F069B" w:rsidP="0029124F">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dowodami właściwego zagospodarowania odpadów</w:t>
      </w:r>
    </w:p>
    <w:p w14:paraId="4253101E" w14:textId="134F3453" w:rsidR="002F069B" w:rsidRPr="00E3116C" w:rsidRDefault="00B04030" w:rsidP="0029124F">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instrukcjami obsługi</w:t>
      </w:r>
    </w:p>
    <w:p w14:paraId="6097030E" w14:textId="33824389" w:rsidR="00B04030" w:rsidRPr="00E3116C" w:rsidRDefault="00B04030" w:rsidP="0029124F">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lastRenderedPageBreak/>
        <w:t>harmonogramem przeglądów serwisowych i gwarancyjnych wymaganych przez producentów (koszty dokonywania przeglądów obciążają Wykonawcę)</w:t>
      </w:r>
    </w:p>
    <w:p w14:paraId="2765B769" w14:textId="724AC65A" w:rsidR="00B04030" w:rsidRPr="00E3116C" w:rsidRDefault="00B04030" w:rsidP="0029124F">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dokumentami gwarancyjnymi</w:t>
      </w:r>
    </w:p>
    <w:p w14:paraId="39A853BF" w14:textId="46F6F339" w:rsidR="007926B0" w:rsidRPr="00E3116C" w:rsidRDefault="007926B0" w:rsidP="0029124F">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wszelkimi wydanymi w ramach realizacji decyzjami / pozwoleniami, itp. za wyjątkiem decyzji o pozwoleniu na użytkowanie</w:t>
      </w:r>
    </w:p>
    <w:p w14:paraId="30803765" w14:textId="77777777" w:rsidR="002F069B" w:rsidRPr="00E3116C" w:rsidRDefault="002F069B" w:rsidP="0029124F">
      <w:pPr>
        <w:pStyle w:val="Akapitzlist"/>
        <w:widowControl/>
        <w:tabs>
          <w:tab w:val="left" w:pos="851"/>
        </w:tabs>
        <w:autoSpaceDE/>
        <w:spacing w:after="0" w:line="240" w:lineRule="auto"/>
        <w:ind w:left="360"/>
        <w:contextualSpacing/>
        <w:jc w:val="both"/>
        <w:rPr>
          <w:rFonts w:asciiTheme="minorHAnsi" w:hAnsiTheme="minorHAnsi" w:cs="Arial"/>
          <w:i w:val="0"/>
          <w:iCs w:val="0"/>
          <w:color w:val="000000" w:themeColor="text1"/>
          <w:sz w:val="22"/>
          <w:szCs w:val="22"/>
          <w:lang w:eastAsia="en-US"/>
        </w:rPr>
      </w:pPr>
    </w:p>
    <w:p w14:paraId="63245E9A" w14:textId="33157C06" w:rsidR="00F81105" w:rsidRPr="00E3116C" w:rsidRDefault="00F81105" w:rsidP="0029124F">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 xml:space="preserve">Po potwierdzeniu przez </w:t>
      </w:r>
      <w:r w:rsidR="0026388A" w:rsidRPr="00E3116C">
        <w:rPr>
          <w:rFonts w:asciiTheme="minorHAnsi" w:hAnsiTheme="minorHAnsi" w:cs="Arial"/>
          <w:i w:val="0"/>
          <w:iCs w:val="0"/>
          <w:color w:val="000000" w:themeColor="text1"/>
          <w:sz w:val="22"/>
          <w:szCs w:val="22"/>
          <w:lang w:eastAsia="en-US"/>
        </w:rPr>
        <w:t>I</w:t>
      </w:r>
      <w:r w:rsidRPr="00E3116C">
        <w:rPr>
          <w:rFonts w:asciiTheme="minorHAnsi" w:hAnsiTheme="minorHAnsi" w:cs="Arial"/>
          <w:i w:val="0"/>
          <w:iCs w:val="0"/>
          <w:color w:val="000000" w:themeColor="text1"/>
          <w:sz w:val="22"/>
          <w:szCs w:val="22"/>
          <w:lang w:eastAsia="en-US"/>
        </w:rPr>
        <w:t xml:space="preserve">nspektora </w:t>
      </w:r>
      <w:r w:rsidR="0026388A" w:rsidRPr="00E3116C">
        <w:rPr>
          <w:rFonts w:asciiTheme="minorHAnsi" w:hAnsiTheme="minorHAnsi" w:cs="Arial"/>
          <w:i w:val="0"/>
          <w:iCs w:val="0"/>
          <w:color w:val="000000" w:themeColor="text1"/>
          <w:sz w:val="22"/>
          <w:szCs w:val="22"/>
          <w:lang w:eastAsia="en-US"/>
        </w:rPr>
        <w:t>N</w:t>
      </w:r>
      <w:r w:rsidRPr="00E3116C">
        <w:rPr>
          <w:rFonts w:asciiTheme="minorHAnsi" w:hAnsiTheme="minorHAnsi" w:cs="Arial"/>
          <w:i w:val="0"/>
          <w:iCs w:val="0"/>
          <w:color w:val="000000" w:themeColor="text1"/>
          <w:sz w:val="22"/>
          <w:szCs w:val="22"/>
          <w:lang w:eastAsia="en-US"/>
        </w:rPr>
        <w:t xml:space="preserve">adzoru gotowości odbiorowej oraz weryfikacji dokumentacji powykonawczej, </w:t>
      </w:r>
      <w:r w:rsidR="0026388A" w:rsidRPr="00E3116C">
        <w:rPr>
          <w:rFonts w:asciiTheme="minorHAnsi" w:hAnsiTheme="minorHAnsi" w:cs="Arial"/>
          <w:i w:val="0"/>
          <w:iCs w:val="0"/>
          <w:color w:val="000000" w:themeColor="text1"/>
          <w:sz w:val="22"/>
          <w:szCs w:val="22"/>
          <w:lang w:eastAsia="en-US"/>
        </w:rPr>
        <w:t>I</w:t>
      </w:r>
      <w:r w:rsidRPr="00E3116C">
        <w:rPr>
          <w:rFonts w:asciiTheme="minorHAnsi" w:hAnsiTheme="minorHAnsi" w:cs="Arial"/>
          <w:i w:val="0"/>
          <w:iCs w:val="0"/>
          <w:color w:val="000000" w:themeColor="text1"/>
          <w:sz w:val="22"/>
          <w:szCs w:val="22"/>
          <w:lang w:eastAsia="en-US"/>
        </w:rPr>
        <w:t xml:space="preserve">nspektor </w:t>
      </w:r>
      <w:r w:rsidR="0026388A" w:rsidRPr="00E3116C">
        <w:rPr>
          <w:rFonts w:asciiTheme="minorHAnsi" w:hAnsiTheme="minorHAnsi" w:cs="Arial"/>
          <w:i w:val="0"/>
          <w:iCs w:val="0"/>
          <w:color w:val="000000" w:themeColor="text1"/>
          <w:sz w:val="22"/>
          <w:szCs w:val="22"/>
          <w:lang w:eastAsia="en-US"/>
        </w:rPr>
        <w:t>N</w:t>
      </w:r>
      <w:r w:rsidRPr="00E3116C">
        <w:rPr>
          <w:rFonts w:asciiTheme="minorHAnsi" w:hAnsiTheme="minorHAnsi" w:cs="Arial"/>
          <w:i w:val="0"/>
          <w:iCs w:val="0"/>
          <w:color w:val="000000" w:themeColor="text1"/>
          <w:sz w:val="22"/>
          <w:szCs w:val="22"/>
          <w:lang w:eastAsia="en-US"/>
        </w:rPr>
        <w:t xml:space="preserve">adzoru wyznaczy datę i rozpocznie z Wykonawcą czynności odbioru wewnętrznego robót stanowiących </w:t>
      </w:r>
      <w:r w:rsidR="005967C8" w:rsidRPr="00E3116C">
        <w:rPr>
          <w:rFonts w:asciiTheme="minorHAnsi" w:hAnsiTheme="minorHAnsi" w:cs="Arial"/>
          <w:i w:val="0"/>
          <w:iCs w:val="0"/>
          <w:color w:val="000000" w:themeColor="text1"/>
          <w:sz w:val="22"/>
          <w:szCs w:val="22"/>
          <w:lang w:eastAsia="en-US"/>
        </w:rPr>
        <w:t>P</w:t>
      </w:r>
      <w:r w:rsidRPr="00E3116C">
        <w:rPr>
          <w:rFonts w:asciiTheme="minorHAnsi" w:hAnsiTheme="minorHAnsi" w:cs="Arial"/>
          <w:i w:val="0"/>
          <w:iCs w:val="0"/>
          <w:color w:val="000000" w:themeColor="text1"/>
          <w:sz w:val="22"/>
          <w:szCs w:val="22"/>
          <w:lang w:eastAsia="en-US"/>
        </w:rPr>
        <w:t xml:space="preserve">rzedmiot </w:t>
      </w:r>
      <w:r w:rsidR="005967C8" w:rsidRPr="00E3116C">
        <w:rPr>
          <w:rFonts w:asciiTheme="minorHAnsi" w:hAnsiTheme="minorHAnsi" w:cs="Arial"/>
          <w:i w:val="0"/>
          <w:iCs w:val="0"/>
          <w:color w:val="000000" w:themeColor="text1"/>
          <w:sz w:val="22"/>
          <w:szCs w:val="22"/>
          <w:lang w:eastAsia="en-US"/>
        </w:rPr>
        <w:t>Umowy</w:t>
      </w:r>
      <w:r w:rsidRPr="00E3116C">
        <w:rPr>
          <w:rFonts w:asciiTheme="minorHAnsi" w:hAnsiTheme="minorHAnsi" w:cs="Arial"/>
          <w:i w:val="0"/>
          <w:iCs w:val="0"/>
          <w:color w:val="000000" w:themeColor="text1"/>
          <w:sz w:val="22"/>
          <w:szCs w:val="22"/>
          <w:lang w:eastAsia="en-US"/>
        </w:rPr>
        <w:t xml:space="preserve"> oraz sporządzi listę stwierdzonych podczas czynności odbiorowych ewentualnych niezgodności, wad i nieprawidłowości w realizacji </w:t>
      </w:r>
      <w:r w:rsidR="005967C8" w:rsidRPr="00E3116C">
        <w:rPr>
          <w:rFonts w:asciiTheme="minorHAnsi" w:hAnsiTheme="minorHAnsi" w:cs="Arial"/>
          <w:i w:val="0"/>
          <w:iCs w:val="0"/>
          <w:color w:val="000000" w:themeColor="text1"/>
          <w:sz w:val="22"/>
          <w:szCs w:val="22"/>
          <w:lang w:eastAsia="en-US"/>
        </w:rPr>
        <w:t>P</w:t>
      </w:r>
      <w:r w:rsidRPr="00E3116C">
        <w:rPr>
          <w:rFonts w:asciiTheme="minorHAnsi" w:hAnsiTheme="minorHAnsi" w:cs="Arial"/>
          <w:i w:val="0"/>
          <w:iCs w:val="0"/>
          <w:color w:val="000000" w:themeColor="text1"/>
          <w:sz w:val="22"/>
          <w:szCs w:val="22"/>
          <w:lang w:eastAsia="en-US"/>
        </w:rPr>
        <w:t xml:space="preserve">rzedmiotu </w:t>
      </w:r>
      <w:r w:rsidR="005967C8" w:rsidRPr="00E3116C">
        <w:rPr>
          <w:rFonts w:asciiTheme="minorHAnsi" w:hAnsiTheme="minorHAnsi" w:cs="Arial"/>
          <w:i w:val="0"/>
          <w:iCs w:val="0"/>
          <w:color w:val="000000" w:themeColor="text1"/>
          <w:sz w:val="22"/>
          <w:szCs w:val="22"/>
          <w:lang w:eastAsia="en-US"/>
        </w:rPr>
        <w:t>Umowy</w:t>
      </w:r>
      <w:r w:rsidRPr="00E3116C">
        <w:rPr>
          <w:rFonts w:asciiTheme="minorHAnsi" w:hAnsiTheme="minorHAnsi" w:cs="Arial"/>
          <w:i w:val="0"/>
          <w:iCs w:val="0"/>
          <w:color w:val="000000" w:themeColor="text1"/>
          <w:sz w:val="22"/>
          <w:szCs w:val="22"/>
          <w:lang w:eastAsia="en-US"/>
        </w:rPr>
        <w:t xml:space="preserve">, z wyznaczeniem czasu niezbędnego do ich usunięcia. Po usunięciu ewentualnych niezgodności, wad i nieprawidłowości w realizacji </w:t>
      </w:r>
      <w:r w:rsidR="005967C8" w:rsidRPr="00E3116C">
        <w:rPr>
          <w:rFonts w:asciiTheme="minorHAnsi" w:hAnsiTheme="minorHAnsi" w:cs="Arial"/>
          <w:i w:val="0"/>
          <w:iCs w:val="0"/>
          <w:color w:val="000000" w:themeColor="text1"/>
          <w:sz w:val="22"/>
          <w:szCs w:val="22"/>
          <w:lang w:eastAsia="en-US"/>
        </w:rPr>
        <w:t>P</w:t>
      </w:r>
      <w:r w:rsidRPr="00E3116C">
        <w:rPr>
          <w:rFonts w:asciiTheme="minorHAnsi" w:hAnsiTheme="minorHAnsi" w:cs="Arial"/>
          <w:i w:val="0"/>
          <w:iCs w:val="0"/>
          <w:color w:val="000000" w:themeColor="text1"/>
          <w:sz w:val="22"/>
          <w:szCs w:val="22"/>
          <w:lang w:eastAsia="en-US"/>
        </w:rPr>
        <w:t xml:space="preserve">rzedmiotu </w:t>
      </w:r>
      <w:r w:rsidR="005967C8" w:rsidRPr="00E3116C">
        <w:rPr>
          <w:rFonts w:asciiTheme="minorHAnsi" w:hAnsiTheme="minorHAnsi" w:cs="Arial"/>
          <w:i w:val="0"/>
          <w:iCs w:val="0"/>
          <w:color w:val="000000" w:themeColor="text1"/>
          <w:sz w:val="22"/>
          <w:szCs w:val="22"/>
          <w:lang w:eastAsia="en-US"/>
        </w:rPr>
        <w:t>Umowy</w:t>
      </w:r>
      <w:r w:rsidRPr="00E3116C">
        <w:rPr>
          <w:rFonts w:asciiTheme="minorHAnsi" w:hAnsiTheme="minorHAnsi" w:cs="Arial"/>
          <w:i w:val="0"/>
          <w:iCs w:val="0"/>
          <w:color w:val="000000" w:themeColor="text1"/>
          <w:sz w:val="22"/>
          <w:szCs w:val="22"/>
          <w:lang w:eastAsia="en-US"/>
        </w:rPr>
        <w:t xml:space="preserve">, Wykonawca jest zobowiązany do zawiadomienia </w:t>
      </w:r>
      <w:r w:rsidR="0026388A" w:rsidRPr="00E3116C">
        <w:rPr>
          <w:rFonts w:asciiTheme="minorHAnsi" w:hAnsiTheme="minorHAnsi" w:cs="Arial"/>
          <w:i w:val="0"/>
          <w:iCs w:val="0"/>
          <w:color w:val="000000" w:themeColor="text1"/>
          <w:sz w:val="22"/>
          <w:szCs w:val="22"/>
          <w:lang w:eastAsia="en-US"/>
        </w:rPr>
        <w:t>I</w:t>
      </w:r>
      <w:r w:rsidR="003C2FE8" w:rsidRPr="00E3116C">
        <w:rPr>
          <w:rFonts w:asciiTheme="minorHAnsi" w:hAnsiTheme="minorHAnsi" w:cs="Arial"/>
          <w:i w:val="0"/>
          <w:iCs w:val="0"/>
          <w:color w:val="000000" w:themeColor="text1"/>
          <w:sz w:val="22"/>
          <w:szCs w:val="22"/>
          <w:lang w:eastAsia="en-US"/>
        </w:rPr>
        <w:t xml:space="preserve">nspektora </w:t>
      </w:r>
      <w:r w:rsidR="0026388A" w:rsidRPr="00E3116C">
        <w:rPr>
          <w:rFonts w:asciiTheme="minorHAnsi" w:hAnsiTheme="minorHAnsi" w:cs="Arial"/>
          <w:i w:val="0"/>
          <w:iCs w:val="0"/>
          <w:color w:val="000000" w:themeColor="text1"/>
          <w:sz w:val="22"/>
          <w:szCs w:val="22"/>
          <w:lang w:eastAsia="en-US"/>
        </w:rPr>
        <w:t>N</w:t>
      </w:r>
      <w:r w:rsidR="003C2FE8" w:rsidRPr="00E3116C">
        <w:rPr>
          <w:rFonts w:asciiTheme="minorHAnsi" w:hAnsiTheme="minorHAnsi" w:cs="Arial"/>
          <w:i w:val="0"/>
          <w:iCs w:val="0"/>
          <w:color w:val="000000" w:themeColor="text1"/>
          <w:sz w:val="22"/>
          <w:szCs w:val="22"/>
          <w:lang w:eastAsia="en-US"/>
        </w:rPr>
        <w:t>adzoru</w:t>
      </w:r>
      <w:r w:rsidRPr="00E3116C">
        <w:rPr>
          <w:rFonts w:asciiTheme="minorHAnsi" w:hAnsiTheme="minorHAnsi" w:cs="Arial"/>
          <w:i w:val="0"/>
          <w:iCs w:val="0"/>
          <w:color w:val="000000" w:themeColor="text1"/>
          <w:sz w:val="22"/>
          <w:szCs w:val="22"/>
          <w:lang w:eastAsia="en-US"/>
        </w:rPr>
        <w:t xml:space="preserve"> o usunięciu niezgodności, wad i nieprawidłowości w realizacji </w:t>
      </w:r>
      <w:r w:rsidR="005967C8" w:rsidRPr="00E3116C">
        <w:rPr>
          <w:rFonts w:asciiTheme="minorHAnsi" w:hAnsiTheme="minorHAnsi" w:cs="Arial"/>
          <w:i w:val="0"/>
          <w:iCs w:val="0"/>
          <w:color w:val="000000" w:themeColor="text1"/>
          <w:sz w:val="22"/>
          <w:szCs w:val="22"/>
          <w:lang w:eastAsia="en-US"/>
        </w:rPr>
        <w:t>P</w:t>
      </w:r>
      <w:r w:rsidRPr="00E3116C">
        <w:rPr>
          <w:rFonts w:asciiTheme="minorHAnsi" w:hAnsiTheme="minorHAnsi" w:cs="Arial"/>
          <w:i w:val="0"/>
          <w:iCs w:val="0"/>
          <w:color w:val="000000" w:themeColor="text1"/>
          <w:sz w:val="22"/>
          <w:szCs w:val="22"/>
          <w:lang w:eastAsia="en-US"/>
        </w:rPr>
        <w:t xml:space="preserve">rzedmiotu </w:t>
      </w:r>
      <w:r w:rsidR="005967C8" w:rsidRPr="00E3116C">
        <w:rPr>
          <w:rFonts w:asciiTheme="minorHAnsi" w:hAnsiTheme="minorHAnsi" w:cs="Arial"/>
          <w:i w:val="0"/>
          <w:iCs w:val="0"/>
          <w:color w:val="000000" w:themeColor="text1"/>
          <w:sz w:val="22"/>
          <w:szCs w:val="22"/>
          <w:lang w:eastAsia="en-US"/>
        </w:rPr>
        <w:t>Umowy</w:t>
      </w:r>
      <w:r w:rsidRPr="00E3116C">
        <w:rPr>
          <w:rFonts w:asciiTheme="minorHAnsi" w:hAnsiTheme="minorHAnsi" w:cs="Arial"/>
          <w:i w:val="0"/>
          <w:iCs w:val="0"/>
          <w:color w:val="000000" w:themeColor="text1"/>
          <w:sz w:val="22"/>
          <w:szCs w:val="22"/>
          <w:lang w:eastAsia="en-US"/>
        </w:rPr>
        <w:t xml:space="preserve">. Po zakończeniu odbioru wewnętrznego, w tym robót zakwestionowanych poprzednio jako wadliwych, potwierdzeniu tego faktu przez </w:t>
      </w:r>
      <w:r w:rsidR="0026388A" w:rsidRPr="00E3116C">
        <w:rPr>
          <w:rFonts w:asciiTheme="minorHAnsi" w:hAnsiTheme="minorHAnsi" w:cs="Arial"/>
          <w:i w:val="0"/>
          <w:iCs w:val="0"/>
          <w:color w:val="000000" w:themeColor="text1"/>
          <w:sz w:val="22"/>
          <w:szCs w:val="22"/>
          <w:lang w:eastAsia="en-US"/>
        </w:rPr>
        <w:t>I</w:t>
      </w:r>
      <w:r w:rsidRPr="00E3116C">
        <w:rPr>
          <w:rFonts w:asciiTheme="minorHAnsi" w:hAnsiTheme="minorHAnsi" w:cs="Arial"/>
          <w:i w:val="0"/>
          <w:iCs w:val="0"/>
          <w:color w:val="000000" w:themeColor="text1"/>
          <w:sz w:val="22"/>
          <w:szCs w:val="22"/>
          <w:lang w:eastAsia="en-US"/>
        </w:rPr>
        <w:t xml:space="preserve">nspektora </w:t>
      </w:r>
      <w:r w:rsidR="0026388A" w:rsidRPr="00E3116C">
        <w:rPr>
          <w:rFonts w:asciiTheme="minorHAnsi" w:hAnsiTheme="minorHAnsi" w:cs="Arial"/>
          <w:i w:val="0"/>
          <w:iCs w:val="0"/>
          <w:color w:val="000000" w:themeColor="text1"/>
          <w:sz w:val="22"/>
          <w:szCs w:val="22"/>
          <w:lang w:eastAsia="en-US"/>
        </w:rPr>
        <w:t>N</w:t>
      </w:r>
      <w:r w:rsidRPr="00E3116C">
        <w:rPr>
          <w:rFonts w:asciiTheme="minorHAnsi" w:hAnsiTheme="minorHAnsi" w:cs="Arial"/>
          <w:i w:val="0"/>
          <w:iCs w:val="0"/>
          <w:color w:val="000000" w:themeColor="text1"/>
          <w:sz w:val="22"/>
          <w:szCs w:val="22"/>
          <w:lang w:eastAsia="en-US"/>
        </w:rPr>
        <w:t xml:space="preserve">adzoru, oraz potwierdzeniu przez </w:t>
      </w:r>
      <w:r w:rsidR="0026388A" w:rsidRPr="00E3116C">
        <w:rPr>
          <w:rFonts w:asciiTheme="minorHAnsi" w:hAnsiTheme="minorHAnsi" w:cs="Arial"/>
          <w:i w:val="0"/>
          <w:iCs w:val="0"/>
          <w:color w:val="000000" w:themeColor="text1"/>
          <w:sz w:val="22"/>
          <w:szCs w:val="22"/>
          <w:lang w:eastAsia="en-US"/>
        </w:rPr>
        <w:t>I</w:t>
      </w:r>
      <w:r w:rsidRPr="00E3116C">
        <w:rPr>
          <w:rFonts w:asciiTheme="minorHAnsi" w:hAnsiTheme="minorHAnsi" w:cs="Arial"/>
          <w:i w:val="0"/>
          <w:iCs w:val="0"/>
          <w:color w:val="000000" w:themeColor="text1"/>
          <w:sz w:val="22"/>
          <w:szCs w:val="22"/>
          <w:lang w:eastAsia="en-US"/>
        </w:rPr>
        <w:t xml:space="preserve">nspektora </w:t>
      </w:r>
      <w:r w:rsidR="0026388A" w:rsidRPr="00E3116C">
        <w:rPr>
          <w:rFonts w:asciiTheme="minorHAnsi" w:hAnsiTheme="minorHAnsi" w:cs="Arial"/>
          <w:i w:val="0"/>
          <w:iCs w:val="0"/>
          <w:color w:val="000000" w:themeColor="text1"/>
          <w:sz w:val="22"/>
          <w:szCs w:val="22"/>
          <w:lang w:eastAsia="en-US"/>
        </w:rPr>
        <w:t>N</w:t>
      </w:r>
      <w:r w:rsidRPr="00E3116C">
        <w:rPr>
          <w:rFonts w:asciiTheme="minorHAnsi" w:hAnsiTheme="minorHAnsi" w:cs="Arial"/>
          <w:i w:val="0"/>
          <w:iCs w:val="0"/>
          <w:color w:val="000000" w:themeColor="text1"/>
          <w:sz w:val="22"/>
          <w:szCs w:val="22"/>
          <w:lang w:eastAsia="en-US"/>
        </w:rPr>
        <w:t xml:space="preserve">adzoru gotowości do odbioru końcowego, Zamawiający wyznaczy datę i rozpocznie czynności odbioru  końcowego robót stanowiących </w:t>
      </w:r>
      <w:r w:rsidR="005967C8" w:rsidRPr="00E3116C">
        <w:rPr>
          <w:rFonts w:asciiTheme="minorHAnsi" w:hAnsiTheme="minorHAnsi" w:cs="Arial"/>
          <w:i w:val="0"/>
          <w:iCs w:val="0"/>
          <w:color w:val="000000" w:themeColor="text1"/>
          <w:sz w:val="22"/>
          <w:szCs w:val="22"/>
          <w:lang w:eastAsia="en-US"/>
        </w:rPr>
        <w:t>P</w:t>
      </w:r>
      <w:r w:rsidRPr="00E3116C">
        <w:rPr>
          <w:rFonts w:asciiTheme="minorHAnsi" w:hAnsiTheme="minorHAnsi" w:cs="Arial"/>
          <w:i w:val="0"/>
          <w:iCs w:val="0"/>
          <w:color w:val="000000" w:themeColor="text1"/>
          <w:sz w:val="22"/>
          <w:szCs w:val="22"/>
          <w:lang w:eastAsia="en-US"/>
        </w:rPr>
        <w:t xml:space="preserve">rzedmiot </w:t>
      </w:r>
      <w:r w:rsidR="005967C8" w:rsidRPr="00E3116C">
        <w:rPr>
          <w:rFonts w:asciiTheme="minorHAnsi" w:hAnsiTheme="minorHAnsi" w:cs="Arial"/>
          <w:i w:val="0"/>
          <w:iCs w:val="0"/>
          <w:color w:val="000000" w:themeColor="text1"/>
          <w:sz w:val="22"/>
          <w:szCs w:val="22"/>
          <w:lang w:eastAsia="en-US"/>
        </w:rPr>
        <w:t>Umowy</w:t>
      </w:r>
      <w:r w:rsidRPr="00E3116C">
        <w:rPr>
          <w:rFonts w:asciiTheme="minorHAnsi" w:hAnsiTheme="minorHAnsi" w:cs="Arial"/>
          <w:i w:val="0"/>
          <w:iCs w:val="0"/>
          <w:color w:val="000000" w:themeColor="text1"/>
          <w:sz w:val="22"/>
          <w:szCs w:val="22"/>
          <w:lang w:eastAsia="en-US"/>
        </w:rPr>
        <w:t>.</w:t>
      </w:r>
    </w:p>
    <w:p w14:paraId="5A43CE74" w14:textId="659FE031" w:rsidR="00943169" w:rsidRPr="00E3116C" w:rsidRDefault="00943169" w:rsidP="00E3116C">
      <w:pPr>
        <w:pStyle w:val="Akapitzlist"/>
        <w:widowControl/>
        <w:numPr>
          <w:ilvl w:val="0"/>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Odbiór końcowy:</w:t>
      </w:r>
    </w:p>
    <w:p w14:paraId="4168B0CF" w14:textId="05142F0D" w:rsidR="00943169" w:rsidRPr="00E3116C" w:rsidRDefault="00943169" w:rsidP="0029124F">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 xml:space="preserve">Po zakończeniu odbioru wewnętrznego, </w:t>
      </w:r>
      <w:r w:rsidR="00DE3D1A" w:rsidRPr="00E3116C">
        <w:rPr>
          <w:rFonts w:asciiTheme="minorHAnsi" w:hAnsiTheme="minorHAnsi" w:cs="Arial"/>
          <w:i w:val="0"/>
          <w:iCs w:val="0"/>
          <w:color w:val="000000" w:themeColor="text1"/>
          <w:sz w:val="22"/>
          <w:szCs w:val="22"/>
          <w:lang w:eastAsia="en-US"/>
        </w:rPr>
        <w:t xml:space="preserve">oraz po potwierdzeniu przez Inspektora Nadzoru gotowości do przeprowadzenia odbioru końcowego poprzez dokonanie przez niego odbioru wewnętrznego, Zamawiający przystąpi do odbioru końcowego w terminie </w:t>
      </w:r>
      <w:r w:rsidR="00C12C12">
        <w:rPr>
          <w:rFonts w:asciiTheme="minorHAnsi" w:hAnsiTheme="minorHAnsi" w:cs="Arial"/>
          <w:i w:val="0"/>
          <w:iCs w:val="0"/>
          <w:color w:val="000000" w:themeColor="text1"/>
          <w:sz w:val="22"/>
          <w:szCs w:val="22"/>
          <w:lang w:eastAsia="en-US"/>
        </w:rPr>
        <w:t>7</w:t>
      </w:r>
      <w:r w:rsidR="00DE3D1A" w:rsidRPr="00E3116C">
        <w:rPr>
          <w:rFonts w:asciiTheme="minorHAnsi" w:hAnsiTheme="minorHAnsi" w:cs="Arial"/>
          <w:i w:val="0"/>
          <w:iCs w:val="0"/>
          <w:color w:val="000000" w:themeColor="text1"/>
          <w:sz w:val="22"/>
          <w:szCs w:val="22"/>
          <w:lang w:eastAsia="en-US"/>
        </w:rPr>
        <w:t xml:space="preserve"> dni od daty zakończenia odbioru wewnętrznego</w:t>
      </w:r>
      <w:r w:rsidR="00C12C12">
        <w:rPr>
          <w:rFonts w:asciiTheme="minorHAnsi" w:hAnsiTheme="minorHAnsi" w:cs="Arial"/>
          <w:i w:val="0"/>
          <w:iCs w:val="0"/>
          <w:color w:val="000000" w:themeColor="text1"/>
          <w:sz w:val="22"/>
          <w:szCs w:val="22"/>
          <w:lang w:eastAsia="en-US"/>
        </w:rPr>
        <w:t>.</w:t>
      </w:r>
    </w:p>
    <w:p w14:paraId="3AEB033F" w14:textId="0F35B002" w:rsidR="00DE3D1A" w:rsidRPr="00E3116C" w:rsidRDefault="00FC76FA" w:rsidP="0029124F">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Odbiór końcowy dokonywany będzie komisyjnie przez Zamawiającego, Wykonawcę oraz Inspektora Nadzoru.</w:t>
      </w:r>
    </w:p>
    <w:p w14:paraId="054E277F" w14:textId="77777777" w:rsidR="00F81105" w:rsidRPr="00E3116C" w:rsidRDefault="00F81105" w:rsidP="0029124F">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Obowiązek powiadomienia uczestników odbioru końcowego i sporządzenia protokołu z odbioru końcowego ciąży na Zamawiającym.</w:t>
      </w:r>
    </w:p>
    <w:p w14:paraId="224DD5AE" w14:textId="77777777" w:rsidR="00F81105" w:rsidRPr="00E3116C" w:rsidRDefault="00F81105" w:rsidP="0029124F">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 xml:space="preserve">Wykonawca dołączy do protokołu odbioru robót odpowiedni protokół z uprzedniego odbioru tych samych robót, przeprowadzonego pomiędzy Wykonawcą lub podwykonawcą i podwykonawcami lub dalszymi podwykonawcami. </w:t>
      </w:r>
    </w:p>
    <w:p w14:paraId="1F0B43F0" w14:textId="53918DDC" w:rsidR="00F81105" w:rsidRPr="00E3116C" w:rsidRDefault="00F81105" w:rsidP="0029124F">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 xml:space="preserve">Jeżeli w toku czynności odbioru </w:t>
      </w:r>
      <w:r w:rsidR="00E4206C" w:rsidRPr="00E3116C">
        <w:rPr>
          <w:rFonts w:asciiTheme="minorHAnsi" w:hAnsiTheme="minorHAnsi" w:cs="Arial"/>
          <w:i w:val="0"/>
          <w:iCs w:val="0"/>
          <w:color w:val="000000" w:themeColor="text1"/>
          <w:sz w:val="22"/>
          <w:szCs w:val="22"/>
          <w:lang w:eastAsia="en-US"/>
        </w:rPr>
        <w:t xml:space="preserve">końcowego </w:t>
      </w:r>
      <w:r w:rsidRPr="00E3116C">
        <w:rPr>
          <w:rFonts w:asciiTheme="minorHAnsi" w:hAnsiTheme="minorHAnsi" w:cs="Arial"/>
          <w:i w:val="0"/>
          <w:iCs w:val="0"/>
          <w:color w:val="000000" w:themeColor="text1"/>
          <w:sz w:val="22"/>
          <w:szCs w:val="22"/>
          <w:lang w:eastAsia="en-US"/>
        </w:rPr>
        <w:t xml:space="preserve">zostaną stwierdzone wady lub usterki Zamawiającemu przysługują następujące </w:t>
      </w:r>
      <w:r w:rsidR="00E4206C" w:rsidRPr="00E3116C">
        <w:rPr>
          <w:rFonts w:asciiTheme="minorHAnsi" w:hAnsiTheme="minorHAnsi" w:cs="Arial"/>
          <w:i w:val="0"/>
          <w:iCs w:val="0"/>
          <w:color w:val="000000" w:themeColor="text1"/>
          <w:sz w:val="22"/>
          <w:szCs w:val="22"/>
          <w:lang w:eastAsia="en-US"/>
        </w:rPr>
        <w:t xml:space="preserve">dodatkowe </w:t>
      </w:r>
      <w:r w:rsidRPr="00E3116C">
        <w:rPr>
          <w:rFonts w:asciiTheme="minorHAnsi" w:hAnsiTheme="minorHAnsi" w:cs="Arial"/>
          <w:i w:val="0"/>
          <w:iCs w:val="0"/>
          <w:color w:val="000000" w:themeColor="text1"/>
          <w:sz w:val="22"/>
          <w:szCs w:val="22"/>
          <w:lang w:eastAsia="en-US"/>
        </w:rPr>
        <w:t>uprawnienia:</w:t>
      </w:r>
    </w:p>
    <w:p w14:paraId="0E3A0BDB" w14:textId="7BBF064F" w:rsidR="00F81105" w:rsidRPr="00E3116C" w:rsidRDefault="00F81105" w:rsidP="0029124F">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jeżeli wady nadają się do usunięcia, może przerwać czynności odbiorowe lub odmówić odbioru do czasu usunięcia wad;</w:t>
      </w:r>
    </w:p>
    <w:p w14:paraId="63E596D7" w14:textId="670009DC" w:rsidR="00F81105" w:rsidRPr="00E3116C" w:rsidRDefault="00F81105" w:rsidP="0029124F">
      <w:pPr>
        <w:pStyle w:val="Akapitzlist"/>
        <w:widowControl/>
        <w:numPr>
          <w:ilvl w:val="2"/>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 xml:space="preserve">jeżeli wady lub  usterki nie nadają się do usunięcia, a także uniemożliwiają użytkowanie zgodne z przeznaczeniem, Zamawiający może odstąpić od </w:t>
      </w:r>
      <w:r w:rsidR="005967C8" w:rsidRPr="00E3116C">
        <w:rPr>
          <w:rFonts w:asciiTheme="minorHAnsi" w:hAnsiTheme="minorHAnsi" w:cs="Arial"/>
          <w:i w:val="0"/>
          <w:iCs w:val="0"/>
          <w:color w:val="000000" w:themeColor="text1"/>
          <w:sz w:val="22"/>
          <w:szCs w:val="22"/>
          <w:lang w:eastAsia="en-US"/>
        </w:rPr>
        <w:t>Umowy</w:t>
      </w:r>
      <w:r w:rsidRPr="00E3116C">
        <w:rPr>
          <w:rFonts w:asciiTheme="minorHAnsi" w:hAnsiTheme="minorHAnsi" w:cs="Arial"/>
          <w:i w:val="0"/>
          <w:iCs w:val="0"/>
          <w:color w:val="000000" w:themeColor="text1"/>
          <w:sz w:val="22"/>
          <w:szCs w:val="22"/>
          <w:lang w:eastAsia="en-US"/>
        </w:rPr>
        <w:t xml:space="preserve"> lub żądać wykonania </w:t>
      </w:r>
      <w:r w:rsidR="005967C8" w:rsidRPr="00E3116C">
        <w:rPr>
          <w:rFonts w:asciiTheme="minorHAnsi" w:hAnsiTheme="minorHAnsi" w:cs="Arial"/>
          <w:i w:val="0"/>
          <w:iCs w:val="0"/>
          <w:color w:val="000000" w:themeColor="text1"/>
          <w:sz w:val="22"/>
          <w:szCs w:val="22"/>
          <w:lang w:eastAsia="en-US"/>
        </w:rPr>
        <w:t>P</w:t>
      </w:r>
      <w:r w:rsidRPr="00E3116C">
        <w:rPr>
          <w:rFonts w:asciiTheme="minorHAnsi" w:hAnsiTheme="minorHAnsi" w:cs="Arial"/>
          <w:i w:val="0"/>
          <w:iCs w:val="0"/>
          <w:color w:val="000000" w:themeColor="text1"/>
          <w:sz w:val="22"/>
          <w:szCs w:val="22"/>
          <w:lang w:eastAsia="en-US"/>
        </w:rPr>
        <w:t xml:space="preserve">rzedmiotu </w:t>
      </w:r>
      <w:r w:rsidR="005967C8" w:rsidRPr="00E3116C">
        <w:rPr>
          <w:rFonts w:asciiTheme="minorHAnsi" w:hAnsiTheme="minorHAnsi" w:cs="Arial"/>
          <w:i w:val="0"/>
          <w:iCs w:val="0"/>
          <w:color w:val="000000" w:themeColor="text1"/>
          <w:sz w:val="22"/>
          <w:szCs w:val="22"/>
          <w:lang w:eastAsia="en-US"/>
        </w:rPr>
        <w:t>Umowy</w:t>
      </w:r>
      <w:r w:rsidRPr="00E3116C">
        <w:rPr>
          <w:rFonts w:asciiTheme="minorHAnsi" w:hAnsiTheme="minorHAnsi" w:cs="Arial"/>
          <w:i w:val="0"/>
          <w:iCs w:val="0"/>
          <w:color w:val="000000" w:themeColor="text1"/>
          <w:sz w:val="22"/>
          <w:szCs w:val="22"/>
          <w:lang w:eastAsia="en-US"/>
        </w:rPr>
        <w:t xml:space="preserve"> po raz drugi bez dodatkowego wynagrodzenia.</w:t>
      </w:r>
    </w:p>
    <w:p w14:paraId="24F34C96" w14:textId="35F74314" w:rsidR="00F81105" w:rsidRPr="00E3116C" w:rsidRDefault="00F81105" w:rsidP="0029124F">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 xml:space="preserve">Strony postanawiają, że z czynności odbioru zostanie sporządzony  protokół, zawierający w swojej treści wszelkie ustalenia dokonane w toku odbioru, jak też terminy wyznaczone na usunięcie stwierdzonych przy odbiorze wad. </w:t>
      </w:r>
    </w:p>
    <w:p w14:paraId="0644AF80" w14:textId="289A6F58" w:rsidR="00F81105" w:rsidRPr="00E3116C" w:rsidRDefault="00F81105" w:rsidP="0029124F">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Wykonawca jest zobowiązany do zawiadomienia Zamawiającego o usunięciu wad oraz do żądania wyznaczenia terminu na odbiór zakwestionowanych poprzednio robót jako wadliwych.</w:t>
      </w:r>
    </w:p>
    <w:p w14:paraId="2415151B" w14:textId="77777777" w:rsidR="00FC76FA" w:rsidRPr="00E3116C" w:rsidRDefault="00FC76FA" w:rsidP="00E3116C">
      <w:pPr>
        <w:pStyle w:val="Akapitzlist"/>
        <w:widowControl/>
        <w:numPr>
          <w:ilvl w:val="0"/>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Odbiór ostateczny:</w:t>
      </w:r>
    </w:p>
    <w:p w14:paraId="692F66DA" w14:textId="318E88FE" w:rsidR="00F81105" w:rsidRPr="00E3116C" w:rsidRDefault="00F81105" w:rsidP="0029124F">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Wykonawca zobowiązany jest również do udziału w odbiorze ostatecznym na miesiąc przed upływem okresu gwarancji</w:t>
      </w:r>
      <w:r w:rsidR="00AC7D33" w:rsidRPr="00E3116C">
        <w:rPr>
          <w:rFonts w:asciiTheme="minorHAnsi" w:hAnsiTheme="minorHAnsi" w:cs="Arial"/>
          <w:i w:val="0"/>
          <w:iCs w:val="0"/>
          <w:color w:val="000000" w:themeColor="text1"/>
          <w:sz w:val="22"/>
          <w:szCs w:val="22"/>
          <w:lang w:eastAsia="en-US"/>
        </w:rPr>
        <w:t xml:space="preserve"> i rękojmi</w:t>
      </w:r>
      <w:r w:rsidRPr="00E3116C">
        <w:rPr>
          <w:rFonts w:asciiTheme="minorHAnsi" w:hAnsiTheme="minorHAnsi" w:cs="Arial"/>
          <w:i w:val="0"/>
          <w:iCs w:val="0"/>
          <w:color w:val="000000" w:themeColor="text1"/>
          <w:sz w:val="22"/>
          <w:szCs w:val="22"/>
          <w:lang w:eastAsia="en-US"/>
        </w:rPr>
        <w:t>.</w:t>
      </w:r>
    </w:p>
    <w:p w14:paraId="442A5842" w14:textId="686329BE" w:rsidR="007E13B6" w:rsidRPr="00E3116C" w:rsidRDefault="007E13B6" w:rsidP="0029124F">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Odbiór ostateczny służy potwierdzeniu usunięcia wszystkich wad ujawnionych w okresie gwarancji jakości i rękojmi, w celu potwierdzenia usunięcia tych wad i potwierdzenia wypełnienia przez Wykonawcę wszystkich obowiązków wynikających z zawartej Umowy</w:t>
      </w:r>
    </w:p>
    <w:p w14:paraId="3F45407B" w14:textId="5EC77C15" w:rsidR="007E13B6" w:rsidRPr="00E3116C" w:rsidRDefault="007E13B6" w:rsidP="0029124F">
      <w:pPr>
        <w:pStyle w:val="Akapitzlist"/>
        <w:widowControl/>
        <w:numPr>
          <w:ilvl w:val="1"/>
          <w:numId w:val="55"/>
        </w:numPr>
        <w:tabs>
          <w:tab w:val="left" w:pos="851"/>
        </w:tabs>
        <w:autoSpaceDE/>
        <w:spacing w:after="0" w:line="240" w:lineRule="auto"/>
        <w:contextualSpacing/>
        <w:jc w:val="both"/>
        <w:rPr>
          <w:rFonts w:asciiTheme="minorHAnsi" w:hAnsiTheme="minorHAnsi" w:cs="Arial"/>
          <w:i w:val="0"/>
          <w:iCs w:val="0"/>
          <w:color w:val="000000" w:themeColor="text1"/>
          <w:sz w:val="22"/>
          <w:szCs w:val="22"/>
          <w:lang w:eastAsia="en-US"/>
        </w:rPr>
      </w:pPr>
      <w:r w:rsidRPr="00E3116C">
        <w:rPr>
          <w:rFonts w:asciiTheme="minorHAnsi" w:hAnsiTheme="minorHAnsi" w:cs="Arial"/>
          <w:i w:val="0"/>
          <w:iCs w:val="0"/>
          <w:color w:val="000000" w:themeColor="text1"/>
          <w:sz w:val="22"/>
          <w:szCs w:val="22"/>
          <w:lang w:eastAsia="en-US"/>
        </w:rPr>
        <w:t xml:space="preserve">Jeżeli podczas odbioru ostatecznego okaże się, ze nie zostały usunięte wszystkie wady, co skutkuje niemożliwością użytkowania przedmiotu zamówienia zgodnie z warunkami SIWZ Zamawiający przerywa odbiór ostateczny zaś Wykonawca jest zobowiązany przedłużyć </w:t>
      </w:r>
      <w:r w:rsidRPr="00E3116C">
        <w:rPr>
          <w:rFonts w:asciiTheme="minorHAnsi" w:hAnsiTheme="minorHAnsi" w:cs="Arial"/>
          <w:i w:val="0"/>
          <w:iCs w:val="0"/>
          <w:color w:val="000000" w:themeColor="text1"/>
          <w:sz w:val="22"/>
          <w:szCs w:val="22"/>
          <w:lang w:eastAsia="en-US"/>
        </w:rPr>
        <w:lastRenderedPageBreak/>
        <w:t>odpowiednio okres gwarancji oraz rękojmi. Zamawiający wyznacza termin odbioru ostatecznego, do upływu którego Wykonawca zobowiązany jest usunąć wady</w:t>
      </w:r>
    </w:p>
    <w:p w14:paraId="779BD806" w14:textId="77777777" w:rsidR="00F81105" w:rsidRPr="00977F91" w:rsidRDefault="00F81105" w:rsidP="00977F91">
      <w:pPr>
        <w:widowControl w:val="0"/>
        <w:tabs>
          <w:tab w:val="left" w:pos="426"/>
          <w:tab w:val="center" w:pos="4549"/>
          <w:tab w:val="left" w:pos="5304"/>
        </w:tabs>
        <w:suppressAutoHyphens w:val="0"/>
        <w:autoSpaceDE w:val="0"/>
        <w:autoSpaceDN w:val="0"/>
        <w:adjustRightInd w:val="0"/>
        <w:spacing w:after="0" w:line="240" w:lineRule="auto"/>
        <w:ind w:left="426" w:right="49"/>
        <w:jc w:val="both"/>
        <w:outlineLvl w:val="0"/>
        <w:rPr>
          <w:rFonts w:asciiTheme="minorHAnsi" w:hAnsiTheme="minorHAnsi" w:cstheme="minorHAnsi"/>
        </w:rPr>
      </w:pPr>
    </w:p>
    <w:p w14:paraId="698BEBC1" w14:textId="4DA6AED1" w:rsidR="0027348D" w:rsidRPr="00977F91" w:rsidRDefault="00977F91" w:rsidP="00977F91">
      <w:pPr>
        <w:spacing w:after="0" w:line="240" w:lineRule="auto"/>
        <w:contextualSpacing/>
        <w:jc w:val="center"/>
        <w:rPr>
          <w:rFonts w:asciiTheme="minorHAnsi" w:hAnsiTheme="minorHAnsi" w:cstheme="minorHAnsi"/>
          <w:b/>
          <w:bCs/>
          <w:sz w:val="24"/>
          <w:szCs w:val="24"/>
        </w:rPr>
      </w:pPr>
      <w:r w:rsidRPr="00977F91">
        <w:rPr>
          <w:rFonts w:asciiTheme="minorHAnsi" w:hAnsiTheme="minorHAnsi" w:cstheme="minorHAnsi"/>
          <w:b/>
          <w:bCs/>
          <w:sz w:val="24"/>
          <w:szCs w:val="24"/>
        </w:rPr>
        <w:t>§ 5</w:t>
      </w:r>
    </w:p>
    <w:p w14:paraId="37E04625" w14:textId="70FF563B" w:rsidR="0027348D" w:rsidRPr="00977F91" w:rsidRDefault="00977F91" w:rsidP="00977F91">
      <w:pPr>
        <w:spacing w:after="0" w:line="240" w:lineRule="auto"/>
        <w:contextualSpacing/>
        <w:jc w:val="center"/>
        <w:rPr>
          <w:rFonts w:asciiTheme="minorHAnsi" w:hAnsiTheme="minorHAnsi" w:cstheme="minorHAnsi"/>
          <w:b/>
          <w:bCs/>
          <w:sz w:val="24"/>
          <w:szCs w:val="24"/>
          <w:u w:val="single"/>
        </w:rPr>
      </w:pPr>
      <w:r w:rsidRPr="00977F91">
        <w:rPr>
          <w:rFonts w:asciiTheme="minorHAnsi" w:hAnsiTheme="minorHAnsi" w:cstheme="minorHAnsi"/>
          <w:b/>
          <w:bCs/>
          <w:sz w:val="24"/>
          <w:szCs w:val="24"/>
          <w:u w:val="single"/>
        </w:rPr>
        <w:t>WYNAGRODZENIE I WARUNKI PŁATNOŚCI</w:t>
      </w:r>
    </w:p>
    <w:p w14:paraId="087B078F" w14:textId="77777777" w:rsidR="00977F91" w:rsidRPr="00977F91" w:rsidRDefault="00977F91" w:rsidP="00977F91">
      <w:pPr>
        <w:spacing w:after="0" w:line="240" w:lineRule="auto"/>
        <w:contextualSpacing/>
        <w:jc w:val="center"/>
        <w:rPr>
          <w:rFonts w:asciiTheme="minorHAnsi" w:hAnsiTheme="minorHAnsi" w:cstheme="minorHAnsi"/>
          <w:u w:val="single"/>
        </w:rPr>
      </w:pPr>
    </w:p>
    <w:p w14:paraId="4C8C3C35" w14:textId="289E618A" w:rsidR="00C254A2" w:rsidRPr="00977F91" w:rsidRDefault="003C2FE8" w:rsidP="00977F91">
      <w:pPr>
        <w:widowControl w:val="0"/>
        <w:numPr>
          <w:ilvl w:val="3"/>
          <w:numId w:val="37"/>
        </w:numPr>
        <w:autoSpaceDE w:val="0"/>
        <w:autoSpaceDN w:val="0"/>
        <w:adjustRightInd w:val="0"/>
        <w:spacing w:after="0" w:line="240" w:lineRule="auto"/>
        <w:ind w:left="426" w:right="49" w:hanging="426"/>
        <w:jc w:val="both"/>
        <w:rPr>
          <w:rFonts w:asciiTheme="minorHAnsi" w:hAnsiTheme="minorHAnsi"/>
          <w:lang w:eastAsia="pl-PL"/>
        </w:rPr>
      </w:pPr>
      <w:r w:rsidRPr="00977F91">
        <w:rPr>
          <w:rFonts w:asciiTheme="minorHAnsi" w:hAnsiTheme="minorHAnsi" w:cstheme="minorHAnsi"/>
        </w:rPr>
        <w:t xml:space="preserve">Za </w:t>
      </w:r>
      <w:r w:rsidR="00E75B08">
        <w:rPr>
          <w:rFonts w:asciiTheme="minorHAnsi" w:hAnsiTheme="minorHAnsi" w:cstheme="minorHAnsi"/>
        </w:rPr>
        <w:t xml:space="preserve">prawidłowe i terminowe </w:t>
      </w:r>
      <w:r w:rsidRPr="00977F91">
        <w:rPr>
          <w:rFonts w:asciiTheme="minorHAnsi" w:hAnsiTheme="minorHAnsi" w:cstheme="minorHAnsi"/>
        </w:rPr>
        <w:t xml:space="preserve">wykonanie </w:t>
      </w:r>
      <w:r w:rsidR="005967C8" w:rsidRPr="00977F91">
        <w:rPr>
          <w:rFonts w:asciiTheme="minorHAnsi" w:hAnsiTheme="minorHAnsi" w:cstheme="minorHAnsi"/>
        </w:rPr>
        <w:t>P</w:t>
      </w:r>
      <w:r w:rsidRPr="00977F91">
        <w:rPr>
          <w:rFonts w:asciiTheme="minorHAnsi" w:hAnsiTheme="minorHAnsi" w:cstheme="minorHAnsi"/>
        </w:rPr>
        <w:t xml:space="preserve">rzedmiotu </w:t>
      </w:r>
      <w:r w:rsidR="005967C8" w:rsidRPr="00977F91">
        <w:rPr>
          <w:rFonts w:asciiTheme="minorHAnsi" w:hAnsiTheme="minorHAnsi" w:cstheme="minorHAnsi"/>
        </w:rPr>
        <w:t>Umowy</w:t>
      </w:r>
      <w:r w:rsidRPr="00977F91">
        <w:rPr>
          <w:rFonts w:asciiTheme="minorHAnsi" w:hAnsiTheme="minorHAnsi" w:cstheme="minorHAnsi"/>
        </w:rPr>
        <w:t xml:space="preserve"> Strony ustalają wynagrodzenie ryczałtowe zgodnie z ofertą Wykonawcy na kwotę netto: …………………….., wartość podatku VAT: …………………….., brutto: ………………………………… (słownie brutto: …………………………………………………………………)</w:t>
      </w:r>
      <w:r w:rsidR="00C254A2" w:rsidRPr="00977F91">
        <w:rPr>
          <w:rFonts w:asciiTheme="minorHAnsi" w:hAnsiTheme="minorHAnsi"/>
        </w:rPr>
        <w:t xml:space="preserve">,  </w:t>
      </w:r>
      <w:r w:rsidR="00C254A2" w:rsidRPr="00977F91">
        <w:rPr>
          <w:rFonts w:asciiTheme="minorHAnsi" w:hAnsiTheme="minorHAnsi"/>
          <w:lang w:eastAsia="pl-PL"/>
        </w:rPr>
        <w:t>w tym wynagrodzenie za:</w:t>
      </w:r>
    </w:p>
    <w:p w14:paraId="3AEEAA5A" w14:textId="77777777" w:rsidR="00C254A2" w:rsidRPr="00977F91" w:rsidRDefault="00C254A2" w:rsidP="00977F91">
      <w:pPr>
        <w:widowControl w:val="0"/>
        <w:numPr>
          <w:ilvl w:val="0"/>
          <w:numId w:val="38"/>
        </w:numPr>
        <w:suppressAutoHyphens w:val="0"/>
        <w:spacing w:after="0" w:line="240" w:lineRule="auto"/>
        <w:ind w:right="49"/>
        <w:jc w:val="both"/>
        <w:rPr>
          <w:rFonts w:asciiTheme="minorHAnsi" w:hAnsiTheme="minorHAnsi"/>
        </w:rPr>
      </w:pPr>
      <w:r w:rsidRPr="00977F91">
        <w:rPr>
          <w:rFonts w:asciiTheme="minorHAnsi" w:hAnsiTheme="minorHAnsi"/>
          <w:lang w:eastAsia="pl-PL"/>
        </w:rPr>
        <w:t xml:space="preserve">wykonanie dokumentacji projektowej  w wysokości </w:t>
      </w:r>
      <w:bookmarkStart w:id="6" w:name="_Hlk522955229"/>
      <w:r w:rsidRPr="00977F91">
        <w:rPr>
          <w:rFonts w:asciiTheme="minorHAnsi" w:hAnsiTheme="minorHAnsi"/>
        </w:rPr>
        <w:t xml:space="preserve">wynoszącej  </w:t>
      </w:r>
      <w:r w:rsidRPr="00977F91">
        <w:rPr>
          <w:rFonts w:asciiTheme="minorHAnsi" w:hAnsiTheme="minorHAnsi"/>
          <w:lang w:eastAsia="pl-PL"/>
        </w:rPr>
        <w:t>netto …… zł</w:t>
      </w:r>
      <w:r w:rsidRPr="00977F91">
        <w:rPr>
          <w:rFonts w:asciiTheme="minorHAnsi" w:hAnsiTheme="minorHAnsi"/>
        </w:rPr>
        <w:t xml:space="preserve">, </w:t>
      </w:r>
      <w:r w:rsidRPr="00977F91">
        <w:rPr>
          <w:rFonts w:asciiTheme="minorHAnsi" w:hAnsiTheme="minorHAnsi"/>
          <w:lang w:eastAsia="pl-PL"/>
        </w:rPr>
        <w:t>kwota podatku VAT …… zł brutto………. zł</w:t>
      </w:r>
      <w:r w:rsidRPr="00977F91">
        <w:rPr>
          <w:rFonts w:asciiTheme="minorHAnsi" w:hAnsiTheme="minorHAnsi"/>
        </w:rPr>
        <w:t xml:space="preserve"> (słownie brutto:……);  </w:t>
      </w:r>
    </w:p>
    <w:bookmarkEnd w:id="6"/>
    <w:p w14:paraId="710A0427" w14:textId="77777777" w:rsidR="00C254A2" w:rsidRPr="00977F91" w:rsidRDefault="00C254A2" w:rsidP="00977F91">
      <w:pPr>
        <w:spacing w:after="0" w:line="240" w:lineRule="auto"/>
        <w:ind w:left="709" w:right="49"/>
        <w:jc w:val="both"/>
        <w:rPr>
          <w:rFonts w:asciiTheme="minorHAnsi" w:hAnsiTheme="minorHAnsi"/>
        </w:rPr>
      </w:pPr>
      <w:r w:rsidRPr="00977F91">
        <w:rPr>
          <w:rFonts w:asciiTheme="minorHAnsi" w:hAnsiTheme="minorHAnsi"/>
          <w:bCs/>
        </w:rPr>
        <w:t xml:space="preserve">Wartość wykazana powyżej zawiera również wynagrodzenie za </w:t>
      </w:r>
      <w:r w:rsidRPr="00977F91">
        <w:rPr>
          <w:rFonts w:asciiTheme="minorHAnsi" w:hAnsiTheme="minorHAnsi"/>
        </w:rPr>
        <w:t xml:space="preserve">przeniesienie autorskich praw majątkowych w wysokości </w:t>
      </w:r>
      <w:r w:rsidRPr="00977F91">
        <w:rPr>
          <w:rFonts w:asciiTheme="minorHAnsi" w:hAnsiTheme="minorHAnsi"/>
          <w:bCs/>
        </w:rPr>
        <w:t>……… zł brutto;</w:t>
      </w:r>
    </w:p>
    <w:p w14:paraId="284E349F" w14:textId="77777777" w:rsidR="00C254A2" w:rsidRPr="00977F91" w:rsidRDefault="00C254A2" w:rsidP="00977F91">
      <w:pPr>
        <w:widowControl w:val="0"/>
        <w:numPr>
          <w:ilvl w:val="0"/>
          <w:numId w:val="38"/>
        </w:numPr>
        <w:autoSpaceDE w:val="0"/>
        <w:autoSpaceDN w:val="0"/>
        <w:adjustRightInd w:val="0"/>
        <w:spacing w:after="0" w:line="240" w:lineRule="auto"/>
        <w:ind w:right="49"/>
        <w:jc w:val="both"/>
        <w:rPr>
          <w:rFonts w:asciiTheme="minorHAnsi" w:hAnsiTheme="minorHAnsi"/>
        </w:rPr>
      </w:pPr>
      <w:r w:rsidRPr="00977F91">
        <w:rPr>
          <w:rFonts w:asciiTheme="minorHAnsi" w:hAnsiTheme="minorHAnsi"/>
          <w:lang w:eastAsia="pl-PL"/>
        </w:rPr>
        <w:t xml:space="preserve">pełnienie nadzoru autorskiego w wysokości </w:t>
      </w:r>
      <w:r w:rsidRPr="00977F91">
        <w:rPr>
          <w:rFonts w:asciiTheme="minorHAnsi" w:hAnsiTheme="minorHAnsi"/>
        </w:rPr>
        <w:t xml:space="preserve">wynoszącej </w:t>
      </w:r>
      <w:r w:rsidRPr="00977F91">
        <w:rPr>
          <w:rFonts w:asciiTheme="minorHAnsi" w:hAnsiTheme="minorHAnsi"/>
          <w:lang w:eastAsia="pl-PL"/>
        </w:rPr>
        <w:t>netto……zł</w:t>
      </w:r>
      <w:r w:rsidRPr="00977F91">
        <w:rPr>
          <w:rFonts w:asciiTheme="minorHAnsi" w:hAnsiTheme="minorHAnsi"/>
        </w:rPr>
        <w:t xml:space="preserve">, </w:t>
      </w:r>
      <w:r w:rsidRPr="00977F91">
        <w:rPr>
          <w:rFonts w:asciiTheme="minorHAnsi" w:hAnsiTheme="minorHAnsi"/>
          <w:lang w:eastAsia="pl-PL"/>
        </w:rPr>
        <w:t>kwota podatku VAT …… zł brutto……zł</w:t>
      </w:r>
      <w:r w:rsidRPr="00977F91">
        <w:rPr>
          <w:rFonts w:asciiTheme="minorHAnsi" w:hAnsiTheme="minorHAnsi"/>
        </w:rPr>
        <w:t xml:space="preserve"> (słownie brutto:……..);</w:t>
      </w:r>
    </w:p>
    <w:p w14:paraId="5CC83DFC" w14:textId="661D2FCB" w:rsidR="003C2FE8" w:rsidRPr="00977F91" w:rsidRDefault="00C254A2" w:rsidP="00977F91">
      <w:pPr>
        <w:widowControl w:val="0"/>
        <w:numPr>
          <w:ilvl w:val="0"/>
          <w:numId w:val="38"/>
        </w:numPr>
        <w:autoSpaceDE w:val="0"/>
        <w:autoSpaceDN w:val="0"/>
        <w:adjustRightInd w:val="0"/>
        <w:spacing w:after="0" w:line="240" w:lineRule="auto"/>
        <w:ind w:right="49"/>
        <w:jc w:val="both"/>
        <w:rPr>
          <w:rFonts w:asciiTheme="minorHAnsi" w:hAnsiTheme="minorHAnsi"/>
        </w:rPr>
      </w:pPr>
      <w:r w:rsidRPr="00977F91">
        <w:rPr>
          <w:rFonts w:asciiTheme="minorHAnsi" w:hAnsiTheme="minorHAnsi"/>
          <w:lang w:eastAsia="pl-PL"/>
        </w:rPr>
        <w:t xml:space="preserve">wykonanie robót budowlanych i usług w wysokości </w:t>
      </w:r>
      <w:r w:rsidRPr="00977F91">
        <w:rPr>
          <w:rFonts w:asciiTheme="minorHAnsi" w:hAnsiTheme="minorHAnsi"/>
        </w:rPr>
        <w:t xml:space="preserve">wynoszącej  </w:t>
      </w:r>
      <w:r w:rsidRPr="00977F91">
        <w:rPr>
          <w:rFonts w:asciiTheme="minorHAnsi" w:hAnsiTheme="minorHAnsi"/>
          <w:lang w:eastAsia="pl-PL"/>
        </w:rPr>
        <w:t>netto…..zł</w:t>
      </w:r>
      <w:r w:rsidRPr="00977F91">
        <w:rPr>
          <w:rFonts w:asciiTheme="minorHAnsi" w:hAnsiTheme="minorHAnsi"/>
        </w:rPr>
        <w:t xml:space="preserve">, </w:t>
      </w:r>
      <w:r w:rsidRPr="00977F91">
        <w:rPr>
          <w:rFonts w:asciiTheme="minorHAnsi" w:hAnsiTheme="minorHAnsi"/>
          <w:lang w:eastAsia="pl-PL"/>
        </w:rPr>
        <w:t>kwota podatku VAT…… zł brutto……zł</w:t>
      </w:r>
      <w:r w:rsidRPr="00977F91">
        <w:rPr>
          <w:rFonts w:asciiTheme="minorHAnsi" w:hAnsiTheme="minorHAnsi"/>
        </w:rPr>
        <w:t xml:space="preserve"> (słownie brutto……).</w:t>
      </w:r>
    </w:p>
    <w:p w14:paraId="08FEDDB1" w14:textId="27E0CA05" w:rsidR="003C2FE8" w:rsidRPr="00977F91" w:rsidRDefault="003C2FE8" w:rsidP="00977F91">
      <w:pPr>
        <w:widowControl w:val="0"/>
        <w:numPr>
          <w:ilvl w:val="3"/>
          <w:numId w:val="37"/>
        </w:numPr>
        <w:autoSpaceDE w:val="0"/>
        <w:autoSpaceDN w:val="0"/>
        <w:adjustRightInd w:val="0"/>
        <w:spacing w:after="0" w:line="240" w:lineRule="auto"/>
        <w:ind w:left="426" w:right="49" w:hanging="426"/>
        <w:jc w:val="both"/>
        <w:rPr>
          <w:rFonts w:asciiTheme="minorHAnsi" w:hAnsiTheme="minorHAnsi" w:cstheme="minorHAnsi"/>
        </w:rPr>
      </w:pPr>
      <w:r w:rsidRPr="00977F91">
        <w:rPr>
          <w:rFonts w:asciiTheme="minorHAnsi" w:hAnsiTheme="minorHAnsi" w:cstheme="minorHAnsi"/>
        </w:rPr>
        <w:t xml:space="preserve">Wynagrodzenie określone w ust. 1 zawiera ryzyko ryczałtu i obejmuje wszystkie koszty związane z realizacją </w:t>
      </w:r>
      <w:r w:rsidR="005967C8" w:rsidRPr="00977F91">
        <w:rPr>
          <w:rFonts w:asciiTheme="minorHAnsi" w:hAnsiTheme="minorHAnsi" w:cstheme="minorHAnsi"/>
        </w:rPr>
        <w:t>P</w:t>
      </w:r>
      <w:r w:rsidRPr="00977F91">
        <w:rPr>
          <w:rFonts w:asciiTheme="minorHAnsi" w:hAnsiTheme="minorHAnsi" w:cstheme="minorHAnsi"/>
        </w:rPr>
        <w:t xml:space="preserve">rzedmiotu </w:t>
      </w:r>
      <w:r w:rsidR="005967C8" w:rsidRPr="00977F91">
        <w:rPr>
          <w:rFonts w:asciiTheme="minorHAnsi" w:hAnsiTheme="minorHAnsi" w:cstheme="minorHAnsi"/>
        </w:rPr>
        <w:t>Umowy</w:t>
      </w:r>
      <w:r w:rsidRPr="00977F91">
        <w:rPr>
          <w:rFonts w:asciiTheme="minorHAnsi" w:hAnsiTheme="minorHAnsi" w:cstheme="minorHAnsi"/>
        </w:rPr>
        <w:t xml:space="preserve">. Wynagrodzenie to jest niezmienne przez cały okres realizacji </w:t>
      </w:r>
      <w:r w:rsidR="005967C8" w:rsidRPr="00977F91">
        <w:rPr>
          <w:rFonts w:asciiTheme="minorHAnsi" w:hAnsiTheme="minorHAnsi" w:cstheme="minorHAnsi"/>
        </w:rPr>
        <w:t>Umowy</w:t>
      </w:r>
      <w:r w:rsidR="00E75B08">
        <w:rPr>
          <w:rFonts w:asciiTheme="minorHAnsi" w:hAnsiTheme="minorHAnsi" w:cstheme="minorHAnsi"/>
        </w:rPr>
        <w:t xml:space="preserve"> z zastrzeżeniem okoliczności </w:t>
      </w:r>
      <w:r w:rsidR="00994C8E">
        <w:rPr>
          <w:rFonts w:asciiTheme="minorHAnsi" w:hAnsiTheme="minorHAnsi" w:cstheme="minorHAnsi"/>
        </w:rPr>
        <w:t>powodujących zmianę wynagrodzenia wskazanych w Umowie</w:t>
      </w:r>
      <w:r w:rsidRPr="00977F91">
        <w:rPr>
          <w:rFonts w:asciiTheme="minorHAnsi" w:hAnsiTheme="minorHAnsi" w:cstheme="minorHAnsi"/>
        </w:rPr>
        <w:t xml:space="preserve">. Wykonawca nie może żądać podwyższenia wynagrodzenia, chociażby w czasie zawarcia </w:t>
      </w:r>
      <w:r w:rsidR="005967C8" w:rsidRPr="00977F91">
        <w:rPr>
          <w:rFonts w:asciiTheme="minorHAnsi" w:hAnsiTheme="minorHAnsi" w:cstheme="minorHAnsi"/>
        </w:rPr>
        <w:t>Umowy</w:t>
      </w:r>
      <w:r w:rsidRPr="00977F91">
        <w:rPr>
          <w:rFonts w:asciiTheme="minorHAnsi" w:hAnsiTheme="minorHAnsi" w:cstheme="minorHAnsi"/>
        </w:rPr>
        <w:t xml:space="preserve"> nie można było przewidzieć rozmiaru  lub kosztów prac. </w:t>
      </w:r>
      <w:r w:rsidR="00994C8E" w:rsidRPr="004B2528">
        <w:rPr>
          <w:rFonts w:asciiTheme="minorHAnsi" w:hAnsiTheme="minorHAnsi" w:cs="Arial"/>
          <w:color w:val="000000" w:themeColor="text1"/>
          <w:lang w:eastAsia="en-US"/>
        </w:rPr>
        <w:t xml:space="preserve">Wynagrodzenie, o którym mowa w ust. 1 </w:t>
      </w:r>
      <w:r w:rsidR="00994C8E" w:rsidRPr="004B2528">
        <w:rPr>
          <w:rFonts w:asciiTheme="minorHAnsi" w:hAnsiTheme="minorHAnsi" w:cs="Arial"/>
          <w:color w:val="000000" w:themeColor="text1"/>
          <w:kern w:val="1"/>
        </w:rPr>
        <w:t xml:space="preserve">uwzględnia wszystkie czynniki cenotwórcze związane z wykonaniem Przedmiotu Umowy, również te, które nie wynikają wprost z Umowy, a są niezbędne celem jej realizacji, jak w szczególności: podatki, ewentualne cła, koszty prac projektowych i uzgodnień, koszty robót przygotowawczych, koszty materiałów pomocniczych, koszty dostawy i zużycia mediów dla potrzeb budowy, koszty ewentualnej współpracy z innymi podmiotami w niezbędnym zakresie itp. oraz wszystkie koszty związane z warunkami stawianymi przez Zamawiającego w SWZ. </w:t>
      </w:r>
      <w:r w:rsidR="00016C45" w:rsidRPr="004B2528">
        <w:rPr>
          <w:rFonts w:asciiTheme="minorHAnsi" w:hAnsiTheme="minorHAnsi" w:cs="Arial"/>
          <w:color w:val="000000" w:themeColor="text1"/>
          <w:lang w:eastAsia="pl-PL"/>
        </w:rPr>
        <w:t>Wykonawca oświadcza, iż kwota wynagrodzenia uwzględnia również koszty ryzyka, skalkulowane przez niego z należytą starannością w związku z przyjętą przez Strony formą wynagrodzenia ryczałtowego</w:t>
      </w:r>
      <w:r w:rsidR="00016C45">
        <w:rPr>
          <w:rFonts w:asciiTheme="minorHAnsi" w:hAnsiTheme="minorHAnsi" w:cs="Arial"/>
          <w:color w:val="000000" w:themeColor="text1"/>
          <w:lang w:eastAsia="pl-PL"/>
        </w:rPr>
        <w:t>. Wykonawca nie będzie żądał zwiększenia wynagrodzenia również w przypadku niedoszacowania, pominięcia czy nierozpoznania zakresu Przedmiotu Umowy</w:t>
      </w:r>
      <w:r w:rsidR="00BE35EE">
        <w:rPr>
          <w:rFonts w:asciiTheme="minorHAnsi" w:hAnsiTheme="minorHAnsi" w:cs="Arial"/>
          <w:color w:val="000000" w:themeColor="text1"/>
          <w:lang w:eastAsia="pl-PL"/>
        </w:rPr>
        <w:t>.</w:t>
      </w:r>
    </w:p>
    <w:p w14:paraId="348B8D6B" w14:textId="68CA04BA" w:rsidR="003C2FE8" w:rsidRPr="00977F91" w:rsidRDefault="003C2FE8" w:rsidP="00977F91">
      <w:pPr>
        <w:widowControl w:val="0"/>
        <w:numPr>
          <w:ilvl w:val="3"/>
          <w:numId w:val="37"/>
        </w:numPr>
        <w:autoSpaceDE w:val="0"/>
        <w:autoSpaceDN w:val="0"/>
        <w:adjustRightInd w:val="0"/>
        <w:spacing w:after="0" w:line="240" w:lineRule="auto"/>
        <w:ind w:left="426" w:right="49" w:hanging="426"/>
        <w:jc w:val="both"/>
        <w:rPr>
          <w:rFonts w:asciiTheme="minorHAnsi" w:hAnsiTheme="minorHAnsi" w:cstheme="minorHAnsi"/>
        </w:rPr>
      </w:pPr>
      <w:r w:rsidRPr="00977F91">
        <w:rPr>
          <w:rFonts w:asciiTheme="minorHAnsi" w:hAnsiTheme="minorHAnsi" w:cstheme="minorHAnsi"/>
        </w:rPr>
        <w:t xml:space="preserve">Rozliczenie </w:t>
      </w:r>
      <w:r w:rsidR="005967C8" w:rsidRPr="00977F91">
        <w:rPr>
          <w:rFonts w:asciiTheme="minorHAnsi" w:hAnsiTheme="minorHAnsi" w:cstheme="minorHAnsi"/>
        </w:rPr>
        <w:t>P</w:t>
      </w:r>
      <w:r w:rsidRPr="00977F91">
        <w:rPr>
          <w:rFonts w:asciiTheme="minorHAnsi" w:hAnsiTheme="minorHAnsi" w:cstheme="minorHAnsi"/>
        </w:rPr>
        <w:t xml:space="preserve">rzedmiotu </w:t>
      </w:r>
      <w:r w:rsidR="005967C8" w:rsidRPr="00977F91">
        <w:rPr>
          <w:rFonts w:asciiTheme="minorHAnsi" w:hAnsiTheme="minorHAnsi" w:cstheme="minorHAnsi"/>
        </w:rPr>
        <w:t>Umowy</w:t>
      </w:r>
      <w:r w:rsidRPr="00977F91">
        <w:rPr>
          <w:rFonts w:asciiTheme="minorHAnsi" w:hAnsiTheme="minorHAnsi" w:cstheme="minorHAnsi"/>
        </w:rPr>
        <w:t xml:space="preserve"> nastąpi na podstawie faktur częściowych i faktury końcowej wystawionych przez Wykonawcę.</w:t>
      </w:r>
    </w:p>
    <w:p w14:paraId="68BD0B99" w14:textId="7E0AAEE4" w:rsidR="003C2FE8" w:rsidRPr="00977F91" w:rsidRDefault="003C2FE8" w:rsidP="00977F91">
      <w:pPr>
        <w:widowControl w:val="0"/>
        <w:numPr>
          <w:ilvl w:val="3"/>
          <w:numId w:val="37"/>
        </w:numPr>
        <w:autoSpaceDE w:val="0"/>
        <w:autoSpaceDN w:val="0"/>
        <w:adjustRightInd w:val="0"/>
        <w:spacing w:after="0" w:line="240" w:lineRule="auto"/>
        <w:ind w:left="426" w:right="49" w:hanging="426"/>
        <w:jc w:val="both"/>
        <w:rPr>
          <w:rFonts w:asciiTheme="minorHAnsi" w:hAnsiTheme="minorHAnsi" w:cstheme="minorHAnsi"/>
        </w:rPr>
      </w:pPr>
      <w:r w:rsidRPr="00977F91">
        <w:rPr>
          <w:rFonts w:asciiTheme="minorHAnsi" w:hAnsiTheme="minorHAnsi" w:cstheme="minorHAnsi"/>
        </w:rPr>
        <w:t xml:space="preserve">Faktury częściowe wystawiane będą po zakończeniu </w:t>
      </w:r>
      <w:r w:rsidR="00BE35EE" w:rsidRPr="00977F91">
        <w:rPr>
          <w:rFonts w:asciiTheme="minorHAnsi" w:hAnsiTheme="minorHAnsi" w:cstheme="minorHAnsi"/>
        </w:rPr>
        <w:t>każd</w:t>
      </w:r>
      <w:r w:rsidR="00BE35EE">
        <w:rPr>
          <w:rFonts w:asciiTheme="minorHAnsi" w:hAnsiTheme="minorHAnsi" w:cstheme="minorHAnsi"/>
        </w:rPr>
        <w:t>ego</w:t>
      </w:r>
      <w:r w:rsidR="00BE35EE" w:rsidRPr="00977F91">
        <w:rPr>
          <w:rFonts w:asciiTheme="minorHAnsi" w:hAnsiTheme="minorHAnsi" w:cstheme="minorHAnsi"/>
        </w:rPr>
        <w:t xml:space="preserve"> </w:t>
      </w:r>
      <w:r w:rsidRPr="00977F91">
        <w:rPr>
          <w:rFonts w:asciiTheme="minorHAnsi" w:hAnsiTheme="minorHAnsi" w:cstheme="minorHAnsi"/>
        </w:rPr>
        <w:t>kolejnego etap</w:t>
      </w:r>
      <w:r w:rsidR="00BE35EE">
        <w:rPr>
          <w:rFonts w:asciiTheme="minorHAnsi" w:hAnsiTheme="minorHAnsi" w:cstheme="minorHAnsi"/>
        </w:rPr>
        <w:t>u</w:t>
      </w:r>
      <w:r w:rsidRPr="00977F91">
        <w:rPr>
          <w:rFonts w:asciiTheme="minorHAnsi" w:hAnsiTheme="minorHAnsi" w:cstheme="minorHAnsi"/>
        </w:rPr>
        <w:t xml:space="preserve"> </w:t>
      </w:r>
      <w:r w:rsidR="00BE35EE">
        <w:rPr>
          <w:rFonts w:asciiTheme="minorHAnsi" w:hAnsiTheme="minorHAnsi" w:cstheme="minorHAnsi"/>
        </w:rPr>
        <w:t>rozliczeniowego</w:t>
      </w:r>
      <w:r w:rsidRPr="00977F91">
        <w:rPr>
          <w:rFonts w:asciiTheme="minorHAnsi" w:hAnsiTheme="minorHAnsi" w:cstheme="minorHAnsi"/>
        </w:rPr>
        <w:t xml:space="preserve"> (miesiąca kalendarzowego)</w:t>
      </w:r>
      <w:r w:rsidR="00C5367E">
        <w:rPr>
          <w:rFonts w:asciiTheme="minorHAnsi" w:hAnsiTheme="minorHAnsi" w:cstheme="minorHAnsi"/>
        </w:rPr>
        <w:t>, zgodnie z podziałem ujętym w Harmonogramie</w:t>
      </w:r>
      <w:r w:rsidR="00BE35EE">
        <w:rPr>
          <w:rFonts w:asciiTheme="minorHAnsi" w:hAnsiTheme="minorHAnsi" w:cstheme="minorHAnsi"/>
        </w:rPr>
        <w:t>.</w:t>
      </w:r>
      <w:r w:rsidR="0007662C">
        <w:rPr>
          <w:rFonts w:asciiTheme="minorHAnsi" w:hAnsiTheme="minorHAnsi" w:cstheme="minorHAnsi"/>
        </w:rPr>
        <w:t xml:space="preserve"> </w:t>
      </w:r>
      <w:r w:rsidR="00937BD4">
        <w:rPr>
          <w:rFonts w:asciiTheme="minorHAnsi" w:hAnsiTheme="minorHAnsi" w:cstheme="minorHAnsi"/>
        </w:rPr>
        <w:t>P</w:t>
      </w:r>
      <w:r w:rsidRPr="00977F91">
        <w:rPr>
          <w:rFonts w:asciiTheme="minorHAnsi" w:hAnsiTheme="minorHAnsi" w:cstheme="minorHAnsi"/>
        </w:rPr>
        <w:t xml:space="preserve">rzyjmuje się, że pierwszym okresem rozliczeniowym, rozpoczynającym się od dnia zawarcia niniejszej </w:t>
      </w:r>
      <w:r w:rsidR="005967C8" w:rsidRPr="00977F91">
        <w:rPr>
          <w:rFonts w:asciiTheme="minorHAnsi" w:hAnsiTheme="minorHAnsi" w:cstheme="minorHAnsi"/>
        </w:rPr>
        <w:t>Umowy</w:t>
      </w:r>
      <w:r w:rsidRPr="00977F91">
        <w:rPr>
          <w:rFonts w:asciiTheme="minorHAnsi" w:hAnsiTheme="minorHAnsi" w:cstheme="minorHAnsi"/>
        </w:rPr>
        <w:t xml:space="preserve">, będzie okres </w:t>
      </w:r>
      <w:r w:rsidR="00286F79">
        <w:rPr>
          <w:rFonts w:asciiTheme="minorHAnsi" w:hAnsiTheme="minorHAnsi" w:cstheme="minorHAnsi"/>
        </w:rPr>
        <w:t xml:space="preserve">pierwszego pełnego miesiąca kalendarzowego </w:t>
      </w:r>
      <w:r w:rsidR="00286F79" w:rsidRPr="00977F91">
        <w:rPr>
          <w:rFonts w:asciiTheme="minorHAnsi" w:hAnsiTheme="minorHAnsi" w:cstheme="minorHAnsi"/>
        </w:rPr>
        <w:t>następując</w:t>
      </w:r>
      <w:r w:rsidR="00286F79">
        <w:rPr>
          <w:rFonts w:asciiTheme="minorHAnsi" w:hAnsiTheme="minorHAnsi" w:cstheme="minorHAnsi"/>
        </w:rPr>
        <w:t>ego</w:t>
      </w:r>
      <w:r w:rsidR="00286F79" w:rsidRPr="00977F91">
        <w:rPr>
          <w:rFonts w:asciiTheme="minorHAnsi" w:hAnsiTheme="minorHAnsi" w:cstheme="minorHAnsi"/>
        </w:rPr>
        <w:t xml:space="preserve"> </w:t>
      </w:r>
      <w:r w:rsidRPr="00977F91">
        <w:rPr>
          <w:rFonts w:asciiTheme="minorHAnsi" w:hAnsiTheme="minorHAnsi" w:cstheme="minorHAnsi"/>
        </w:rPr>
        <w:t xml:space="preserve">po podpisaniu </w:t>
      </w:r>
      <w:r w:rsidR="005967C8" w:rsidRPr="00977F91">
        <w:rPr>
          <w:rFonts w:asciiTheme="minorHAnsi" w:hAnsiTheme="minorHAnsi" w:cstheme="minorHAnsi"/>
        </w:rPr>
        <w:t>Umowy</w:t>
      </w:r>
      <w:r w:rsidR="00286F79">
        <w:rPr>
          <w:rFonts w:asciiTheme="minorHAnsi" w:hAnsiTheme="minorHAnsi" w:cstheme="minorHAnsi"/>
        </w:rPr>
        <w:t xml:space="preserve"> (w przypadku, gdy Umowa </w:t>
      </w:r>
      <w:r w:rsidR="001653BB">
        <w:rPr>
          <w:rFonts w:asciiTheme="minorHAnsi" w:hAnsiTheme="minorHAnsi" w:cstheme="minorHAnsi"/>
        </w:rPr>
        <w:t>nie zostanie podpisana pierwszego dnia miesiąca, miesiąc w którym podpisano Umowę będzie włączony do kolejnego miesiąca kalendarzowego)</w:t>
      </w:r>
      <w:r w:rsidR="00937BD4">
        <w:rPr>
          <w:rFonts w:asciiTheme="minorHAnsi" w:hAnsiTheme="minorHAnsi" w:cstheme="minorHAnsi"/>
        </w:rPr>
        <w:t>. Faktury częściowe wystawiane będą</w:t>
      </w:r>
      <w:r w:rsidRPr="00977F91">
        <w:rPr>
          <w:rFonts w:asciiTheme="minorHAnsi" w:hAnsiTheme="minorHAnsi" w:cstheme="minorHAnsi"/>
        </w:rPr>
        <w:t xml:space="preserve"> w oparciu o każdorazowo sporządzony i zaakceptowany przez Inspektora Nadzoru protokół zaawansowania </w:t>
      </w:r>
      <w:r w:rsidR="00314FAD" w:rsidRPr="00977F91">
        <w:rPr>
          <w:rFonts w:asciiTheme="minorHAnsi" w:hAnsiTheme="minorHAnsi" w:cstheme="minorHAnsi"/>
        </w:rPr>
        <w:t>prac</w:t>
      </w:r>
      <w:r w:rsidRPr="00977F91">
        <w:rPr>
          <w:rFonts w:asciiTheme="minorHAnsi" w:hAnsiTheme="minorHAnsi" w:cstheme="minorHAnsi"/>
        </w:rPr>
        <w:t xml:space="preserve"> za dany okres rozliczeniowy, zgodnie z haromonogramem, w którym będą wyszczególnione wydzielone elementy </w:t>
      </w:r>
      <w:r w:rsidR="00314FAD" w:rsidRPr="00977F91">
        <w:rPr>
          <w:rFonts w:asciiTheme="minorHAnsi" w:hAnsiTheme="minorHAnsi" w:cstheme="minorHAnsi"/>
        </w:rPr>
        <w:t xml:space="preserve">usług projektowych lub </w:t>
      </w:r>
      <w:r w:rsidRPr="00977F91">
        <w:rPr>
          <w:rFonts w:asciiTheme="minorHAnsi" w:hAnsiTheme="minorHAnsi" w:cstheme="minorHAnsi"/>
        </w:rPr>
        <w:t>robót budowlanych, wykonane do dnia zakończenia okresu rozliczeniowego.</w:t>
      </w:r>
    </w:p>
    <w:p w14:paraId="3772E298" w14:textId="51E7C16C" w:rsidR="003C2FE8" w:rsidRPr="00977F91" w:rsidRDefault="003C2FE8" w:rsidP="00977F91">
      <w:pPr>
        <w:widowControl w:val="0"/>
        <w:numPr>
          <w:ilvl w:val="3"/>
          <w:numId w:val="37"/>
        </w:numPr>
        <w:autoSpaceDE w:val="0"/>
        <w:autoSpaceDN w:val="0"/>
        <w:adjustRightInd w:val="0"/>
        <w:spacing w:after="0" w:line="240" w:lineRule="auto"/>
        <w:ind w:left="426" w:right="49" w:hanging="426"/>
        <w:jc w:val="both"/>
        <w:rPr>
          <w:rFonts w:asciiTheme="minorHAnsi" w:hAnsiTheme="minorHAnsi" w:cstheme="minorHAnsi"/>
        </w:rPr>
      </w:pPr>
      <w:r w:rsidRPr="00977F91">
        <w:rPr>
          <w:rFonts w:asciiTheme="minorHAnsi" w:hAnsiTheme="minorHAnsi" w:cstheme="minorHAnsi"/>
        </w:rPr>
        <w:t xml:space="preserve">Łączna wartość faktur częściowych nie może przekroczyć 80% wartości </w:t>
      </w:r>
      <w:r w:rsidR="00AE0C2E">
        <w:rPr>
          <w:rFonts w:asciiTheme="minorHAnsi" w:hAnsiTheme="minorHAnsi" w:cstheme="minorHAnsi"/>
        </w:rPr>
        <w:t xml:space="preserve">wynagrodzenia, o którym mowa w ust. 1 za cały </w:t>
      </w:r>
      <w:r w:rsidR="005967C8" w:rsidRPr="00977F91">
        <w:rPr>
          <w:rFonts w:asciiTheme="minorHAnsi" w:hAnsiTheme="minorHAnsi" w:cstheme="minorHAnsi"/>
        </w:rPr>
        <w:t>P</w:t>
      </w:r>
      <w:r w:rsidRPr="00977F91">
        <w:rPr>
          <w:rFonts w:asciiTheme="minorHAnsi" w:hAnsiTheme="minorHAnsi" w:cstheme="minorHAnsi"/>
        </w:rPr>
        <w:t xml:space="preserve">rzedmiot </w:t>
      </w:r>
      <w:r w:rsidR="005967C8" w:rsidRPr="00977F91">
        <w:rPr>
          <w:rFonts w:asciiTheme="minorHAnsi" w:hAnsiTheme="minorHAnsi" w:cstheme="minorHAnsi"/>
        </w:rPr>
        <w:t>Umowy</w:t>
      </w:r>
      <w:r w:rsidRPr="00977F91">
        <w:rPr>
          <w:rFonts w:asciiTheme="minorHAnsi" w:hAnsiTheme="minorHAnsi" w:cstheme="minorHAnsi"/>
        </w:rPr>
        <w:t xml:space="preserve"> wynikając</w:t>
      </w:r>
      <w:r w:rsidR="00AE0C2E">
        <w:rPr>
          <w:rFonts w:asciiTheme="minorHAnsi" w:hAnsiTheme="minorHAnsi" w:cstheme="minorHAnsi"/>
        </w:rPr>
        <w:t>ego</w:t>
      </w:r>
      <w:r w:rsidRPr="00977F91">
        <w:rPr>
          <w:rFonts w:asciiTheme="minorHAnsi" w:hAnsiTheme="minorHAnsi" w:cstheme="minorHAnsi"/>
        </w:rPr>
        <w:t xml:space="preserve"> z oferty Wykonawcy.</w:t>
      </w:r>
    </w:p>
    <w:p w14:paraId="4D6BBE47" w14:textId="77777777" w:rsidR="003C2FE8" w:rsidRPr="00977F91" w:rsidRDefault="003C2FE8" w:rsidP="00977F91">
      <w:pPr>
        <w:widowControl w:val="0"/>
        <w:numPr>
          <w:ilvl w:val="3"/>
          <w:numId w:val="37"/>
        </w:numPr>
        <w:autoSpaceDE w:val="0"/>
        <w:autoSpaceDN w:val="0"/>
        <w:adjustRightInd w:val="0"/>
        <w:spacing w:after="0" w:line="240" w:lineRule="auto"/>
        <w:ind w:left="426" w:right="49" w:hanging="426"/>
        <w:jc w:val="both"/>
        <w:rPr>
          <w:rFonts w:asciiTheme="minorHAnsi" w:hAnsiTheme="minorHAnsi" w:cstheme="minorHAnsi"/>
        </w:rPr>
      </w:pPr>
      <w:r w:rsidRPr="00977F91">
        <w:rPr>
          <w:rFonts w:asciiTheme="minorHAnsi" w:hAnsiTheme="minorHAnsi" w:cstheme="minorHAnsi"/>
        </w:rPr>
        <w:t>Podstawą wystawienia faktury częściowej będzie:</w:t>
      </w:r>
    </w:p>
    <w:p w14:paraId="396F9A90" w14:textId="02AE2D2F" w:rsidR="003C2FE8" w:rsidRPr="00977F91" w:rsidRDefault="003C2FE8" w:rsidP="00977F91">
      <w:pPr>
        <w:pStyle w:val="Bezodstpw"/>
        <w:numPr>
          <w:ilvl w:val="1"/>
          <w:numId w:val="22"/>
        </w:numPr>
        <w:jc w:val="both"/>
        <w:rPr>
          <w:rFonts w:asciiTheme="minorHAnsi" w:hAnsiTheme="minorHAnsi" w:cstheme="minorHAnsi"/>
          <w:bCs/>
          <w:iCs/>
        </w:rPr>
      </w:pPr>
      <w:r w:rsidRPr="00977F91">
        <w:rPr>
          <w:rFonts w:asciiTheme="minorHAnsi" w:hAnsiTheme="minorHAnsi" w:cstheme="minorHAnsi"/>
          <w:bCs/>
          <w:iCs/>
        </w:rPr>
        <w:t xml:space="preserve">protokół zaawansowania </w:t>
      </w:r>
      <w:r w:rsidR="00314FAD" w:rsidRPr="00977F91">
        <w:rPr>
          <w:rFonts w:asciiTheme="minorHAnsi" w:hAnsiTheme="minorHAnsi" w:cstheme="minorHAnsi"/>
          <w:bCs/>
          <w:iCs/>
        </w:rPr>
        <w:t>prac</w:t>
      </w:r>
      <w:r w:rsidRPr="00977F91">
        <w:rPr>
          <w:rFonts w:asciiTheme="minorHAnsi" w:hAnsiTheme="minorHAnsi" w:cstheme="minorHAnsi"/>
          <w:bCs/>
          <w:iCs/>
        </w:rPr>
        <w:t xml:space="preserve"> zatwierdzony przez Inspektora Nadzoru i Zamawiającego bez uwag w terminie do 7 dni od daty złożenia przez Wykonawcę pisemnego wniosku o dokonanie odbioru </w:t>
      </w:r>
      <w:r w:rsidR="00AE0C2E">
        <w:rPr>
          <w:rFonts w:asciiTheme="minorHAnsi" w:hAnsiTheme="minorHAnsi" w:cstheme="minorHAnsi"/>
          <w:bCs/>
          <w:iCs/>
        </w:rPr>
        <w:t>rozliczeniowego</w:t>
      </w:r>
      <w:r w:rsidRPr="00977F91">
        <w:rPr>
          <w:rFonts w:asciiTheme="minorHAnsi" w:hAnsiTheme="minorHAnsi" w:cstheme="minorHAnsi"/>
          <w:bCs/>
          <w:iCs/>
        </w:rPr>
        <w:t>, przy czym</w:t>
      </w:r>
      <w:r w:rsidR="00AE0C2E">
        <w:rPr>
          <w:rFonts w:asciiTheme="minorHAnsi" w:hAnsiTheme="minorHAnsi" w:cstheme="minorHAnsi"/>
          <w:bCs/>
          <w:iCs/>
        </w:rPr>
        <w:t xml:space="preserve"> odbiór rozliczeniowy oraz</w:t>
      </w:r>
      <w:r w:rsidRPr="00977F91">
        <w:rPr>
          <w:rFonts w:asciiTheme="minorHAnsi" w:hAnsiTheme="minorHAnsi" w:cstheme="minorHAnsi"/>
          <w:bCs/>
          <w:iCs/>
        </w:rPr>
        <w:t xml:space="preserve"> protokół zaawansowania </w:t>
      </w:r>
      <w:r w:rsidR="0036443E">
        <w:rPr>
          <w:rFonts w:asciiTheme="minorHAnsi" w:hAnsiTheme="minorHAnsi" w:cstheme="minorHAnsi"/>
          <w:bCs/>
          <w:iCs/>
        </w:rPr>
        <w:t>prac</w:t>
      </w:r>
      <w:r w:rsidR="0036443E" w:rsidRPr="00977F91">
        <w:rPr>
          <w:rFonts w:asciiTheme="minorHAnsi" w:hAnsiTheme="minorHAnsi" w:cstheme="minorHAnsi"/>
          <w:bCs/>
          <w:iCs/>
        </w:rPr>
        <w:t xml:space="preserve"> </w:t>
      </w:r>
      <w:r w:rsidRPr="00977F91">
        <w:rPr>
          <w:rFonts w:asciiTheme="minorHAnsi" w:hAnsiTheme="minorHAnsi" w:cstheme="minorHAnsi"/>
          <w:bCs/>
          <w:iCs/>
        </w:rPr>
        <w:lastRenderedPageBreak/>
        <w:t>nie wiąż</w:t>
      </w:r>
      <w:r w:rsidR="0036443E">
        <w:rPr>
          <w:rFonts w:asciiTheme="minorHAnsi" w:hAnsiTheme="minorHAnsi" w:cstheme="minorHAnsi"/>
          <w:bCs/>
          <w:iCs/>
        </w:rPr>
        <w:t>ą</w:t>
      </w:r>
      <w:r w:rsidRPr="00977F91">
        <w:rPr>
          <w:rFonts w:asciiTheme="minorHAnsi" w:hAnsiTheme="minorHAnsi" w:cstheme="minorHAnsi"/>
          <w:bCs/>
          <w:iCs/>
        </w:rPr>
        <w:t xml:space="preserve"> się z dokonaniem odbioru częściowego robót,</w:t>
      </w:r>
      <w:r w:rsidR="0036443E">
        <w:rPr>
          <w:rFonts w:asciiTheme="minorHAnsi" w:hAnsiTheme="minorHAnsi" w:cstheme="minorHAnsi"/>
          <w:bCs/>
          <w:iCs/>
        </w:rPr>
        <w:t xml:space="preserve"> w szczególności nie stanowią potwierdzenia prawidłowości wykonania, ani nie zwalniają Wykonawcy z jakiejkolwiek odpowiedzialności,</w:t>
      </w:r>
      <w:r w:rsidRPr="00977F91">
        <w:rPr>
          <w:rFonts w:asciiTheme="minorHAnsi" w:hAnsiTheme="minorHAnsi" w:cstheme="minorHAnsi"/>
          <w:bCs/>
          <w:iCs/>
        </w:rPr>
        <w:t xml:space="preserve"> lecz </w:t>
      </w:r>
      <w:r w:rsidR="0036443E">
        <w:rPr>
          <w:rFonts w:asciiTheme="minorHAnsi" w:hAnsiTheme="minorHAnsi" w:cstheme="minorHAnsi"/>
          <w:bCs/>
          <w:iCs/>
        </w:rPr>
        <w:t xml:space="preserve">są </w:t>
      </w:r>
      <w:r w:rsidRPr="00977F91">
        <w:rPr>
          <w:rFonts w:asciiTheme="minorHAnsi" w:hAnsiTheme="minorHAnsi" w:cstheme="minorHAnsi"/>
          <w:bCs/>
          <w:iCs/>
        </w:rPr>
        <w:t xml:space="preserve">jedynie </w:t>
      </w:r>
      <w:r w:rsidR="0036443E">
        <w:rPr>
          <w:rFonts w:asciiTheme="minorHAnsi" w:hAnsiTheme="minorHAnsi" w:cstheme="minorHAnsi"/>
          <w:bCs/>
          <w:iCs/>
        </w:rPr>
        <w:t xml:space="preserve">wstępnym </w:t>
      </w:r>
      <w:r w:rsidRPr="00977F91">
        <w:rPr>
          <w:rFonts w:asciiTheme="minorHAnsi" w:hAnsiTheme="minorHAnsi" w:cstheme="minorHAnsi"/>
          <w:bCs/>
          <w:iCs/>
        </w:rPr>
        <w:t xml:space="preserve">potwierdzeniem stanu zaawansowania </w:t>
      </w:r>
      <w:r w:rsidR="00314FAD" w:rsidRPr="00977F91">
        <w:rPr>
          <w:rFonts w:asciiTheme="minorHAnsi" w:hAnsiTheme="minorHAnsi" w:cstheme="minorHAnsi"/>
          <w:bCs/>
          <w:iCs/>
        </w:rPr>
        <w:t>świadczonych usług projektowych lub robót budowlanych</w:t>
      </w:r>
      <w:r w:rsidR="0036443E">
        <w:rPr>
          <w:rFonts w:asciiTheme="minorHAnsi" w:hAnsiTheme="minorHAnsi" w:cstheme="minorHAnsi"/>
          <w:bCs/>
          <w:iCs/>
        </w:rPr>
        <w:t xml:space="preserve"> (z zastrzeżeniem, że w przypadku gdy na późniejszym etapie okazałoby się, że </w:t>
      </w:r>
      <w:r w:rsidR="002B46C6">
        <w:rPr>
          <w:rFonts w:asciiTheme="minorHAnsi" w:hAnsiTheme="minorHAnsi" w:cstheme="minorHAnsi"/>
          <w:bCs/>
          <w:iCs/>
        </w:rPr>
        <w:t>rzeczywisty postęp prac był mniejszy niż deklarowany przez Wykonawcę i następnie potwierdzony przez Inspektora Nadzoru i/lub Zamawiającego – Zamawiający uprawniony jest do skorygowania wcześniejszego protokołu zaawansowania)</w:t>
      </w:r>
      <w:r w:rsidRPr="00977F91">
        <w:rPr>
          <w:rFonts w:asciiTheme="minorHAnsi" w:hAnsiTheme="minorHAnsi" w:cstheme="minorHAnsi"/>
          <w:bCs/>
          <w:iCs/>
        </w:rPr>
        <w:t>,</w:t>
      </w:r>
    </w:p>
    <w:p w14:paraId="729A139C" w14:textId="58C609A3" w:rsidR="003C2FE8" w:rsidRPr="0007662C" w:rsidRDefault="003C2FE8" w:rsidP="0007662C">
      <w:pPr>
        <w:pStyle w:val="Bezodstpw"/>
        <w:numPr>
          <w:ilvl w:val="1"/>
          <w:numId w:val="22"/>
        </w:numPr>
        <w:jc w:val="both"/>
        <w:rPr>
          <w:rFonts w:asciiTheme="minorHAnsi" w:hAnsiTheme="minorHAnsi" w:cstheme="minorHAnsi"/>
          <w:bCs/>
          <w:iCs/>
        </w:rPr>
      </w:pPr>
      <w:r w:rsidRPr="00977F91">
        <w:rPr>
          <w:rFonts w:asciiTheme="minorHAnsi" w:hAnsiTheme="minorHAnsi" w:cstheme="minorHAnsi"/>
          <w:bCs/>
          <w:iCs/>
        </w:rPr>
        <w:t xml:space="preserve">protokoły i dokumentacja fotograficzna wykonania robót zanikających bez uwag zatwierdzone przez Inspektora Nadzoru </w:t>
      </w:r>
      <w:r w:rsidR="00E84E15">
        <w:rPr>
          <w:rFonts w:asciiTheme="minorHAnsi" w:hAnsiTheme="minorHAnsi" w:cstheme="minorHAnsi"/>
          <w:bCs/>
          <w:iCs/>
        </w:rPr>
        <w:t>lub potwierdzenie, że Inspektor Nadzoru zezwolił na zakrycie robót bez ich inspekcji i odbioru</w:t>
      </w:r>
      <w:r w:rsidRPr="00977F91">
        <w:rPr>
          <w:rFonts w:asciiTheme="minorHAnsi" w:hAnsiTheme="minorHAnsi" w:cstheme="minorHAnsi"/>
          <w:bCs/>
          <w:iCs/>
        </w:rPr>
        <w:t>,</w:t>
      </w:r>
      <w:r w:rsidR="0007662C">
        <w:rPr>
          <w:rFonts w:asciiTheme="minorHAnsi" w:hAnsiTheme="minorHAnsi" w:cstheme="minorHAnsi"/>
          <w:bCs/>
          <w:iCs/>
        </w:rPr>
        <w:t xml:space="preserve"> </w:t>
      </w:r>
      <w:r w:rsidRPr="0007662C">
        <w:rPr>
          <w:rFonts w:asciiTheme="minorHAnsi" w:hAnsiTheme="minorHAnsi" w:cstheme="minorHAnsi"/>
          <w:bCs/>
          <w:iCs/>
        </w:rPr>
        <w:t xml:space="preserve">z zastrzeżeniem postanowień ust. 12, w przypadku wykonywania tych </w:t>
      </w:r>
      <w:r w:rsidR="00314FAD" w:rsidRPr="0007662C">
        <w:rPr>
          <w:rFonts w:asciiTheme="minorHAnsi" w:hAnsiTheme="minorHAnsi" w:cstheme="minorHAnsi"/>
          <w:bCs/>
          <w:iCs/>
        </w:rPr>
        <w:t xml:space="preserve">usług lub </w:t>
      </w:r>
      <w:r w:rsidRPr="0007662C">
        <w:rPr>
          <w:rFonts w:asciiTheme="minorHAnsi" w:hAnsiTheme="minorHAnsi" w:cstheme="minorHAnsi"/>
          <w:bCs/>
          <w:iCs/>
        </w:rPr>
        <w:t>robót przez podwykonawcę/ów, złożenie przez Wykonawcę Zamawiającemu pisemnych oświadczeń podwykonawcy/ów potwierdzających uregulowanie przez Wykonawcę wszelkich wymagalnych zobowiązań finansowych względem podwykonawcy/ów z tytułu wykonania</w:t>
      </w:r>
      <w:r w:rsidR="00314FAD" w:rsidRPr="0007662C">
        <w:rPr>
          <w:rFonts w:asciiTheme="minorHAnsi" w:hAnsiTheme="minorHAnsi" w:cstheme="minorHAnsi"/>
          <w:bCs/>
          <w:iCs/>
        </w:rPr>
        <w:t xml:space="preserve"> usług lub</w:t>
      </w:r>
      <w:r w:rsidRPr="0007662C">
        <w:rPr>
          <w:rFonts w:asciiTheme="minorHAnsi" w:hAnsiTheme="minorHAnsi" w:cstheme="minorHAnsi"/>
          <w:bCs/>
          <w:iCs/>
        </w:rPr>
        <w:t xml:space="preserve"> robót, stanowiących podstawę do wystawienia danej faktury częściowej oraz brak jakichkolwiek roszczeń podwykonawcy/ów względem Wykonawcy</w:t>
      </w:r>
      <w:r w:rsidR="00D824DD" w:rsidRPr="0007662C">
        <w:rPr>
          <w:rFonts w:asciiTheme="minorHAnsi" w:hAnsiTheme="minorHAnsi" w:cstheme="minorHAnsi"/>
          <w:bCs/>
          <w:iCs/>
        </w:rPr>
        <w:t xml:space="preserve"> wraz ze zrzeczeniem się roszczeń wobec Zamawiającego</w:t>
      </w:r>
      <w:r w:rsidRPr="0007662C">
        <w:rPr>
          <w:rFonts w:asciiTheme="minorHAnsi" w:hAnsiTheme="minorHAnsi" w:cstheme="minorHAnsi"/>
          <w:bCs/>
          <w:iCs/>
        </w:rPr>
        <w:t xml:space="preserve"> z tego tytułu, a w przypadku niewykonywania tych </w:t>
      </w:r>
      <w:r w:rsidR="00314FAD" w:rsidRPr="0007662C">
        <w:rPr>
          <w:rFonts w:asciiTheme="minorHAnsi" w:hAnsiTheme="minorHAnsi" w:cstheme="minorHAnsi"/>
          <w:bCs/>
          <w:iCs/>
        </w:rPr>
        <w:t xml:space="preserve">usług lub </w:t>
      </w:r>
      <w:r w:rsidRPr="0007662C">
        <w:rPr>
          <w:rFonts w:asciiTheme="minorHAnsi" w:hAnsiTheme="minorHAnsi" w:cstheme="minorHAnsi"/>
          <w:bCs/>
          <w:iCs/>
        </w:rPr>
        <w:t>robót przez podwykonawców oświadczenie Wykonawcy potwierdzające ten fakt.</w:t>
      </w:r>
    </w:p>
    <w:p w14:paraId="1BEF3BD0" w14:textId="77777777" w:rsidR="003C2FE8" w:rsidRPr="00977F91" w:rsidRDefault="003C2FE8" w:rsidP="00977F91">
      <w:pPr>
        <w:widowControl w:val="0"/>
        <w:numPr>
          <w:ilvl w:val="3"/>
          <w:numId w:val="37"/>
        </w:numPr>
        <w:autoSpaceDE w:val="0"/>
        <w:autoSpaceDN w:val="0"/>
        <w:adjustRightInd w:val="0"/>
        <w:spacing w:after="0" w:line="240" w:lineRule="auto"/>
        <w:ind w:left="426" w:right="49" w:hanging="426"/>
        <w:jc w:val="both"/>
        <w:rPr>
          <w:rFonts w:asciiTheme="minorHAnsi" w:hAnsiTheme="minorHAnsi" w:cstheme="minorHAnsi"/>
        </w:rPr>
      </w:pPr>
      <w:r w:rsidRPr="00977F91">
        <w:rPr>
          <w:rFonts w:asciiTheme="minorHAnsi" w:hAnsiTheme="minorHAnsi" w:cstheme="minorHAnsi"/>
        </w:rPr>
        <w:t>Podstawą wystawienia faktury końcowej będzie:</w:t>
      </w:r>
    </w:p>
    <w:p w14:paraId="43D66305" w14:textId="69B06D27" w:rsidR="003C2FE8" w:rsidRPr="00977F91" w:rsidRDefault="003C2FE8" w:rsidP="00977F91">
      <w:pPr>
        <w:pStyle w:val="Bezodstpw"/>
        <w:numPr>
          <w:ilvl w:val="1"/>
          <w:numId w:val="39"/>
        </w:numPr>
        <w:jc w:val="both"/>
        <w:rPr>
          <w:rFonts w:asciiTheme="minorHAnsi" w:hAnsiTheme="minorHAnsi" w:cstheme="minorHAnsi"/>
          <w:bCs/>
          <w:iCs/>
        </w:rPr>
      </w:pPr>
      <w:r w:rsidRPr="00977F91">
        <w:rPr>
          <w:rFonts w:asciiTheme="minorHAnsi" w:hAnsiTheme="minorHAnsi" w:cstheme="minorHAnsi"/>
          <w:bCs/>
          <w:iCs/>
        </w:rPr>
        <w:t xml:space="preserve">Podpisany końcowy protokół odbioru </w:t>
      </w:r>
      <w:r w:rsidR="00A3403B" w:rsidRPr="00977F91">
        <w:rPr>
          <w:rFonts w:asciiTheme="minorHAnsi" w:hAnsiTheme="minorHAnsi" w:cstheme="minorHAnsi"/>
          <w:bCs/>
          <w:iCs/>
        </w:rPr>
        <w:t>robót</w:t>
      </w:r>
      <w:r w:rsidRPr="00977F91">
        <w:rPr>
          <w:rFonts w:asciiTheme="minorHAnsi" w:hAnsiTheme="minorHAnsi" w:cstheme="minorHAnsi"/>
          <w:bCs/>
          <w:iCs/>
        </w:rPr>
        <w:t xml:space="preserve"> bez uwag,</w:t>
      </w:r>
    </w:p>
    <w:p w14:paraId="12A18319" w14:textId="2E6B2CC4" w:rsidR="003C2FE8" w:rsidRPr="00977F91" w:rsidRDefault="003C2FE8" w:rsidP="00977F91">
      <w:pPr>
        <w:pStyle w:val="Bezodstpw"/>
        <w:numPr>
          <w:ilvl w:val="1"/>
          <w:numId w:val="39"/>
        </w:numPr>
        <w:jc w:val="both"/>
        <w:rPr>
          <w:rFonts w:asciiTheme="minorHAnsi" w:hAnsiTheme="minorHAnsi" w:cstheme="minorHAnsi"/>
          <w:bCs/>
          <w:iCs/>
        </w:rPr>
      </w:pPr>
      <w:r w:rsidRPr="00977F91">
        <w:rPr>
          <w:rFonts w:asciiTheme="minorHAnsi" w:hAnsiTheme="minorHAnsi" w:cstheme="minorHAnsi"/>
          <w:bCs/>
          <w:iCs/>
        </w:rPr>
        <w:t xml:space="preserve">dokumentacja określona w § 4 ust. </w:t>
      </w:r>
      <w:r w:rsidR="00E400E0" w:rsidRPr="00977F91">
        <w:rPr>
          <w:rFonts w:asciiTheme="minorHAnsi" w:hAnsiTheme="minorHAnsi" w:cstheme="minorHAnsi"/>
          <w:bCs/>
          <w:iCs/>
        </w:rPr>
        <w:t>3</w:t>
      </w:r>
      <w:r w:rsidRPr="00977F91">
        <w:rPr>
          <w:rFonts w:asciiTheme="minorHAnsi" w:hAnsiTheme="minorHAnsi" w:cstheme="minorHAnsi"/>
          <w:bCs/>
          <w:iCs/>
        </w:rPr>
        <w:t xml:space="preserve">, </w:t>
      </w:r>
    </w:p>
    <w:p w14:paraId="592F061C" w14:textId="77777777" w:rsidR="003C2FE8" w:rsidRPr="00977F91" w:rsidRDefault="003C2FE8" w:rsidP="00977F91">
      <w:pPr>
        <w:pStyle w:val="Bezodstpw"/>
        <w:numPr>
          <w:ilvl w:val="1"/>
          <w:numId w:val="39"/>
        </w:numPr>
        <w:jc w:val="both"/>
        <w:rPr>
          <w:rFonts w:asciiTheme="minorHAnsi" w:hAnsiTheme="minorHAnsi" w:cstheme="minorHAnsi"/>
          <w:bCs/>
          <w:iCs/>
        </w:rPr>
      </w:pPr>
      <w:r w:rsidRPr="00977F91">
        <w:rPr>
          <w:rFonts w:asciiTheme="minorHAnsi" w:hAnsiTheme="minorHAnsi" w:cstheme="minorHAnsi"/>
          <w:bCs/>
          <w:iCs/>
        </w:rPr>
        <w:t>dokumenty potwierdzające, że odpadami gospodarował podmiot uprawniony do tego na mocy ustawy z dnia 14 grudnia 2012 r. o odpadach – jeżeli dotyczy;</w:t>
      </w:r>
    </w:p>
    <w:p w14:paraId="7C0A4A91" w14:textId="37D3235C" w:rsidR="003C2FE8" w:rsidRPr="00977F91" w:rsidRDefault="003C2FE8" w:rsidP="00977F91">
      <w:pPr>
        <w:pStyle w:val="Bezodstpw"/>
        <w:numPr>
          <w:ilvl w:val="1"/>
          <w:numId w:val="39"/>
        </w:numPr>
        <w:jc w:val="both"/>
        <w:rPr>
          <w:rFonts w:asciiTheme="minorHAnsi" w:hAnsiTheme="minorHAnsi" w:cstheme="minorHAnsi"/>
          <w:bCs/>
          <w:iCs/>
        </w:rPr>
      </w:pPr>
      <w:r w:rsidRPr="00977F91">
        <w:rPr>
          <w:rFonts w:asciiTheme="minorHAnsi" w:hAnsiTheme="minorHAnsi" w:cstheme="minorHAnsi"/>
          <w:bCs/>
          <w:iCs/>
        </w:rPr>
        <w:t xml:space="preserve">z zastrzeżeniem ust. 12, w przypadku wykonywania </w:t>
      </w:r>
      <w:r w:rsidR="00314FAD" w:rsidRPr="00977F91">
        <w:rPr>
          <w:rFonts w:asciiTheme="minorHAnsi" w:hAnsiTheme="minorHAnsi" w:cstheme="minorHAnsi"/>
          <w:bCs/>
          <w:iCs/>
        </w:rPr>
        <w:t xml:space="preserve">usług lub </w:t>
      </w:r>
      <w:r w:rsidRPr="00977F91">
        <w:rPr>
          <w:rFonts w:asciiTheme="minorHAnsi" w:hAnsiTheme="minorHAnsi" w:cstheme="minorHAnsi"/>
          <w:bCs/>
          <w:iCs/>
        </w:rPr>
        <w:t xml:space="preserve">robót stanowiących przedmiot niniejszej </w:t>
      </w:r>
      <w:r w:rsidR="005967C8" w:rsidRPr="00977F91">
        <w:rPr>
          <w:rFonts w:asciiTheme="minorHAnsi" w:hAnsiTheme="minorHAnsi" w:cstheme="minorHAnsi"/>
          <w:bCs/>
          <w:iCs/>
        </w:rPr>
        <w:t>Umowy</w:t>
      </w:r>
      <w:r w:rsidRPr="00977F91">
        <w:rPr>
          <w:rFonts w:asciiTheme="minorHAnsi" w:hAnsiTheme="minorHAnsi" w:cstheme="minorHAnsi"/>
          <w:bCs/>
          <w:iCs/>
        </w:rPr>
        <w:t xml:space="preserve">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w:t>
      </w:r>
      <w:r w:rsidR="00314FAD" w:rsidRPr="00977F91">
        <w:rPr>
          <w:rFonts w:asciiTheme="minorHAnsi" w:hAnsiTheme="minorHAnsi" w:cstheme="minorHAnsi"/>
          <w:bCs/>
          <w:iCs/>
        </w:rPr>
        <w:t xml:space="preserve"> usług lub </w:t>
      </w:r>
      <w:r w:rsidRPr="00977F91">
        <w:rPr>
          <w:rFonts w:asciiTheme="minorHAnsi" w:hAnsiTheme="minorHAnsi" w:cstheme="minorHAnsi"/>
          <w:bCs/>
          <w:iCs/>
        </w:rPr>
        <w:t xml:space="preserve">robót będących przedmiotem niniejszej </w:t>
      </w:r>
      <w:r w:rsidR="005967C8" w:rsidRPr="00977F91">
        <w:rPr>
          <w:rFonts w:asciiTheme="minorHAnsi" w:hAnsiTheme="minorHAnsi" w:cstheme="minorHAnsi"/>
          <w:bCs/>
          <w:iCs/>
        </w:rPr>
        <w:t>Umowy</w:t>
      </w:r>
      <w:r w:rsidR="00D824DD">
        <w:rPr>
          <w:rFonts w:asciiTheme="minorHAnsi" w:hAnsiTheme="minorHAnsi" w:cstheme="minorHAnsi"/>
          <w:bCs/>
          <w:iCs/>
        </w:rPr>
        <w:t xml:space="preserve"> wraz ze zrzeczeniem się roszczeń wobec Zamawiającego</w:t>
      </w:r>
      <w:r w:rsidRPr="00977F91">
        <w:rPr>
          <w:rFonts w:asciiTheme="minorHAnsi" w:hAnsiTheme="minorHAnsi" w:cstheme="minorHAnsi"/>
          <w:bCs/>
          <w:iCs/>
        </w:rPr>
        <w:t xml:space="preserve">, a w przypadku niewykonywania </w:t>
      </w:r>
      <w:r w:rsidR="00314FAD" w:rsidRPr="00977F91">
        <w:rPr>
          <w:rFonts w:asciiTheme="minorHAnsi" w:hAnsiTheme="minorHAnsi" w:cstheme="minorHAnsi"/>
          <w:bCs/>
          <w:iCs/>
        </w:rPr>
        <w:t xml:space="preserve">usług lub </w:t>
      </w:r>
      <w:r w:rsidRPr="00977F91">
        <w:rPr>
          <w:rFonts w:asciiTheme="minorHAnsi" w:hAnsiTheme="minorHAnsi" w:cstheme="minorHAnsi"/>
          <w:bCs/>
          <w:iCs/>
        </w:rPr>
        <w:t>robót przez podwykonawców oświadczenie Wykonawcy potwierdzające ten fakt.</w:t>
      </w:r>
    </w:p>
    <w:p w14:paraId="31DB9A2F" w14:textId="2AF435E9" w:rsidR="003C2FE8" w:rsidRPr="00977F91" w:rsidRDefault="003C2FE8" w:rsidP="00977F91">
      <w:pPr>
        <w:widowControl w:val="0"/>
        <w:numPr>
          <w:ilvl w:val="3"/>
          <w:numId w:val="37"/>
        </w:numPr>
        <w:autoSpaceDE w:val="0"/>
        <w:autoSpaceDN w:val="0"/>
        <w:adjustRightInd w:val="0"/>
        <w:spacing w:after="0" w:line="240" w:lineRule="auto"/>
        <w:ind w:left="426" w:right="49" w:hanging="426"/>
        <w:jc w:val="both"/>
        <w:rPr>
          <w:rFonts w:asciiTheme="minorHAnsi" w:hAnsiTheme="minorHAnsi" w:cstheme="minorHAnsi"/>
        </w:rPr>
      </w:pPr>
      <w:r w:rsidRPr="00977F91">
        <w:rPr>
          <w:rFonts w:asciiTheme="minorHAnsi" w:hAnsiTheme="minorHAnsi" w:cstheme="minorHAnsi"/>
        </w:rPr>
        <w:t>Zapłata należnego Wykonawcy wynagrodzenia nastąpi na podstawie prawidłowo wystawionej faktury VAT, w ciągu 30 dni od daty doręczenia faktury Zamawiającemu, do jego siedziby, wg klasyfikacji budżetowej: ………………………………. Błędnie wystawiona faktura</w:t>
      </w:r>
      <w:r w:rsidR="00BC0EA2">
        <w:rPr>
          <w:rFonts w:asciiTheme="minorHAnsi" w:hAnsiTheme="minorHAnsi" w:cstheme="minorHAnsi"/>
        </w:rPr>
        <w:t xml:space="preserve"> (w tym również faktura, do której nie zostaną dołączone wszystkie dokumenty wymagane Umową)</w:t>
      </w:r>
      <w:r w:rsidRPr="00977F91">
        <w:rPr>
          <w:rFonts w:asciiTheme="minorHAnsi" w:hAnsiTheme="minorHAnsi" w:cstheme="minorHAnsi"/>
        </w:rPr>
        <w:t xml:space="preserve"> zostanie odesłana Wykonawcy i nie może stanowić podstawy do zapłaty wynagrodzenia.</w:t>
      </w:r>
    </w:p>
    <w:p w14:paraId="50B6BA24" w14:textId="77777777" w:rsidR="003C2FE8" w:rsidRPr="00977F91" w:rsidRDefault="003C2FE8" w:rsidP="00977F91">
      <w:pPr>
        <w:widowControl w:val="0"/>
        <w:numPr>
          <w:ilvl w:val="3"/>
          <w:numId w:val="37"/>
        </w:numPr>
        <w:autoSpaceDE w:val="0"/>
        <w:autoSpaceDN w:val="0"/>
        <w:adjustRightInd w:val="0"/>
        <w:spacing w:after="0" w:line="240" w:lineRule="auto"/>
        <w:ind w:left="426" w:right="49" w:hanging="426"/>
        <w:jc w:val="both"/>
        <w:rPr>
          <w:rFonts w:asciiTheme="minorHAnsi" w:hAnsiTheme="minorHAnsi" w:cstheme="minorHAnsi"/>
        </w:rPr>
      </w:pPr>
      <w:r w:rsidRPr="00977F91">
        <w:rPr>
          <w:rFonts w:asciiTheme="minorHAnsi" w:hAnsiTheme="minorHAnsi" w:cstheme="minorHAnsi"/>
        </w:rPr>
        <w:t>Faktura winna zawierać następujące oznaczenie nabywcy: GMINA ŚWIĘTOCHŁOWICE, ul. Katowicka 54, 41-600 Świętochłowice, NIP: 627-27-48-738 oraz odbiorcy: Urząd Miejski ul. Katowicka 54, 41-600 Świętochłowice.</w:t>
      </w:r>
    </w:p>
    <w:p w14:paraId="0D0FD258" w14:textId="342E094B" w:rsidR="003C2FE8" w:rsidRPr="00977F91" w:rsidRDefault="003C2FE8" w:rsidP="00977F91">
      <w:pPr>
        <w:widowControl w:val="0"/>
        <w:numPr>
          <w:ilvl w:val="3"/>
          <w:numId w:val="37"/>
        </w:numPr>
        <w:autoSpaceDE w:val="0"/>
        <w:autoSpaceDN w:val="0"/>
        <w:adjustRightInd w:val="0"/>
        <w:spacing w:after="0" w:line="240" w:lineRule="auto"/>
        <w:ind w:left="426" w:right="49" w:hanging="426"/>
        <w:jc w:val="both"/>
        <w:rPr>
          <w:rFonts w:asciiTheme="minorHAnsi" w:hAnsiTheme="minorHAnsi" w:cstheme="minorHAnsi"/>
        </w:rPr>
      </w:pPr>
      <w:r w:rsidRPr="00977F91">
        <w:rPr>
          <w:rFonts w:asciiTheme="minorHAnsi" w:hAnsiTheme="minorHAnsi" w:cstheme="minorHAnsi"/>
        </w:rPr>
        <w:t xml:space="preserve">W przypadku realizacji części </w:t>
      </w:r>
      <w:r w:rsidR="005967C8" w:rsidRPr="00977F91">
        <w:rPr>
          <w:rFonts w:asciiTheme="minorHAnsi" w:hAnsiTheme="minorHAnsi" w:cstheme="minorHAnsi"/>
        </w:rPr>
        <w:t>P</w:t>
      </w:r>
      <w:r w:rsidRPr="00977F91">
        <w:rPr>
          <w:rFonts w:asciiTheme="minorHAnsi" w:hAnsiTheme="minorHAnsi" w:cstheme="minorHAnsi"/>
        </w:rPr>
        <w:t xml:space="preserve">rzedmiotu </w:t>
      </w:r>
      <w:r w:rsidR="005967C8" w:rsidRPr="00977F91">
        <w:rPr>
          <w:rFonts w:asciiTheme="minorHAnsi" w:hAnsiTheme="minorHAnsi" w:cstheme="minorHAnsi"/>
        </w:rPr>
        <w:t>Umowy</w:t>
      </w:r>
      <w:r w:rsidRPr="00977F91">
        <w:rPr>
          <w:rFonts w:asciiTheme="minorHAnsi" w:hAnsiTheme="minorHAnsi" w:cstheme="minorHAnsi"/>
        </w:rPr>
        <w:t xml:space="preserve"> przez podwykonawcę lub dalszego podwykonawcę, warunkiem zapłaty przez Zamawiającego części należnego wynagrodzenia za odebrane </w:t>
      </w:r>
      <w:r w:rsidR="00314FAD" w:rsidRPr="00977F91">
        <w:rPr>
          <w:rFonts w:asciiTheme="minorHAnsi" w:hAnsiTheme="minorHAnsi" w:cstheme="minorHAnsi"/>
        </w:rPr>
        <w:t xml:space="preserve">usługi lub </w:t>
      </w:r>
      <w:r w:rsidRPr="00977F91">
        <w:rPr>
          <w:rFonts w:asciiTheme="minorHAnsi" w:hAnsiTheme="minorHAnsi" w:cstheme="minorHAnsi"/>
        </w:rPr>
        <w:t xml:space="preserve">roboty budowlane jest przedstawienie oświadczeń podwykonawców, o których mowa w ust. 6 pkt 3), lub ust. 7 pkt 3), najpóźniej na 3 (trzy) dni robocze przed upływem 30 dniowego terminu, o którym mowa w ust. 8. </w:t>
      </w:r>
    </w:p>
    <w:p w14:paraId="33053696" w14:textId="406C89BB" w:rsidR="003C2FE8" w:rsidRPr="00977F91" w:rsidRDefault="003C2FE8" w:rsidP="00977F91">
      <w:pPr>
        <w:widowControl w:val="0"/>
        <w:numPr>
          <w:ilvl w:val="3"/>
          <w:numId w:val="37"/>
        </w:numPr>
        <w:autoSpaceDE w:val="0"/>
        <w:autoSpaceDN w:val="0"/>
        <w:adjustRightInd w:val="0"/>
        <w:spacing w:after="0" w:line="240" w:lineRule="auto"/>
        <w:ind w:left="426" w:right="49" w:hanging="426"/>
        <w:jc w:val="both"/>
        <w:rPr>
          <w:rFonts w:asciiTheme="minorHAnsi" w:hAnsiTheme="minorHAnsi" w:cstheme="minorHAnsi"/>
        </w:rPr>
      </w:pPr>
      <w:r w:rsidRPr="00977F91">
        <w:rPr>
          <w:rFonts w:asciiTheme="minorHAnsi" w:hAnsiTheme="minorHAnsi" w:cstheme="minorHAnsi"/>
        </w:rPr>
        <w:t xml:space="preserve">W przypadku nieprzedstawienia przez Wykonawcę oświadczeń, o których mowa w ust. 6 pkt 3), lub ust. 7 pkt 3) Zamawiający wstrzyma Wykonawcy wypłatę należnego wynagrodzenia za wykonane </w:t>
      </w:r>
      <w:r w:rsidR="00314FAD" w:rsidRPr="00977F91">
        <w:rPr>
          <w:rFonts w:asciiTheme="minorHAnsi" w:hAnsiTheme="minorHAnsi" w:cstheme="minorHAnsi"/>
        </w:rPr>
        <w:t xml:space="preserve">usługi lub </w:t>
      </w:r>
      <w:r w:rsidRPr="00977F91">
        <w:rPr>
          <w:rFonts w:asciiTheme="minorHAnsi" w:hAnsiTheme="minorHAnsi" w:cstheme="minorHAnsi"/>
        </w:rPr>
        <w:t>roboty budowlane w zakresie tej kwoty wynagrodzenia należnego podwykonawcy, którego oświadczenia  Wykonawca nie przedstawił. Zapłata wstrzymanej części wynagrodzenia nastąpi w terminie 3 dni od daty przedstawienia Zamawiającemu w/w oświadczenia.</w:t>
      </w:r>
      <w:r w:rsidR="00801EAC">
        <w:rPr>
          <w:rFonts w:asciiTheme="minorHAnsi" w:hAnsiTheme="minorHAnsi" w:cstheme="minorHAnsi"/>
        </w:rPr>
        <w:t xml:space="preserve"> Wstrzymanie, o którym mowa powyżej nie uprawnia Wykonawcy do domagania się zapłaty jakichkolwiek odsetek ani odszkodowań.</w:t>
      </w:r>
    </w:p>
    <w:p w14:paraId="6A0BF04E" w14:textId="1EECAAC5" w:rsidR="003C2FE8" w:rsidRPr="00977F91" w:rsidRDefault="003C2FE8" w:rsidP="00977F91">
      <w:pPr>
        <w:widowControl w:val="0"/>
        <w:numPr>
          <w:ilvl w:val="3"/>
          <w:numId w:val="37"/>
        </w:numPr>
        <w:autoSpaceDE w:val="0"/>
        <w:autoSpaceDN w:val="0"/>
        <w:adjustRightInd w:val="0"/>
        <w:spacing w:after="0" w:line="240" w:lineRule="auto"/>
        <w:ind w:left="426" w:right="49" w:hanging="426"/>
        <w:jc w:val="both"/>
        <w:rPr>
          <w:rFonts w:asciiTheme="minorHAnsi" w:hAnsiTheme="minorHAnsi" w:cstheme="minorHAnsi"/>
        </w:rPr>
      </w:pPr>
      <w:r w:rsidRPr="00977F91">
        <w:rPr>
          <w:rFonts w:asciiTheme="minorHAnsi" w:hAnsiTheme="minorHAnsi" w:cstheme="minorHAnsi"/>
        </w:rPr>
        <w:lastRenderedPageBreak/>
        <w:t xml:space="preserve">Ewentualne zatrzymanie przez Wykonawcę części </w:t>
      </w:r>
      <w:r w:rsidR="00941A5D">
        <w:rPr>
          <w:rFonts w:asciiTheme="minorHAnsi" w:hAnsiTheme="minorHAnsi" w:cstheme="minorHAnsi"/>
        </w:rPr>
        <w:t>wierzytelności</w:t>
      </w:r>
      <w:r w:rsidR="00941A5D" w:rsidRPr="00977F91">
        <w:rPr>
          <w:rFonts w:asciiTheme="minorHAnsi" w:hAnsiTheme="minorHAnsi" w:cstheme="minorHAnsi"/>
        </w:rPr>
        <w:t xml:space="preserve"> </w:t>
      </w:r>
      <w:r w:rsidRPr="00977F91">
        <w:rPr>
          <w:rFonts w:asciiTheme="minorHAnsi" w:hAnsiTheme="minorHAnsi" w:cstheme="minorHAnsi"/>
        </w:rPr>
        <w:t xml:space="preserve">podwykonawców względem Wykonawcy z tytułu wykonanych przez nich </w:t>
      </w:r>
      <w:r w:rsidR="00314FAD" w:rsidRPr="00977F91">
        <w:rPr>
          <w:rFonts w:asciiTheme="minorHAnsi" w:hAnsiTheme="minorHAnsi" w:cstheme="minorHAnsi"/>
        </w:rPr>
        <w:t xml:space="preserve">usług lub </w:t>
      </w:r>
      <w:r w:rsidRPr="00977F91">
        <w:rPr>
          <w:rFonts w:asciiTheme="minorHAnsi" w:hAnsiTheme="minorHAnsi" w:cstheme="minorHAnsi"/>
        </w:rPr>
        <w:t xml:space="preserve">robót na poczet zabezpieczenia roszczeń gwarancyjnych Wykonawcy lub zabezpieczenia należytego wykonania </w:t>
      </w:r>
      <w:r w:rsidR="005967C8" w:rsidRPr="00977F91">
        <w:rPr>
          <w:rFonts w:asciiTheme="minorHAnsi" w:hAnsiTheme="minorHAnsi" w:cstheme="minorHAnsi"/>
        </w:rPr>
        <w:t>Umowy</w:t>
      </w:r>
      <w:r w:rsidRPr="00977F91">
        <w:rPr>
          <w:rFonts w:asciiTheme="minorHAnsi" w:hAnsiTheme="minorHAnsi" w:cstheme="minorHAnsi"/>
        </w:rPr>
        <w:t xml:space="preserve"> nie stanowi przeszkody do złożenia przez podwykonawców oświadczeń, o których mowa w ust. 6 pkt 3) i ust. 7 pkt 3) niniejszej </w:t>
      </w:r>
      <w:r w:rsidR="005967C8" w:rsidRPr="00977F91">
        <w:rPr>
          <w:rFonts w:asciiTheme="minorHAnsi" w:hAnsiTheme="minorHAnsi" w:cstheme="minorHAnsi"/>
        </w:rPr>
        <w:t>Umowy</w:t>
      </w:r>
      <w:r w:rsidRPr="00977F91">
        <w:rPr>
          <w:rFonts w:asciiTheme="minorHAnsi" w:hAnsiTheme="minorHAnsi" w:cstheme="minorHAnsi"/>
        </w:rPr>
        <w:t>. W takim przypadku w oświadczeniu podwykonawcy/ów należy wskazać każdorazowo wysokość kwoty zatrzymanej przez Wykonawcę tytułem zabezpieczenia jego roszczeń.</w:t>
      </w:r>
      <w:r w:rsidR="00BA65EE">
        <w:rPr>
          <w:rFonts w:asciiTheme="minorHAnsi" w:hAnsiTheme="minorHAnsi" w:cstheme="minorHAnsi"/>
        </w:rPr>
        <w:t xml:space="preserve"> Powyższe jest dopuszczalne wyłącznie w sytuacji, gdy z umowy o podwykonawstwo wynika uprawnienie Wykonawcy do zatrzymania takich kwot.</w:t>
      </w:r>
    </w:p>
    <w:p w14:paraId="670EDC0A" w14:textId="78600741" w:rsidR="003C2FE8" w:rsidRPr="00977F91" w:rsidRDefault="003C2FE8" w:rsidP="00977F91">
      <w:pPr>
        <w:widowControl w:val="0"/>
        <w:numPr>
          <w:ilvl w:val="3"/>
          <w:numId w:val="37"/>
        </w:numPr>
        <w:autoSpaceDE w:val="0"/>
        <w:autoSpaceDN w:val="0"/>
        <w:adjustRightInd w:val="0"/>
        <w:spacing w:after="0" w:line="240" w:lineRule="auto"/>
        <w:ind w:left="426" w:right="49" w:hanging="426"/>
        <w:jc w:val="both"/>
        <w:rPr>
          <w:rFonts w:asciiTheme="minorHAnsi" w:hAnsiTheme="minorHAnsi" w:cstheme="minorHAnsi"/>
        </w:rPr>
      </w:pPr>
      <w:r w:rsidRPr="00977F91">
        <w:rPr>
          <w:rFonts w:asciiTheme="minorHAnsi" w:hAnsiTheme="minorHAnsi" w:cstheme="minorHAnsi"/>
        </w:rPr>
        <w:t xml:space="preserve">Za datę zapłaty Wykonawcy należności, uważa się datę </w:t>
      </w:r>
      <w:r w:rsidR="0000608D">
        <w:rPr>
          <w:rFonts w:asciiTheme="minorHAnsi" w:hAnsiTheme="minorHAnsi" w:cstheme="minorHAnsi"/>
        </w:rPr>
        <w:t>złożenia</w:t>
      </w:r>
      <w:r w:rsidR="0000608D" w:rsidRPr="00977F91">
        <w:rPr>
          <w:rFonts w:asciiTheme="minorHAnsi" w:hAnsiTheme="minorHAnsi" w:cstheme="minorHAnsi"/>
        </w:rPr>
        <w:t xml:space="preserve"> </w:t>
      </w:r>
      <w:r w:rsidRPr="00977F91">
        <w:rPr>
          <w:rFonts w:asciiTheme="minorHAnsi" w:hAnsiTheme="minorHAnsi" w:cstheme="minorHAnsi"/>
        </w:rPr>
        <w:t xml:space="preserve">przez Zamawiającego polecenia przelewu bankowego. </w:t>
      </w:r>
    </w:p>
    <w:p w14:paraId="401C6791" w14:textId="3D443A8C" w:rsidR="003C2FE8" w:rsidRPr="00977F91" w:rsidRDefault="003C2FE8" w:rsidP="00977F91">
      <w:pPr>
        <w:widowControl w:val="0"/>
        <w:numPr>
          <w:ilvl w:val="3"/>
          <w:numId w:val="37"/>
        </w:numPr>
        <w:autoSpaceDE w:val="0"/>
        <w:autoSpaceDN w:val="0"/>
        <w:adjustRightInd w:val="0"/>
        <w:spacing w:after="0" w:line="240" w:lineRule="auto"/>
        <w:ind w:left="426" w:right="49" w:hanging="426"/>
        <w:jc w:val="both"/>
        <w:rPr>
          <w:rFonts w:asciiTheme="minorHAnsi" w:hAnsiTheme="minorHAnsi" w:cstheme="minorHAnsi"/>
        </w:rPr>
      </w:pPr>
      <w:r w:rsidRPr="00977F91">
        <w:rPr>
          <w:rFonts w:asciiTheme="minorHAnsi" w:hAnsiTheme="minorHAnsi" w:cstheme="minorHAnsi"/>
        </w:rPr>
        <w:t>Wykonawca wyraża</w:t>
      </w:r>
      <w:r w:rsidR="0000608D">
        <w:rPr>
          <w:rFonts w:asciiTheme="minorHAnsi" w:hAnsiTheme="minorHAnsi" w:cstheme="minorHAnsi"/>
        </w:rPr>
        <w:t xml:space="preserve"> niniejszym nieodwołalną</w:t>
      </w:r>
      <w:r w:rsidRPr="00977F91">
        <w:rPr>
          <w:rFonts w:asciiTheme="minorHAnsi" w:hAnsiTheme="minorHAnsi" w:cstheme="minorHAnsi"/>
        </w:rPr>
        <w:t xml:space="preserve"> zgodę na potrącenie </w:t>
      </w:r>
      <w:r w:rsidR="0000608D">
        <w:rPr>
          <w:rFonts w:asciiTheme="minorHAnsi" w:hAnsiTheme="minorHAnsi" w:cstheme="minorHAnsi"/>
        </w:rPr>
        <w:t xml:space="preserve">jakichkolwiek wierzytelności Zamawiającego względem Wykonawcy (w tym w szczególności) </w:t>
      </w:r>
      <w:r w:rsidRPr="00977F91">
        <w:rPr>
          <w:rFonts w:asciiTheme="minorHAnsi" w:hAnsiTheme="minorHAnsi" w:cstheme="minorHAnsi"/>
        </w:rPr>
        <w:t xml:space="preserve">ewentualnych kar umownych z przysługującego Wykonawcy wynagrodzenia. </w:t>
      </w:r>
      <w:r w:rsidR="0000608D">
        <w:rPr>
          <w:rFonts w:asciiTheme="minorHAnsi" w:hAnsiTheme="minorHAnsi" w:cstheme="minorHAnsi"/>
        </w:rPr>
        <w:t>Potrącenie odbywać się będzie bez uprzedniego oświadczenia o potrąceniu, poprzez dokonanie zmniejszonej wypłaty wraz z informacją skierowaną do Wykonawcy o wysokości potrącon</w:t>
      </w:r>
      <w:r w:rsidR="00751438">
        <w:rPr>
          <w:rFonts w:asciiTheme="minorHAnsi" w:hAnsiTheme="minorHAnsi" w:cstheme="minorHAnsi"/>
        </w:rPr>
        <w:t>ych</w:t>
      </w:r>
      <w:r w:rsidR="0000608D">
        <w:rPr>
          <w:rFonts w:asciiTheme="minorHAnsi" w:hAnsiTheme="minorHAnsi" w:cstheme="minorHAnsi"/>
        </w:rPr>
        <w:t xml:space="preserve"> </w:t>
      </w:r>
      <w:r w:rsidR="00751438">
        <w:rPr>
          <w:rFonts w:asciiTheme="minorHAnsi" w:hAnsiTheme="minorHAnsi" w:cstheme="minorHAnsi"/>
        </w:rPr>
        <w:t>wierzytelności</w:t>
      </w:r>
      <w:r w:rsidR="0000608D">
        <w:rPr>
          <w:rFonts w:asciiTheme="minorHAnsi" w:hAnsiTheme="minorHAnsi" w:cstheme="minorHAnsi"/>
        </w:rPr>
        <w:t>.</w:t>
      </w:r>
    </w:p>
    <w:p w14:paraId="1CBDE9CA" w14:textId="7192DE5C" w:rsidR="003C2FE8" w:rsidRPr="00977F91" w:rsidRDefault="003C2FE8" w:rsidP="00977F91">
      <w:pPr>
        <w:widowControl w:val="0"/>
        <w:numPr>
          <w:ilvl w:val="3"/>
          <w:numId w:val="37"/>
        </w:numPr>
        <w:autoSpaceDE w:val="0"/>
        <w:autoSpaceDN w:val="0"/>
        <w:adjustRightInd w:val="0"/>
        <w:spacing w:after="0" w:line="240" w:lineRule="auto"/>
        <w:ind w:left="426" w:right="49" w:hanging="426"/>
        <w:jc w:val="both"/>
        <w:rPr>
          <w:rFonts w:asciiTheme="minorHAnsi" w:hAnsiTheme="minorHAnsi" w:cstheme="minorHAnsi"/>
        </w:rPr>
      </w:pPr>
      <w:r w:rsidRPr="00977F91">
        <w:rPr>
          <w:rFonts w:asciiTheme="minorHAnsi" w:hAnsiTheme="minorHAnsi" w:cstheme="minorHAnsi"/>
        </w:rPr>
        <w:t xml:space="preserve">W przypadku odstąpienia przez Zamawiającego od </w:t>
      </w:r>
      <w:r w:rsidR="005967C8" w:rsidRPr="00977F91">
        <w:rPr>
          <w:rFonts w:asciiTheme="minorHAnsi" w:hAnsiTheme="minorHAnsi" w:cstheme="minorHAnsi"/>
        </w:rPr>
        <w:t>Umowy</w:t>
      </w:r>
      <w:r w:rsidRPr="00977F91">
        <w:rPr>
          <w:rFonts w:asciiTheme="minorHAnsi" w:hAnsiTheme="minorHAnsi" w:cstheme="minorHAnsi"/>
        </w:rPr>
        <w:t xml:space="preserve"> w trakcie jej realizacji, Wykonawcy przysługuje wynagrodzenie odpowiadające stopniowi zaawansowania prac, stwierdzone protokołem sporządzonym  przy udziale Zamawiającego.</w:t>
      </w:r>
      <w:r w:rsidR="00751438">
        <w:rPr>
          <w:rFonts w:asciiTheme="minorHAnsi" w:hAnsiTheme="minorHAnsi" w:cstheme="minorHAnsi"/>
        </w:rPr>
        <w:t xml:space="preserve"> Wykonawca oświadcza, że wynagrodzenie za przeniesienie praw autorskich będzie wchodziło w zakres pierwszej (lub pierwszych) faktur składanych Zamawiającemu.</w:t>
      </w:r>
    </w:p>
    <w:p w14:paraId="3CBEA221" w14:textId="77777777" w:rsidR="003C2FE8" w:rsidRPr="00977F91" w:rsidRDefault="003C2FE8" w:rsidP="00977F91">
      <w:pPr>
        <w:widowControl w:val="0"/>
        <w:numPr>
          <w:ilvl w:val="3"/>
          <w:numId w:val="37"/>
        </w:numPr>
        <w:autoSpaceDE w:val="0"/>
        <w:autoSpaceDN w:val="0"/>
        <w:adjustRightInd w:val="0"/>
        <w:spacing w:after="0" w:line="240" w:lineRule="auto"/>
        <w:ind w:left="426" w:right="49" w:hanging="426"/>
        <w:jc w:val="both"/>
        <w:rPr>
          <w:rFonts w:asciiTheme="minorHAnsi" w:hAnsiTheme="minorHAnsi" w:cstheme="minorHAnsi"/>
        </w:rPr>
      </w:pPr>
      <w:r w:rsidRPr="00977F91">
        <w:rPr>
          <w:rFonts w:asciiTheme="minorHAnsi" w:hAnsiTheme="minorHAnsi" w:cstheme="minorHAnsi"/>
        </w:rPr>
        <w:t>Zamawiający nie przewiduje udzielenia zaliczki.</w:t>
      </w:r>
    </w:p>
    <w:p w14:paraId="785EAB38" w14:textId="262644C2" w:rsidR="003C2FE8" w:rsidRPr="00537F24" w:rsidRDefault="003C2FE8" w:rsidP="00977F91">
      <w:pPr>
        <w:widowControl w:val="0"/>
        <w:numPr>
          <w:ilvl w:val="3"/>
          <w:numId w:val="37"/>
        </w:numPr>
        <w:autoSpaceDE w:val="0"/>
        <w:autoSpaceDN w:val="0"/>
        <w:adjustRightInd w:val="0"/>
        <w:spacing w:after="0" w:line="240" w:lineRule="auto"/>
        <w:ind w:left="426" w:right="49" w:hanging="426"/>
        <w:jc w:val="both"/>
        <w:rPr>
          <w:rFonts w:asciiTheme="minorHAnsi" w:hAnsiTheme="minorHAnsi" w:cstheme="minorHAnsi"/>
          <w:strike/>
        </w:rPr>
      </w:pPr>
      <w:r w:rsidRPr="00977F91">
        <w:rPr>
          <w:rFonts w:asciiTheme="minorHAnsi" w:hAnsiTheme="minorHAnsi" w:cstheme="minorHAnsi"/>
        </w:rPr>
        <w:t xml:space="preserve">Strony </w:t>
      </w:r>
      <w:r w:rsidR="005967C8" w:rsidRPr="00977F91">
        <w:rPr>
          <w:rFonts w:asciiTheme="minorHAnsi" w:hAnsiTheme="minorHAnsi" w:cstheme="minorHAnsi"/>
        </w:rPr>
        <w:t>Umowy</w:t>
      </w:r>
      <w:r w:rsidRPr="00977F91">
        <w:rPr>
          <w:rFonts w:asciiTheme="minorHAnsi" w:hAnsiTheme="minorHAnsi" w:cstheme="minorHAnsi"/>
        </w:rPr>
        <w:t xml:space="preserve"> </w:t>
      </w:r>
      <w:r w:rsidR="00537F24" w:rsidRPr="00537F24">
        <w:rPr>
          <w:rFonts w:asciiTheme="minorHAnsi" w:hAnsiTheme="minorHAnsi" w:cstheme="minorHAnsi"/>
        </w:rPr>
        <w:t>dopuszcz</w:t>
      </w:r>
      <w:r w:rsidR="00537F24">
        <w:rPr>
          <w:rFonts w:asciiTheme="minorHAnsi" w:hAnsiTheme="minorHAnsi" w:cstheme="minorHAnsi"/>
        </w:rPr>
        <w:t>ają</w:t>
      </w:r>
      <w:r w:rsidR="00537F24" w:rsidRPr="00537F24">
        <w:rPr>
          <w:rFonts w:asciiTheme="minorHAnsi" w:hAnsiTheme="minorHAnsi" w:cstheme="minorHAnsi"/>
        </w:rPr>
        <w:t xml:space="preserve"> cesj</w:t>
      </w:r>
      <w:r w:rsidR="00537F24">
        <w:rPr>
          <w:rFonts w:asciiTheme="minorHAnsi" w:hAnsiTheme="minorHAnsi" w:cstheme="minorHAnsi"/>
        </w:rPr>
        <w:t xml:space="preserve">ę wierzytelności </w:t>
      </w:r>
      <w:r w:rsidR="00537F24" w:rsidRPr="00537F24">
        <w:rPr>
          <w:rFonts w:asciiTheme="minorHAnsi" w:hAnsiTheme="minorHAnsi" w:cstheme="minorHAnsi"/>
        </w:rPr>
        <w:t xml:space="preserve"> za uprzednią pisemna zgodą Zamawiającego</w:t>
      </w:r>
      <w:r w:rsidR="002670CF">
        <w:rPr>
          <w:rFonts w:asciiTheme="minorHAnsi" w:hAnsiTheme="minorHAnsi" w:cstheme="minorHAnsi"/>
        </w:rPr>
        <w:t xml:space="preserve"> pod rygorem nieważności</w:t>
      </w:r>
      <w:r w:rsidRPr="00537F24">
        <w:rPr>
          <w:rFonts w:asciiTheme="minorHAnsi" w:hAnsiTheme="minorHAnsi" w:cstheme="minorHAnsi"/>
          <w:strike/>
        </w:rPr>
        <w:t xml:space="preserve">. </w:t>
      </w:r>
    </w:p>
    <w:p w14:paraId="0F95DCE1" w14:textId="0913E4C7" w:rsidR="00174592" w:rsidRPr="0007662C" w:rsidRDefault="00174592" w:rsidP="0007662C">
      <w:pPr>
        <w:widowControl w:val="0"/>
        <w:numPr>
          <w:ilvl w:val="3"/>
          <w:numId w:val="37"/>
        </w:numPr>
        <w:autoSpaceDE w:val="0"/>
        <w:autoSpaceDN w:val="0"/>
        <w:adjustRightInd w:val="0"/>
        <w:spacing w:after="0" w:line="240" w:lineRule="auto"/>
        <w:ind w:left="426" w:right="49" w:hanging="426"/>
        <w:jc w:val="both"/>
        <w:rPr>
          <w:rFonts w:asciiTheme="minorHAnsi" w:hAnsiTheme="minorHAnsi" w:cstheme="minorHAnsi"/>
        </w:rPr>
      </w:pPr>
      <w:r w:rsidRPr="0007662C">
        <w:rPr>
          <w:rFonts w:asciiTheme="minorHAnsi" w:hAnsiTheme="minorHAnsi" w:cstheme="minorHAnsi"/>
        </w:rPr>
        <w:t>Wykonawca oświadcza, że nie jest podatnikiem podatku VAT i zapłata wynagrodzenia umownego zostanie uregulowana przez Zamawiającego przelewem na wskazany rachunek bankowy Wykonawcy związany z prowadzoną działalnością gospodarczą o numerze: ________________ . Wykonawca wraz z każdą fakturą dołączy zaświadczenie właściwego naczelnika urzędu skarbowego o braku podstaw do wpisu Wykonawcy na tzw. „białą listę podatników VAT”. W przypadku, gdy w okresie trwania Umowy zaistnieją przesłanki do wpisu Wykonawcy na tzw. „białą listę podatników VAT”, Wykonawca zobowiązuje się, że podany przez niego w Umowie numer rachunku bankowego będzie zgodny z numerem widniejącym na w/w „białej liście podatników VAT”. W przypadku gdy po podpisaniu Umowy podany przez Wykonawcę numer rachunku bankowego nie będzie figurował w wykazie podmiotów zarejestrowanych jako podatnicy VAT, niezarejestrowanych oraz wykreślonych i przywróconych do rejestru VAT Zamawiający może wstrzymać się od zapłaty do czasu wskazania przez Wykonawcę numeru rachunku bankowego znajdującego się w wykazie podmiotów zarejestrowanych jako podatnicy VAT, niezarejestrowanych oraz wykreślonych i przywróconych do rejestru VAT.</w:t>
      </w:r>
      <w:r w:rsidRPr="0007662C">
        <w:rPr>
          <w:rFonts w:asciiTheme="minorHAnsi" w:hAnsiTheme="minorHAnsi" w:cstheme="minorHAnsi"/>
        </w:rPr>
        <w:br/>
        <w:t>W przypadku wstrzymania zapłaty, o którym mowa powyżej, Wykonawcy nie będą należne żadne odsetki ani odszkodowanie od Zamawiającego *.</w:t>
      </w:r>
    </w:p>
    <w:p w14:paraId="5B3C4A8F" w14:textId="3305267E" w:rsidR="00174592" w:rsidRDefault="00174592" w:rsidP="00174592">
      <w:pPr>
        <w:suppressAutoHyphens w:val="0"/>
        <w:spacing w:after="0" w:line="240" w:lineRule="auto"/>
        <w:ind w:left="360"/>
        <w:jc w:val="both"/>
      </w:pPr>
    </w:p>
    <w:p w14:paraId="7990385B" w14:textId="77777777" w:rsidR="00174592" w:rsidRPr="0007662C" w:rsidRDefault="00174592" w:rsidP="0007662C">
      <w:pPr>
        <w:widowControl w:val="0"/>
        <w:autoSpaceDE w:val="0"/>
        <w:autoSpaceDN w:val="0"/>
        <w:adjustRightInd w:val="0"/>
        <w:spacing w:after="0" w:line="240" w:lineRule="auto"/>
        <w:ind w:left="426" w:right="49"/>
        <w:jc w:val="both"/>
        <w:rPr>
          <w:rFonts w:asciiTheme="minorHAnsi" w:hAnsiTheme="minorHAnsi" w:cstheme="minorHAnsi"/>
        </w:rPr>
      </w:pPr>
      <w:r w:rsidRPr="0007662C">
        <w:rPr>
          <w:rFonts w:asciiTheme="minorHAnsi" w:hAnsiTheme="minorHAnsi" w:cstheme="minorHAnsi"/>
        </w:rPr>
        <w:t xml:space="preserve">Wykonawca oświadcza, że jest podatnikiem podatku VAT. Zapłata wynagrodzenia umownego zostanie uregulowana przez Zamawiającego przelewem na wskazany w Umowie rachunek bankowy Wykonawcy wykazany w wykazie podmiotów zarejestrowanych jako podatnicy VAT, niezarejestrowanych oraz wykreślonych i przywróconych do rejestru VAT (tzw. „biała lista podatników VAT”) o numerze:________________. W przypadku gdy po podpisaniu Umowy podany przez Wykonawcę numer rachunku bankowego nie będzie figurował w wykazie podmiotów zarejestrowanych jako podatnicy VAT, niezarejestrowanych oraz wykreślonych i przywróconych do rejestru VAT Zamawiający może wstrzymać się od zapłaty do czasu wskazania przez Wykonawcę numeru rachunku bankowego znajdującego się w wykazie podmiotów zarejestrowanych jako podatnicy VAT, niezarejestrowanych oraz wykreślonych i przywróconych do rejestru VAT. </w:t>
      </w:r>
    </w:p>
    <w:p w14:paraId="2CCEFD5C" w14:textId="77777777" w:rsidR="00174592" w:rsidRPr="0007662C" w:rsidRDefault="00174592" w:rsidP="0007662C">
      <w:pPr>
        <w:widowControl w:val="0"/>
        <w:autoSpaceDE w:val="0"/>
        <w:autoSpaceDN w:val="0"/>
        <w:adjustRightInd w:val="0"/>
        <w:spacing w:after="0" w:line="240" w:lineRule="auto"/>
        <w:ind w:left="426" w:right="49"/>
        <w:jc w:val="both"/>
        <w:rPr>
          <w:rFonts w:asciiTheme="minorHAnsi" w:hAnsiTheme="minorHAnsi" w:cstheme="minorHAnsi"/>
        </w:rPr>
      </w:pPr>
      <w:r w:rsidRPr="0007662C">
        <w:rPr>
          <w:rFonts w:asciiTheme="minorHAnsi" w:hAnsiTheme="minorHAnsi" w:cstheme="minorHAnsi"/>
        </w:rPr>
        <w:t xml:space="preserve">W przypadku wstrzymania zapłaty, o którym mowa powyżej, Wykonawcy nie będą należne żadne </w:t>
      </w:r>
      <w:r w:rsidRPr="0007662C">
        <w:rPr>
          <w:rFonts w:asciiTheme="minorHAnsi" w:hAnsiTheme="minorHAnsi" w:cstheme="minorHAnsi"/>
        </w:rPr>
        <w:lastRenderedPageBreak/>
        <w:t>odsetki ani odszkodowanie od Zamawiającego*.</w:t>
      </w:r>
    </w:p>
    <w:p w14:paraId="67A281BE" w14:textId="34462923" w:rsidR="00174592" w:rsidRDefault="00174592" w:rsidP="0007662C">
      <w:pPr>
        <w:suppressAutoHyphens w:val="0"/>
        <w:spacing w:after="0" w:line="240" w:lineRule="auto"/>
        <w:ind w:left="360"/>
        <w:jc w:val="both"/>
        <w:rPr>
          <w:i/>
          <w:iCs/>
        </w:rPr>
      </w:pPr>
      <w:r w:rsidRPr="00972765">
        <w:rPr>
          <w:i/>
          <w:iCs/>
        </w:rPr>
        <w:t>* Właściwe zostanie umieszczone w umowie</w:t>
      </w:r>
    </w:p>
    <w:p w14:paraId="02A4E728" w14:textId="77777777" w:rsidR="000C0020" w:rsidRPr="006F5D21" w:rsidRDefault="000C0020" w:rsidP="0007662C">
      <w:pPr>
        <w:suppressAutoHyphens w:val="0"/>
        <w:spacing w:after="0" w:line="240" w:lineRule="auto"/>
        <w:ind w:left="360"/>
        <w:jc w:val="both"/>
      </w:pPr>
    </w:p>
    <w:p w14:paraId="0C966AE2" w14:textId="3DA513A9" w:rsidR="009E7B01" w:rsidRPr="000C0020" w:rsidRDefault="00174592" w:rsidP="000C0020">
      <w:pPr>
        <w:widowControl w:val="0"/>
        <w:numPr>
          <w:ilvl w:val="3"/>
          <w:numId w:val="37"/>
        </w:numPr>
        <w:autoSpaceDE w:val="0"/>
        <w:autoSpaceDN w:val="0"/>
        <w:adjustRightInd w:val="0"/>
        <w:spacing w:after="0" w:line="240" w:lineRule="auto"/>
        <w:ind w:left="426" w:right="49" w:hanging="426"/>
        <w:jc w:val="both"/>
        <w:rPr>
          <w:rFonts w:asciiTheme="minorHAnsi" w:hAnsiTheme="minorHAnsi" w:cstheme="minorHAnsi"/>
        </w:rPr>
      </w:pPr>
      <w:r w:rsidRPr="000C0020">
        <w:rPr>
          <w:rFonts w:asciiTheme="minorHAnsi" w:hAnsiTheme="minorHAnsi" w:cstheme="minorHAnsi"/>
        </w:rPr>
        <w:t>O każdorazowej zmianie numeru rachunku bankowego Wykonawca powiadomi Zamawiającego na piśmie podpisanym przez osobę, która została upoważniona na podstawie odpowiedniego wpisu w rejestrze lub pełnomocnictwa ustanowionego przez Wykonawcę. Ewentualna zmiana rachunku bankowego wymaga formy pisemnego aneksu do Umowy</w:t>
      </w:r>
      <w:r w:rsidR="00524452" w:rsidRPr="000C0020">
        <w:rPr>
          <w:rFonts w:asciiTheme="minorHAnsi" w:hAnsiTheme="minorHAnsi" w:cstheme="minorHAnsi"/>
        </w:rPr>
        <w:t>.</w:t>
      </w:r>
    </w:p>
    <w:p w14:paraId="00F00C72" w14:textId="141A20EC" w:rsidR="00524452" w:rsidRPr="00977F91" w:rsidRDefault="00524452" w:rsidP="000C0020">
      <w:pPr>
        <w:widowControl w:val="0"/>
        <w:numPr>
          <w:ilvl w:val="3"/>
          <w:numId w:val="37"/>
        </w:numPr>
        <w:autoSpaceDE w:val="0"/>
        <w:autoSpaceDN w:val="0"/>
        <w:adjustRightInd w:val="0"/>
        <w:spacing w:after="0" w:line="240" w:lineRule="auto"/>
        <w:ind w:left="426" w:right="49" w:hanging="426"/>
        <w:jc w:val="both"/>
        <w:rPr>
          <w:rFonts w:asciiTheme="minorHAnsi" w:hAnsiTheme="minorHAnsi" w:cstheme="minorHAnsi"/>
        </w:rPr>
      </w:pPr>
      <w:r w:rsidRPr="000C0020">
        <w:rPr>
          <w:rFonts w:asciiTheme="minorHAnsi" w:hAnsiTheme="minorHAnsi" w:cstheme="minorHAnsi"/>
        </w:rPr>
        <w:t>W przypadku realizacji Przedmiotu Umowy przez wykonawców działających wspólnie (w formie konsorcjum lub innej), rozliczenia prowadzone będą przez Zamawiającego wyłącznie z pełnomocnikiem wykonawców (liderem konsorcjum). Nie dopuszcza się składania faktur przez więcej niż jeden podmiot działający z ramienia wykonawców. Wykonawcy oświadczają, że zapłata dokonana przez Zamawiającego na rzecz ich pełnomocnika (lidera konsorcjum) zaspokaja ich roszczenia, a tym samym zwalniają Zamawiającego z jakiejkolwiek odpowiedzialności za zapłatę należnego im wynagrodzenia. Wykonawcy realizujący Przedmiot Zamówienia wspólnie prowadzić będą rozliczenia wewnętrzne we własnym zakresie.</w:t>
      </w:r>
    </w:p>
    <w:p w14:paraId="4685B0D1" w14:textId="77777777" w:rsidR="00AE4D69" w:rsidRPr="00977F91" w:rsidRDefault="00AE4D69" w:rsidP="00977F91">
      <w:pPr>
        <w:pStyle w:val="Bezodstpw"/>
        <w:contextualSpacing/>
        <w:jc w:val="center"/>
        <w:rPr>
          <w:rFonts w:asciiTheme="minorHAnsi" w:hAnsiTheme="minorHAnsi" w:cstheme="minorHAnsi"/>
        </w:rPr>
      </w:pPr>
    </w:p>
    <w:p w14:paraId="4398C3A9" w14:textId="5AB1CFC2" w:rsidR="009A400F" w:rsidRPr="00977F91" w:rsidRDefault="00977F91" w:rsidP="00977F91">
      <w:pPr>
        <w:pStyle w:val="Bezodstpw"/>
        <w:contextualSpacing/>
        <w:jc w:val="center"/>
        <w:rPr>
          <w:rFonts w:asciiTheme="minorHAnsi" w:hAnsiTheme="minorHAnsi" w:cstheme="minorHAnsi"/>
          <w:b/>
          <w:bCs/>
          <w:sz w:val="24"/>
          <w:szCs w:val="24"/>
        </w:rPr>
      </w:pPr>
      <w:r w:rsidRPr="00977F91">
        <w:rPr>
          <w:rFonts w:asciiTheme="minorHAnsi" w:hAnsiTheme="minorHAnsi" w:cstheme="minorHAnsi"/>
          <w:b/>
          <w:bCs/>
          <w:sz w:val="24"/>
          <w:szCs w:val="24"/>
        </w:rPr>
        <w:t>§ 6</w:t>
      </w:r>
    </w:p>
    <w:p w14:paraId="5697050F" w14:textId="1E265F79" w:rsidR="009A400F" w:rsidRPr="00977F91" w:rsidRDefault="00977F91" w:rsidP="00977F91">
      <w:pPr>
        <w:pStyle w:val="Bezodstpw"/>
        <w:contextualSpacing/>
        <w:jc w:val="center"/>
        <w:rPr>
          <w:rFonts w:asciiTheme="minorHAnsi" w:hAnsiTheme="minorHAnsi" w:cstheme="minorHAnsi"/>
          <w:b/>
          <w:bCs/>
          <w:sz w:val="24"/>
          <w:szCs w:val="24"/>
          <w:u w:val="single"/>
        </w:rPr>
      </w:pPr>
      <w:r w:rsidRPr="00977F91">
        <w:rPr>
          <w:rFonts w:asciiTheme="minorHAnsi" w:hAnsiTheme="minorHAnsi" w:cstheme="minorHAnsi"/>
          <w:b/>
          <w:bCs/>
          <w:sz w:val="24"/>
          <w:szCs w:val="24"/>
          <w:u w:val="single"/>
        </w:rPr>
        <w:t>POLECENIA ZAMAWIAJĄCEGO</w:t>
      </w:r>
    </w:p>
    <w:p w14:paraId="154D1C16" w14:textId="77777777" w:rsidR="00977F91" w:rsidRPr="00977F91" w:rsidRDefault="00977F91" w:rsidP="00977F91">
      <w:pPr>
        <w:pStyle w:val="Bezodstpw"/>
        <w:contextualSpacing/>
        <w:jc w:val="center"/>
        <w:rPr>
          <w:rFonts w:asciiTheme="minorHAnsi" w:hAnsiTheme="minorHAnsi" w:cstheme="minorHAnsi"/>
          <w:u w:val="single"/>
        </w:rPr>
      </w:pPr>
    </w:p>
    <w:p w14:paraId="1761B996" w14:textId="10BCF960" w:rsidR="00AE4D69" w:rsidRPr="00977F91" w:rsidRDefault="009A400F" w:rsidP="00977F91">
      <w:pPr>
        <w:pStyle w:val="Bezodstpw"/>
        <w:jc w:val="both"/>
        <w:rPr>
          <w:rFonts w:asciiTheme="minorHAnsi" w:hAnsiTheme="minorHAnsi" w:cstheme="minorHAnsi"/>
        </w:rPr>
      </w:pPr>
      <w:r w:rsidRPr="00977F91">
        <w:rPr>
          <w:rFonts w:asciiTheme="minorHAnsi" w:hAnsiTheme="minorHAnsi" w:cstheme="minorHAnsi"/>
        </w:rPr>
        <w:t>Zamawiając</w:t>
      </w:r>
      <w:r w:rsidR="00AE4D69" w:rsidRPr="00977F91">
        <w:rPr>
          <w:rFonts w:asciiTheme="minorHAnsi" w:hAnsiTheme="minorHAnsi" w:cstheme="minorHAnsi"/>
        </w:rPr>
        <w:t>emu</w:t>
      </w:r>
      <w:r w:rsidRPr="00977F91">
        <w:rPr>
          <w:rFonts w:asciiTheme="minorHAnsi" w:hAnsiTheme="minorHAnsi" w:cstheme="minorHAnsi"/>
        </w:rPr>
        <w:t xml:space="preserve"> </w:t>
      </w:r>
      <w:r w:rsidR="00010EBF" w:rsidRPr="00977F91">
        <w:rPr>
          <w:rFonts w:asciiTheme="minorHAnsi" w:hAnsiTheme="minorHAnsi" w:cstheme="minorHAnsi"/>
        </w:rPr>
        <w:t>przysługuje</w:t>
      </w:r>
      <w:r w:rsidRPr="00977F91">
        <w:rPr>
          <w:rFonts w:asciiTheme="minorHAnsi" w:hAnsiTheme="minorHAnsi" w:cstheme="minorHAnsi"/>
        </w:rPr>
        <w:t xml:space="preserve"> prawo, jeżeli jest to niezbędne dla prawidłowego wykonania </w:t>
      </w:r>
      <w:r w:rsidR="005967C8" w:rsidRPr="00977F91">
        <w:rPr>
          <w:rFonts w:asciiTheme="minorHAnsi" w:hAnsiTheme="minorHAnsi" w:cstheme="minorHAnsi"/>
        </w:rPr>
        <w:t>P</w:t>
      </w:r>
      <w:r w:rsidRPr="00977F91">
        <w:rPr>
          <w:rFonts w:asciiTheme="minorHAnsi" w:hAnsiTheme="minorHAnsi" w:cstheme="minorHAnsi"/>
        </w:rPr>
        <w:t xml:space="preserve">rzedmiotu </w:t>
      </w:r>
      <w:r w:rsidR="005967C8" w:rsidRPr="00977F91">
        <w:rPr>
          <w:rFonts w:asciiTheme="minorHAnsi" w:hAnsiTheme="minorHAnsi" w:cstheme="minorHAnsi"/>
        </w:rPr>
        <w:t>Umowy</w:t>
      </w:r>
      <w:r w:rsidRPr="00977F91">
        <w:rPr>
          <w:rFonts w:asciiTheme="minorHAnsi" w:hAnsiTheme="minorHAnsi" w:cstheme="minorHAnsi"/>
        </w:rPr>
        <w:t xml:space="preserve">, polecać Wykonawcy </w:t>
      </w:r>
      <w:r w:rsidR="00BB5350" w:rsidRPr="00977F91">
        <w:rPr>
          <w:rFonts w:asciiTheme="minorHAnsi" w:hAnsiTheme="minorHAnsi" w:cstheme="minorHAnsi"/>
        </w:rPr>
        <w:t>w formie pisemnej</w:t>
      </w:r>
      <w:r w:rsidR="00F562A8" w:rsidRPr="00977F91">
        <w:rPr>
          <w:rFonts w:asciiTheme="minorHAnsi" w:hAnsiTheme="minorHAnsi" w:cstheme="minorHAnsi"/>
        </w:rPr>
        <w:t xml:space="preserve"> </w:t>
      </w:r>
      <w:r w:rsidRPr="00977F91">
        <w:rPr>
          <w:rFonts w:asciiTheme="minorHAnsi" w:hAnsiTheme="minorHAnsi" w:cstheme="minorHAnsi"/>
        </w:rPr>
        <w:t xml:space="preserve">wykonanie robót wynikających z </w:t>
      </w:r>
      <w:r w:rsidR="00BB5350" w:rsidRPr="00977F91">
        <w:rPr>
          <w:rFonts w:asciiTheme="minorHAnsi" w:hAnsiTheme="minorHAnsi" w:cstheme="minorHAnsi"/>
        </w:rPr>
        <w:t>d</w:t>
      </w:r>
      <w:r w:rsidRPr="00977F91">
        <w:rPr>
          <w:rFonts w:asciiTheme="minorHAnsi" w:hAnsiTheme="minorHAnsi" w:cstheme="minorHAnsi"/>
        </w:rPr>
        <w:t xml:space="preserve">okumentacji projektowej </w:t>
      </w:r>
      <w:r w:rsidR="004A4F8F" w:rsidRPr="00977F91">
        <w:rPr>
          <w:rFonts w:asciiTheme="minorHAnsi" w:hAnsiTheme="minorHAnsi" w:cstheme="minorHAnsi"/>
        </w:rPr>
        <w:t>lub zasad wiedzy technicznej</w:t>
      </w:r>
      <w:r w:rsidR="00AE4D69" w:rsidRPr="00977F91">
        <w:rPr>
          <w:rFonts w:asciiTheme="minorHAnsi" w:hAnsiTheme="minorHAnsi" w:cstheme="minorHAnsi"/>
        </w:rPr>
        <w:t>, a Wykonawca jest zobowiązany to polecenie wykonać.</w:t>
      </w:r>
      <w:r w:rsidR="002670CF">
        <w:rPr>
          <w:rFonts w:asciiTheme="minorHAnsi" w:hAnsiTheme="minorHAnsi" w:cstheme="minorHAnsi"/>
        </w:rPr>
        <w:t xml:space="preserve"> Analogicznie, w przypadku wystąpienia konieczności wykonania dodatkowych lub zamiennych robót, które są wymagane dla prawidłowego wykonania Umowy.</w:t>
      </w:r>
    </w:p>
    <w:p w14:paraId="6251B8C7" w14:textId="555ACC70" w:rsidR="009A400F" w:rsidRPr="00977F91" w:rsidRDefault="00BB5350" w:rsidP="00977F91">
      <w:pPr>
        <w:pStyle w:val="Bezodstpw"/>
        <w:jc w:val="both"/>
        <w:rPr>
          <w:rFonts w:asciiTheme="minorHAnsi" w:hAnsiTheme="minorHAnsi" w:cstheme="minorHAnsi"/>
        </w:rPr>
      </w:pPr>
      <w:r w:rsidRPr="00977F91">
        <w:rPr>
          <w:rFonts w:asciiTheme="minorHAnsi" w:hAnsiTheme="minorHAnsi" w:cstheme="minorHAnsi"/>
        </w:rPr>
        <w:t xml:space="preserve"> </w:t>
      </w:r>
    </w:p>
    <w:p w14:paraId="25D3019A" w14:textId="2D77EA3B" w:rsidR="0027348D" w:rsidRPr="00977F91" w:rsidRDefault="00977F91" w:rsidP="00977F91">
      <w:pPr>
        <w:spacing w:after="0" w:line="240" w:lineRule="auto"/>
        <w:ind w:left="426" w:hanging="426"/>
        <w:contextualSpacing/>
        <w:jc w:val="center"/>
        <w:rPr>
          <w:rFonts w:asciiTheme="minorHAnsi" w:hAnsiTheme="minorHAnsi" w:cstheme="minorHAnsi"/>
          <w:b/>
          <w:bCs/>
          <w:sz w:val="24"/>
          <w:szCs w:val="24"/>
        </w:rPr>
      </w:pPr>
      <w:r w:rsidRPr="00977F91">
        <w:rPr>
          <w:rFonts w:asciiTheme="minorHAnsi" w:hAnsiTheme="minorHAnsi" w:cstheme="minorHAnsi"/>
          <w:b/>
          <w:bCs/>
          <w:sz w:val="24"/>
          <w:szCs w:val="24"/>
        </w:rPr>
        <w:t>§ 7</w:t>
      </w:r>
    </w:p>
    <w:p w14:paraId="43780C22" w14:textId="38A63235" w:rsidR="00A3403B" w:rsidRPr="00977F91" w:rsidRDefault="00977F91" w:rsidP="00977F91">
      <w:pPr>
        <w:spacing w:after="0" w:line="240" w:lineRule="auto"/>
        <w:ind w:right="49"/>
        <w:jc w:val="center"/>
        <w:rPr>
          <w:rFonts w:asciiTheme="minorHAnsi" w:eastAsia="Times New Roman" w:hAnsiTheme="minorHAnsi"/>
          <w:b/>
          <w:bCs/>
          <w:sz w:val="24"/>
          <w:szCs w:val="24"/>
          <w:u w:val="single"/>
        </w:rPr>
      </w:pPr>
      <w:r w:rsidRPr="00977F91">
        <w:rPr>
          <w:rFonts w:asciiTheme="minorHAnsi" w:eastAsia="Times New Roman" w:hAnsiTheme="minorHAnsi"/>
          <w:b/>
          <w:bCs/>
          <w:sz w:val="24"/>
          <w:szCs w:val="24"/>
          <w:u w:val="single"/>
        </w:rPr>
        <w:t>ZESPÓŁ PROJEKTOWY, OSOBY WYKONUJĄCE/KOORDYNUJĄCE WYKONANIE UMOWY</w:t>
      </w:r>
    </w:p>
    <w:p w14:paraId="6AD9247E" w14:textId="77777777" w:rsidR="00977F91" w:rsidRPr="00977F91" w:rsidRDefault="00977F91" w:rsidP="00977F91">
      <w:pPr>
        <w:spacing w:after="0" w:line="240" w:lineRule="auto"/>
        <w:ind w:right="49"/>
        <w:jc w:val="center"/>
        <w:rPr>
          <w:rFonts w:asciiTheme="minorHAnsi" w:eastAsia="Times New Roman" w:hAnsiTheme="minorHAnsi"/>
          <w:u w:val="single"/>
        </w:rPr>
      </w:pPr>
    </w:p>
    <w:p w14:paraId="6F765DB3" w14:textId="01335E11" w:rsidR="00A3403B" w:rsidRPr="00977F91" w:rsidRDefault="00A3403B" w:rsidP="00977F91">
      <w:pPr>
        <w:widowControl w:val="0"/>
        <w:numPr>
          <w:ilvl w:val="0"/>
          <w:numId w:val="30"/>
        </w:numPr>
        <w:spacing w:after="0" w:line="240" w:lineRule="auto"/>
        <w:ind w:left="426" w:right="49" w:hanging="426"/>
        <w:jc w:val="both"/>
        <w:rPr>
          <w:rFonts w:asciiTheme="minorHAnsi" w:eastAsia="Times New Roman" w:hAnsiTheme="minorHAnsi"/>
        </w:rPr>
      </w:pPr>
      <w:r w:rsidRPr="00977F91">
        <w:rPr>
          <w:rFonts w:asciiTheme="minorHAnsi" w:eastAsia="Times New Roman" w:hAnsiTheme="minorHAnsi"/>
        </w:rPr>
        <w:t xml:space="preserve">Wykonawca będzie wykonywał prace projektowe zespołem projektowym w składzie zgodnym z podanym w ofercie, tj. : </w:t>
      </w:r>
    </w:p>
    <w:p w14:paraId="2AF584B4" w14:textId="6E6E001E" w:rsidR="00A3403B" w:rsidRPr="00977F91" w:rsidRDefault="00A3403B" w:rsidP="00977F91">
      <w:pPr>
        <w:widowControl w:val="0"/>
        <w:numPr>
          <w:ilvl w:val="0"/>
          <w:numId w:val="31"/>
        </w:numPr>
        <w:spacing w:after="0" w:line="240" w:lineRule="auto"/>
        <w:ind w:left="851" w:right="49" w:hanging="425"/>
        <w:jc w:val="both"/>
        <w:rPr>
          <w:rFonts w:asciiTheme="minorHAnsi" w:eastAsia="Times New Roman" w:hAnsiTheme="minorHAnsi"/>
          <w:lang w:eastAsia="pl-PL"/>
        </w:rPr>
      </w:pPr>
      <w:bookmarkStart w:id="7" w:name="_Hlk522957099"/>
      <w:r w:rsidRPr="00977F91">
        <w:rPr>
          <w:rFonts w:asciiTheme="minorHAnsi" w:eastAsia="Times New Roman" w:hAnsiTheme="minorHAnsi"/>
          <w:bCs/>
        </w:rPr>
        <w:t>……………………………………..…</w:t>
      </w:r>
      <w:bookmarkEnd w:id="7"/>
      <w:r w:rsidRPr="00977F91">
        <w:rPr>
          <w:rFonts w:asciiTheme="minorHAnsi" w:eastAsia="Times New Roman" w:hAnsiTheme="minorHAnsi"/>
          <w:lang w:eastAsia="pl-PL"/>
        </w:rPr>
        <w:t xml:space="preserve"> projektant posiadający uprawnienia budowlane bez ograniczeń do projektowania w</w:t>
      </w:r>
      <w:r w:rsidR="00404E33">
        <w:rPr>
          <w:rFonts w:asciiTheme="minorHAnsi" w:eastAsia="Times New Roman" w:hAnsiTheme="minorHAnsi"/>
          <w:lang w:eastAsia="pl-PL"/>
        </w:rPr>
        <w:t xml:space="preserve"> specjalności</w:t>
      </w:r>
      <w:r w:rsidRPr="00977F91">
        <w:rPr>
          <w:rFonts w:asciiTheme="minorHAnsi" w:eastAsia="Times New Roman" w:hAnsiTheme="minorHAnsi"/>
          <w:lang w:eastAsia="pl-PL"/>
        </w:rPr>
        <w:t xml:space="preserve"> drogowej; </w:t>
      </w:r>
    </w:p>
    <w:p w14:paraId="27F0BDCA" w14:textId="77777777" w:rsidR="00A3403B" w:rsidRPr="00C53214" w:rsidRDefault="00A3403B" w:rsidP="00977F91">
      <w:pPr>
        <w:widowControl w:val="0"/>
        <w:numPr>
          <w:ilvl w:val="0"/>
          <w:numId w:val="31"/>
        </w:numPr>
        <w:suppressAutoHyphens w:val="0"/>
        <w:spacing w:after="0" w:line="240" w:lineRule="auto"/>
        <w:ind w:left="851" w:right="49" w:hanging="425"/>
        <w:jc w:val="both"/>
        <w:rPr>
          <w:rFonts w:asciiTheme="minorHAnsi" w:eastAsia="Times New Roman" w:hAnsiTheme="minorHAnsi"/>
          <w:lang w:eastAsia="pl-PL"/>
        </w:rPr>
      </w:pPr>
      <w:r w:rsidRPr="00C53214">
        <w:rPr>
          <w:rFonts w:asciiTheme="minorHAnsi" w:eastAsia="Times New Roman" w:hAnsiTheme="minorHAnsi"/>
          <w:bCs/>
        </w:rPr>
        <w:t>……………………………………..…</w:t>
      </w:r>
      <w:r w:rsidRPr="00C53214">
        <w:rPr>
          <w:rFonts w:asciiTheme="minorHAnsi" w:eastAsia="Times New Roman" w:hAnsiTheme="minorHAnsi"/>
          <w:lang w:eastAsia="pl-PL"/>
        </w:rPr>
        <w:t xml:space="preserve">projektant, posiadający uprawnienia budowlane </w:t>
      </w:r>
      <w:bookmarkStart w:id="8" w:name="_Hlk66179390"/>
      <w:r w:rsidRPr="00C53214">
        <w:rPr>
          <w:rFonts w:asciiTheme="minorHAnsi" w:eastAsia="Times New Roman" w:hAnsiTheme="minorHAnsi"/>
          <w:lang w:eastAsia="pl-PL"/>
        </w:rPr>
        <w:t>bez ograniczeń do projektowania w specjalności konstrukcyjno-budowlanej</w:t>
      </w:r>
      <w:bookmarkEnd w:id="8"/>
      <w:r w:rsidRPr="00C53214">
        <w:rPr>
          <w:rFonts w:asciiTheme="minorHAnsi" w:eastAsia="Times New Roman" w:hAnsiTheme="minorHAnsi"/>
          <w:lang w:eastAsia="pl-PL"/>
        </w:rPr>
        <w:t xml:space="preserve">; </w:t>
      </w:r>
    </w:p>
    <w:p w14:paraId="7A546AF9" w14:textId="77777777" w:rsidR="00A3403B" w:rsidRPr="00C53214" w:rsidRDefault="00A3403B" w:rsidP="00977F91">
      <w:pPr>
        <w:widowControl w:val="0"/>
        <w:numPr>
          <w:ilvl w:val="0"/>
          <w:numId w:val="31"/>
        </w:numPr>
        <w:suppressAutoHyphens w:val="0"/>
        <w:spacing w:after="0" w:line="240" w:lineRule="auto"/>
        <w:ind w:left="851" w:right="49" w:hanging="425"/>
        <w:jc w:val="both"/>
        <w:rPr>
          <w:rFonts w:asciiTheme="minorHAnsi" w:eastAsia="Times New Roman" w:hAnsiTheme="minorHAnsi"/>
          <w:lang w:eastAsia="pl-PL"/>
        </w:rPr>
      </w:pPr>
      <w:r w:rsidRPr="00C53214">
        <w:rPr>
          <w:rFonts w:asciiTheme="minorHAnsi" w:eastAsia="Times New Roman" w:hAnsiTheme="minorHAnsi"/>
          <w:lang w:eastAsia="pl-PL"/>
        </w:rPr>
        <w:t xml:space="preserve">……………………………………………....projektant posiadający uprawnienia budowlane bez ograniczeń do projektowania </w:t>
      </w:r>
      <w:bookmarkStart w:id="9" w:name="_Hlk66179451"/>
      <w:r w:rsidRPr="00C53214">
        <w:rPr>
          <w:rFonts w:asciiTheme="minorHAnsi" w:eastAsia="Times New Roman" w:hAnsiTheme="minorHAnsi"/>
          <w:lang w:eastAsia="pl-PL"/>
        </w:rPr>
        <w:t>w specjalności instalacyjnej w zakresie sieci, instalacji i urządzeń cieplnych, wentylacyjnych, gazowych, wodociągowych i kanalizacyjnych</w:t>
      </w:r>
      <w:bookmarkEnd w:id="9"/>
      <w:r w:rsidRPr="00C53214">
        <w:rPr>
          <w:rFonts w:asciiTheme="minorHAnsi" w:eastAsia="Times New Roman" w:hAnsiTheme="minorHAnsi"/>
          <w:lang w:eastAsia="pl-PL"/>
        </w:rPr>
        <w:t xml:space="preserve">; </w:t>
      </w:r>
    </w:p>
    <w:p w14:paraId="5E8A9455" w14:textId="59D59DE0" w:rsidR="00537F24" w:rsidRPr="00C53214" w:rsidRDefault="00A3403B" w:rsidP="00537F24">
      <w:pPr>
        <w:widowControl w:val="0"/>
        <w:numPr>
          <w:ilvl w:val="0"/>
          <w:numId w:val="31"/>
        </w:numPr>
        <w:suppressAutoHyphens w:val="0"/>
        <w:spacing w:after="0" w:line="240" w:lineRule="auto"/>
        <w:ind w:left="851" w:right="49" w:hanging="425"/>
        <w:jc w:val="both"/>
        <w:rPr>
          <w:rFonts w:asciiTheme="minorHAnsi" w:eastAsia="Times New Roman" w:hAnsiTheme="minorHAnsi"/>
          <w:lang w:eastAsia="pl-PL"/>
        </w:rPr>
      </w:pPr>
      <w:r w:rsidRPr="00C53214">
        <w:rPr>
          <w:rFonts w:asciiTheme="minorHAnsi" w:eastAsia="Times New Roman" w:hAnsiTheme="minorHAnsi"/>
          <w:lang w:eastAsia="pl-PL"/>
        </w:rPr>
        <w:t xml:space="preserve">……………………………….  projektant posiadający uprawnienia budowlane bez ograniczeń do projektowania </w:t>
      </w:r>
      <w:bookmarkStart w:id="10" w:name="_Hlk66179482"/>
      <w:r w:rsidRPr="00C53214">
        <w:rPr>
          <w:rFonts w:asciiTheme="minorHAnsi" w:eastAsia="Times New Roman" w:hAnsiTheme="minorHAnsi"/>
          <w:lang w:eastAsia="pl-PL"/>
        </w:rPr>
        <w:t>w specjalności instalacyjnej w zakresie sieci, instalacji i urządzeń elektrycznych  i elektroenergetycznych</w:t>
      </w:r>
      <w:bookmarkEnd w:id="10"/>
      <w:r w:rsidRPr="00C53214">
        <w:rPr>
          <w:rFonts w:asciiTheme="minorHAnsi" w:eastAsia="Times New Roman" w:hAnsiTheme="minorHAnsi"/>
          <w:lang w:eastAsia="pl-PL"/>
        </w:rPr>
        <w:t xml:space="preserve">. </w:t>
      </w:r>
    </w:p>
    <w:p w14:paraId="11FE51E7" w14:textId="2373FEE0" w:rsidR="00711B58" w:rsidRPr="00537F24" w:rsidRDefault="00711B58" w:rsidP="00537F24">
      <w:pPr>
        <w:widowControl w:val="0"/>
        <w:suppressAutoHyphens w:val="0"/>
        <w:spacing w:after="0" w:line="240" w:lineRule="auto"/>
        <w:ind w:left="851" w:right="49"/>
        <w:jc w:val="both"/>
        <w:rPr>
          <w:rFonts w:asciiTheme="minorHAnsi" w:eastAsia="Times New Roman" w:hAnsiTheme="minorHAnsi"/>
          <w:lang w:eastAsia="pl-PL"/>
        </w:rPr>
      </w:pPr>
      <w:r w:rsidRPr="00537F24">
        <w:rPr>
          <w:rFonts w:asciiTheme="minorHAnsi" w:eastAsia="Times New Roman" w:hAnsiTheme="minorHAnsi"/>
          <w:lang w:eastAsia="pl-PL"/>
        </w:rPr>
        <w:t>Wyżej wskazane osoby, jako osoby sporządzające dokumentację projektową</w:t>
      </w:r>
      <w:r w:rsidR="00C9532A" w:rsidRPr="00537F24">
        <w:rPr>
          <w:rFonts w:asciiTheme="minorHAnsi" w:eastAsia="Times New Roman" w:hAnsiTheme="minorHAnsi"/>
          <w:lang w:eastAsia="pl-PL"/>
        </w:rPr>
        <w:t xml:space="preserve"> oraz odpowiedzialne za projekty w odpowiednich branżach, będą osobami, które złożą swoje podpisy na dokumentacji projektowej jako jej projektanci. Dopuszcza się posługiwanie się przez Wykonawcę również personelem pomocniczym, ponad osoby wskazane powyżej, z tym zastrzeżeniem, że w/w osoby są osobami odpowiedzialnymi za dokumentację w określonych branżach.</w:t>
      </w:r>
    </w:p>
    <w:p w14:paraId="65C5B285" w14:textId="25D521D8" w:rsidR="00A3403B" w:rsidRPr="00977F91" w:rsidRDefault="00A3403B" w:rsidP="00977F91">
      <w:pPr>
        <w:widowControl w:val="0"/>
        <w:numPr>
          <w:ilvl w:val="0"/>
          <w:numId w:val="30"/>
        </w:numPr>
        <w:spacing w:after="0" w:line="240" w:lineRule="auto"/>
        <w:ind w:left="426" w:right="49" w:hanging="426"/>
        <w:jc w:val="both"/>
        <w:rPr>
          <w:rFonts w:asciiTheme="minorHAnsi" w:eastAsia="Times New Roman" w:hAnsiTheme="minorHAnsi"/>
        </w:rPr>
      </w:pPr>
      <w:r w:rsidRPr="00977F91">
        <w:rPr>
          <w:rFonts w:asciiTheme="minorHAnsi" w:eastAsia="Times New Roman" w:hAnsiTheme="minorHAnsi"/>
        </w:rPr>
        <w:t xml:space="preserve">Wykonawca będzie wykonywał roboty budowlane zespołem  w składzie zgodnym z podanym   w ofercie, tj. : </w:t>
      </w:r>
    </w:p>
    <w:p w14:paraId="6C5E8C27" w14:textId="1394F4E1" w:rsidR="00A3403B" w:rsidRDefault="00A3403B" w:rsidP="00977F91">
      <w:pPr>
        <w:widowControl w:val="0"/>
        <w:numPr>
          <w:ilvl w:val="0"/>
          <w:numId w:val="32"/>
        </w:numPr>
        <w:suppressAutoHyphens w:val="0"/>
        <w:spacing w:after="0" w:line="240" w:lineRule="auto"/>
        <w:ind w:left="851" w:right="49" w:hanging="425"/>
        <w:jc w:val="both"/>
        <w:rPr>
          <w:rFonts w:asciiTheme="minorHAnsi" w:eastAsia="Times New Roman" w:hAnsiTheme="minorHAnsi"/>
          <w:lang w:eastAsia="pl-PL"/>
        </w:rPr>
      </w:pPr>
      <w:r w:rsidRPr="00977F91">
        <w:rPr>
          <w:rFonts w:asciiTheme="minorHAnsi" w:eastAsia="Times New Roman" w:hAnsiTheme="minorHAnsi"/>
          <w:lang w:eastAsia="pl-PL"/>
        </w:rPr>
        <w:t xml:space="preserve">……………………………………………. kierownik budowy </w:t>
      </w:r>
      <w:r w:rsidR="00C007D3" w:rsidRPr="00C007D3">
        <w:rPr>
          <w:rFonts w:asciiTheme="minorHAnsi" w:eastAsia="Times New Roman" w:hAnsiTheme="minorHAnsi"/>
          <w:lang w:eastAsia="pl-PL"/>
        </w:rPr>
        <w:t>posiadający uprawnienia budowlane bez ograniczeń do kierowania robotami budowlanymi w specjalności drogowej</w:t>
      </w:r>
      <w:r w:rsidR="00C007D3">
        <w:rPr>
          <w:rFonts w:asciiTheme="minorHAnsi" w:eastAsia="Times New Roman" w:hAnsiTheme="minorHAnsi"/>
          <w:lang w:eastAsia="pl-PL"/>
        </w:rPr>
        <w:t>;</w:t>
      </w:r>
    </w:p>
    <w:p w14:paraId="54832551" w14:textId="40A8A49B" w:rsidR="00B11DEE" w:rsidRPr="00FF315B" w:rsidRDefault="00B11DEE" w:rsidP="00FF315B">
      <w:pPr>
        <w:widowControl w:val="0"/>
        <w:numPr>
          <w:ilvl w:val="0"/>
          <w:numId w:val="32"/>
        </w:numPr>
        <w:suppressAutoHyphens w:val="0"/>
        <w:spacing w:after="0" w:line="240" w:lineRule="auto"/>
        <w:ind w:left="851" w:right="49" w:hanging="425"/>
        <w:jc w:val="both"/>
        <w:rPr>
          <w:rFonts w:asciiTheme="minorHAnsi" w:eastAsia="Times New Roman" w:hAnsiTheme="minorHAnsi"/>
          <w:lang w:eastAsia="pl-PL"/>
        </w:rPr>
      </w:pPr>
      <w:r w:rsidRPr="00977F91">
        <w:rPr>
          <w:rFonts w:asciiTheme="minorHAnsi" w:eastAsia="Times New Roman" w:hAnsiTheme="minorHAnsi"/>
          <w:lang w:eastAsia="pl-PL"/>
        </w:rPr>
        <w:t xml:space="preserve">………………………………………… kierownik robót </w:t>
      </w:r>
      <w:r>
        <w:rPr>
          <w:rFonts w:asciiTheme="minorHAnsi" w:eastAsia="Times New Roman" w:hAnsiTheme="minorHAnsi"/>
          <w:lang w:eastAsia="pl-PL"/>
        </w:rPr>
        <w:t>sanitarnych</w:t>
      </w:r>
      <w:r w:rsidRPr="00977F91">
        <w:rPr>
          <w:rFonts w:asciiTheme="minorHAnsi" w:eastAsia="Times New Roman" w:hAnsiTheme="minorHAnsi"/>
          <w:lang w:eastAsia="pl-PL"/>
        </w:rPr>
        <w:t xml:space="preserve"> posiadając</w:t>
      </w:r>
      <w:r>
        <w:rPr>
          <w:rFonts w:asciiTheme="minorHAnsi" w:eastAsia="Times New Roman" w:hAnsiTheme="minorHAnsi"/>
          <w:lang w:eastAsia="pl-PL"/>
        </w:rPr>
        <w:t>y</w:t>
      </w:r>
      <w:r w:rsidRPr="00977F91">
        <w:rPr>
          <w:rFonts w:asciiTheme="minorHAnsi" w:eastAsia="Times New Roman" w:hAnsiTheme="minorHAnsi"/>
          <w:lang w:eastAsia="pl-PL"/>
        </w:rPr>
        <w:t xml:space="preserve"> uprawnienia </w:t>
      </w:r>
      <w:r w:rsidRPr="00977F91">
        <w:rPr>
          <w:rFonts w:asciiTheme="minorHAnsi" w:eastAsia="Times New Roman" w:hAnsiTheme="minorHAnsi"/>
          <w:lang w:eastAsia="pl-PL"/>
        </w:rPr>
        <w:lastRenderedPageBreak/>
        <w:t xml:space="preserve">budowlane bez ograniczeń do kierowania robotami budowlanymi w specjalności </w:t>
      </w:r>
      <w:r w:rsidR="00FF315B" w:rsidRPr="00FF315B">
        <w:rPr>
          <w:rFonts w:asciiTheme="minorHAnsi" w:eastAsia="Times New Roman" w:hAnsiTheme="minorHAnsi"/>
          <w:lang w:eastAsia="pl-PL"/>
        </w:rPr>
        <w:t>instalacyjnej w zakresie sieci, instalacji i urządzeń cieplnych, wentylacyjnych, gazowych, wodociągowych i kanalizacyjnych</w:t>
      </w:r>
      <w:r w:rsidRPr="00977F91">
        <w:rPr>
          <w:rFonts w:asciiTheme="minorHAnsi" w:eastAsia="Times New Roman" w:hAnsiTheme="minorHAnsi"/>
          <w:lang w:eastAsia="pl-PL"/>
        </w:rPr>
        <w:t xml:space="preserve">; </w:t>
      </w:r>
    </w:p>
    <w:p w14:paraId="1CA8074B" w14:textId="77777777" w:rsidR="00A3403B" w:rsidRPr="00977F91" w:rsidRDefault="00A3403B" w:rsidP="00977F91">
      <w:pPr>
        <w:widowControl w:val="0"/>
        <w:numPr>
          <w:ilvl w:val="0"/>
          <w:numId w:val="32"/>
        </w:numPr>
        <w:suppressAutoHyphens w:val="0"/>
        <w:spacing w:after="0" w:line="240" w:lineRule="auto"/>
        <w:ind w:left="851" w:right="49" w:hanging="425"/>
        <w:jc w:val="both"/>
        <w:rPr>
          <w:rFonts w:asciiTheme="minorHAnsi" w:eastAsia="Times New Roman" w:hAnsiTheme="minorHAnsi"/>
          <w:lang w:eastAsia="pl-PL"/>
        </w:rPr>
      </w:pPr>
      <w:r w:rsidRPr="00977F91">
        <w:rPr>
          <w:rFonts w:asciiTheme="minorHAnsi" w:eastAsia="Times New Roman" w:hAnsiTheme="minorHAnsi"/>
          <w:lang w:eastAsia="pl-PL"/>
        </w:rPr>
        <w:t xml:space="preserve">………………………………………… kierownik robót elektrycznych posiadającą uprawnienia budowlane bez ograniczeń do kierowania robotami budowlanymi w specjalności instalacyjnej w zakresie sieci, instalacji i urządzeń elektrycznych i elektroenergetycznych; </w:t>
      </w:r>
    </w:p>
    <w:p w14:paraId="525BE460" w14:textId="583A4888" w:rsidR="00A3403B" w:rsidRPr="00977F91" w:rsidRDefault="00A3403B" w:rsidP="00977F91">
      <w:pPr>
        <w:widowControl w:val="0"/>
        <w:numPr>
          <w:ilvl w:val="0"/>
          <w:numId w:val="30"/>
        </w:numPr>
        <w:suppressAutoHyphens w:val="0"/>
        <w:spacing w:after="0" w:line="240" w:lineRule="auto"/>
        <w:ind w:left="426" w:right="49" w:hanging="426"/>
        <w:jc w:val="both"/>
        <w:rPr>
          <w:rFonts w:asciiTheme="minorHAnsi" w:eastAsia="Times New Roman" w:hAnsiTheme="minorHAnsi" w:cs="Times New Roman"/>
          <w:lang w:eastAsia="pl-PL"/>
        </w:rPr>
      </w:pPr>
      <w:r w:rsidRPr="00977F91">
        <w:rPr>
          <w:rFonts w:asciiTheme="minorHAnsi" w:eastAsia="Times New Roman" w:hAnsiTheme="minorHAnsi" w:cs="Times New Roman"/>
          <w:lang w:eastAsia="pl-PL"/>
        </w:rPr>
        <w:t xml:space="preserve">Najpóźniej w dniu podpisania </w:t>
      </w:r>
      <w:r w:rsidR="005967C8" w:rsidRPr="00977F91">
        <w:rPr>
          <w:rFonts w:asciiTheme="minorHAnsi" w:eastAsia="Times New Roman" w:hAnsiTheme="minorHAnsi" w:cs="Times New Roman"/>
          <w:lang w:eastAsia="pl-PL"/>
        </w:rPr>
        <w:t>Umowy</w:t>
      </w:r>
      <w:r w:rsidRPr="00977F91">
        <w:rPr>
          <w:rFonts w:asciiTheme="minorHAnsi" w:eastAsia="Times New Roman" w:hAnsiTheme="minorHAnsi" w:cs="Times New Roman"/>
          <w:lang w:eastAsia="pl-PL"/>
        </w:rPr>
        <w:t xml:space="preserve">, Wykonawca zobowiązany jest do przedstawienia kopii dokumentów potwierdzających kwalifikacje lub uprawnienia osób, wymienionych w ust. 1 i 2 niniejszego paragrafu oraz ich przynależność do właściwej izby samorządu zawodowego. </w:t>
      </w:r>
    </w:p>
    <w:p w14:paraId="2A550F97" w14:textId="3EE5E524" w:rsidR="00A3403B" w:rsidRPr="00977F91" w:rsidRDefault="00A3403B" w:rsidP="00977F91">
      <w:pPr>
        <w:widowControl w:val="0"/>
        <w:numPr>
          <w:ilvl w:val="0"/>
          <w:numId w:val="30"/>
        </w:numPr>
        <w:suppressAutoHyphens w:val="0"/>
        <w:spacing w:after="0" w:line="240" w:lineRule="auto"/>
        <w:ind w:left="426" w:right="49" w:hanging="426"/>
        <w:jc w:val="both"/>
        <w:rPr>
          <w:rFonts w:asciiTheme="minorHAnsi" w:eastAsia="Times New Roman" w:hAnsiTheme="minorHAnsi" w:cs="Times New Roman"/>
          <w:bCs/>
          <w:lang w:eastAsia="pl-PL"/>
        </w:rPr>
      </w:pPr>
      <w:r w:rsidRPr="00977F91">
        <w:rPr>
          <w:rFonts w:asciiTheme="minorHAnsi" w:eastAsia="Times New Roman" w:hAnsiTheme="minorHAnsi" w:cs="Times New Roman"/>
          <w:lang w:eastAsia="pl-PL"/>
        </w:rPr>
        <w:t xml:space="preserve">Przedstawicielami Zamawiającego w trakcie realizacji </w:t>
      </w:r>
      <w:r w:rsidR="005967C8" w:rsidRPr="00977F91">
        <w:rPr>
          <w:rFonts w:asciiTheme="minorHAnsi" w:eastAsia="Times New Roman" w:hAnsiTheme="minorHAnsi" w:cs="Times New Roman"/>
          <w:lang w:eastAsia="pl-PL"/>
        </w:rPr>
        <w:t>P</w:t>
      </w:r>
      <w:r w:rsidRPr="00977F91">
        <w:rPr>
          <w:rFonts w:asciiTheme="minorHAnsi" w:eastAsia="Times New Roman" w:hAnsiTheme="minorHAnsi" w:cs="Times New Roman"/>
          <w:lang w:eastAsia="pl-PL"/>
        </w:rPr>
        <w:t xml:space="preserve">rzedmiotu </w:t>
      </w:r>
      <w:r w:rsidR="005967C8" w:rsidRPr="00977F91">
        <w:rPr>
          <w:rFonts w:asciiTheme="minorHAnsi" w:eastAsia="Times New Roman" w:hAnsiTheme="minorHAnsi" w:cs="Times New Roman"/>
          <w:lang w:eastAsia="pl-PL"/>
        </w:rPr>
        <w:t>Umowy</w:t>
      </w:r>
      <w:r w:rsidRPr="00977F91">
        <w:rPr>
          <w:rFonts w:asciiTheme="minorHAnsi" w:eastAsia="Times New Roman" w:hAnsiTheme="minorHAnsi" w:cs="Times New Roman"/>
          <w:lang w:eastAsia="pl-PL"/>
        </w:rPr>
        <w:t xml:space="preserve"> będą członkowie zespołu nadzorującego w składzie:  </w:t>
      </w:r>
    </w:p>
    <w:p w14:paraId="1C43F018" w14:textId="77777777" w:rsidR="00A3403B" w:rsidRPr="00977F91" w:rsidRDefault="00A3403B" w:rsidP="00977F91">
      <w:pPr>
        <w:widowControl w:val="0"/>
        <w:numPr>
          <w:ilvl w:val="0"/>
          <w:numId w:val="33"/>
        </w:numPr>
        <w:suppressAutoHyphens w:val="0"/>
        <w:spacing w:after="0" w:line="240" w:lineRule="auto"/>
        <w:ind w:right="49"/>
        <w:jc w:val="both"/>
        <w:rPr>
          <w:rFonts w:asciiTheme="minorHAnsi" w:eastAsia="Times New Roman" w:hAnsiTheme="minorHAnsi" w:cs="Times New Roman"/>
          <w:lang w:eastAsia="pl-PL"/>
        </w:rPr>
      </w:pPr>
      <w:r w:rsidRPr="00977F91">
        <w:rPr>
          <w:rFonts w:asciiTheme="minorHAnsi" w:eastAsia="Times New Roman" w:hAnsiTheme="minorHAnsi" w:cs="Times New Roman"/>
          <w:lang w:eastAsia="pl-PL"/>
        </w:rPr>
        <w:t>…………………………………</w:t>
      </w:r>
    </w:p>
    <w:p w14:paraId="755E9332" w14:textId="77777777" w:rsidR="00A3403B" w:rsidRPr="00977F91" w:rsidRDefault="00A3403B" w:rsidP="00977F91">
      <w:pPr>
        <w:widowControl w:val="0"/>
        <w:numPr>
          <w:ilvl w:val="0"/>
          <w:numId w:val="33"/>
        </w:numPr>
        <w:suppressAutoHyphens w:val="0"/>
        <w:spacing w:after="0" w:line="240" w:lineRule="auto"/>
        <w:ind w:right="49"/>
        <w:jc w:val="both"/>
        <w:rPr>
          <w:rFonts w:asciiTheme="minorHAnsi" w:eastAsia="Times New Roman" w:hAnsiTheme="minorHAnsi" w:cs="Times New Roman"/>
          <w:lang w:eastAsia="pl-PL"/>
        </w:rPr>
      </w:pPr>
      <w:r w:rsidRPr="00977F91">
        <w:rPr>
          <w:rFonts w:asciiTheme="minorHAnsi" w:eastAsia="Times New Roman" w:hAnsiTheme="minorHAnsi" w:cs="Times New Roman"/>
          <w:lang w:eastAsia="pl-PL"/>
        </w:rPr>
        <w:t>………………………………..</w:t>
      </w:r>
    </w:p>
    <w:p w14:paraId="4841D422" w14:textId="77777777" w:rsidR="00A3403B" w:rsidRPr="00977F91" w:rsidRDefault="00A3403B" w:rsidP="00977F91">
      <w:pPr>
        <w:widowControl w:val="0"/>
        <w:numPr>
          <w:ilvl w:val="0"/>
          <w:numId w:val="33"/>
        </w:numPr>
        <w:suppressAutoHyphens w:val="0"/>
        <w:spacing w:after="0" w:line="240" w:lineRule="auto"/>
        <w:ind w:right="49"/>
        <w:jc w:val="both"/>
        <w:rPr>
          <w:rFonts w:asciiTheme="minorHAnsi" w:eastAsia="Times New Roman" w:hAnsiTheme="minorHAnsi" w:cs="Times New Roman"/>
          <w:lang w:eastAsia="pl-PL"/>
        </w:rPr>
      </w:pPr>
      <w:r w:rsidRPr="00977F91">
        <w:rPr>
          <w:rFonts w:asciiTheme="minorHAnsi" w:eastAsia="Times New Roman" w:hAnsiTheme="minorHAnsi" w:cs="Times New Roman"/>
          <w:lang w:eastAsia="pl-PL"/>
        </w:rPr>
        <w:t>………………………………..</w:t>
      </w:r>
    </w:p>
    <w:p w14:paraId="1BC9C6B3" w14:textId="4513E644" w:rsidR="00A3403B" w:rsidRPr="00977F91" w:rsidRDefault="00711B58" w:rsidP="00977F91">
      <w:pPr>
        <w:widowControl w:val="0"/>
        <w:numPr>
          <w:ilvl w:val="0"/>
          <w:numId w:val="30"/>
        </w:numPr>
        <w:suppressAutoHyphens w:val="0"/>
        <w:spacing w:after="0" w:line="240" w:lineRule="auto"/>
        <w:ind w:left="426" w:right="49" w:hanging="426"/>
        <w:jc w:val="both"/>
        <w:rPr>
          <w:rFonts w:asciiTheme="minorHAnsi" w:eastAsia="Times New Roman" w:hAnsiTheme="minorHAnsi" w:cs="Times New Roman"/>
          <w:i/>
          <w:lang w:eastAsia="pl-PL"/>
        </w:rPr>
      </w:pPr>
      <w:r>
        <w:rPr>
          <w:rFonts w:asciiTheme="minorHAnsi" w:eastAsia="Times New Roman" w:hAnsiTheme="minorHAnsi" w:cs="Times New Roman"/>
          <w:lang w:eastAsia="pl-PL"/>
        </w:rPr>
        <w:t xml:space="preserve">Niedopuszczalna jest zmiana </w:t>
      </w:r>
      <w:r w:rsidR="00C9532A">
        <w:rPr>
          <w:rFonts w:asciiTheme="minorHAnsi" w:eastAsia="Times New Roman" w:hAnsiTheme="minorHAnsi" w:cs="Times New Roman"/>
          <w:lang w:eastAsia="pl-PL"/>
        </w:rPr>
        <w:t>osób wskazanych w ust. 1 oraz ust. 2</w:t>
      </w:r>
      <w:r w:rsidR="004066B1">
        <w:rPr>
          <w:rFonts w:asciiTheme="minorHAnsi" w:eastAsia="Times New Roman" w:hAnsiTheme="minorHAnsi" w:cs="Times New Roman"/>
          <w:lang w:eastAsia="pl-PL"/>
        </w:rPr>
        <w:t>, poza przypadkami losowymi, których nie dało się przewidzieć ani im zapobiec (np. śmierć, choroba, zwolnienie, itd.). W takim przypadku Wykonawca w terminie nie dłuższym niż 7 dni od daty zaistnienia przypadku losowego przedstawi Zamawiającemu osobę proponowana do zastąpienia osoby wskazanej w ust. 1 lub ust. 2</w:t>
      </w:r>
      <w:r w:rsidR="00C34056">
        <w:rPr>
          <w:rFonts w:asciiTheme="minorHAnsi" w:eastAsia="Times New Roman" w:hAnsiTheme="minorHAnsi" w:cs="Times New Roman"/>
          <w:lang w:eastAsia="pl-PL"/>
        </w:rPr>
        <w:t xml:space="preserve">, przedstawiające również wszystkie oświadczenia i dokumenty pozwalające na zweryfikowanie przez Zamawiającego, czy proponowana osoba spełnia te same warunki i wymogi, które spełniała osoba pierwotnie proponowana przez Wykonawcę w ofercie. W przypadku pozytywnej weryfikacji, Zamawiający poinformuje Wykonawcę o akceptacji nowej osoby, a Strony podpiszą aneks do Umowy dotyczący zmiany w/w osoby. Do czasu </w:t>
      </w:r>
      <w:r w:rsidR="00A04565">
        <w:rPr>
          <w:rFonts w:asciiTheme="minorHAnsi" w:eastAsia="Times New Roman" w:hAnsiTheme="minorHAnsi" w:cs="Times New Roman"/>
          <w:lang w:eastAsia="pl-PL"/>
        </w:rPr>
        <w:t xml:space="preserve">podpisania aneksu, osoba taka nie może brać udziału w czynnościach, a za ewentualne niedotrzymanie terminów realizacji powstałe z tego powodu odpowiedzialność ponowi wyłącznie Wykonawca. </w:t>
      </w:r>
      <w:r w:rsidR="00A3403B" w:rsidRPr="00977F91">
        <w:rPr>
          <w:rFonts w:asciiTheme="minorHAnsi" w:eastAsia="Times New Roman" w:hAnsiTheme="minorHAnsi" w:cs="Times New Roman"/>
          <w:lang w:eastAsia="pl-PL"/>
        </w:rPr>
        <w:t xml:space="preserve">Zmiana osób określonych w ust. 4 niniejszego paragrafu nie stanowi zmiany </w:t>
      </w:r>
      <w:r w:rsidR="005967C8" w:rsidRPr="00977F91">
        <w:rPr>
          <w:rFonts w:asciiTheme="minorHAnsi" w:eastAsia="Times New Roman" w:hAnsiTheme="minorHAnsi" w:cs="Times New Roman"/>
          <w:lang w:eastAsia="pl-PL"/>
        </w:rPr>
        <w:t>Umowy</w:t>
      </w:r>
      <w:r w:rsidR="00A3403B" w:rsidRPr="00977F91">
        <w:rPr>
          <w:rFonts w:asciiTheme="minorHAnsi" w:eastAsia="Times New Roman" w:hAnsiTheme="minorHAnsi" w:cs="Times New Roman"/>
          <w:lang w:eastAsia="pl-PL"/>
        </w:rPr>
        <w:t xml:space="preserve">, jednakże wymaga powiadomienia Wykonawcy w formie pisemnej. </w:t>
      </w:r>
    </w:p>
    <w:p w14:paraId="26D881B1" w14:textId="1E49EEE9" w:rsidR="00A3403B" w:rsidRPr="00977F91" w:rsidRDefault="00A3403B" w:rsidP="00977F91">
      <w:pPr>
        <w:widowControl w:val="0"/>
        <w:numPr>
          <w:ilvl w:val="0"/>
          <w:numId w:val="30"/>
        </w:numPr>
        <w:suppressAutoHyphens w:val="0"/>
        <w:spacing w:after="0" w:line="240" w:lineRule="auto"/>
        <w:ind w:left="426" w:right="49" w:hanging="426"/>
        <w:jc w:val="both"/>
        <w:rPr>
          <w:rFonts w:asciiTheme="minorHAnsi" w:eastAsia="Times New Roman" w:hAnsiTheme="minorHAnsi"/>
        </w:rPr>
      </w:pPr>
      <w:r w:rsidRPr="00977F91">
        <w:rPr>
          <w:rFonts w:asciiTheme="minorHAnsi" w:eastAsia="Times New Roman" w:hAnsiTheme="minorHAnsi" w:cs="Times New Roman"/>
        </w:rPr>
        <w:t>W związku z zawarciem i</w:t>
      </w:r>
      <w:r w:rsidRPr="00977F91">
        <w:rPr>
          <w:rFonts w:asciiTheme="minorHAnsi" w:eastAsia="Times New Roman" w:hAnsiTheme="minorHAnsi"/>
        </w:rPr>
        <w:t xml:space="preserve"> realizacją niniejszej </w:t>
      </w:r>
      <w:r w:rsidR="005967C8" w:rsidRPr="00977F91">
        <w:rPr>
          <w:rFonts w:asciiTheme="minorHAnsi" w:eastAsia="Times New Roman" w:hAnsiTheme="minorHAnsi"/>
        </w:rPr>
        <w:t>Umowy</w:t>
      </w:r>
      <w:r w:rsidRPr="00977F91">
        <w:rPr>
          <w:rFonts w:asciiTheme="minorHAnsi" w:eastAsia="Times New Roman" w:hAnsiTheme="minorHAnsi" w:cs="Times New Roman"/>
          <w:i/>
        </w:rPr>
        <w:t>,</w:t>
      </w:r>
      <w:r w:rsidRPr="00977F91">
        <w:rPr>
          <w:rFonts w:asciiTheme="minorHAnsi" w:eastAsia="Times New Roman" w:hAnsiTheme="minorHAnsi"/>
        </w:rPr>
        <w:t xml:space="preserve"> Zamawiający będzie przetwarzać dane osobowe osób, przy pomocy których Wykonawca będzie realizować zamówienie, tj. w szczególności imię, nazwisko, adres e-mail, numer telefonu, miejsce zatrudnienia/firma prowadzonej działalności, stanowisko</w:t>
      </w:r>
      <w:r w:rsidRPr="00977F91">
        <w:rPr>
          <w:rFonts w:asciiTheme="minorHAnsi" w:eastAsia="Times New Roman" w:hAnsiTheme="minorHAnsi" w:cs="Times New Roman"/>
          <w:i/>
        </w:rPr>
        <w:t xml:space="preserve">, </w:t>
      </w:r>
      <w:r w:rsidRPr="00977F91">
        <w:rPr>
          <w:rFonts w:asciiTheme="minorHAnsi" w:eastAsia="Times New Roman" w:hAnsiTheme="minorHAnsi" w:cs="Times New Roman"/>
        </w:rPr>
        <w:t>uprawnienia</w:t>
      </w:r>
      <w:r w:rsidRPr="00977F91">
        <w:rPr>
          <w:rFonts w:asciiTheme="minorHAnsi" w:eastAsia="Times New Roman" w:hAnsiTheme="minorHAnsi"/>
        </w:rPr>
        <w:t xml:space="preserve">. </w:t>
      </w:r>
    </w:p>
    <w:p w14:paraId="5AF433C6" w14:textId="5F45CA0F" w:rsidR="00A3403B" w:rsidRPr="00977F91" w:rsidRDefault="00FF391A" w:rsidP="00977F91">
      <w:pPr>
        <w:widowControl w:val="0"/>
        <w:numPr>
          <w:ilvl w:val="0"/>
          <w:numId w:val="30"/>
        </w:numPr>
        <w:suppressAutoHyphens w:val="0"/>
        <w:spacing w:after="0" w:line="240" w:lineRule="auto"/>
        <w:ind w:left="426" w:right="49" w:hanging="426"/>
        <w:jc w:val="both"/>
        <w:rPr>
          <w:rFonts w:asciiTheme="minorHAnsi" w:eastAsia="Times New Roman" w:hAnsiTheme="minorHAnsi"/>
        </w:rPr>
      </w:pPr>
      <w:r>
        <w:rPr>
          <w:rFonts w:asciiTheme="minorHAnsi" w:eastAsia="Times New Roman" w:hAnsiTheme="minorHAnsi"/>
        </w:rPr>
        <w:t>Wszelkie</w:t>
      </w:r>
      <w:r w:rsidRPr="00977F91">
        <w:rPr>
          <w:rFonts w:asciiTheme="minorHAnsi" w:eastAsia="Times New Roman" w:hAnsiTheme="minorHAnsi"/>
        </w:rPr>
        <w:t xml:space="preserve"> </w:t>
      </w:r>
      <w:r w:rsidR="00A3403B" w:rsidRPr="00977F91">
        <w:rPr>
          <w:rFonts w:asciiTheme="minorHAnsi" w:eastAsia="Times New Roman" w:hAnsiTheme="minorHAnsi"/>
        </w:rPr>
        <w:t xml:space="preserve">informacje, dotyczące przetwarzania przez Zamawiającego danych osobowych osób, </w:t>
      </w:r>
      <w:r>
        <w:rPr>
          <w:rFonts w:asciiTheme="minorHAnsi" w:eastAsia="Times New Roman" w:hAnsiTheme="minorHAnsi"/>
        </w:rPr>
        <w:t>w tym w szczególności osób</w:t>
      </w:r>
      <w:r w:rsidR="00A3403B" w:rsidRPr="00977F91">
        <w:rPr>
          <w:rFonts w:asciiTheme="minorHAnsi" w:eastAsia="Times New Roman" w:hAnsiTheme="minorHAnsi"/>
        </w:rPr>
        <w:t xml:space="preserve"> o których mowa w ust. 1 </w:t>
      </w:r>
      <w:r w:rsidR="00B16D99">
        <w:rPr>
          <w:rFonts w:asciiTheme="minorHAnsi" w:eastAsia="Times New Roman" w:hAnsiTheme="minorHAnsi"/>
        </w:rPr>
        <w:t>oraz ust. 2</w:t>
      </w:r>
      <w:r w:rsidR="000C0020">
        <w:rPr>
          <w:rFonts w:asciiTheme="minorHAnsi" w:eastAsia="Times New Roman" w:hAnsiTheme="minorHAnsi"/>
        </w:rPr>
        <w:t xml:space="preserve"> </w:t>
      </w:r>
      <w:r w:rsidR="00A3403B" w:rsidRPr="00977F91">
        <w:rPr>
          <w:rFonts w:asciiTheme="minorHAnsi" w:eastAsia="Times New Roman" w:hAnsiTheme="minorHAnsi"/>
        </w:rPr>
        <w:t xml:space="preserve">oraz o przysługujących tym osobom prawach w  związku z przetwarzaniem ich danych osobowych, dostępne są na stronie internetowej Zamawiającego pod adresem: </w:t>
      </w:r>
    </w:p>
    <w:p w14:paraId="65730FEA" w14:textId="77777777" w:rsidR="00A3403B" w:rsidRPr="00977F91" w:rsidRDefault="00C53214" w:rsidP="00977F91">
      <w:pPr>
        <w:widowControl w:val="0"/>
        <w:spacing w:after="0" w:line="240" w:lineRule="auto"/>
        <w:ind w:left="426" w:right="49"/>
        <w:rPr>
          <w:rFonts w:asciiTheme="minorHAnsi" w:eastAsia="Times New Roman" w:hAnsiTheme="minorHAnsi"/>
        </w:rPr>
      </w:pPr>
      <w:hyperlink r:id="rId7" w:history="1">
        <w:r w:rsidR="00A3403B" w:rsidRPr="00977F91">
          <w:rPr>
            <w:rFonts w:asciiTheme="minorHAnsi" w:eastAsia="Times New Roman" w:hAnsiTheme="minorHAnsi"/>
            <w:color w:val="0000FF"/>
            <w:u w:val="single"/>
          </w:rPr>
          <w:t>http://www.bip.swietochlowice.pl/bipkod/14621044</w:t>
        </w:r>
      </w:hyperlink>
      <w:r w:rsidR="00A3403B" w:rsidRPr="00977F91">
        <w:rPr>
          <w:rFonts w:asciiTheme="minorHAnsi" w:eastAsia="Times New Roman" w:hAnsiTheme="minorHAnsi"/>
        </w:rPr>
        <w:t xml:space="preserve">.     </w:t>
      </w:r>
    </w:p>
    <w:p w14:paraId="0A366DCF" w14:textId="6365B225" w:rsidR="00A3403B" w:rsidRPr="00977F91" w:rsidRDefault="00A3403B" w:rsidP="00977F91">
      <w:pPr>
        <w:widowControl w:val="0"/>
        <w:spacing w:after="0" w:line="240" w:lineRule="auto"/>
        <w:ind w:left="426" w:right="49"/>
        <w:jc w:val="both"/>
        <w:rPr>
          <w:rFonts w:asciiTheme="minorHAnsi" w:eastAsia="Times New Roman" w:hAnsiTheme="minorHAnsi"/>
        </w:rPr>
      </w:pPr>
      <w:r w:rsidRPr="00977F91">
        <w:rPr>
          <w:rFonts w:asciiTheme="minorHAnsi" w:eastAsia="Times New Roman" w:hAnsiTheme="minorHAnsi"/>
        </w:rPr>
        <w:t xml:space="preserve">Wykonawca jest zobowiązany poinformować </w:t>
      </w:r>
      <w:r w:rsidR="00FF391A">
        <w:rPr>
          <w:rFonts w:asciiTheme="minorHAnsi" w:eastAsia="Times New Roman" w:hAnsiTheme="minorHAnsi"/>
        </w:rPr>
        <w:t>wszelkie</w:t>
      </w:r>
      <w:r w:rsidR="00FF391A" w:rsidRPr="00977F91">
        <w:rPr>
          <w:rFonts w:asciiTheme="minorHAnsi" w:eastAsia="Times New Roman" w:hAnsiTheme="minorHAnsi"/>
        </w:rPr>
        <w:t xml:space="preserve"> </w:t>
      </w:r>
      <w:r w:rsidRPr="00977F91">
        <w:rPr>
          <w:rFonts w:asciiTheme="minorHAnsi" w:eastAsia="Times New Roman" w:hAnsiTheme="minorHAnsi"/>
        </w:rPr>
        <w:t>osoby</w:t>
      </w:r>
      <w:r w:rsidR="00FF391A">
        <w:rPr>
          <w:rFonts w:asciiTheme="minorHAnsi" w:eastAsia="Times New Roman" w:hAnsiTheme="minorHAnsi"/>
        </w:rPr>
        <w:t>, których dane osobowe przetwarzane są przez Zamawiającego (które udostępnione są przez Wykonawcę)</w:t>
      </w:r>
      <w:r w:rsidRPr="00977F91">
        <w:rPr>
          <w:rFonts w:asciiTheme="minorHAnsi" w:eastAsia="Times New Roman" w:hAnsiTheme="minorHAnsi"/>
        </w:rPr>
        <w:t xml:space="preserve"> o miejscu udostępnienia informacji, o których mowa w zdaniu poprzednim</w:t>
      </w:r>
      <w:r w:rsidR="003A7513">
        <w:rPr>
          <w:rFonts w:asciiTheme="minorHAnsi" w:eastAsia="Times New Roman" w:hAnsiTheme="minorHAnsi"/>
        </w:rPr>
        <w:t xml:space="preserve"> oraz przekazania Zamawiającemu oświadczenia osób, których dane osobowe są udostępnione Zamawiającemu przez Wykonawcę o zapoznaniu się z klauzulą informacyjną RODO Zamawiającego – w tym celu Wykonawca nie później niż w ciągu 3 dni od daty przekazania Zamawiającemu danych osobowych, przekaże Zamawiającemu pisemne oświadczenia w/w osób o zapoznaniu się z klauzulą informacyjną RODO Zamawiającego</w:t>
      </w:r>
      <w:r w:rsidRPr="00977F91">
        <w:rPr>
          <w:rFonts w:asciiTheme="minorHAnsi" w:eastAsia="Times New Roman" w:hAnsiTheme="minorHAnsi"/>
        </w:rPr>
        <w:t>.</w:t>
      </w:r>
    </w:p>
    <w:p w14:paraId="060D2CFC" w14:textId="77777777" w:rsidR="00E53420" w:rsidRPr="00977F91" w:rsidRDefault="00E53420" w:rsidP="00977F91">
      <w:pPr>
        <w:spacing w:after="0" w:line="240" w:lineRule="auto"/>
        <w:contextualSpacing/>
        <w:rPr>
          <w:rFonts w:asciiTheme="minorHAnsi" w:hAnsiTheme="minorHAnsi" w:cstheme="minorHAnsi"/>
        </w:rPr>
      </w:pPr>
    </w:p>
    <w:p w14:paraId="1A9C6A1B" w14:textId="67D3A9BF" w:rsidR="0027348D" w:rsidRPr="00977F91" w:rsidRDefault="00977F91" w:rsidP="00977F91">
      <w:pPr>
        <w:spacing w:after="0" w:line="240" w:lineRule="auto"/>
        <w:contextualSpacing/>
        <w:jc w:val="center"/>
        <w:rPr>
          <w:rFonts w:asciiTheme="minorHAnsi" w:hAnsiTheme="minorHAnsi" w:cstheme="minorHAnsi"/>
          <w:b/>
          <w:bCs/>
          <w:sz w:val="24"/>
          <w:szCs w:val="24"/>
        </w:rPr>
      </w:pPr>
      <w:r w:rsidRPr="00977F91">
        <w:rPr>
          <w:rFonts w:asciiTheme="minorHAnsi" w:hAnsiTheme="minorHAnsi" w:cstheme="minorHAnsi"/>
          <w:b/>
          <w:bCs/>
          <w:sz w:val="24"/>
          <w:szCs w:val="24"/>
        </w:rPr>
        <w:t>§ 8</w:t>
      </w:r>
    </w:p>
    <w:p w14:paraId="7D9F5403" w14:textId="02309BD0" w:rsidR="0027348D" w:rsidRPr="00977F91" w:rsidRDefault="00977F91" w:rsidP="00977F91">
      <w:pPr>
        <w:spacing w:after="0" w:line="240" w:lineRule="auto"/>
        <w:contextualSpacing/>
        <w:jc w:val="center"/>
        <w:rPr>
          <w:rFonts w:asciiTheme="minorHAnsi" w:hAnsiTheme="minorHAnsi" w:cstheme="minorHAnsi"/>
          <w:b/>
          <w:bCs/>
          <w:sz w:val="24"/>
          <w:szCs w:val="24"/>
          <w:u w:val="single"/>
        </w:rPr>
      </w:pPr>
      <w:r w:rsidRPr="00977F91">
        <w:rPr>
          <w:rFonts w:asciiTheme="minorHAnsi" w:hAnsiTheme="minorHAnsi" w:cstheme="minorHAnsi"/>
          <w:b/>
          <w:bCs/>
          <w:sz w:val="24"/>
          <w:szCs w:val="24"/>
          <w:u w:val="single"/>
        </w:rPr>
        <w:t>PODWYKONAWSTWO</w:t>
      </w:r>
    </w:p>
    <w:p w14:paraId="0055EBDB" w14:textId="77777777" w:rsidR="00977F91" w:rsidRPr="00977F91" w:rsidRDefault="00977F91" w:rsidP="00977F91">
      <w:pPr>
        <w:spacing w:after="0" w:line="240" w:lineRule="auto"/>
        <w:contextualSpacing/>
        <w:jc w:val="center"/>
        <w:rPr>
          <w:rFonts w:asciiTheme="minorHAnsi" w:hAnsiTheme="minorHAnsi" w:cstheme="minorHAnsi"/>
          <w:u w:val="single"/>
        </w:rPr>
      </w:pPr>
    </w:p>
    <w:p w14:paraId="290AEE19" w14:textId="6FBAEE19" w:rsidR="004B45A7" w:rsidRPr="00977F91" w:rsidRDefault="00E77D0C" w:rsidP="00977F91">
      <w:pPr>
        <w:numPr>
          <w:ilvl w:val="0"/>
          <w:numId w:val="23"/>
        </w:numPr>
        <w:suppressAutoHyphens w:val="0"/>
        <w:autoSpaceDE w:val="0"/>
        <w:autoSpaceDN w:val="0"/>
        <w:adjustRightInd w:val="0"/>
        <w:spacing w:after="0" w:line="240" w:lineRule="auto"/>
        <w:jc w:val="both"/>
        <w:rPr>
          <w:rFonts w:asciiTheme="minorHAnsi" w:eastAsia="Times New Roman" w:hAnsiTheme="minorHAnsi" w:cstheme="minorHAnsi"/>
          <w:lang w:eastAsia="pl-PL"/>
        </w:rPr>
      </w:pPr>
      <w:r w:rsidRPr="00E77D0C">
        <w:rPr>
          <w:rFonts w:asciiTheme="minorHAnsi" w:eastAsia="Times New Roman" w:hAnsiTheme="minorHAnsi" w:cstheme="minorHAnsi"/>
          <w:lang w:eastAsia="pl-PL"/>
        </w:rPr>
        <w:t xml:space="preserve">Zamawiający zastrzega obowiązek osobistego wykonania przez </w:t>
      </w:r>
      <w:r>
        <w:rPr>
          <w:rFonts w:asciiTheme="minorHAnsi" w:eastAsia="Times New Roman" w:hAnsiTheme="minorHAnsi" w:cstheme="minorHAnsi"/>
          <w:lang w:eastAsia="pl-PL"/>
        </w:rPr>
        <w:t>W</w:t>
      </w:r>
      <w:r w:rsidRPr="00E77D0C">
        <w:rPr>
          <w:rFonts w:asciiTheme="minorHAnsi" w:eastAsia="Times New Roman" w:hAnsiTheme="minorHAnsi" w:cstheme="minorHAnsi"/>
          <w:lang w:eastAsia="pl-PL"/>
        </w:rPr>
        <w:t xml:space="preserve">ykonawcę kluczowych zadań w zakresie wykonania warstw podbudowy zasadniczej i warstw nawierzchni z mas </w:t>
      </w:r>
      <w:proofErr w:type="spellStart"/>
      <w:r w:rsidRPr="00E77D0C">
        <w:rPr>
          <w:rFonts w:asciiTheme="minorHAnsi" w:eastAsia="Times New Roman" w:hAnsiTheme="minorHAnsi" w:cstheme="minorHAnsi"/>
          <w:lang w:eastAsia="pl-PL"/>
        </w:rPr>
        <w:t>betonowo-asfaltowych</w:t>
      </w:r>
      <w:proofErr w:type="spellEnd"/>
      <w:r w:rsidRPr="00E77D0C">
        <w:rPr>
          <w:rFonts w:asciiTheme="minorHAnsi" w:eastAsia="Times New Roman" w:hAnsiTheme="minorHAnsi" w:cstheme="minorHAnsi"/>
          <w:lang w:eastAsia="pl-PL"/>
        </w:rPr>
        <w:t xml:space="preserve">. </w:t>
      </w:r>
      <w:r w:rsidR="004B45A7" w:rsidRPr="00977F91">
        <w:rPr>
          <w:rFonts w:asciiTheme="minorHAnsi" w:eastAsia="Times New Roman" w:hAnsiTheme="minorHAnsi" w:cstheme="minorHAnsi"/>
          <w:lang w:eastAsia="pl-PL"/>
        </w:rPr>
        <w:t xml:space="preserve">Wykonawca, podwykonawca lub dalszy podwykonawca zamówienia zamierzający </w:t>
      </w:r>
      <w:r w:rsidR="004B45A7" w:rsidRPr="00977F91">
        <w:rPr>
          <w:rFonts w:asciiTheme="minorHAnsi" w:eastAsia="Times New Roman" w:hAnsiTheme="minorHAnsi" w:cstheme="minorHAnsi"/>
          <w:lang w:eastAsia="pl-PL"/>
        </w:rPr>
        <w:lastRenderedPageBreak/>
        <w:t xml:space="preserve">zawrzeć umowę o podwykonawstwo </w:t>
      </w:r>
      <w:r w:rsidR="00151BD0" w:rsidRPr="005015D2">
        <w:rPr>
          <w:rFonts w:asciiTheme="minorHAnsi" w:eastAsia="Times New Roman" w:hAnsiTheme="minorHAnsi" w:cstheme="minorHAnsi"/>
          <w:lang w:eastAsia="pl-PL"/>
        </w:rPr>
        <w:t>w zakresie wykonania</w:t>
      </w:r>
      <w:r>
        <w:rPr>
          <w:rFonts w:asciiTheme="minorHAnsi" w:eastAsia="Times New Roman" w:hAnsiTheme="minorHAnsi" w:cstheme="minorHAnsi"/>
          <w:lang w:eastAsia="pl-PL"/>
        </w:rPr>
        <w:t xml:space="preserve"> pozostałych </w:t>
      </w:r>
      <w:r w:rsidR="00151BD0" w:rsidRPr="005015D2">
        <w:rPr>
          <w:rFonts w:asciiTheme="minorHAnsi" w:eastAsia="Times New Roman" w:hAnsiTheme="minorHAnsi" w:cstheme="minorHAnsi"/>
          <w:lang w:eastAsia="pl-PL"/>
        </w:rPr>
        <w:t xml:space="preserve">części robót budowlanych objętych Przedmiotem Umowy </w:t>
      </w:r>
      <w:r w:rsidR="004B45A7" w:rsidRPr="005015D2">
        <w:rPr>
          <w:rFonts w:asciiTheme="minorHAnsi" w:eastAsia="Times New Roman" w:hAnsiTheme="minorHAnsi" w:cstheme="minorHAnsi"/>
          <w:lang w:eastAsia="pl-PL"/>
        </w:rPr>
        <w:t>jest zobowiąza</w:t>
      </w:r>
      <w:r w:rsidR="004B45A7" w:rsidRPr="00977F91">
        <w:rPr>
          <w:rFonts w:asciiTheme="minorHAnsi" w:eastAsia="Times New Roman" w:hAnsiTheme="minorHAnsi" w:cstheme="minorHAnsi"/>
          <w:lang w:eastAsia="pl-PL"/>
        </w:rPr>
        <w:t xml:space="preserve">ny w trakcie realizacji </w:t>
      </w:r>
      <w:r w:rsidR="00BE2FD2">
        <w:rPr>
          <w:rFonts w:asciiTheme="minorHAnsi" w:eastAsia="Times New Roman" w:hAnsiTheme="minorHAnsi" w:cstheme="minorHAnsi"/>
          <w:lang w:eastAsia="pl-PL"/>
        </w:rPr>
        <w:t>P</w:t>
      </w:r>
      <w:r w:rsidR="004B45A7" w:rsidRPr="00977F91">
        <w:rPr>
          <w:rFonts w:asciiTheme="minorHAnsi" w:eastAsia="Times New Roman" w:hAnsiTheme="minorHAnsi" w:cstheme="minorHAnsi"/>
          <w:lang w:eastAsia="pl-PL"/>
        </w:rPr>
        <w:t xml:space="preserve">rzedmiotu </w:t>
      </w:r>
      <w:r w:rsidR="00BE2FD2">
        <w:rPr>
          <w:rFonts w:asciiTheme="minorHAnsi" w:eastAsia="Times New Roman" w:hAnsiTheme="minorHAnsi" w:cstheme="minorHAnsi"/>
          <w:lang w:eastAsia="pl-PL"/>
        </w:rPr>
        <w:t>Umowy</w:t>
      </w:r>
      <w:r w:rsidR="00BE2FD2" w:rsidRPr="00977F91">
        <w:rPr>
          <w:rFonts w:asciiTheme="minorHAnsi" w:eastAsia="Times New Roman" w:hAnsiTheme="minorHAnsi" w:cstheme="minorHAnsi"/>
          <w:lang w:eastAsia="pl-PL"/>
        </w:rPr>
        <w:t xml:space="preserve"> </w:t>
      </w:r>
      <w:r w:rsidR="004B45A7" w:rsidRPr="00977F91">
        <w:rPr>
          <w:rFonts w:asciiTheme="minorHAnsi" w:eastAsia="Times New Roman" w:hAnsiTheme="minorHAnsi" w:cstheme="minorHAnsi"/>
          <w:lang w:eastAsia="pl-PL"/>
        </w:rPr>
        <w:t xml:space="preserve">do przedłożenia Zamawiającemu projektu tej </w:t>
      </w:r>
      <w:r w:rsidR="005967C8" w:rsidRPr="00977F91">
        <w:rPr>
          <w:rFonts w:asciiTheme="minorHAnsi" w:eastAsia="Times New Roman" w:hAnsiTheme="minorHAnsi" w:cstheme="minorHAnsi"/>
          <w:lang w:eastAsia="pl-PL"/>
        </w:rPr>
        <w:t>umowy</w:t>
      </w:r>
      <w:r w:rsidR="004B45A7" w:rsidRPr="00977F91">
        <w:rPr>
          <w:rFonts w:asciiTheme="minorHAnsi" w:eastAsia="Times New Roman" w:hAnsiTheme="minorHAnsi" w:cstheme="minorHAnsi"/>
          <w:lang w:eastAsia="pl-PL"/>
        </w:rPr>
        <w:t xml:space="preserve">, przy czym podwykonawca lub dalszy podwykonawca jest obowiązany dołączyć zgodę Wykonawcy na zawarcie </w:t>
      </w:r>
      <w:r w:rsidR="005967C8" w:rsidRPr="00977F91">
        <w:rPr>
          <w:rFonts w:asciiTheme="minorHAnsi" w:eastAsia="Times New Roman" w:hAnsiTheme="minorHAnsi" w:cstheme="minorHAnsi"/>
          <w:lang w:eastAsia="pl-PL"/>
        </w:rPr>
        <w:t>umowy</w:t>
      </w:r>
      <w:r w:rsidR="004B45A7" w:rsidRPr="00977F91">
        <w:rPr>
          <w:rFonts w:asciiTheme="minorHAnsi" w:eastAsia="Times New Roman" w:hAnsiTheme="minorHAnsi" w:cstheme="minorHAnsi"/>
          <w:lang w:eastAsia="pl-PL"/>
        </w:rPr>
        <w:t xml:space="preserve"> o podwykonawstwo o treści zgodnej z projektem </w:t>
      </w:r>
      <w:r w:rsidR="005967C8" w:rsidRPr="00977F91">
        <w:rPr>
          <w:rFonts w:asciiTheme="minorHAnsi" w:eastAsia="Times New Roman" w:hAnsiTheme="minorHAnsi" w:cstheme="minorHAnsi"/>
          <w:lang w:eastAsia="pl-PL"/>
        </w:rPr>
        <w:t>umowy</w:t>
      </w:r>
      <w:r w:rsidR="004B45A7" w:rsidRPr="00977F91">
        <w:rPr>
          <w:rFonts w:asciiTheme="minorHAnsi" w:eastAsia="Times New Roman" w:hAnsiTheme="minorHAnsi" w:cstheme="minorHAnsi"/>
          <w:lang w:eastAsia="pl-PL"/>
        </w:rPr>
        <w:t xml:space="preserve">. </w:t>
      </w:r>
    </w:p>
    <w:p w14:paraId="235CF1ED" w14:textId="2F05FE59" w:rsidR="004B45A7" w:rsidRPr="00977F91" w:rsidRDefault="004B45A7" w:rsidP="00977F91">
      <w:pPr>
        <w:numPr>
          <w:ilvl w:val="0"/>
          <w:numId w:val="23"/>
        </w:numPr>
        <w:suppressAutoHyphens w:val="0"/>
        <w:autoSpaceDE w:val="0"/>
        <w:autoSpaceDN w:val="0"/>
        <w:adjustRightInd w:val="0"/>
        <w:spacing w:after="0" w:line="240" w:lineRule="auto"/>
        <w:jc w:val="both"/>
        <w:rPr>
          <w:rFonts w:asciiTheme="minorHAnsi" w:eastAsia="Times New Roman" w:hAnsiTheme="minorHAnsi" w:cstheme="minorHAnsi"/>
          <w:lang w:eastAsia="pl-PL"/>
        </w:rPr>
      </w:pPr>
      <w:r w:rsidRPr="00977F91">
        <w:rPr>
          <w:rFonts w:asciiTheme="minorHAnsi" w:eastAsia="Times New Roman" w:hAnsiTheme="minorHAnsi" w:cstheme="minorHAnsi"/>
          <w:lang w:eastAsia="pl-PL"/>
        </w:rPr>
        <w:t xml:space="preserve">Zamawiający dopuszcza możliwość zmiany podwykonawcy lub wprowadzenia podwykonawcy w trakcie trwania </w:t>
      </w:r>
      <w:r w:rsidR="005967C8" w:rsidRPr="00977F91">
        <w:rPr>
          <w:rFonts w:asciiTheme="minorHAnsi" w:eastAsia="Times New Roman" w:hAnsiTheme="minorHAnsi" w:cstheme="minorHAnsi"/>
          <w:lang w:eastAsia="pl-PL"/>
        </w:rPr>
        <w:t>Umowy</w:t>
      </w:r>
      <w:r w:rsidR="00117E85">
        <w:rPr>
          <w:rFonts w:asciiTheme="minorHAnsi" w:eastAsia="Times New Roman" w:hAnsiTheme="minorHAnsi" w:cstheme="minorHAnsi"/>
          <w:lang w:eastAsia="pl-PL"/>
        </w:rPr>
        <w:t>, z zastrzeżeniem ust. 13</w:t>
      </w:r>
      <w:r w:rsidRPr="00977F91">
        <w:rPr>
          <w:rFonts w:asciiTheme="minorHAnsi" w:eastAsia="Times New Roman" w:hAnsiTheme="minorHAnsi" w:cstheme="minorHAnsi"/>
          <w:lang w:eastAsia="pl-PL"/>
        </w:rPr>
        <w:t xml:space="preserve">.  </w:t>
      </w:r>
    </w:p>
    <w:p w14:paraId="3FB9D775" w14:textId="774909CC" w:rsidR="004B45A7" w:rsidRPr="003A7513" w:rsidRDefault="004B45A7" w:rsidP="00977F91">
      <w:pPr>
        <w:numPr>
          <w:ilvl w:val="0"/>
          <w:numId w:val="23"/>
        </w:numPr>
        <w:suppressAutoHyphens w:val="0"/>
        <w:autoSpaceDE w:val="0"/>
        <w:autoSpaceDN w:val="0"/>
        <w:adjustRightInd w:val="0"/>
        <w:spacing w:after="0" w:line="240" w:lineRule="auto"/>
        <w:jc w:val="both"/>
        <w:rPr>
          <w:rFonts w:asciiTheme="minorHAnsi" w:eastAsia="Times New Roman" w:hAnsiTheme="minorHAnsi" w:cstheme="minorHAnsi"/>
          <w:color w:val="000000" w:themeColor="text1"/>
          <w:lang w:eastAsia="pl-PL"/>
        </w:rPr>
      </w:pPr>
      <w:r w:rsidRPr="00977F91">
        <w:rPr>
          <w:rFonts w:asciiTheme="minorHAnsi" w:eastAsia="Times New Roman" w:hAnsiTheme="minorHAnsi" w:cstheme="minorHAnsi"/>
          <w:iCs/>
          <w:lang w:eastAsia="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w:t>
      </w:r>
      <w:r w:rsidRPr="003A7513">
        <w:rPr>
          <w:rFonts w:asciiTheme="minorHAnsi" w:eastAsia="Times New Roman" w:hAnsiTheme="minorHAnsi" w:cstheme="minorHAnsi"/>
          <w:iCs/>
          <w:color w:val="000000" w:themeColor="text1"/>
          <w:lang w:eastAsia="pl-PL"/>
        </w:rPr>
        <w:t xml:space="preserve">budowlanej. </w:t>
      </w:r>
      <w:r w:rsidR="00A65387" w:rsidRPr="003A7513">
        <w:rPr>
          <w:rFonts w:asciiTheme="minorHAnsi" w:hAnsiTheme="minorHAnsi" w:cs="Open Sans"/>
          <w:color w:val="000000" w:themeColor="text1"/>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578B6C7C" w14:textId="47098291" w:rsidR="004B45A7" w:rsidRPr="00977F91" w:rsidRDefault="004B45A7" w:rsidP="00977F91">
      <w:pPr>
        <w:numPr>
          <w:ilvl w:val="0"/>
          <w:numId w:val="23"/>
        </w:numPr>
        <w:suppressAutoHyphens w:val="0"/>
        <w:autoSpaceDE w:val="0"/>
        <w:autoSpaceDN w:val="0"/>
        <w:adjustRightInd w:val="0"/>
        <w:spacing w:after="0" w:line="240" w:lineRule="auto"/>
        <w:jc w:val="both"/>
        <w:rPr>
          <w:rFonts w:asciiTheme="minorHAnsi" w:eastAsia="Times New Roman" w:hAnsiTheme="minorHAnsi" w:cstheme="minorHAnsi"/>
          <w:lang w:eastAsia="pl-PL"/>
        </w:rPr>
      </w:pPr>
      <w:r w:rsidRPr="00977F91">
        <w:rPr>
          <w:rFonts w:asciiTheme="minorHAnsi" w:eastAsia="Times New Roman" w:hAnsiTheme="minorHAnsi" w:cstheme="minorHAnsi"/>
          <w:iCs/>
          <w:lang w:eastAsia="pl-PL"/>
        </w:rPr>
        <w:t xml:space="preserve">Zamawiający, w terminie 7 dni od daty przedłożenia, zgłasza w formie pisemnej zastrzeżenia do projektu </w:t>
      </w:r>
      <w:r w:rsidR="005967C8" w:rsidRPr="00977F91">
        <w:rPr>
          <w:rFonts w:asciiTheme="minorHAnsi" w:eastAsia="Times New Roman" w:hAnsiTheme="minorHAnsi" w:cstheme="minorHAnsi"/>
          <w:iCs/>
          <w:lang w:eastAsia="pl-PL"/>
        </w:rPr>
        <w:t>umowy</w:t>
      </w:r>
      <w:r w:rsidRPr="00977F91">
        <w:rPr>
          <w:rFonts w:asciiTheme="minorHAnsi" w:eastAsia="Times New Roman" w:hAnsiTheme="minorHAnsi" w:cstheme="minorHAnsi"/>
          <w:iCs/>
          <w:lang w:eastAsia="pl-PL"/>
        </w:rPr>
        <w:t xml:space="preserve"> o podwykonawstwo, której przedmiotem są roboty budowlane: </w:t>
      </w:r>
    </w:p>
    <w:p w14:paraId="1ACDA7BE" w14:textId="77777777" w:rsidR="004B45A7" w:rsidRPr="00977F91" w:rsidRDefault="004B45A7" w:rsidP="00977F91">
      <w:pPr>
        <w:numPr>
          <w:ilvl w:val="0"/>
          <w:numId w:val="24"/>
        </w:numPr>
        <w:suppressAutoHyphens w:val="0"/>
        <w:autoSpaceDE w:val="0"/>
        <w:autoSpaceDN w:val="0"/>
        <w:adjustRightInd w:val="0"/>
        <w:spacing w:after="0" w:line="240" w:lineRule="auto"/>
        <w:jc w:val="both"/>
        <w:rPr>
          <w:rFonts w:asciiTheme="minorHAnsi" w:eastAsia="Times New Roman" w:hAnsiTheme="minorHAnsi" w:cstheme="minorHAnsi"/>
          <w:lang w:eastAsia="pl-PL"/>
        </w:rPr>
      </w:pPr>
      <w:r w:rsidRPr="00977F91">
        <w:rPr>
          <w:rFonts w:asciiTheme="minorHAnsi" w:eastAsia="Times New Roman" w:hAnsiTheme="minorHAnsi" w:cstheme="minorHAnsi"/>
          <w:iCs/>
          <w:lang w:eastAsia="pl-PL"/>
        </w:rPr>
        <w:t xml:space="preserve">niespełniającej wymagań określonych w dokumentach zamówienia; </w:t>
      </w:r>
    </w:p>
    <w:p w14:paraId="5EA8DD91" w14:textId="77777777" w:rsidR="004B45A7" w:rsidRPr="00977F91" w:rsidRDefault="004B45A7" w:rsidP="00977F91">
      <w:pPr>
        <w:numPr>
          <w:ilvl w:val="0"/>
          <w:numId w:val="24"/>
        </w:numPr>
        <w:suppressAutoHyphens w:val="0"/>
        <w:autoSpaceDE w:val="0"/>
        <w:autoSpaceDN w:val="0"/>
        <w:adjustRightInd w:val="0"/>
        <w:spacing w:after="0" w:line="240" w:lineRule="auto"/>
        <w:jc w:val="both"/>
        <w:rPr>
          <w:rFonts w:asciiTheme="minorHAnsi" w:eastAsia="Times New Roman" w:hAnsiTheme="minorHAnsi" w:cstheme="minorHAnsi"/>
          <w:lang w:eastAsia="pl-PL"/>
        </w:rPr>
      </w:pPr>
      <w:r w:rsidRPr="00977F91">
        <w:rPr>
          <w:rFonts w:asciiTheme="minorHAnsi" w:eastAsia="Times New Roman" w:hAnsiTheme="minorHAnsi" w:cstheme="minorHAnsi"/>
          <w:iCs/>
          <w:lang w:eastAsia="pl-PL"/>
        </w:rPr>
        <w:t>gdy przewiduje termin zapłaty wynagrodzenia dłuższy niż 30 dni,</w:t>
      </w:r>
    </w:p>
    <w:p w14:paraId="0F48F0B3" w14:textId="304C9EC0" w:rsidR="004B45A7" w:rsidRPr="00977F91" w:rsidRDefault="004B45A7" w:rsidP="00977F91">
      <w:pPr>
        <w:numPr>
          <w:ilvl w:val="0"/>
          <w:numId w:val="24"/>
        </w:numPr>
        <w:suppressAutoHyphens w:val="0"/>
        <w:autoSpaceDE w:val="0"/>
        <w:autoSpaceDN w:val="0"/>
        <w:adjustRightInd w:val="0"/>
        <w:spacing w:after="0" w:line="240" w:lineRule="auto"/>
        <w:jc w:val="both"/>
        <w:rPr>
          <w:rFonts w:asciiTheme="minorHAnsi" w:eastAsia="Times New Roman" w:hAnsiTheme="minorHAnsi" w:cstheme="minorHAnsi"/>
          <w:lang w:eastAsia="pl-PL"/>
        </w:rPr>
      </w:pPr>
      <w:r w:rsidRPr="00977F91">
        <w:rPr>
          <w:rFonts w:asciiTheme="minorHAnsi" w:eastAsia="Times New Roman" w:hAnsiTheme="minorHAnsi" w:cstheme="minorHAnsi"/>
          <w:lang w:eastAsia="pl-PL"/>
        </w:rPr>
        <w:t xml:space="preserve">zawiera postanowienia kształtujące prawa i obowiązki podwykonawcy, w zakresie kar umownych oraz postanowień dotyczących warunków wypłaty wynagrodzenia, w sposób dla niego mniej korzystny niż prawa i obowiązki wykonawcy, ukształtowane postanowieniami </w:t>
      </w:r>
      <w:r w:rsidR="005967C8" w:rsidRPr="00977F91">
        <w:rPr>
          <w:rFonts w:asciiTheme="minorHAnsi" w:eastAsia="Times New Roman" w:hAnsiTheme="minorHAnsi" w:cstheme="minorHAnsi"/>
          <w:lang w:eastAsia="pl-PL"/>
        </w:rPr>
        <w:t>Umowy</w:t>
      </w:r>
      <w:r w:rsidRPr="00977F91">
        <w:rPr>
          <w:rFonts w:asciiTheme="minorHAnsi" w:eastAsia="Times New Roman" w:hAnsiTheme="minorHAnsi" w:cstheme="minorHAnsi"/>
          <w:lang w:eastAsia="pl-PL"/>
        </w:rPr>
        <w:t xml:space="preserve"> zawartej między zamawiającym a wykonawcą.</w:t>
      </w:r>
    </w:p>
    <w:p w14:paraId="7C46C184" w14:textId="390A1F4B" w:rsidR="004B45A7" w:rsidRPr="00977F91" w:rsidRDefault="004B45A7" w:rsidP="00977F91">
      <w:pPr>
        <w:numPr>
          <w:ilvl w:val="0"/>
          <w:numId w:val="23"/>
        </w:numPr>
        <w:suppressAutoHyphens w:val="0"/>
        <w:autoSpaceDE w:val="0"/>
        <w:autoSpaceDN w:val="0"/>
        <w:adjustRightInd w:val="0"/>
        <w:spacing w:after="0" w:line="240" w:lineRule="auto"/>
        <w:jc w:val="both"/>
        <w:rPr>
          <w:rFonts w:asciiTheme="minorHAnsi" w:eastAsia="Times New Roman" w:hAnsiTheme="minorHAnsi" w:cstheme="minorHAnsi"/>
          <w:lang w:eastAsia="pl-PL"/>
        </w:rPr>
      </w:pPr>
      <w:r w:rsidRPr="00977F91">
        <w:rPr>
          <w:rFonts w:asciiTheme="minorHAnsi" w:eastAsia="Times New Roman" w:hAnsiTheme="minorHAnsi" w:cstheme="minorHAnsi"/>
          <w:iCs/>
          <w:lang w:eastAsia="pl-PL"/>
        </w:rPr>
        <w:t xml:space="preserve">Niezgłoszenie w formie pisemnej zastrzeżeń do przedłożonego projektu </w:t>
      </w:r>
      <w:r w:rsidR="005967C8" w:rsidRPr="00977F91">
        <w:rPr>
          <w:rFonts w:asciiTheme="minorHAnsi" w:eastAsia="Times New Roman" w:hAnsiTheme="minorHAnsi" w:cstheme="minorHAnsi"/>
          <w:iCs/>
          <w:lang w:eastAsia="pl-PL"/>
        </w:rPr>
        <w:t>umowy</w:t>
      </w:r>
      <w:r w:rsidRPr="00977F91">
        <w:rPr>
          <w:rFonts w:asciiTheme="minorHAnsi" w:eastAsia="Times New Roman" w:hAnsiTheme="minorHAnsi" w:cstheme="minorHAnsi"/>
          <w:iCs/>
          <w:lang w:eastAsia="pl-PL"/>
        </w:rPr>
        <w:t xml:space="preserve"> o podwykonawstwo, której przedmiotem są roboty budowlane, w terminie 7 dni, uważa się za akceptację projektu </w:t>
      </w:r>
      <w:r w:rsidR="005967C8" w:rsidRPr="00977F91">
        <w:rPr>
          <w:rFonts w:asciiTheme="minorHAnsi" w:eastAsia="Times New Roman" w:hAnsiTheme="minorHAnsi" w:cstheme="minorHAnsi"/>
          <w:iCs/>
          <w:lang w:eastAsia="pl-PL"/>
        </w:rPr>
        <w:t>umowy</w:t>
      </w:r>
      <w:r w:rsidRPr="00977F91">
        <w:rPr>
          <w:rFonts w:asciiTheme="minorHAnsi" w:eastAsia="Times New Roman" w:hAnsiTheme="minorHAnsi" w:cstheme="minorHAnsi"/>
          <w:iCs/>
          <w:lang w:eastAsia="pl-PL"/>
        </w:rPr>
        <w:t xml:space="preserve"> przez Zamawiającego. </w:t>
      </w:r>
    </w:p>
    <w:p w14:paraId="417AD186" w14:textId="699129D8" w:rsidR="004B45A7" w:rsidRPr="00977F91" w:rsidRDefault="004B45A7" w:rsidP="00977F91">
      <w:pPr>
        <w:numPr>
          <w:ilvl w:val="0"/>
          <w:numId w:val="23"/>
        </w:numPr>
        <w:suppressAutoHyphens w:val="0"/>
        <w:autoSpaceDE w:val="0"/>
        <w:autoSpaceDN w:val="0"/>
        <w:adjustRightInd w:val="0"/>
        <w:spacing w:after="0" w:line="240" w:lineRule="auto"/>
        <w:jc w:val="both"/>
        <w:rPr>
          <w:rFonts w:asciiTheme="minorHAnsi" w:eastAsia="Times New Roman" w:hAnsiTheme="minorHAnsi" w:cstheme="minorHAnsi"/>
          <w:lang w:eastAsia="pl-PL"/>
        </w:rPr>
      </w:pPr>
      <w:r w:rsidRPr="00977F91">
        <w:rPr>
          <w:rFonts w:asciiTheme="minorHAnsi" w:eastAsia="Times New Roman" w:hAnsiTheme="minorHAnsi" w:cstheme="minorHAnsi"/>
          <w:iCs/>
          <w:lang w:eastAsia="pl-PL"/>
        </w:rPr>
        <w:t xml:space="preserve">Wykonawca, podwykonawca lub dalszy podwykonawca zamówienia na roboty budowlane przedkłada Zamawiającemu poświadczoną za zgodność z oryginałem kopię zawartej </w:t>
      </w:r>
      <w:r w:rsidR="005967C8" w:rsidRPr="00977F91">
        <w:rPr>
          <w:rFonts w:asciiTheme="minorHAnsi" w:eastAsia="Times New Roman" w:hAnsiTheme="minorHAnsi" w:cstheme="minorHAnsi"/>
          <w:iCs/>
          <w:lang w:eastAsia="pl-PL"/>
        </w:rPr>
        <w:t>umowy</w:t>
      </w:r>
      <w:r w:rsidRPr="00977F91">
        <w:rPr>
          <w:rFonts w:asciiTheme="minorHAnsi" w:eastAsia="Times New Roman" w:hAnsiTheme="minorHAnsi" w:cstheme="minorHAnsi"/>
          <w:iCs/>
          <w:lang w:eastAsia="pl-PL"/>
        </w:rPr>
        <w:t xml:space="preserve"> o podwykonawstwo, której przedmiotem są roboty budowlane, w terminie 7 dni od dnia jej zawarcia. </w:t>
      </w:r>
    </w:p>
    <w:p w14:paraId="1FC4E32A" w14:textId="56F74727" w:rsidR="004B45A7" w:rsidRPr="00977F91" w:rsidRDefault="004B45A7" w:rsidP="00977F91">
      <w:pPr>
        <w:numPr>
          <w:ilvl w:val="0"/>
          <w:numId w:val="23"/>
        </w:numPr>
        <w:suppressAutoHyphens w:val="0"/>
        <w:autoSpaceDE w:val="0"/>
        <w:autoSpaceDN w:val="0"/>
        <w:adjustRightInd w:val="0"/>
        <w:spacing w:after="0" w:line="240" w:lineRule="auto"/>
        <w:jc w:val="both"/>
        <w:rPr>
          <w:rFonts w:asciiTheme="minorHAnsi" w:eastAsia="Times New Roman" w:hAnsiTheme="minorHAnsi" w:cstheme="minorHAnsi"/>
          <w:lang w:eastAsia="pl-PL"/>
        </w:rPr>
      </w:pPr>
      <w:r w:rsidRPr="00977F91">
        <w:rPr>
          <w:rFonts w:asciiTheme="minorHAnsi" w:eastAsia="Times New Roman" w:hAnsiTheme="minorHAnsi" w:cstheme="minorHAnsi"/>
          <w:iCs/>
          <w:lang w:eastAsia="pl-PL"/>
        </w:rPr>
        <w:t xml:space="preserve">Zamawiający, w terminie 7 dni, zgłasza w formie pisemnej sprzeciw do </w:t>
      </w:r>
      <w:r w:rsidR="005967C8" w:rsidRPr="00977F91">
        <w:rPr>
          <w:rFonts w:asciiTheme="minorHAnsi" w:eastAsia="Times New Roman" w:hAnsiTheme="minorHAnsi" w:cstheme="minorHAnsi"/>
          <w:iCs/>
          <w:lang w:eastAsia="pl-PL"/>
        </w:rPr>
        <w:t>umowy</w:t>
      </w:r>
      <w:r w:rsidRPr="00977F91">
        <w:rPr>
          <w:rFonts w:asciiTheme="minorHAnsi" w:eastAsia="Times New Roman" w:hAnsiTheme="minorHAnsi" w:cstheme="minorHAnsi"/>
          <w:iCs/>
          <w:lang w:eastAsia="pl-PL"/>
        </w:rPr>
        <w:t xml:space="preserve"> o podwykonawstwo, której przedmiotem są roboty budowlane, w przypadkach o których mowa w ust. 4. </w:t>
      </w:r>
    </w:p>
    <w:p w14:paraId="5F4B81CC" w14:textId="0AB851A1" w:rsidR="004B45A7" w:rsidRPr="00977F91" w:rsidRDefault="004B45A7" w:rsidP="00977F91">
      <w:pPr>
        <w:numPr>
          <w:ilvl w:val="0"/>
          <w:numId w:val="23"/>
        </w:numPr>
        <w:suppressAutoHyphens w:val="0"/>
        <w:autoSpaceDE w:val="0"/>
        <w:autoSpaceDN w:val="0"/>
        <w:adjustRightInd w:val="0"/>
        <w:spacing w:after="0" w:line="240" w:lineRule="auto"/>
        <w:jc w:val="both"/>
        <w:rPr>
          <w:rFonts w:asciiTheme="minorHAnsi" w:eastAsia="Times New Roman" w:hAnsiTheme="minorHAnsi" w:cstheme="minorHAnsi"/>
          <w:lang w:eastAsia="pl-PL"/>
        </w:rPr>
      </w:pPr>
      <w:r w:rsidRPr="00977F91">
        <w:rPr>
          <w:rFonts w:asciiTheme="minorHAnsi" w:eastAsia="Times New Roman" w:hAnsiTheme="minorHAnsi" w:cstheme="minorHAnsi"/>
          <w:iCs/>
          <w:lang w:eastAsia="pl-PL"/>
        </w:rPr>
        <w:t xml:space="preserve">Niezgłoszenie w formie pisemnej sprzeciwu, o którym mowa w ust. 6 w terminie 7 dni, uważa się za akceptację </w:t>
      </w:r>
      <w:r w:rsidR="005967C8" w:rsidRPr="00977F91">
        <w:rPr>
          <w:rFonts w:asciiTheme="minorHAnsi" w:eastAsia="Times New Roman" w:hAnsiTheme="minorHAnsi" w:cstheme="minorHAnsi"/>
          <w:iCs/>
          <w:lang w:eastAsia="pl-PL"/>
        </w:rPr>
        <w:t>umowy</w:t>
      </w:r>
      <w:r w:rsidRPr="00977F91">
        <w:rPr>
          <w:rFonts w:asciiTheme="minorHAnsi" w:eastAsia="Times New Roman" w:hAnsiTheme="minorHAnsi" w:cstheme="minorHAnsi"/>
          <w:iCs/>
          <w:lang w:eastAsia="pl-PL"/>
        </w:rPr>
        <w:t xml:space="preserve"> przez Zamawiającego.  </w:t>
      </w:r>
    </w:p>
    <w:p w14:paraId="6EBF4A25" w14:textId="6D85F115" w:rsidR="004B45A7" w:rsidRPr="00977F91" w:rsidRDefault="004B45A7" w:rsidP="00977F91">
      <w:pPr>
        <w:numPr>
          <w:ilvl w:val="0"/>
          <w:numId w:val="23"/>
        </w:numPr>
        <w:suppressAutoHyphens w:val="0"/>
        <w:autoSpaceDE w:val="0"/>
        <w:autoSpaceDN w:val="0"/>
        <w:adjustRightInd w:val="0"/>
        <w:spacing w:after="0" w:line="240" w:lineRule="auto"/>
        <w:jc w:val="both"/>
        <w:rPr>
          <w:rFonts w:asciiTheme="minorHAnsi" w:eastAsia="Times New Roman" w:hAnsiTheme="minorHAnsi" w:cstheme="minorHAnsi"/>
          <w:lang w:eastAsia="pl-PL"/>
        </w:rPr>
      </w:pPr>
      <w:r w:rsidRPr="00977F91">
        <w:rPr>
          <w:rFonts w:asciiTheme="minorHAnsi" w:eastAsia="Times New Roman" w:hAnsiTheme="minorHAnsi" w:cstheme="minorHAnsi"/>
          <w:iCs/>
          <w:lang w:eastAsia="pl-PL"/>
        </w:rPr>
        <w:t xml:space="preserve">Wykonawca, podwykonawca lub dalszy podwykonawca przedkłada zamawiającemu poświadczoną za zgodność z oryginałem kopię zawartej </w:t>
      </w:r>
      <w:r w:rsidR="005967C8" w:rsidRPr="00977F91">
        <w:rPr>
          <w:rFonts w:asciiTheme="minorHAnsi" w:eastAsia="Times New Roman" w:hAnsiTheme="minorHAnsi" w:cstheme="minorHAnsi"/>
          <w:iCs/>
          <w:lang w:eastAsia="pl-PL"/>
        </w:rPr>
        <w:t>umowy</w:t>
      </w:r>
      <w:r w:rsidRPr="00977F91">
        <w:rPr>
          <w:rFonts w:asciiTheme="minorHAnsi" w:eastAsia="Times New Roman" w:hAnsiTheme="minorHAnsi" w:cstheme="minorHAnsi"/>
          <w:iCs/>
          <w:lang w:eastAsia="pl-PL"/>
        </w:rPr>
        <w:t xml:space="preserve"> o podwykonawstwo, której przedmiotem są dostawy lub usługi, w terminie 7 dni od dnia jej zawarcia, z wyłączeniem umów o podwykonawstwo o wartości mniejszej niż 0,5% wartości. Wyłączenie, o którym mowa w zdaniu pierwszym, nie dotyczy umów o podwykonawstwo o wartości większej niż 50 000 złotych. </w:t>
      </w:r>
    </w:p>
    <w:p w14:paraId="3B8C61E1" w14:textId="17600A45" w:rsidR="004B45A7" w:rsidRPr="00977F91" w:rsidRDefault="004B45A7" w:rsidP="00977F91">
      <w:pPr>
        <w:numPr>
          <w:ilvl w:val="0"/>
          <w:numId w:val="23"/>
        </w:numPr>
        <w:suppressAutoHyphens w:val="0"/>
        <w:autoSpaceDE w:val="0"/>
        <w:autoSpaceDN w:val="0"/>
        <w:adjustRightInd w:val="0"/>
        <w:spacing w:after="0" w:line="240" w:lineRule="auto"/>
        <w:jc w:val="both"/>
        <w:rPr>
          <w:rFonts w:asciiTheme="minorHAnsi" w:eastAsia="Times New Roman" w:hAnsiTheme="minorHAnsi" w:cstheme="minorHAnsi"/>
          <w:lang w:eastAsia="pl-PL"/>
        </w:rPr>
      </w:pPr>
      <w:r w:rsidRPr="00977F91">
        <w:rPr>
          <w:rFonts w:asciiTheme="minorHAnsi" w:eastAsia="Times New Roman" w:hAnsiTheme="minorHAnsi" w:cstheme="minorHAnsi"/>
          <w:lang w:eastAsia="pl-PL"/>
        </w:rPr>
        <w:t xml:space="preserve">W przypadku, o którym mowa w ust. 9, podwykonawca lub dalszy podwykonawca, przedkłada poświadczoną za zgodność z oryginałem kopię </w:t>
      </w:r>
      <w:r w:rsidR="005967C8" w:rsidRPr="00977F91">
        <w:rPr>
          <w:rFonts w:asciiTheme="minorHAnsi" w:eastAsia="Times New Roman" w:hAnsiTheme="minorHAnsi" w:cstheme="minorHAnsi"/>
          <w:lang w:eastAsia="pl-PL"/>
        </w:rPr>
        <w:t>umowy</w:t>
      </w:r>
      <w:r w:rsidRPr="00977F91">
        <w:rPr>
          <w:rFonts w:asciiTheme="minorHAnsi" w:eastAsia="Times New Roman" w:hAnsiTheme="minorHAnsi" w:cstheme="minorHAnsi"/>
          <w:lang w:eastAsia="pl-PL"/>
        </w:rPr>
        <w:t xml:space="preserve"> również wykonawcy.</w:t>
      </w:r>
    </w:p>
    <w:p w14:paraId="1393D912" w14:textId="18F67D71" w:rsidR="004B45A7" w:rsidRPr="00977F91" w:rsidRDefault="004B45A7" w:rsidP="00977F91">
      <w:pPr>
        <w:numPr>
          <w:ilvl w:val="0"/>
          <w:numId w:val="23"/>
        </w:numPr>
        <w:suppressAutoHyphens w:val="0"/>
        <w:autoSpaceDE w:val="0"/>
        <w:autoSpaceDN w:val="0"/>
        <w:adjustRightInd w:val="0"/>
        <w:spacing w:after="0" w:line="240" w:lineRule="auto"/>
        <w:jc w:val="both"/>
        <w:rPr>
          <w:rFonts w:asciiTheme="minorHAnsi" w:eastAsia="Times New Roman" w:hAnsiTheme="minorHAnsi" w:cstheme="minorHAnsi"/>
          <w:lang w:eastAsia="pl-PL"/>
        </w:rPr>
      </w:pPr>
      <w:r w:rsidRPr="00977F91">
        <w:rPr>
          <w:rFonts w:asciiTheme="minorHAnsi" w:eastAsia="Times New Roman" w:hAnsiTheme="minorHAnsi" w:cstheme="minorHAnsi"/>
          <w:iCs/>
          <w:lang w:eastAsia="pl-PL"/>
        </w:rPr>
        <w:t xml:space="preserve">W przypadku, gdy w umowie, o której mowa w ust. 9, termin zapłaty wynagrodzenia jest dłuższy niż 30 dni, Zamawiający informuje o tym Wykonawcę i wzywa go do doprowadzenia do zmiany tej </w:t>
      </w:r>
      <w:r w:rsidR="005967C8" w:rsidRPr="00977F91">
        <w:rPr>
          <w:rFonts w:asciiTheme="minorHAnsi" w:eastAsia="Times New Roman" w:hAnsiTheme="minorHAnsi" w:cstheme="minorHAnsi"/>
          <w:iCs/>
          <w:lang w:eastAsia="pl-PL"/>
        </w:rPr>
        <w:t>umowy</w:t>
      </w:r>
      <w:r w:rsidRPr="00977F91">
        <w:rPr>
          <w:rFonts w:asciiTheme="minorHAnsi" w:eastAsia="Times New Roman" w:hAnsiTheme="minorHAnsi" w:cstheme="minorHAnsi"/>
          <w:iCs/>
          <w:lang w:eastAsia="pl-PL"/>
        </w:rPr>
        <w:t xml:space="preserve"> pod rygorem wystąpienia o zapłatę kary umownej. </w:t>
      </w:r>
    </w:p>
    <w:p w14:paraId="29FB4355" w14:textId="34852BE7" w:rsidR="004B45A7" w:rsidRPr="00977F91" w:rsidRDefault="004B45A7" w:rsidP="00977F91">
      <w:pPr>
        <w:numPr>
          <w:ilvl w:val="0"/>
          <w:numId w:val="23"/>
        </w:numPr>
        <w:suppressAutoHyphens w:val="0"/>
        <w:autoSpaceDE w:val="0"/>
        <w:autoSpaceDN w:val="0"/>
        <w:adjustRightInd w:val="0"/>
        <w:spacing w:after="0" w:line="240" w:lineRule="auto"/>
        <w:jc w:val="both"/>
        <w:rPr>
          <w:rFonts w:asciiTheme="minorHAnsi" w:eastAsia="Times New Roman" w:hAnsiTheme="minorHAnsi" w:cstheme="minorHAnsi"/>
          <w:lang w:eastAsia="pl-PL"/>
        </w:rPr>
      </w:pPr>
      <w:r w:rsidRPr="00977F91">
        <w:rPr>
          <w:rFonts w:asciiTheme="minorHAnsi" w:eastAsia="Times New Roman" w:hAnsiTheme="minorHAnsi" w:cstheme="minorHAnsi"/>
          <w:iCs/>
          <w:lang w:eastAsia="pl-PL"/>
        </w:rPr>
        <w:t xml:space="preserve">Przepisy ust. 1–11 stosuje się odpowiednio do zmian </w:t>
      </w:r>
      <w:r w:rsidR="005967C8" w:rsidRPr="00977F91">
        <w:rPr>
          <w:rFonts w:asciiTheme="minorHAnsi" w:eastAsia="Times New Roman" w:hAnsiTheme="minorHAnsi" w:cstheme="minorHAnsi"/>
          <w:iCs/>
          <w:lang w:eastAsia="pl-PL"/>
        </w:rPr>
        <w:t>umowy</w:t>
      </w:r>
      <w:r w:rsidRPr="00977F91">
        <w:rPr>
          <w:rFonts w:asciiTheme="minorHAnsi" w:eastAsia="Times New Roman" w:hAnsiTheme="minorHAnsi" w:cstheme="minorHAnsi"/>
          <w:iCs/>
          <w:lang w:eastAsia="pl-PL"/>
        </w:rPr>
        <w:t xml:space="preserve"> o podwykonawstwo. </w:t>
      </w:r>
    </w:p>
    <w:p w14:paraId="2752EBC6" w14:textId="1535C4EE" w:rsidR="004B45A7" w:rsidRPr="00977F91" w:rsidRDefault="004B45A7" w:rsidP="00977F91">
      <w:pPr>
        <w:numPr>
          <w:ilvl w:val="0"/>
          <w:numId w:val="23"/>
        </w:numPr>
        <w:suppressAutoHyphens w:val="0"/>
        <w:autoSpaceDE w:val="0"/>
        <w:autoSpaceDN w:val="0"/>
        <w:adjustRightInd w:val="0"/>
        <w:spacing w:after="0" w:line="240" w:lineRule="auto"/>
        <w:jc w:val="both"/>
        <w:rPr>
          <w:rFonts w:asciiTheme="minorHAnsi" w:eastAsia="Times New Roman" w:hAnsiTheme="minorHAnsi" w:cstheme="minorHAnsi"/>
          <w:iCs/>
          <w:lang w:eastAsia="pl-PL"/>
        </w:rPr>
      </w:pPr>
      <w:r w:rsidRPr="00977F91">
        <w:rPr>
          <w:rFonts w:asciiTheme="minorHAnsi" w:eastAsia="Times New Roman" w:hAnsiTheme="minorHAnsi" w:cstheme="minorHAnsi"/>
          <w:iCs/>
          <w:lang w:eastAsia="pl-PL"/>
        </w:rPr>
        <w:t xml:space="preserve">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zdolności techniczne lub zawodowe, </w:t>
      </w:r>
      <w:r w:rsidRPr="00977F91">
        <w:rPr>
          <w:rFonts w:asciiTheme="minorHAnsi" w:eastAsia="Times New Roman" w:hAnsiTheme="minorHAnsi" w:cstheme="minorHAnsi"/>
          <w:iCs/>
          <w:lang w:eastAsia="pl-PL"/>
        </w:rPr>
        <w:lastRenderedPageBreak/>
        <w:t>sytuacja ekonomiczna lub finansowa podwykonawcy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sidR="00117E85">
        <w:rPr>
          <w:rFonts w:asciiTheme="minorHAnsi" w:eastAsia="Times New Roman" w:hAnsiTheme="minorHAnsi" w:cstheme="minorHAnsi"/>
          <w:iCs/>
          <w:lang w:eastAsia="pl-PL"/>
        </w:rPr>
        <w:t xml:space="preserve"> Celem wykazania spełniania warunków udziału w postępowaniu oraz braku podstaw wykluczenia proponowanego nowego podwykonawcy, Wykonawca skieruje do Zamawiającego wniosek o akceptację proponowanego podwykonawcy dołączając do niego tożsame oświadczenia i dokumenty, jakie w postępowaniu zostały złożone celem wykazania spełniania warunków udziału w postępowaniu oraz braku podstaw wykluczenia dotychczasowego podwykonawcy.</w:t>
      </w:r>
    </w:p>
    <w:p w14:paraId="332BC0E1" w14:textId="77777777" w:rsidR="004B45A7" w:rsidRPr="00977F91" w:rsidRDefault="004B45A7" w:rsidP="00977F91">
      <w:pPr>
        <w:numPr>
          <w:ilvl w:val="0"/>
          <w:numId w:val="23"/>
        </w:numPr>
        <w:suppressAutoHyphens w:val="0"/>
        <w:autoSpaceDE w:val="0"/>
        <w:autoSpaceDN w:val="0"/>
        <w:adjustRightInd w:val="0"/>
        <w:spacing w:after="0" w:line="240" w:lineRule="auto"/>
        <w:jc w:val="both"/>
        <w:rPr>
          <w:rFonts w:asciiTheme="minorHAnsi" w:eastAsia="Times New Roman" w:hAnsiTheme="minorHAnsi" w:cstheme="minorHAnsi"/>
          <w:lang w:eastAsia="pl-PL"/>
        </w:rPr>
      </w:pPr>
      <w:r w:rsidRPr="00977F91">
        <w:rPr>
          <w:rFonts w:asciiTheme="minorHAnsi" w:eastAsia="Times New Roman" w:hAnsiTheme="minorHAnsi" w:cstheme="minorHAnsi"/>
          <w:iCs/>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0934930" w14:textId="32D4CFB6" w:rsidR="004B45A7" w:rsidRPr="00977F91" w:rsidRDefault="004B45A7" w:rsidP="00977F91">
      <w:pPr>
        <w:numPr>
          <w:ilvl w:val="0"/>
          <w:numId w:val="23"/>
        </w:numPr>
        <w:suppressAutoHyphens w:val="0"/>
        <w:autoSpaceDE w:val="0"/>
        <w:autoSpaceDN w:val="0"/>
        <w:adjustRightInd w:val="0"/>
        <w:spacing w:after="0" w:line="240" w:lineRule="auto"/>
        <w:jc w:val="both"/>
        <w:rPr>
          <w:rFonts w:asciiTheme="minorHAnsi" w:eastAsia="Times New Roman" w:hAnsiTheme="minorHAnsi" w:cstheme="minorHAnsi"/>
          <w:iCs/>
          <w:lang w:eastAsia="pl-PL"/>
        </w:rPr>
      </w:pPr>
      <w:r w:rsidRPr="00977F91">
        <w:rPr>
          <w:rFonts w:asciiTheme="minorHAnsi" w:eastAsia="Times New Roman" w:hAnsiTheme="minorHAnsi" w:cstheme="minorHAnsi"/>
          <w:iCs/>
          <w:lang w:eastAsia="pl-PL"/>
        </w:rPr>
        <w:t xml:space="preserve">Wynagrodzenie, o którym mowa w ust. 14, dotyczy wyłącznie należności powstałych po zaakceptowaniu przez Zamawiającego </w:t>
      </w:r>
      <w:r w:rsidR="005967C8" w:rsidRPr="00977F91">
        <w:rPr>
          <w:rFonts w:asciiTheme="minorHAnsi" w:eastAsia="Times New Roman" w:hAnsiTheme="minorHAnsi" w:cstheme="minorHAnsi"/>
          <w:iCs/>
          <w:lang w:eastAsia="pl-PL"/>
        </w:rPr>
        <w:t>umowy</w:t>
      </w:r>
      <w:r w:rsidRPr="00977F91">
        <w:rPr>
          <w:rFonts w:asciiTheme="minorHAnsi" w:eastAsia="Times New Roman" w:hAnsiTheme="minorHAnsi" w:cstheme="minorHAnsi"/>
          <w:iCs/>
          <w:lang w:eastAsia="pl-PL"/>
        </w:rPr>
        <w:t xml:space="preserve"> o podwykonawstwo, której przedmiotem są roboty budowlane, lub po przedłożeniu zamawiającemu poświadczonej za zgodność z oryginałem kopii </w:t>
      </w:r>
      <w:r w:rsidR="005967C8" w:rsidRPr="00977F91">
        <w:rPr>
          <w:rFonts w:asciiTheme="minorHAnsi" w:eastAsia="Times New Roman" w:hAnsiTheme="minorHAnsi" w:cstheme="minorHAnsi"/>
          <w:iCs/>
          <w:lang w:eastAsia="pl-PL"/>
        </w:rPr>
        <w:t>umowy</w:t>
      </w:r>
      <w:r w:rsidRPr="00977F91">
        <w:rPr>
          <w:rFonts w:asciiTheme="minorHAnsi" w:eastAsia="Times New Roman" w:hAnsiTheme="minorHAnsi" w:cstheme="minorHAnsi"/>
          <w:iCs/>
          <w:lang w:eastAsia="pl-PL"/>
        </w:rPr>
        <w:t xml:space="preserve"> o podwykonawstwo, której przedmiotem są dostawy lub usługi.</w:t>
      </w:r>
    </w:p>
    <w:p w14:paraId="1D6B7AED" w14:textId="77777777" w:rsidR="004B45A7" w:rsidRPr="00977F91" w:rsidRDefault="004B45A7" w:rsidP="00977F91">
      <w:pPr>
        <w:numPr>
          <w:ilvl w:val="0"/>
          <w:numId w:val="23"/>
        </w:numPr>
        <w:suppressAutoHyphens w:val="0"/>
        <w:autoSpaceDE w:val="0"/>
        <w:autoSpaceDN w:val="0"/>
        <w:adjustRightInd w:val="0"/>
        <w:spacing w:after="0" w:line="240" w:lineRule="auto"/>
        <w:jc w:val="both"/>
        <w:rPr>
          <w:rFonts w:asciiTheme="minorHAnsi" w:eastAsia="Times New Roman" w:hAnsiTheme="minorHAnsi" w:cstheme="minorHAnsi"/>
          <w:iCs/>
          <w:lang w:eastAsia="pl-PL"/>
        </w:rPr>
      </w:pPr>
      <w:bookmarkStart w:id="11" w:name="mip51082821"/>
      <w:bookmarkEnd w:id="11"/>
      <w:r w:rsidRPr="00977F91">
        <w:rPr>
          <w:rFonts w:asciiTheme="minorHAnsi" w:eastAsia="Times New Roman" w:hAnsiTheme="minorHAnsi" w:cstheme="minorHAnsi"/>
          <w:iCs/>
          <w:lang w:eastAsia="pl-PL"/>
        </w:rPr>
        <w:t>Bezpośrednia zapłata obejmuje wyłącznie należne wynagrodzenie, bez odsetek, należnych podwykonawcy lub dalszemu podwykonawcy.</w:t>
      </w:r>
    </w:p>
    <w:p w14:paraId="3F578A53" w14:textId="642B93F8" w:rsidR="004B45A7" w:rsidRPr="00977F91" w:rsidRDefault="004B45A7" w:rsidP="00977F91">
      <w:pPr>
        <w:numPr>
          <w:ilvl w:val="0"/>
          <w:numId w:val="23"/>
        </w:numPr>
        <w:suppressAutoHyphens w:val="0"/>
        <w:autoSpaceDE w:val="0"/>
        <w:autoSpaceDN w:val="0"/>
        <w:adjustRightInd w:val="0"/>
        <w:spacing w:after="0" w:line="240" w:lineRule="auto"/>
        <w:jc w:val="both"/>
        <w:rPr>
          <w:rFonts w:asciiTheme="minorHAnsi" w:eastAsia="Times New Roman" w:hAnsiTheme="minorHAnsi" w:cstheme="minorHAnsi"/>
          <w:iCs/>
          <w:lang w:eastAsia="pl-PL"/>
        </w:rPr>
      </w:pPr>
      <w:bookmarkStart w:id="12" w:name="mip51082822"/>
      <w:bookmarkEnd w:id="12"/>
      <w:r w:rsidRPr="00977F91">
        <w:rPr>
          <w:rFonts w:asciiTheme="minorHAnsi" w:eastAsia="Times New Roman" w:hAnsiTheme="minorHAnsi" w:cstheme="minorHAnsi"/>
          <w:iCs/>
          <w:lang w:eastAsia="pl-PL"/>
        </w:rPr>
        <w:t xml:space="preserve">Zamawiający, przed dokonaniem bezpośredniej zapłaty umożliwi Wykonawcy zgłoszenie, pisemnie, uwag dotyczących zasadności bezpośredniej zapłaty wynagrodzenia podwykonawcy lub dalszemu podwykonawcy. Zamawiający poinformuje Wykonawcę o terminie zgłaszania uwag nie krótszym niż 7 dni od dnia doręczenia tej informacji. W uwagach Wykonawca nie można powoływać się na potrącenie roszczeń Wykonawcy względem podwykonawcy niezwiązanych z realizacją </w:t>
      </w:r>
      <w:r w:rsidR="005967C8" w:rsidRPr="00977F91">
        <w:rPr>
          <w:rFonts w:asciiTheme="minorHAnsi" w:eastAsia="Times New Roman" w:hAnsiTheme="minorHAnsi" w:cstheme="minorHAnsi"/>
          <w:iCs/>
          <w:lang w:eastAsia="pl-PL"/>
        </w:rPr>
        <w:t>umowy</w:t>
      </w:r>
      <w:r w:rsidRPr="00977F91">
        <w:rPr>
          <w:rFonts w:asciiTheme="minorHAnsi" w:eastAsia="Times New Roman" w:hAnsiTheme="minorHAnsi" w:cstheme="minorHAnsi"/>
          <w:iCs/>
          <w:lang w:eastAsia="pl-PL"/>
        </w:rPr>
        <w:t xml:space="preserve"> o podwykonawstwo.</w:t>
      </w:r>
    </w:p>
    <w:p w14:paraId="1C625CC9" w14:textId="77777777" w:rsidR="004B45A7" w:rsidRPr="00977F91" w:rsidRDefault="004B45A7" w:rsidP="00977F91">
      <w:pPr>
        <w:numPr>
          <w:ilvl w:val="0"/>
          <w:numId w:val="23"/>
        </w:numPr>
        <w:suppressAutoHyphens w:val="0"/>
        <w:autoSpaceDE w:val="0"/>
        <w:autoSpaceDN w:val="0"/>
        <w:adjustRightInd w:val="0"/>
        <w:spacing w:after="0" w:line="240" w:lineRule="auto"/>
        <w:jc w:val="both"/>
        <w:rPr>
          <w:rFonts w:asciiTheme="minorHAnsi" w:eastAsia="Times New Roman" w:hAnsiTheme="minorHAnsi" w:cstheme="minorHAnsi"/>
          <w:iCs/>
          <w:lang w:eastAsia="pl-PL"/>
        </w:rPr>
      </w:pPr>
      <w:bookmarkStart w:id="13" w:name="mip51082823"/>
      <w:bookmarkEnd w:id="13"/>
      <w:r w:rsidRPr="00977F91">
        <w:rPr>
          <w:rFonts w:asciiTheme="minorHAnsi" w:eastAsia="Times New Roman" w:hAnsiTheme="minorHAnsi" w:cstheme="minorHAnsi"/>
          <w:iCs/>
          <w:lang w:eastAsia="pl-PL"/>
        </w:rPr>
        <w:t>W przypadku zgłoszenia uwag, o których mowa w ust. 17, w terminie wskazanym przez zamawiającego, zamawiający może:</w:t>
      </w:r>
    </w:p>
    <w:p w14:paraId="048E3B34" w14:textId="77777777" w:rsidR="004B45A7" w:rsidRPr="00977F91" w:rsidRDefault="004B45A7" w:rsidP="00977F91">
      <w:pPr>
        <w:numPr>
          <w:ilvl w:val="1"/>
          <w:numId w:val="23"/>
        </w:numPr>
        <w:suppressAutoHyphens w:val="0"/>
        <w:autoSpaceDE w:val="0"/>
        <w:autoSpaceDN w:val="0"/>
        <w:adjustRightInd w:val="0"/>
        <w:spacing w:after="0" w:line="240" w:lineRule="auto"/>
        <w:jc w:val="both"/>
        <w:rPr>
          <w:rFonts w:asciiTheme="minorHAnsi" w:eastAsia="Times New Roman" w:hAnsiTheme="minorHAnsi" w:cstheme="minorHAnsi"/>
          <w:iCs/>
          <w:lang w:eastAsia="pl-PL"/>
        </w:rPr>
      </w:pPr>
      <w:bookmarkStart w:id="14" w:name="mip51082825"/>
      <w:bookmarkEnd w:id="14"/>
      <w:r w:rsidRPr="00977F91">
        <w:rPr>
          <w:rFonts w:asciiTheme="minorHAnsi" w:eastAsia="Times New Roman" w:hAnsiTheme="minorHAnsi" w:cstheme="minorHAnsi"/>
          <w:iCs/>
          <w:lang w:eastAsia="pl-PL"/>
        </w:rPr>
        <w:t>nie dokonać bezpośredniej zapłaty wynagrodzenia podwykonawcy lub dalszemu podwykonawcy, jeżeli wykonawca wykaże niezasadność takiej zapłaty albo</w:t>
      </w:r>
      <w:bookmarkStart w:id="15" w:name="mip51082826"/>
      <w:bookmarkEnd w:id="15"/>
    </w:p>
    <w:p w14:paraId="5F81E57F" w14:textId="77777777" w:rsidR="004B45A7" w:rsidRPr="00977F91" w:rsidRDefault="004B45A7" w:rsidP="00977F91">
      <w:pPr>
        <w:numPr>
          <w:ilvl w:val="1"/>
          <w:numId w:val="23"/>
        </w:numPr>
        <w:suppressAutoHyphens w:val="0"/>
        <w:autoSpaceDE w:val="0"/>
        <w:autoSpaceDN w:val="0"/>
        <w:adjustRightInd w:val="0"/>
        <w:spacing w:after="0" w:line="240" w:lineRule="auto"/>
        <w:jc w:val="both"/>
        <w:rPr>
          <w:rFonts w:asciiTheme="minorHAnsi" w:eastAsia="Times New Roman" w:hAnsiTheme="minorHAnsi" w:cstheme="minorHAnsi"/>
          <w:iCs/>
          <w:lang w:eastAsia="pl-PL"/>
        </w:rPr>
      </w:pPr>
      <w:r w:rsidRPr="00977F91">
        <w:rPr>
          <w:rFonts w:asciiTheme="minorHAnsi" w:eastAsia="Times New Roman" w:hAnsiTheme="minorHAnsi" w:cstheme="minorHAnsi"/>
          <w:i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bookmarkStart w:id="16" w:name="mip51082827"/>
      <w:bookmarkEnd w:id="16"/>
    </w:p>
    <w:p w14:paraId="154E2E67" w14:textId="77777777" w:rsidR="004B45A7" w:rsidRPr="00977F91" w:rsidRDefault="004B45A7" w:rsidP="00977F91">
      <w:pPr>
        <w:numPr>
          <w:ilvl w:val="1"/>
          <w:numId w:val="23"/>
        </w:numPr>
        <w:suppressAutoHyphens w:val="0"/>
        <w:autoSpaceDE w:val="0"/>
        <w:autoSpaceDN w:val="0"/>
        <w:adjustRightInd w:val="0"/>
        <w:spacing w:after="0" w:line="240" w:lineRule="auto"/>
        <w:jc w:val="both"/>
        <w:rPr>
          <w:rFonts w:asciiTheme="minorHAnsi" w:eastAsia="Times New Roman" w:hAnsiTheme="minorHAnsi" w:cstheme="minorHAnsi"/>
          <w:iCs/>
          <w:lang w:eastAsia="pl-PL"/>
        </w:rPr>
      </w:pPr>
      <w:r w:rsidRPr="00977F91">
        <w:rPr>
          <w:rFonts w:asciiTheme="minorHAnsi" w:eastAsia="Times New Roman" w:hAnsiTheme="minorHAnsi" w:cstheme="minorHAnsi"/>
          <w:iCs/>
          <w:lang w:eastAsia="pl-PL"/>
        </w:rPr>
        <w:t>dokonać bezpośredniej zapłaty wynagrodzenia podwykonawcy lub dalszemu podwykonawcy, jeżeli podwykonawca lub dalszy podwykonawca wykaże zasadność takiej zapłaty.</w:t>
      </w:r>
    </w:p>
    <w:p w14:paraId="7356E328" w14:textId="77777777" w:rsidR="004B45A7" w:rsidRPr="00977F91" w:rsidRDefault="004B45A7" w:rsidP="00977F91">
      <w:pPr>
        <w:numPr>
          <w:ilvl w:val="0"/>
          <w:numId w:val="23"/>
        </w:numPr>
        <w:suppressAutoHyphens w:val="0"/>
        <w:autoSpaceDE w:val="0"/>
        <w:autoSpaceDN w:val="0"/>
        <w:adjustRightInd w:val="0"/>
        <w:spacing w:after="0" w:line="240" w:lineRule="auto"/>
        <w:jc w:val="both"/>
        <w:rPr>
          <w:rFonts w:asciiTheme="minorHAnsi" w:eastAsia="Times New Roman" w:hAnsiTheme="minorHAnsi" w:cstheme="minorHAnsi"/>
          <w:iCs/>
          <w:lang w:eastAsia="pl-PL"/>
        </w:rPr>
      </w:pPr>
      <w:bookmarkStart w:id="17" w:name="mip51082828"/>
      <w:bookmarkEnd w:id="17"/>
      <w:r w:rsidRPr="00977F91">
        <w:rPr>
          <w:rFonts w:asciiTheme="minorHAnsi" w:eastAsia="Times New Roman" w:hAnsiTheme="minorHAnsi" w:cstheme="minorHAnsi"/>
          <w:iCs/>
          <w:lang w:eastAsia="pl-PL"/>
        </w:rPr>
        <w:t xml:space="preserve">W przypadku dokonania bezpośredniej zapłaty podwykonawcy lub dalszemu podwykonawcy Zamawiający potrąci kwotę wypłaconego wynagrodzenia z wynagrodzenia należnego Wykonawcy. </w:t>
      </w:r>
    </w:p>
    <w:p w14:paraId="67556925" w14:textId="41207018" w:rsidR="004B45A7" w:rsidRPr="00977F91" w:rsidRDefault="004B45A7" w:rsidP="00977F91">
      <w:pPr>
        <w:numPr>
          <w:ilvl w:val="0"/>
          <w:numId w:val="23"/>
        </w:numPr>
        <w:suppressAutoHyphens w:val="0"/>
        <w:autoSpaceDE w:val="0"/>
        <w:autoSpaceDN w:val="0"/>
        <w:adjustRightInd w:val="0"/>
        <w:spacing w:after="0" w:line="240" w:lineRule="auto"/>
        <w:jc w:val="both"/>
        <w:rPr>
          <w:rFonts w:asciiTheme="minorHAnsi" w:eastAsia="Times New Roman" w:hAnsiTheme="minorHAnsi" w:cstheme="minorHAnsi"/>
          <w:iCs/>
          <w:lang w:eastAsia="pl-PL"/>
        </w:rPr>
      </w:pPr>
      <w:bookmarkStart w:id="18" w:name="mip51082829"/>
      <w:bookmarkEnd w:id="18"/>
      <w:r w:rsidRPr="00977F91">
        <w:rPr>
          <w:rFonts w:asciiTheme="minorHAnsi" w:eastAsia="Times New Roman" w:hAnsiTheme="minorHAnsi" w:cstheme="minorHAnsi"/>
          <w:iCs/>
          <w:lang w:eastAsia="pl-PL"/>
        </w:rPr>
        <w:t xml:space="preserve">Konieczność wielokrotnego dokonywania bezpośredniej zapłaty podwykonawcy lub dalszemu podwykonawcy lub konieczność dokonania bezpośrednich zapłat na sumę większą niż 5% wartości </w:t>
      </w:r>
      <w:r w:rsidR="005967C8" w:rsidRPr="00977F91">
        <w:rPr>
          <w:rFonts w:asciiTheme="minorHAnsi" w:eastAsia="Times New Roman" w:hAnsiTheme="minorHAnsi" w:cstheme="minorHAnsi"/>
          <w:iCs/>
          <w:lang w:eastAsia="pl-PL"/>
        </w:rPr>
        <w:t>Umowy</w:t>
      </w:r>
      <w:r w:rsidRPr="00977F91">
        <w:rPr>
          <w:rFonts w:asciiTheme="minorHAnsi" w:eastAsia="Times New Roman" w:hAnsiTheme="minorHAnsi" w:cstheme="minorHAnsi"/>
          <w:iCs/>
          <w:lang w:eastAsia="pl-PL"/>
        </w:rPr>
        <w:t xml:space="preserve"> stanowić będzie podstawę do odstąpienia od </w:t>
      </w:r>
      <w:r w:rsidR="005967C8" w:rsidRPr="00977F91">
        <w:rPr>
          <w:rFonts w:asciiTheme="minorHAnsi" w:eastAsia="Times New Roman" w:hAnsiTheme="minorHAnsi" w:cstheme="minorHAnsi"/>
          <w:iCs/>
          <w:lang w:eastAsia="pl-PL"/>
        </w:rPr>
        <w:t>Umowy</w:t>
      </w:r>
      <w:r w:rsidRPr="00977F91">
        <w:rPr>
          <w:rFonts w:asciiTheme="minorHAnsi" w:eastAsia="Times New Roman" w:hAnsiTheme="minorHAnsi" w:cstheme="minorHAnsi"/>
          <w:iCs/>
          <w:lang w:eastAsia="pl-PL"/>
        </w:rPr>
        <w:t>.</w:t>
      </w:r>
    </w:p>
    <w:p w14:paraId="52AF94C5" w14:textId="034CDADD" w:rsidR="004B45A7" w:rsidRPr="00977F91" w:rsidRDefault="004B45A7" w:rsidP="00977F91">
      <w:pPr>
        <w:numPr>
          <w:ilvl w:val="0"/>
          <w:numId w:val="23"/>
        </w:numPr>
        <w:suppressAutoHyphens w:val="0"/>
        <w:autoSpaceDE w:val="0"/>
        <w:autoSpaceDN w:val="0"/>
        <w:adjustRightInd w:val="0"/>
        <w:spacing w:after="0" w:line="240" w:lineRule="auto"/>
        <w:jc w:val="both"/>
        <w:rPr>
          <w:rFonts w:asciiTheme="minorHAnsi" w:eastAsia="Times New Roman" w:hAnsiTheme="minorHAnsi" w:cstheme="minorHAnsi"/>
          <w:lang w:eastAsia="pl-PL"/>
        </w:rPr>
      </w:pPr>
      <w:r w:rsidRPr="00977F91">
        <w:rPr>
          <w:rFonts w:asciiTheme="minorHAnsi" w:eastAsia="Times New Roman" w:hAnsiTheme="minorHAnsi" w:cstheme="minorHAnsi"/>
          <w:lang w:eastAsia="pl-PL"/>
        </w:rPr>
        <w:t xml:space="preserve">Zlecenie wykonania części przedmiotu </w:t>
      </w:r>
      <w:r w:rsidR="005967C8" w:rsidRPr="00977F91">
        <w:rPr>
          <w:rFonts w:asciiTheme="minorHAnsi" w:eastAsia="Times New Roman" w:hAnsiTheme="minorHAnsi" w:cstheme="minorHAnsi"/>
          <w:lang w:eastAsia="pl-PL"/>
        </w:rPr>
        <w:t>Umowy</w:t>
      </w:r>
      <w:r w:rsidRPr="00977F91">
        <w:rPr>
          <w:rFonts w:asciiTheme="minorHAnsi" w:eastAsia="Times New Roman" w:hAnsiTheme="minorHAnsi" w:cstheme="minorHAnsi"/>
          <w:lang w:eastAsia="pl-PL"/>
        </w:rPr>
        <w:t xml:space="preserve">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14:paraId="34EB2BB9" w14:textId="7C7ED07F" w:rsidR="004B45A7" w:rsidRPr="00977F91" w:rsidRDefault="004B45A7" w:rsidP="00977F91">
      <w:pPr>
        <w:numPr>
          <w:ilvl w:val="0"/>
          <w:numId w:val="23"/>
        </w:numPr>
        <w:suppressAutoHyphens w:val="0"/>
        <w:autoSpaceDE w:val="0"/>
        <w:autoSpaceDN w:val="0"/>
        <w:adjustRightInd w:val="0"/>
        <w:spacing w:after="0" w:line="240" w:lineRule="auto"/>
        <w:jc w:val="both"/>
        <w:rPr>
          <w:rFonts w:asciiTheme="minorHAnsi" w:eastAsia="Times New Roman" w:hAnsiTheme="minorHAnsi" w:cstheme="minorHAnsi"/>
          <w:lang w:eastAsia="pl-PL"/>
        </w:rPr>
      </w:pPr>
      <w:r w:rsidRPr="00977F91">
        <w:rPr>
          <w:rFonts w:asciiTheme="minorHAnsi" w:eastAsia="Times New Roman" w:hAnsiTheme="minorHAnsi" w:cstheme="minorHAnsi"/>
          <w:lang w:eastAsia="pl-PL"/>
        </w:rPr>
        <w:t xml:space="preserve">W przypadku przystąpienia podwykonawcy lub dalszego podwykonawcy do robót budowlanych przed akceptacją </w:t>
      </w:r>
      <w:r w:rsidR="005967C8" w:rsidRPr="00977F91">
        <w:rPr>
          <w:rFonts w:asciiTheme="minorHAnsi" w:eastAsia="Times New Roman" w:hAnsiTheme="minorHAnsi" w:cstheme="minorHAnsi"/>
          <w:lang w:eastAsia="pl-PL"/>
        </w:rPr>
        <w:t>umowy</w:t>
      </w:r>
      <w:r w:rsidRPr="00977F91">
        <w:rPr>
          <w:rFonts w:asciiTheme="minorHAnsi" w:eastAsia="Times New Roman" w:hAnsiTheme="minorHAnsi" w:cstheme="minorHAnsi"/>
          <w:lang w:eastAsia="pl-PL"/>
        </w:rPr>
        <w:t xml:space="preserve"> o podwykonawstwo lub jej zmiany przez Zamawiającego,  lub pomimo nie uzyskania przez Wykonawcę zgody na zawarcie </w:t>
      </w:r>
      <w:r w:rsidR="005967C8" w:rsidRPr="00977F91">
        <w:rPr>
          <w:rFonts w:asciiTheme="minorHAnsi" w:eastAsia="Times New Roman" w:hAnsiTheme="minorHAnsi" w:cstheme="minorHAnsi"/>
          <w:lang w:eastAsia="pl-PL"/>
        </w:rPr>
        <w:t>umowy</w:t>
      </w:r>
      <w:r w:rsidRPr="00977F91">
        <w:rPr>
          <w:rFonts w:asciiTheme="minorHAnsi" w:eastAsia="Times New Roman" w:hAnsiTheme="minorHAnsi" w:cstheme="minorHAnsi"/>
          <w:lang w:eastAsia="pl-PL"/>
        </w:rPr>
        <w:t xml:space="preserve"> o podwykonawstwo z podwykonawcą lub dalszym podwykonawcą:</w:t>
      </w:r>
    </w:p>
    <w:p w14:paraId="3CF93019" w14:textId="74ADB32F" w:rsidR="004B45A7" w:rsidRPr="00977F91" w:rsidRDefault="004B45A7" w:rsidP="00977F91">
      <w:pPr>
        <w:numPr>
          <w:ilvl w:val="1"/>
          <w:numId w:val="25"/>
        </w:numPr>
        <w:tabs>
          <w:tab w:val="left" w:pos="360"/>
        </w:tabs>
        <w:spacing w:after="0" w:line="240" w:lineRule="auto"/>
        <w:jc w:val="both"/>
        <w:rPr>
          <w:rFonts w:asciiTheme="minorHAnsi" w:eastAsia="Times New Roman" w:hAnsiTheme="minorHAnsi" w:cstheme="minorHAnsi"/>
        </w:rPr>
      </w:pPr>
      <w:r w:rsidRPr="00977F91">
        <w:rPr>
          <w:rFonts w:asciiTheme="minorHAnsi" w:eastAsia="Times New Roman" w:hAnsiTheme="minorHAnsi" w:cstheme="minorHAnsi"/>
        </w:rPr>
        <w:lastRenderedPageBreak/>
        <w:t xml:space="preserve">Zamawiający uprawniony będzie do wstrzymania wykonywanych robót budowlanych, w tym przez podwykonawcę lub dalszego podwykonawcę, do czasu przedstawienia Zamawiającemu przez Wykonawcę, podwykonawcę albo dalszego podwykonawcę projektu </w:t>
      </w:r>
      <w:r w:rsidR="005967C8" w:rsidRPr="00977F91">
        <w:rPr>
          <w:rFonts w:asciiTheme="minorHAnsi" w:eastAsia="Times New Roman" w:hAnsiTheme="minorHAnsi" w:cstheme="minorHAnsi"/>
        </w:rPr>
        <w:t>umowy</w:t>
      </w:r>
      <w:r w:rsidRPr="00977F91">
        <w:rPr>
          <w:rFonts w:asciiTheme="minorHAnsi" w:eastAsia="Times New Roman" w:hAnsiTheme="minorHAnsi" w:cstheme="minorHAnsi"/>
        </w:rPr>
        <w:t xml:space="preserve"> o podwykonawstwo lub kopii </w:t>
      </w:r>
      <w:r w:rsidR="005967C8" w:rsidRPr="00977F91">
        <w:rPr>
          <w:rFonts w:asciiTheme="minorHAnsi" w:eastAsia="Times New Roman" w:hAnsiTheme="minorHAnsi" w:cstheme="minorHAnsi"/>
        </w:rPr>
        <w:t>umowy</w:t>
      </w:r>
      <w:r w:rsidRPr="00977F91">
        <w:rPr>
          <w:rFonts w:asciiTheme="minorHAnsi" w:eastAsia="Times New Roman" w:hAnsiTheme="minorHAnsi" w:cstheme="minorHAnsi"/>
        </w:rPr>
        <w:t xml:space="preserve"> o podwykonawstwo z podwykonawcą lub dalszym podwykonawcą wraz z częścią dokumentacji dotyczącej wykonania robót określonych w umowie o podwykonawstwo lub projekcie </w:t>
      </w:r>
      <w:r w:rsidR="005967C8" w:rsidRPr="00977F91">
        <w:rPr>
          <w:rFonts w:asciiTheme="minorHAnsi" w:eastAsia="Times New Roman" w:hAnsiTheme="minorHAnsi" w:cstheme="minorHAnsi"/>
        </w:rPr>
        <w:t>umowy</w:t>
      </w:r>
      <w:r w:rsidRPr="00977F91">
        <w:rPr>
          <w:rFonts w:asciiTheme="minorHAnsi" w:eastAsia="Times New Roman" w:hAnsiTheme="minorHAnsi" w:cstheme="minorHAnsi"/>
        </w:rPr>
        <w:t xml:space="preserve"> o podwykonawstwo z podwykonawcą lub dalszym podwykonawcą i uzyskania przez Wykonawcę lub podwykonawcę zgody na zawarcie rzeczonej </w:t>
      </w:r>
      <w:r w:rsidR="005967C8" w:rsidRPr="00977F91">
        <w:rPr>
          <w:rFonts w:asciiTheme="minorHAnsi" w:eastAsia="Times New Roman" w:hAnsiTheme="minorHAnsi" w:cstheme="minorHAnsi"/>
        </w:rPr>
        <w:t>umowy</w:t>
      </w:r>
      <w:r w:rsidRPr="00977F91">
        <w:rPr>
          <w:rFonts w:asciiTheme="minorHAnsi" w:eastAsia="Times New Roman" w:hAnsiTheme="minorHAnsi" w:cstheme="minorHAnsi"/>
        </w:rPr>
        <w:t xml:space="preserve"> o podwykonawstwo, w trybie określonym w ust. 1-11. Niewykonanie robót budowlanych w terminie określonym w § 2 ust. 1, spowodowane tym wstrzymaniem, kwalifikowane będzie jako zwłoka Wykonawcy;</w:t>
      </w:r>
    </w:p>
    <w:p w14:paraId="19C583B3" w14:textId="77777777" w:rsidR="00F75D3B" w:rsidRDefault="004B45A7" w:rsidP="00977F91">
      <w:pPr>
        <w:numPr>
          <w:ilvl w:val="1"/>
          <w:numId w:val="25"/>
        </w:numPr>
        <w:tabs>
          <w:tab w:val="left" w:pos="360"/>
        </w:tabs>
        <w:spacing w:after="0" w:line="240" w:lineRule="auto"/>
        <w:jc w:val="both"/>
        <w:rPr>
          <w:rFonts w:asciiTheme="minorHAnsi" w:eastAsia="Times New Roman" w:hAnsiTheme="minorHAnsi" w:cstheme="minorHAnsi"/>
        </w:rPr>
      </w:pPr>
      <w:r w:rsidRPr="00977F91">
        <w:rPr>
          <w:rFonts w:asciiTheme="minorHAnsi" w:eastAsia="Times New Roman" w:hAnsiTheme="minorHAnsi" w:cstheme="minorHAnsi"/>
        </w:rPr>
        <w:t xml:space="preserve">Zamawiający uprawniony będzie do wstrzymania wypłaty wynagrodzenia należnego Wykonawcy do czasu przedstawienia przez Wykonawcę Zamawiającemu projektu </w:t>
      </w:r>
      <w:r w:rsidR="005967C8" w:rsidRPr="00977F91">
        <w:rPr>
          <w:rFonts w:asciiTheme="minorHAnsi" w:eastAsia="Times New Roman" w:hAnsiTheme="minorHAnsi" w:cstheme="minorHAnsi"/>
        </w:rPr>
        <w:t>umowy</w:t>
      </w:r>
      <w:r w:rsidRPr="00977F91">
        <w:rPr>
          <w:rFonts w:asciiTheme="minorHAnsi" w:eastAsia="Times New Roman" w:hAnsiTheme="minorHAnsi" w:cstheme="minorHAnsi"/>
        </w:rPr>
        <w:t xml:space="preserve"> o podwykonawstwo lub kopii </w:t>
      </w:r>
      <w:r w:rsidR="005967C8" w:rsidRPr="00977F91">
        <w:rPr>
          <w:rFonts w:asciiTheme="minorHAnsi" w:eastAsia="Times New Roman" w:hAnsiTheme="minorHAnsi" w:cstheme="minorHAnsi"/>
        </w:rPr>
        <w:t>umowy</w:t>
      </w:r>
      <w:r w:rsidRPr="00977F91">
        <w:rPr>
          <w:rFonts w:asciiTheme="minorHAnsi" w:eastAsia="Times New Roman" w:hAnsiTheme="minorHAnsi" w:cstheme="minorHAnsi"/>
        </w:rPr>
        <w:t xml:space="preserve"> o podwykonawstwo z podwykonawcą lub dalszym podwykonawcą wraz z częścią dokumentacji dotyczącej wykonania robót budowlanych określonych w umowie o podwykonawstwo lub projekcie </w:t>
      </w:r>
      <w:r w:rsidR="005967C8" w:rsidRPr="00977F91">
        <w:rPr>
          <w:rFonts w:asciiTheme="minorHAnsi" w:eastAsia="Times New Roman" w:hAnsiTheme="minorHAnsi" w:cstheme="minorHAnsi"/>
        </w:rPr>
        <w:t>umowy</w:t>
      </w:r>
      <w:r w:rsidRPr="00977F91">
        <w:rPr>
          <w:rFonts w:asciiTheme="minorHAnsi" w:eastAsia="Times New Roman" w:hAnsiTheme="minorHAnsi" w:cstheme="minorHAnsi"/>
        </w:rPr>
        <w:t xml:space="preserve"> o podwykonawstwo z podwykonawcą lub dalszym podwykonawcą i uzyskania przez Wykonawcę zgody na zawarcia </w:t>
      </w:r>
      <w:r w:rsidR="005967C8" w:rsidRPr="00977F91">
        <w:rPr>
          <w:rFonts w:asciiTheme="minorHAnsi" w:eastAsia="Times New Roman" w:hAnsiTheme="minorHAnsi" w:cstheme="minorHAnsi"/>
        </w:rPr>
        <w:t>umowy</w:t>
      </w:r>
      <w:r w:rsidRPr="00977F91">
        <w:rPr>
          <w:rFonts w:asciiTheme="minorHAnsi" w:eastAsia="Times New Roman" w:hAnsiTheme="minorHAnsi" w:cstheme="minorHAnsi"/>
        </w:rPr>
        <w:t xml:space="preserve"> o podwykonawstwo z podwykonawcą lub dalszym podwykonawcą</w:t>
      </w:r>
      <w:r w:rsidR="00F75D3B">
        <w:rPr>
          <w:rFonts w:asciiTheme="minorHAnsi" w:eastAsia="Times New Roman" w:hAnsiTheme="minorHAnsi" w:cstheme="minorHAnsi"/>
        </w:rPr>
        <w:t>;</w:t>
      </w:r>
    </w:p>
    <w:p w14:paraId="3EB70B65" w14:textId="38C3D3CF" w:rsidR="004B45A7" w:rsidRPr="00977F91" w:rsidRDefault="00F75D3B" w:rsidP="00977F91">
      <w:pPr>
        <w:numPr>
          <w:ilvl w:val="1"/>
          <w:numId w:val="25"/>
        </w:numPr>
        <w:tabs>
          <w:tab w:val="left" w:pos="360"/>
        </w:tabs>
        <w:spacing w:after="0" w:line="240" w:lineRule="auto"/>
        <w:jc w:val="both"/>
        <w:rPr>
          <w:rFonts w:asciiTheme="minorHAnsi" w:eastAsia="Times New Roman" w:hAnsiTheme="minorHAnsi" w:cstheme="minorHAnsi"/>
        </w:rPr>
      </w:pPr>
      <w:r>
        <w:rPr>
          <w:rFonts w:asciiTheme="minorHAnsi" w:eastAsia="Times New Roman" w:hAnsiTheme="minorHAnsi" w:cstheme="minorHAnsi"/>
        </w:rPr>
        <w:t>niezależnie od uprawnień wskazanych w pkt 1 oraz 2, Zamawiający naliczy Wykonawcy karę umowną za nieprzedstawienie projektu umowy lub kopii zawartej umowy, bądź karę za wprowadzenie na teren budowy lub powierzenie realizacji prac podmiotowi niezaakceptowanemu przez Zamawiającego – w zależności od przypadku</w:t>
      </w:r>
      <w:r w:rsidR="004B45A7" w:rsidRPr="00977F91">
        <w:rPr>
          <w:rFonts w:asciiTheme="minorHAnsi" w:eastAsia="Times New Roman" w:hAnsiTheme="minorHAnsi" w:cstheme="minorHAnsi"/>
        </w:rPr>
        <w:t>.</w:t>
      </w:r>
    </w:p>
    <w:p w14:paraId="0F3CF324" w14:textId="720B7407" w:rsidR="004B45A7" w:rsidRDefault="004B45A7" w:rsidP="00977F91">
      <w:pPr>
        <w:numPr>
          <w:ilvl w:val="0"/>
          <w:numId w:val="23"/>
        </w:numPr>
        <w:spacing w:after="0" w:line="240" w:lineRule="auto"/>
        <w:jc w:val="both"/>
        <w:rPr>
          <w:rFonts w:asciiTheme="minorHAnsi" w:eastAsia="Times New Roman" w:hAnsiTheme="minorHAnsi" w:cstheme="minorHAnsi"/>
        </w:rPr>
      </w:pPr>
      <w:r w:rsidRPr="00977F91">
        <w:rPr>
          <w:rFonts w:asciiTheme="minorHAnsi" w:eastAsia="Times New Roman" w:hAnsiTheme="minorHAnsi" w:cstheme="minorHAnsi"/>
        </w:rPr>
        <w:t xml:space="preserve">W przypadku przystąpienia podwykonawcy do robót budowlanych pomimo nie uzyskania przez Wykonawcę lub podwykonawcę zgody na zawarcie </w:t>
      </w:r>
      <w:r w:rsidR="005967C8" w:rsidRPr="00977F91">
        <w:rPr>
          <w:rFonts w:asciiTheme="minorHAnsi" w:eastAsia="Times New Roman" w:hAnsiTheme="minorHAnsi" w:cstheme="minorHAnsi"/>
        </w:rPr>
        <w:t>umowy</w:t>
      </w:r>
      <w:r w:rsidRPr="00977F91">
        <w:rPr>
          <w:rFonts w:asciiTheme="minorHAnsi" w:eastAsia="Times New Roman" w:hAnsiTheme="minorHAnsi" w:cstheme="minorHAnsi"/>
        </w:rPr>
        <w:t xml:space="preserve"> o podwykonawstwo z podwykonawcą lub dalszym podwykonawcą, Zamawiający uprawniony będzie ponadto do odstąpienia od niniejszej </w:t>
      </w:r>
      <w:r w:rsidR="005967C8" w:rsidRPr="00977F91">
        <w:rPr>
          <w:rFonts w:asciiTheme="minorHAnsi" w:eastAsia="Times New Roman" w:hAnsiTheme="minorHAnsi" w:cstheme="minorHAnsi"/>
        </w:rPr>
        <w:t>Umowy</w:t>
      </w:r>
      <w:r w:rsidRPr="00977F91">
        <w:rPr>
          <w:rFonts w:asciiTheme="minorHAnsi" w:eastAsia="Times New Roman" w:hAnsiTheme="minorHAnsi" w:cstheme="minorHAnsi"/>
        </w:rPr>
        <w:t xml:space="preserve"> z Wykonawcą, w całości lub części</w:t>
      </w:r>
      <w:r w:rsidR="00E67CD6">
        <w:rPr>
          <w:rFonts w:asciiTheme="minorHAnsi" w:eastAsia="Times New Roman" w:hAnsiTheme="minorHAnsi" w:cstheme="minorHAnsi"/>
        </w:rPr>
        <w:t xml:space="preserve"> w terminie 30 dni od daty powzięcia informacji o wykonywaniu Umowy lub jej części przez podmiot trzeci</w:t>
      </w:r>
      <w:r w:rsidRPr="00977F91">
        <w:rPr>
          <w:rFonts w:asciiTheme="minorHAnsi" w:eastAsia="Times New Roman" w:hAnsiTheme="minorHAnsi" w:cstheme="minorHAnsi"/>
        </w:rPr>
        <w:t>.</w:t>
      </w:r>
    </w:p>
    <w:p w14:paraId="3C6F31F2" w14:textId="7DA2333F" w:rsidR="00377D26" w:rsidRDefault="00D94448" w:rsidP="00977F91">
      <w:pPr>
        <w:numPr>
          <w:ilvl w:val="0"/>
          <w:numId w:val="23"/>
        </w:num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W przypadku umów o podwykonawstwo (w tym dalsze podwykonawstwo), których przedmiotem są roboty budowlane lub usługi, zawartych na okres dłuższy niż 12 miesięcy, umowy te zawierać winny postanowienia dotyczące zmian wynagrodzenia podwykonawców w zakresie odpowiadającym zmianom cen materiałów lub kosztów dotyczących zobowiązania podwykonawcy w sposób nie mniej korzystny dla podwykonawców i dalszych podwykonawców jak w niniejszej Umowie. </w:t>
      </w:r>
      <w:r w:rsidR="003B0326">
        <w:rPr>
          <w:rFonts w:asciiTheme="minorHAnsi" w:eastAsia="Times New Roman" w:hAnsiTheme="minorHAnsi" w:cstheme="minorHAnsi"/>
        </w:rPr>
        <w:t>Każdorazowo, w sytuacji wprowadzenia zmiany wynagrodzenia (waloryzacji) w niniejszej Umowie, Wykonawca przedłoży Zamawiającemu odpowiednie dokumenty na wykazanie wprowadzenia tożsamych zmian w umowach o podwykonawstwo (w tym również dalsze podwykonawstwo), które winny zostać zmienione (odpowiednio: projekt zmiany umowy lub poświadczoną za zgodność kopię zmiany umowy).</w:t>
      </w:r>
    </w:p>
    <w:p w14:paraId="3E1B3703" w14:textId="77777777" w:rsidR="00977F91" w:rsidRPr="00977F91" w:rsidRDefault="00977F91" w:rsidP="00977F91">
      <w:pPr>
        <w:spacing w:after="0" w:line="240" w:lineRule="auto"/>
        <w:ind w:left="360"/>
        <w:jc w:val="both"/>
        <w:rPr>
          <w:rFonts w:asciiTheme="minorHAnsi" w:eastAsia="Times New Roman" w:hAnsiTheme="minorHAnsi" w:cstheme="minorHAnsi"/>
        </w:rPr>
      </w:pPr>
    </w:p>
    <w:p w14:paraId="3AF6D7FF" w14:textId="321908B9" w:rsidR="00881401" w:rsidRPr="00977F91" w:rsidRDefault="00977F91" w:rsidP="00977F91">
      <w:pPr>
        <w:suppressAutoHyphens w:val="0"/>
        <w:autoSpaceDE w:val="0"/>
        <w:autoSpaceDN w:val="0"/>
        <w:adjustRightInd w:val="0"/>
        <w:spacing w:after="0" w:line="240" w:lineRule="auto"/>
        <w:ind w:right="51"/>
        <w:jc w:val="center"/>
        <w:rPr>
          <w:rFonts w:asciiTheme="minorHAnsi" w:hAnsiTheme="minorHAnsi" w:cstheme="minorHAnsi"/>
          <w:b/>
          <w:sz w:val="24"/>
          <w:szCs w:val="24"/>
          <w:lang w:eastAsia="pl-PL"/>
        </w:rPr>
      </w:pPr>
      <w:r w:rsidRPr="00977F91">
        <w:rPr>
          <w:rFonts w:asciiTheme="minorHAnsi" w:hAnsiTheme="minorHAnsi" w:cstheme="minorHAnsi"/>
          <w:b/>
          <w:sz w:val="24"/>
          <w:szCs w:val="24"/>
          <w:lang w:eastAsia="pl-PL"/>
        </w:rPr>
        <w:t>§ 9</w:t>
      </w:r>
    </w:p>
    <w:p w14:paraId="2AC91BAB" w14:textId="481062D0" w:rsidR="00881401" w:rsidRPr="00977F91" w:rsidRDefault="00977F91" w:rsidP="00977F91">
      <w:pPr>
        <w:spacing w:after="0" w:line="240" w:lineRule="auto"/>
        <w:ind w:left="15" w:right="51" w:hanging="45"/>
        <w:jc w:val="center"/>
        <w:rPr>
          <w:rFonts w:asciiTheme="minorHAnsi" w:hAnsiTheme="minorHAnsi" w:cstheme="minorHAnsi"/>
          <w:b/>
          <w:sz w:val="24"/>
          <w:szCs w:val="24"/>
          <w:u w:val="single"/>
        </w:rPr>
      </w:pPr>
      <w:r w:rsidRPr="00977F91">
        <w:rPr>
          <w:rFonts w:asciiTheme="minorHAnsi" w:hAnsiTheme="minorHAnsi" w:cstheme="minorHAnsi"/>
          <w:b/>
          <w:sz w:val="24"/>
          <w:szCs w:val="24"/>
          <w:u w:val="single"/>
        </w:rPr>
        <w:t>PRAWA AUTORSKIE</w:t>
      </w:r>
    </w:p>
    <w:p w14:paraId="4C93E3A4" w14:textId="77777777" w:rsidR="00977F91" w:rsidRPr="00977F91" w:rsidRDefault="00977F91" w:rsidP="00977F91">
      <w:pPr>
        <w:spacing w:after="0" w:line="240" w:lineRule="auto"/>
        <w:ind w:left="15" w:right="51" w:hanging="45"/>
        <w:jc w:val="center"/>
        <w:rPr>
          <w:rFonts w:asciiTheme="minorHAnsi" w:hAnsiTheme="minorHAnsi" w:cstheme="minorHAnsi"/>
          <w:u w:val="single"/>
        </w:rPr>
      </w:pPr>
    </w:p>
    <w:p w14:paraId="00373449" w14:textId="6EF52FC7" w:rsidR="00881401" w:rsidRPr="00977F91" w:rsidRDefault="003B493F" w:rsidP="00977F91">
      <w:pPr>
        <w:widowControl w:val="0"/>
        <w:numPr>
          <w:ilvl w:val="0"/>
          <w:numId w:val="21"/>
        </w:numPr>
        <w:tabs>
          <w:tab w:val="num" w:pos="786"/>
        </w:tabs>
        <w:spacing w:after="0" w:line="240" w:lineRule="auto"/>
        <w:ind w:left="426" w:right="49" w:hanging="426"/>
        <w:jc w:val="both"/>
        <w:rPr>
          <w:rFonts w:asciiTheme="minorHAnsi" w:hAnsiTheme="minorHAnsi" w:cstheme="minorHAnsi"/>
        </w:rPr>
      </w:pPr>
      <w:r w:rsidRPr="00645D86">
        <w:rPr>
          <w:rFonts w:asciiTheme="minorHAnsi" w:hAnsiTheme="minorHAnsi" w:cstheme="minorHAnsi"/>
        </w:rPr>
        <w:t xml:space="preserve">Jeżeli podczas realizacji niniejszej umowy </w:t>
      </w:r>
      <w:r>
        <w:rPr>
          <w:rFonts w:asciiTheme="minorHAnsi" w:hAnsiTheme="minorHAnsi" w:cstheme="minorHAnsi"/>
        </w:rPr>
        <w:t>Wykonawca</w:t>
      </w:r>
      <w:r w:rsidRPr="00645D86">
        <w:rPr>
          <w:rFonts w:asciiTheme="minorHAnsi" w:hAnsiTheme="minorHAnsi" w:cstheme="minorHAnsi"/>
        </w:rPr>
        <w:t xml:space="preserve"> </w:t>
      </w:r>
      <w:r>
        <w:rPr>
          <w:rFonts w:asciiTheme="minorHAnsi" w:hAnsiTheme="minorHAnsi" w:cstheme="minorHAnsi"/>
        </w:rPr>
        <w:t>stworzy</w:t>
      </w:r>
      <w:r w:rsidRPr="00645D86">
        <w:rPr>
          <w:rFonts w:asciiTheme="minorHAnsi" w:hAnsiTheme="minorHAnsi" w:cstheme="minorHAnsi"/>
        </w:rPr>
        <w:t xml:space="preserve"> utwory w rozumieniu ustawy z dnia 4 lutego 1994 r. o prawie autorskim i prawach pokrewnych (t</w:t>
      </w:r>
      <w:r w:rsidR="00585B60">
        <w:rPr>
          <w:rFonts w:asciiTheme="minorHAnsi" w:hAnsiTheme="minorHAnsi" w:cstheme="minorHAnsi"/>
        </w:rPr>
        <w:t xml:space="preserve">ekst </w:t>
      </w:r>
      <w:r w:rsidRPr="00645D86">
        <w:rPr>
          <w:rFonts w:asciiTheme="minorHAnsi" w:hAnsiTheme="minorHAnsi" w:cstheme="minorHAnsi"/>
        </w:rPr>
        <w:t>j</w:t>
      </w:r>
      <w:r w:rsidR="00585B60">
        <w:rPr>
          <w:rFonts w:asciiTheme="minorHAnsi" w:hAnsiTheme="minorHAnsi" w:cstheme="minorHAnsi"/>
        </w:rPr>
        <w:t>edn</w:t>
      </w:r>
      <w:r w:rsidRPr="00645D86">
        <w:rPr>
          <w:rFonts w:asciiTheme="minorHAnsi" w:hAnsiTheme="minorHAnsi" w:cstheme="minorHAnsi"/>
        </w:rPr>
        <w:t xml:space="preserve">. Dz. U. z </w:t>
      </w:r>
      <w:r w:rsidRPr="00143CBA">
        <w:rPr>
          <w:rFonts w:asciiTheme="minorHAnsi" w:hAnsiTheme="minorHAnsi" w:cstheme="minorHAnsi"/>
        </w:rPr>
        <w:t xml:space="preserve">2019 r. poz. 1231 z </w:t>
      </w:r>
      <w:proofErr w:type="spellStart"/>
      <w:r w:rsidRPr="00143CBA">
        <w:rPr>
          <w:rFonts w:asciiTheme="minorHAnsi" w:hAnsiTheme="minorHAnsi" w:cstheme="minorHAnsi"/>
        </w:rPr>
        <w:t>późn</w:t>
      </w:r>
      <w:proofErr w:type="spellEnd"/>
      <w:r w:rsidRPr="00143CBA">
        <w:rPr>
          <w:rFonts w:asciiTheme="minorHAnsi" w:hAnsiTheme="minorHAnsi" w:cstheme="minorHAnsi"/>
        </w:rPr>
        <w:t>. zm.)</w:t>
      </w:r>
      <w:r>
        <w:rPr>
          <w:rFonts w:asciiTheme="minorHAnsi" w:hAnsiTheme="minorHAnsi" w:cstheme="minorHAnsi"/>
        </w:rPr>
        <w:t xml:space="preserve"> lub też będzie osobą uprawnioną z tytułu majątkowych praw autorskich do stworzonych utworów, </w:t>
      </w:r>
      <w:r w:rsidRPr="00645D86">
        <w:rPr>
          <w:rFonts w:asciiTheme="minorHAnsi" w:hAnsiTheme="minorHAnsi" w:cstheme="minorHAnsi"/>
        </w:rPr>
        <w:t>wówczas zastosowanie mają uregulowania zawarte w niniejszym paragrafie</w:t>
      </w:r>
      <w:r>
        <w:rPr>
          <w:rFonts w:asciiTheme="minorHAnsi" w:hAnsiTheme="minorHAnsi" w:cstheme="minorHAnsi"/>
        </w:rPr>
        <w:t xml:space="preserve">. </w:t>
      </w:r>
      <w:r w:rsidR="00881401" w:rsidRPr="00977F91">
        <w:rPr>
          <w:rFonts w:asciiTheme="minorHAnsi" w:hAnsiTheme="minorHAnsi" w:cstheme="minorHAnsi"/>
        </w:rPr>
        <w:t xml:space="preserve">Wykonawca oświadcza, że dokumentacja projektowa, będąca </w:t>
      </w:r>
      <w:r>
        <w:rPr>
          <w:rFonts w:asciiTheme="minorHAnsi" w:hAnsiTheme="minorHAnsi" w:cstheme="minorHAnsi"/>
        </w:rPr>
        <w:t>częścią Przedmiotu</w:t>
      </w:r>
      <w:r w:rsidR="00881401" w:rsidRPr="00977F91">
        <w:rPr>
          <w:rFonts w:asciiTheme="minorHAnsi" w:hAnsiTheme="minorHAnsi" w:cstheme="minorHAnsi"/>
        </w:rPr>
        <w:t xml:space="preserve"> </w:t>
      </w:r>
      <w:r w:rsidR="005967C8" w:rsidRPr="00977F91">
        <w:rPr>
          <w:rFonts w:asciiTheme="minorHAnsi" w:hAnsiTheme="minorHAnsi" w:cstheme="minorHAnsi"/>
        </w:rPr>
        <w:t>Umowy</w:t>
      </w:r>
      <w:r w:rsidR="00881401" w:rsidRPr="00977F91">
        <w:rPr>
          <w:rFonts w:asciiTheme="minorHAnsi" w:hAnsiTheme="minorHAnsi" w:cstheme="minorHAnsi"/>
        </w:rPr>
        <w:t>, stanowi przedmiot jego wyłącznych praw autorskich, w rozumieniu przepisów ustawy z dnia 4 lutego 1994 r. o prawie autorskim i prawach pokrewnych.</w:t>
      </w:r>
    </w:p>
    <w:p w14:paraId="60DD7ABB" w14:textId="13ABF843" w:rsidR="00881401" w:rsidRPr="00977F91" w:rsidRDefault="003B493F" w:rsidP="00977F91">
      <w:pPr>
        <w:widowControl w:val="0"/>
        <w:numPr>
          <w:ilvl w:val="0"/>
          <w:numId w:val="21"/>
        </w:numPr>
        <w:tabs>
          <w:tab w:val="num" w:pos="786"/>
        </w:tabs>
        <w:spacing w:after="0" w:line="240" w:lineRule="auto"/>
        <w:ind w:left="426" w:right="49" w:hanging="426"/>
        <w:jc w:val="both"/>
        <w:rPr>
          <w:rFonts w:asciiTheme="minorHAnsi" w:hAnsiTheme="minorHAnsi" w:cstheme="minorHAnsi"/>
        </w:rPr>
      </w:pPr>
      <w:r>
        <w:rPr>
          <w:rFonts w:asciiTheme="minorHAnsi" w:hAnsiTheme="minorHAnsi" w:cstheme="minorHAnsi"/>
        </w:rPr>
        <w:t xml:space="preserve">Wykonawca oświadcza, iż będzie uprawiony do dokonania wszelkich czynności prawnych wskazanych w niniejszym paragrafie, a dokonanie tychże czynności nie wymaga uzyskania jakichkolwiek zgód podmiotów trzecich, ani nie będą naruszały praw podmiotów trzecich. W szczególności Wykonawca oświadcza, że skuteczne dokonanie czynności wskazanych w </w:t>
      </w:r>
      <w:r>
        <w:rPr>
          <w:rFonts w:asciiTheme="minorHAnsi" w:hAnsiTheme="minorHAnsi" w:cstheme="minorHAnsi"/>
        </w:rPr>
        <w:lastRenderedPageBreak/>
        <w:t xml:space="preserve">niniejszym paragrafie nie będzie wiązało się z możliwością przedstawienia Zamawiającemu zasadnych roszczeń z tytułu naruszenia osobistych bądź majątkowych praw autorskich. Niniejszy ustęp nie dotyczy sytuacji, w których roszczenia są kierowane wobec Zmawiającego w wyniku zawinienia Zamawiającego. </w:t>
      </w:r>
      <w:r w:rsidR="00881401" w:rsidRPr="00977F91">
        <w:rPr>
          <w:rFonts w:asciiTheme="minorHAnsi" w:hAnsiTheme="minorHAnsi" w:cstheme="minorHAnsi"/>
        </w:rPr>
        <w:t xml:space="preserve">Wykonawca oświadcza i gwarantuje, że dokumentacja, stanowiąca przedmiot niniejszej </w:t>
      </w:r>
      <w:r w:rsidR="005967C8" w:rsidRPr="00977F91">
        <w:rPr>
          <w:rFonts w:asciiTheme="minorHAnsi" w:hAnsiTheme="minorHAnsi" w:cstheme="minorHAnsi"/>
        </w:rPr>
        <w:t>Umowy</w:t>
      </w:r>
      <w:r w:rsidR="00881401" w:rsidRPr="00977F91">
        <w:rPr>
          <w:rFonts w:asciiTheme="minorHAnsi" w:hAnsiTheme="minorHAnsi" w:cstheme="minorHAnsi"/>
        </w:rPr>
        <w:t xml:space="preserve">, będzie wolna od jakichkolwiek praw osób trzecich, zaś prawo Wykonawcy do rozporządzania tą dokumentacją nie będzie w jakikolwiek sposób ograniczone. W razie naruszenia powyższego zobowiązania Wykonawca będzie odpowiedzialny za wszelkie poniesione przez Zamawiającego szkody. </w:t>
      </w:r>
    </w:p>
    <w:p w14:paraId="2BBA4A34" w14:textId="68BCA783" w:rsidR="00881401" w:rsidRPr="00977F91" w:rsidRDefault="00881401" w:rsidP="00977F91">
      <w:pPr>
        <w:widowControl w:val="0"/>
        <w:numPr>
          <w:ilvl w:val="0"/>
          <w:numId w:val="21"/>
        </w:numPr>
        <w:tabs>
          <w:tab w:val="num" w:pos="786"/>
        </w:tabs>
        <w:spacing w:after="0" w:line="240" w:lineRule="auto"/>
        <w:ind w:left="426" w:right="49" w:hanging="426"/>
        <w:jc w:val="both"/>
        <w:rPr>
          <w:rFonts w:asciiTheme="minorHAnsi" w:hAnsiTheme="minorHAnsi" w:cstheme="minorHAnsi"/>
        </w:rPr>
      </w:pPr>
      <w:r w:rsidRPr="00977F91">
        <w:rPr>
          <w:rFonts w:asciiTheme="minorHAnsi" w:hAnsiTheme="minorHAnsi" w:cstheme="minorHAnsi"/>
        </w:rPr>
        <w:t xml:space="preserve">W ramach wynagrodzenia, określonego w § 5 ust. 1 niniejszej </w:t>
      </w:r>
      <w:r w:rsidR="005967C8" w:rsidRPr="00977F91">
        <w:rPr>
          <w:rFonts w:asciiTheme="minorHAnsi" w:hAnsiTheme="minorHAnsi" w:cstheme="minorHAnsi"/>
        </w:rPr>
        <w:t>Umowy</w:t>
      </w:r>
      <w:r w:rsidRPr="00977F91">
        <w:rPr>
          <w:rFonts w:asciiTheme="minorHAnsi" w:hAnsiTheme="minorHAnsi" w:cstheme="minorHAnsi"/>
        </w:rPr>
        <w:t xml:space="preserve">, z chwilą przyjęcia przez Zamawiającego dokumentacji będącej przedmiotem niniejszej </w:t>
      </w:r>
      <w:r w:rsidR="005967C8" w:rsidRPr="00977F91">
        <w:rPr>
          <w:rFonts w:asciiTheme="minorHAnsi" w:hAnsiTheme="minorHAnsi" w:cstheme="minorHAnsi"/>
        </w:rPr>
        <w:t>Umowy</w:t>
      </w:r>
      <w:r w:rsidRPr="00977F91">
        <w:rPr>
          <w:rFonts w:asciiTheme="minorHAnsi" w:hAnsiTheme="minorHAnsi" w:cstheme="minorHAnsi"/>
        </w:rPr>
        <w:t xml:space="preserve">, Wykonawca przenosi na Zamawiającego prawo własności do tej dokumentacji oraz całość autorskich praw majątkowych i praw pokrewnych do dokumentacji wraz z wyłącznym prawem zezwalania na wykonywanie zależnego prawa autorskiego na polach eksploatacji opisanych w ust. 4 niniejszego paragrafu. </w:t>
      </w:r>
    </w:p>
    <w:p w14:paraId="24BD6ED4" w14:textId="75B2C420" w:rsidR="00881401" w:rsidRPr="00977F91" w:rsidRDefault="00881401" w:rsidP="00977F91">
      <w:pPr>
        <w:widowControl w:val="0"/>
        <w:numPr>
          <w:ilvl w:val="0"/>
          <w:numId w:val="21"/>
        </w:numPr>
        <w:tabs>
          <w:tab w:val="num" w:pos="786"/>
        </w:tabs>
        <w:spacing w:after="0" w:line="240" w:lineRule="auto"/>
        <w:ind w:left="426" w:right="49" w:hanging="426"/>
        <w:jc w:val="both"/>
        <w:rPr>
          <w:rFonts w:asciiTheme="minorHAnsi" w:hAnsiTheme="minorHAnsi" w:cstheme="minorHAnsi"/>
        </w:rPr>
      </w:pPr>
      <w:r w:rsidRPr="00977F91">
        <w:rPr>
          <w:rFonts w:asciiTheme="minorHAnsi" w:hAnsiTheme="minorHAnsi" w:cstheme="minorHAnsi"/>
        </w:rPr>
        <w:t xml:space="preserve">Przeniesienie praw autorskich i praw pokrewnych, o których mowa w ust. 3 niniejszego paragrafu, nie jest ograniczone czasowo ani terytorialnie i następuje na wszelkich znanych w chwili zawarcia niniejszej </w:t>
      </w:r>
      <w:r w:rsidR="005967C8" w:rsidRPr="00977F91">
        <w:rPr>
          <w:rFonts w:asciiTheme="minorHAnsi" w:hAnsiTheme="minorHAnsi" w:cstheme="minorHAnsi"/>
        </w:rPr>
        <w:t>Umowy</w:t>
      </w:r>
      <w:r w:rsidRPr="00977F91">
        <w:rPr>
          <w:rFonts w:asciiTheme="minorHAnsi" w:hAnsiTheme="minorHAnsi" w:cstheme="minorHAnsi"/>
        </w:rPr>
        <w:t xml:space="preserve"> polach eksploatacji, w szczególności: </w:t>
      </w:r>
    </w:p>
    <w:p w14:paraId="12518EDD" w14:textId="353135A0" w:rsidR="00881401" w:rsidRPr="00977F91" w:rsidRDefault="00881401" w:rsidP="00977F91">
      <w:pPr>
        <w:widowControl w:val="0"/>
        <w:numPr>
          <w:ilvl w:val="1"/>
          <w:numId w:val="21"/>
        </w:numPr>
        <w:tabs>
          <w:tab w:val="left" w:pos="851"/>
        </w:tabs>
        <w:spacing w:after="0" w:line="240" w:lineRule="auto"/>
        <w:ind w:left="851" w:right="49" w:hanging="425"/>
        <w:jc w:val="both"/>
        <w:rPr>
          <w:rFonts w:asciiTheme="minorHAnsi" w:hAnsiTheme="minorHAnsi" w:cstheme="minorHAnsi"/>
          <w:color w:val="000000"/>
        </w:rPr>
      </w:pPr>
      <w:r w:rsidRPr="00977F91">
        <w:rPr>
          <w:rFonts w:asciiTheme="minorHAnsi" w:hAnsiTheme="minorHAnsi" w:cstheme="minorHAnsi"/>
          <w:color w:val="000000"/>
        </w:rPr>
        <w:t xml:space="preserve">utrwalania i zwielokrotniania jakąkolwiek techniką i na jakimkolwiek nośniku, w tym nośniku elektronicznym, niezależnie od standardu systemu i formatu oraz dowolnego korzystania i rozporządzania kopiami; </w:t>
      </w:r>
    </w:p>
    <w:p w14:paraId="5DE27193" w14:textId="01BBB0A6" w:rsidR="00881401" w:rsidRPr="00977F91" w:rsidRDefault="00881401" w:rsidP="00977F91">
      <w:pPr>
        <w:widowControl w:val="0"/>
        <w:numPr>
          <w:ilvl w:val="1"/>
          <w:numId w:val="21"/>
        </w:numPr>
        <w:tabs>
          <w:tab w:val="left" w:pos="851"/>
        </w:tabs>
        <w:spacing w:after="0" w:line="240" w:lineRule="auto"/>
        <w:ind w:left="851" w:right="49" w:hanging="425"/>
        <w:jc w:val="both"/>
        <w:rPr>
          <w:rFonts w:asciiTheme="minorHAnsi" w:hAnsiTheme="minorHAnsi" w:cstheme="minorHAnsi"/>
        </w:rPr>
      </w:pPr>
      <w:r w:rsidRPr="00977F91">
        <w:rPr>
          <w:rFonts w:asciiTheme="minorHAnsi" w:hAnsiTheme="minorHAnsi" w:cstheme="minorHAnsi"/>
        </w:rPr>
        <w:t xml:space="preserve">wprowadzania do pamięci komputera oraz do sieci komputerowej i/lub multimedialnej, w tym do </w:t>
      </w:r>
      <w:r w:rsidR="00E400E0" w:rsidRPr="00977F91">
        <w:rPr>
          <w:rFonts w:asciiTheme="minorHAnsi" w:hAnsiTheme="minorHAnsi" w:cstheme="minorHAnsi"/>
        </w:rPr>
        <w:t xml:space="preserve"> I</w:t>
      </w:r>
      <w:r w:rsidRPr="00977F91">
        <w:rPr>
          <w:rFonts w:asciiTheme="minorHAnsi" w:hAnsiTheme="minorHAnsi" w:cstheme="minorHAnsi"/>
        </w:rPr>
        <w:t xml:space="preserve">nternetu; </w:t>
      </w:r>
    </w:p>
    <w:p w14:paraId="532C0492" w14:textId="4A26D35D" w:rsidR="00881401" w:rsidRPr="00977F91" w:rsidRDefault="00881401" w:rsidP="00977F91">
      <w:pPr>
        <w:widowControl w:val="0"/>
        <w:numPr>
          <w:ilvl w:val="1"/>
          <w:numId w:val="21"/>
        </w:numPr>
        <w:tabs>
          <w:tab w:val="left" w:pos="851"/>
        </w:tabs>
        <w:spacing w:after="0" w:line="240" w:lineRule="auto"/>
        <w:ind w:left="851" w:right="49" w:hanging="425"/>
        <w:jc w:val="both"/>
        <w:rPr>
          <w:rFonts w:asciiTheme="minorHAnsi" w:hAnsiTheme="minorHAnsi" w:cstheme="minorHAnsi"/>
        </w:rPr>
      </w:pPr>
      <w:r w:rsidRPr="00977F91">
        <w:rPr>
          <w:rFonts w:asciiTheme="minorHAnsi" w:hAnsiTheme="minorHAnsi" w:cstheme="minorHAnsi"/>
        </w:rPr>
        <w:t>rozpowszechniania w formie druku, zapisu cyfrowego, przekazu multimedialnego;</w:t>
      </w:r>
    </w:p>
    <w:p w14:paraId="5AB82BA8" w14:textId="1FC53544" w:rsidR="00881401" w:rsidRPr="00977F91" w:rsidRDefault="00881401" w:rsidP="00977F91">
      <w:pPr>
        <w:widowControl w:val="0"/>
        <w:numPr>
          <w:ilvl w:val="1"/>
          <w:numId w:val="21"/>
        </w:numPr>
        <w:tabs>
          <w:tab w:val="left" w:pos="851"/>
        </w:tabs>
        <w:spacing w:after="0" w:line="240" w:lineRule="auto"/>
        <w:ind w:left="851" w:right="49" w:hanging="425"/>
        <w:jc w:val="both"/>
        <w:rPr>
          <w:rFonts w:asciiTheme="minorHAnsi" w:hAnsiTheme="minorHAnsi" w:cstheme="minorHAnsi"/>
        </w:rPr>
      </w:pPr>
      <w:r w:rsidRPr="00977F91">
        <w:rPr>
          <w:rFonts w:asciiTheme="minorHAnsi" w:hAnsiTheme="minorHAnsi" w:cstheme="minorHAnsi"/>
        </w:rPr>
        <w:t xml:space="preserve">nieodpłatnego lub odpłatnego udostępniania bez zgody Wykonawcy osobom trzecim na wszystkich polach eksploatacji określonych w niniejszej umowie; </w:t>
      </w:r>
    </w:p>
    <w:p w14:paraId="69CF0787" w14:textId="77777777" w:rsidR="00DB52B8" w:rsidRDefault="00881401" w:rsidP="00977F91">
      <w:pPr>
        <w:widowControl w:val="0"/>
        <w:numPr>
          <w:ilvl w:val="1"/>
          <w:numId w:val="21"/>
        </w:numPr>
        <w:tabs>
          <w:tab w:val="left" w:pos="851"/>
        </w:tabs>
        <w:spacing w:after="0" w:line="240" w:lineRule="auto"/>
        <w:ind w:left="851" w:right="49" w:hanging="425"/>
        <w:jc w:val="both"/>
        <w:rPr>
          <w:rFonts w:asciiTheme="minorHAnsi" w:hAnsiTheme="minorHAnsi" w:cstheme="minorHAnsi"/>
          <w:color w:val="000000"/>
        </w:rPr>
      </w:pPr>
      <w:r w:rsidRPr="00977F91">
        <w:rPr>
          <w:rFonts w:asciiTheme="minorHAnsi" w:hAnsiTheme="minorHAnsi" w:cstheme="minorHAnsi"/>
          <w:color w:val="000000"/>
        </w:rPr>
        <w:t>rozporządzania w jakikolwiek inny sposób odpłatny lub nieodpłatny</w:t>
      </w:r>
      <w:r w:rsidR="00DB52B8">
        <w:rPr>
          <w:rFonts w:asciiTheme="minorHAnsi" w:hAnsiTheme="minorHAnsi" w:cstheme="minorHAnsi"/>
          <w:color w:val="000000"/>
        </w:rPr>
        <w:t xml:space="preserve">; </w:t>
      </w:r>
    </w:p>
    <w:p w14:paraId="4660A6B3" w14:textId="77777777" w:rsidR="00DB52B8" w:rsidRDefault="00DB52B8" w:rsidP="00585B60">
      <w:pPr>
        <w:widowControl w:val="0"/>
        <w:numPr>
          <w:ilvl w:val="1"/>
          <w:numId w:val="21"/>
        </w:numPr>
        <w:spacing w:after="0" w:line="240" w:lineRule="auto"/>
        <w:ind w:left="851" w:right="49" w:hanging="425"/>
        <w:jc w:val="both"/>
        <w:rPr>
          <w:rFonts w:asciiTheme="minorHAnsi" w:hAnsiTheme="minorHAnsi" w:cstheme="minorHAnsi"/>
        </w:rPr>
      </w:pPr>
      <w:r w:rsidRPr="00644DD9">
        <w:rPr>
          <w:rFonts w:asciiTheme="minorHAnsi" w:hAnsiTheme="minorHAnsi" w:cstheme="minorHAnsi"/>
        </w:rPr>
        <w:t xml:space="preserve">wytwarzanie </w:t>
      </w:r>
      <w:r>
        <w:rPr>
          <w:rFonts w:asciiTheme="minorHAnsi" w:hAnsiTheme="minorHAnsi" w:cstheme="minorHAnsi"/>
        </w:rPr>
        <w:t xml:space="preserve">egzemplarzy utworu </w:t>
      </w:r>
      <w:r w:rsidRPr="00644DD9">
        <w:rPr>
          <w:rFonts w:asciiTheme="minorHAnsi" w:hAnsiTheme="minorHAnsi" w:cstheme="minorHAnsi"/>
        </w:rPr>
        <w:t>techniką drukarską, reprograficzną, zapisu magnetycznego oraz techniką cyfrową</w:t>
      </w:r>
      <w:r>
        <w:rPr>
          <w:rFonts w:asciiTheme="minorHAnsi" w:hAnsiTheme="minorHAnsi" w:cstheme="minorHAnsi"/>
        </w:rPr>
        <w:t>, w szczególności digitalizację utworu,</w:t>
      </w:r>
    </w:p>
    <w:p w14:paraId="04E80702" w14:textId="77777777" w:rsidR="00DB52B8" w:rsidRDefault="00DB52B8" w:rsidP="00585B60">
      <w:pPr>
        <w:widowControl w:val="0"/>
        <w:numPr>
          <w:ilvl w:val="1"/>
          <w:numId w:val="21"/>
        </w:numPr>
        <w:spacing w:after="0" w:line="240" w:lineRule="auto"/>
        <w:ind w:left="851" w:right="49" w:hanging="425"/>
        <w:jc w:val="both"/>
        <w:rPr>
          <w:rFonts w:asciiTheme="minorHAnsi" w:hAnsiTheme="minorHAnsi" w:cstheme="minorHAnsi"/>
        </w:rPr>
      </w:pPr>
      <w:r>
        <w:rPr>
          <w:rFonts w:asciiTheme="minorHAnsi" w:hAnsiTheme="minorHAnsi" w:cstheme="minorHAnsi"/>
        </w:rPr>
        <w:t xml:space="preserve">wprowadzanie do obrotu </w:t>
      </w:r>
      <w:r w:rsidRPr="00644DD9">
        <w:rPr>
          <w:rFonts w:asciiTheme="minorHAnsi" w:hAnsiTheme="minorHAnsi" w:cstheme="minorHAnsi"/>
        </w:rPr>
        <w:t>oryginału albo egzemplarzy</w:t>
      </w:r>
      <w:r>
        <w:rPr>
          <w:rFonts w:asciiTheme="minorHAnsi" w:hAnsiTheme="minorHAnsi" w:cstheme="minorHAnsi"/>
        </w:rPr>
        <w:t>,</w:t>
      </w:r>
    </w:p>
    <w:p w14:paraId="5461935E" w14:textId="77777777" w:rsidR="00DB52B8" w:rsidRDefault="00DB52B8" w:rsidP="00585B60">
      <w:pPr>
        <w:widowControl w:val="0"/>
        <w:numPr>
          <w:ilvl w:val="1"/>
          <w:numId w:val="21"/>
        </w:numPr>
        <w:spacing w:after="0" w:line="240" w:lineRule="auto"/>
        <w:ind w:left="851" w:right="49" w:hanging="425"/>
        <w:jc w:val="both"/>
        <w:rPr>
          <w:rFonts w:asciiTheme="minorHAnsi" w:hAnsiTheme="minorHAnsi" w:cstheme="minorHAnsi"/>
        </w:rPr>
      </w:pPr>
      <w:r>
        <w:rPr>
          <w:rFonts w:asciiTheme="minorHAnsi" w:hAnsiTheme="minorHAnsi" w:cstheme="minorHAnsi"/>
        </w:rPr>
        <w:t xml:space="preserve">użyczenie </w:t>
      </w:r>
      <w:r w:rsidRPr="00644DD9">
        <w:rPr>
          <w:rFonts w:asciiTheme="minorHAnsi" w:hAnsiTheme="minorHAnsi" w:cstheme="minorHAnsi"/>
        </w:rPr>
        <w:t>oryginału albo egzemplarzy</w:t>
      </w:r>
      <w:r>
        <w:rPr>
          <w:rFonts w:asciiTheme="minorHAnsi" w:hAnsiTheme="minorHAnsi" w:cstheme="minorHAnsi"/>
        </w:rPr>
        <w:t xml:space="preserve"> </w:t>
      </w:r>
      <w:r w:rsidRPr="00644DD9">
        <w:rPr>
          <w:rFonts w:asciiTheme="minorHAnsi" w:hAnsiTheme="minorHAnsi" w:cstheme="minorHAnsi"/>
        </w:rPr>
        <w:t>utworu</w:t>
      </w:r>
      <w:r>
        <w:rPr>
          <w:rFonts w:asciiTheme="minorHAnsi" w:hAnsiTheme="minorHAnsi" w:cstheme="minorHAnsi"/>
        </w:rPr>
        <w:t>,</w:t>
      </w:r>
    </w:p>
    <w:p w14:paraId="3E5F6D77" w14:textId="77777777" w:rsidR="00DB52B8" w:rsidRDefault="00DB52B8" w:rsidP="00585B60">
      <w:pPr>
        <w:widowControl w:val="0"/>
        <w:numPr>
          <w:ilvl w:val="1"/>
          <w:numId w:val="21"/>
        </w:numPr>
        <w:spacing w:after="0" w:line="240" w:lineRule="auto"/>
        <w:ind w:left="851" w:right="49" w:hanging="425"/>
        <w:jc w:val="both"/>
        <w:rPr>
          <w:rFonts w:asciiTheme="minorHAnsi" w:hAnsiTheme="minorHAnsi" w:cstheme="minorHAnsi"/>
        </w:rPr>
      </w:pPr>
      <w:r w:rsidRPr="00644DD9">
        <w:rPr>
          <w:rFonts w:asciiTheme="minorHAnsi" w:hAnsiTheme="minorHAnsi" w:cstheme="minorHAnsi"/>
        </w:rPr>
        <w:t>najem oryginału albo egzemplarzy</w:t>
      </w:r>
      <w:r>
        <w:rPr>
          <w:rFonts w:asciiTheme="minorHAnsi" w:hAnsiTheme="minorHAnsi" w:cstheme="minorHAnsi"/>
        </w:rPr>
        <w:t xml:space="preserve"> </w:t>
      </w:r>
      <w:r w:rsidRPr="00644DD9">
        <w:rPr>
          <w:rFonts w:asciiTheme="minorHAnsi" w:hAnsiTheme="minorHAnsi" w:cstheme="minorHAnsi"/>
        </w:rPr>
        <w:t>utworu</w:t>
      </w:r>
      <w:r>
        <w:rPr>
          <w:rFonts w:asciiTheme="minorHAnsi" w:hAnsiTheme="minorHAnsi" w:cstheme="minorHAnsi"/>
        </w:rPr>
        <w:t>,</w:t>
      </w:r>
    </w:p>
    <w:p w14:paraId="6DF752C8" w14:textId="77777777" w:rsidR="00DB52B8" w:rsidRDefault="00DB52B8" w:rsidP="00585B60">
      <w:pPr>
        <w:widowControl w:val="0"/>
        <w:numPr>
          <w:ilvl w:val="1"/>
          <w:numId w:val="21"/>
        </w:numPr>
        <w:spacing w:after="0" w:line="240" w:lineRule="auto"/>
        <w:ind w:left="851" w:right="49" w:hanging="425"/>
        <w:jc w:val="both"/>
        <w:rPr>
          <w:rFonts w:asciiTheme="minorHAnsi" w:hAnsiTheme="minorHAnsi" w:cstheme="minorHAnsi"/>
        </w:rPr>
      </w:pPr>
      <w:r>
        <w:rPr>
          <w:rFonts w:asciiTheme="minorHAnsi" w:hAnsiTheme="minorHAnsi" w:cstheme="minorHAnsi"/>
        </w:rPr>
        <w:t xml:space="preserve">przekazywanie </w:t>
      </w:r>
      <w:r w:rsidRPr="00644DD9">
        <w:rPr>
          <w:rFonts w:asciiTheme="minorHAnsi" w:hAnsiTheme="minorHAnsi" w:cstheme="minorHAnsi"/>
        </w:rPr>
        <w:t>oryginału albo egzemplarzy</w:t>
      </w:r>
      <w:r>
        <w:rPr>
          <w:rFonts w:asciiTheme="minorHAnsi" w:hAnsiTheme="minorHAnsi" w:cstheme="minorHAnsi"/>
        </w:rPr>
        <w:t xml:space="preserve"> utworu podmiotom trzecim,</w:t>
      </w:r>
    </w:p>
    <w:p w14:paraId="442FB9B8" w14:textId="77777777" w:rsidR="00DB52B8" w:rsidRDefault="00DB52B8" w:rsidP="00585B60">
      <w:pPr>
        <w:widowControl w:val="0"/>
        <w:numPr>
          <w:ilvl w:val="1"/>
          <w:numId w:val="21"/>
        </w:numPr>
        <w:spacing w:after="0" w:line="240" w:lineRule="auto"/>
        <w:ind w:left="851" w:right="49" w:hanging="425"/>
        <w:jc w:val="both"/>
        <w:rPr>
          <w:rFonts w:asciiTheme="minorHAnsi" w:hAnsiTheme="minorHAnsi" w:cstheme="minorHAnsi"/>
        </w:rPr>
      </w:pPr>
      <w:r>
        <w:rPr>
          <w:rFonts w:asciiTheme="minorHAnsi" w:hAnsiTheme="minorHAnsi" w:cstheme="minorHAnsi"/>
        </w:rPr>
        <w:t xml:space="preserve">wykorzystywanie </w:t>
      </w:r>
      <w:r w:rsidRPr="00644DD9">
        <w:rPr>
          <w:rFonts w:asciiTheme="minorHAnsi" w:hAnsiTheme="minorHAnsi" w:cstheme="minorHAnsi"/>
        </w:rPr>
        <w:t>oryginału albo egzemplarzy utworu</w:t>
      </w:r>
      <w:r>
        <w:rPr>
          <w:rFonts w:asciiTheme="minorHAnsi" w:hAnsiTheme="minorHAnsi" w:cstheme="minorHAnsi"/>
        </w:rPr>
        <w:t xml:space="preserve"> do działań reklamowych, marketingowych oraz </w:t>
      </w:r>
      <w:proofErr w:type="spellStart"/>
      <w:r w:rsidRPr="00442380">
        <w:rPr>
          <w:rFonts w:asciiTheme="minorHAnsi" w:hAnsiTheme="minorHAnsi" w:cstheme="minorHAnsi"/>
        </w:rPr>
        <w:t>merchandising</w:t>
      </w:r>
      <w:r>
        <w:rPr>
          <w:rFonts w:asciiTheme="minorHAnsi" w:hAnsiTheme="minorHAnsi" w:cstheme="minorHAnsi"/>
        </w:rPr>
        <w:t>owych</w:t>
      </w:r>
      <w:proofErr w:type="spellEnd"/>
      <w:r>
        <w:rPr>
          <w:rFonts w:asciiTheme="minorHAnsi" w:hAnsiTheme="minorHAnsi" w:cstheme="minorHAnsi"/>
        </w:rPr>
        <w:t>.</w:t>
      </w:r>
    </w:p>
    <w:p w14:paraId="75F49372" w14:textId="77777777" w:rsidR="00DB52B8" w:rsidRDefault="00DB52B8" w:rsidP="00585B60">
      <w:pPr>
        <w:widowControl w:val="0"/>
        <w:numPr>
          <w:ilvl w:val="1"/>
          <w:numId w:val="21"/>
        </w:numPr>
        <w:spacing w:after="0" w:line="240" w:lineRule="auto"/>
        <w:ind w:left="851" w:right="49" w:hanging="425"/>
        <w:jc w:val="both"/>
        <w:rPr>
          <w:rFonts w:asciiTheme="minorHAnsi" w:hAnsiTheme="minorHAnsi" w:cstheme="minorHAnsi"/>
        </w:rPr>
      </w:pPr>
      <w:r w:rsidRPr="00644DD9">
        <w:rPr>
          <w:rFonts w:asciiTheme="minorHAnsi" w:hAnsiTheme="minorHAnsi" w:cstheme="minorHAnsi"/>
        </w:rPr>
        <w:t>publiczne wykonanie</w:t>
      </w:r>
      <w:r>
        <w:rPr>
          <w:rFonts w:asciiTheme="minorHAnsi" w:hAnsiTheme="minorHAnsi" w:cstheme="minorHAnsi"/>
        </w:rPr>
        <w:t xml:space="preserve"> </w:t>
      </w:r>
      <w:r w:rsidRPr="00644DD9">
        <w:rPr>
          <w:rFonts w:asciiTheme="minorHAnsi" w:hAnsiTheme="minorHAnsi" w:cstheme="minorHAnsi"/>
        </w:rPr>
        <w:t xml:space="preserve">oryginału albo egzemplarzy utworu, </w:t>
      </w:r>
    </w:p>
    <w:p w14:paraId="42C960D1" w14:textId="77777777" w:rsidR="00DB52B8" w:rsidRDefault="00DB52B8" w:rsidP="00585B60">
      <w:pPr>
        <w:widowControl w:val="0"/>
        <w:numPr>
          <w:ilvl w:val="1"/>
          <w:numId w:val="21"/>
        </w:numPr>
        <w:spacing w:after="0" w:line="240" w:lineRule="auto"/>
        <w:ind w:left="851" w:right="49" w:hanging="425"/>
        <w:jc w:val="both"/>
        <w:rPr>
          <w:rFonts w:asciiTheme="minorHAnsi" w:hAnsiTheme="minorHAnsi" w:cstheme="minorHAnsi"/>
        </w:rPr>
      </w:pPr>
      <w:r w:rsidRPr="00644DD9">
        <w:rPr>
          <w:rFonts w:asciiTheme="minorHAnsi" w:hAnsiTheme="minorHAnsi" w:cstheme="minorHAnsi"/>
        </w:rPr>
        <w:t>publiczne wystawienie</w:t>
      </w:r>
      <w:r w:rsidRPr="009E4EE5">
        <w:rPr>
          <w:rFonts w:asciiTheme="minorHAnsi" w:hAnsiTheme="minorHAnsi" w:cstheme="minorHAnsi"/>
        </w:rPr>
        <w:t xml:space="preserve"> </w:t>
      </w:r>
      <w:r w:rsidRPr="00644DD9">
        <w:rPr>
          <w:rFonts w:asciiTheme="minorHAnsi" w:hAnsiTheme="minorHAnsi" w:cstheme="minorHAnsi"/>
        </w:rPr>
        <w:t xml:space="preserve">oryginału albo egzemplarzy utworu, </w:t>
      </w:r>
    </w:p>
    <w:p w14:paraId="42941B0D" w14:textId="77777777" w:rsidR="00DB52B8" w:rsidRDefault="00DB52B8" w:rsidP="00585B60">
      <w:pPr>
        <w:widowControl w:val="0"/>
        <w:numPr>
          <w:ilvl w:val="1"/>
          <w:numId w:val="21"/>
        </w:numPr>
        <w:spacing w:after="0" w:line="240" w:lineRule="auto"/>
        <w:ind w:left="851" w:right="49" w:hanging="425"/>
        <w:jc w:val="both"/>
        <w:rPr>
          <w:rFonts w:asciiTheme="minorHAnsi" w:hAnsiTheme="minorHAnsi" w:cstheme="minorHAnsi"/>
        </w:rPr>
      </w:pPr>
      <w:r w:rsidRPr="00644DD9">
        <w:rPr>
          <w:rFonts w:asciiTheme="minorHAnsi" w:hAnsiTheme="minorHAnsi" w:cstheme="minorHAnsi"/>
        </w:rPr>
        <w:t>publiczne wyświetlenie</w:t>
      </w:r>
      <w:r w:rsidRPr="009E4EE5">
        <w:rPr>
          <w:rFonts w:asciiTheme="minorHAnsi" w:hAnsiTheme="minorHAnsi" w:cstheme="minorHAnsi"/>
        </w:rPr>
        <w:t xml:space="preserve"> </w:t>
      </w:r>
      <w:r w:rsidRPr="00644DD9">
        <w:rPr>
          <w:rFonts w:asciiTheme="minorHAnsi" w:hAnsiTheme="minorHAnsi" w:cstheme="minorHAnsi"/>
        </w:rPr>
        <w:t xml:space="preserve">oryginału albo egzemplarzy utworu, </w:t>
      </w:r>
    </w:p>
    <w:p w14:paraId="46DE957E" w14:textId="77777777" w:rsidR="00DB52B8" w:rsidRDefault="00DB52B8" w:rsidP="00585B60">
      <w:pPr>
        <w:widowControl w:val="0"/>
        <w:numPr>
          <w:ilvl w:val="1"/>
          <w:numId w:val="21"/>
        </w:numPr>
        <w:spacing w:after="0" w:line="240" w:lineRule="auto"/>
        <w:ind w:left="851" w:right="49" w:hanging="425"/>
        <w:jc w:val="both"/>
        <w:rPr>
          <w:rFonts w:asciiTheme="minorHAnsi" w:hAnsiTheme="minorHAnsi" w:cstheme="minorHAnsi"/>
        </w:rPr>
      </w:pPr>
      <w:r w:rsidRPr="00644DD9">
        <w:rPr>
          <w:rFonts w:asciiTheme="minorHAnsi" w:hAnsiTheme="minorHAnsi" w:cstheme="minorHAnsi"/>
        </w:rPr>
        <w:t>publiczne odtworzenie oryginału albo egzemplarzy utworu</w:t>
      </w:r>
      <w:r>
        <w:rPr>
          <w:rFonts w:asciiTheme="minorHAnsi" w:hAnsiTheme="minorHAnsi" w:cstheme="minorHAnsi"/>
        </w:rPr>
        <w:t>,</w:t>
      </w:r>
    </w:p>
    <w:p w14:paraId="6419DF75" w14:textId="77777777" w:rsidR="00DB52B8" w:rsidRDefault="00DB52B8" w:rsidP="00585B60">
      <w:pPr>
        <w:widowControl w:val="0"/>
        <w:numPr>
          <w:ilvl w:val="1"/>
          <w:numId w:val="21"/>
        </w:numPr>
        <w:spacing w:after="0" w:line="240" w:lineRule="auto"/>
        <w:ind w:left="851" w:right="49" w:hanging="425"/>
        <w:jc w:val="both"/>
        <w:rPr>
          <w:rFonts w:asciiTheme="minorHAnsi" w:hAnsiTheme="minorHAnsi" w:cstheme="minorHAnsi"/>
        </w:rPr>
      </w:pPr>
      <w:r w:rsidRPr="00644DD9">
        <w:rPr>
          <w:rFonts w:asciiTheme="minorHAnsi" w:hAnsiTheme="minorHAnsi" w:cstheme="minorHAnsi"/>
        </w:rPr>
        <w:t>publiczne nadawanie i reemitowanie</w:t>
      </w:r>
      <w:r w:rsidRPr="009E4EE5">
        <w:rPr>
          <w:rFonts w:asciiTheme="minorHAnsi" w:hAnsiTheme="minorHAnsi" w:cstheme="minorHAnsi"/>
        </w:rPr>
        <w:t xml:space="preserve"> </w:t>
      </w:r>
      <w:r w:rsidRPr="00644DD9">
        <w:rPr>
          <w:rFonts w:asciiTheme="minorHAnsi" w:hAnsiTheme="minorHAnsi" w:cstheme="minorHAnsi"/>
        </w:rPr>
        <w:t>oryginału albo egzemplarzy utworu</w:t>
      </w:r>
      <w:r>
        <w:rPr>
          <w:rFonts w:asciiTheme="minorHAnsi" w:hAnsiTheme="minorHAnsi" w:cstheme="minorHAnsi"/>
        </w:rPr>
        <w:t>,</w:t>
      </w:r>
    </w:p>
    <w:p w14:paraId="4F9E7FCB" w14:textId="77777777" w:rsidR="00DB52B8" w:rsidRDefault="00DB52B8" w:rsidP="00585B60">
      <w:pPr>
        <w:widowControl w:val="0"/>
        <w:numPr>
          <w:ilvl w:val="1"/>
          <w:numId w:val="21"/>
        </w:numPr>
        <w:spacing w:after="0" w:line="240" w:lineRule="auto"/>
        <w:ind w:left="851" w:right="49" w:hanging="425"/>
        <w:jc w:val="both"/>
        <w:rPr>
          <w:rFonts w:asciiTheme="minorHAnsi" w:hAnsiTheme="minorHAnsi" w:cstheme="minorHAnsi"/>
        </w:rPr>
      </w:pPr>
      <w:r w:rsidRPr="00644DD9">
        <w:rPr>
          <w:rFonts w:asciiTheme="minorHAnsi" w:hAnsiTheme="minorHAnsi" w:cstheme="minorHAnsi"/>
        </w:rPr>
        <w:t>publiczne udostępnianie utworu w taki sposób, aby każdy mógł mieć do niego dostęp w miejscu i w czasie przez siebie wybranym</w:t>
      </w:r>
      <w:r>
        <w:rPr>
          <w:rFonts w:asciiTheme="minorHAnsi" w:hAnsiTheme="minorHAnsi" w:cstheme="minorHAnsi"/>
        </w:rPr>
        <w:t>, w szczególności udostępnienie utworu w sieci Internet,</w:t>
      </w:r>
    </w:p>
    <w:p w14:paraId="666FA4F8" w14:textId="44C723AF" w:rsidR="00881401" w:rsidRDefault="00DB52B8" w:rsidP="00DB52B8">
      <w:pPr>
        <w:widowControl w:val="0"/>
        <w:numPr>
          <w:ilvl w:val="1"/>
          <w:numId w:val="21"/>
        </w:numPr>
        <w:tabs>
          <w:tab w:val="left" w:pos="851"/>
        </w:tabs>
        <w:spacing w:after="0" w:line="240" w:lineRule="auto"/>
        <w:ind w:left="851" w:right="49" w:hanging="425"/>
        <w:jc w:val="both"/>
        <w:rPr>
          <w:rFonts w:asciiTheme="minorHAnsi" w:hAnsiTheme="minorHAnsi" w:cstheme="minorHAnsi"/>
          <w:color w:val="000000"/>
        </w:rPr>
      </w:pPr>
      <w:r>
        <w:rPr>
          <w:rFonts w:asciiTheme="minorHAnsi" w:hAnsiTheme="minorHAnsi" w:cstheme="minorHAnsi"/>
        </w:rPr>
        <w:t>udostępnienie utworu w sieciach wewnętrznych</w:t>
      </w:r>
      <w:r w:rsidR="00881401" w:rsidRPr="00977F91">
        <w:rPr>
          <w:rFonts w:asciiTheme="minorHAnsi" w:hAnsiTheme="minorHAnsi" w:cstheme="minorHAnsi"/>
          <w:color w:val="000000"/>
        </w:rPr>
        <w:t>.</w:t>
      </w:r>
    </w:p>
    <w:p w14:paraId="64837682" w14:textId="77777777" w:rsidR="00DB52B8" w:rsidRDefault="00DB52B8" w:rsidP="00DB52B8">
      <w:pPr>
        <w:widowControl w:val="0"/>
        <w:numPr>
          <w:ilvl w:val="0"/>
          <w:numId w:val="21"/>
        </w:numPr>
        <w:tabs>
          <w:tab w:val="num" w:pos="786"/>
        </w:tabs>
        <w:spacing w:after="0" w:line="240" w:lineRule="auto"/>
        <w:ind w:left="426" w:right="49" w:hanging="426"/>
        <w:jc w:val="both"/>
        <w:rPr>
          <w:rFonts w:asciiTheme="minorHAnsi" w:hAnsiTheme="minorHAnsi" w:cstheme="minorHAnsi"/>
        </w:rPr>
      </w:pPr>
      <w:r>
        <w:rPr>
          <w:rFonts w:asciiTheme="minorHAnsi" w:hAnsiTheme="minorHAnsi" w:cstheme="minorHAnsi"/>
        </w:rPr>
        <w:t>Pola eksploatacji wskazane w ust. 4 powyżej nie są ograniczone do odpłatności lub nieodpłatności.</w:t>
      </w:r>
    </w:p>
    <w:p w14:paraId="22665370" w14:textId="5A51E45D" w:rsidR="00DB52B8" w:rsidRDefault="00DB52B8" w:rsidP="00DB52B8">
      <w:pPr>
        <w:widowControl w:val="0"/>
        <w:numPr>
          <w:ilvl w:val="0"/>
          <w:numId w:val="21"/>
        </w:numPr>
        <w:tabs>
          <w:tab w:val="num" w:pos="786"/>
        </w:tabs>
        <w:spacing w:after="0" w:line="240" w:lineRule="auto"/>
        <w:ind w:left="426" w:right="49" w:hanging="426"/>
        <w:jc w:val="both"/>
        <w:rPr>
          <w:rFonts w:asciiTheme="minorHAnsi" w:hAnsiTheme="minorHAnsi" w:cstheme="minorHAnsi"/>
        </w:rPr>
      </w:pPr>
      <w:r>
        <w:rPr>
          <w:rFonts w:asciiTheme="minorHAnsi" w:hAnsiTheme="minorHAnsi" w:cstheme="minorHAnsi"/>
        </w:rPr>
        <w:t xml:space="preserve">Wykonawca w momencie przekazania utworu Zamawiającemu dokonuje przeniesienia na Zamawiającego </w:t>
      </w:r>
      <w:r w:rsidRPr="00442380">
        <w:rPr>
          <w:rFonts w:asciiTheme="minorHAnsi" w:hAnsiTheme="minorHAnsi" w:cstheme="minorHAnsi"/>
        </w:rPr>
        <w:t>praw</w:t>
      </w:r>
      <w:r>
        <w:rPr>
          <w:rFonts w:asciiTheme="minorHAnsi" w:hAnsiTheme="minorHAnsi" w:cstheme="minorHAnsi"/>
        </w:rPr>
        <w:t>a</w:t>
      </w:r>
      <w:r w:rsidRPr="00442380">
        <w:rPr>
          <w:rFonts w:asciiTheme="minorHAnsi" w:hAnsiTheme="minorHAnsi" w:cstheme="minorHAnsi"/>
        </w:rPr>
        <w:t xml:space="preserve"> zezwalania na wykonywanie zależnego prawa autorskiego</w:t>
      </w:r>
      <w:r>
        <w:rPr>
          <w:rFonts w:asciiTheme="minorHAnsi" w:hAnsiTheme="minorHAnsi" w:cstheme="minorHAnsi"/>
        </w:rPr>
        <w:t xml:space="preserve"> </w:t>
      </w:r>
      <w:r w:rsidRPr="00442380">
        <w:rPr>
          <w:rFonts w:asciiTheme="minorHAnsi" w:hAnsiTheme="minorHAnsi" w:cstheme="minorHAnsi"/>
        </w:rPr>
        <w:t xml:space="preserve">do </w:t>
      </w:r>
      <w:r>
        <w:rPr>
          <w:rFonts w:asciiTheme="minorHAnsi" w:hAnsiTheme="minorHAnsi" w:cstheme="minorHAnsi"/>
        </w:rPr>
        <w:t>przekazywanego</w:t>
      </w:r>
      <w:r w:rsidRPr="00442380">
        <w:rPr>
          <w:rFonts w:asciiTheme="minorHAnsi" w:hAnsiTheme="minorHAnsi" w:cstheme="minorHAnsi"/>
        </w:rPr>
        <w:t xml:space="preserve"> utworu</w:t>
      </w:r>
      <w:r>
        <w:rPr>
          <w:rFonts w:asciiTheme="minorHAnsi" w:hAnsiTheme="minorHAnsi" w:cstheme="minorHAnsi"/>
        </w:rPr>
        <w:t>.</w:t>
      </w:r>
    </w:p>
    <w:p w14:paraId="4A9BACFB" w14:textId="0B022757" w:rsidR="00DB52B8" w:rsidRDefault="00DB52B8" w:rsidP="00DB52B8">
      <w:pPr>
        <w:widowControl w:val="0"/>
        <w:numPr>
          <w:ilvl w:val="0"/>
          <w:numId w:val="21"/>
        </w:numPr>
        <w:tabs>
          <w:tab w:val="num" w:pos="786"/>
        </w:tabs>
        <w:spacing w:after="0" w:line="240" w:lineRule="auto"/>
        <w:ind w:left="426" w:right="49" w:hanging="426"/>
        <w:jc w:val="both"/>
        <w:rPr>
          <w:rFonts w:asciiTheme="minorHAnsi" w:hAnsiTheme="minorHAnsi" w:cstheme="minorHAnsi"/>
        </w:rPr>
      </w:pPr>
      <w:r>
        <w:rPr>
          <w:rFonts w:asciiTheme="minorHAnsi" w:hAnsiTheme="minorHAnsi" w:cstheme="minorHAnsi"/>
        </w:rPr>
        <w:t>Wykonawca w momencie przekazania utworu Z</w:t>
      </w:r>
      <w:r w:rsidR="008F7D09">
        <w:rPr>
          <w:rFonts w:asciiTheme="minorHAnsi" w:hAnsiTheme="minorHAnsi" w:cstheme="minorHAnsi"/>
        </w:rPr>
        <w:t>a</w:t>
      </w:r>
      <w:r>
        <w:rPr>
          <w:rFonts w:asciiTheme="minorHAnsi" w:hAnsiTheme="minorHAnsi" w:cstheme="minorHAnsi"/>
        </w:rPr>
        <w:t>mawiającemu zobowiązuje się do niewykonywania autorskich praw osobistych wobec Zamawiającego</w:t>
      </w:r>
      <w:r w:rsidR="008F7D09">
        <w:rPr>
          <w:rFonts w:asciiTheme="minorHAnsi" w:hAnsiTheme="minorHAnsi" w:cstheme="minorHAnsi"/>
        </w:rPr>
        <w:t xml:space="preserve"> (lub innych podmiotów, którym Zamawiający zleci </w:t>
      </w:r>
      <w:r w:rsidR="00134A06">
        <w:rPr>
          <w:rFonts w:asciiTheme="minorHAnsi" w:hAnsiTheme="minorHAnsi" w:cstheme="minorHAnsi"/>
        </w:rPr>
        <w:t>wykonanie zależnego prawa autorskiego)</w:t>
      </w:r>
      <w:r>
        <w:rPr>
          <w:rFonts w:asciiTheme="minorHAnsi" w:hAnsiTheme="minorHAnsi" w:cstheme="minorHAnsi"/>
        </w:rPr>
        <w:t xml:space="preserve"> w zakresie utworu, który został przez Zamawiającego przyjęty. Wykonawca zobowiązuje się również do uzyskania od twórców danego utworu zobowiązania do niewykonywania autorskich praw osobistych wobec </w:t>
      </w:r>
      <w:r>
        <w:rPr>
          <w:rFonts w:asciiTheme="minorHAnsi" w:hAnsiTheme="minorHAnsi" w:cstheme="minorHAnsi"/>
        </w:rPr>
        <w:lastRenderedPageBreak/>
        <w:t>Zamawiającego w stosunku do tego utworu.</w:t>
      </w:r>
    </w:p>
    <w:p w14:paraId="0FDF57A7" w14:textId="4310689B" w:rsidR="007542D6" w:rsidRDefault="007542D6" w:rsidP="00DB52B8">
      <w:pPr>
        <w:widowControl w:val="0"/>
        <w:numPr>
          <w:ilvl w:val="0"/>
          <w:numId w:val="21"/>
        </w:numPr>
        <w:tabs>
          <w:tab w:val="num" w:pos="786"/>
        </w:tabs>
        <w:spacing w:after="0" w:line="240" w:lineRule="auto"/>
        <w:ind w:left="426" w:right="49" w:hanging="426"/>
        <w:jc w:val="both"/>
        <w:rPr>
          <w:rFonts w:asciiTheme="minorHAnsi" w:hAnsiTheme="minorHAnsi" w:cstheme="minorHAnsi"/>
        </w:rPr>
      </w:pPr>
      <w:r>
        <w:rPr>
          <w:rFonts w:asciiTheme="minorHAnsi" w:hAnsiTheme="minorHAnsi" w:cstheme="minorHAnsi"/>
        </w:rPr>
        <w:t>W związku z postanowieniami ust. 6 oraz ust. 7, Wykonawca przy przekazaniu utworu Zamawiającemu dołączy do niego</w:t>
      </w:r>
      <w:r w:rsidR="008F7D09">
        <w:rPr>
          <w:rFonts w:asciiTheme="minorHAnsi" w:hAnsiTheme="minorHAnsi" w:cstheme="minorHAnsi"/>
        </w:rPr>
        <w:t>:</w:t>
      </w:r>
    </w:p>
    <w:p w14:paraId="5A5DE11E" w14:textId="34307BF6" w:rsidR="007542D6" w:rsidRDefault="008F7D09" w:rsidP="007542D6">
      <w:pPr>
        <w:widowControl w:val="0"/>
        <w:numPr>
          <w:ilvl w:val="1"/>
          <w:numId w:val="21"/>
        </w:numPr>
        <w:spacing w:after="0" w:line="240" w:lineRule="auto"/>
        <w:ind w:right="49"/>
        <w:jc w:val="both"/>
        <w:rPr>
          <w:rFonts w:asciiTheme="minorHAnsi" w:hAnsiTheme="minorHAnsi" w:cstheme="minorHAnsi"/>
        </w:rPr>
      </w:pPr>
      <w:r>
        <w:rPr>
          <w:rFonts w:asciiTheme="minorHAnsi" w:hAnsiTheme="minorHAnsi" w:cstheme="minorHAnsi"/>
        </w:rPr>
        <w:t xml:space="preserve">nieodwołalną zgodę wszystkich jego twórców do </w:t>
      </w:r>
      <w:r w:rsidR="007542D6">
        <w:rPr>
          <w:rFonts w:asciiTheme="minorHAnsi" w:hAnsiTheme="minorHAnsi" w:cstheme="minorHAnsi"/>
        </w:rPr>
        <w:t>zezwalania na wykonywanie zależnych praw autorskich do utworu</w:t>
      </w:r>
    </w:p>
    <w:p w14:paraId="26B0B7AF" w14:textId="114DDBEA" w:rsidR="00DB52B8" w:rsidRDefault="008F7D09" w:rsidP="00134A06">
      <w:pPr>
        <w:widowControl w:val="0"/>
        <w:numPr>
          <w:ilvl w:val="1"/>
          <w:numId w:val="21"/>
        </w:numPr>
        <w:spacing w:after="0" w:line="240" w:lineRule="auto"/>
        <w:ind w:right="49"/>
        <w:jc w:val="both"/>
        <w:rPr>
          <w:rFonts w:asciiTheme="minorHAnsi" w:hAnsiTheme="minorHAnsi" w:cstheme="minorHAnsi"/>
        </w:rPr>
      </w:pPr>
      <w:r>
        <w:rPr>
          <w:rFonts w:asciiTheme="minorHAnsi" w:hAnsiTheme="minorHAnsi" w:cstheme="minorHAnsi"/>
        </w:rPr>
        <w:t>nieodwołalne zobowiązanie wszystkich jego twórców do niewykonywania autorskich praw osobistych wobec Zamawiającego</w:t>
      </w:r>
      <w:r w:rsidR="007542D6">
        <w:rPr>
          <w:rFonts w:asciiTheme="minorHAnsi" w:hAnsiTheme="minorHAnsi" w:cstheme="minorHAnsi"/>
        </w:rPr>
        <w:t xml:space="preserve"> </w:t>
      </w:r>
      <w:r w:rsidR="00134A06">
        <w:rPr>
          <w:rFonts w:asciiTheme="minorHAnsi" w:hAnsiTheme="minorHAnsi" w:cstheme="minorHAnsi"/>
        </w:rPr>
        <w:t>(lub innych podmiotów, którym Zamawiający zleci wykonanie zależnego prawa autorskiego)</w:t>
      </w:r>
    </w:p>
    <w:p w14:paraId="72FA562E" w14:textId="440AA8F1" w:rsidR="00625D93" w:rsidRPr="00585B60" w:rsidRDefault="00625D93" w:rsidP="00585B60">
      <w:pPr>
        <w:widowControl w:val="0"/>
        <w:spacing w:after="0" w:line="240" w:lineRule="auto"/>
        <w:ind w:right="49"/>
        <w:jc w:val="both"/>
        <w:rPr>
          <w:rFonts w:asciiTheme="minorHAnsi" w:hAnsiTheme="minorHAnsi" w:cstheme="minorHAnsi"/>
        </w:rPr>
      </w:pPr>
      <w:r>
        <w:rPr>
          <w:rFonts w:asciiTheme="minorHAnsi" w:hAnsiTheme="minorHAnsi" w:cstheme="minorHAnsi"/>
        </w:rPr>
        <w:t xml:space="preserve">Niedołączenie w/w dokumentów do przekazywanego utworu może spowodować wstrzymanie zapłaty wynagrodzenia Wykonawcy do czasu przekazania w/w dokumentów lub innych dokumentów, z których będzie jednoznacznie wynikało, że całość praw autorskich </w:t>
      </w:r>
      <w:r w:rsidR="001D5361">
        <w:rPr>
          <w:rFonts w:asciiTheme="minorHAnsi" w:hAnsiTheme="minorHAnsi" w:cstheme="minorHAnsi"/>
        </w:rPr>
        <w:t>(w tym również do zezwalania na wykonywanie praw zależnych oraz do przekazywania w/w zezwolenia na osoby trzecie (w tym Zamawiającego) należy do Wykonawcy, jak również że twórcy (współtwórcy) utworu zobowiązały się do niewykonywania autorskich praw osobistych)</w:t>
      </w:r>
    </w:p>
    <w:p w14:paraId="0D4FD818" w14:textId="77777777" w:rsidR="004D358D" w:rsidRDefault="004D358D" w:rsidP="00977F91">
      <w:pPr>
        <w:spacing w:after="0" w:line="240" w:lineRule="auto"/>
        <w:contextualSpacing/>
        <w:rPr>
          <w:rFonts w:asciiTheme="minorHAnsi" w:hAnsiTheme="minorHAnsi" w:cstheme="minorHAnsi"/>
        </w:rPr>
      </w:pPr>
    </w:p>
    <w:p w14:paraId="3968E4C9" w14:textId="77777777" w:rsidR="00143CBA" w:rsidRPr="00977F91" w:rsidRDefault="00143CBA" w:rsidP="00977F91">
      <w:pPr>
        <w:spacing w:after="0" w:line="240" w:lineRule="auto"/>
        <w:contextualSpacing/>
        <w:rPr>
          <w:rFonts w:asciiTheme="minorHAnsi" w:hAnsiTheme="minorHAnsi" w:cstheme="minorHAnsi"/>
        </w:rPr>
      </w:pPr>
    </w:p>
    <w:p w14:paraId="45F5E7E7" w14:textId="1DF95651" w:rsidR="00AC68F8" w:rsidRPr="00977F91" w:rsidRDefault="00977F91" w:rsidP="00977F91">
      <w:pPr>
        <w:spacing w:after="0" w:line="240" w:lineRule="auto"/>
        <w:contextualSpacing/>
        <w:jc w:val="center"/>
        <w:rPr>
          <w:rFonts w:asciiTheme="minorHAnsi" w:hAnsiTheme="minorHAnsi" w:cstheme="minorHAnsi"/>
          <w:b/>
          <w:bCs/>
          <w:sz w:val="24"/>
          <w:szCs w:val="24"/>
        </w:rPr>
      </w:pPr>
      <w:r w:rsidRPr="00977F91">
        <w:rPr>
          <w:rFonts w:asciiTheme="minorHAnsi" w:hAnsiTheme="minorHAnsi" w:cstheme="minorHAnsi"/>
          <w:b/>
          <w:bCs/>
          <w:sz w:val="24"/>
          <w:szCs w:val="24"/>
        </w:rPr>
        <w:t>§ 10</w:t>
      </w:r>
    </w:p>
    <w:p w14:paraId="05CE532D" w14:textId="6E71A317" w:rsidR="00AC68F8" w:rsidRPr="00977F91" w:rsidRDefault="00977F91" w:rsidP="00977F91">
      <w:pPr>
        <w:spacing w:after="0" w:line="240" w:lineRule="auto"/>
        <w:contextualSpacing/>
        <w:jc w:val="center"/>
        <w:rPr>
          <w:rFonts w:asciiTheme="minorHAnsi" w:hAnsiTheme="minorHAnsi" w:cstheme="minorHAnsi"/>
          <w:b/>
          <w:bCs/>
          <w:sz w:val="24"/>
          <w:szCs w:val="24"/>
          <w:u w:val="single"/>
        </w:rPr>
      </w:pPr>
      <w:r w:rsidRPr="00977F91">
        <w:rPr>
          <w:rFonts w:asciiTheme="minorHAnsi" w:hAnsiTheme="minorHAnsi" w:cstheme="minorHAnsi"/>
          <w:b/>
          <w:bCs/>
          <w:sz w:val="24"/>
          <w:szCs w:val="24"/>
          <w:u w:val="single"/>
        </w:rPr>
        <w:t>GWARANCJA I RĘKOJMIA</w:t>
      </w:r>
    </w:p>
    <w:p w14:paraId="50F1C2DA" w14:textId="77777777" w:rsidR="00977F91" w:rsidRPr="00977F91" w:rsidRDefault="00977F91" w:rsidP="00977F91">
      <w:pPr>
        <w:spacing w:after="0" w:line="240" w:lineRule="auto"/>
        <w:contextualSpacing/>
        <w:jc w:val="center"/>
        <w:rPr>
          <w:rFonts w:asciiTheme="minorHAnsi" w:hAnsiTheme="minorHAnsi" w:cstheme="minorHAnsi"/>
          <w:u w:val="single"/>
        </w:rPr>
      </w:pPr>
    </w:p>
    <w:p w14:paraId="5759990C" w14:textId="14D90082" w:rsidR="00320B49" w:rsidRPr="00977F91" w:rsidRDefault="00AC68F8" w:rsidP="00977F91">
      <w:pPr>
        <w:pStyle w:val="Bezodstpw"/>
        <w:numPr>
          <w:ilvl w:val="0"/>
          <w:numId w:val="4"/>
        </w:numPr>
        <w:contextualSpacing/>
        <w:jc w:val="both"/>
        <w:rPr>
          <w:rFonts w:asciiTheme="minorHAnsi" w:hAnsiTheme="minorHAnsi" w:cstheme="minorHAnsi"/>
        </w:rPr>
      </w:pPr>
      <w:r w:rsidRPr="00977F91">
        <w:rPr>
          <w:rFonts w:asciiTheme="minorHAnsi" w:hAnsiTheme="minorHAnsi" w:cstheme="minorHAnsi"/>
        </w:rPr>
        <w:t>Wykonawca udziela na wykonane roboty budowlane</w:t>
      </w:r>
      <w:r w:rsidR="004A5D9B">
        <w:rPr>
          <w:rFonts w:asciiTheme="minorHAnsi" w:hAnsiTheme="minorHAnsi" w:cstheme="minorHAnsi"/>
        </w:rPr>
        <w:t xml:space="preserve"> oraz dokumentację projektową</w:t>
      </w:r>
      <w:r w:rsidRPr="00977F91">
        <w:rPr>
          <w:rFonts w:asciiTheme="minorHAnsi" w:hAnsiTheme="minorHAnsi" w:cstheme="minorHAnsi"/>
        </w:rPr>
        <w:t xml:space="preserve"> gwarancji </w:t>
      </w:r>
      <w:r w:rsidR="00E652C3">
        <w:rPr>
          <w:rFonts w:asciiTheme="minorHAnsi" w:hAnsiTheme="minorHAnsi" w:cstheme="minorHAnsi"/>
        </w:rPr>
        <w:t xml:space="preserve">jakości </w:t>
      </w:r>
      <w:r w:rsidR="000239CC" w:rsidRPr="00977F91">
        <w:rPr>
          <w:rFonts w:asciiTheme="minorHAnsi" w:hAnsiTheme="minorHAnsi" w:cstheme="minorHAnsi"/>
        </w:rPr>
        <w:t xml:space="preserve">na </w:t>
      </w:r>
      <w:r w:rsidRPr="00977F91">
        <w:rPr>
          <w:rFonts w:asciiTheme="minorHAnsi" w:hAnsiTheme="minorHAnsi" w:cstheme="minorHAnsi"/>
        </w:rPr>
        <w:t xml:space="preserve">okres </w:t>
      </w:r>
      <w:r w:rsidR="00C007D3">
        <w:rPr>
          <w:rFonts w:asciiTheme="minorHAnsi" w:hAnsiTheme="minorHAnsi" w:cstheme="minorHAnsi"/>
        </w:rPr>
        <w:t>…..</w:t>
      </w:r>
      <w:r w:rsidR="00320B49" w:rsidRPr="00977F91">
        <w:rPr>
          <w:rFonts w:asciiTheme="minorHAnsi" w:hAnsiTheme="minorHAnsi" w:cstheme="minorHAnsi"/>
        </w:rPr>
        <w:t xml:space="preserve"> </w:t>
      </w:r>
      <w:r w:rsidRPr="00977F91">
        <w:rPr>
          <w:rFonts w:asciiTheme="minorHAnsi" w:hAnsiTheme="minorHAnsi" w:cstheme="minorHAnsi"/>
        </w:rPr>
        <w:t xml:space="preserve">miesięcy, </w:t>
      </w:r>
      <w:r w:rsidR="00C007D3">
        <w:rPr>
          <w:rFonts w:asciiTheme="minorHAnsi" w:hAnsiTheme="minorHAnsi" w:cstheme="minorHAnsi"/>
        </w:rPr>
        <w:t xml:space="preserve">na materiał </w:t>
      </w:r>
      <w:proofErr w:type="spellStart"/>
      <w:r w:rsidR="00C007D3">
        <w:rPr>
          <w:rFonts w:asciiTheme="minorHAnsi" w:hAnsiTheme="minorHAnsi" w:cstheme="minorHAnsi"/>
        </w:rPr>
        <w:t>nasadzeniowy</w:t>
      </w:r>
      <w:proofErr w:type="spellEnd"/>
      <w:r w:rsidR="00C007D3">
        <w:rPr>
          <w:rFonts w:asciiTheme="minorHAnsi" w:hAnsiTheme="minorHAnsi" w:cstheme="minorHAnsi"/>
        </w:rPr>
        <w:t xml:space="preserve"> 12-miesięcznej gwarancji, a na zamontowane urządzenia gwarancji producenta. </w:t>
      </w:r>
    </w:p>
    <w:p w14:paraId="235147F0" w14:textId="5E79BFDA" w:rsidR="00320B49" w:rsidRPr="00977F91" w:rsidRDefault="00320B49" w:rsidP="00977F91">
      <w:pPr>
        <w:numPr>
          <w:ilvl w:val="0"/>
          <w:numId w:val="4"/>
        </w:numPr>
        <w:spacing w:after="0" w:line="240" w:lineRule="auto"/>
        <w:contextualSpacing/>
        <w:jc w:val="both"/>
        <w:rPr>
          <w:rFonts w:asciiTheme="minorHAnsi" w:hAnsiTheme="minorHAnsi" w:cstheme="minorHAnsi"/>
        </w:rPr>
      </w:pPr>
      <w:r w:rsidRPr="00977F91">
        <w:rPr>
          <w:rFonts w:asciiTheme="minorHAnsi" w:hAnsiTheme="minorHAnsi" w:cstheme="minorHAnsi"/>
        </w:rPr>
        <w:t>Bieg okresu gwarancji</w:t>
      </w:r>
      <w:r w:rsidR="00E652C3">
        <w:rPr>
          <w:rFonts w:asciiTheme="minorHAnsi" w:hAnsiTheme="minorHAnsi" w:cstheme="minorHAnsi"/>
        </w:rPr>
        <w:t xml:space="preserve"> jakości</w:t>
      </w:r>
      <w:r w:rsidRPr="00977F91">
        <w:rPr>
          <w:rFonts w:asciiTheme="minorHAnsi" w:hAnsiTheme="minorHAnsi" w:cstheme="minorHAnsi"/>
        </w:rPr>
        <w:t xml:space="preserve"> rozpoczyna się:</w:t>
      </w:r>
    </w:p>
    <w:p w14:paraId="00418F38" w14:textId="06536FB8" w:rsidR="00320B49" w:rsidRPr="00977F91" w:rsidRDefault="00320B49" w:rsidP="00977F91">
      <w:pPr>
        <w:spacing w:after="0" w:line="240" w:lineRule="auto"/>
        <w:ind w:left="720" w:hanging="360"/>
        <w:contextualSpacing/>
        <w:jc w:val="both"/>
        <w:rPr>
          <w:rFonts w:asciiTheme="minorHAnsi" w:hAnsiTheme="minorHAnsi" w:cstheme="minorHAnsi"/>
        </w:rPr>
      </w:pPr>
      <w:r w:rsidRPr="00977F91">
        <w:rPr>
          <w:rFonts w:asciiTheme="minorHAnsi" w:hAnsiTheme="minorHAnsi" w:cstheme="minorHAnsi"/>
        </w:rPr>
        <w:t>1)</w:t>
      </w:r>
      <w:r w:rsidRPr="00977F91">
        <w:rPr>
          <w:rFonts w:asciiTheme="minorHAnsi" w:hAnsiTheme="minorHAnsi" w:cstheme="minorHAnsi"/>
        </w:rPr>
        <w:tab/>
        <w:t xml:space="preserve">w dniu następnym licząc od daty podpisania protokołu odbioru końcowego </w:t>
      </w:r>
      <w:r w:rsidR="00A3403B" w:rsidRPr="00977F91">
        <w:rPr>
          <w:rFonts w:asciiTheme="minorHAnsi" w:hAnsiTheme="minorHAnsi" w:cstheme="minorHAnsi"/>
        </w:rPr>
        <w:t>robót</w:t>
      </w:r>
      <w:r w:rsidR="004A5D9B">
        <w:rPr>
          <w:rFonts w:asciiTheme="minorHAnsi" w:hAnsiTheme="minorHAnsi" w:cstheme="minorHAnsi"/>
        </w:rPr>
        <w:t>, a w przypadku jeśli podczas odbioru końcowego ujawniły się wady -</w:t>
      </w:r>
      <w:r w:rsidRPr="00977F91">
        <w:rPr>
          <w:rFonts w:asciiTheme="minorHAnsi" w:hAnsiTheme="minorHAnsi" w:cstheme="minorHAnsi"/>
        </w:rPr>
        <w:t xml:space="preserve"> od daty podpisana dokumentu potwierdzającego usunięcie wad stwierdzonych przy odbiorze końcowym </w:t>
      </w:r>
      <w:r w:rsidR="00A3403B" w:rsidRPr="00977F91">
        <w:rPr>
          <w:rFonts w:asciiTheme="minorHAnsi" w:hAnsiTheme="minorHAnsi" w:cstheme="minorHAnsi"/>
        </w:rPr>
        <w:t>robót</w:t>
      </w:r>
      <w:r w:rsidR="000239CC" w:rsidRPr="00977F91">
        <w:rPr>
          <w:rFonts w:asciiTheme="minorHAnsi" w:hAnsiTheme="minorHAnsi" w:cstheme="minorHAnsi"/>
        </w:rPr>
        <w:t>;</w:t>
      </w:r>
    </w:p>
    <w:p w14:paraId="6E200054" w14:textId="77777777" w:rsidR="00320B49" w:rsidRPr="00977F91" w:rsidRDefault="00320B49" w:rsidP="00977F91">
      <w:pPr>
        <w:spacing w:after="0" w:line="240" w:lineRule="auto"/>
        <w:ind w:left="360"/>
        <w:contextualSpacing/>
        <w:jc w:val="both"/>
        <w:rPr>
          <w:rFonts w:asciiTheme="minorHAnsi" w:hAnsiTheme="minorHAnsi" w:cstheme="minorHAnsi"/>
        </w:rPr>
      </w:pPr>
      <w:r w:rsidRPr="00977F91">
        <w:rPr>
          <w:rFonts w:asciiTheme="minorHAnsi" w:hAnsiTheme="minorHAnsi" w:cstheme="minorHAnsi"/>
        </w:rPr>
        <w:t>2)</w:t>
      </w:r>
      <w:r w:rsidRPr="00977F91">
        <w:rPr>
          <w:rFonts w:asciiTheme="minorHAnsi" w:hAnsiTheme="minorHAnsi" w:cstheme="minorHAnsi"/>
        </w:rPr>
        <w:tab/>
        <w:t>dla wymienianych materiałów i</w:t>
      </w:r>
      <w:r w:rsidR="00B26D6B" w:rsidRPr="00977F91">
        <w:rPr>
          <w:rFonts w:asciiTheme="minorHAnsi" w:hAnsiTheme="minorHAnsi" w:cstheme="minorHAnsi"/>
        </w:rPr>
        <w:t> urządzeń - z dniem ich wymiany.</w:t>
      </w:r>
    </w:p>
    <w:p w14:paraId="5CB97E11" w14:textId="77777777" w:rsidR="00320B49" w:rsidRPr="00977F91" w:rsidRDefault="00320B49" w:rsidP="00977F91">
      <w:pPr>
        <w:numPr>
          <w:ilvl w:val="0"/>
          <w:numId w:val="4"/>
        </w:numPr>
        <w:spacing w:after="0" w:line="240" w:lineRule="auto"/>
        <w:contextualSpacing/>
        <w:jc w:val="both"/>
        <w:rPr>
          <w:rFonts w:asciiTheme="minorHAnsi" w:hAnsiTheme="minorHAnsi" w:cstheme="minorHAnsi"/>
        </w:rPr>
      </w:pPr>
      <w:r w:rsidRPr="00977F91">
        <w:rPr>
          <w:rFonts w:asciiTheme="minorHAnsi" w:hAnsiTheme="minorHAnsi" w:cstheme="minorHAnsi"/>
        </w:rPr>
        <w:t>Zamawiający może dochodzić roszczeń z tytułu gwarancji jakości także po okresie określonym w ust. 1, jeżeli zgłosił wadę przed upływem tego okresu.</w:t>
      </w:r>
    </w:p>
    <w:p w14:paraId="53263B73" w14:textId="1E61343D" w:rsidR="00320B49" w:rsidRPr="00977F91" w:rsidRDefault="00320B49" w:rsidP="00977F91">
      <w:pPr>
        <w:numPr>
          <w:ilvl w:val="0"/>
          <w:numId w:val="4"/>
        </w:numPr>
        <w:spacing w:after="0" w:line="240" w:lineRule="auto"/>
        <w:contextualSpacing/>
        <w:jc w:val="both"/>
        <w:rPr>
          <w:rFonts w:asciiTheme="minorHAnsi" w:hAnsiTheme="minorHAnsi" w:cstheme="minorHAnsi"/>
        </w:rPr>
      </w:pPr>
      <w:r w:rsidRPr="00977F91">
        <w:rPr>
          <w:rFonts w:asciiTheme="minorHAnsi" w:hAnsiTheme="minorHAnsi" w:cstheme="minorHAnsi"/>
        </w:rPr>
        <w:t xml:space="preserve">Okres rękojmi na </w:t>
      </w:r>
      <w:r w:rsidR="005967C8" w:rsidRPr="00977F91">
        <w:rPr>
          <w:rFonts w:asciiTheme="minorHAnsi" w:hAnsiTheme="minorHAnsi" w:cstheme="minorHAnsi"/>
        </w:rPr>
        <w:t>P</w:t>
      </w:r>
      <w:r w:rsidRPr="00977F91">
        <w:rPr>
          <w:rFonts w:asciiTheme="minorHAnsi" w:hAnsiTheme="minorHAnsi" w:cstheme="minorHAnsi"/>
        </w:rPr>
        <w:t xml:space="preserve">rzedmiot </w:t>
      </w:r>
      <w:r w:rsidR="005967C8" w:rsidRPr="00977F91">
        <w:rPr>
          <w:rFonts w:asciiTheme="minorHAnsi" w:hAnsiTheme="minorHAnsi" w:cstheme="minorHAnsi"/>
        </w:rPr>
        <w:t>Umowy</w:t>
      </w:r>
      <w:r w:rsidRPr="00977F91">
        <w:rPr>
          <w:rFonts w:asciiTheme="minorHAnsi" w:hAnsiTheme="minorHAnsi" w:cstheme="minorHAnsi"/>
        </w:rPr>
        <w:t xml:space="preserve"> wynosi 60 miesięcy i rozpoczyna się w dniu następnym licząc od daty podpisania bezusterkowego protokołu odbioru końcowego </w:t>
      </w:r>
      <w:r w:rsidR="00A3403B" w:rsidRPr="00977F91">
        <w:rPr>
          <w:rFonts w:asciiTheme="minorHAnsi" w:hAnsiTheme="minorHAnsi" w:cstheme="minorHAnsi"/>
        </w:rPr>
        <w:t>robót</w:t>
      </w:r>
      <w:r w:rsidR="000239CC" w:rsidRPr="00977F91">
        <w:rPr>
          <w:rFonts w:asciiTheme="minorHAnsi" w:hAnsiTheme="minorHAnsi" w:cstheme="minorHAnsi"/>
        </w:rPr>
        <w:t xml:space="preserve"> </w:t>
      </w:r>
      <w:r w:rsidRPr="00977F91">
        <w:rPr>
          <w:rFonts w:asciiTheme="minorHAnsi" w:hAnsiTheme="minorHAnsi" w:cstheme="minorHAnsi"/>
        </w:rPr>
        <w:t xml:space="preserve">albo od daty podpisania dokumentu potwierdzającego usunięcie wad stwierdzonych przy odbiorze końcowym </w:t>
      </w:r>
      <w:r w:rsidR="00A3403B" w:rsidRPr="00977F91">
        <w:rPr>
          <w:rFonts w:asciiTheme="minorHAnsi" w:hAnsiTheme="minorHAnsi" w:cstheme="minorHAnsi"/>
        </w:rPr>
        <w:t>robót</w:t>
      </w:r>
      <w:r w:rsidR="00585B60">
        <w:rPr>
          <w:rFonts w:asciiTheme="minorHAnsi" w:hAnsiTheme="minorHAnsi" w:cstheme="minorHAnsi"/>
        </w:rPr>
        <w:t>.</w:t>
      </w:r>
    </w:p>
    <w:p w14:paraId="7CC38C7B" w14:textId="49F1993F" w:rsidR="000239CC" w:rsidRPr="00977F91" w:rsidRDefault="000239CC" w:rsidP="00977F91">
      <w:pPr>
        <w:pStyle w:val="Bezodstpw"/>
        <w:numPr>
          <w:ilvl w:val="0"/>
          <w:numId w:val="4"/>
        </w:numPr>
        <w:contextualSpacing/>
        <w:jc w:val="both"/>
        <w:rPr>
          <w:rFonts w:asciiTheme="minorHAnsi" w:hAnsiTheme="minorHAnsi" w:cstheme="minorHAnsi"/>
        </w:rPr>
      </w:pPr>
      <w:r w:rsidRPr="00977F91">
        <w:rPr>
          <w:rFonts w:asciiTheme="minorHAnsi" w:hAnsiTheme="minorHAnsi" w:cstheme="minorHAnsi"/>
        </w:rPr>
        <w:t>Dochodzenie roszczeń z tytułu rękojmi za wady możliwe jest takż</w:t>
      </w:r>
      <w:r w:rsidR="001A2EB5" w:rsidRPr="00977F91">
        <w:rPr>
          <w:rFonts w:asciiTheme="minorHAnsi" w:hAnsiTheme="minorHAnsi" w:cstheme="minorHAnsi"/>
        </w:rPr>
        <w:t>e po upływie terminu rękojmi, w </w:t>
      </w:r>
      <w:r w:rsidRPr="00977F91">
        <w:rPr>
          <w:rFonts w:asciiTheme="minorHAnsi" w:hAnsiTheme="minorHAnsi" w:cstheme="minorHAnsi"/>
        </w:rPr>
        <w:t xml:space="preserve">przypadku </w:t>
      </w:r>
      <w:r w:rsidR="00E652C3">
        <w:rPr>
          <w:rFonts w:asciiTheme="minorHAnsi" w:hAnsiTheme="minorHAnsi" w:cstheme="minorHAnsi"/>
        </w:rPr>
        <w:t>zgłoszenia</w:t>
      </w:r>
      <w:r w:rsidR="00E652C3" w:rsidRPr="00977F91">
        <w:rPr>
          <w:rFonts w:asciiTheme="minorHAnsi" w:hAnsiTheme="minorHAnsi" w:cstheme="minorHAnsi"/>
        </w:rPr>
        <w:t xml:space="preserve"> </w:t>
      </w:r>
      <w:r w:rsidRPr="00977F91">
        <w:rPr>
          <w:rFonts w:asciiTheme="minorHAnsi" w:hAnsiTheme="minorHAnsi" w:cstheme="minorHAnsi"/>
        </w:rPr>
        <w:t>wady przed jego upływem.</w:t>
      </w:r>
    </w:p>
    <w:p w14:paraId="74F1457D" w14:textId="121DDCD5" w:rsidR="00AC68F8" w:rsidRDefault="00AC68F8" w:rsidP="00977F91">
      <w:pPr>
        <w:pStyle w:val="Bezodstpw"/>
        <w:numPr>
          <w:ilvl w:val="0"/>
          <w:numId w:val="4"/>
        </w:numPr>
        <w:contextualSpacing/>
        <w:jc w:val="both"/>
        <w:rPr>
          <w:rFonts w:asciiTheme="minorHAnsi" w:hAnsiTheme="minorHAnsi" w:cstheme="minorHAnsi"/>
        </w:rPr>
      </w:pPr>
      <w:r w:rsidRPr="00977F91">
        <w:rPr>
          <w:rFonts w:asciiTheme="minorHAnsi" w:hAnsiTheme="minorHAnsi" w:cstheme="minorHAnsi"/>
        </w:rPr>
        <w:t xml:space="preserve">W okresie gwarancji i rękojmi Wykonawca zobowiązany </w:t>
      </w:r>
      <w:r w:rsidR="00ED5A44" w:rsidRPr="00977F91">
        <w:rPr>
          <w:rFonts w:asciiTheme="minorHAnsi" w:hAnsiTheme="minorHAnsi" w:cstheme="minorHAnsi"/>
        </w:rPr>
        <w:t xml:space="preserve">jest </w:t>
      </w:r>
      <w:r w:rsidRPr="00977F91">
        <w:rPr>
          <w:rFonts w:asciiTheme="minorHAnsi" w:hAnsiTheme="minorHAnsi" w:cstheme="minorHAnsi"/>
        </w:rPr>
        <w:t xml:space="preserve">do nieodpłatnego usuwania zaistniałych wad i usterek w terminach ustalonych przez Zamawiającego. Przystąpienie Wykonawcy do usuwania wad i usterek winno nastąpić nie później niż w ciągu 7 dni od daty </w:t>
      </w:r>
      <w:r w:rsidR="00E652C3">
        <w:rPr>
          <w:rFonts w:asciiTheme="minorHAnsi" w:hAnsiTheme="minorHAnsi" w:cstheme="minorHAnsi"/>
        </w:rPr>
        <w:t>przekazania przez Zamawiającego</w:t>
      </w:r>
      <w:r w:rsidR="00E652C3" w:rsidRPr="00977F91">
        <w:rPr>
          <w:rFonts w:asciiTheme="minorHAnsi" w:hAnsiTheme="minorHAnsi" w:cstheme="minorHAnsi"/>
        </w:rPr>
        <w:t xml:space="preserve"> </w:t>
      </w:r>
      <w:r w:rsidRPr="00977F91">
        <w:rPr>
          <w:rFonts w:asciiTheme="minorHAnsi" w:hAnsiTheme="minorHAnsi" w:cstheme="minorHAnsi"/>
        </w:rPr>
        <w:t>wezwania do ich usunięcia, a w przypadku wad i usterek zagrażających życiu – bezzwłocznie.</w:t>
      </w:r>
      <w:r w:rsidRPr="00977F91">
        <w:rPr>
          <w:rFonts w:asciiTheme="minorHAnsi" w:hAnsiTheme="minorHAnsi" w:cstheme="minorHAnsi"/>
          <w:lang w:eastAsia="pl-PL"/>
        </w:rPr>
        <w:t xml:space="preserve"> </w:t>
      </w:r>
      <w:r w:rsidR="00E652C3">
        <w:rPr>
          <w:rFonts w:asciiTheme="minorHAnsi" w:hAnsiTheme="minorHAnsi" w:cstheme="minorHAnsi"/>
          <w:lang w:eastAsia="pl-PL"/>
        </w:rPr>
        <w:t>O klasyfikacji wad i usterek decyduje Zamawiający.</w:t>
      </w:r>
    </w:p>
    <w:p w14:paraId="30B0D288" w14:textId="3074EF7F" w:rsidR="00003985" w:rsidRPr="00977F91" w:rsidRDefault="00003985" w:rsidP="00977F91">
      <w:pPr>
        <w:pStyle w:val="Bezodstpw"/>
        <w:numPr>
          <w:ilvl w:val="0"/>
          <w:numId w:val="4"/>
        </w:numPr>
        <w:contextualSpacing/>
        <w:jc w:val="both"/>
        <w:rPr>
          <w:rFonts w:asciiTheme="minorHAnsi" w:hAnsiTheme="minorHAnsi" w:cstheme="minorHAnsi"/>
        </w:rPr>
      </w:pPr>
      <w:r>
        <w:rPr>
          <w:rFonts w:asciiTheme="minorHAnsi" w:hAnsiTheme="minorHAnsi" w:cstheme="minorHAnsi"/>
        </w:rPr>
        <w:t xml:space="preserve">Wykonawca usunie wady i/lub usterki w terminie </w:t>
      </w:r>
      <w:r w:rsidR="00585B60">
        <w:rPr>
          <w:rFonts w:asciiTheme="minorHAnsi" w:hAnsiTheme="minorHAnsi" w:cstheme="minorHAnsi"/>
        </w:rPr>
        <w:t>14</w:t>
      </w:r>
      <w:r>
        <w:rPr>
          <w:rFonts w:asciiTheme="minorHAnsi" w:hAnsiTheme="minorHAnsi" w:cstheme="minorHAnsi"/>
        </w:rPr>
        <w:t xml:space="preserve"> dni od daty zawiadomienia</w:t>
      </w:r>
      <w:r w:rsidR="00396308">
        <w:rPr>
          <w:rFonts w:asciiTheme="minorHAnsi" w:hAnsiTheme="minorHAnsi" w:cstheme="minorHAnsi"/>
        </w:rPr>
        <w:t xml:space="preserve">, a w </w:t>
      </w:r>
      <w:r w:rsidR="00396308" w:rsidRPr="00977F91">
        <w:rPr>
          <w:rFonts w:asciiTheme="minorHAnsi" w:hAnsiTheme="minorHAnsi" w:cstheme="minorHAnsi"/>
        </w:rPr>
        <w:t>przypadku wad i usterek zagrażających życiu</w:t>
      </w:r>
      <w:r w:rsidR="00396308">
        <w:rPr>
          <w:rFonts w:asciiTheme="minorHAnsi" w:hAnsiTheme="minorHAnsi" w:cstheme="minorHAnsi"/>
        </w:rPr>
        <w:t xml:space="preserve"> – w terminie </w:t>
      </w:r>
      <w:r w:rsidR="00585B60">
        <w:rPr>
          <w:rFonts w:asciiTheme="minorHAnsi" w:hAnsiTheme="minorHAnsi" w:cstheme="minorHAnsi"/>
        </w:rPr>
        <w:t>3</w:t>
      </w:r>
      <w:r w:rsidR="00396308">
        <w:rPr>
          <w:rFonts w:asciiTheme="minorHAnsi" w:hAnsiTheme="minorHAnsi" w:cstheme="minorHAnsi"/>
        </w:rPr>
        <w:t xml:space="preserve"> dni od daty zawiadomienia.</w:t>
      </w:r>
      <w:r w:rsidR="009E27AF">
        <w:rPr>
          <w:rFonts w:asciiTheme="minorHAnsi" w:hAnsiTheme="minorHAnsi" w:cstheme="minorHAnsi"/>
        </w:rPr>
        <w:t xml:space="preserve"> Wykonawca zobowiązany jest do właściwego oznaczenia miejsca usuwania wad i/lub usterek i ponosi odpowiedzialność za miejsce na którym usuwa wady i/lub usterki od momentu </w:t>
      </w:r>
      <w:r w:rsidR="00BE77BC">
        <w:rPr>
          <w:rFonts w:asciiTheme="minorHAnsi" w:hAnsiTheme="minorHAnsi" w:cstheme="minorHAnsi"/>
        </w:rPr>
        <w:t>przystąpienia do ich usuwania lub od momentu, w którym powinien był przystąpić do ich usuwania (w przypadku opóźnienia).</w:t>
      </w:r>
    </w:p>
    <w:p w14:paraId="6703C185" w14:textId="036FB46E" w:rsidR="00AC68F8" w:rsidRDefault="00AC68F8" w:rsidP="00977F91">
      <w:pPr>
        <w:pStyle w:val="Bezodstpw"/>
        <w:numPr>
          <w:ilvl w:val="0"/>
          <w:numId w:val="4"/>
        </w:numPr>
        <w:contextualSpacing/>
        <w:jc w:val="both"/>
        <w:rPr>
          <w:rFonts w:asciiTheme="minorHAnsi" w:hAnsiTheme="minorHAnsi" w:cstheme="minorHAnsi"/>
        </w:rPr>
      </w:pPr>
      <w:r w:rsidRPr="00977F91">
        <w:rPr>
          <w:rFonts w:asciiTheme="minorHAnsi" w:hAnsiTheme="minorHAnsi" w:cstheme="minorHAnsi"/>
        </w:rPr>
        <w:t>Jeżeli Wykonawca nie usunie wykrytych wad i usterek w terminie ustalonym przez Zamawiającego, Zamawiający może zlecić ich usunięcie osobie trzeciej (innemu wykonawcy) na koszt i ryzyko Wykonawcy</w:t>
      </w:r>
      <w:r w:rsidR="00320B49" w:rsidRPr="00977F91">
        <w:rPr>
          <w:rFonts w:asciiTheme="minorHAnsi" w:hAnsiTheme="minorHAnsi" w:cstheme="minorHAnsi"/>
        </w:rPr>
        <w:t>, bez utraty uprawnień wynikający</w:t>
      </w:r>
      <w:r w:rsidR="001A2EB5" w:rsidRPr="00977F91">
        <w:rPr>
          <w:rFonts w:asciiTheme="minorHAnsi" w:hAnsiTheme="minorHAnsi" w:cstheme="minorHAnsi"/>
        </w:rPr>
        <w:t>ch z tytułu gwarancji jakości i </w:t>
      </w:r>
      <w:r w:rsidR="00320B49" w:rsidRPr="00977F91">
        <w:rPr>
          <w:rFonts w:asciiTheme="minorHAnsi" w:hAnsiTheme="minorHAnsi" w:cstheme="minorHAnsi"/>
        </w:rPr>
        <w:t>rękojmi za wady</w:t>
      </w:r>
      <w:r w:rsidRPr="00977F91">
        <w:rPr>
          <w:rFonts w:asciiTheme="minorHAnsi" w:hAnsiTheme="minorHAnsi" w:cstheme="minorHAnsi"/>
        </w:rPr>
        <w:t>. O zamiarze powierzenia usunięcia wad i usterek osobie trzeciej Zamawiający powinien zawiadomić Wykonawcę co najmniej na 3 (trzy) dni w</w:t>
      </w:r>
      <w:r w:rsidR="001A2EB5" w:rsidRPr="00977F91">
        <w:rPr>
          <w:rFonts w:asciiTheme="minorHAnsi" w:hAnsiTheme="minorHAnsi" w:cstheme="minorHAnsi"/>
        </w:rPr>
        <w:t>cześniej. Koszt usunięcia wad i </w:t>
      </w:r>
      <w:r w:rsidRPr="00977F91">
        <w:rPr>
          <w:rFonts w:asciiTheme="minorHAnsi" w:hAnsiTheme="minorHAnsi" w:cstheme="minorHAnsi"/>
        </w:rPr>
        <w:t xml:space="preserve">usterek przez osobę trzecią </w:t>
      </w:r>
      <w:r w:rsidRPr="00977F91">
        <w:rPr>
          <w:rFonts w:asciiTheme="minorHAnsi" w:hAnsiTheme="minorHAnsi" w:cstheme="minorHAnsi"/>
        </w:rPr>
        <w:lastRenderedPageBreak/>
        <w:t>zostani</w:t>
      </w:r>
      <w:r w:rsidR="0076254A" w:rsidRPr="00977F91">
        <w:rPr>
          <w:rFonts w:asciiTheme="minorHAnsi" w:hAnsiTheme="minorHAnsi" w:cstheme="minorHAnsi"/>
        </w:rPr>
        <w:t>e w takim przypadku potrącony z </w:t>
      </w:r>
      <w:r w:rsidRPr="00977F91">
        <w:rPr>
          <w:rFonts w:asciiTheme="minorHAnsi" w:hAnsiTheme="minorHAnsi" w:cstheme="minorHAnsi"/>
        </w:rPr>
        <w:t xml:space="preserve">zabezpieczenia należytego wykonania </w:t>
      </w:r>
      <w:r w:rsidR="005967C8" w:rsidRPr="00977F91">
        <w:rPr>
          <w:rFonts w:asciiTheme="minorHAnsi" w:hAnsiTheme="minorHAnsi" w:cstheme="minorHAnsi"/>
        </w:rPr>
        <w:t>Umowy</w:t>
      </w:r>
      <w:r w:rsidRPr="00977F91">
        <w:rPr>
          <w:rFonts w:asciiTheme="minorHAnsi" w:hAnsiTheme="minorHAnsi" w:cstheme="minorHAnsi"/>
        </w:rPr>
        <w:t xml:space="preserve"> wniesionego przez Wykonawcę.</w:t>
      </w:r>
    </w:p>
    <w:p w14:paraId="6F6997EE" w14:textId="0970F6B6" w:rsidR="0010635B" w:rsidRDefault="00DC4CAE" w:rsidP="00977F91">
      <w:pPr>
        <w:pStyle w:val="Bezodstpw"/>
        <w:numPr>
          <w:ilvl w:val="0"/>
          <w:numId w:val="4"/>
        </w:numPr>
        <w:contextualSpacing/>
        <w:jc w:val="both"/>
        <w:rPr>
          <w:rFonts w:asciiTheme="minorHAnsi" w:hAnsiTheme="minorHAnsi" w:cstheme="minorHAnsi"/>
        </w:rPr>
      </w:pPr>
      <w:r>
        <w:rPr>
          <w:rFonts w:asciiTheme="minorHAnsi" w:hAnsiTheme="minorHAnsi" w:cstheme="minorHAnsi"/>
        </w:rPr>
        <w:t xml:space="preserve">Okresy gwarancji jakości oraz rękojmi za wady są zrównane, a co za tym idzie oba te okresy zakończą się w tym samym momencie – w momencie zakończenia najdłuższego z nich. Przerwanie lub zawieszenie jednego z okresów </w:t>
      </w:r>
      <w:r w:rsidR="006825F3">
        <w:rPr>
          <w:rFonts w:asciiTheme="minorHAnsi" w:hAnsiTheme="minorHAnsi" w:cstheme="minorHAnsi"/>
        </w:rPr>
        <w:t>powoduje analogiczne przerwanie lub zawieszenie drugiego z nich (odnośnie tożsamego zakresu Przedmiotu Umowy lub jego części).</w:t>
      </w:r>
    </w:p>
    <w:p w14:paraId="4ADECC0F" w14:textId="75E54A4F" w:rsidR="001C6494" w:rsidRPr="00585B60" w:rsidRDefault="006825F3" w:rsidP="00003985">
      <w:pPr>
        <w:pStyle w:val="Bezodstpw"/>
        <w:numPr>
          <w:ilvl w:val="0"/>
          <w:numId w:val="4"/>
        </w:numPr>
        <w:contextualSpacing/>
        <w:jc w:val="both"/>
        <w:rPr>
          <w:rFonts w:asciiTheme="minorHAnsi" w:hAnsiTheme="minorHAnsi" w:cstheme="minorHAnsi"/>
        </w:rPr>
      </w:pPr>
      <w:r>
        <w:rPr>
          <w:rFonts w:asciiTheme="minorHAnsi" w:hAnsiTheme="minorHAnsi" w:cstheme="minorHAnsi"/>
        </w:rPr>
        <w:t>Uprawnienia z tytułu gwarancji jakości mogą być wykonywane niezależnie od uprawnień z tytułu rękojmi za wady.</w:t>
      </w:r>
    </w:p>
    <w:p w14:paraId="4A4F4730" w14:textId="30DC7C39" w:rsidR="005F5381" w:rsidRPr="00977F91" w:rsidRDefault="005F5381" w:rsidP="00977F91">
      <w:pPr>
        <w:pStyle w:val="Bezodstpw"/>
        <w:numPr>
          <w:ilvl w:val="0"/>
          <w:numId w:val="4"/>
        </w:numPr>
        <w:contextualSpacing/>
        <w:jc w:val="both"/>
        <w:rPr>
          <w:rFonts w:asciiTheme="minorHAnsi" w:hAnsiTheme="minorHAnsi" w:cstheme="minorHAnsi"/>
        </w:rPr>
      </w:pPr>
      <w:r>
        <w:rPr>
          <w:rFonts w:asciiTheme="minorHAnsi" w:hAnsiTheme="minorHAnsi" w:cstheme="minorHAnsi"/>
        </w:rPr>
        <w:t>Wszelkie zawiadomienia w okresie gwarancji i rękojmi przesyłane będą na następujące dane kontaktowe Wykonawcy – adres e-mail: …………………………….</w:t>
      </w:r>
      <w:r w:rsidR="00471E03">
        <w:rPr>
          <w:rFonts w:asciiTheme="minorHAnsi" w:hAnsiTheme="minorHAnsi" w:cstheme="minorHAnsi"/>
        </w:rPr>
        <w:t xml:space="preserve"> Wykonawca poinformuje niezwłocznie Zamawiającego o zmianie powyższego adresu (w przypadku jego zmiany), a wszystkie powiadomienia przesłane na dotychczasowy adres do czasu skutecznego poinformowania Zamawiającego o jego zmianie uznane są za skutecznie dostarczone. Za datę powiadomienia przyjmuje się datę przesłania wiadomości e-mail do Wykonawcy na podany powyżej adres e-mail. Powiadomienia w okresie gwarancji i rękojmi (w szczególności powiadomienia o ujawnionych wadach) nie wymagają formy pisemnej.</w:t>
      </w:r>
    </w:p>
    <w:p w14:paraId="083BFC8C" w14:textId="77777777" w:rsidR="00E53420" w:rsidRPr="00977F91" w:rsidRDefault="00E53420" w:rsidP="00977F91">
      <w:pPr>
        <w:spacing w:after="0" w:line="240" w:lineRule="auto"/>
        <w:contextualSpacing/>
        <w:rPr>
          <w:rFonts w:asciiTheme="minorHAnsi" w:hAnsiTheme="minorHAnsi" w:cstheme="minorHAnsi"/>
        </w:rPr>
      </w:pPr>
    </w:p>
    <w:p w14:paraId="7F50C531" w14:textId="40E20A7F" w:rsidR="00AC68F8" w:rsidRPr="00977F91" w:rsidRDefault="00977F91" w:rsidP="00977F91">
      <w:pPr>
        <w:spacing w:after="0" w:line="240" w:lineRule="auto"/>
        <w:contextualSpacing/>
        <w:jc w:val="center"/>
        <w:rPr>
          <w:rFonts w:asciiTheme="minorHAnsi" w:hAnsiTheme="minorHAnsi" w:cstheme="minorHAnsi"/>
          <w:b/>
          <w:bCs/>
          <w:sz w:val="24"/>
          <w:szCs w:val="24"/>
        </w:rPr>
      </w:pPr>
      <w:r w:rsidRPr="00977F91">
        <w:rPr>
          <w:rFonts w:asciiTheme="minorHAnsi" w:hAnsiTheme="minorHAnsi" w:cstheme="minorHAnsi"/>
          <w:b/>
          <w:bCs/>
          <w:sz w:val="24"/>
          <w:szCs w:val="24"/>
        </w:rPr>
        <w:t>§ 11</w:t>
      </w:r>
    </w:p>
    <w:p w14:paraId="58A9EE8C" w14:textId="58635751" w:rsidR="00AC68F8" w:rsidRPr="00977F91" w:rsidRDefault="00977F91" w:rsidP="00977F91">
      <w:pPr>
        <w:spacing w:after="0" w:line="240" w:lineRule="auto"/>
        <w:contextualSpacing/>
        <w:jc w:val="center"/>
        <w:rPr>
          <w:rFonts w:asciiTheme="minorHAnsi" w:hAnsiTheme="minorHAnsi" w:cstheme="minorHAnsi"/>
          <w:b/>
          <w:bCs/>
          <w:sz w:val="24"/>
          <w:szCs w:val="24"/>
          <w:u w:val="single"/>
        </w:rPr>
      </w:pPr>
      <w:r w:rsidRPr="00977F91">
        <w:rPr>
          <w:rFonts w:asciiTheme="minorHAnsi" w:hAnsiTheme="minorHAnsi" w:cstheme="minorHAnsi"/>
          <w:b/>
          <w:bCs/>
          <w:sz w:val="24"/>
          <w:szCs w:val="24"/>
          <w:u w:val="single"/>
        </w:rPr>
        <w:t>ZABEZPIECZENIE NALEŻYTEGO WYKONANIA UMOWY</w:t>
      </w:r>
    </w:p>
    <w:p w14:paraId="18E5A3B1" w14:textId="77777777" w:rsidR="00977F91" w:rsidRPr="00977F91" w:rsidRDefault="00977F91" w:rsidP="00977F91">
      <w:pPr>
        <w:spacing w:after="0" w:line="240" w:lineRule="auto"/>
        <w:contextualSpacing/>
        <w:jc w:val="center"/>
        <w:rPr>
          <w:rFonts w:asciiTheme="minorHAnsi" w:hAnsiTheme="minorHAnsi" w:cstheme="minorHAnsi"/>
          <w:u w:val="single"/>
        </w:rPr>
      </w:pPr>
    </w:p>
    <w:p w14:paraId="3C3A8E55" w14:textId="111496DC" w:rsidR="004B45A7" w:rsidRPr="00977F91" w:rsidRDefault="004B45A7" w:rsidP="00977F91">
      <w:pPr>
        <w:numPr>
          <w:ilvl w:val="0"/>
          <w:numId w:val="26"/>
        </w:numPr>
        <w:spacing w:after="0" w:line="240" w:lineRule="auto"/>
        <w:ind w:left="357" w:hanging="357"/>
        <w:contextualSpacing/>
        <w:jc w:val="both"/>
        <w:rPr>
          <w:rFonts w:asciiTheme="minorHAnsi" w:eastAsia="Times New Roman" w:hAnsiTheme="minorHAnsi" w:cstheme="minorHAnsi"/>
        </w:rPr>
      </w:pPr>
      <w:r w:rsidRPr="00977F91">
        <w:rPr>
          <w:rFonts w:asciiTheme="minorHAnsi" w:eastAsia="Times New Roman" w:hAnsiTheme="minorHAnsi" w:cstheme="minorHAnsi"/>
        </w:rPr>
        <w:t xml:space="preserve">Strony postanawiają, że tytułem zabezpieczenia należytego wykonania </w:t>
      </w:r>
      <w:r w:rsidR="005967C8" w:rsidRPr="00977F91">
        <w:rPr>
          <w:rFonts w:asciiTheme="minorHAnsi" w:eastAsia="Times New Roman" w:hAnsiTheme="minorHAnsi" w:cstheme="minorHAnsi"/>
        </w:rPr>
        <w:t>Umowy</w:t>
      </w:r>
      <w:r w:rsidRPr="00977F91">
        <w:rPr>
          <w:rFonts w:asciiTheme="minorHAnsi" w:eastAsia="Times New Roman" w:hAnsiTheme="minorHAnsi" w:cstheme="minorHAnsi"/>
        </w:rPr>
        <w:t xml:space="preserve"> Wykonawca najpóźniej w dniu zawarcia </w:t>
      </w:r>
      <w:r w:rsidR="005967C8" w:rsidRPr="00977F91">
        <w:rPr>
          <w:rFonts w:asciiTheme="minorHAnsi" w:eastAsia="Times New Roman" w:hAnsiTheme="minorHAnsi" w:cstheme="minorHAnsi"/>
        </w:rPr>
        <w:t>Umowy</w:t>
      </w:r>
      <w:r w:rsidRPr="00977F91">
        <w:rPr>
          <w:rFonts w:asciiTheme="minorHAnsi" w:eastAsia="Times New Roman" w:hAnsiTheme="minorHAnsi" w:cstheme="minorHAnsi"/>
        </w:rPr>
        <w:t xml:space="preserve"> wniesie zabezpieczenie w formie dopuszczonej przez ustawę Prawo zamówień publicznych w art. 450 ust. 1 w wysokości 5 % zaoferowanej ceny ofertowej (brutto), tj. …………………. zł (słownie: …………………………………………………. ../100). </w:t>
      </w:r>
    </w:p>
    <w:p w14:paraId="2D732BF8" w14:textId="77777777" w:rsidR="004B45A7" w:rsidRPr="00977F91" w:rsidRDefault="004B45A7" w:rsidP="00977F91">
      <w:pPr>
        <w:numPr>
          <w:ilvl w:val="0"/>
          <w:numId w:val="26"/>
        </w:numPr>
        <w:spacing w:after="0" w:line="240" w:lineRule="auto"/>
        <w:ind w:left="357" w:hanging="357"/>
        <w:contextualSpacing/>
        <w:jc w:val="both"/>
        <w:rPr>
          <w:rFonts w:asciiTheme="minorHAnsi" w:eastAsia="Times New Roman" w:hAnsiTheme="minorHAnsi" w:cstheme="minorHAnsi"/>
        </w:rPr>
      </w:pPr>
      <w:r w:rsidRPr="00977F91">
        <w:rPr>
          <w:rFonts w:asciiTheme="minorHAnsi" w:eastAsia="Times New Roman" w:hAnsiTheme="minorHAnsi" w:cstheme="minorHAnsi"/>
        </w:rPr>
        <w:t>Zabezpieczenie wniesione w pieniądzu Wykonawca wpłaca przelewem na rachunek bankowy wskazany przez Zamawiającego.</w:t>
      </w:r>
    </w:p>
    <w:p w14:paraId="366AA1CF" w14:textId="77777777" w:rsidR="004B45A7" w:rsidRPr="00977F91" w:rsidRDefault="004B45A7" w:rsidP="00977F91">
      <w:pPr>
        <w:numPr>
          <w:ilvl w:val="0"/>
          <w:numId w:val="26"/>
        </w:numPr>
        <w:spacing w:after="0" w:line="240" w:lineRule="auto"/>
        <w:ind w:left="357" w:hanging="357"/>
        <w:contextualSpacing/>
        <w:jc w:val="both"/>
        <w:rPr>
          <w:rFonts w:asciiTheme="minorHAnsi" w:eastAsia="Times New Roman" w:hAnsiTheme="minorHAnsi" w:cstheme="minorHAnsi"/>
        </w:rPr>
      </w:pPr>
      <w:r w:rsidRPr="00977F91">
        <w:rPr>
          <w:rFonts w:asciiTheme="minorHAnsi" w:eastAsia="Times New Roman" w:hAnsiTheme="minorHAnsi" w:cstheme="minorHAnsi"/>
        </w:rPr>
        <w:t>W przypadku wniesienia wadium w pieniądzu Wykonawca może wyrazić zgodę na zaliczenie kwoty wadium na poczet zabezpieczenia.</w:t>
      </w:r>
    </w:p>
    <w:p w14:paraId="33CE5E70" w14:textId="58603629" w:rsidR="004B45A7" w:rsidRPr="00977F91" w:rsidRDefault="004B45A7" w:rsidP="00977F91">
      <w:pPr>
        <w:numPr>
          <w:ilvl w:val="0"/>
          <w:numId w:val="26"/>
        </w:numPr>
        <w:spacing w:after="0" w:line="240" w:lineRule="auto"/>
        <w:ind w:left="357" w:hanging="357"/>
        <w:contextualSpacing/>
        <w:jc w:val="both"/>
        <w:rPr>
          <w:rFonts w:asciiTheme="minorHAnsi" w:eastAsia="Times New Roman" w:hAnsiTheme="minorHAnsi" w:cstheme="minorHAnsi"/>
        </w:rPr>
      </w:pPr>
      <w:r w:rsidRPr="00977F91">
        <w:rPr>
          <w:rFonts w:asciiTheme="minorHAnsi" w:eastAsia="Times New Roman" w:hAnsiTheme="minorHAnsi" w:cstheme="minorHAnsi"/>
        </w:rPr>
        <w:t xml:space="preserve">Jeżeli zabezpieczenie wniesiono w pieniądzu,  Zamawiający przechowuje je na oprocentowanym rachunku bankowym. Zamawiający zwraca zabezpieczenie wniesione w pieniądzu z odsetkami wynikającymi z </w:t>
      </w:r>
      <w:r w:rsidR="005967C8" w:rsidRPr="00977F91">
        <w:rPr>
          <w:rFonts w:asciiTheme="minorHAnsi" w:eastAsia="Times New Roman" w:hAnsiTheme="minorHAnsi" w:cstheme="minorHAnsi"/>
        </w:rPr>
        <w:t>umowy</w:t>
      </w:r>
      <w:r w:rsidRPr="00977F91">
        <w:rPr>
          <w:rFonts w:asciiTheme="minorHAnsi" w:eastAsia="Times New Roman" w:hAnsiTheme="minorHAnsi" w:cstheme="minorHAnsi"/>
        </w:rPr>
        <w:t xml:space="preserve"> rachunku bankowego, na którym było ono przechowywane, pomniejszone o koszt prowadzenia tego rachunku oraz prowizji bankowej za przelew pieniędzy na rachunek bankowy Wykonawca.</w:t>
      </w:r>
    </w:p>
    <w:p w14:paraId="0F09B92B" w14:textId="5DEC207B" w:rsidR="004B45A7" w:rsidRPr="00977F91" w:rsidRDefault="004B45A7" w:rsidP="00977F91">
      <w:pPr>
        <w:numPr>
          <w:ilvl w:val="0"/>
          <w:numId w:val="26"/>
        </w:numPr>
        <w:spacing w:after="0" w:line="240" w:lineRule="auto"/>
        <w:ind w:left="357" w:hanging="357"/>
        <w:contextualSpacing/>
        <w:jc w:val="both"/>
        <w:rPr>
          <w:rFonts w:asciiTheme="minorHAnsi" w:eastAsia="Times New Roman" w:hAnsiTheme="minorHAnsi" w:cstheme="minorHAnsi"/>
        </w:rPr>
      </w:pPr>
      <w:r w:rsidRPr="00977F91">
        <w:rPr>
          <w:rFonts w:asciiTheme="minorHAnsi" w:eastAsia="Times New Roman" w:hAnsiTheme="minorHAnsi" w:cstheme="minorHAnsi"/>
        </w:rPr>
        <w:t xml:space="preserve">W trakcie realizacji </w:t>
      </w:r>
      <w:r w:rsidR="005967C8" w:rsidRPr="00977F91">
        <w:rPr>
          <w:rFonts w:asciiTheme="minorHAnsi" w:eastAsia="Times New Roman" w:hAnsiTheme="minorHAnsi" w:cstheme="minorHAnsi"/>
        </w:rPr>
        <w:t>Umowy</w:t>
      </w:r>
      <w:r w:rsidRPr="00977F91">
        <w:rPr>
          <w:rFonts w:asciiTheme="minorHAnsi" w:eastAsia="Times New Roman" w:hAnsiTheme="minorHAnsi" w:cstheme="minorHAnsi"/>
        </w:rPr>
        <w:t xml:space="preserve"> </w:t>
      </w:r>
      <w:r w:rsidR="006C28B2">
        <w:rPr>
          <w:rFonts w:asciiTheme="minorHAnsi" w:eastAsia="Times New Roman" w:hAnsiTheme="minorHAnsi" w:cstheme="minorHAnsi"/>
        </w:rPr>
        <w:t>W</w:t>
      </w:r>
      <w:r w:rsidRPr="00977F91">
        <w:rPr>
          <w:rFonts w:asciiTheme="minorHAnsi" w:eastAsia="Times New Roman" w:hAnsiTheme="minorHAnsi" w:cstheme="minorHAnsi"/>
        </w:rPr>
        <w:t>ykonawca może dokonać zmiany formy zabezpieczenia na jedną lub kilka form, o których mowa w art. 450 ust. 1 ustawy.</w:t>
      </w:r>
    </w:p>
    <w:p w14:paraId="03116F3B" w14:textId="77777777" w:rsidR="004B45A7" w:rsidRPr="00977F91" w:rsidRDefault="004B45A7" w:rsidP="00977F91">
      <w:pPr>
        <w:numPr>
          <w:ilvl w:val="0"/>
          <w:numId w:val="26"/>
        </w:numPr>
        <w:spacing w:after="0" w:line="240" w:lineRule="auto"/>
        <w:ind w:left="357" w:hanging="357"/>
        <w:contextualSpacing/>
        <w:jc w:val="both"/>
        <w:rPr>
          <w:rFonts w:asciiTheme="minorHAnsi" w:eastAsia="Times New Roman" w:hAnsiTheme="minorHAnsi" w:cstheme="minorHAnsi"/>
        </w:rPr>
      </w:pPr>
      <w:r w:rsidRPr="00977F91">
        <w:rPr>
          <w:rFonts w:asciiTheme="minorHAnsi" w:eastAsia="Times New Roman" w:hAnsiTheme="minorHAnsi" w:cstheme="minorHAnsi"/>
        </w:rPr>
        <w:t xml:space="preserve">Zmiana formy zabezpieczenia jest dokonywana z zachowaniem ciągłości zabezpieczenia </w:t>
      </w:r>
      <w:r w:rsidRPr="00977F91">
        <w:rPr>
          <w:rFonts w:asciiTheme="minorHAnsi" w:eastAsia="Times New Roman" w:hAnsiTheme="minorHAnsi" w:cstheme="minorHAnsi"/>
        </w:rPr>
        <w:br/>
        <w:t xml:space="preserve">i bez zmniejszenia jego wysokości. </w:t>
      </w:r>
    </w:p>
    <w:p w14:paraId="4EE4DE49" w14:textId="4A065C8E" w:rsidR="004B45A7" w:rsidRPr="00977F91" w:rsidRDefault="004B45A7" w:rsidP="00977F91">
      <w:pPr>
        <w:widowControl w:val="0"/>
        <w:numPr>
          <w:ilvl w:val="0"/>
          <w:numId w:val="26"/>
        </w:numPr>
        <w:suppressAutoHyphens w:val="0"/>
        <w:autoSpaceDE w:val="0"/>
        <w:autoSpaceDN w:val="0"/>
        <w:adjustRightInd w:val="0"/>
        <w:spacing w:after="0" w:line="240" w:lineRule="auto"/>
        <w:jc w:val="both"/>
        <w:rPr>
          <w:rFonts w:asciiTheme="minorHAnsi" w:eastAsia="Times New Roman" w:hAnsiTheme="minorHAnsi" w:cstheme="minorHAnsi"/>
          <w:iCs/>
          <w:color w:val="000000"/>
          <w:lang w:eastAsia="pl-PL"/>
        </w:rPr>
      </w:pPr>
      <w:r w:rsidRPr="00977F91">
        <w:rPr>
          <w:rFonts w:asciiTheme="minorHAnsi" w:eastAsia="Times New Roman" w:hAnsiTheme="minorHAnsi" w:cstheme="minorHAnsi"/>
          <w:iCs/>
          <w:color w:val="000000"/>
          <w:lang w:eastAsia="pl-PL"/>
        </w:rPr>
        <w:t xml:space="preserve">Zamawiający zastrzega, że w przypadku wniesienia zabezpieczenia w formie określonej w art. 450 ust. 1 pkt 2-5 ustawy poręczenie/gwarancja ta winna mieć charakter abstrakcyjny, to jest zobowiązywać Gwaranta/Poręczyciela nieodwołalnie i bezwarunkowo do wypłacenia Zamawiającemu kwoty objętej żądaniem wypłaty, na pierwsze pisemne żądanie Zamawiającego wskazujące na niewykonanie lub nienależyte wykonanie </w:t>
      </w:r>
      <w:r w:rsidR="005967C8" w:rsidRPr="00977F91">
        <w:rPr>
          <w:rFonts w:asciiTheme="minorHAnsi" w:eastAsia="Times New Roman" w:hAnsiTheme="minorHAnsi" w:cstheme="minorHAnsi"/>
          <w:iCs/>
          <w:color w:val="000000"/>
          <w:lang w:eastAsia="pl-PL"/>
        </w:rPr>
        <w:t>Umowy</w:t>
      </w:r>
      <w:r w:rsidRPr="00977F91">
        <w:rPr>
          <w:rFonts w:asciiTheme="minorHAnsi" w:eastAsia="Times New Roman" w:hAnsiTheme="minorHAnsi" w:cstheme="minorHAnsi"/>
          <w:iCs/>
          <w:color w:val="000000"/>
          <w:lang w:eastAsia="pl-PL"/>
        </w:rPr>
        <w:t xml:space="preserve">. Przedstawiona przez </w:t>
      </w:r>
      <w:r w:rsidRPr="00977F91">
        <w:rPr>
          <w:rFonts w:asciiTheme="minorHAnsi" w:eastAsia="Times New Roman" w:hAnsiTheme="minorHAnsi" w:cstheme="minorHAnsi"/>
          <w:iCs/>
        </w:rPr>
        <w:t>Wykonawcę</w:t>
      </w:r>
      <w:r w:rsidRPr="00977F91">
        <w:rPr>
          <w:rFonts w:asciiTheme="minorHAnsi" w:eastAsia="Times New Roman" w:hAnsiTheme="minorHAnsi" w:cstheme="minorHAnsi"/>
          <w:iCs/>
          <w:color w:val="000000"/>
          <w:lang w:eastAsia="pl-PL"/>
        </w:rPr>
        <w:t xml:space="preserve"> gwarancja/poręczenie nie może w szczególności zawierać żadnych postanowień, na mocy których Gwarant/Poręczyciel byłby uprawniony do merytorycznego badania zasadności żądania wypłaty. W przypadku zamieszczenia w gwarancji/poręczeniu zapisu, dotyczącego konieczności potwierdzenia własnoręczności podpisu osoby, która wystąpiła do Gwaranta/Poręczyciela w imieniu Zamawiającego z żądaniem zapłaty, zapis ten winien uwzględniać możliwość  potwierdzenia własnoręczności podpisu tej osoby przez radcę prawnego.</w:t>
      </w:r>
    </w:p>
    <w:p w14:paraId="3D3064AC" w14:textId="2DC60BA2" w:rsidR="004B45A7" w:rsidRPr="00977F91" w:rsidRDefault="004B45A7" w:rsidP="00977F91">
      <w:pPr>
        <w:widowControl w:val="0"/>
        <w:numPr>
          <w:ilvl w:val="0"/>
          <w:numId w:val="26"/>
        </w:numPr>
        <w:suppressAutoHyphens w:val="0"/>
        <w:autoSpaceDE w:val="0"/>
        <w:autoSpaceDN w:val="0"/>
        <w:adjustRightInd w:val="0"/>
        <w:spacing w:after="0" w:line="240" w:lineRule="auto"/>
        <w:jc w:val="both"/>
        <w:rPr>
          <w:rFonts w:asciiTheme="minorHAnsi" w:eastAsia="Times New Roman" w:hAnsiTheme="minorHAnsi" w:cstheme="minorHAnsi"/>
          <w:iCs/>
          <w:color w:val="000000"/>
          <w:lang w:eastAsia="pl-PL"/>
        </w:rPr>
      </w:pPr>
      <w:r w:rsidRPr="00977F91">
        <w:rPr>
          <w:rFonts w:asciiTheme="minorHAnsi" w:eastAsia="Times New Roman" w:hAnsiTheme="minorHAnsi" w:cstheme="minorHAnsi"/>
          <w:iCs/>
          <w:color w:val="000000"/>
          <w:lang w:eastAsia="pl-PL"/>
        </w:rPr>
        <w:t xml:space="preserve"> Gwarancja/Poręczenie złożone tytułem zabezpieczenia należytego wykonania </w:t>
      </w:r>
      <w:r w:rsidR="005967C8" w:rsidRPr="00977F91">
        <w:rPr>
          <w:rFonts w:asciiTheme="minorHAnsi" w:eastAsia="Times New Roman" w:hAnsiTheme="minorHAnsi" w:cstheme="minorHAnsi"/>
          <w:iCs/>
          <w:color w:val="000000"/>
          <w:lang w:eastAsia="pl-PL"/>
        </w:rPr>
        <w:t>Umowy</w:t>
      </w:r>
      <w:r w:rsidRPr="00977F91">
        <w:rPr>
          <w:rFonts w:asciiTheme="minorHAnsi" w:eastAsia="Times New Roman" w:hAnsiTheme="minorHAnsi" w:cstheme="minorHAnsi"/>
          <w:iCs/>
          <w:color w:val="000000"/>
          <w:lang w:eastAsia="pl-PL"/>
        </w:rPr>
        <w:t xml:space="preserve"> będzie zobowiązywała Gwaranta/Poręczyciela do wypłaty do 100 % wartości zabezpieczenia, o której mowa ust. 1, przez okres </w:t>
      </w:r>
      <w:r w:rsidR="00C3510E">
        <w:rPr>
          <w:rFonts w:asciiTheme="minorHAnsi" w:eastAsia="Times New Roman" w:hAnsiTheme="minorHAnsi" w:cstheme="minorHAnsi"/>
          <w:iCs/>
          <w:color w:val="000000"/>
          <w:lang w:eastAsia="pl-PL"/>
        </w:rPr>
        <w:t>realizacji</w:t>
      </w:r>
      <w:r w:rsidR="00C3510E" w:rsidRPr="00977F91">
        <w:rPr>
          <w:rFonts w:asciiTheme="minorHAnsi" w:eastAsia="Times New Roman" w:hAnsiTheme="minorHAnsi" w:cstheme="minorHAnsi"/>
          <w:iCs/>
          <w:color w:val="000000"/>
          <w:lang w:eastAsia="pl-PL"/>
        </w:rPr>
        <w:t xml:space="preserve"> </w:t>
      </w:r>
      <w:r w:rsidR="005967C8" w:rsidRPr="00977F91">
        <w:rPr>
          <w:rFonts w:asciiTheme="minorHAnsi" w:eastAsia="Times New Roman" w:hAnsiTheme="minorHAnsi" w:cstheme="minorHAnsi"/>
          <w:iCs/>
          <w:color w:val="000000"/>
          <w:lang w:eastAsia="pl-PL"/>
        </w:rPr>
        <w:t>Umowy</w:t>
      </w:r>
      <w:r w:rsidRPr="00977F91">
        <w:rPr>
          <w:rFonts w:asciiTheme="minorHAnsi" w:eastAsia="Times New Roman" w:hAnsiTheme="minorHAnsi" w:cstheme="minorHAnsi"/>
          <w:iCs/>
          <w:color w:val="000000"/>
          <w:lang w:eastAsia="pl-PL"/>
        </w:rPr>
        <w:t xml:space="preserve"> powiększony o 30 dni. </w:t>
      </w:r>
    </w:p>
    <w:p w14:paraId="0492F647" w14:textId="594FDBF6" w:rsidR="004B45A7" w:rsidRDefault="004B45A7" w:rsidP="00977F91">
      <w:pPr>
        <w:widowControl w:val="0"/>
        <w:numPr>
          <w:ilvl w:val="0"/>
          <w:numId w:val="26"/>
        </w:numPr>
        <w:suppressAutoHyphens w:val="0"/>
        <w:autoSpaceDE w:val="0"/>
        <w:autoSpaceDN w:val="0"/>
        <w:adjustRightInd w:val="0"/>
        <w:spacing w:after="0" w:line="240" w:lineRule="auto"/>
        <w:jc w:val="both"/>
        <w:rPr>
          <w:rFonts w:asciiTheme="minorHAnsi" w:eastAsia="Times New Roman" w:hAnsiTheme="minorHAnsi" w:cstheme="minorHAnsi"/>
          <w:iCs/>
          <w:color w:val="000000"/>
          <w:lang w:eastAsia="pl-PL"/>
        </w:rPr>
      </w:pPr>
      <w:r w:rsidRPr="00977F91">
        <w:rPr>
          <w:rFonts w:asciiTheme="minorHAnsi" w:eastAsia="Times New Roman" w:hAnsiTheme="minorHAnsi" w:cstheme="minorHAnsi"/>
          <w:iCs/>
          <w:color w:val="000000"/>
          <w:lang w:eastAsia="pl-PL"/>
        </w:rPr>
        <w:lastRenderedPageBreak/>
        <w:t xml:space="preserve">Gwarancja/Poręczenie złożone tytułem zabezpieczenia roszczeń z tytułu rękojmi za wady lub gwarancji będzie zobowiązywała Gwaranta/Poręczyciela do wypłaty do 30 % wartości zabezpieczenia, o której mowa ust. 1, przez okres rękojmi lub gwarancji powiększony o 15 dni. </w:t>
      </w:r>
    </w:p>
    <w:p w14:paraId="67B652A4" w14:textId="59C559FB" w:rsidR="00401F42" w:rsidRPr="00977F91" w:rsidRDefault="00401F42" w:rsidP="00977F91">
      <w:pPr>
        <w:widowControl w:val="0"/>
        <w:numPr>
          <w:ilvl w:val="0"/>
          <w:numId w:val="26"/>
        </w:numPr>
        <w:suppressAutoHyphens w:val="0"/>
        <w:autoSpaceDE w:val="0"/>
        <w:autoSpaceDN w:val="0"/>
        <w:adjustRightInd w:val="0"/>
        <w:spacing w:after="0" w:line="240" w:lineRule="auto"/>
        <w:jc w:val="both"/>
        <w:rPr>
          <w:rFonts w:asciiTheme="minorHAnsi" w:eastAsia="Times New Roman" w:hAnsiTheme="minorHAnsi" w:cstheme="minorHAnsi"/>
          <w:iCs/>
          <w:color w:val="000000"/>
          <w:lang w:eastAsia="pl-PL"/>
        </w:rPr>
      </w:pPr>
      <w:r>
        <w:rPr>
          <w:rFonts w:asciiTheme="minorHAnsi" w:eastAsia="Times New Roman" w:hAnsiTheme="minorHAnsi" w:cstheme="minorHAnsi"/>
          <w:iCs/>
          <w:color w:val="000000"/>
          <w:lang w:eastAsia="pl-PL"/>
        </w:rPr>
        <w:t xml:space="preserve">W przypadku </w:t>
      </w:r>
      <w:r w:rsidR="008C13C8">
        <w:rPr>
          <w:rFonts w:asciiTheme="minorHAnsi" w:eastAsia="Times New Roman" w:hAnsiTheme="minorHAnsi" w:cstheme="minorHAnsi"/>
          <w:iCs/>
          <w:color w:val="000000"/>
          <w:lang w:eastAsia="pl-PL"/>
        </w:rPr>
        <w:t>wniesienia zabezpieczenia w formie Gwarancji/Poręczenia, Wykonawca uprawniony jest do wniesienia Gwarancji/Poręczenia redukc</w:t>
      </w:r>
      <w:r w:rsidR="003D00D8">
        <w:rPr>
          <w:rFonts w:asciiTheme="minorHAnsi" w:eastAsia="Times New Roman" w:hAnsiTheme="minorHAnsi" w:cstheme="minorHAnsi"/>
          <w:iCs/>
          <w:color w:val="000000"/>
          <w:lang w:eastAsia="pl-PL"/>
        </w:rPr>
        <w:t xml:space="preserve">yjnych (zawierających zobowiązania gwaranta/poręczyciela, o których mowa w ust. 8 i ust. 9 w jednym dokumencie) lub w dwóch odrębnych dokumentach (odrębnie </w:t>
      </w:r>
      <w:r w:rsidR="00D117C9">
        <w:rPr>
          <w:rFonts w:asciiTheme="minorHAnsi" w:eastAsia="Times New Roman" w:hAnsiTheme="minorHAnsi" w:cstheme="minorHAnsi"/>
          <w:iCs/>
          <w:color w:val="000000"/>
          <w:lang w:eastAsia="pl-PL"/>
        </w:rPr>
        <w:t>dla zobowiązań gwaranta/poręczyciela, o których mowa w ust. 8 i odrębnie dla zobowiązań, o których mowa w ust. 9), przy czym Wykonawca zobowiązany jest do złożenia obu tych dokumentów najpóźniej w dniu podpisania Umowy.</w:t>
      </w:r>
    </w:p>
    <w:p w14:paraId="14FEA277" w14:textId="62F4B872" w:rsidR="004B45A7" w:rsidRPr="00977F91" w:rsidRDefault="004B45A7" w:rsidP="00977F91">
      <w:pPr>
        <w:widowControl w:val="0"/>
        <w:numPr>
          <w:ilvl w:val="0"/>
          <w:numId w:val="26"/>
        </w:numPr>
        <w:suppressAutoHyphens w:val="0"/>
        <w:autoSpaceDE w:val="0"/>
        <w:autoSpaceDN w:val="0"/>
        <w:adjustRightInd w:val="0"/>
        <w:spacing w:after="0" w:line="240" w:lineRule="auto"/>
        <w:jc w:val="both"/>
        <w:rPr>
          <w:rFonts w:asciiTheme="minorHAnsi" w:eastAsia="Times New Roman" w:hAnsiTheme="minorHAnsi" w:cstheme="minorHAnsi"/>
          <w:iCs/>
          <w:color w:val="000000"/>
          <w:lang w:eastAsia="pl-PL"/>
        </w:rPr>
      </w:pPr>
      <w:r w:rsidRPr="00977F91">
        <w:rPr>
          <w:rFonts w:asciiTheme="minorHAnsi" w:eastAsia="Times New Roman" w:hAnsiTheme="minorHAnsi" w:cstheme="minorHAnsi"/>
          <w:iCs/>
          <w:color w:val="000000"/>
          <w:lang w:eastAsia="pl-PL"/>
        </w:rPr>
        <w:t xml:space="preserve"> Dostarczona przez Wykonawcę gwarancja/poręczenie złożone tytułem zabezpieczenia należytego wykonania </w:t>
      </w:r>
      <w:r w:rsidR="005967C8" w:rsidRPr="00977F91">
        <w:rPr>
          <w:rFonts w:asciiTheme="minorHAnsi" w:eastAsia="Times New Roman" w:hAnsiTheme="minorHAnsi" w:cstheme="minorHAnsi"/>
          <w:iCs/>
          <w:color w:val="000000"/>
          <w:lang w:eastAsia="pl-PL"/>
        </w:rPr>
        <w:t>Umowy</w:t>
      </w:r>
      <w:r w:rsidRPr="00977F91">
        <w:rPr>
          <w:rFonts w:asciiTheme="minorHAnsi" w:eastAsia="Times New Roman" w:hAnsiTheme="minorHAnsi" w:cstheme="minorHAnsi"/>
          <w:iCs/>
          <w:color w:val="000000"/>
          <w:lang w:eastAsia="pl-PL"/>
        </w:rPr>
        <w:t xml:space="preserve"> winna nadto zawierać klauzulę stanowiącą, iż wszelkie spory dotyczące gwarancji/poręczenia podlegają rozstrzygnięciu zgodnie z prawem Rzeczypospolitej Polskiej i podlegają kompetencji sądu powszechnego właściwego dla siedziby Zamawiającego. </w:t>
      </w:r>
    </w:p>
    <w:p w14:paraId="07AB6A34" w14:textId="77777777" w:rsidR="004B45A7" w:rsidRPr="00977F91" w:rsidRDefault="004B45A7" w:rsidP="00977F91">
      <w:pPr>
        <w:numPr>
          <w:ilvl w:val="0"/>
          <w:numId w:val="26"/>
        </w:numPr>
        <w:spacing w:after="0" w:line="240" w:lineRule="auto"/>
        <w:jc w:val="both"/>
        <w:rPr>
          <w:rFonts w:asciiTheme="minorHAnsi" w:eastAsia="Times New Roman" w:hAnsiTheme="minorHAnsi" w:cstheme="minorHAnsi"/>
        </w:rPr>
      </w:pPr>
      <w:r w:rsidRPr="00977F91">
        <w:rPr>
          <w:rFonts w:asciiTheme="minorHAnsi" w:eastAsia="Times New Roman" w:hAnsiTheme="minorHAnsi" w:cstheme="minorHAnsi"/>
        </w:rPr>
        <w:t xml:space="preserve">Zamawiający zwróci 70% kwoty zabezpieczenia w terminie 30 dni od dnia wykonania zamówienia i uznania przez Zamawiającego za należycie wykonane. </w:t>
      </w:r>
    </w:p>
    <w:p w14:paraId="5615FE7E" w14:textId="77777777" w:rsidR="004B45A7" w:rsidRPr="00977F91" w:rsidRDefault="004B45A7" w:rsidP="00977F91">
      <w:pPr>
        <w:numPr>
          <w:ilvl w:val="0"/>
          <w:numId w:val="26"/>
        </w:numPr>
        <w:spacing w:after="0" w:line="240" w:lineRule="auto"/>
        <w:ind w:left="357" w:hanging="357"/>
        <w:jc w:val="both"/>
        <w:rPr>
          <w:rFonts w:asciiTheme="minorHAnsi" w:eastAsia="Times New Roman" w:hAnsiTheme="minorHAnsi" w:cstheme="minorHAnsi"/>
        </w:rPr>
      </w:pPr>
      <w:r w:rsidRPr="00977F91">
        <w:rPr>
          <w:rFonts w:asciiTheme="minorHAnsi" w:eastAsia="Times New Roman" w:hAnsiTheme="minorHAnsi" w:cstheme="minorHAnsi"/>
        </w:rPr>
        <w:t>Kwota pozostawiona na zabezpieczenie roszczeń z tytułu rękojmi za wady lub gwarancji w wysokości 30% zabezpieczenia zwrócona zostanie nie później niż w 15 dniu po upływie okresu rękojmi za wady lub gwarancji.</w:t>
      </w:r>
    </w:p>
    <w:p w14:paraId="24D10B0E" w14:textId="77777777" w:rsidR="004B45A7" w:rsidRPr="00977F91" w:rsidRDefault="004B45A7" w:rsidP="00977F91">
      <w:pPr>
        <w:numPr>
          <w:ilvl w:val="0"/>
          <w:numId w:val="26"/>
        </w:numPr>
        <w:spacing w:after="0" w:line="240" w:lineRule="auto"/>
        <w:jc w:val="both"/>
        <w:rPr>
          <w:rFonts w:asciiTheme="minorHAnsi" w:eastAsia="Times New Roman" w:hAnsiTheme="minorHAnsi" w:cstheme="minorHAnsi"/>
          <w:lang w:eastAsia="pl-PL"/>
        </w:rPr>
      </w:pPr>
      <w:r w:rsidRPr="00977F91">
        <w:rPr>
          <w:rFonts w:asciiTheme="minorHAnsi" w:eastAsia="Times New Roman" w:hAnsiTheme="minorHAnsi" w:cstheme="minorHAnsi"/>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2A1E56A" w14:textId="77777777" w:rsidR="004B45A7" w:rsidRPr="00977F91" w:rsidRDefault="004B45A7" w:rsidP="00977F91">
      <w:pPr>
        <w:numPr>
          <w:ilvl w:val="0"/>
          <w:numId w:val="26"/>
        </w:numPr>
        <w:spacing w:after="0" w:line="240" w:lineRule="auto"/>
        <w:jc w:val="both"/>
        <w:rPr>
          <w:rFonts w:asciiTheme="minorHAnsi" w:eastAsia="Times New Roman" w:hAnsiTheme="minorHAnsi" w:cstheme="minorHAnsi"/>
          <w:lang w:eastAsia="pl-PL"/>
        </w:rPr>
      </w:pPr>
      <w:r w:rsidRPr="00977F91">
        <w:rPr>
          <w:rFonts w:asciiTheme="minorHAnsi" w:eastAsia="Times New Roman" w:hAnsiTheme="minorHAnsi" w:cstheme="minorHAnsi"/>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w:t>
      </w:r>
    </w:p>
    <w:p w14:paraId="17EAD85F" w14:textId="77777777" w:rsidR="004B45A7" w:rsidRPr="00977F91" w:rsidRDefault="004B45A7" w:rsidP="00977F91">
      <w:pPr>
        <w:numPr>
          <w:ilvl w:val="0"/>
          <w:numId w:val="26"/>
        </w:numPr>
        <w:spacing w:after="0" w:line="240" w:lineRule="auto"/>
        <w:jc w:val="both"/>
        <w:rPr>
          <w:rFonts w:asciiTheme="minorHAnsi" w:eastAsia="Times New Roman" w:hAnsiTheme="minorHAnsi" w:cstheme="minorHAnsi"/>
          <w:lang w:eastAsia="pl-PL"/>
        </w:rPr>
      </w:pPr>
      <w:r w:rsidRPr="00977F91">
        <w:rPr>
          <w:rFonts w:asciiTheme="minorHAnsi" w:eastAsia="Times New Roman" w:hAnsiTheme="minorHAnsi" w:cstheme="minorHAnsi"/>
          <w:lang w:eastAsia="pl-PL"/>
        </w:rPr>
        <w:t>Wypłata, o której mowa w ust. 14, nastąpi nie później niż w ostatnim dniu ważności dotychczasowego zabezpieczenia.</w:t>
      </w:r>
    </w:p>
    <w:p w14:paraId="277B6538" w14:textId="32B171D3" w:rsidR="004B45A7" w:rsidRPr="00977F91" w:rsidRDefault="004B45A7" w:rsidP="00977F91">
      <w:pPr>
        <w:numPr>
          <w:ilvl w:val="0"/>
          <w:numId w:val="26"/>
        </w:numPr>
        <w:spacing w:after="0" w:line="240" w:lineRule="auto"/>
        <w:jc w:val="both"/>
        <w:rPr>
          <w:rFonts w:asciiTheme="minorHAnsi" w:eastAsia="Times New Roman" w:hAnsiTheme="minorHAnsi" w:cstheme="minorHAnsi"/>
        </w:rPr>
      </w:pPr>
      <w:r w:rsidRPr="00977F91">
        <w:rPr>
          <w:rFonts w:asciiTheme="minorHAnsi" w:eastAsia="Times New Roman" w:hAnsiTheme="minorHAnsi" w:cstheme="minorHAnsi"/>
        </w:rPr>
        <w:t xml:space="preserve">Wykonawca bez wezwania ze strony Zamawiającego zobowiązany jest przedłużać okres ważności zabezpieczenia należytego wykonania </w:t>
      </w:r>
      <w:r w:rsidR="005967C8" w:rsidRPr="00977F91">
        <w:rPr>
          <w:rFonts w:asciiTheme="minorHAnsi" w:eastAsia="Times New Roman" w:hAnsiTheme="minorHAnsi" w:cstheme="minorHAnsi"/>
        </w:rPr>
        <w:t>Umowy</w:t>
      </w:r>
      <w:r w:rsidRPr="00977F91">
        <w:rPr>
          <w:rFonts w:asciiTheme="minorHAnsi" w:eastAsia="Times New Roman" w:hAnsiTheme="minorHAnsi" w:cstheme="minorHAnsi"/>
        </w:rPr>
        <w:t xml:space="preserve">, tak aby utrzymywać jej ważność przez cały okres obowiązywania </w:t>
      </w:r>
      <w:r w:rsidR="005967C8" w:rsidRPr="00977F91">
        <w:rPr>
          <w:rFonts w:asciiTheme="minorHAnsi" w:eastAsia="Times New Roman" w:hAnsiTheme="minorHAnsi" w:cstheme="minorHAnsi"/>
        </w:rPr>
        <w:t>Umowy</w:t>
      </w:r>
      <w:r w:rsidR="00163ADF">
        <w:rPr>
          <w:rFonts w:asciiTheme="minorHAnsi" w:eastAsia="Times New Roman" w:hAnsiTheme="minorHAnsi" w:cstheme="minorHAnsi"/>
        </w:rPr>
        <w:t>, w odpowiednich wysokościach</w:t>
      </w:r>
      <w:r w:rsidRPr="00977F91">
        <w:rPr>
          <w:rFonts w:asciiTheme="minorHAnsi" w:eastAsia="Times New Roman" w:hAnsiTheme="minorHAnsi" w:cstheme="minorHAnsi"/>
        </w:rPr>
        <w:t>.</w:t>
      </w:r>
      <w:r w:rsidR="00163ADF">
        <w:rPr>
          <w:rFonts w:asciiTheme="minorHAnsi" w:eastAsia="Times New Roman" w:hAnsiTheme="minorHAnsi" w:cstheme="minorHAnsi"/>
        </w:rPr>
        <w:t xml:space="preserve"> W przypadku, gdy </w:t>
      </w:r>
      <w:r w:rsidR="003F4224">
        <w:rPr>
          <w:rFonts w:asciiTheme="minorHAnsi" w:eastAsia="Times New Roman" w:hAnsiTheme="minorHAnsi" w:cstheme="minorHAnsi"/>
        </w:rPr>
        <w:t>okres realizacji Umowy ulegnie wydłużeniu, bez względu na przyczyny tego wydłużenia, Wykonawca zobowiązany jest do przedłużenia ważności zabezpieczenia w wysokości 100% jego wartości do terminu rzeczywistego zakończenia realizacji Umowy i potwierdzenia przez Zamawiającego jej należytego wykonania, plus 30 dni</w:t>
      </w:r>
      <w:r w:rsidR="00460121">
        <w:rPr>
          <w:rFonts w:asciiTheme="minorHAnsi" w:eastAsia="Times New Roman" w:hAnsiTheme="minorHAnsi" w:cstheme="minorHAnsi"/>
        </w:rPr>
        <w:t xml:space="preserve">. Wykonawca nie może uzależniać przedłużenia tej ważności od wydania aneksu do umowy, projektu takiego aneksu lub jakichkolwiek oświadczeń Zamawiającego. W przypadku nieprzedłużenia ważności zabezpieczenia w odpowiedniej wysokości, zastosowanie znajdzie </w:t>
      </w:r>
      <w:r w:rsidR="009E5538">
        <w:rPr>
          <w:rFonts w:asciiTheme="minorHAnsi" w:eastAsia="Times New Roman" w:hAnsiTheme="minorHAnsi" w:cstheme="minorHAnsi"/>
        </w:rPr>
        <w:t>postanowienie ust. 15 oraz ust. 16.</w:t>
      </w:r>
    </w:p>
    <w:p w14:paraId="00587966" w14:textId="77777777" w:rsidR="00201E81" w:rsidRPr="00977F91" w:rsidRDefault="00201E81" w:rsidP="00977F91">
      <w:pPr>
        <w:spacing w:after="0" w:line="240" w:lineRule="auto"/>
        <w:contextualSpacing/>
        <w:rPr>
          <w:rFonts w:asciiTheme="minorHAnsi" w:hAnsiTheme="minorHAnsi" w:cstheme="minorHAnsi"/>
        </w:rPr>
      </w:pPr>
    </w:p>
    <w:p w14:paraId="4E29ADB6" w14:textId="5478D95E" w:rsidR="007F7820" w:rsidRPr="00977F91" w:rsidRDefault="00977F91" w:rsidP="00977F91">
      <w:pPr>
        <w:spacing w:after="0" w:line="240" w:lineRule="auto"/>
        <w:contextualSpacing/>
        <w:jc w:val="center"/>
        <w:rPr>
          <w:rFonts w:asciiTheme="minorHAnsi" w:hAnsiTheme="minorHAnsi" w:cstheme="minorHAnsi"/>
          <w:b/>
          <w:bCs/>
          <w:sz w:val="24"/>
          <w:szCs w:val="24"/>
        </w:rPr>
      </w:pPr>
      <w:r w:rsidRPr="00977F91">
        <w:rPr>
          <w:rFonts w:asciiTheme="minorHAnsi" w:hAnsiTheme="minorHAnsi" w:cstheme="minorHAnsi"/>
          <w:b/>
          <w:bCs/>
          <w:sz w:val="24"/>
          <w:szCs w:val="24"/>
        </w:rPr>
        <w:t>§ 12</w:t>
      </w:r>
    </w:p>
    <w:p w14:paraId="2FFA02FF" w14:textId="2D608995" w:rsidR="0069645C" w:rsidRPr="00977F91" w:rsidRDefault="00977F91" w:rsidP="00977F91">
      <w:pPr>
        <w:spacing w:after="0" w:line="240" w:lineRule="auto"/>
        <w:contextualSpacing/>
        <w:jc w:val="center"/>
        <w:rPr>
          <w:rFonts w:asciiTheme="minorHAnsi" w:hAnsiTheme="minorHAnsi" w:cstheme="minorHAnsi"/>
          <w:b/>
          <w:bCs/>
          <w:sz w:val="24"/>
          <w:szCs w:val="24"/>
          <w:u w:val="single"/>
        </w:rPr>
      </w:pPr>
      <w:r w:rsidRPr="00977F91">
        <w:rPr>
          <w:rFonts w:asciiTheme="minorHAnsi" w:hAnsiTheme="minorHAnsi" w:cstheme="minorHAnsi"/>
          <w:b/>
          <w:bCs/>
          <w:sz w:val="24"/>
          <w:szCs w:val="24"/>
          <w:u w:val="single"/>
        </w:rPr>
        <w:t>UBEZPIECZENIE OD ODPOWIEDZIALNOŚCI CYWILNOPRAWNEJ</w:t>
      </w:r>
      <w:r w:rsidR="0005137E">
        <w:rPr>
          <w:rFonts w:asciiTheme="minorHAnsi" w:hAnsiTheme="minorHAnsi" w:cstheme="minorHAnsi"/>
          <w:b/>
          <w:bCs/>
          <w:sz w:val="24"/>
          <w:szCs w:val="24"/>
          <w:u w:val="single"/>
        </w:rPr>
        <w:t xml:space="preserve"> BUDOWY</w:t>
      </w:r>
    </w:p>
    <w:p w14:paraId="4F4F363C" w14:textId="77777777" w:rsidR="00977F91" w:rsidRPr="00977F91" w:rsidRDefault="00977F91" w:rsidP="00977F91">
      <w:pPr>
        <w:spacing w:after="0" w:line="240" w:lineRule="auto"/>
        <w:contextualSpacing/>
        <w:jc w:val="center"/>
        <w:rPr>
          <w:rFonts w:asciiTheme="minorHAnsi" w:hAnsiTheme="minorHAnsi" w:cstheme="minorHAnsi"/>
          <w:u w:val="single"/>
        </w:rPr>
      </w:pPr>
    </w:p>
    <w:p w14:paraId="2551CF59" w14:textId="44412A40" w:rsidR="0069645C" w:rsidRPr="00977F91" w:rsidRDefault="0069645C" w:rsidP="00977F91">
      <w:pPr>
        <w:numPr>
          <w:ilvl w:val="0"/>
          <w:numId w:val="10"/>
        </w:numPr>
        <w:tabs>
          <w:tab w:val="left" w:pos="426"/>
        </w:tabs>
        <w:suppressAutoHyphens w:val="0"/>
        <w:spacing w:after="0" w:line="240" w:lineRule="auto"/>
        <w:ind w:left="426" w:hanging="426"/>
        <w:contextualSpacing/>
        <w:jc w:val="both"/>
        <w:rPr>
          <w:rFonts w:asciiTheme="minorHAnsi" w:hAnsiTheme="minorHAnsi" w:cstheme="minorHAnsi"/>
        </w:rPr>
      </w:pPr>
      <w:r w:rsidRPr="00977F91">
        <w:rPr>
          <w:rFonts w:asciiTheme="minorHAnsi" w:hAnsiTheme="minorHAnsi" w:cstheme="minorHAnsi"/>
        </w:rPr>
        <w:t xml:space="preserve">Wykonawca zobowiązany jest do posiadania przez cały okres realizacji przedmiotu </w:t>
      </w:r>
      <w:r w:rsidR="005967C8" w:rsidRPr="00977F91">
        <w:rPr>
          <w:rFonts w:asciiTheme="minorHAnsi" w:hAnsiTheme="minorHAnsi" w:cstheme="minorHAnsi"/>
        </w:rPr>
        <w:t>Umowy</w:t>
      </w:r>
      <w:r w:rsidRPr="00977F91">
        <w:rPr>
          <w:rFonts w:asciiTheme="minorHAnsi" w:hAnsiTheme="minorHAnsi" w:cstheme="minorHAnsi"/>
        </w:rPr>
        <w:t xml:space="preserve"> </w:t>
      </w:r>
      <w:r w:rsidRPr="00977F91">
        <w:rPr>
          <w:rFonts w:asciiTheme="minorHAnsi" w:hAnsiTheme="minorHAnsi" w:cstheme="minorHAnsi"/>
          <w:bCs/>
        </w:rPr>
        <w:t>oraz przez okres do 30 dni</w:t>
      </w:r>
      <w:r w:rsidRPr="00977F91">
        <w:rPr>
          <w:rFonts w:asciiTheme="minorHAnsi" w:hAnsiTheme="minorHAnsi" w:cstheme="minorHAnsi"/>
        </w:rPr>
        <w:t xml:space="preserve"> po podpisaniu przez strony protokołu odbioru końcowego </w:t>
      </w:r>
      <w:r w:rsidR="005967C8" w:rsidRPr="00977F91">
        <w:rPr>
          <w:rFonts w:asciiTheme="minorHAnsi" w:hAnsiTheme="minorHAnsi" w:cstheme="minorHAnsi"/>
        </w:rPr>
        <w:t>Umowy</w:t>
      </w:r>
      <w:r w:rsidRPr="00977F91">
        <w:rPr>
          <w:rFonts w:asciiTheme="minorHAnsi" w:hAnsiTheme="minorHAnsi" w:cstheme="minorHAnsi"/>
        </w:rPr>
        <w:t xml:space="preserve">, ważnej </w:t>
      </w:r>
      <w:r w:rsidR="005967C8" w:rsidRPr="00977F91">
        <w:rPr>
          <w:rFonts w:asciiTheme="minorHAnsi" w:hAnsiTheme="minorHAnsi" w:cstheme="minorHAnsi"/>
        </w:rPr>
        <w:t>umowy</w:t>
      </w:r>
      <w:r w:rsidRPr="00977F91">
        <w:rPr>
          <w:rFonts w:asciiTheme="minorHAnsi" w:hAnsiTheme="minorHAnsi" w:cstheme="minorHAnsi"/>
        </w:rPr>
        <w:t xml:space="preserve"> ubezpieczenia odpowiedzialności cywilnej deliktowej i kontraktowej od wszystkich </w:t>
      </w:r>
      <w:proofErr w:type="spellStart"/>
      <w:r w:rsidRPr="00977F91">
        <w:rPr>
          <w:rFonts w:asciiTheme="minorHAnsi" w:hAnsiTheme="minorHAnsi" w:cstheme="minorHAnsi"/>
        </w:rPr>
        <w:t>ryzyk</w:t>
      </w:r>
      <w:proofErr w:type="spellEnd"/>
      <w:r w:rsidRPr="00977F91">
        <w:rPr>
          <w:rFonts w:asciiTheme="minorHAnsi" w:hAnsiTheme="minorHAnsi" w:cstheme="minorHAnsi"/>
        </w:rPr>
        <w:t xml:space="preserve">, na sumę ubezpieczenia nie mniejszą od ceny całkowitej podanej w ofercie </w:t>
      </w:r>
      <w:r w:rsidR="00943170" w:rsidRPr="00977F91">
        <w:rPr>
          <w:rFonts w:asciiTheme="minorHAnsi" w:hAnsiTheme="minorHAnsi" w:cstheme="minorHAnsi"/>
        </w:rPr>
        <w:t>W</w:t>
      </w:r>
      <w:r w:rsidRPr="00977F91">
        <w:rPr>
          <w:rFonts w:asciiTheme="minorHAnsi" w:hAnsiTheme="minorHAnsi" w:cstheme="minorHAnsi"/>
        </w:rPr>
        <w:t xml:space="preserve">ykonawcy. Umowa ta powinna obejmować również ubezpieczenie odpowiedzialności cywilnej za szkody rzeczowe i osobowe wyrządzone osobom trzecim w związku z prowadzeniem robót lub użytkowaniem terenu budowy. Suma gwarancyjna ubezpieczenia odpowiedzialności cywilnej musi być tak skalkulowana przez wykonawcę, aby pokrywała wszystkie dające się racjonalnie przewidzieć </w:t>
      </w:r>
      <w:r w:rsidRPr="00977F91">
        <w:rPr>
          <w:rFonts w:asciiTheme="minorHAnsi" w:hAnsiTheme="minorHAnsi" w:cstheme="minorHAnsi"/>
        </w:rPr>
        <w:lastRenderedPageBreak/>
        <w:t>ryzyka, bez limitu zdarzeń dla szkód osobowych i</w:t>
      </w:r>
      <w:r w:rsidR="00B26D6B" w:rsidRPr="00977F91">
        <w:rPr>
          <w:rFonts w:asciiTheme="minorHAnsi" w:hAnsiTheme="minorHAnsi" w:cstheme="minorHAnsi"/>
        </w:rPr>
        <w:t> rzeczowych z ich następstwem w </w:t>
      </w:r>
      <w:r w:rsidRPr="00977F91">
        <w:rPr>
          <w:rFonts w:asciiTheme="minorHAnsi" w:hAnsiTheme="minorHAnsi" w:cstheme="minorHAnsi"/>
        </w:rPr>
        <w:t xml:space="preserve">postaci utraconych korzyści. </w:t>
      </w:r>
    </w:p>
    <w:p w14:paraId="4E8C5396" w14:textId="77777777" w:rsidR="0069645C" w:rsidRPr="00977F91" w:rsidRDefault="0069645C" w:rsidP="00977F91">
      <w:pPr>
        <w:numPr>
          <w:ilvl w:val="0"/>
          <w:numId w:val="10"/>
        </w:numPr>
        <w:tabs>
          <w:tab w:val="left" w:pos="426"/>
        </w:tabs>
        <w:suppressAutoHyphens w:val="0"/>
        <w:spacing w:after="0" w:line="240" w:lineRule="auto"/>
        <w:ind w:left="426" w:hanging="426"/>
        <w:contextualSpacing/>
        <w:jc w:val="both"/>
        <w:rPr>
          <w:rFonts w:asciiTheme="minorHAnsi" w:hAnsiTheme="minorHAnsi" w:cstheme="minorHAnsi"/>
        </w:rPr>
      </w:pPr>
      <w:r w:rsidRPr="00977F91">
        <w:rPr>
          <w:rFonts w:asciiTheme="minorHAnsi" w:hAnsiTheme="minorHAnsi" w:cstheme="minorHAnsi"/>
        </w:rPr>
        <w:t xml:space="preserve">Umowa ubezpieczenia powinna obejmować ochroną ubezpieczeniową wyłącznie realizację zakresu objętego niniejszą </w:t>
      </w:r>
      <w:r w:rsidR="00943170" w:rsidRPr="00977F91">
        <w:rPr>
          <w:rFonts w:asciiTheme="minorHAnsi" w:hAnsiTheme="minorHAnsi" w:cstheme="minorHAnsi"/>
        </w:rPr>
        <w:t>u</w:t>
      </w:r>
      <w:r w:rsidRPr="00977F91">
        <w:rPr>
          <w:rFonts w:asciiTheme="minorHAnsi" w:hAnsiTheme="minorHAnsi" w:cstheme="minorHAnsi"/>
        </w:rPr>
        <w:t>mową.</w:t>
      </w:r>
    </w:p>
    <w:p w14:paraId="786F7B8E" w14:textId="4A4F8DE2" w:rsidR="0069645C" w:rsidRPr="00977F91" w:rsidRDefault="0069645C" w:rsidP="00977F91">
      <w:pPr>
        <w:numPr>
          <w:ilvl w:val="0"/>
          <w:numId w:val="10"/>
        </w:numPr>
        <w:tabs>
          <w:tab w:val="left" w:pos="426"/>
        </w:tabs>
        <w:suppressAutoHyphens w:val="0"/>
        <w:spacing w:after="0" w:line="240" w:lineRule="auto"/>
        <w:ind w:left="426" w:hanging="426"/>
        <w:contextualSpacing/>
        <w:jc w:val="both"/>
        <w:rPr>
          <w:rFonts w:asciiTheme="minorHAnsi" w:hAnsiTheme="minorHAnsi" w:cstheme="minorHAnsi"/>
        </w:rPr>
      </w:pPr>
      <w:r w:rsidRPr="00977F91">
        <w:rPr>
          <w:rFonts w:asciiTheme="minorHAnsi" w:hAnsiTheme="minorHAnsi" w:cstheme="minorHAnsi"/>
        </w:rPr>
        <w:t>Zamawiający będzie wskazany w polisie lub innym dokumencie potwierdzającym zawarcie ubezpieczenia jako podmiot uprawniony do bezpośredniego dochodzenia</w:t>
      </w:r>
      <w:r w:rsidR="0026388A" w:rsidRPr="00977F91">
        <w:rPr>
          <w:rFonts w:asciiTheme="minorHAnsi" w:hAnsiTheme="minorHAnsi" w:cstheme="minorHAnsi"/>
        </w:rPr>
        <w:t xml:space="preserve"> </w:t>
      </w:r>
      <w:r w:rsidRPr="00977F91">
        <w:rPr>
          <w:rFonts w:asciiTheme="minorHAnsi" w:hAnsiTheme="minorHAnsi" w:cstheme="minorHAnsi"/>
        </w:rPr>
        <w:t>i otrzymania wypłaty w przypadku zaistnienia zdarzenia objętego ochroną ubezpieczeniową.</w:t>
      </w:r>
    </w:p>
    <w:p w14:paraId="67E3DD29" w14:textId="77777777" w:rsidR="0069645C" w:rsidRPr="00977F91" w:rsidRDefault="0069645C" w:rsidP="00977F91">
      <w:pPr>
        <w:numPr>
          <w:ilvl w:val="0"/>
          <w:numId w:val="10"/>
        </w:numPr>
        <w:tabs>
          <w:tab w:val="left" w:pos="426"/>
        </w:tabs>
        <w:suppressAutoHyphens w:val="0"/>
        <w:spacing w:after="0" w:line="240" w:lineRule="auto"/>
        <w:ind w:left="426" w:hanging="426"/>
        <w:contextualSpacing/>
        <w:jc w:val="both"/>
        <w:rPr>
          <w:rFonts w:asciiTheme="minorHAnsi" w:hAnsiTheme="minorHAnsi" w:cstheme="minorHAnsi"/>
        </w:rPr>
      </w:pPr>
      <w:r w:rsidRPr="00977F91">
        <w:rPr>
          <w:rFonts w:asciiTheme="minorHAnsi" w:hAnsiTheme="minorHAnsi" w:cstheme="minorHAnsi"/>
        </w:rPr>
        <w:t xml:space="preserve">Koszty ubezpieczenia ponosi </w:t>
      </w:r>
      <w:r w:rsidR="00943170" w:rsidRPr="00977F91">
        <w:rPr>
          <w:rFonts w:asciiTheme="minorHAnsi" w:hAnsiTheme="minorHAnsi" w:cstheme="minorHAnsi"/>
        </w:rPr>
        <w:t>W</w:t>
      </w:r>
      <w:r w:rsidRPr="00977F91">
        <w:rPr>
          <w:rFonts w:asciiTheme="minorHAnsi" w:hAnsiTheme="minorHAnsi" w:cstheme="minorHAnsi"/>
        </w:rPr>
        <w:t>ykonawca.</w:t>
      </w:r>
    </w:p>
    <w:p w14:paraId="2BA8615C" w14:textId="323A6D3A" w:rsidR="0069645C" w:rsidRPr="00977F91" w:rsidRDefault="0069645C" w:rsidP="00977F91">
      <w:pPr>
        <w:numPr>
          <w:ilvl w:val="0"/>
          <w:numId w:val="10"/>
        </w:numPr>
        <w:tabs>
          <w:tab w:val="left" w:pos="426"/>
        </w:tabs>
        <w:suppressAutoHyphens w:val="0"/>
        <w:spacing w:after="0" w:line="240" w:lineRule="auto"/>
        <w:ind w:left="426" w:hanging="426"/>
        <w:contextualSpacing/>
        <w:jc w:val="both"/>
        <w:rPr>
          <w:rFonts w:asciiTheme="minorHAnsi" w:hAnsiTheme="minorHAnsi" w:cstheme="minorHAnsi"/>
        </w:rPr>
      </w:pPr>
      <w:r w:rsidRPr="00977F91">
        <w:rPr>
          <w:rFonts w:asciiTheme="minorHAnsi" w:hAnsiTheme="minorHAnsi" w:cstheme="minorHAnsi"/>
        </w:rPr>
        <w:t xml:space="preserve">Dowody potwierdzające posiadanie ważnej </w:t>
      </w:r>
      <w:r w:rsidR="005967C8" w:rsidRPr="00977F91">
        <w:rPr>
          <w:rFonts w:asciiTheme="minorHAnsi" w:hAnsiTheme="minorHAnsi" w:cstheme="minorHAnsi"/>
        </w:rPr>
        <w:t>umowy</w:t>
      </w:r>
      <w:r w:rsidRPr="00977F91">
        <w:rPr>
          <w:rFonts w:asciiTheme="minorHAnsi" w:hAnsiTheme="minorHAnsi" w:cstheme="minorHAnsi"/>
        </w:rPr>
        <w:t xml:space="preserve"> ubezpieczenia, o której mowa</w:t>
      </w:r>
      <w:r w:rsidRPr="00977F91">
        <w:rPr>
          <w:rFonts w:asciiTheme="minorHAnsi" w:hAnsiTheme="minorHAnsi" w:cstheme="minorHAnsi"/>
        </w:rPr>
        <w:br/>
        <w:t xml:space="preserve">w ust. 1, wraz z dowodem zapłaty składki będą dostarczone </w:t>
      </w:r>
      <w:r w:rsidR="00943170" w:rsidRPr="00977F91">
        <w:rPr>
          <w:rFonts w:asciiTheme="minorHAnsi" w:hAnsiTheme="minorHAnsi" w:cstheme="minorHAnsi"/>
        </w:rPr>
        <w:t>Z</w:t>
      </w:r>
      <w:r w:rsidRPr="00977F91">
        <w:rPr>
          <w:rFonts w:asciiTheme="minorHAnsi" w:hAnsiTheme="minorHAnsi" w:cstheme="minorHAnsi"/>
        </w:rPr>
        <w:t xml:space="preserve">amawiającemu przez </w:t>
      </w:r>
      <w:r w:rsidR="00943170" w:rsidRPr="00977F91">
        <w:rPr>
          <w:rFonts w:asciiTheme="minorHAnsi" w:hAnsiTheme="minorHAnsi" w:cstheme="minorHAnsi"/>
        </w:rPr>
        <w:t>W</w:t>
      </w:r>
      <w:r w:rsidRPr="00977F91">
        <w:rPr>
          <w:rFonts w:asciiTheme="minorHAnsi" w:hAnsiTheme="minorHAnsi" w:cstheme="minorHAnsi"/>
        </w:rPr>
        <w:t xml:space="preserve">ykonawcę najpóźniej w dniu podpisania niniejszej </w:t>
      </w:r>
      <w:r w:rsidR="005967C8" w:rsidRPr="00977F91">
        <w:rPr>
          <w:rFonts w:asciiTheme="minorHAnsi" w:hAnsiTheme="minorHAnsi" w:cstheme="minorHAnsi"/>
        </w:rPr>
        <w:t>Umowy</w:t>
      </w:r>
      <w:r w:rsidRPr="00977F91">
        <w:rPr>
          <w:rFonts w:asciiTheme="minorHAnsi" w:hAnsiTheme="minorHAnsi" w:cstheme="minorHAnsi"/>
        </w:rPr>
        <w:t xml:space="preserve">. </w:t>
      </w:r>
    </w:p>
    <w:p w14:paraId="75ABDCBC" w14:textId="0A13D09B" w:rsidR="0069645C" w:rsidRPr="00977F91" w:rsidRDefault="0069645C" w:rsidP="00977F91">
      <w:pPr>
        <w:numPr>
          <w:ilvl w:val="0"/>
          <w:numId w:val="10"/>
        </w:numPr>
        <w:tabs>
          <w:tab w:val="left" w:pos="426"/>
        </w:tabs>
        <w:suppressAutoHyphens w:val="0"/>
        <w:spacing w:after="0" w:line="240" w:lineRule="auto"/>
        <w:ind w:left="426" w:hanging="426"/>
        <w:contextualSpacing/>
        <w:jc w:val="both"/>
        <w:rPr>
          <w:rFonts w:asciiTheme="minorHAnsi" w:hAnsiTheme="minorHAnsi" w:cstheme="minorHAnsi"/>
        </w:rPr>
      </w:pPr>
      <w:r w:rsidRPr="00977F91">
        <w:rPr>
          <w:rFonts w:asciiTheme="minorHAnsi" w:hAnsiTheme="minorHAnsi" w:cstheme="minorHAnsi"/>
        </w:rPr>
        <w:t xml:space="preserve">W przypadku upływu okresu ubezpieczenia w trakcie trwania niniejszej </w:t>
      </w:r>
      <w:r w:rsidR="005967C8" w:rsidRPr="00977F91">
        <w:rPr>
          <w:rFonts w:asciiTheme="minorHAnsi" w:hAnsiTheme="minorHAnsi" w:cstheme="minorHAnsi"/>
        </w:rPr>
        <w:t>Umowy</w:t>
      </w:r>
      <w:r w:rsidRPr="00977F91">
        <w:rPr>
          <w:rFonts w:asciiTheme="minorHAnsi" w:hAnsiTheme="minorHAnsi" w:cstheme="minorHAnsi"/>
        </w:rPr>
        <w:t xml:space="preserve">, </w:t>
      </w:r>
      <w:r w:rsidR="00943170" w:rsidRPr="00977F91">
        <w:rPr>
          <w:rFonts w:asciiTheme="minorHAnsi" w:hAnsiTheme="minorHAnsi" w:cstheme="minorHAnsi"/>
        </w:rPr>
        <w:t>W</w:t>
      </w:r>
      <w:r w:rsidRPr="00977F91">
        <w:rPr>
          <w:rFonts w:asciiTheme="minorHAnsi" w:hAnsiTheme="minorHAnsi" w:cstheme="minorHAnsi"/>
        </w:rPr>
        <w:t xml:space="preserve">ykonawca zobowiązany jest do przedłużenia </w:t>
      </w:r>
      <w:r w:rsidR="005967C8" w:rsidRPr="00977F91">
        <w:rPr>
          <w:rFonts w:asciiTheme="minorHAnsi" w:hAnsiTheme="minorHAnsi" w:cstheme="minorHAnsi"/>
        </w:rPr>
        <w:t>umowy</w:t>
      </w:r>
      <w:r w:rsidRPr="00977F91">
        <w:rPr>
          <w:rFonts w:asciiTheme="minorHAnsi" w:hAnsiTheme="minorHAnsi" w:cstheme="minorHAnsi"/>
        </w:rPr>
        <w:t xml:space="preserve"> ubezpieczenia o czas odpowiedni i przedłożenia </w:t>
      </w:r>
      <w:r w:rsidR="00943170" w:rsidRPr="00977F91">
        <w:rPr>
          <w:rFonts w:asciiTheme="minorHAnsi" w:hAnsiTheme="minorHAnsi" w:cstheme="minorHAnsi"/>
        </w:rPr>
        <w:t>Z</w:t>
      </w:r>
      <w:r w:rsidRPr="00977F91">
        <w:rPr>
          <w:rFonts w:asciiTheme="minorHAnsi" w:hAnsiTheme="minorHAnsi" w:cstheme="minorHAnsi"/>
        </w:rPr>
        <w:t xml:space="preserve">amawiającemu na 7 dni przed upływem okresu ubezpieczenia dokumentu potwierdzającego tę okoliczność </w:t>
      </w:r>
      <w:r w:rsidR="001B2707" w:rsidRPr="00977F91">
        <w:rPr>
          <w:rFonts w:asciiTheme="minorHAnsi" w:hAnsiTheme="minorHAnsi" w:cstheme="minorHAnsi"/>
        </w:rPr>
        <w:t xml:space="preserve">wraz </w:t>
      </w:r>
      <w:r w:rsidRPr="00977F91">
        <w:rPr>
          <w:rFonts w:asciiTheme="minorHAnsi" w:hAnsiTheme="minorHAnsi" w:cstheme="minorHAnsi"/>
        </w:rPr>
        <w:t>z dowodem zapłaty składki.</w:t>
      </w:r>
    </w:p>
    <w:p w14:paraId="5D402217" w14:textId="6E1235E7" w:rsidR="00A779B6" w:rsidRPr="00977F91" w:rsidRDefault="0069645C" w:rsidP="00977F91">
      <w:pPr>
        <w:numPr>
          <w:ilvl w:val="0"/>
          <w:numId w:val="10"/>
        </w:numPr>
        <w:suppressAutoHyphens w:val="0"/>
        <w:autoSpaceDE w:val="0"/>
        <w:autoSpaceDN w:val="0"/>
        <w:adjustRightInd w:val="0"/>
        <w:spacing w:after="0" w:line="240" w:lineRule="auto"/>
        <w:ind w:left="426" w:hanging="426"/>
        <w:contextualSpacing/>
        <w:jc w:val="both"/>
        <w:rPr>
          <w:rFonts w:asciiTheme="minorHAnsi" w:eastAsia="Times New Roman" w:hAnsiTheme="minorHAnsi" w:cstheme="minorHAnsi"/>
          <w:lang w:eastAsia="pl-PL"/>
        </w:rPr>
      </w:pPr>
      <w:r w:rsidRPr="00977F91">
        <w:rPr>
          <w:rFonts w:asciiTheme="minorHAnsi" w:hAnsiTheme="minorHAnsi" w:cstheme="minorHAnsi"/>
        </w:rPr>
        <w:t xml:space="preserve">W razie braku wykonania przez wykonawcę obowiązku, o którym mowa w ust. 1, </w:t>
      </w:r>
      <w:r w:rsidR="00943170" w:rsidRPr="00977F91">
        <w:rPr>
          <w:rFonts w:asciiTheme="minorHAnsi" w:hAnsiTheme="minorHAnsi" w:cstheme="minorHAnsi"/>
        </w:rPr>
        <w:t>Z</w:t>
      </w:r>
      <w:r w:rsidRPr="00977F91">
        <w:rPr>
          <w:rFonts w:asciiTheme="minorHAnsi" w:hAnsiTheme="minorHAnsi" w:cstheme="minorHAnsi"/>
        </w:rPr>
        <w:t>amawiając</w:t>
      </w:r>
      <w:r w:rsidR="00A779B6" w:rsidRPr="00977F91">
        <w:rPr>
          <w:rFonts w:asciiTheme="minorHAnsi" w:hAnsiTheme="minorHAnsi" w:cstheme="minorHAnsi"/>
        </w:rPr>
        <w:t>emu przysługuje prawo zawarcia</w:t>
      </w:r>
      <w:r w:rsidRPr="00977F91">
        <w:rPr>
          <w:rFonts w:asciiTheme="minorHAnsi" w:hAnsiTheme="minorHAnsi" w:cstheme="minorHAnsi"/>
        </w:rPr>
        <w:t xml:space="preserve"> </w:t>
      </w:r>
      <w:r w:rsidR="005967C8" w:rsidRPr="00977F91">
        <w:rPr>
          <w:rFonts w:asciiTheme="minorHAnsi" w:hAnsiTheme="minorHAnsi" w:cstheme="minorHAnsi"/>
        </w:rPr>
        <w:t>umowy</w:t>
      </w:r>
      <w:r w:rsidRPr="00977F91">
        <w:rPr>
          <w:rFonts w:asciiTheme="minorHAnsi" w:hAnsiTheme="minorHAnsi" w:cstheme="minorHAnsi"/>
        </w:rPr>
        <w:t xml:space="preserve"> ubezpieczenia odpowiedzialności cywilnej w zakresie określonym w ust. 1 na koszt i ryzyko </w:t>
      </w:r>
      <w:r w:rsidR="00943170" w:rsidRPr="00977F91">
        <w:rPr>
          <w:rFonts w:asciiTheme="minorHAnsi" w:hAnsiTheme="minorHAnsi" w:cstheme="minorHAnsi"/>
        </w:rPr>
        <w:t>W</w:t>
      </w:r>
      <w:r w:rsidRPr="00977F91">
        <w:rPr>
          <w:rFonts w:asciiTheme="minorHAnsi" w:hAnsiTheme="minorHAnsi" w:cstheme="minorHAnsi"/>
        </w:rPr>
        <w:t xml:space="preserve">ykonawcy. W takim wypadku koszt zawarcia </w:t>
      </w:r>
      <w:r w:rsidR="005967C8" w:rsidRPr="00977F91">
        <w:rPr>
          <w:rFonts w:asciiTheme="minorHAnsi" w:hAnsiTheme="minorHAnsi" w:cstheme="minorHAnsi"/>
        </w:rPr>
        <w:t>umowy</w:t>
      </w:r>
      <w:r w:rsidRPr="00977F91">
        <w:rPr>
          <w:rFonts w:asciiTheme="minorHAnsi" w:hAnsiTheme="minorHAnsi" w:cstheme="minorHAnsi"/>
        </w:rPr>
        <w:t xml:space="preserve"> ubezpieczenia, o której mowa w zdaniu pierwszym</w:t>
      </w:r>
      <w:r w:rsidR="00F85B8A" w:rsidRPr="00977F91">
        <w:rPr>
          <w:rFonts w:asciiTheme="minorHAnsi" w:hAnsiTheme="minorHAnsi" w:cstheme="minorHAnsi"/>
        </w:rPr>
        <w:t>,</w:t>
      </w:r>
      <w:r w:rsidRPr="00977F91">
        <w:rPr>
          <w:rFonts w:asciiTheme="minorHAnsi" w:hAnsiTheme="minorHAnsi" w:cstheme="minorHAnsi"/>
        </w:rPr>
        <w:t xml:space="preserve"> pomniejszy odpowiednio wynagrodzenie przysługujące </w:t>
      </w:r>
      <w:r w:rsidR="00943170" w:rsidRPr="00977F91">
        <w:rPr>
          <w:rFonts w:asciiTheme="minorHAnsi" w:hAnsiTheme="minorHAnsi" w:cstheme="minorHAnsi"/>
        </w:rPr>
        <w:t>W</w:t>
      </w:r>
      <w:r w:rsidRPr="00977F91">
        <w:rPr>
          <w:rFonts w:asciiTheme="minorHAnsi" w:hAnsiTheme="minorHAnsi" w:cstheme="minorHAnsi"/>
        </w:rPr>
        <w:t xml:space="preserve">ykonawcy na podstawie niniejszej </w:t>
      </w:r>
      <w:r w:rsidR="005967C8" w:rsidRPr="00977F91">
        <w:rPr>
          <w:rFonts w:asciiTheme="minorHAnsi" w:hAnsiTheme="minorHAnsi" w:cstheme="minorHAnsi"/>
        </w:rPr>
        <w:t>Umowy</w:t>
      </w:r>
      <w:r w:rsidRPr="00977F91">
        <w:rPr>
          <w:rFonts w:asciiTheme="minorHAnsi" w:hAnsiTheme="minorHAnsi" w:cstheme="minorHAnsi"/>
        </w:rPr>
        <w:t xml:space="preserve"> z tytułu realizacji </w:t>
      </w:r>
      <w:r w:rsidR="005967C8" w:rsidRPr="00977F91">
        <w:rPr>
          <w:rFonts w:asciiTheme="minorHAnsi" w:hAnsiTheme="minorHAnsi" w:cstheme="minorHAnsi"/>
        </w:rPr>
        <w:t>P</w:t>
      </w:r>
      <w:r w:rsidRPr="00977F91">
        <w:rPr>
          <w:rFonts w:asciiTheme="minorHAnsi" w:hAnsiTheme="minorHAnsi" w:cstheme="minorHAnsi"/>
        </w:rPr>
        <w:t xml:space="preserve">rzedmiotu </w:t>
      </w:r>
      <w:r w:rsidR="005967C8" w:rsidRPr="00977F91">
        <w:rPr>
          <w:rFonts w:asciiTheme="minorHAnsi" w:hAnsiTheme="minorHAnsi" w:cstheme="minorHAnsi"/>
        </w:rPr>
        <w:t>Umowy</w:t>
      </w:r>
      <w:r w:rsidRPr="00977F91">
        <w:rPr>
          <w:rFonts w:asciiTheme="minorHAnsi" w:hAnsiTheme="minorHAnsi" w:cstheme="minorHAnsi"/>
        </w:rPr>
        <w:t>.</w:t>
      </w:r>
      <w:r w:rsidR="00F85B8A" w:rsidRPr="00977F91">
        <w:rPr>
          <w:rFonts w:asciiTheme="minorHAnsi" w:eastAsia="Times New Roman" w:hAnsiTheme="minorHAnsi" w:cstheme="minorHAnsi"/>
          <w:lang w:eastAsia="pl-PL"/>
        </w:rPr>
        <w:t xml:space="preserve"> </w:t>
      </w:r>
    </w:p>
    <w:p w14:paraId="0068A7B2" w14:textId="7255FB6D" w:rsidR="00F85B8A" w:rsidRPr="00977F91" w:rsidRDefault="00F85B8A" w:rsidP="00977F91">
      <w:pPr>
        <w:suppressAutoHyphens w:val="0"/>
        <w:autoSpaceDE w:val="0"/>
        <w:autoSpaceDN w:val="0"/>
        <w:adjustRightInd w:val="0"/>
        <w:spacing w:after="0" w:line="240" w:lineRule="auto"/>
        <w:ind w:left="426"/>
        <w:contextualSpacing/>
        <w:jc w:val="both"/>
        <w:rPr>
          <w:rFonts w:asciiTheme="minorHAnsi" w:eastAsia="Times New Roman" w:hAnsiTheme="minorHAnsi" w:cstheme="minorHAnsi"/>
          <w:lang w:eastAsia="pl-PL"/>
        </w:rPr>
      </w:pPr>
      <w:r w:rsidRPr="00977F91">
        <w:rPr>
          <w:rFonts w:asciiTheme="minorHAnsi" w:eastAsia="Times New Roman" w:hAnsiTheme="minorHAnsi" w:cstheme="minorHAnsi"/>
          <w:lang w:eastAsia="pl-PL"/>
        </w:rPr>
        <w:t>Wykonawca</w:t>
      </w:r>
      <w:r w:rsidR="00A779B6" w:rsidRPr="00977F91">
        <w:rPr>
          <w:rFonts w:asciiTheme="minorHAnsi" w:eastAsia="Times New Roman" w:hAnsiTheme="minorHAnsi" w:cstheme="minorHAnsi"/>
          <w:lang w:eastAsia="pl-PL"/>
        </w:rPr>
        <w:t xml:space="preserve"> oświadcza, iż</w:t>
      </w:r>
      <w:r w:rsidRPr="00977F91">
        <w:rPr>
          <w:rFonts w:asciiTheme="minorHAnsi" w:eastAsia="Times New Roman" w:hAnsiTheme="minorHAnsi" w:cstheme="minorHAnsi"/>
          <w:lang w:eastAsia="pl-PL"/>
        </w:rPr>
        <w:t xml:space="preserve"> udziela nieodwołalnego pełnomocnictwa Zamawiającemu do zawarcia w jego imieniu </w:t>
      </w:r>
      <w:r w:rsidR="005967C8" w:rsidRPr="00977F91">
        <w:rPr>
          <w:rFonts w:asciiTheme="minorHAnsi" w:eastAsia="Times New Roman" w:hAnsiTheme="minorHAnsi" w:cstheme="minorHAnsi"/>
          <w:lang w:eastAsia="pl-PL"/>
        </w:rPr>
        <w:t>umowy</w:t>
      </w:r>
      <w:r w:rsidRPr="00977F91">
        <w:rPr>
          <w:rFonts w:asciiTheme="minorHAnsi" w:eastAsia="Times New Roman" w:hAnsiTheme="minorHAnsi" w:cstheme="minorHAnsi"/>
          <w:lang w:eastAsia="pl-PL"/>
        </w:rPr>
        <w:t xml:space="preserve"> ubezpieczenia na warunkach wskazanych w tym paragrafie </w:t>
      </w:r>
      <w:r w:rsidR="005967C8" w:rsidRPr="00977F91">
        <w:rPr>
          <w:rFonts w:asciiTheme="minorHAnsi" w:eastAsia="Times New Roman" w:hAnsiTheme="minorHAnsi" w:cstheme="minorHAnsi"/>
          <w:lang w:eastAsia="pl-PL"/>
        </w:rPr>
        <w:t>Umowy</w:t>
      </w:r>
      <w:r w:rsidRPr="00977F91">
        <w:rPr>
          <w:rFonts w:asciiTheme="minorHAnsi" w:eastAsia="Times New Roman" w:hAnsiTheme="minorHAnsi" w:cstheme="minorHAnsi"/>
          <w:lang w:eastAsia="pl-PL"/>
        </w:rPr>
        <w:t>.</w:t>
      </w:r>
    </w:p>
    <w:p w14:paraId="3A10C4C7" w14:textId="4D06D5F8" w:rsidR="00B23B9D" w:rsidRPr="0005137E" w:rsidRDefault="005967C8" w:rsidP="00B23B9D">
      <w:pPr>
        <w:numPr>
          <w:ilvl w:val="0"/>
          <w:numId w:val="10"/>
        </w:numPr>
        <w:tabs>
          <w:tab w:val="left" w:pos="426"/>
        </w:tabs>
        <w:suppressAutoHyphens w:val="0"/>
        <w:spacing w:after="0" w:line="240" w:lineRule="auto"/>
        <w:ind w:left="426" w:hanging="426"/>
        <w:contextualSpacing/>
        <w:jc w:val="both"/>
        <w:rPr>
          <w:rFonts w:asciiTheme="minorHAnsi" w:hAnsiTheme="minorHAnsi" w:cstheme="minorHAnsi"/>
        </w:rPr>
      </w:pPr>
      <w:r w:rsidRPr="00977F91">
        <w:rPr>
          <w:rFonts w:asciiTheme="minorHAnsi" w:hAnsiTheme="minorHAnsi" w:cstheme="minorHAnsi"/>
        </w:rPr>
        <w:t>Umowy</w:t>
      </w:r>
      <w:r w:rsidR="0069645C" w:rsidRPr="00977F91">
        <w:rPr>
          <w:rFonts w:asciiTheme="minorHAnsi" w:hAnsiTheme="minorHAnsi" w:cstheme="minorHAnsi"/>
        </w:rPr>
        <w:t xml:space="preserve"> ubezpieczenia powinny gwarantować wypłatę odszkodowania płatnego w walucie polskiej, w kwotach koniecznych dla naprawienia poniesionej szkody.</w:t>
      </w:r>
    </w:p>
    <w:p w14:paraId="70FD88B5" w14:textId="77777777" w:rsidR="00835A27" w:rsidRPr="00977F91" w:rsidRDefault="00835A27" w:rsidP="00977F91">
      <w:pPr>
        <w:spacing w:after="0" w:line="240" w:lineRule="auto"/>
        <w:contextualSpacing/>
        <w:jc w:val="center"/>
        <w:rPr>
          <w:rFonts w:asciiTheme="minorHAnsi" w:hAnsiTheme="minorHAnsi" w:cstheme="minorHAnsi"/>
        </w:rPr>
      </w:pPr>
    </w:p>
    <w:p w14:paraId="018039F3" w14:textId="1CD59C80" w:rsidR="006407F0" w:rsidRPr="00977F91" w:rsidRDefault="00977F91" w:rsidP="00977F91">
      <w:pPr>
        <w:spacing w:after="0" w:line="240" w:lineRule="auto"/>
        <w:contextualSpacing/>
        <w:jc w:val="center"/>
        <w:rPr>
          <w:rFonts w:asciiTheme="minorHAnsi" w:hAnsiTheme="minorHAnsi" w:cstheme="minorHAnsi"/>
          <w:b/>
          <w:bCs/>
          <w:sz w:val="24"/>
          <w:szCs w:val="24"/>
        </w:rPr>
      </w:pPr>
      <w:r w:rsidRPr="00977F91">
        <w:rPr>
          <w:rFonts w:asciiTheme="minorHAnsi" w:hAnsiTheme="minorHAnsi" w:cstheme="minorHAnsi"/>
          <w:b/>
          <w:bCs/>
          <w:sz w:val="24"/>
          <w:szCs w:val="24"/>
        </w:rPr>
        <w:t>§ 13</w:t>
      </w:r>
    </w:p>
    <w:p w14:paraId="2F3BDD05" w14:textId="3957386F" w:rsidR="006407F0" w:rsidRPr="00977F91" w:rsidRDefault="00977F91" w:rsidP="00977F91">
      <w:pPr>
        <w:suppressAutoHyphens w:val="0"/>
        <w:spacing w:after="0" w:line="240" w:lineRule="auto"/>
        <w:contextualSpacing/>
        <w:jc w:val="center"/>
        <w:rPr>
          <w:rFonts w:asciiTheme="minorHAnsi" w:hAnsiTheme="minorHAnsi" w:cstheme="minorHAnsi"/>
          <w:b/>
          <w:bCs/>
          <w:sz w:val="24"/>
          <w:szCs w:val="24"/>
          <w:u w:val="single"/>
        </w:rPr>
      </w:pPr>
      <w:r w:rsidRPr="00977F91">
        <w:rPr>
          <w:rFonts w:asciiTheme="minorHAnsi" w:hAnsiTheme="minorHAnsi" w:cstheme="minorHAnsi"/>
          <w:b/>
          <w:bCs/>
          <w:sz w:val="24"/>
          <w:szCs w:val="24"/>
          <w:u w:val="single"/>
        </w:rPr>
        <w:t>KLAUZULA ZATRUDNIENIA</w:t>
      </w:r>
    </w:p>
    <w:p w14:paraId="7E8AF6EF" w14:textId="77777777" w:rsidR="00977F91" w:rsidRPr="00977F91" w:rsidRDefault="00977F91" w:rsidP="00977F91">
      <w:pPr>
        <w:suppressAutoHyphens w:val="0"/>
        <w:spacing w:after="0" w:line="240" w:lineRule="auto"/>
        <w:contextualSpacing/>
        <w:jc w:val="center"/>
        <w:rPr>
          <w:rFonts w:asciiTheme="minorHAnsi" w:hAnsiTheme="minorHAnsi" w:cstheme="minorHAnsi"/>
          <w:u w:val="single"/>
        </w:rPr>
      </w:pPr>
    </w:p>
    <w:p w14:paraId="269AD612" w14:textId="532BAAD7" w:rsidR="00391FED" w:rsidRPr="00977F91" w:rsidRDefault="00391FED" w:rsidP="00977F91">
      <w:pPr>
        <w:pStyle w:val="Bezodstpw"/>
        <w:numPr>
          <w:ilvl w:val="0"/>
          <w:numId w:val="8"/>
        </w:numPr>
        <w:contextualSpacing/>
        <w:jc w:val="both"/>
        <w:rPr>
          <w:rFonts w:asciiTheme="minorHAnsi" w:hAnsiTheme="minorHAnsi" w:cstheme="minorHAnsi"/>
        </w:rPr>
      </w:pPr>
      <w:r w:rsidRPr="00977F91">
        <w:rPr>
          <w:rFonts w:asciiTheme="minorHAnsi" w:hAnsiTheme="minorHAnsi" w:cstheme="minorHAnsi"/>
        </w:rPr>
        <w:t xml:space="preserve">Wykonawca oświadcza, że następujące czynności, związane z realizacją przedmiotu zamówienia,  będą wykonywane przez osoby zatrudnione na podstawie </w:t>
      </w:r>
      <w:r w:rsidR="005967C8" w:rsidRPr="00977F91">
        <w:rPr>
          <w:rFonts w:asciiTheme="minorHAnsi" w:hAnsiTheme="minorHAnsi" w:cstheme="minorHAnsi"/>
        </w:rPr>
        <w:t>umowy</w:t>
      </w:r>
      <w:r w:rsidRPr="00977F91">
        <w:rPr>
          <w:rFonts w:asciiTheme="minorHAnsi" w:hAnsiTheme="minorHAnsi" w:cstheme="minorHAnsi"/>
        </w:rPr>
        <w:t xml:space="preserve"> o pracę: </w:t>
      </w:r>
    </w:p>
    <w:p w14:paraId="1D1339EF" w14:textId="77777777" w:rsidR="00F96F4D" w:rsidRPr="00977F91" w:rsidRDefault="00F96F4D" w:rsidP="00977F91">
      <w:pPr>
        <w:widowControl w:val="0"/>
        <w:numPr>
          <w:ilvl w:val="0"/>
          <w:numId w:val="9"/>
        </w:numPr>
        <w:tabs>
          <w:tab w:val="left" w:pos="0"/>
        </w:tabs>
        <w:autoSpaceDE w:val="0"/>
        <w:autoSpaceDN w:val="0"/>
        <w:adjustRightInd w:val="0"/>
        <w:spacing w:after="0" w:line="240" w:lineRule="auto"/>
        <w:ind w:right="-12"/>
        <w:contextualSpacing/>
        <w:jc w:val="both"/>
        <w:rPr>
          <w:rFonts w:asciiTheme="minorHAnsi" w:hAnsiTheme="minorHAnsi" w:cstheme="minorHAnsi"/>
        </w:rPr>
      </w:pPr>
      <w:r w:rsidRPr="00977F91">
        <w:rPr>
          <w:rFonts w:asciiTheme="minorHAnsi" w:hAnsiTheme="minorHAnsi" w:cstheme="minorHAnsi"/>
        </w:rPr>
        <w:t>roboty rozbiórkowe,</w:t>
      </w:r>
    </w:p>
    <w:p w14:paraId="05A2494D" w14:textId="77777777" w:rsidR="00F96F4D" w:rsidRPr="00977F91" w:rsidRDefault="00F96F4D" w:rsidP="00977F91">
      <w:pPr>
        <w:widowControl w:val="0"/>
        <w:numPr>
          <w:ilvl w:val="0"/>
          <w:numId w:val="9"/>
        </w:numPr>
        <w:tabs>
          <w:tab w:val="left" w:pos="0"/>
        </w:tabs>
        <w:autoSpaceDE w:val="0"/>
        <w:autoSpaceDN w:val="0"/>
        <w:adjustRightInd w:val="0"/>
        <w:spacing w:after="0" w:line="240" w:lineRule="auto"/>
        <w:ind w:right="-12"/>
        <w:contextualSpacing/>
        <w:jc w:val="both"/>
        <w:rPr>
          <w:rFonts w:asciiTheme="minorHAnsi" w:hAnsiTheme="minorHAnsi" w:cstheme="minorHAnsi"/>
        </w:rPr>
      </w:pPr>
      <w:r w:rsidRPr="00977F91">
        <w:rPr>
          <w:rFonts w:asciiTheme="minorHAnsi" w:hAnsiTheme="minorHAnsi" w:cstheme="minorHAnsi"/>
        </w:rPr>
        <w:t>roboty ziemne,</w:t>
      </w:r>
    </w:p>
    <w:p w14:paraId="3DE2C509" w14:textId="77777777" w:rsidR="00F96F4D" w:rsidRPr="00977F91" w:rsidRDefault="00F96F4D" w:rsidP="00977F91">
      <w:pPr>
        <w:widowControl w:val="0"/>
        <w:numPr>
          <w:ilvl w:val="0"/>
          <w:numId w:val="9"/>
        </w:numPr>
        <w:tabs>
          <w:tab w:val="left" w:pos="0"/>
        </w:tabs>
        <w:autoSpaceDE w:val="0"/>
        <w:autoSpaceDN w:val="0"/>
        <w:adjustRightInd w:val="0"/>
        <w:spacing w:after="0" w:line="240" w:lineRule="auto"/>
        <w:ind w:right="-12"/>
        <w:contextualSpacing/>
        <w:jc w:val="both"/>
        <w:rPr>
          <w:rFonts w:asciiTheme="minorHAnsi" w:hAnsiTheme="minorHAnsi" w:cstheme="minorHAnsi"/>
        </w:rPr>
      </w:pPr>
      <w:r w:rsidRPr="00977F91">
        <w:rPr>
          <w:rFonts w:asciiTheme="minorHAnsi" w:hAnsiTheme="minorHAnsi" w:cstheme="minorHAnsi"/>
        </w:rPr>
        <w:t>wycinka drzew i krzewów,</w:t>
      </w:r>
    </w:p>
    <w:p w14:paraId="3FADB2FD" w14:textId="77777777" w:rsidR="00F96F4D" w:rsidRPr="00977F91" w:rsidRDefault="00F96F4D" w:rsidP="00977F91">
      <w:pPr>
        <w:widowControl w:val="0"/>
        <w:numPr>
          <w:ilvl w:val="0"/>
          <w:numId w:val="9"/>
        </w:numPr>
        <w:tabs>
          <w:tab w:val="left" w:pos="0"/>
        </w:tabs>
        <w:autoSpaceDE w:val="0"/>
        <w:autoSpaceDN w:val="0"/>
        <w:adjustRightInd w:val="0"/>
        <w:spacing w:after="0" w:line="240" w:lineRule="auto"/>
        <w:ind w:right="-12"/>
        <w:contextualSpacing/>
        <w:jc w:val="both"/>
        <w:rPr>
          <w:rFonts w:asciiTheme="minorHAnsi" w:hAnsiTheme="minorHAnsi" w:cstheme="minorHAnsi"/>
        </w:rPr>
      </w:pPr>
      <w:r w:rsidRPr="00977F91">
        <w:rPr>
          <w:rFonts w:asciiTheme="minorHAnsi" w:hAnsiTheme="minorHAnsi" w:cstheme="minorHAnsi"/>
        </w:rPr>
        <w:t xml:space="preserve">budowa sieci kanalizacji sanitarnej, deszczowej, wpustów ulicznych, drenażu </w:t>
      </w:r>
      <w:proofErr w:type="spellStart"/>
      <w:r w:rsidRPr="00977F91">
        <w:rPr>
          <w:rFonts w:asciiTheme="minorHAnsi" w:hAnsiTheme="minorHAnsi" w:cstheme="minorHAnsi"/>
        </w:rPr>
        <w:t>podkrawężnikowego</w:t>
      </w:r>
      <w:proofErr w:type="spellEnd"/>
      <w:r w:rsidRPr="00977F91">
        <w:rPr>
          <w:rFonts w:asciiTheme="minorHAnsi" w:hAnsiTheme="minorHAnsi" w:cstheme="minorHAnsi"/>
        </w:rPr>
        <w:t>, przepustu drogowego,</w:t>
      </w:r>
    </w:p>
    <w:p w14:paraId="05B86570" w14:textId="77777777" w:rsidR="00F96F4D" w:rsidRPr="00977F91" w:rsidRDefault="00F96F4D" w:rsidP="00977F91">
      <w:pPr>
        <w:widowControl w:val="0"/>
        <w:numPr>
          <w:ilvl w:val="0"/>
          <w:numId w:val="9"/>
        </w:numPr>
        <w:tabs>
          <w:tab w:val="left" w:pos="0"/>
        </w:tabs>
        <w:autoSpaceDE w:val="0"/>
        <w:autoSpaceDN w:val="0"/>
        <w:adjustRightInd w:val="0"/>
        <w:spacing w:after="0" w:line="240" w:lineRule="auto"/>
        <w:ind w:right="-12"/>
        <w:contextualSpacing/>
        <w:jc w:val="both"/>
        <w:rPr>
          <w:rFonts w:asciiTheme="minorHAnsi" w:hAnsiTheme="minorHAnsi" w:cstheme="minorHAnsi"/>
        </w:rPr>
      </w:pPr>
      <w:r w:rsidRPr="00977F91">
        <w:rPr>
          <w:rFonts w:asciiTheme="minorHAnsi" w:hAnsiTheme="minorHAnsi" w:cstheme="minorHAnsi"/>
        </w:rPr>
        <w:t>przebudowa kolidującej infrastruktury teletechnicznej i budowie kanału technologicznego,</w:t>
      </w:r>
    </w:p>
    <w:p w14:paraId="0E181EC8" w14:textId="77777777" w:rsidR="00F96F4D" w:rsidRPr="00977F91" w:rsidRDefault="00F96F4D" w:rsidP="00977F91">
      <w:pPr>
        <w:widowControl w:val="0"/>
        <w:numPr>
          <w:ilvl w:val="0"/>
          <w:numId w:val="9"/>
        </w:numPr>
        <w:tabs>
          <w:tab w:val="left" w:pos="0"/>
        </w:tabs>
        <w:autoSpaceDE w:val="0"/>
        <w:autoSpaceDN w:val="0"/>
        <w:adjustRightInd w:val="0"/>
        <w:spacing w:after="0" w:line="240" w:lineRule="auto"/>
        <w:ind w:right="-12"/>
        <w:contextualSpacing/>
        <w:jc w:val="both"/>
        <w:rPr>
          <w:rFonts w:asciiTheme="minorHAnsi" w:hAnsiTheme="minorHAnsi" w:cstheme="minorHAnsi"/>
        </w:rPr>
      </w:pPr>
      <w:r w:rsidRPr="00977F91">
        <w:rPr>
          <w:rFonts w:asciiTheme="minorHAnsi" w:hAnsiTheme="minorHAnsi" w:cstheme="minorHAnsi"/>
        </w:rPr>
        <w:t xml:space="preserve">przebudowa i budowa oświetlenia ulicznego, </w:t>
      </w:r>
    </w:p>
    <w:p w14:paraId="4E618EC2" w14:textId="77777777" w:rsidR="00F96F4D" w:rsidRPr="00977F91" w:rsidRDefault="00F96F4D" w:rsidP="00977F91">
      <w:pPr>
        <w:widowControl w:val="0"/>
        <w:numPr>
          <w:ilvl w:val="0"/>
          <w:numId w:val="9"/>
        </w:numPr>
        <w:tabs>
          <w:tab w:val="left" w:pos="0"/>
        </w:tabs>
        <w:autoSpaceDE w:val="0"/>
        <w:autoSpaceDN w:val="0"/>
        <w:adjustRightInd w:val="0"/>
        <w:spacing w:after="0" w:line="240" w:lineRule="auto"/>
        <w:ind w:right="-12"/>
        <w:contextualSpacing/>
        <w:jc w:val="both"/>
        <w:rPr>
          <w:rFonts w:asciiTheme="minorHAnsi" w:hAnsiTheme="minorHAnsi" w:cstheme="minorHAnsi"/>
        </w:rPr>
      </w:pPr>
      <w:r w:rsidRPr="00977F91">
        <w:rPr>
          <w:rFonts w:asciiTheme="minorHAnsi" w:hAnsiTheme="minorHAnsi" w:cstheme="minorHAnsi"/>
        </w:rPr>
        <w:t>wykonanie podłoża ulepszonego oraz warstw odcinających z geowłókniny,</w:t>
      </w:r>
    </w:p>
    <w:p w14:paraId="0FAE99D9" w14:textId="77777777" w:rsidR="00F96F4D" w:rsidRPr="00977F91" w:rsidRDefault="00F96F4D" w:rsidP="00977F91">
      <w:pPr>
        <w:widowControl w:val="0"/>
        <w:numPr>
          <w:ilvl w:val="0"/>
          <w:numId w:val="9"/>
        </w:numPr>
        <w:tabs>
          <w:tab w:val="left" w:pos="0"/>
        </w:tabs>
        <w:autoSpaceDE w:val="0"/>
        <w:autoSpaceDN w:val="0"/>
        <w:adjustRightInd w:val="0"/>
        <w:spacing w:after="0" w:line="240" w:lineRule="auto"/>
        <w:ind w:right="-12"/>
        <w:contextualSpacing/>
        <w:jc w:val="both"/>
        <w:rPr>
          <w:rFonts w:asciiTheme="minorHAnsi" w:hAnsiTheme="minorHAnsi" w:cstheme="minorHAnsi"/>
        </w:rPr>
      </w:pPr>
      <w:r w:rsidRPr="00977F91">
        <w:rPr>
          <w:rFonts w:asciiTheme="minorHAnsi" w:hAnsiTheme="minorHAnsi" w:cstheme="minorHAnsi"/>
        </w:rPr>
        <w:t xml:space="preserve">wzmocnienie podłoża za pomocą siatek, </w:t>
      </w:r>
    </w:p>
    <w:p w14:paraId="3850C67D" w14:textId="77777777" w:rsidR="00F96F4D" w:rsidRPr="00977F91" w:rsidRDefault="00F96F4D" w:rsidP="00977F91">
      <w:pPr>
        <w:widowControl w:val="0"/>
        <w:numPr>
          <w:ilvl w:val="0"/>
          <w:numId w:val="9"/>
        </w:numPr>
        <w:tabs>
          <w:tab w:val="left" w:pos="0"/>
        </w:tabs>
        <w:autoSpaceDE w:val="0"/>
        <w:autoSpaceDN w:val="0"/>
        <w:adjustRightInd w:val="0"/>
        <w:spacing w:after="0" w:line="240" w:lineRule="auto"/>
        <w:ind w:right="-12"/>
        <w:contextualSpacing/>
        <w:jc w:val="both"/>
        <w:rPr>
          <w:rFonts w:asciiTheme="minorHAnsi" w:hAnsiTheme="minorHAnsi" w:cstheme="minorHAnsi"/>
        </w:rPr>
      </w:pPr>
      <w:r w:rsidRPr="00977F91">
        <w:rPr>
          <w:rFonts w:asciiTheme="minorHAnsi" w:hAnsiTheme="minorHAnsi" w:cstheme="minorHAnsi"/>
        </w:rPr>
        <w:t xml:space="preserve">wykonanie podbudowy z kruszywa łamanego naturalnego i betonu asfaltowego, </w:t>
      </w:r>
    </w:p>
    <w:p w14:paraId="0DDB8D25" w14:textId="77777777" w:rsidR="00F96F4D" w:rsidRPr="00977F91" w:rsidRDefault="00F96F4D" w:rsidP="00977F91">
      <w:pPr>
        <w:widowControl w:val="0"/>
        <w:numPr>
          <w:ilvl w:val="0"/>
          <w:numId w:val="9"/>
        </w:numPr>
        <w:tabs>
          <w:tab w:val="left" w:pos="0"/>
        </w:tabs>
        <w:autoSpaceDE w:val="0"/>
        <w:autoSpaceDN w:val="0"/>
        <w:adjustRightInd w:val="0"/>
        <w:spacing w:after="0" w:line="240" w:lineRule="auto"/>
        <w:ind w:right="-12"/>
        <w:contextualSpacing/>
        <w:jc w:val="both"/>
        <w:rPr>
          <w:rFonts w:asciiTheme="minorHAnsi" w:hAnsiTheme="minorHAnsi" w:cstheme="minorHAnsi"/>
        </w:rPr>
      </w:pPr>
      <w:r w:rsidRPr="00977F91">
        <w:rPr>
          <w:rFonts w:asciiTheme="minorHAnsi" w:hAnsiTheme="minorHAnsi" w:cstheme="minorHAnsi"/>
        </w:rPr>
        <w:t>ustawianie krawężników, oporników, obrzeży,</w:t>
      </w:r>
    </w:p>
    <w:p w14:paraId="3AC26EDA" w14:textId="77777777" w:rsidR="00F96F4D" w:rsidRPr="00977F91" w:rsidRDefault="00F96F4D" w:rsidP="00977F91">
      <w:pPr>
        <w:widowControl w:val="0"/>
        <w:numPr>
          <w:ilvl w:val="0"/>
          <w:numId w:val="9"/>
        </w:numPr>
        <w:tabs>
          <w:tab w:val="left" w:pos="0"/>
        </w:tabs>
        <w:autoSpaceDE w:val="0"/>
        <w:autoSpaceDN w:val="0"/>
        <w:adjustRightInd w:val="0"/>
        <w:spacing w:after="0" w:line="240" w:lineRule="auto"/>
        <w:ind w:right="-12"/>
        <w:contextualSpacing/>
        <w:jc w:val="both"/>
        <w:rPr>
          <w:rFonts w:asciiTheme="minorHAnsi" w:hAnsiTheme="minorHAnsi" w:cstheme="minorHAnsi"/>
        </w:rPr>
      </w:pPr>
      <w:r w:rsidRPr="00977F91">
        <w:rPr>
          <w:rFonts w:asciiTheme="minorHAnsi" w:hAnsiTheme="minorHAnsi" w:cstheme="minorHAnsi"/>
        </w:rPr>
        <w:t>regulacja wysokościowa studzienek teleko</w:t>
      </w:r>
      <w:r w:rsidR="000016FB" w:rsidRPr="00977F91">
        <w:rPr>
          <w:rFonts w:asciiTheme="minorHAnsi" w:hAnsiTheme="minorHAnsi" w:cstheme="minorHAnsi"/>
        </w:rPr>
        <w:t>munikacyjnych, zasuw gazowych i </w:t>
      </w:r>
      <w:r w:rsidRPr="00977F91">
        <w:rPr>
          <w:rFonts w:asciiTheme="minorHAnsi" w:hAnsiTheme="minorHAnsi" w:cstheme="minorHAnsi"/>
        </w:rPr>
        <w:t>wodociągowych, włazów studni kanalizacyjnych oraz wpustów ulicznych,</w:t>
      </w:r>
    </w:p>
    <w:p w14:paraId="502373B1" w14:textId="77777777" w:rsidR="00F96F4D" w:rsidRPr="00977F91" w:rsidRDefault="00F96F4D" w:rsidP="00977F91">
      <w:pPr>
        <w:widowControl w:val="0"/>
        <w:numPr>
          <w:ilvl w:val="0"/>
          <w:numId w:val="9"/>
        </w:numPr>
        <w:tabs>
          <w:tab w:val="left" w:pos="0"/>
        </w:tabs>
        <w:autoSpaceDE w:val="0"/>
        <w:autoSpaceDN w:val="0"/>
        <w:adjustRightInd w:val="0"/>
        <w:spacing w:after="0" w:line="240" w:lineRule="auto"/>
        <w:ind w:right="-12"/>
        <w:contextualSpacing/>
        <w:jc w:val="both"/>
        <w:rPr>
          <w:rFonts w:asciiTheme="minorHAnsi" w:hAnsiTheme="minorHAnsi" w:cstheme="minorHAnsi"/>
        </w:rPr>
      </w:pPr>
      <w:r w:rsidRPr="00977F91">
        <w:rPr>
          <w:rFonts w:asciiTheme="minorHAnsi" w:hAnsiTheme="minorHAnsi" w:cstheme="minorHAnsi"/>
        </w:rPr>
        <w:t xml:space="preserve">skropienie emulsją asfaltową,  </w:t>
      </w:r>
    </w:p>
    <w:p w14:paraId="7B1A269D" w14:textId="77777777" w:rsidR="00F96F4D" w:rsidRPr="00977F91" w:rsidRDefault="00F96F4D" w:rsidP="00977F91">
      <w:pPr>
        <w:widowControl w:val="0"/>
        <w:numPr>
          <w:ilvl w:val="0"/>
          <w:numId w:val="9"/>
        </w:numPr>
        <w:tabs>
          <w:tab w:val="left" w:pos="0"/>
        </w:tabs>
        <w:autoSpaceDE w:val="0"/>
        <w:autoSpaceDN w:val="0"/>
        <w:adjustRightInd w:val="0"/>
        <w:spacing w:after="0" w:line="240" w:lineRule="auto"/>
        <w:ind w:right="-12"/>
        <w:contextualSpacing/>
        <w:jc w:val="both"/>
        <w:rPr>
          <w:rFonts w:asciiTheme="minorHAnsi" w:hAnsiTheme="minorHAnsi" w:cstheme="minorHAnsi"/>
        </w:rPr>
      </w:pPr>
      <w:r w:rsidRPr="00977F91">
        <w:rPr>
          <w:rFonts w:asciiTheme="minorHAnsi" w:hAnsiTheme="minorHAnsi" w:cstheme="minorHAnsi"/>
        </w:rPr>
        <w:t xml:space="preserve">wykonanie warstwy wiążącej oraz warstwy ścieralnej z betonu asfaltowego, </w:t>
      </w:r>
    </w:p>
    <w:p w14:paraId="354842A8" w14:textId="77777777" w:rsidR="00F96F4D" w:rsidRPr="00977F91" w:rsidRDefault="00F96F4D" w:rsidP="00977F91">
      <w:pPr>
        <w:widowControl w:val="0"/>
        <w:numPr>
          <w:ilvl w:val="0"/>
          <w:numId w:val="9"/>
        </w:numPr>
        <w:tabs>
          <w:tab w:val="left" w:pos="0"/>
        </w:tabs>
        <w:autoSpaceDE w:val="0"/>
        <w:autoSpaceDN w:val="0"/>
        <w:adjustRightInd w:val="0"/>
        <w:spacing w:after="0" w:line="240" w:lineRule="auto"/>
        <w:ind w:right="-12"/>
        <w:contextualSpacing/>
        <w:jc w:val="both"/>
        <w:rPr>
          <w:rFonts w:asciiTheme="minorHAnsi" w:hAnsiTheme="minorHAnsi" w:cstheme="minorHAnsi"/>
        </w:rPr>
      </w:pPr>
      <w:r w:rsidRPr="00977F91">
        <w:rPr>
          <w:rFonts w:asciiTheme="minorHAnsi" w:hAnsiTheme="minorHAnsi" w:cstheme="minorHAnsi"/>
        </w:rPr>
        <w:t xml:space="preserve">wykonanie nawierzchni z kostki brukowej, </w:t>
      </w:r>
    </w:p>
    <w:p w14:paraId="3031F6FB" w14:textId="77777777" w:rsidR="00F96F4D" w:rsidRPr="00977F91" w:rsidRDefault="00F96F4D" w:rsidP="00977F91">
      <w:pPr>
        <w:widowControl w:val="0"/>
        <w:numPr>
          <w:ilvl w:val="0"/>
          <w:numId w:val="9"/>
        </w:numPr>
        <w:tabs>
          <w:tab w:val="left" w:pos="0"/>
        </w:tabs>
        <w:autoSpaceDE w:val="0"/>
        <w:autoSpaceDN w:val="0"/>
        <w:adjustRightInd w:val="0"/>
        <w:spacing w:after="0" w:line="240" w:lineRule="auto"/>
        <w:ind w:right="-12"/>
        <w:contextualSpacing/>
        <w:jc w:val="both"/>
        <w:rPr>
          <w:rFonts w:asciiTheme="minorHAnsi" w:hAnsiTheme="minorHAnsi" w:cstheme="minorHAnsi"/>
        </w:rPr>
      </w:pPr>
      <w:r w:rsidRPr="00977F91">
        <w:rPr>
          <w:rFonts w:asciiTheme="minorHAnsi" w:hAnsiTheme="minorHAnsi" w:cstheme="minorHAnsi"/>
        </w:rPr>
        <w:t xml:space="preserve">wykonanie czasowej i docelowej organizacji ruchu. </w:t>
      </w:r>
    </w:p>
    <w:p w14:paraId="7BD35CA4" w14:textId="09906BB8" w:rsidR="00F562A8" w:rsidRPr="00977F91" w:rsidRDefault="00F562A8" w:rsidP="00977F91">
      <w:pPr>
        <w:pStyle w:val="Bezodstpw"/>
        <w:numPr>
          <w:ilvl w:val="0"/>
          <w:numId w:val="8"/>
        </w:numPr>
        <w:contextualSpacing/>
        <w:jc w:val="both"/>
        <w:rPr>
          <w:rFonts w:asciiTheme="minorHAnsi" w:hAnsiTheme="minorHAnsi" w:cstheme="minorHAnsi"/>
        </w:rPr>
      </w:pPr>
      <w:r w:rsidRPr="00977F91">
        <w:rPr>
          <w:rFonts w:asciiTheme="minorHAnsi" w:hAnsiTheme="minorHAnsi" w:cstheme="minorHAnsi"/>
        </w:rPr>
        <w:t xml:space="preserve">Jeżeli czynności określone w ust. 1 będą wykonywane przez podwykonawcę, osoby wykonujące te czynności winny być zatrudnione przez podwykonawcę na podstawie </w:t>
      </w:r>
      <w:r w:rsidR="005967C8" w:rsidRPr="00977F91">
        <w:rPr>
          <w:rFonts w:asciiTheme="minorHAnsi" w:hAnsiTheme="minorHAnsi" w:cstheme="minorHAnsi"/>
        </w:rPr>
        <w:t>umowy</w:t>
      </w:r>
      <w:r w:rsidRPr="00977F91">
        <w:rPr>
          <w:rFonts w:asciiTheme="minorHAnsi" w:hAnsiTheme="minorHAnsi" w:cstheme="minorHAnsi"/>
        </w:rPr>
        <w:t xml:space="preserve"> o pracę.  </w:t>
      </w:r>
    </w:p>
    <w:p w14:paraId="7696058C" w14:textId="6CB4C79A" w:rsidR="00F562A8" w:rsidRPr="00977F91" w:rsidRDefault="00F562A8" w:rsidP="00977F91">
      <w:pPr>
        <w:pStyle w:val="Bezodstpw"/>
        <w:numPr>
          <w:ilvl w:val="0"/>
          <w:numId w:val="8"/>
        </w:numPr>
        <w:contextualSpacing/>
        <w:jc w:val="both"/>
        <w:rPr>
          <w:rFonts w:asciiTheme="minorHAnsi" w:hAnsiTheme="minorHAnsi" w:cstheme="minorHAnsi"/>
        </w:rPr>
      </w:pPr>
      <w:r w:rsidRPr="00977F91">
        <w:rPr>
          <w:rFonts w:asciiTheme="minorHAnsi" w:hAnsiTheme="minorHAnsi" w:cstheme="minorHAnsi"/>
        </w:rPr>
        <w:t xml:space="preserve">W trakcie realizacji zamówienia na każde wezwanie Zamawiającego w wyznaczonym w tym wezwaniu terminie, nie krótszym niż 3 dni robocze, Wykonawca przedłoży Zamawiającemu </w:t>
      </w:r>
      <w:r w:rsidRPr="00977F91">
        <w:rPr>
          <w:rFonts w:asciiTheme="minorHAnsi" w:hAnsiTheme="minorHAnsi" w:cstheme="minorHAnsi"/>
        </w:rPr>
        <w:lastRenderedPageBreak/>
        <w:t xml:space="preserve">wskazane poniżej dowody w celu potwierdzenia spełnienia wymogu zatrudnienia na podstawie </w:t>
      </w:r>
      <w:r w:rsidR="005967C8" w:rsidRPr="00977F91">
        <w:rPr>
          <w:rFonts w:asciiTheme="minorHAnsi" w:hAnsiTheme="minorHAnsi" w:cstheme="minorHAnsi"/>
        </w:rPr>
        <w:t>umowy</w:t>
      </w:r>
      <w:r w:rsidRPr="00977F91">
        <w:rPr>
          <w:rFonts w:asciiTheme="minorHAnsi" w:hAnsiTheme="minorHAnsi" w:cstheme="minorHAnsi"/>
        </w:rPr>
        <w:t xml:space="preserve"> o pracę przez Wykonawcę lub Podwykonawcę osób wykonujących wskazane w ust. 1 czynności w trakcie realizacji zamówienia:</w:t>
      </w:r>
    </w:p>
    <w:p w14:paraId="745FC35E" w14:textId="0677E9E9" w:rsidR="00F562A8" w:rsidRPr="00977F91" w:rsidRDefault="00F562A8" w:rsidP="00977F91">
      <w:pPr>
        <w:numPr>
          <w:ilvl w:val="1"/>
          <w:numId w:val="5"/>
        </w:numPr>
        <w:tabs>
          <w:tab w:val="left" w:pos="426"/>
        </w:tabs>
        <w:spacing w:after="0" w:line="240" w:lineRule="auto"/>
        <w:jc w:val="both"/>
        <w:rPr>
          <w:rFonts w:asciiTheme="minorHAnsi" w:eastAsia="Times New Roman" w:hAnsiTheme="minorHAnsi"/>
        </w:rPr>
      </w:pPr>
      <w:r w:rsidRPr="00977F91">
        <w:rPr>
          <w:rFonts w:asciiTheme="minorHAnsi" w:eastAsia="Times New Roman" w:hAnsiTheme="minorHAnsi"/>
        </w:rPr>
        <w:t xml:space="preserve">oświadczenie Wykonawcy lub Podwykonawcy o zatrudnieniu na podstawie </w:t>
      </w:r>
      <w:r w:rsidR="005967C8" w:rsidRPr="00977F91">
        <w:rPr>
          <w:rFonts w:asciiTheme="minorHAnsi" w:eastAsia="Times New Roman" w:hAnsiTheme="minorHAnsi"/>
        </w:rPr>
        <w:t>umowy</w:t>
      </w:r>
      <w:r w:rsidRPr="00977F91">
        <w:rPr>
          <w:rFonts w:asciiTheme="minorHAnsi" w:eastAsia="Times New Roman" w:hAnsiTheme="minorHAnsi"/>
        </w:rPr>
        <w:t xml:space="preserve"> o pracę osób wykonujących czynności, których dotyczy wezwanie Zamawiającego. Oświadczenie to powinno zawierać w szczególności: dokładne określenie podmiotu składającego oświadczenie, datę założenia oświadczenia, imiona i nazwiska osób zatrudnionych przy realizacji zamówienia oraz wskazanie, że objęte wezwaniem czynności wykonują osoby zatrudnione na podstawie </w:t>
      </w:r>
      <w:r w:rsidR="005967C8" w:rsidRPr="00977F91">
        <w:rPr>
          <w:rFonts w:asciiTheme="minorHAnsi" w:eastAsia="Times New Roman" w:hAnsiTheme="minorHAnsi"/>
        </w:rPr>
        <w:t>umowy</w:t>
      </w:r>
      <w:r w:rsidRPr="00977F91">
        <w:rPr>
          <w:rFonts w:asciiTheme="minorHAnsi" w:eastAsia="Times New Roman" w:hAnsiTheme="minorHAnsi"/>
        </w:rPr>
        <w:t xml:space="preserve"> o pracę, podpis osoby uprawnionej do złożenia oświadczenia w imieniu Wykonawcy lub Podwykonawcy;</w:t>
      </w:r>
    </w:p>
    <w:p w14:paraId="18D6E290" w14:textId="552424DB" w:rsidR="00F562A8" w:rsidRPr="00977F91" w:rsidRDefault="00F562A8" w:rsidP="00977F91">
      <w:pPr>
        <w:numPr>
          <w:ilvl w:val="1"/>
          <w:numId w:val="5"/>
        </w:numPr>
        <w:spacing w:after="0" w:line="240" w:lineRule="auto"/>
        <w:jc w:val="both"/>
        <w:rPr>
          <w:rFonts w:asciiTheme="minorHAnsi" w:eastAsia="Times New Roman" w:hAnsiTheme="minorHAnsi"/>
        </w:rPr>
      </w:pPr>
      <w:r w:rsidRPr="00977F91">
        <w:rPr>
          <w:rFonts w:asciiTheme="minorHAnsi" w:eastAsia="Times New Roman" w:hAnsiTheme="minorHAnsi"/>
        </w:rPr>
        <w:t xml:space="preserve">poświadczoną za zgodność z oryginałem odpowiednio przez Wykonawcę lub Podwykonawcę kopię </w:t>
      </w:r>
      <w:r w:rsidR="005967C8" w:rsidRPr="00977F91">
        <w:rPr>
          <w:rFonts w:asciiTheme="minorHAnsi" w:eastAsia="Times New Roman" w:hAnsiTheme="minorHAnsi"/>
        </w:rPr>
        <w:t>umowy</w:t>
      </w:r>
      <w:r w:rsidRPr="00977F91">
        <w:rPr>
          <w:rFonts w:asciiTheme="minorHAnsi" w:eastAsia="Times New Roman" w:hAnsiTheme="minorHAnsi"/>
        </w:rPr>
        <w:t xml:space="preserve">/umów o pracę osób wykonujących w trakcie realizacji zamówienia  czynności, których dotyczy ww. oświadczenie Wykonawcy lub Podwykonawcy. Kopia </w:t>
      </w:r>
      <w:r w:rsidR="005967C8" w:rsidRPr="00977F91">
        <w:rPr>
          <w:rFonts w:asciiTheme="minorHAnsi" w:eastAsia="Times New Roman" w:hAnsiTheme="minorHAnsi"/>
        </w:rPr>
        <w:t>umowy</w:t>
      </w:r>
      <w:r w:rsidRPr="00977F91">
        <w:rPr>
          <w:rFonts w:asciiTheme="minorHAnsi" w:eastAsia="Times New Roman" w:hAnsiTheme="minorHAnsi"/>
        </w:rPr>
        <w:t xml:space="preserve">/umów powinna zostać zanonimizowana za wyjątkiem informacji takich jak: imię i nazwisko zatrudnionego pracownika, datę zawarcia </w:t>
      </w:r>
      <w:r w:rsidR="005967C8" w:rsidRPr="00977F91">
        <w:rPr>
          <w:rFonts w:asciiTheme="minorHAnsi" w:eastAsia="Times New Roman" w:hAnsiTheme="minorHAnsi"/>
        </w:rPr>
        <w:t>umowy</w:t>
      </w:r>
      <w:r w:rsidRPr="00977F91">
        <w:rPr>
          <w:rFonts w:asciiTheme="minorHAnsi" w:eastAsia="Times New Roman" w:hAnsiTheme="minorHAnsi"/>
        </w:rPr>
        <w:t xml:space="preserve"> o pracę, rodzaj </w:t>
      </w:r>
      <w:r w:rsidR="005967C8" w:rsidRPr="00977F91">
        <w:rPr>
          <w:rFonts w:asciiTheme="minorHAnsi" w:eastAsia="Times New Roman" w:hAnsiTheme="minorHAnsi"/>
        </w:rPr>
        <w:t>umowy</w:t>
      </w:r>
      <w:r w:rsidRPr="00977F91">
        <w:rPr>
          <w:rFonts w:asciiTheme="minorHAnsi" w:eastAsia="Times New Roman" w:hAnsiTheme="minorHAnsi"/>
        </w:rPr>
        <w:t xml:space="preserve"> o pracę i zakres obowiązków pracownika.</w:t>
      </w:r>
    </w:p>
    <w:p w14:paraId="06BE7A12" w14:textId="4ED4C493" w:rsidR="00F562A8" w:rsidRPr="00977F91" w:rsidRDefault="00F562A8" w:rsidP="00977F91">
      <w:pPr>
        <w:pStyle w:val="Bezodstpw"/>
        <w:numPr>
          <w:ilvl w:val="0"/>
          <w:numId w:val="8"/>
        </w:numPr>
        <w:contextualSpacing/>
        <w:jc w:val="both"/>
        <w:rPr>
          <w:rFonts w:asciiTheme="minorHAnsi" w:hAnsiTheme="minorHAnsi" w:cstheme="minorHAnsi"/>
        </w:rPr>
      </w:pPr>
      <w:r w:rsidRPr="00977F91">
        <w:rPr>
          <w:rFonts w:asciiTheme="minorHAnsi" w:hAnsiTheme="minorHAnsi" w:cstheme="minorHAnsi"/>
        </w:rPr>
        <w:t xml:space="preserve">Nieprzedłożenie przez Wykonawcę dokumentów, o których mowa w ust. 3 w terminie wskazanym przez Zamawiającego zgodnie z ust. 3, będzie traktowane jako niewypełnienie obowiązku zatrudnienia pracowników na podstawie </w:t>
      </w:r>
      <w:r w:rsidR="005967C8" w:rsidRPr="00977F91">
        <w:rPr>
          <w:rFonts w:asciiTheme="minorHAnsi" w:hAnsiTheme="minorHAnsi" w:cstheme="minorHAnsi"/>
        </w:rPr>
        <w:t>umowy</w:t>
      </w:r>
      <w:r w:rsidRPr="00977F91">
        <w:rPr>
          <w:rFonts w:asciiTheme="minorHAnsi" w:hAnsiTheme="minorHAnsi" w:cstheme="minorHAnsi"/>
        </w:rPr>
        <w:t xml:space="preserve"> o prace, co będzie skutkować naliczeniem kar umownych określonych w § 1</w:t>
      </w:r>
      <w:r w:rsidR="00F77F76" w:rsidRPr="00977F91">
        <w:rPr>
          <w:rFonts w:asciiTheme="minorHAnsi" w:hAnsiTheme="minorHAnsi" w:cstheme="minorHAnsi"/>
        </w:rPr>
        <w:t>4</w:t>
      </w:r>
      <w:r w:rsidRPr="00977F91">
        <w:rPr>
          <w:rFonts w:asciiTheme="minorHAnsi" w:hAnsiTheme="minorHAnsi" w:cstheme="minorHAnsi"/>
        </w:rPr>
        <w:t xml:space="preserve"> ust. 1 pkt 1</w:t>
      </w:r>
      <w:r w:rsidR="009E6B17" w:rsidRPr="00977F91">
        <w:rPr>
          <w:rFonts w:asciiTheme="minorHAnsi" w:hAnsiTheme="minorHAnsi" w:cstheme="minorHAnsi"/>
        </w:rPr>
        <w:t>6</w:t>
      </w:r>
      <w:r w:rsidRPr="00977F91">
        <w:rPr>
          <w:rFonts w:asciiTheme="minorHAnsi" w:hAnsiTheme="minorHAnsi" w:cstheme="minorHAnsi"/>
        </w:rPr>
        <w:t>.</w:t>
      </w:r>
    </w:p>
    <w:p w14:paraId="545DAA27" w14:textId="072DDB5C" w:rsidR="00F562A8" w:rsidRPr="00977F91" w:rsidRDefault="00F562A8" w:rsidP="00977F91">
      <w:pPr>
        <w:pStyle w:val="Bezodstpw"/>
        <w:numPr>
          <w:ilvl w:val="0"/>
          <w:numId w:val="8"/>
        </w:numPr>
        <w:contextualSpacing/>
        <w:jc w:val="both"/>
        <w:rPr>
          <w:rFonts w:asciiTheme="minorHAnsi" w:hAnsiTheme="minorHAnsi" w:cstheme="minorHAnsi"/>
        </w:rPr>
      </w:pPr>
      <w:r w:rsidRPr="00977F91">
        <w:rPr>
          <w:rFonts w:asciiTheme="minorHAnsi" w:hAnsiTheme="minorHAnsi" w:cstheme="minorHAnsi"/>
        </w:rPr>
        <w:t>Zwłoka w przedłożeniu dokumentów, o których mowa w ust. 3, przekraczając</w:t>
      </w:r>
      <w:r w:rsidR="00B15570">
        <w:rPr>
          <w:rFonts w:asciiTheme="minorHAnsi" w:hAnsiTheme="minorHAnsi" w:cstheme="minorHAnsi"/>
        </w:rPr>
        <w:t>a</w:t>
      </w:r>
      <w:r w:rsidRPr="00977F91">
        <w:rPr>
          <w:rFonts w:asciiTheme="minorHAnsi" w:hAnsiTheme="minorHAnsi" w:cstheme="minorHAnsi"/>
        </w:rPr>
        <w:t xml:space="preserve"> 10 dni roboczych traktowan</w:t>
      </w:r>
      <w:r w:rsidR="00B15570">
        <w:rPr>
          <w:rFonts w:asciiTheme="minorHAnsi" w:hAnsiTheme="minorHAnsi" w:cstheme="minorHAnsi"/>
        </w:rPr>
        <w:t>a</w:t>
      </w:r>
      <w:r w:rsidRPr="00977F91">
        <w:rPr>
          <w:rFonts w:asciiTheme="minorHAnsi" w:hAnsiTheme="minorHAnsi" w:cstheme="minorHAnsi"/>
        </w:rPr>
        <w:t xml:space="preserve"> będzie jako niewypełnienie obowiązku zatrudnienia pracowników na podstawie </w:t>
      </w:r>
      <w:r w:rsidR="005967C8" w:rsidRPr="00977F91">
        <w:rPr>
          <w:rFonts w:asciiTheme="minorHAnsi" w:hAnsiTheme="minorHAnsi" w:cstheme="minorHAnsi"/>
        </w:rPr>
        <w:t>umowy</w:t>
      </w:r>
      <w:r w:rsidRPr="00977F91">
        <w:rPr>
          <w:rFonts w:asciiTheme="minorHAnsi" w:hAnsiTheme="minorHAnsi" w:cstheme="minorHAnsi"/>
        </w:rPr>
        <w:t xml:space="preserve"> o pracę i może stanowić podstawę do odstąpienia od </w:t>
      </w:r>
      <w:r w:rsidR="005967C8" w:rsidRPr="00977F91">
        <w:rPr>
          <w:rFonts w:asciiTheme="minorHAnsi" w:hAnsiTheme="minorHAnsi" w:cstheme="minorHAnsi"/>
        </w:rPr>
        <w:t>Umowy</w:t>
      </w:r>
      <w:r w:rsidRPr="00977F91">
        <w:rPr>
          <w:rFonts w:asciiTheme="minorHAnsi" w:hAnsiTheme="minorHAnsi" w:cstheme="minorHAnsi"/>
        </w:rPr>
        <w:t xml:space="preserve"> z winy Wykonawcy. </w:t>
      </w:r>
      <w:r w:rsidR="00B15570">
        <w:rPr>
          <w:rFonts w:asciiTheme="minorHAnsi" w:hAnsiTheme="minorHAnsi" w:cstheme="minorHAnsi"/>
        </w:rPr>
        <w:t xml:space="preserve">W takim przypadku Zamawiający uprawniony będzie do odstąpienia od Umowy </w:t>
      </w:r>
      <w:r w:rsidR="00A85052">
        <w:rPr>
          <w:rFonts w:asciiTheme="minorHAnsi" w:hAnsiTheme="minorHAnsi" w:cstheme="minorHAnsi"/>
        </w:rPr>
        <w:t>w terminie 30 dni od dnia następującego po 10-dniowej zwłoce Wykonawcy.</w:t>
      </w:r>
    </w:p>
    <w:p w14:paraId="28557B0D" w14:textId="20C033EE" w:rsidR="00F562A8" w:rsidRPr="00977F91" w:rsidRDefault="00F562A8" w:rsidP="00977F91">
      <w:pPr>
        <w:pStyle w:val="Bezodstpw"/>
        <w:numPr>
          <w:ilvl w:val="0"/>
          <w:numId w:val="8"/>
        </w:numPr>
        <w:contextualSpacing/>
        <w:jc w:val="both"/>
        <w:rPr>
          <w:rFonts w:asciiTheme="minorHAnsi" w:hAnsiTheme="minorHAnsi" w:cstheme="minorHAnsi"/>
        </w:rPr>
      </w:pPr>
      <w:r w:rsidRPr="00977F91">
        <w:rPr>
          <w:rFonts w:asciiTheme="minorHAnsi" w:hAnsiTheme="minorHAnsi" w:cstheme="minorHAnsi"/>
        </w:rPr>
        <w:t xml:space="preserve">Wykonawca zobowiązany jest do zawarcia w treści </w:t>
      </w:r>
      <w:r w:rsidR="005967C8" w:rsidRPr="00977F91">
        <w:rPr>
          <w:rFonts w:asciiTheme="minorHAnsi" w:hAnsiTheme="minorHAnsi" w:cstheme="minorHAnsi"/>
        </w:rPr>
        <w:t>umowy</w:t>
      </w:r>
      <w:r w:rsidRPr="00977F91">
        <w:rPr>
          <w:rFonts w:asciiTheme="minorHAnsi" w:hAnsiTheme="minorHAnsi" w:cstheme="minorHAnsi"/>
        </w:rPr>
        <w:t xml:space="preserve"> z podwykonawcą zapisów umożliwiających realizację obowiązku wynikającego z niniejszego paragrafu.</w:t>
      </w:r>
    </w:p>
    <w:p w14:paraId="725E763D" w14:textId="3F933823" w:rsidR="00F562A8" w:rsidRDefault="00F562A8" w:rsidP="00977F91">
      <w:pPr>
        <w:pStyle w:val="Bezodstpw"/>
        <w:numPr>
          <w:ilvl w:val="0"/>
          <w:numId w:val="8"/>
        </w:numPr>
        <w:contextualSpacing/>
        <w:jc w:val="both"/>
        <w:rPr>
          <w:rFonts w:asciiTheme="minorHAnsi" w:hAnsiTheme="minorHAnsi" w:cstheme="minorHAnsi"/>
        </w:rPr>
      </w:pPr>
      <w:r w:rsidRPr="00977F91">
        <w:rPr>
          <w:rFonts w:asciiTheme="minorHAnsi" w:hAnsiTheme="minorHAnsi" w:cstheme="minorHAnsi"/>
        </w:rPr>
        <w:t>W przypadku uzasadnionych wątpliwości co do zatrudnienia osób wskazanych w ust. 1, jak również przestrzegania prawa pracy przez Wykonawcę lub Podwykonawcę, Zamawiający może</w:t>
      </w:r>
      <w:r w:rsidR="00A85052">
        <w:rPr>
          <w:rFonts w:asciiTheme="minorHAnsi" w:hAnsiTheme="minorHAnsi" w:cstheme="minorHAnsi"/>
        </w:rPr>
        <w:t xml:space="preserve"> dokonać wizji na terenie budowy włącznie z przepytaniem pracowników lub</w:t>
      </w:r>
      <w:r w:rsidRPr="00977F91">
        <w:rPr>
          <w:rFonts w:asciiTheme="minorHAnsi" w:hAnsiTheme="minorHAnsi" w:cstheme="minorHAnsi"/>
        </w:rPr>
        <w:t xml:space="preserve"> zwrócić się o przeprowadzenie kontroli przez Państwową Inspekcję Pracy.</w:t>
      </w:r>
    </w:p>
    <w:p w14:paraId="0DDD75CD" w14:textId="4FCD5BFF" w:rsidR="00A85052" w:rsidRDefault="00A85052" w:rsidP="00977F91">
      <w:pPr>
        <w:pStyle w:val="Bezodstpw"/>
        <w:numPr>
          <w:ilvl w:val="0"/>
          <w:numId w:val="8"/>
        </w:numPr>
        <w:contextualSpacing/>
        <w:jc w:val="both"/>
        <w:rPr>
          <w:rFonts w:asciiTheme="minorHAnsi" w:hAnsiTheme="minorHAnsi" w:cstheme="minorHAnsi"/>
        </w:rPr>
      </w:pPr>
      <w:r>
        <w:rPr>
          <w:rFonts w:asciiTheme="minorHAnsi" w:hAnsiTheme="minorHAnsi" w:cstheme="minorHAnsi"/>
        </w:rPr>
        <w:t xml:space="preserve">Wykonawca zapewni Zamawiającemu oraz Inspektorowi Nadzoru możliwość </w:t>
      </w:r>
      <w:r w:rsidR="00293CFA">
        <w:rPr>
          <w:rFonts w:asciiTheme="minorHAnsi" w:hAnsiTheme="minorHAnsi" w:cstheme="minorHAnsi"/>
        </w:rPr>
        <w:t>komunikacji bezpośredniej z pracownikami Wykonawcy oraz podwykonawcy lub dalszego podwykonawcy. W przypadku, gdy Wykonawca, podwykonawca lub dalszy podwykonawca posługuje się personelem niewładającym językiem polskim w stopniu komunikatywnym, Wykonawca zapewni na terenie budowy obecność tłumacza.</w:t>
      </w:r>
    </w:p>
    <w:p w14:paraId="059CD119" w14:textId="77777777" w:rsidR="00977F91" w:rsidRPr="00977F91" w:rsidRDefault="00977F91" w:rsidP="00977F91">
      <w:pPr>
        <w:pStyle w:val="Bezodstpw"/>
        <w:ind w:left="360"/>
        <w:contextualSpacing/>
        <w:jc w:val="both"/>
        <w:rPr>
          <w:rFonts w:asciiTheme="minorHAnsi" w:hAnsiTheme="minorHAnsi" w:cstheme="minorHAnsi"/>
        </w:rPr>
      </w:pPr>
    </w:p>
    <w:p w14:paraId="0B1C9F72" w14:textId="7924A7D9" w:rsidR="00AC68F8" w:rsidRPr="00977F91" w:rsidRDefault="00977F91" w:rsidP="00977F91">
      <w:pPr>
        <w:spacing w:after="0" w:line="240" w:lineRule="auto"/>
        <w:contextualSpacing/>
        <w:jc w:val="center"/>
        <w:rPr>
          <w:rFonts w:asciiTheme="minorHAnsi" w:hAnsiTheme="minorHAnsi" w:cstheme="minorHAnsi"/>
          <w:b/>
          <w:bCs/>
          <w:sz w:val="24"/>
          <w:szCs w:val="24"/>
        </w:rPr>
      </w:pPr>
      <w:r w:rsidRPr="00977F91">
        <w:rPr>
          <w:rFonts w:asciiTheme="minorHAnsi" w:hAnsiTheme="minorHAnsi" w:cstheme="minorHAnsi"/>
          <w:b/>
          <w:bCs/>
          <w:sz w:val="24"/>
          <w:szCs w:val="24"/>
        </w:rPr>
        <w:t>§ 14</w:t>
      </w:r>
    </w:p>
    <w:p w14:paraId="641D99E6" w14:textId="02F194D0" w:rsidR="00AC68F8" w:rsidRPr="00977F91" w:rsidRDefault="00977F91" w:rsidP="00977F91">
      <w:pPr>
        <w:spacing w:after="0" w:line="240" w:lineRule="auto"/>
        <w:contextualSpacing/>
        <w:jc w:val="center"/>
        <w:rPr>
          <w:rFonts w:asciiTheme="minorHAnsi" w:hAnsiTheme="minorHAnsi" w:cstheme="minorHAnsi"/>
          <w:b/>
          <w:bCs/>
          <w:sz w:val="24"/>
          <w:szCs w:val="24"/>
          <w:u w:val="single"/>
        </w:rPr>
      </w:pPr>
      <w:r w:rsidRPr="00977F91">
        <w:rPr>
          <w:rFonts w:asciiTheme="minorHAnsi" w:hAnsiTheme="minorHAnsi" w:cstheme="minorHAnsi"/>
          <w:b/>
          <w:bCs/>
          <w:sz w:val="24"/>
          <w:szCs w:val="24"/>
          <w:u w:val="single"/>
        </w:rPr>
        <w:t>KARY UMOWNE</w:t>
      </w:r>
    </w:p>
    <w:p w14:paraId="00D90714" w14:textId="77777777" w:rsidR="00977F91" w:rsidRPr="00977F91" w:rsidRDefault="00977F91" w:rsidP="00977F91">
      <w:pPr>
        <w:spacing w:after="0" w:line="240" w:lineRule="auto"/>
        <w:contextualSpacing/>
        <w:jc w:val="center"/>
        <w:rPr>
          <w:rFonts w:asciiTheme="minorHAnsi" w:hAnsiTheme="minorHAnsi" w:cstheme="minorHAnsi"/>
          <w:u w:val="single"/>
        </w:rPr>
      </w:pPr>
    </w:p>
    <w:p w14:paraId="1C2F2760" w14:textId="77777777" w:rsidR="00153CA4" w:rsidRPr="00977F91" w:rsidRDefault="00153CA4" w:rsidP="00977F91">
      <w:pPr>
        <w:pStyle w:val="Bezodstpw"/>
        <w:numPr>
          <w:ilvl w:val="0"/>
          <w:numId w:val="27"/>
        </w:numPr>
        <w:contextualSpacing/>
        <w:jc w:val="both"/>
        <w:rPr>
          <w:rFonts w:asciiTheme="minorHAnsi" w:hAnsiTheme="minorHAnsi" w:cstheme="minorHAnsi"/>
        </w:rPr>
      </w:pPr>
      <w:r w:rsidRPr="00977F91">
        <w:rPr>
          <w:rFonts w:asciiTheme="minorHAnsi" w:hAnsiTheme="minorHAnsi" w:cstheme="minorHAnsi"/>
        </w:rPr>
        <w:t>Wykonawca zapłaci Zamawiającemu kary umowne:</w:t>
      </w:r>
    </w:p>
    <w:p w14:paraId="5806592D" w14:textId="080C384E" w:rsidR="00153CA4" w:rsidRPr="00977F91" w:rsidRDefault="00153CA4" w:rsidP="00977F91">
      <w:pPr>
        <w:pStyle w:val="Bezodstpw"/>
        <w:numPr>
          <w:ilvl w:val="1"/>
          <w:numId w:val="27"/>
        </w:numPr>
        <w:ind w:left="690"/>
        <w:contextualSpacing/>
        <w:jc w:val="both"/>
        <w:rPr>
          <w:rFonts w:asciiTheme="minorHAnsi" w:hAnsiTheme="minorHAnsi" w:cstheme="minorHAnsi"/>
        </w:rPr>
      </w:pPr>
      <w:r w:rsidRPr="00977F91">
        <w:rPr>
          <w:rFonts w:asciiTheme="minorHAnsi" w:hAnsiTheme="minorHAnsi" w:cstheme="minorHAnsi"/>
        </w:rPr>
        <w:t xml:space="preserve">za zwłokę w zakończeniu wykonania </w:t>
      </w:r>
      <w:r w:rsidR="00D27E07" w:rsidRPr="00977F91">
        <w:rPr>
          <w:rFonts w:asciiTheme="minorHAnsi" w:hAnsiTheme="minorHAnsi" w:cstheme="minorHAnsi"/>
        </w:rPr>
        <w:t>P</w:t>
      </w:r>
      <w:r w:rsidRPr="00977F91">
        <w:rPr>
          <w:rFonts w:asciiTheme="minorHAnsi" w:hAnsiTheme="minorHAnsi" w:cstheme="minorHAnsi"/>
        </w:rPr>
        <w:t xml:space="preserve">rzedmiotu </w:t>
      </w:r>
      <w:r w:rsidR="005967C8" w:rsidRPr="00977F91">
        <w:rPr>
          <w:rFonts w:asciiTheme="minorHAnsi" w:hAnsiTheme="minorHAnsi" w:cstheme="minorHAnsi"/>
        </w:rPr>
        <w:t>Umowy</w:t>
      </w:r>
      <w:r w:rsidRPr="00977F91">
        <w:rPr>
          <w:rFonts w:asciiTheme="minorHAnsi" w:hAnsiTheme="minorHAnsi" w:cstheme="minorHAnsi"/>
        </w:rPr>
        <w:t xml:space="preserve"> w stosunku do terminu określonego  w § 3 ust.</w:t>
      </w:r>
      <w:r w:rsidR="009E6B17" w:rsidRPr="00977F91">
        <w:rPr>
          <w:rFonts w:asciiTheme="minorHAnsi" w:hAnsiTheme="minorHAnsi" w:cstheme="minorHAnsi"/>
        </w:rPr>
        <w:t xml:space="preserve"> </w:t>
      </w:r>
      <w:r w:rsidRPr="00977F91">
        <w:rPr>
          <w:rFonts w:asciiTheme="minorHAnsi" w:hAnsiTheme="minorHAnsi" w:cstheme="minorHAnsi"/>
        </w:rPr>
        <w:t>1 - w wysokości 0,1 %</w:t>
      </w:r>
      <w:r w:rsidR="001D2662">
        <w:rPr>
          <w:rFonts w:asciiTheme="minorHAnsi" w:hAnsiTheme="minorHAnsi" w:cstheme="minorHAnsi"/>
        </w:rPr>
        <w:t xml:space="preserve"> całkowitego</w:t>
      </w:r>
      <w:r w:rsidRPr="00977F91">
        <w:rPr>
          <w:rFonts w:asciiTheme="minorHAnsi" w:hAnsiTheme="minorHAnsi" w:cstheme="minorHAnsi"/>
        </w:rPr>
        <w:t xml:space="preserve"> wynagrodzenia brutto, określonego w § 5 ust. 1 za każdy rozpoczęty dzień zwłoki; </w:t>
      </w:r>
    </w:p>
    <w:p w14:paraId="3E82D18E" w14:textId="7EC73ED2" w:rsidR="009E6B17" w:rsidRPr="00977F91" w:rsidRDefault="009E6B17" w:rsidP="00977F91">
      <w:pPr>
        <w:pStyle w:val="Bezodstpw"/>
        <w:numPr>
          <w:ilvl w:val="1"/>
          <w:numId w:val="27"/>
        </w:numPr>
        <w:ind w:left="690"/>
        <w:contextualSpacing/>
        <w:jc w:val="both"/>
        <w:rPr>
          <w:rFonts w:asciiTheme="minorHAnsi" w:hAnsiTheme="minorHAnsi" w:cstheme="minorHAnsi"/>
        </w:rPr>
      </w:pPr>
      <w:r w:rsidRPr="00977F91">
        <w:rPr>
          <w:rFonts w:asciiTheme="minorHAnsi" w:hAnsiTheme="minorHAnsi" w:cstheme="minorHAnsi"/>
        </w:rPr>
        <w:t xml:space="preserve">za zwłokę w wykonaniu </w:t>
      </w:r>
      <w:r w:rsidR="00D27E07" w:rsidRPr="00977F91">
        <w:rPr>
          <w:rFonts w:asciiTheme="minorHAnsi" w:hAnsiTheme="minorHAnsi" w:cstheme="minorHAnsi"/>
        </w:rPr>
        <w:t>P</w:t>
      </w:r>
      <w:r w:rsidRPr="00977F91">
        <w:rPr>
          <w:rFonts w:asciiTheme="minorHAnsi" w:hAnsiTheme="minorHAnsi" w:cstheme="minorHAnsi"/>
        </w:rPr>
        <w:t xml:space="preserve">rzedmiotu </w:t>
      </w:r>
      <w:r w:rsidR="005967C8" w:rsidRPr="00977F91">
        <w:rPr>
          <w:rFonts w:asciiTheme="minorHAnsi" w:hAnsiTheme="minorHAnsi" w:cstheme="minorHAnsi"/>
        </w:rPr>
        <w:t>Umowy</w:t>
      </w:r>
      <w:r w:rsidRPr="00977F91">
        <w:rPr>
          <w:rFonts w:asciiTheme="minorHAnsi" w:hAnsiTheme="minorHAnsi" w:cstheme="minorHAnsi"/>
        </w:rPr>
        <w:t xml:space="preserve"> w stosunku do terminu określonego  w § 3 ust. 2</w:t>
      </w:r>
      <w:r w:rsidR="00C12C12">
        <w:rPr>
          <w:rFonts w:asciiTheme="minorHAnsi" w:hAnsiTheme="minorHAnsi" w:cstheme="minorHAnsi"/>
        </w:rPr>
        <w:t xml:space="preserve"> oraz terminów pośrednich </w:t>
      </w:r>
      <w:r w:rsidR="003A6DEE">
        <w:rPr>
          <w:rFonts w:asciiTheme="minorHAnsi" w:hAnsiTheme="minorHAnsi" w:cstheme="minorHAnsi"/>
        </w:rPr>
        <w:t>wynikających z Harmonogramu</w:t>
      </w:r>
      <w:r w:rsidRPr="00977F91">
        <w:rPr>
          <w:rFonts w:asciiTheme="minorHAnsi" w:hAnsiTheme="minorHAnsi" w:cstheme="minorHAnsi"/>
        </w:rPr>
        <w:t xml:space="preserve"> - w wysokości 0,05 %</w:t>
      </w:r>
      <w:r w:rsidR="001D2662">
        <w:rPr>
          <w:rFonts w:asciiTheme="minorHAnsi" w:hAnsiTheme="minorHAnsi" w:cstheme="minorHAnsi"/>
        </w:rPr>
        <w:t xml:space="preserve"> całkowitego</w:t>
      </w:r>
      <w:r w:rsidRPr="00977F91">
        <w:rPr>
          <w:rFonts w:asciiTheme="minorHAnsi" w:hAnsiTheme="minorHAnsi" w:cstheme="minorHAnsi"/>
        </w:rPr>
        <w:t xml:space="preserve"> wynagrodzenia brutto, określonego w § 5 ust. 1 za każdy rozpoczęty dzień zwłoki; </w:t>
      </w:r>
    </w:p>
    <w:p w14:paraId="0698023F" w14:textId="7A07D109" w:rsidR="00153CA4" w:rsidRPr="00977F91" w:rsidRDefault="00153CA4" w:rsidP="00977F91">
      <w:pPr>
        <w:pStyle w:val="Bezodstpw"/>
        <w:numPr>
          <w:ilvl w:val="1"/>
          <w:numId w:val="27"/>
        </w:numPr>
        <w:ind w:left="690"/>
        <w:contextualSpacing/>
        <w:jc w:val="both"/>
        <w:rPr>
          <w:rFonts w:asciiTheme="minorHAnsi" w:hAnsiTheme="minorHAnsi" w:cstheme="minorHAnsi"/>
        </w:rPr>
      </w:pPr>
      <w:r w:rsidRPr="00977F91">
        <w:rPr>
          <w:rFonts w:asciiTheme="minorHAnsi" w:hAnsiTheme="minorHAnsi" w:cstheme="minorHAnsi"/>
        </w:rPr>
        <w:t xml:space="preserve">za zwłokę w przystąpieniu  do usuwania wad w stosunku do terminu określonego  w § </w:t>
      </w:r>
      <w:r w:rsidR="00F77F76" w:rsidRPr="00977F91">
        <w:rPr>
          <w:rFonts w:asciiTheme="minorHAnsi" w:hAnsiTheme="minorHAnsi" w:cstheme="minorHAnsi"/>
        </w:rPr>
        <w:t>10</w:t>
      </w:r>
      <w:r w:rsidRPr="00977F91">
        <w:rPr>
          <w:rFonts w:asciiTheme="minorHAnsi" w:hAnsiTheme="minorHAnsi" w:cstheme="minorHAnsi"/>
        </w:rPr>
        <w:t xml:space="preserve"> ust. 6 - w wysokości 0,05 %</w:t>
      </w:r>
      <w:r w:rsidR="001D2662">
        <w:rPr>
          <w:rFonts w:asciiTheme="minorHAnsi" w:hAnsiTheme="minorHAnsi" w:cstheme="minorHAnsi"/>
        </w:rPr>
        <w:t xml:space="preserve"> całkowitego</w:t>
      </w:r>
      <w:r w:rsidRPr="00977F91">
        <w:rPr>
          <w:rFonts w:asciiTheme="minorHAnsi" w:hAnsiTheme="minorHAnsi" w:cstheme="minorHAnsi"/>
        </w:rPr>
        <w:t xml:space="preserve"> wynagrodzenia brutto, określonego w § 5 ust. 1 za każdy rozpoczęty dzień zwłoki;</w:t>
      </w:r>
    </w:p>
    <w:p w14:paraId="109AD7C6" w14:textId="558C07D4" w:rsidR="00153CA4" w:rsidRPr="00977F91" w:rsidRDefault="00153CA4" w:rsidP="00977F91">
      <w:pPr>
        <w:pStyle w:val="Bezodstpw"/>
        <w:numPr>
          <w:ilvl w:val="1"/>
          <w:numId w:val="27"/>
        </w:numPr>
        <w:ind w:left="690"/>
        <w:contextualSpacing/>
        <w:jc w:val="both"/>
        <w:rPr>
          <w:rFonts w:asciiTheme="minorHAnsi" w:hAnsiTheme="minorHAnsi" w:cstheme="minorHAnsi"/>
        </w:rPr>
      </w:pPr>
      <w:r w:rsidRPr="00977F91">
        <w:rPr>
          <w:rFonts w:asciiTheme="minorHAnsi" w:hAnsiTheme="minorHAnsi" w:cstheme="minorHAnsi"/>
        </w:rPr>
        <w:lastRenderedPageBreak/>
        <w:t xml:space="preserve">za nieprzedłożenie w terminie harmonogramu, o którym mowa w § 3 ust. </w:t>
      </w:r>
      <w:r w:rsidR="00F77F76" w:rsidRPr="00977F91">
        <w:rPr>
          <w:rFonts w:asciiTheme="minorHAnsi" w:hAnsiTheme="minorHAnsi" w:cstheme="minorHAnsi"/>
        </w:rPr>
        <w:t>8</w:t>
      </w:r>
      <w:r w:rsidRPr="00977F91">
        <w:rPr>
          <w:rFonts w:asciiTheme="minorHAnsi" w:hAnsiTheme="minorHAnsi" w:cstheme="minorHAnsi"/>
        </w:rPr>
        <w:t xml:space="preserve"> lub jego korekty – w wysokości 5000 zł za każdy rozpoczęty dzień zwłoki;</w:t>
      </w:r>
    </w:p>
    <w:p w14:paraId="1F5472D7" w14:textId="15040165" w:rsidR="00153CA4" w:rsidRPr="00977F91" w:rsidRDefault="00153CA4" w:rsidP="00977F91">
      <w:pPr>
        <w:pStyle w:val="Bezodstpw"/>
        <w:numPr>
          <w:ilvl w:val="1"/>
          <w:numId w:val="27"/>
        </w:numPr>
        <w:ind w:left="690"/>
        <w:contextualSpacing/>
        <w:jc w:val="both"/>
        <w:rPr>
          <w:rFonts w:asciiTheme="minorHAnsi" w:hAnsiTheme="minorHAnsi" w:cstheme="minorHAnsi"/>
        </w:rPr>
      </w:pPr>
      <w:r w:rsidRPr="00977F91">
        <w:rPr>
          <w:rFonts w:asciiTheme="minorHAnsi" w:hAnsiTheme="minorHAnsi" w:cstheme="minorHAnsi"/>
        </w:rPr>
        <w:t xml:space="preserve">za zwłokę w usunięciu wad stwierdzonych w okresie gwarancji i rękojmi w stosunku do terminu określonego zgodnie z zapisami § </w:t>
      </w:r>
      <w:r w:rsidR="00F77F76" w:rsidRPr="00977F91">
        <w:rPr>
          <w:rFonts w:asciiTheme="minorHAnsi" w:hAnsiTheme="minorHAnsi" w:cstheme="minorHAnsi"/>
        </w:rPr>
        <w:t>10</w:t>
      </w:r>
      <w:r w:rsidRPr="00977F91">
        <w:rPr>
          <w:rFonts w:asciiTheme="minorHAnsi" w:hAnsiTheme="minorHAnsi" w:cstheme="minorHAnsi"/>
        </w:rPr>
        <w:t xml:space="preserve"> ust. 6</w:t>
      </w:r>
      <w:r w:rsidR="00C04A21">
        <w:rPr>
          <w:rFonts w:asciiTheme="minorHAnsi" w:hAnsiTheme="minorHAnsi" w:cstheme="minorHAnsi"/>
        </w:rPr>
        <w:t xml:space="preserve"> lub ust. 7</w:t>
      </w:r>
      <w:r w:rsidRPr="00977F91">
        <w:rPr>
          <w:rFonts w:asciiTheme="minorHAnsi" w:hAnsiTheme="minorHAnsi" w:cstheme="minorHAnsi"/>
        </w:rPr>
        <w:t xml:space="preserve"> - w wysokości 0,1 %</w:t>
      </w:r>
      <w:r w:rsidR="001D2662">
        <w:rPr>
          <w:rFonts w:asciiTheme="minorHAnsi" w:hAnsiTheme="minorHAnsi" w:cstheme="minorHAnsi"/>
        </w:rPr>
        <w:t xml:space="preserve"> całkowitego</w:t>
      </w:r>
      <w:r w:rsidRPr="00977F91">
        <w:rPr>
          <w:rFonts w:asciiTheme="minorHAnsi" w:hAnsiTheme="minorHAnsi" w:cstheme="minorHAnsi"/>
        </w:rPr>
        <w:t xml:space="preserve"> wynagrodzenia brutto, określonego w § 5 ust. 1 za każdy rozpoczęty dzień zwłoki;</w:t>
      </w:r>
    </w:p>
    <w:p w14:paraId="05C66685" w14:textId="4A00E85A" w:rsidR="00153CA4" w:rsidRPr="00977F91" w:rsidRDefault="00153CA4" w:rsidP="00977F91">
      <w:pPr>
        <w:pStyle w:val="Bezodstpw"/>
        <w:numPr>
          <w:ilvl w:val="1"/>
          <w:numId w:val="27"/>
        </w:numPr>
        <w:ind w:left="690"/>
        <w:contextualSpacing/>
        <w:jc w:val="both"/>
        <w:rPr>
          <w:rFonts w:asciiTheme="minorHAnsi" w:hAnsiTheme="minorHAnsi" w:cstheme="minorHAnsi"/>
        </w:rPr>
      </w:pPr>
      <w:r w:rsidRPr="00977F91">
        <w:rPr>
          <w:rFonts w:asciiTheme="minorHAnsi" w:hAnsiTheme="minorHAnsi" w:cstheme="minorHAnsi"/>
        </w:rPr>
        <w:t xml:space="preserve">za odstąpienie od </w:t>
      </w:r>
      <w:r w:rsidR="005967C8" w:rsidRPr="00977F91">
        <w:rPr>
          <w:rFonts w:asciiTheme="minorHAnsi" w:hAnsiTheme="minorHAnsi" w:cstheme="minorHAnsi"/>
        </w:rPr>
        <w:t>Umowy</w:t>
      </w:r>
      <w:r w:rsidRPr="00977F91">
        <w:rPr>
          <w:rFonts w:asciiTheme="minorHAnsi" w:hAnsiTheme="minorHAnsi" w:cstheme="minorHAnsi"/>
        </w:rPr>
        <w:t xml:space="preserve"> z przyczyn leżących po stronie Wykonawcy - w wysokości 10 %</w:t>
      </w:r>
      <w:r w:rsidR="001D2662">
        <w:rPr>
          <w:rFonts w:asciiTheme="minorHAnsi" w:hAnsiTheme="minorHAnsi" w:cstheme="minorHAnsi"/>
        </w:rPr>
        <w:t xml:space="preserve"> całkowitego</w:t>
      </w:r>
      <w:r w:rsidRPr="00977F91">
        <w:rPr>
          <w:rFonts w:asciiTheme="minorHAnsi" w:hAnsiTheme="minorHAnsi" w:cstheme="minorHAnsi"/>
        </w:rPr>
        <w:t xml:space="preserve"> wynagrodzenia brutto, określonego w § 5 ust 1;</w:t>
      </w:r>
    </w:p>
    <w:p w14:paraId="2757A993" w14:textId="012BDBD9" w:rsidR="00153CA4" w:rsidRPr="00977F91" w:rsidRDefault="00153CA4" w:rsidP="00977F91">
      <w:pPr>
        <w:pStyle w:val="Bezodstpw"/>
        <w:numPr>
          <w:ilvl w:val="1"/>
          <w:numId w:val="27"/>
        </w:numPr>
        <w:ind w:left="690"/>
        <w:contextualSpacing/>
        <w:jc w:val="both"/>
        <w:rPr>
          <w:rFonts w:asciiTheme="minorHAnsi" w:hAnsiTheme="minorHAnsi" w:cstheme="minorHAnsi"/>
        </w:rPr>
      </w:pPr>
      <w:r w:rsidRPr="00977F91">
        <w:rPr>
          <w:rFonts w:asciiTheme="minorHAnsi" w:hAnsiTheme="minorHAnsi" w:cstheme="minorHAnsi"/>
        </w:rPr>
        <w:t xml:space="preserve">za nieprzedłużenie terminu ważności zabezpieczenia należytego wykonania </w:t>
      </w:r>
      <w:r w:rsidR="005967C8" w:rsidRPr="00977F91">
        <w:rPr>
          <w:rFonts w:asciiTheme="minorHAnsi" w:hAnsiTheme="minorHAnsi" w:cstheme="minorHAnsi"/>
        </w:rPr>
        <w:t>Umowy</w:t>
      </w:r>
      <w:r w:rsidR="00414DF2">
        <w:rPr>
          <w:rFonts w:asciiTheme="minorHAnsi" w:hAnsiTheme="minorHAnsi" w:cstheme="minorHAnsi"/>
        </w:rPr>
        <w:t xml:space="preserve"> (w tym również ważności zabezpieczenia w odpowiedniej wysokości)</w:t>
      </w:r>
      <w:r w:rsidRPr="00977F91">
        <w:rPr>
          <w:rFonts w:asciiTheme="minorHAnsi" w:hAnsiTheme="minorHAnsi" w:cstheme="minorHAnsi"/>
        </w:rPr>
        <w:t xml:space="preserve"> - w wysokości </w:t>
      </w:r>
      <w:r w:rsidR="00151BD0">
        <w:rPr>
          <w:rFonts w:asciiTheme="minorHAnsi" w:hAnsiTheme="minorHAnsi" w:cstheme="minorHAnsi"/>
        </w:rPr>
        <w:t>0,1</w:t>
      </w:r>
      <w:r w:rsidRPr="00977F91">
        <w:rPr>
          <w:rFonts w:asciiTheme="minorHAnsi" w:hAnsiTheme="minorHAnsi" w:cstheme="minorHAnsi"/>
        </w:rPr>
        <w:t> % kwoty zabezpieczenia określonej w § 1</w:t>
      </w:r>
      <w:r w:rsidR="00F77F76" w:rsidRPr="00977F91">
        <w:rPr>
          <w:rFonts w:asciiTheme="minorHAnsi" w:hAnsiTheme="minorHAnsi" w:cstheme="minorHAnsi"/>
        </w:rPr>
        <w:t>1</w:t>
      </w:r>
      <w:r w:rsidRPr="00977F91">
        <w:rPr>
          <w:rFonts w:asciiTheme="minorHAnsi" w:hAnsiTheme="minorHAnsi" w:cstheme="minorHAnsi"/>
        </w:rPr>
        <w:t xml:space="preserve"> ust. 1, za każdy </w:t>
      </w:r>
      <w:r w:rsidR="00151BD0">
        <w:rPr>
          <w:rFonts w:asciiTheme="minorHAnsi" w:hAnsiTheme="minorHAnsi" w:cstheme="minorHAnsi"/>
        </w:rPr>
        <w:t xml:space="preserve">dzień nieprzedłużenia </w:t>
      </w:r>
      <w:r w:rsidR="00151BD0" w:rsidRPr="00151BD0">
        <w:rPr>
          <w:rFonts w:asciiTheme="minorHAnsi" w:hAnsiTheme="minorHAnsi" w:cstheme="minorHAnsi"/>
        </w:rPr>
        <w:t xml:space="preserve">zabezpieczenia należytego wykonania Umowy </w:t>
      </w:r>
      <w:r w:rsidRPr="00977F91">
        <w:rPr>
          <w:rFonts w:asciiTheme="minorHAnsi" w:hAnsiTheme="minorHAnsi" w:cstheme="minorHAnsi"/>
        </w:rPr>
        <w:t>;</w:t>
      </w:r>
    </w:p>
    <w:p w14:paraId="69113B26" w14:textId="56457F41" w:rsidR="00153CA4" w:rsidRPr="00977F91" w:rsidRDefault="00153CA4" w:rsidP="00977F91">
      <w:pPr>
        <w:pStyle w:val="Bezodstpw"/>
        <w:numPr>
          <w:ilvl w:val="1"/>
          <w:numId w:val="27"/>
        </w:numPr>
        <w:ind w:left="690"/>
        <w:contextualSpacing/>
        <w:jc w:val="both"/>
        <w:rPr>
          <w:rFonts w:asciiTheme="minorHAnsi" w:hAnsiTheme="minorHAnsi" w:cstheme="minorHAnsi"/>
        </w:rPr>
      </w:pPr>
      <w:r w:rsidRPr="00977F91">
        <w:rPr>
          <w:rFonts w:asciiTheme="minorHAnsi" w:hAnsiTheme="minorHAnsi" w:cstheme="minorHAnsi"/>
        </w:rPr>
        <w:t xml:space="preserve">za konieczność zawarcia przez Zamawiającego w imieniu Wykonawcy </w:t>
      </w:r>
      <w:r w:rsidR="005967C8" w:rsidRPr="00977F91">
        <w:rPr>
          <w:rFonts w:asciiTheme="minorHAnsi" w:hAnsiTheme="minorHAnsi" w:cstheme="minorHAnsi"/>
        </w:rPr>
        <w:t>umowy</w:t>
      </w:r>
      <w:r w:rsidRPr="00977F91">
        <w:rPr>
          <w:rFonts w:asciiTheme="minorHAnsi" w:hAnsiTheme="minorHAnsi" w:cstheme="minorHAnsi"/>
        </w:rPr>
        <w:t xml:space="preserve"> ubezpieczenia, o której mowa w § 1</w:t>
      </w:r>
      <w:r w:rsidR="00F77F76" w:rsidRPr="00977F91">
        <w:rPr>
          <w:rFonts w:asciiTheme="minorHAnsi" w:hAnsiTheme="minorHAnsi" w:cstheme="minorHAnsi"/>
        </w:rPr>
        <w:t>2</w:t>
      </w:r>
      <w:r w:rsidR="001D2662">
        <w:rPr>
          <w:rFonts w:asciiTheme="minorHAnsi" w:hAnsiTheme="minorHAnsi" w:cstheme="minorHAnsi"/>
        </w:rPr>
        <w:t xml:space="preserve"> ust.1 lub ust.9</w:t>
      </w:r>
      <w:r w:rsidRPr="00977F91">
        <w:rPr>
          <w:rFonts w:asciiTheme="minorHAnsi" w:hAnsiTheme="minorHAnsi" w:cstheme="minorHAnsi"/>
        </w:rPr>
        <w:t xml:space="preserve"> – w wysokości 2 % </w:t>
      </w:r>
      <w:r w:rsidR="001D2662">
        <w:rPr>
          <w:rFonts w:asciiTheme="minorHAnsi" w:hAnsiTheme="minorHAnsi" w:cstheme="minorHAnsi"/>
        </w:rPr>
        <w:t>całkowitego</w:t>
      </w:r>
      <w:r w:rsidR="001D2662" w:rsidRPr="00977F91">
        <w:rPr>
          <w:rFonts w:asciiTheme="minorHAnsi" w:hAnsiTheme="minorHAnsi" w:cstheme="minorHAnsi"/>
        </w:rPr>
        <w:t xml:space="preserve"> </w:t>
      </w:r>
      <w:r w:rsidRPr="00977F91">
        <w:rPr>
          <w:rFonts w:asciiTheme="minorHAnsi" w:hAnsiTheme="minorHAnsi" w:cstheme="minorHAnsi"/>
        </w:rPr>
        <w:t>wynagrodzenia brutto, określonego w § 5 ust. 1;</w:t>
      </w:r>
    </w:p>
    <w:p w14:paraId="55171D56" w14:textId="74B085F7" w:rsidR="00153CA4" w:rsidRPr="00977F91" w:rsidRDefault="00153CA4" w:rsidP="00977F91">
      <w:pPr>
        <w:pStyle w:val="Bezodstpw"/>
        <w:numPr>
          <w:ilvl w:val="1"/>
          <w:numId w:val="27"/>
        </w:numPr>
        <w:ind w:left="690"/>
        <w:contextualSpacing/>
        <w:jc w:val="both"/>
        <w:rPr>
          <w:rFonts w:asciiTheme="minorHAnsi" w:hAnsiTheme="minorHAnsi" w:cstheme="minorHAnsi"/>
        </w:rPr>
      </w:pPr>
      <w:r w:rsidRPr="00977F91">
        <w:rPr>
          <w:rFonts w:asciiTheme="minorHAnsi" w:hAnsiTheme="minorHAnsi" w:cstheme="minorHAnsi"/>
        </w:rPr>
        <w:t>za nieprzedłożenie w terminie dokumentów, o których mowa w § 1</w:t>
      </w:r>
      <w:r w:rsidR="00151BD0">
        <w:rPr>
          <w:rFonts w:asciiTheme="minorHAnsi" w:hAnsiTheme="minorHAnsi" w:cstheme="minorHAnsi"/>
        </w:rPr>
        <w:t>2</w:t>
      </w:r>
      <w:r w:rsidRPr="00977F91">
        <w:rPr>
          <w:rFonts w:asciiTheme="minorHAnsi" w:hAnsiTheme="minorHAnsi" w:cstheme="minorHAnsi"/>
        </w:rPr>
        <w:t xml:space="preserve"> ust. 6</w:t>
      </w:r>
      <w:r w:rsidR="003F29FF">
        <w:rPr>
          <w:rFonts w:asciiTheme="minorHAnsi" w:hAnsiTheme="minorHAnsi" w:cstheme="minorHAnsi"/>
        </w:rPr>
        <w:t xml:space="preserve"> lub § 12 ust. 16</w:t>
      </w:r>
      <w:r w:rsidRPr="00977F91">
        <w:rPr>
          <w:rFonts w:asciiTheme="minorHAnsi" w:hAnsiTheme="minorHAnsi" w:cstheme="minorHAnsi"/>
        </w:rPr>
        <w:t xml:space="preserve"> -  w wysokości 1000 zł za każdy rozpoczęty dzień zwłoki; </w:t>
      </w:r>
    </w:p>
    <w:p w14:paraId="72CD41BC" w14:textId="6CB55CD1" w:rsidR="00153CA4" w:rsidRPr="005015D2" w:rsidRDefault="00153CA4" w:rsidP="00977F91">
      <w:pPr>
        <w:pStyle w:val="Bezodstpw"/>
        <w:numPr>
          <w:ilvl w:val="1"/>
          <w:numId w:val="27"/>
        </w:numPr>
        <w:ind w:left="690"/>
        <w:contextualSpacing/>
        <w:jc w:val="both"/>
        <w:rPr>
          <w:rFonts w:asciiTheme="minorHAnsi" w:hAnsiTheme="minorHAnsi" w:cstheme="minorHAnsi"/>
        </w:rPr>
      </w:pPr>
      <w:r w:rsidRPr="00977F91">
        <w:rPr>
          <w:rFonts w:asciiTheme="minorHAnsi" w:hAnsiTheme="minorHAnsi" w:cstheme="minorHAnsi"/>
        </w:rPr>
        <w:t xml:space="preserve">za brak zapłaty lub nieterminową zapłatę wynagrodzenia należnego podwykonawcom lub dalszym podwykonawcom - w wysokości 0,2% wynagrodzenia brutto należnego </w:t>
      </w:r>
      <w:r w:rsidRPr="005015D2">
        <w:rPr>
          <w:rFonts w:asciiTheme="minorHAnsi" w:hAnsiTheme="minorHAnsi" w:cstheme="minorHAnsi"/>
        </w:rPr>
        <w:t>podwykonawcy za wykonane usługi</w:t>
      </w:r>
      <w:r w:rsidR="00151BD0" w:rsidRPr="005015D2">
        <w:rPr>
          <w:rFonts w:asciiTheme="minorHAnsi" w:hAnsiTheme="minorHAnsi" w:cstheme="minorHAnsi"/>
        </w:rPr>
        <w:t xml:space="preserve"> </w:t>
      </w:r>
      <w:r w:rsidR="003F29FF" w:rsidRPr="005015D2">
        <w:rPr>
          <w:rFonts w:asciiTheme="minorHAnsi" w:hAnsiTheme="minorHAnsi" w:cstheme="minorHAnsi"/>
        </w:rPr>
        <w:t xml:space="preserve">wynikającej </w:t>
      </w:r>
      <w:r w:rsidR="00151BD0" w:rsidRPr="005015D2">
        <w:rPr>
          <w:rFonts w:asciiTheme="minorHAnsi" w:hAnsiTheme="minorHAnsi" w:cstheme="minorHAnsi"/>
        </w:rPr>
        <w:t>z niezapłaconej faktury</w:t>
      </w:r>
      <w:r w:rsidRPr="005015D2">
        <w:rPr>
          <w:rFonts w:asciiTheme="minorHAnsi" w:hAnsiTheme="minorHAnsi" w:cstheme="minorHAnsi"/>
        </w:rPr>
        <w:t>, dostawy bądź roboty budowlane za każdy dzień zwłoki w stosunku do umownego terminu płatności</w:t>
      </w:r>
    </w:p>
    <w:p w14:paraId="475FACCD" w14:textId="432FBE6C" w:rsidR="00153CA4" w:rsidRPr="005015D2" w:rsidRDefault="00153CA4" w:rsidP="00977F91">
      <w:pPr>
        <w:pStyle w:val="Bezodstpw"/>
        <w:numPr>
          <w:ilvl w:val="1"/>
          <w:numId w:val="27"/>
        </w:numPr>
        <w:tabs>
          <w:tab w:val="left" w:pos="360"/>
        </w:tabs>
        <w:jc w:val="both"/>
        <w:rPr>
          <w:rFonts w:asciiTheme="minorHAnsi" w:hAnsiTheme="minorHAnsi" w:cstheme="minorHAnsi"/>
        </w:rPr>
      </w:pPr>
      <w:r w:rsidRPr="005015D2">
        <w:rPr>
          <w:rFonts w:asciiTheme="minorHAnsi" w:hAnsiTheme="minorHAnsi" w:cstheme="minorHAnsi"/>
        </w:rPr>
        <w:t xml:space="preserve">za nieprzedłożenie do zaakceptowania Zamawiającemu projektu </w:t>
      </w:r>
      <w:r w:rsidR="005967C8" w:rsidRPr="005015D2">
        <w:rPr>
          <w:rFonts w:asciiTheme="minorHAnsi" w:hAnsiTheme="minorHAnsi" w:cstheme="minorHAnsi"/>
        </w:rPr>
        <w:t>umowy</w:t>
      </w:r>
      <w:r w:rsidRPr="005015D2">
        <w:rPr>
          <w:rFonts w:asciiTheme="minorHAnsi" w:hAnsiTheme="minorHAnsi" w:cstheme="minorHAnsi"/>
        </w:rPr>
        <w:t xml:space="preserve"> o podwykonawstwo, której przedmiotem są roboty budowlane lub projektu jej zmiany- w wysokości 0,1 % </w:t>
      </w:r>
      <w:r w:rsidR="001D2662">
        <w:rPr>
          <w:rFonts w:asciiTheme="minorHAnsi" w:hAnsiTheme="minorHAnsi" w:cstheme="minorHAnsi"/>
        </w:rPr>
        <w:t>całkowitego</w:t>
      </w:r>
      <w:r w:rsidR="001D2662" w:rsidRPr="00977F91">
        <w:rPr>
          <w:rFonts w:asciiTheme="minorHAnsi" w:hAnsiTheme="minorHAnsi" w:cstheme="minorHAnsi"/>
        </w:rPr>
        <w:t xml:space="preserve"> </w:t>
      </w:r>
      <w:r w:rsidRPr="005015D2">
        <w:rPr>
          <w:rFonts w:asciiTheme="minorHAnsi" w:hAnsiTheme="minorHAnsi" w:cstheme="minorHAnsi"/>
        </w:rPr>
        <w:t xml:space="preserve">wynagrodzenia brutto, określonego w § </w:t>
      </w:r>
      <w:r w:rsidR="00F77F76" w:rsidRPr="005015D2">
        <w:rPr>
          <w:rFonts w:asciiTheme="minorHAnsi" w:hAnsiTheme="minorHAnsi" w:cstheme="minorHAnsi"/>
        </w:rPr>
        <w:t>5</w:t>
      </w:r>
      <w:r w:rsidRPr="005015D2">
        <w:rPr>
          <w:rFonts w:asciiTheme="minorHAnsi" w:hAnsiTheme="minorHAnsi" w:cstheme="minorHAnsi"/>
        </w:rPr>
        <w:t xml:space="preserve"> ust. 1 za każdy stwierdzony przypadek;</w:t>
      </w:r>
    </w:p>
    <w:p w14:paraId="3C7516B4" w14:textId="08158229" w:rsidR="00153CA4" w:rsidRPr="005015D2" w:rsidRDefault="00153CA4" w:rsidP="00977F91">
      <w:pPr>
        <w:pStyle w:val="Bezodstpw"/>
        <w:numPr>
          <w:ilvl w:val="1"/>
          <w:numId w:val="27"/>
        </w:numPr>
        <w:tabs>
          <w:tab w:val="left" w:pos="360"/>
        </w:tabs>
        <w:jc w:val="both"/>
        <w:rPr>
          <w:rFonts w:asciiTheme="minorHAnsi" w:hAnsiTheme="minorHAnsi" w:cstheme="minorHAnsi"/>
        </w:rPr>
      </w:pPr>
      <w:r w:rsidRPr="005015D2">
        <w:rPr>
          <w:rFonts w:asciiTheme="minorHAnsi" w:hAnsiTheme="minorHAnsi" w:cstheme="minorHAnsi"/>
        </w:rPr>
        <w:t xml:space="preserve">za nieprzedłożenie poświadczonej za zgodność z oryginałem kopii </w:t>
      </w:r>
      <w:r w:rsidR="005967C8" w:rsidRPr="005015D2">
        <w:rPr>
          <w:rFonts w:asciiTheme="minorHAnsi" w:hAnsiTheme="minorHAnsi" w:cstheme="minorHAnsi"/>
        </w:rPr>
        <w:t>umowy</w:t>
      </w:r>
      <w:r w:rsidRPr="005015D2">
        <w:rPr>
          <w:rFonts w:asciiTheme="minorHAnsi" w:hAnsiTheme="minorHAnsi" w:cstheme="minorHAnsi"/>
        </w:rPr>
        <w:t xml:space="preserve"> o podwykonawstwo lub jej zmiany - w wysokości  0,1 %</w:t>
      </w:r>
      <w:r w:rsidR="001D2662">
        <w:rPr>
          <w:rFonts w:asciiTheme="minorHAnsi" w:hAnsiTheme="minorHAnsi" w:cstheme="minorHAnsi"/>
        </w:rPr>
        <w:t xml:space="preserve"> całkowitego</w:t>
      </w:r>
      <w:r w:rsidRPr="005015D2">
        <w:rPr>
          <w:rFonts w:asciiTheme="minorHAnsi" w:hAnsiTheme="minorHAnsi" w:cstheme="minorHAnsi"/>
        </w:rPr>
        <w:t xml:space="preserve"> wynagrodzenia brutto, określonego w § </w:t>
      </w:r>
      <w:r w:rsidR="005967C8" w:rsidRPr="005015D2">
        <w:rPr>
          <w:rFonts w:asciiTheme="minorHAnsi" w:hAnsiTheme="minorHAnsi" w:cstheme="minorHAnsi"/>
        </w:rPr>
        <w:t>5</w:t>
      </w:r>
      <w:r w:rsidRPr="005015D2">
        <w:rPr>
          <w:rFonts w:asciiTheme="minorHAnsi" w:hAnsiTheme="minorHAnsi" w:cstheme="minorHAnsi"/>
        </w:rPr>
        <w:t xml:space="preserve"> ust. 1 za każdy stwierdzony przypadek;</w:t>
      </w:r>
    </w:p>
    <w:p w14:paraId="72F4D63F" w14:textId="761CC9F4" w:rsidR="00153CA4" w:rsidRPr="005015D2" w:rsidRDefault="00153CA4" w:rsidP="00977F91">
      <w:pPr>
        <w:pStyle w:val="Bezodstpw"/>
        <w:numPr>
          <w:ilvl w:val="1"/>
          <w:numId w:val="27"/>
        </w:numPr>
        <w:tabs>
          <w:tab w:val="left" w:pos="360"/>
        </w:tabs>
        <w:jc w:val="both"/>
        <w:rPr>
          <w:rFonts w:asciiTheme="minorHAnsi" w:hAnsiTheme="minorHAnsi" w:cstheme="minorHAnsi"/>
        </w:rPr>
      </w:pPr>
      <w:r w:rsidRPr="005015D2">
        <w:rPr>
          <w:rFonts w:asciiTheme="minorHAnsi" w:hAnsiTheme="minorHAnsi" w:cstheme="minorHAnsi"/>
        </w:rPr>
        <w:t xml:space="preserve">w wysokości 0,1 % </w:t>
      </w:r>
      <w:r w:rsidR="001D2662">
        <w:rPr>
          <w:rFonts w:asciiTheme="minorHAnsi" w:hAnsiTheme="minorHAnsi" w:cstheme="minorHAnsi"/>
        </w:rPr>
        <w:t xml:space="preserve">całkowitego </w:t>
      </w:r>
      <w:r w:rsidRPr="005015D2">
        <w:rPr>
          <w:rFonts w:asciiTheme="minorHAnsi" w:hAnsiTheme="minorHAnsi" w:cstheme="minorHAnsi"/>
        </w:rPr>
        <w:t xml:space="preserve">wynagrodzenia brutto, określonego w § </w:t>
      </w:r>
      <w:r w:rsidR="005967C8" w:rsidRPr="005015D2">
        <w:rPr>
          <w:rFonts w:asciiTheme="minorHAnsi" w:hAnsiTheme="minorHAnsi" w:cstheme="minorHAnsi"/>
        </w:rPr>
        <w:t>5</w:t>
      </w:r>
      <w:r w:rsidRPr="005015D2">
        <w:rPr>
          <w:rFonts w:asciiTheme="minorHAnsi" w:hAnsiTheme="minorHAnsi" w:cstheme="minorHAnsi"/>
        </w:rPr>
        <w:t xml:space="preserve"> ust. 1, za każdy dzień zwłoki we wprowadzeniu zmiany do </w:t>
      </w:r>
      <w:r w:rsidR="005967C8" w:rsidRPr="005015D2">
        <w:rPr>
          <w:rFonts w:asciiTheme="minorHAnsi" w:hAnsiTheme="minorHAnsi" w:cstheme="minorHAnsi"/>
        </w:rPr>
        <w:t>umowy</w:t>
      </w:r>
      <w:r w:rsidRPr="005015D2">
        <w:rPr>
          <w:rFonts w:asciiTheme="minorHAnsi" w:hAnsiTheme="minorHAnsi" w:cstheme="minorHAnsi"/>
        </w:rPr>
        <w:t xml:space="preserve"> o podwykonawstwo w zakresie terminu zapłaty, po terminie wyznaczonym przez Zamawiającego na wprowadzenie tej zmiany;</w:t>
      </w:r>
    </w:p>
    <w:p w14:paraId="35CC2D71" w14:textId="4C8A45D6" w:rsidR="00153CA4" w:rsidRPr="005015D2" w:rsidRDefault="00153CA4" w:rsidP="00977F91">
      <w:pPr>
        <w:pStyle w:val="Bezodstpw"/>
        <w:numPr>
          <w:ilvl w:val="1"/>
          <w:numId w:val="27"/>
        </w:numPr>
        <w:ind w:left="690"/>
        <w:contextualSpacing/>
        <w:jc w:val="both"/>
        <w:rPr>
          <w:rFonts w:asciiTheme="minorHAnsi" w:hAnsiTheme="minorHAnsi" w:cstheme="minorHAnsi"/>
        </w:rPr>
      </w:pPr>
      <w:r w:rsidRPr="005015D2">
        <w:rPr>
          <w:rFonts w:asciiTheme="minorHAnsi" w:hAnsiTheme="minorHAnsi" w:cstheme="minorHAnsi"/>
        </w:rPr>
        <w:t xml:space="preserve">za przystąpienie podwykonawcy lub dalszego podwykonawcy do robót budowlanych przed akceptacją </w:t>
      </w:r>
      <w:r w:rsidR="005967C8" w:rsidRPr="005015D2">
        <w:rPr>
          <w:rFonts w:asciiTheme="minorHAnsi" w:hAnsiTheme="minorHAnsi" w:cstheme="minorHAnsi"/>
        </w:rPr>
        <w:t>umowy</w:t>
      </w:r>
      <w:r w:rsidRPr="005015D2">
        <w:rPr>
          <w:rFonts w:asciiTheme="minorHAnsi" w:hAnsiTheme="minorHAnsi" w:cstheme="minorHAnsi"/>
        </w:rPr>
        <w:t xml:space="preserve"> o podwykonawstwo lub jej zmiany przez Zamawiającego,  lub pomimo nie uzyskania przez Wykonawcę zgody na zawarcie </w:t>
      </w:r>
      <w:r w:rsidR="005967C8" w:rsidRPr="005015D2">
        <w:rPr>
          <w:rFonts w:asciiTheme="minorHAnsi" w:hAnsiTheme="minorHAnsi" w:cstheme="minorHAnsi"/>
        </w:rPr>
        <w:t>umowy</w:t>
      </w:r>
      <w:r w:rsidRPr="005015D2">
        <w:rPr>
          <w:rFonts w:asciiTheme="minorHAnsi" w:hAnsiTheme="minorHAnsi" w:cstheme="minorHAnsi"/>
        </w:rPr>
        <w:t xml:space="preserve"> o podwykonawstwo z podwykonawcą lub dalszym podwykonawcą - w wysokości </w:t>
      </w:r>
      <w:r w:rsidR="00BA6D63" w:rsidRPr="005015D2">
        <w:rPr>
          <w:rFonts w:asciiTheme="minorHAnsi" w:hAnsiTheme="minorHAnsi" w:cstheme="minorHAnsi"/>
        </w:rPr>
        <w:t>0,05</w:t>
      </w:r>
      <w:r w:rsidRPr="005015D2">
        <w:rPr>
          <w:rFonts w:asciiTheme="minorHAnsi" w:hAnsiTheme="minorHAnsi" w:cstheme="minorHAnsi"/>
        </w:rPr>
        <w:t xml:space="preserve"> %</w:t>
      </w:r>
      <w:r w:rsidR="001D2662">
        <w:rPr>
          <w:rFonts w:asciiTheme="minorHAnsi" w:hAnsiTheme="minorHAnsi" w:cstheme="minorHAnsi"/>
        </w:rPr>
        <w:t xml:space="preserve"> całkowitego</w:t>
      </w:r>
      <w:r w:rsidRPr="005015D2">
        <w:rPr>
          <w:rFonts w:asciiTheme="minorHAnsi" w:hAnsiTheme="minorHAnsi" w:cstheme="minorHAnsi"/>
        </w:rPr>
        <w:t xml:space="preserve"> wynagrodzenia brutto,  o którym mowa w § 5 ust. 1 </w:t>
      </w:r>
      <w:r w:rsidR="005967C8" w:rsidRPr="005015D2">
        <w:rPr>
          <w:rFonts w:asciiTheme="minorHAnsi" w:hAnsiTheme="minorHAnsi" w:cstheme="minorHAnsi"/>
        </w:rPr>
        <w:t>Umowy</w:t>
      </w:r>
      <w:r w:rsidRPr="005015D2">
        <w:rPr>
          <w:rFonts w:asciiTheme="minorHAnsi" w:hAnsiTheme="minorHAnsi" w:cstheme="minorHAnsi"/>
        </w:rPr>
        <w:t xml:space="preserve"> za </w:t>
      </w:r>
      <w:r w:rsidR="00BA6D63" w:rsidRPr="005015D2">
        <w:rPr>
          <w:rFonts w:asciiTheme="minorHAnsi" w:hAnsiTheme="minorHAnsi" w:cstheme="minorHAnsi"/>
        </w:rPr>
        <w:t>każdy dzień wykonywania prac przez podwykonawcę niezaakceptowanego</w:t>
      </w:r>
      <w:r w:rsidRPr="005015D2">
        <w:rPr>
          <w:rFonts w:asciiTheme="minorHAnsi" w:hAnsiTheme="minorHAnsi" w:cstheme="minorHAnsi"/>
        </w:rPr>
        <w:t>;</w:t>
      </w:r>
    </w:p>
    <w:p w14:paraId="74F819F2" w14:textId="38ABD2ED" w:rsidR="00153CA4" w:rsidRPr="00977F91" w:rsidRDefault="00153CA4" w:rsidP="00977F91">
      <w:pPr>
        <w:pStyle w:val="Bezodstpw"/>
        <w:numPr>
          <w:ilvl w:val="1"/>
          <w:numId w:val="27"/>
        </w:numPr>
        <w:contextualSpacing/>
        <w:jc w:val="both"/>
        <w:rPr>
          <w:rFonts w:asciiTheme="minorHAnsi" w:hAnsiTheme="minorHAnsi" w:cstheme="minorHAnsi"/>
        </w:rPr>
      </w:pPr>
      <w:r w:rsidRPr="005015D2">
        <w:rPr>
          <w:rFonts w:asciiTheme="minorHAnsi" w:hAnsiTheme="minorHAnsi" w:cstheme="minorHAnsi"/>
        </w:rPr>
        <w:t xml:space="preserve">za powierzenie przez Wykonawcę realizacji prac osobie nie zatrudnionej na podstawie </w:t>
      </w:r>
      <w:r w:rsidR="005967C8" w:rsidRPr="005015D2">
        <w:rPr>
          <w:rFonts w:asciiTheme="minorHAnsi" w:hAnsiTheme="minorHAnsi" w:cstheme="minorHAnsi"/>
        </w:rPr>
        <w:t>Umowy</w:t>
      </w:r>
      <w:r w:rsidRPr="005015D2">
        <w:rPr>
          <w:rFonts w:asciiTheme="minorHAnsi" w:hAnsiTheme="minorHAnsi" w:cstheme="minorHAnsi"/>
        </w:rPr>
        <w:t xml:space="preserve"> </w:t>
      </w:r>
      <w:r w:rsidRPr="00977F91">
        <w:rPr>
          <w:rFonts w:asciiTheme="minorHAnsi" w:hAnsiTheme="minorHAnsi" w:cstheme="minorHAnsi"/>
        </w:rPr>
        <w:t>o pracę – w wysokości 5000,00 zł za każdy stwierdzony przypadek</w:t>
      </w:r>
      <w:r w:rsidR="006424FD">
        <w:rPr>
          <w:rFonts w:asciiTheme="minorHAnsi" w:hAnsiTheme="minorHAnsi" w:cstheme="minorHAnsi"/>
        </w:rPr>
        <w:t xml:space="preserve"> (za każdą osobę)</w:t>
      </w:r>
      <w:r w:rsidRPr="00977F91">
        <w:rPr>
          <w:rFonts w:asciiTheme="minorHAnsi" w:hAnsiTheme="minorHAnsi" w:cstheme="minorHAnsi"/>
        </w:rPr>
        <w:t>;</w:t>
      </w:r>
    </w:p>
    <w:p w14:paraId="6D084735" w14:textId="39D96F62" w:rsidR="00153CA4" w:rsidRPr="00977F91" w:rsidRDefault="00153CA4" w:rsidP="00977F91">
      <w:pPr>
        <w:pStyle w:val="Bezodstpw"/>
        <w:numPr>
          <w:ilvl w:val="1"/>
          <w:numId w:val="27"/>
        </w:numPr>
        <w:contextualSpacing/>
        <w:jc w:val="both"/>
        <w:rPr>
          <w:rFonts w:asciiTheme="minorHAnsi" w:hAnsiTheme="minorHAnsi" w:cstheme="minorHAnsi"/>
        </w:rPr>
      </w:pPr>
      <w:r w:rsidRPr="00977F91">
        <w:rPr>
          <w:rFonts w:asciiTheme="minorHAnsi" w:hAnsiTheme="minorHAnsi" w:cstheme="minorHAnsi"/>
        </w:rPr>
        <w:t>za zwłokę w przekazaniu dokumentów, o których mowa w § 1</w:t>
      </w:r>
      <w:r w:rsidR="00F77F76" w:rsidRPr="00977F91">
        <w:rPr>
          <w:rFonts w:asciiTheme="minorHAnsi" w:hAnsiTheme="minorHAnsi" w:cstheme="minorHAnsi"/>
        </w:rPr>
        <w:t>3</w:t>
      </w:r>
      <w:r w:rsidRPr="00977F91">
        <w:rPr>
          <w:rFonts w:asciiTheme="minorHAnsi" w:hAnsiTheme="minorHAnsi" w:cstheme="minorHAnsi"/>
        </w:rPr>
        <w:t xml:space="preserve"> ust. 3 – w wysokości 1000,00 zł za każdy rozpoczęty dzień zwłoki, licząc od dnia następującego po dniu wyznaczonym na ich przekazanie;</w:t>
      </w:r>
    </w:p>
    <w:p w14:paraId="71A0A47A" w14:textId="478158A4" w:rsidR="00153CA4" w:rsidRPr="00977F91" w:rsidRDefault="00153CA4" w:rsidP="00977F91">
      <w:pPr>
        <w:pStyle w:val="Bezodstpw"/>
        <w:numPr>
          <w:ilvl w:val="1"/>
          <w:numId w:val="27"/>
        </w:numPr>
        <w:contextualSpacing/>
        <w:jc w:val="both"/>
        <w:rPr>
          <w:rFonts w:asciiTheme="minorHAnsi" w:hAnsiTheme="minorHAnsi" w:cstheme="minorHAnsi"/>
        </w:rPr>
      </w:pPr>
      <w:r w:rsidRPr="00977F91">
        <w:rPr>
          <w:rFonts w:asciiTheme="minorHAnsi" w:hAnsiTheme="minorHAnsi" w:cstheme="minorHAnsi"/>
          <w:snapToGrid w:val="0"/>
          <w:lang w:val="x-none" w:eastAsia="x-none"/>
        </w:rPr>
        <w:t xml:space="preserve">w wysokości </w:t>
      </w:r>
      <w:r w:rsidRPr="00977F91">
        <w:rPr>
          <w:rFonts w:asciiTheme="minorHAnsi" w:hAnsiTheme="minorHAnsi" w:cstheme="minorHAnsi"/>
          <w:snapToGrid w:val="0"/>
          <w:lang w:eastAsia="x-none"/>
        </w:rPr>
        <w:t>500</w:t>
      </w:r>
      <w:r w:rsidRPr="00977F91">
        <w:rPr>
          <w:rFonts w:asciiTheme="minorHAnsi" w:hAnsiTheme="minorHAnsi" w:cstheme="minorHAnsi"/>
          <w:snapToGrid w:val="0"/>
          <w:lang w:val="x-none" w:eastAsia="x-none"/>
        </w:rPr>
        <w:t xml:space="preserve">,00 zł </w:t>
      </w:r>
      <w:r w:rsidRPr="00977F91">
        <w:rPr>
          <w:rFonts w:asciiTheme="minorHAnsi" w:hAnsiTheme="minorHAnsi" w:cstheme="minorHAnsi"/>
          <w:snapToGrid w:val="0"/>
          <w:lang w:eastAsia="x-none"/>
        </w:rPr>
        <w:t xml:space="preserve">dziennie </w:t>
      </w:r>
      <w:r w:rsidRPr="00977F91">
        <w:rPr>
          <w:rFonts w:asciiTheme="minorHAnsi" w:hAnsiTheme="minorHAnsi" w:cstheme="minorHAnsi"/>
          <w:snapToGrid w:val="0"/>
          <w:lang w:val="x-none" w:eastAsia="x-none"/>
        </w:rPr>
        <w:t>za realizację robót samodzielnie przez Wykonawcę</w:t>
      </w:r>
      <w:r w:rsidR="006424FD">
        <w:rPr>
          <w:rFonts w:asciiTheme="minorHAnsi" w:hAnsiTheme="minorHAnsi" w:cstheme="minorHAnsi"/>
          <w:snapToGrid w:val="0"/>
          <w:lang w:eastAsia="x-none"/>
        </w:rPr>
        <w:t xml:space="preserve"> lub przez jakikolwiek inny podmiot trzeci</w:t>
      </w:r>
      <w:r w:rsidRPr="00977F91">
        <w:rPr>
          <w:rFonts w:asciiTheme="minorHAnsi" w:hAnsiTheme="minorHAnsi" w:cstheme="minorHAnsi"/>
          <w:snapToGrid w:val="0"/>
          <w:lang w:val="x-none" w:eastAsia="x-none"/>
        </w:rPr>
        <w:t>, w przypadku gdy w postępowaniu Wykonawca powoływał się na zasoby podmiotu trzeciego w zakresie zdolności technicznych lub zawodowych, na zasadach określonych w ustaw</w:t>
      </w:r>
      <w:r w:rsidRPr="00977F91">
        <w:rPr>
          <w:rFonts w:asciiTheme="minorHAnsi" w:hAnsiTheme="minorHAnsi" w:cstheme="minorHAnsi"/>
          <w:snapToGrid w:val="0"/>
          <w:lang w:eastAsia="x-none"/>
        </w:rPr>
        <w:t>ie</w:t>
      </w:r>
      <w:r w:rsidRPr="00977F91">
        <w:rPr>
          <w:rFonts w:asciiTheme="minorHAnsi" w:hAnsiTheme="minorHAnsi" w:cstheme="minorHAnsi"/>
          <w:snapToGrid w:val="0"/>
          <w:lang w:val="x-none" w:eastAsia="x-none"/>
        </w:rPr>
        <w:t>, w odniesieniu do robót, do których doświadczenie i wiedza podmiotu trzeciego są wymagane lub co do których podmiot trzeci zaświadczył o ich realizacji na rzecz Wykonawcy. Kara umowna naliczana będzie za każdy dzień realizacji wskazanych powyżej robót bez udziału podmiotu trzeciego.</w:t>
      </w:r>
    </w:p>
    <w:p w14:paraId="3AD2CFA3" w14:textId="77777777" w:rsidR="00153CA4" w:rsidRPr="00977F91" w:rsidRDefault="00153CA4" w:rsidP="00977F91">
      <w:pPr>
        <w:pStyle w:val="Bezodstpw"/>
        <w:numPr>
          <w:ilvl w:val="1"/>
          <w:numId w:val="27"/>
        </w:numPr>
        <w:contextualSpacing/>
        <w:jc w:val="both"/>
        <w:rPr>
          <w:rFonts w:asciiTheme="minorHAnsi" w:hAnsiTheme="minorHAnsi" w:cstheme="minorHAnsi"/>
        </w:rPr>
      </w:pPr>
      <w:r w:rsidRPr="00977F91">
        <w:rPr>
          <w:rFonts w:asciiTheme="minorHAnsi" w:hAnsiTheme="minorHAnsi" w:cstheme="minorHAnsi"/>
          <w:snapToGrid w:val="0"/>
          <w:lang w:val="x-none" w:eastAsia="x-none"/>
        </w:rPr>
        <w:t>za zabudowanie materiału lub urządzenia bez uzyskania wcześniejszej akceptacji na ich zabudowanie  – w wysokości 5000,00 zł za każdy stwierdzony przypadek;</w:t>
      </w:r>
    </w:p>
    <w:p w14:paraId="447468AC" w14:textId="77777777" w:rsidR="00153CA4" w:rsidRPr="00977F91" w:rsidRDefault="00153CA4" w:rsidP="00977F91">
      <w:pPr>
        <w:pStyle w:val="Bezodstpw"/>
        <w:numPr>
          <w:ilvl w:val="1"/>
          <w:numId w:val="27"/>
        </w:numPr>
        <w:contextualSpacing/>
        <w:jc w:val="both"/>
        <w:rPr>
          <w:rFonts w:asciiTheme="minorHAnsi" w:hAnsiTheme="minorHAnsi" w:cstheme="minorHAnsi"/>
        </w:rPr>
      </w:pPr>
      <w:r w:rsidRPr="00977F91">
        <w:rPr>
          <w:rFonts w:asciiTheme="minorHAnsi" w:hAnsiTheme="minorHAnsi" w:cstheme="minorHAnsi"/>
          <w:snapToGrid w:val="0"/>
          <w:lang w:val="x-none" w:eastAsia="x-none"/>
        </w:rPr>
        <w:t xml:space="preserve">z tytułu nieobecności </w:t>
      </w:r>
      <w:r w:rsidRPr="00977F91">
        <w:rPr>
          <w:rFonts w:asciiTheme="minorHAnsi" w:hAnsiTheme="minorHAnsi" w:cstheme="minorHAnsi"/>
          <w:snapToGrid w:val="0"/>
          <w:lang w:eastAsia="x-none"/>
        </w:rPr>
        <w:t xml:space="preserve">należycie umocowanego </w:t>
      </w:r>
      <w:r w:rsidRPr="00977F91">
        <w:rPr>
          <w:rFonts w:asciiTheme="minorHAnsi" w:hAnsiTheme="minorHAnsi" w:cstheme="minorHAnsi"/>
          <w:snapToGrid w:val="0"/>
          <w:lang w:val="x-none" w:eastAsia="x-none"/>
        </w:rPr>
        <w:t>przedstawiciela Wykonawcy na spotkaniu, dla którego ustalono termin, w tym m.in. na naradach koordynacyjnych, czynnościach odbioru częściowego lub końcowego, odbiorów dokonywanych przez organy/jednostki zewnętrzne)</w:t>
      </w:r>
      <w:r w:rsidRPr="00977F91">
        <w:rPr>
          <w:rFonts w:asciiTheme="minorHAnsi" w:hAnsiTheme="minorHAnsi" w:cstheme="minorHAnsi"/>
          <w:snapToGrid w:val="0"/>
          <w:lang w:eastAsia="x-none"/>
        </w:rPr>
        <w:t xml:space="preserve">, a </w:t>
      </w:r>
      <w:r w:rsidRPr="00977F91">
        <w:rPr>
          <w:rFonts w:asciiTheme="minorHAnsi" w:hAnsiTheme="minorHAnsi" w:cstheme="minorHAnsi"/>
          <w:snapToGrid w:val="0"/>
          <w:lang w:eastAsia="x-none"/>
        </w:rPr>
        <w:lastRenderedPageBreak/>
        <w:t>w przypadku gdy Zamawiający lub Inspektor Nadzoru zażądał obecności konkretnej osoby – z tytułu nieobecności tej osoby</w:t>
      </w:r>
      <w:r w:rsidRPr="00977F91">
        <w:rPr>
          <w:rFonts w:asciiTheme="minorHAnsi" w:hAnsiTheme="minorHAnsi" w:cstheme="minorHAnsi"/>
          <w:snapToGrid w:val="0"/>
          <w:lang w:val="x-none" w:eastAsia="x-none"/>
        </w:rPr>
        <w:t xml:space="preserve"> - w wysokości 1 000,00 zł za każdy stwierdzony przypadek</w:t>
      </w:r>
      <w:r w:rsidRPr="00977F91">
        <w:rPr>
          <w:rFonts w:asciiTheme="minorHAnsi" w:hAnsiTheme="minorHAnsi" w:cstheme="minorHAnsi"/>
          <w:snapToGrid w:val="0"/>
          <w:lang w:eastAsia="x-none"/>
        </w:rPr>
        <w:t xml:space="preserve"> w odniesieniu do każdej osoby odrębnie;</w:t>
      </w:r>
    </w:p>
    <w:p w14:paraId="40E05AC3" w14:textId="77777777" w:rsidR="00153CA4" w:rsidRPr="00977F91" w:rsidRDefault="00153CA4" w:rsidP="00977F91">
      <w:pPr>
        <w:pStyle w:val="Bezodstpw"/>
        <w:numPr>
          <w:ilvl w:val="1"/>
          <w:numId w:val="27"/>
        </w:numPr>
        <w:contextualSpacing/>
        <w:jc w:val="both"/>
        <w:rPr>
          <w:rFonts w:asciiTheme="minorHAnsi" w:hAnsiTheme="minorHAnsi" w:cstheme="minorHAnsi"/>
        </w:rPr>
      </w:pPr>
      <w:r w:rsidRPr="00977F91">
        <w:rPr>
          <w:rFonts w:asciiTheme="minorHAnsi" w:hAnsiTheme="minorHAnsi" w:cstheme="minorHAnsi"/>
          <w:snapToGrid w:val="0"/>
          <w:lang w:eastAsia="x-none"/>
        </w:rPr>
        <w:t>za nieprzestrzeganie przepisów BHP, w szczególności za: stwierdzony przypadek przebywania na terenie budowy osoby bez kasku ochronnego, osoby bez kamizelki odblaskowej z nazwą firmy, która zatrudnia danego pracownika, osoby bez obuwia ochronnego, wykonywania prac bez odpowiednich zabezpieczeń – w wysokości 500 zł, za każdy stwierdzony przypadek w odniesieniu do pojedynczej osoby;</w:t>
      </w:r>
    </w:p>
    <w:p w14:paraId="7A06C13B" w14:textId="77777777" w:rsidR="00153CA4" w:rsidRPr="00977F91" w:rsidRDefault="00153CA4" w:rsidP="00977F91">
      <w:pPr>
        <w:pStyle w:val="Bezodstpw"/>
        <w:numPr>
          <w:ilvl w:val="1"/>
          <w:numId w:val="27"/>
        </w:numPr>
        <w:contextualSpacing/>
        <w:jc w:val="both"/>
        <w:rPr>
          <w:rFonts w:asciiTheme="minorHAnsi" w:hAnsiTheme="minorHAnsi" w:cstheme="minorHAnsi"/>
        </w:rPr>
      </w:pPr>
      <w:r w:rsidRPr="00977F91">
        <w:rPr>
          <w:rFonts w:asciiTheme="minorHAnsi" w:hAnsiTheme="minorHAnsi" w:cstheme="minorHAnsi"/>
          <w:snapToGrid w:val="0"/>
          <w:lang w:eastAsia="x-none"/>
        </w:rPr>
        <w:t>za spożywanie napojów alkoholowych lub zażywanie środków odurzających na terenie budowy, jak również za obecność na terenie budowy osób pod wpływem alkoholu lub środków odurzających – w wysokości 1000 zł, za każdy stwierdzony przypadek, w odniesieniu do pojedynczej osoby;</w:t>
      </w:r>
    </w:p>
    <w:p w14:paraId="702FDED4" w14:textId="29D9FADB" w:rsidR="00153CA4" w:rsidRPr="00977F91" w:rsidRDefault="00153CA4" w:rsidP="00977F91">
      <w:pPr>
        <w:pStyle w:val="Bezodstpw"/>
        <w:numPr>
          <w:ilvl w:val="1"/>
          <w:numId w:val="27"/>
        </w:numPr>
        <w:contextualSpacing/>
        <w:jc w:val="both"/>
        <w:rPr>
          <w:rFonts w:asciiTheme="minorHAnsi" w:hAnsiTheme="minorHAnsi" w:cstheme="minorHAnsi"/>
        </w:rPr>
      </w:pPr>
      <w:r w:rsidRPr="00977F91">
        <w:rPr>
          <w:rFonts w:asciiTheme="minorHAnsi" w:hAnsiTheme="minorHAnsi" w:cstheme="minorHAnsi"/>
          <w:snapToGrid w:val="0"/>
          <w:lang w:eastAsia="x-none"/>
        </w:rPr>
        <w:t xml:space="preserve">z tytułu nieobecności na terenie budowy Kierownika budowy lub z tytułu nieobecności na terenie budowy </w:t>
      </w:r>
      <w:r w:rsidR="009E6B17" w:rsidRPr="00977F91">
        <w:rPr>
          <w:rFonts w:asciiTheme="minorHAnsi" w:hAnsiTheme="minorHAnsi" w:cstheme="minorHAnsi"/>
          <w:snapToGrid w:val="0"/>
          <w:lang w:eastAsia="x-none"/>
        </w:rPr>
        <w:t>k</w:t>
      </w:r>
      <w:r w:rsidRPr="00977F91">
        <w:rPr>
          <w:rFonts w:asciiTheme="minorHAnsi" w:hAnsiTheme="minorHAnsi" w:cstheme="minorHAnsi"/>
          <w:snapToGrid w:val="0"/>
          <w:lang w:eastAsia="x-none"/>
        </w:rPr>
        <w:t>ierownika robót</w:t>
      </w:r>
      <w:r w:rsidR="009E6B17" w:rsidRPr="00977F91">
        <w:rPr>
          <w:rFonts w:asciiTheme="minorHAnsi" w:hAnsiTheme="minorHAnsi" w:cstheme="minorHAnsi"/>
          <w:snapToGrid w:val="0"/>
          <w:lang w:eastAsia="x-none"/>
        </w:rPr>
        <w:t xml:space="preserve"> lub projektanta</w:t>
      </w:r>
      <w:r w:rsidRPr="00977F91">
        <w:rPr>
          <w:rFonts w:asciiTheme="minorHAnsi" w:hAnsiTheme="minorHAnsi" w:cstheme="minorHAnsi"/>
          <w:snapToGrid w:val="0"/>
          <w:lang w:eastAsia="x-none"/>
        </w:rPr>
        <w:t>, w trakcie kiedy wykonywane są prace lub roboty nad którymi pełni on nadzór – w wysokości 1000 zł, za każdy stwierdzony przypadek, w odniesieniu do pojedynczej osoby,</w:t>
      </w:r>
    </w:p>
    <w:p w14:paraId="77846884" w14:textId="672A5450" w:rsidR="00153CA4" w:rsidRPr="00BA6D63" w:rsidRDefault="00153CA4" w:rsidP="00977F91">
      <w:pPr>
        <w:pStyle w:val="Bezodstpw"/>
        <w:numPr>
          <w:ilvl w:val="1"/>
          <w:numId w:val="27"/>
        </w:numPr>
        <w:contextualSpacing/>
        <w:jc w:val="both"/>
        <w:rPr>
          <w:rFonts w:asciiTheme="minorHAnsi" w:hAnsiTheme="minorHAnsi" w:cstheme="minorHAnsi"/>
        </w:rPr>
      </w:pPr>
      <w:r w:rsidRPr="00977F91">
        <w:rPr>
          <w:rFonts w:asciiTheme="minorHAnsi" w:hAnsiTheme="minorHAnsi" w:cstheme="minorHAnsi"/>
          <w:snapToGrid w:val="0"/>
          <w:lang w:eastAsia="x-none"/>
        </w:rPr>
        <w:t>z tytułu zmiany osoby sprawującej funkcję Kierownika budowy</w:t>
      </w:r>
      <w:r w:rsidR="009E6B17" w:rsidRPr="00977F91">
        <w:rPr>
          <w:rFonts w:asciiTheme="minorHAnsi" w:hAnsiTheme="minorHAnsi" w:cstheme="minorHAnsi"/>
          <w:snapToGrid w:val="0"/>
          <w:lang w:eastAsia="x-none"/>
        </w:rPr>
        <w:t>,</w:t>
      </w:r>
      <w:r w:rsidRPr="00977F91">
        <w:rPr>
          <w:rFonts w:asciiTheme="minorHAnsi" w:hAnsiTheme="minorHAnsi" w:cstheme="minorHAnsi"/>
          <w:snapToGrid w:val="0"/>
          <w:lang w:eastAsia="x-none"/>
        </w:rPr>
        <w:t xml:space="preserve"> kierownika robót</w:t>
      </w:r>
      <w:r w:rsidR="009E6B17" w:rsidRPr="00977F91">
        <w:rPr>
          <w:rFonts w:asciiTheme="minorHAnsi" w:hAnsiTheme="minorHAnsi" w:cstheme="minorHAnsi"/>
          <w:snapToGrid w:val="0"/>
          <w:lang w:eastAsia="x-none"/>
        </w:rPr>
        <w:t xml:space="preserve"> lub projektanta</w:t>
      </w:r>
      <w:r w:rsidRPr="00977F91">
        <w:rPr>
          <w:rFonts w:asciiTheme="minorHAnsi" w:hAnsiTheme="minorHAnsi" w:cstheme="minorHAnsi"/>
          <w:snapToGrid w:val="0"/>
          <w:lang w:eastAsia="x-none"/>
        </w:rPr>
        <w:t>, bez zgody lub wiedzy Zamawiającego lub w sposób niezgodny z niniejszą Umową – w wysokości 2000 zł za każdy stwierdzony przypadek, w odniesieniu do pojedynczej osoby</w:t>
      </w:r>
    </w:p>
    <w:p w14:paraId="5DF17832" w14:textId="4DC2EE8E" w:rsidR="00EF5833" w:rsidRPr="005015D2" w:rsidRDefault="00EF5833" w:rsidP="00977F91">
      <w:pPr>
        <w:pStyle w:val="Bezodstpw"/>
        <w:numPr>
          <w:ilvl w:val="1"/>
          <w:numId w:val="27"/>
        </w:numPr>
        <w:contextualSpacing/>
        <w:jc w:val="both"/>
        <w:rPr>
          <w:rFonts w:asciiTheme="minorHAnsi" w:hAnsiTheme="minorHAnsi" w:cstheme="minorHAnsi"/>
        </w:rPr>
      </w:pPr>
      <w:r>
        <w:rPr>
          <w:rFonts w:asciiTheme="minorHAnsi" w:hAnsiTheme="minorHAnsi" w:cstheme="minorHAnsi"/>
          <w:snapToGrid w:val="0"/>
          <w:lang w:eastAsia="x-none"/>
        </w:rPr>
        <w:t>z tytułu niedokonania zmiany</w:t>
      </w:r>
      <w:r w:rsidR="003B0326">
        <w:rPr>
          <w:rFonts w:asciiTheme="minorHAnsi" w:hAnsiTheme="minorHAnsi" w:cstheme="minorHAnsi"/>
          <w:snapToGrid w:val="0"/>
          <w:lang w:eastAsia="x-none"/>
        </w:rPr>
        <w:t xml:space="preserve"> umowy o podwykonawstwo w zakresie zmiany wynagrodzenia (waloryzacji) z tytułu zmian cen materiałów lub kosztów realizacji, w przypadku gdy zmiana taka została wprowadzona w Umowie </w:t>
      </w:r>
      <w:r w:rsidR="001C652B">
        <w:rPr>
          <w:rFonts w:asciiTheme="minorHAnsi" w:hAnsiTheme="minorHAnsi" w:cstheme="minorHAnsi"/>
          <w:snapToGrid w:val="0"/>
          <w:lang w:eastAsia="x-none"/>
        </w:rPr>
        <w:t>(w tym również nieprzedłożenie odpowiednich dokumentów, zgodnie z postanowieniem § 8 ust. 24 w terminie 14 dni od daty dokonania zmiany Umowy)</w:t>
      </w:r>
      <w:r w:rsidR="003B0326">
        <w:rPr>
          <w:rFonts w:asciiTheme="minorHAnsi" w:hAnsiTheme="minorHAnsi" w:cstheme="minorHAnsi"/>
          <w:snapToGrid w:val="0"/>
          <w:lang w:eastAsia="x-none"/>
        </w:rPr>
        <w:t xml:space="preserve">– </w:t>
      </w:r>
      <w:r w:rsidR="003B0326" w:rsidRPr="005015D2">
        <w:rPr>
          <w:rFonts w:asciiTheme="minorHAnsi" w:hAnsiTheme="minorHAnsi" w:cstheme="minorHAnsi"/>
          <w:snapToGrid w:val="0"/>
          <w:lang w:eastAsia="x-none"/>
        </w:rPr>
        <w:t>w wysokości</w:t>
      </w:r>
      <w:r w:rsidRPr="005015D2">
        <w:rPr>
          <w:rFonts w:asciiTheme="minorHAnsi" w:hAnsiTheme="minorHAnsi" w:cstheme="minorHAnsi"/>
          <w:snapToGrid w:val="0"/>
          <w:lang w:eastAsia="x-none"/>
        </w:rPr>
        <w:t xml:space="preserve"> </w:t>
      </w:r>
      <w:r w:rsidR="00BA6D63" w:rsidRPr="005015D2">
        <w:rPr>
          <w:rFonts w:asciiTheme="minorHAnsi" w:hAnsiTheme="minorHAnsi" w:cstheme="minorHAnsi"/>
          <w:snapToGrid w:val="0"/>
          <w:lang w:eastAsia="x-none"/>
        </w:rPr>
        <w:t>5000 zł za każdy stwierdzony przypadek.</w:t>
      </w:r>
    </w:p>
    <w:p w14:paraId="2DAA99BF" w14:textId="244E85E2" w:rsidR="00153CA4" w:rsidRPr="00977F91" w:rsidRDefault="00153CA4" w:rsidP="00977F91">
      <w:pPr>
        <w:pStyle w:val="StylWyjustowanyInterliniaConajmniej115pt"/>
        <w:numPr>
          <w:ilvl w:val="0"/>
          <w:numId w:val="27"/>
        </w:numPr>
        <w:spacing w:line="240" w:lineRule="auto"/>
        <w:contextualSpacing/>
        <w:rPr>
          <w:rFonts w:asciiTheme="minorHAnsi" w:hAnsiTheme="minorHAnsi" w:cstheme="minorHAnsi"/>
          <w:sz w:val="22"/>
          <w:szCs w:val="22"/>
        </w:rPr>
      </w:pPr>
      <w:r w:rsidRPr="00977F91">
        <w:rPr>
          <w:rFonts w:asciiTheme="minorHAnsi" w:hAnsiTheme="minorHAnsi" w:cstheme="minorHAnsi"/>
          <w:sz w:val="22"/>
          <w:szCs w:val="22"/>
        </w:rPr>
        <w:t xml:space="preserve">Z tytułu odstąpienia od </w:t>
      </w:r>
      <w:r w:rsidR="005967C8" w:rsidRPr="00977F91">
        <w:rPr>
          <w:rFonts w:asciiTheme="minorHAnsi" w:hAnsiTheme="minorHAnsi" w:cstheme="minorHAnsi"/>
          <w:sz w:val="22"/>
          <w:szCs w:val="22"/>
        </w:rPr>
        <w:t>Umowy</w:t>
      </w:r>
      <w:r w:rsidRPr="00977F91">
        <w:rPr>
          <w:rFonts w:asciiTheme="minorHAnsi" w:hAnsiTheme="minorHAnsi" w:cstheme="minorHAnsi"/>
          <w:sz w:val="22"/>
          <w:szCs w:val="22"/>
        </w:rPr>
        <w:t xml:space="preserve"> przez Zamawiającego z przyczyn leżących po stronie Wykonawcy, Wykonawca zobowiązany jest zapłacić karę umowną w wysokości określonej w ust. 1 pkt 5 niezależnie od pokrycia z tego tytułu strat poniesionych przez Zamawiającego czy Wykonawcę.</w:t>
      </w:r>
    </w:p>
    <w:p w14:paraId="04D90FBA" w14:textId="34289CD1" w:rsidR="00153CA4" w:rsidRPr="00977F91" w:rsidRDefault="00153CA4" w:rsidP="00977F91">
      <w:pPr>
        <w:pStyle w:val="StylWyjustowanyInterliniaConajmniej115pt"/>
        <w:numPr>
          <w:ilvl w:val="0"/>
          <w:numId w:val="27"/>
        </w:numPr>
        <w:spacing w:line="240" w:lineRule="auto"/>
        <w:contextualSpacing/>
        <w:rPr>
          <w:rFonts w:asciiTheme="minorHAnsi" w:hAnsiTheme="minorHAnsi" w:cstheme="minorHAnsi"/>
          <w:sz w:val="22"/>
          <w:szCs w:val="22"/>
        </w:rPr>
      </w:pPr>
      <w:r w:rsidRPr="00977F91">
        <w:rPr>
          <w:rFonts w:asciiTheme="minorHAnsi" w:hAnsiTheme="minorHAnsi" w:cstheme="minorHAnsi"/>
          <w:sz w:val="22"/>
          <w:szCs w:val="22"/>
        </w:rPr>
        <w:t>Łączna wartość kar umownych naliczanych z jakiegokolwiek tytułu nie może przekroczyć 20% kwoty wynagrodzenia brutto</w:t>
      </w:r>
      <w:r w:rsidR="00D27E07" w:rsidRPr="00977F91">
        <w:rPr>
          <w:rFonts w:asciiTheme="minorHAnsi" w:hAnsiTheme="minorHAnsi" w:cstheme="minorHAnsi"/>
          <w:sz w:val="22"/>
          <w:szCs w:val="22"/>
        </w:rPr>
        <w:t xml:space="preserve">, określonego w § </w:t>
      </w:r>
      <w:r w:rsidR="00F77F76" w:rsidRPr="00977F91">
        <w:rPr>
          <w:rFonts w:asciiTheme="minorHAnsi" w:hAnsiTheme="minorHAnsi" w:cstheme="minorHAnsi"/>
          <w:sz w:val="22"/>
          <w:szCs w:val="22"/>
        </w:rPr>
        <w:t>5</w:t>
      </w:r>
      <w:r w:rsidR="00D27E07" w:rsidRPr="00977F91">
        <w:rPr>
          <w:rFonts w:asciiTheme="minorHAnsi" w:hAnsiTheme="minorHAnsi" w:cstheme="minorHAnsi"/>
          <w:sz w:val="22"/>
          <w:szCs w:val="22"/>
        </w:rPr>
        <w:t xml:space="preserve"> ust. 1</w:t>
      </w:r>
      <w:r w:rsidRPr="00977F91">
        <w:rPr>
          <w:rFonts w:asciiTheme="minorHAnsi" w:hAnsiTheme="minorHAnsi" w:cstheme="minorHAnsi"/>
          <w:sz w:val="22"/>
          <w:szCs w:val="22"/>
        </w:rPr>
        <w:t xml:space="preserve"> za przedmiot </w:t>
      </w:r>
      <w:r w:rsidR="005967C8" w:rsidRPr="00977F91">
        <w:rPr>
          <w:rFonts w:asciiTheme="minorHAnsi" w:hAnsiTheme="minorHAnsi" w:cstheme="minorHAnsi"/>
          <w:sz w:val="22"/>
          <w:szCs w:val="22"/>
        </w:rPr>
        <w:t>Umowy</w:t>
      </w:r>
      <w:r w:rsidRPr="00977F91">
        <w:rPr>
          <w:rFonts w:asciiTheme="minorHAnsi" w:hAnsiTheme="minorHAnsi" w:cstheme="minorHAnsi"/>
          <w:sz w:val="22"/>
          <w:szCs w:val="22"/>
        </w:rPr>
        <w:t xml:space="preserve"> z zastrzeżeniem ust. 4.</w:t>
      </w:r>
    </w:p>
    <w:p w14:paraId="163D1629" w14:textId="77777777" w:rsidR="00153CA4" w:rsidRPr="00977F91" w:rsidRDefault="00153CA4" w:rsidP="00977F91">
      <w:pPr>
        <w:pStyle w:val="StylWyjustowanyInterliniaConajmniej115pt"/>
        <w:numPr>
          <w:ilvl w:val="0"/>
          <w:numId w:val="27"/>
        </w:numPr>
        <w:spacing w:line="240" w:lineRule="auto"/>
        <w:contextualSpacing/>
        <w:rPr>
          <w:rFonts w:asciiTheme="minorHAnsi" w:hAnsiTheme="minorHAnsi" w:cstheme="minorHAnsi"/>
          <w:sz w:val="22"/>
          <w:szCs w:val="22"/>
        </w:rPr>
      </w:pPr>
      <w:r w:rsidRPr="00977F91">
        <w:rPr>
          <w:rFonts w:asciiTheme="minorHAnsi" w:hAnsiTheme="minorHAnsi" w:cstheme="minorHAnsi"/>
          <w:sz w:val="22"/>
          <w:szCs w:val="22"/>
        </w:rPr>
        <w:t>Wskazane w niniejszym paragrafie kary umowne nie wykluczają dochodzenia przez Zamawiającego odszkodowania na zasadach ogólnych w przypadku, gdy zastrzeżona kwota kary umownej nie pokryje w całości szkody poniesionej przez Zamawiającego.</w:t>
      </w:r>
    </w:p>
    <w:p w14:paraId="4087D03A" w14:textId="3CAAAA00" w:rsidR="00153CA4" w:rsidRPr="00977F91" w:rsidRDefault="00153CA4" w:rsidP="00977F91">
      <w:pPr>
        <w:pStyle w:val="StylWyjustowanyInterliniaConajmniej115pt"/>
        <w:numPr>
          <w:ilvl w:val="0"/>
          <w:numId w:val="27"/>
        </w:numPr>
        <w:spacing w:line="240" w:lineRule="auto"/>
        <w:contextualSpacing/>
        <w:rPr>
          <w:rFonts w:asciiTheme="minorHAnsi" w:hAnsiTheme="minorHAnsi" w:cstheme="minorHAnsi"/>
          <w:sz w:val="22"/>
          <w:szCs w:val="22"/>
        </w:rPr>
      </w:pPr>
      <w:r w:rsidRPr="00977F91">
        <w:rPr>
          <w:rFonts w:asciiTheme="minorHAnsi" w:hAnsiTheme="minorHAnsi" w:cstheme="minorHAnsi"/>
          <w:sz w:val="22"/>
          <w:szCs w:val="22"/>
        </w:rPr>
        <w:t>Wykonawca zapłaci Zamawiającemu kary umowne w terminie 7 dni od daty otrzymania noty obciążeniowej, na rachunek bankowy wskazany w wezwaniu. W razie opóźnienia w zapłacie Zamawiający dokona potrącenia kar umownych z przysługującego Wykonawcy wynagrodzenia</w:t>
      </w:r>
      <w:r w:rsidR="00C84744">
        <w:rPr>
          <w:rFonts w:asciiTheme="minorHAnsi" w:hAnsiTheme="minorHAnsi" w:cstheme="minorHAnsi"/>
          <w:sz w:val="22"/>
          <w:szCs w:val="22"/>
        </w:rPr>
        <w:t xml:space="preserve"> lub innych wierzytelności, bądź zaspokoi się z zabezpieczenia należytego wykonania umowy, na co Wykonawca wyraża niniejszym nieodwołalną zgodę</w:t>
      </w:r>
      <w:r w:rsidRPr="00977F91">
        <w:rPr>
          <w:rFonts w:asciiTheme="minorHAnsi" w:hAnsiTheme="minorHAnsi" w:cstheme="minorHAnsi"/>
          <w:sz w:val="22"/>
          <w:szCs w:val="22"/>
        </w:rPr>
        <w:t>.</w:t>
      </w:r>
    </w:p>
    <w:p w14:paraId="4313156E" w14:textId="08E6A391" w:rsidR="00153CA4" w:rsidRDefault="00153CA4" w:rsidP="00977F91">
      <w:pPr>
        <w:pStyle w:val="StylWyjustowanyInterliniaConajmniej115pt"/>
        <w:numPr>
          <w:ilvl w:val="0"/>
          <w:numId w:val="27"/>
        </w:numPr>
        <w:spacing w:line="240" w:lineRule="auto"/>
        <w:contextualSpacing/>
        <w:rPr>
          <w:rFonts w:asciiTheme="minorHAnsi" w:hAnsiTheme="minorHAnsi" w:cstheme="minorHAnsi"/>
          <w:sz w:val="22"/>
          <w:szCs w:val="22"/>
        </w:rPr>
      </w:pPr>
      <w:r w:rsidRPr="00977F91">
        <w:rPr>
          <w:rFonts w:asciiTheme="minorHAnsi" w:hAnsiTheme="minorHAnsi" w:cstheme="minorHAnsi"/>
          <w:sz w:val="22"/>
          <w:szCs w:val="22"/>
        </w:rPr>
        <w:t xml:space="preserve">Pod pojęciem szkody w rozumieniu niniejszej </w:t>
      </w:r>
      <w:r w:rsidR="005967C8" w:rsidRPr="00977F91">
        <w:rPr>
          <w:rFonts w:asciiTheme="minorHAnsi" w:hAnsiTheme="minorHAnsi" w:cstheme="minorHAnsi"/>
          <w:sz w:val="22"/>
          <w:szCs w:val="22"/>
        </w:rPr>
        <w:t>Umowy</w:t>
      </w:r>
      <w:r w:rsidRPr="00977F91">
        <w:rPr>
          <w:rFonts w:asciiTheme="minorHAnsi" w:hAnsiTheme="minorHAnsi" w:cstheme="minorHAnsi"/>
          <w:sz w:val="22"/>
          <w:szCs w:val="22"/>
        </w:rPr>
        <w:t xml:space="preserve"> rozumie się również szkodę Zamawiającego polegającej na utracie dotacji lub dofinansowania a także obowiązku zwrotu dotacji lub dofinansowania na realizację robót objętych </w:t>
      </w:r>
      <w:r w:rsidR="00D27E07" w:rsidRPr="00977F91">
        <w:rPr>
          <w:rFonts w:asciiTheme="minorHAnsi" w:hAnsiTheme="minorHAnsi" w:cstheme="minorHAnsi"/>
          <w:sz w:val="22"/>
          <w:szCs w:val="22"/>
        </w:rPr>
        <w:t>P</w:t>
      </w:r>
      <w:r w:rsidRPr="00977F91">
        <w:rPr>
          <w:rFonts w:asciiTheme="minorHAnsi" w:hAnsiTheme="minorHAnsi" w:cstheme="minorHAnsi"/>
          <w:sz w:val="22"/>
          <w:szCs w:val="22"/>
        </w:rPr>
        <w:t xml:space="preserve">rzedmiotem </w:t>
      </w:r>
      <w:r w:rsidR="005967C8" w:rsidRPr="00977F91">
        <w:rPr>
          <w:rFonts w:asciiTheme="minorHAnsi" w:hAnsiTheme="minorHAnsi" w:cstheme="minorHAnsi"/>
          <w:sz w:val="22"/>
          <w:szCs w:val="22"/>
        </w:rPr>
        <w:t>Umowy</w:t>
      </w:r>
      <w:r w:rsidRPr="00977F91">
        <w:rPr>
          <w:rFonts w:asciiTheme="minorHAnsi" w:hAnsiTheme="minorHAnsi" w:cstheme="minorHAnsi"/>
          <w:sz w:val="22"/>
          <w:szCs w:val="22"/>
        </w:rPr>
        <w:t xml:space="preserve"> z powodu zwłoki lub nienależytego wykonania niniejszej </w:t>
      </w:r>
      <w:r w:rsidR="005967C8" w:rsidRPr="00977F91">
        <w:rPr>
          <w:rFonts w:asciiTheme="minorHAnsi" w:hAnsiTheme="minorHAnsi" w:cstheme="minorHAnsi"/>
          <w:sz w:val="22"/>
          <w:szCs w:val="22"/>
        </w:rPr>
        <w:t>Umowy</w:t>
      </w:r>
      <w:r w:rsidRPr="00977F91">
        <w:rPr>
          <w:rFonts w:asciiTheme="minorHAnsi" w:hAnsiTheme="minorHAnsi" w:cstheme="minorHAnsi"/>
          <w:sz w:val="22"/>
          <w:szCs w:val="22"/>
        </w:rPr>
        <w:t>.</w:t>
      </w:r>
    </w:p>
    <w:p w14:paraId="131DA768" w14:textId="77777777" w:rsidR="00977F91" w:rsidRPr="00977F91" w:rsidRDefault="00977F91" w:rsidP="00977F91">
      <w:pPr>
        <w:pStyle w:val="StylWyjustowanyInterliniaConajmniej115pt"/>
        <w:spacing w:line="240" w:lineRule="auto"/>
        <w:ind w:left="360"/>
        <w:contextualSpacing/>
        <w:rPr>
          <w:rFonts w:asciiTheme="minorHAnsi" w:hAnsiTheme="minorHAnsi" w:cstheme="minorHAnsi"/>
          <w:sz w:val="22"/>
          <w:szCs w:val="22"/>
        </w:rPr>
      </w:pPr>
    </w:p>
    <w:p w14:paraId="0EA5F5AE" w14:textId="3CF564D4" w:rsidR="00AC68F8" w:rsidRPr="00977F91" w:rsidRDefault="00977F91" w:rsidP="00977F91">
      <w:pPr>
        <w:spacing w:after="0" w:line="240" w:lineRule="auto"/>
        <w:contextualSpacing/>
        <w:jc w:val="center"/>
        <w:rPr>
          <w:rFonts w:asciiTheme="minorHAnsi" w:hAnsiTheme="minorHAnsi" w:cstheme="minorHAnsi"/>
          <w:b/>
          <w:bCs/>
          <w:sz w:val="24"/>
          <w:szCs w:val="24"/>
        </w:rPr>
      </w:pPr>
      <w:r w:rsidRPr="00977F91">
        <w:rPr>
          <w:rFonts w:asciiTheme="minorHAnsi" w:hAnsiTheme="minorHAnsi" w:cstheme="minorHAnsi"/>
          <w:b/>
          <w:bCs/>
          <w:sz w:val="24"/>
          <w:szCs w:val="24"/>
        </w:rPr>
        <w:t>§ 15</w:t>
      </w:r>
    </w:p>
    <w:p w14:paraId="0FCECAD6" w14:textId="4F0743A1" w:rsidR="00AC68F8" w:rsidRPr="00977F91" w:rsidRDefault="00977F91" w:rsidP="00977F91">
      <w:pPr>
        <w:spacing w:after="0" w:line="240" w:lineRule="auto"/>
        <w:contextualSpacing/>
        <w:jc w:val="center"/>
        <w:rPr>
          <w:rFonts w:asciiTheme="minorHAnsi" w:hAnsiTheme="minorHAnsi" w:cstheme="minorHAnsi"/>
          <w:b/>
          <w:bCs/>
          <w:sz w:val="24"/>
          <w:szCs w:val="24"/>
          <w:u w:val="single"/>
        </w:rPr>
      </w:pPr>
      <w:r w:rsidRPr="00977F91">
        <w:rPr>
          <w:rFonts w:asciiTheme="minorHAnsi" w:hAnsiTheme="minorHAnsi" w:cstheme="minorHAnsi"/>
          <w:b/>
          <w:bCs/>
          <w:sz w:val="24"/>
          <w:szCs w:val="24"/>
          <w:u w:val="single"/>
        </w:rPr>
        <w:t>ODSTĄPIENIE OD UMOWY</w:t>
      </w:r>
    </w:p>
    <w:p w14:paraId="25D4888A" w14:textId="77777777" w:rsidR="00977F91" w:rsidRPr="00977F91" w:rsidRDefault="00977F91" w:rsidP="00977F91">
      <w:pPr>
        <w:spacing w:after="0" w:line="240" w:lineRule="auto"/>
        <w:contextualSpacing/>
        <w:jc w:val="center"/>
        <w:rPr>
          <w:rFonts w:asciiTheme="minorHAnsi" w:hAnsiTheme="minorHAnsi" w:cstheme="minorHAnsi"/>
          <w:u w:val="single"/>
        </w:rPr>
      </w:pPr>
    </w:p>
    <w:p w14:paraId="70843D3D" w14:textId="42A2A973" w:rsidR="00153CA4" w:rsidRPr="00977F91" w:rsidRDefault="00153CA4" w:rsidP="00977F91">
      <w:pPr>
        <w:pStyle w:val="Bezodstpw"/>
        <w:numPr>
          <w:ilvl w:val="0"/>
          <w:numId w:val="6"/>
        </w:numPr>
        <w:jc w:val="both"/>
        <w:rPr>
          <w:rFonts w:asciiTheme="minorHAnsi" w:hAnsiTheme="minorHAnsi" w:cstheme="minorHAnsi"/>
          <w:bCs/>
        </w:rPr>
      </w:pPr>
      <w:r w:rsidRPr="00977F91">
        <w:rPr>
          <w:rFonts w:asciiTheme="minorHAnsi" w:hAnsiTheme="minorHAnsi" w:cstheme="minorHAnsi"/>
          <w:bCs/>
        </w:rPr>
        <w:t xml:space="preserve">Zamawiający może odstąpić od </w:t>
      </w:r>
      <w:r w:rsidR="005967C8" w:rsidRPr="00977F91">
        <w:rPr>
          <w:rFonts w:asciiTheme="minorHAnsi" w:hAnsiTheme="minorHAnsi" w:cstheme="minorHAnsi"/>
          <w:bCs/>
        </w:rPr>
        <w:t>Umowy</w:t>
      </w:r>
      <w:r w:rsidR="00DD17FF">
        <w:rPr>
          <w:rFonts w:asciiTheme="minorHAnsi" w:hAnsiTheme="minorHAnsi" w:cstheme="minorHAnsi"/>
          <w:bCs/>
        </w:rPr>
        <w:t xml:space="preserve"> w terminie 30 dni od daty powzięcia wiadomości o zaistnieniu jednej z poniższych okoliczności</w:t>
      </w:r>
      <w:r w:rsidRPr="00977F91">
        <w:rPr>
          <w:rFonts w:asciiTheme="minorHAnsi" w:hAnsiTheme="minorHAnsi" w:cstheme="minorHAnsi"/>
          <w:bCs/>
        </w:rPr>
        <w:t>:</w:t>
      </w:r>
    </w:p>
    <w:p w14:paraId="1C2E3816" w14:textId="093C536A" w:rsidR="00153CA4" w:rsidRPr="00977F91" w:rsidRDefault="00153CA4" w:rsidP="00977F91">
      <w:pPr>
        <w:pStyle w:val="Bezodstpw"/>
        <w:numPr>
          <w:ilvl w:val="1"/>
          <w:numId w:val="6"/>
        </w:numPr>
        <w:jc w:val="both"/>
        <w:rPr>
          <w:rFonts w:asciiTheme="minorHAnsi" w:hAnsiTheme="minorHAnsi" w:cstheme="minorHAnsi"/>
          <w:bCs/>
        </w:rPr>
      </w:pPr>
      <w:r w:rsidRPr="00977F91">
        <w:rPr>
          <w:rFonts w:asciiTheme="minorHAnsi" w:hAnsiTheme="minorHAnsi" w:cstheme="minorHAnsi"/>
          <w:bCs/>
        </w:rPr>
        <w:t xml:space="preserve">istotnej zmiany okoliczności powodującej, że wykonanie </w:t>
      </w:r>
      <w:r w:rsidR="005967C8" w:rsidRPr="00977F91">
        <w:rPr>
          <w:rFonts w:asciiTheme="minorHAnsi" w:hAnsiTheme="minorHAnsi" w:cstheme="minorHAnsi"/>
          <w:bCs/>
        </w:rPr>
        <w:t>Umowy</w:t>
      </w:r>
      <w:r w:rsidRPr="00977F91">
        <w:rPr>
          <w:rFonts w:asciiTheme="minorHAnsi" w:hAnsiTheme="minorHAnsi" w:cstheme="minorHAnsi"/>
          <w:bCs/>
        </w:rPr>
        <w:t xml:space="preserve"> nie leży w interesie publicznym, czego nie można było przewidzieć w chwili zawarcia </w:t>
      </w:r>
      <w:r w:rsidR="005967C8" w:rsidRPr="00977F91">
        <w:rPr>
          <w:rFonts w:asciiTheme="minorHAnsi" w:hAnsiTheme="minorHAnsi" w:cstheme="minorHAnsi"/>
          <w:bCs/>
        </w:rPr>
        <w:t>Umowy</w:t>
      </w:r>
      <w:r w:rsidRPr="00977F91">
        <w:rPr>
          <w:rFonts w:asciiTheme="minorHAnsi" w:hAnsiTheme="minorHAnsi" w:cstheme="minorHAnsi"/>
          <w:bCs/>
        </w:rPr>
        <w:t xml:space="preserve">, lub dalsze </w:t>
      </w:r>
      <w:r w:rsidRPr="00977F91">
        <w:rPr>
          <w:rFonts w:asciiTheme="minorHAnsi" w:hAnsiTheme="minorHAnsi" w:cstheme="minorHAnsi"/>
          <w:bCs/>
        </w:rPr>
        <w:lastRenderedPageBreak/>
        <w:t xml:space="preserve">wykonywanie </w:t>
      </w:r>
      <w:r w:rsidR="005967C8" w:rsidRPr="00977F91">
        <w:rPr>
          <w:rFonts w:asciiTheme="minorHAnsi" w:hAnsiTheme="minorHAnsi" w:cstheme="minorHAnsi"/>
          <w:bCs/>
        </w:rPr>
        <w:t>Umowy</w:t>
      </w:r>
      <w:r w:rsidRPr="00977F91">
        <w:rPr>
          <w:rFonts w:asciiTheme="minorHAnsi" w:hAnsiTheme="minorHAnsi" w:cstheme="minorHAnsi"/>
          <w:bCs/>
        </w:rPr>
        <w:t xml:space="preserve"> może zagrozić podstawowemu interesowi bezpieczeństwa państwa lub bezpieczeństwu publicznemu;</w:t>
      </w:r>
    </w:p>
    <w:p w14:paraId="342A5F43" w14:textId="66CD3E72" w:rsidR="00153CA4" w:rsidRPr="00977F91" w:rsidRDefault="002C5FB8" w:rsidP="00977F91">
      <w:pPr>
        <w:pStyle w:val="Bezodstpw"/>
        <w:numPr>
          <w:ilvl w:val="1"/>
          <w:numId w:val="6"/>
        </w:numPr>
        <w:jc w:val="both"/>
        <w:rPr>
          <w:rFonts w:asciiTheme="minorHAnsi" w:hAnsiTheme="minorHAnsi" w:cstheme="minorHAnsi"/>
          <w:bCs/>
        </w:rPr>
      </w:pPr>
      <w:r>
        <w:rPr>
          <w:rFonts w:asciiTheme="minorHAnsi" w:hAnsiTheme="minorHAnsi" w:cstheme="minorHAnsi"/>
          <w:bCs/>
        </w:rPr>
        <w:t>zaistnienia</w:t>
      </w:r>
      <w:r w:rsidR="00153CA4" w:rsidRPr="00977F91">
        <w:rPr>
          <w:rFonts w:asciiTheme="minorHAnsi" w:hAnsiTheme="minorHAnsi" w:cstheme="minorHAnsi"/>
          <w:bCs/>
        </w:rPr>
        <w:t xml:space="preserve"> co najmniej jedn</w:t>
      </w:r>
      <w:r>
        <w:rPr>
          <w:rFonts w:asciiTheme="minorHAnsi" w:hAnsiTheme="minorHAnsi" w:cstheme="minorHAnsi"/>
          <w:bCs/>
        </w:rPr>
        <w:t>ej</w:t>
      </w:r>
      <w:r w:rsidR="00153CA4" w:rsidRPr="00977F91">
        <w:rPr>
          <w:rFonts w:asciiTheme="minorHAnsi" w:hAnsiTheme="minorHAnsi" w:cstheme="minorHAnsi"/>
          <w:bCs/>
        </w:rPr>
        <w:t xml:space="preserve"> z następujących okoliczności:</w:t>
      </w:r>
    </w:p>
    <w:p w14:paraId="58955AD1" w14:textId="38D1D890" w:rsidR="00153CA4" w:rsidRPr="00977F91" w:rsidRDefault="00153CA4" w:rsidP="00977F91">
      <w:pPr>
        <w:pStyle w:val="Bezodstpw"/>
        <w:numPr>
          <w:ilvl w:val="2"/>
          <w:numId w:val="6"/>
        </w:numPr>
        <w:jc w:val="both"/>
        <w:rPr>
          <w:rFonts w:asciiTheme="minorHAnsi" w:hAnsiTheme="minorHAnsi" w:cstheme="minorHAnsi"/>
          <w:bCs/>
        </w:rPr>
      </w:pPr>
      <w:r w:rsidRPr="00977F91">
        <w:rPr>
          <w:rFonts w:asciiTheme="minorHAnsi" w:hAnsiTheme="minorHAnsi" w:cstheme="minorHAnsi"/>
          <w:bCs/>
        </w:rPr>
        <w:t xml:space="preserve">dokonano zmiany </w:t>
      </w:r>
      <w:r w:rsidR="005967C8" w:rsidRPr="00977F91">
        <w:rPr>
          <w:rFonts w:asciiTheme="minorHAnsi" w:hAnsiTheme="minorHAnsi" w:cstheme="minorHAnsi"/>
          <w:bCs/>
        </w:rPr>
        <w:t>Umowy</w:t>
      </w:r>
      <w:r w:rsidRPr="00977F91">
        <w:rPr>
          <w:rFonts w:asciiTheme="minorHAnsi" w:hAnsiTheme="minorHAnsi" w:cstheme="minorHAnsi"/>
          <w:bCs/>
        </w:rPr>
        <w:t xml:space="preserve"> z naruszeniem art. 454 i art. 455 ustawy,</w:t>
      </w:r>
    </w:p>
    <w:p w14:paraId="74C9D6B8" w14:textId="5709CDD9" w:rsidR="00153CA4" w:rsidRPr="00977F91" w:rsidRDefault="00153CA4" w:rsidP="00977F91">
      <w:pPr>
        <w:pStyle w:val="Bezodstpw"/>
        <w:numPr>
          <w:ilvl w:val="2"/>
          <w:numId w:val="6"/>
        </w:numPr>
        <w:jc w:val="both"/>
        <w:rPr>
          <w:rFonts w:asciiTheme="minorHAnsi" w:hAnsiTheme="minorHAnsi" w:cstheme="minorHAnsi"/>
          <w:bCs/>
        </w:rPr>
      </w:pPr>
      <w:r w:rsidRPr="00977F91">
        <w:rPr>
          <w:rFonts w:asciiTheme="minorHAnsi" w:hAnsiTheme="minorHAnsi" w:cstheme="minorHAnsi"/>
          <w:bCs/>
        </w:rPr>
        <w:t xml:space="preserve">wykonawca w chwili zawarcia </w:t>
      </w:r>
      <w:r w:rsidR="005967C8" w:rsidRPr="00977F91">
        <w:rPr>
          <w:rFonts w:asciiTheme="minorHAnsi" w:hAnsiTheme="minorHAnsi" w:cstheme="minorHAnsi"/>
          <w:bCs/>
        </w:rPr>
        <w:t>Umowy</w:t>
      </w:r>
      <w:r w:rsidRPr="00977F91">
        <w:rPr>
          <w:rFonts w:asciiTheme="minorHAnsi" w:hAnsiTheme="minorHAnsi" w:cstheme="minorHAnsi"/>
          <w:bCs/>
        </w:rPr>
        <w:t xml:space="preserve"> podlegał wykluczeniu na podstawie art. 108 ustawy,</w:t>
      </w:r>
    </w:p>
    <w:p w14:paraId="7E3F4607" w14:textId="77777777" w:rsidR="00153CA4" w:rsidRPr="00977F91" w:rsidRDefault="00153CA4" w:rsidP="00977F91">
      <w:pPr>
        <w:pStyle w:val="Bezodstpw"/>
        <w:numPr>
          <w:ilvl w:val="2"/>
          <w:numId w:val="6"/>
        </w:numPr>
        <w:jc w:val="both"/>
        <w:rPr>
          <w:rFonts w:asciiTheme="minorHAnsi" w:hAnsiTheme="minorHAnsi" w:cstheme="minorHAnsi"/>
          <w:bCs/>
        </w:rPr>
      </w:pPr>
      <w:r w:rsidRPr="00977F91">
        <w:rPr>
          <w:rFonts w:asciiTheme="minorHAnsi" w:hAnsiTheme="minorHAnsi" w:cstheme="minorHAnsi"/>
          <w:bC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C6E7E0A" w14:textId="19536E1E" w:rsidR="00153CA4" w:rsidRPr="00977F91" w:rsidRDefault="00153CA4" w:rsidP="00977F91">
      <w:pPr>
        <w:pStyle w:val="Bezodstpw"/>
        <w:numPr>
          <w:ilvl w:val="0"/>
          <w:numId w:val="6"/>
        </w:numPr>
        <w:jc w:val="both"/>
        <w:rPr>
          <w:rFonts w:asciiTheme="minorHAnsi" w:hAnsiTheme="minorHAnsi" w:cstheme="minorHAnsi"/>
          <w:bCs/>
        </w:rPr>
      </w:pPr>
      <w:r w:rsidRPr="00977F91">
        <w:rPr>
          <w:rFonts w:asciiTheme="minorHAnsi" w:hAnsiTheme="minorHAnsi" w:cstheme="minorHAnsi"/>
          <w:bCs/>
        </w:rPr>
        <w:t xml:space="preserve">W przypadku, o którym mowa w ust. 1 pkt 2 lit. a), zamawiający odstępuje od </w:t>
      </w:r>
      <w:r w:rsidR="005967C8" w:rsidRPr="00977F91">
        <w:rPr>
          <w:rFonts w:asciiTheme="minorHAnsi" w:hAnsiTheme="minorHAnsi" w:cstheme="minorHAnsi"/>
          <w:bCs/>
        </w:rPr>
        <w:t>Umowy</w:t>
      </w:r>
      <w:r w:rsidRPr="00977F91">
        <w:rPr>
          <w:rFonts w:asciiTheme="minorHAnsi" w:hAnsiTheme="minorHAnsi" w:cstheme="minorHAnsi"/>
          <w:bCs/>
        </w:rPr>
        <w:t xml:space="preserve"> w części, której zmiana dotyczy.</w:t>
      </w:r>
    </w:p>
    <w:p w14:paraId="15E63D72" w14:textId="143D4557" w:rsidR="00153CA4" w:rsidRPr="00977F91" w:rsidRDefault="00153CA4" w:rsidP="00977F91">
      <w:pPr>
        <w:pStyle w:val="Bezodstpw"/>
        <w:numPr>
          <w:ilvl w:val="0"/>
          <w:numId w:val="6"/>
        </w:numPr>
        <w:jc w:val="both"/>
        <w:rPr>
          <w:rFonts w:asciiTheme="minorHAnsi" w:hAnsiTheme="minorHAnsi" w:cstheme="minorHAnsi"/>
        </w:rPr>
      </w:pPr>
      <w:r w:rsidRPr="00977F91">
        <w:rPr>
          <w:rFonts w:asciiTheme="minorHAnsi" w:hAnsiTheme="minorHAnsi" w:cstheme="minorHAnsi"/>
          <w:bCs/>
        </w:rPr>
        <w:t xml:space="preserve">W przypadkach, o których mowa w ust. 1, wykonawca może żądać wyłącznie wynagrodzenia należnego z tytułu </w:t>
      </w:r>
      <w:r w:rsidR="002C5FB8">
        <w:rPr>
          <w:rFonts w:asciiTheme="minorHAnsi" w:hAnsiTheme="minorHAnsi" w:cstheme="minorHAnsi"/>
          <w:bCs/>
        </w:rPr>
        <w:t xml:space="preserve">prawidłowego i należytego </w:t>
      </w:r>
      <w:r w:rsidRPr="00977F91">
        <w:rPr>
          <w:rFonts w:asciiTheme="minorHAnsi" w:hAnsiTheme="minorHAnsi" w:cstheme="minorHAnsi"/>
          <w:bCs/>
        </w:rPr>
        <w:t xml:space="preserve">wykonania części </w:t>
      </w:r>
      <w:r w:rsidR="005967C8" w:rsidRPr="00977F91">
        <w:rPr>
          <w:rFonts w:asciiTheme="minorHAnsi" w:hAnsiTheme="minorHAnsi" w:cstheme="minorHAnsi"/>
          <w:bCs/>
        </w:rPr>
        <w:t>Umowy</w:t>
      </w:r>
      <w:r w:rsidR="002C5FB8">
        <w:rPr>
          <w:rFonts w:asciiTheme="minorHAnsi" w:hAnsiTheme="minorHAnsi" w:cstheme="minorHAnsi"/>
          <w:bCs/>
        </w:rPr>
        <w:t>, z zastrzeżeniem, że wykonany częściowo Przedmiot Umowy przechodzi na własność Zamawiającego i przedmiot ten staje się Przedmiotem Umowy na potrzeby postanowień odnoszących się do gwarancji i rękojmi, a Wykonawca zobowiązany jest wykonywać obowiązki gwarancyjno-</w:t>
      </w:r>
      <w:proofErr w:type="spellStart"/>
      <w:r w:rsidR="002C5FB8">
        <w:rPr>
          <w:rFonts w:asciiTheme="minorHAnsi" w:hAnsiTheme="minorHAnsi" w:cstheme="minorHAnsi"/>
          <w:bCs/>
        </w:rPr>
        <w:t>rękojmiane</w:t>
      </w:r>
      <w:proofErr w:type="spellEnd"/>
      <w:r w:rsidR="002C5FB8">
        <w:rPr>
          <w:rFonts w:asciiTheme="minorHAnsi" w:hAnsiTheme="minorHAnsi" w:cstheme="minorHAnsi"/>
          <w:bCs/>
        </w:rPr>
        <w:t xml:space="preserve"> w odniesieniu do tej części Przedmiotu Umowy</w:t>
      </w:r>
      <w:r w:rsidRPr="00977F91">
        <w:rPr>
          <w:rFonts w:asciiTheme="minorHAnsi" w:hAnsiTheme="minorHAnsi" w:cstheme="minorHAnsi"/>
          <w:bCs/>
        </w:rPr>
        <w:t xml:space="preserve">. </w:t>
      </w:r>
    </w:p>
    <w:p w14:paraId="3CD002E6" w14:textId="20C4FA29" w:rsidR="00153CA4" w:rsidRPr="00977F91" w:rsidRDefault="00153CA4" w:rsidP="00977F91">
      <w:pPr>
        <w:pStyle w:val="Bezodstpw"/>
        <w:numPr>
          <w:ilvl w:val="0"/>
          <w:numId w:val="6"/>
        </w:numPr>
        <w:contextualSpacing/>
        <w:jc w:val="both"/>
        <w:rPr>
          <w:rFonts w:asciiTheme="minorHAnsi" w:hAnsiTheme="minorHAnsi" w:cstheme="minorHAnsi"/>
        </w:rPr>
      </w:pPr>
      <w:r w:rsidRPr="00977F91">
        <w:rPr>
          <w:rFonts w:asciiTheme="minorHAnsi" w:hAnsiTheme="minorHAnsi" w:cstheme="minorHAnsi"/>
        </w:rPr>
        <w:t xml:space="preserve">Zamawiającemu przysługuje prawo odstąpienia od niniejszej </w:t>
      </w:r>
      <w:r w:rsidR="005967C8" w:rsidRPr="00977F91">
        <w:rPr>
          <w:rFonts w:asciiTheme="minorHAnsi" w:hAnsiTheme="minorHAnsi" w:cstheme="minorHAnsi"/>
        </w:rPr>
        <w:t>Umowy</w:t>
      </w:r>
      <w:r w:rsidRPr="00977F91">
        <w:rPr>
          <w:rFonts w:asciiTheme="minorHAnsi" w:hAnsiTheme="minorHAnsi" w:cstheme="minorHAnsi"/>
        </w:rPr>
        <w:t xml:space="preserve"> lub jej części z winy Wykonawcy:</w:t>
      </w:r>
    </w:p>
    <w:p w14:paraId="130C0C25" w14:textId="6BCA7E56" w:rsidR="00153CA4" w:rsidRPr="00977F91" w:rsidRDefault="00153CA4" w:rsidP="00977F91">
      <w:pPr>
        <w:pStyle w:val="Bezodstpw"/>
        <w:numPr>
          <w:ilvl w:val="1"/>
          <w:numId w:val="6"/>
        </w:numPr>
        <w:contextualSpacing/>
        <w:jc w:val="both"/>
        <w:rPr>
          <w:rFonts w:asciiTheme="minorHAnsi" w:hAnsiTheme="minorHAnsi" w:cstheme="minorHAnsi"/>
        </w:rPr>
      </w:pPr>
      <w:r w:rsidRPr="00977F91">
        <w:rPr>
          <w:rFonts w:asciiTheme="minorHAnsi" w:hAnsiTheme="minorHAnsi" w:cstheme="minorHAnsi"/>
        </w:rPr>
        <w:t xml:space="preserve">gdy zostanie wszczęte postępowanie egzekucyjne przeciwko Wykonawcy, zgłoszony zostanie wniosek o otwarcie postępowania likwidacyjnego lub wniosek o ogłoszenie upadłości Wykonawcy, jak i postępowania sanacyjnego, a okoliczności złożenia tych wniosków i wszczęcia tych postępowań wskazują na ryzyko niewykonania lub nienależytego wykonania </w:t>
      </w:r>
      <w:r w:rsidR="005967C8" w:rsidRPr="00977F91">
        <w:rPr>
          <w:rFonts w:asciiTheme="minorHAnsi" w:hAnsiTheme="minorHAnsi" w:cstheme="minorHAnsi"/>
        </w:rPr>
        <w:t>Umowy</w:t>
      </w:r>
      <w:r w:rsidRPr="00977F91">
        <w:rPr>
          <w:rFonts w:asciiTheme="minorHAnsi" w:hAnsiTheme="minorHAnsi" w:cstheme="minorHAnsi"/>
        </w:rPr>
        <w:t xml:space="preserve"> przez Wykonawcę; </w:t>
      </w:r>
    </w:p>
    <w:p w14:paraId="503AB212" w14:textId="77777777" w:rsidR="00153CA4" w:rsidRPr="00977F91" w:rsidRDefault="00153CA4" w:rsidP="00977F91">
      <w:pPr>
        <w:pStyle w:val="Bezodstpw"/>
        <w:numPr>
          <w:ilvl w:val="1"/>
          <w:numId w:val="6"/>
        </w:numPr>
        <w:contextualSpacing/>
        <w:jc w:val="both"/>
        <w:rPr>
          <w:rFonts w:asciiTheme="minorHAnsi" w:hAnsiTheme="minorHAnsi" w:cstheme="minorHAnsi"/>
        </w:rPr>
      </w:pPr>
      <w:r w:rsidRPr="00977F91">
        <w:rPr>
          <w:rFonts w:asciiTheme="minorHAnsi" w:hAnsiTheme="minorHAnsi" w:cstheme="minorHAnsi"/>
        </w:rPr>
        <w:t>gdy Wykonawca nie rozpoczął robót bez uzasadnionych przyczyn oraz nie kontynuuje ich, pomimo wezwania Zamawiającego złożonego na piśmie;</w:t>
      </w:r>
    </w:p>
    <w:p w14:paraId="76CE3314" w14:textId="77777777" w:rsidR="00153CA4" w:rsidRPr="00977F91" w:rsidRDefault="00153CA4" w:rsidP="00977F91">
      <w:pPr>
        <w:pStyle w:val="Bezodstpw"/>
        <w:numPr>
          <w:ilvl w:val="1"/>
          <w:numId w:val="6"/>
        </w:numPr>
        <w:contextualSpacing/>
        <w:jc w:val="both"/>
        <w:rPr>
          <w:rFonts w:asciiTheme="minorHAnsi" w:hAnsiTheme="minorHAnsi" w:cstheme="minorHAnsi"/>
        </w:rPr>
      </w:pPr>
      <w:r w:rsidRPr="00977F91">
        <w:rPr>
          <w:rFonts w:asciiTheme="minorHAnsi" w:hAnsiTheme="minorHAnsi" w:cstheme="minorHAnsi"/>
        </w:rPr>
        <w:t>gdy Wykonawca przerwał prowadzenie robót na okres dłuższy niż 7 dni bez uzasadnionych przyczyn oraz nie kontynuuje ich, pomimo wezwania Zamawiającego złożonego na piśmie;</w:t>
      </w:r>
    </w:p>
    <w:p w14:paraId="5F8A7E99" w14:textId="696C0383" w:rsidR="00153CA4" w:rsidRPr="00977F91" w:rsidRDefault="00153CA4" w:rsidP="00977F91">
      <w:pPr>
        <w:pStyle w:val="Bezodstpw"/>
        <w:numPr>
          <w:ilvl w:val="1"/>
          <w:numId w:val="6"/>
        </w:numPr>
        <w:contextualSpacing/>
        <w:jc w:val="both"/>
        <w:rPr>
          <w:rFonts w:asciiTheme="minorHAnsi" w:hAnsiTheme="minorHAnsi" w:cstheme="minorHAnsi"/>
        </w:rPr>
      </w:pPr>
      <w:r w:rsidRPr="00977F91">
        <w:rPr>
          <w:rFonts w:asciiTheme="minorHAnsi" w:hAnsiTheme="minorHAnsi" w:cstheme="minorHAnsi"/>
        </w:rPr>
        <w:t xml:space="preserve">opóźnienie w wykonaniu </w:t>
      </w:r>
      <w:r w:rsidR="00D27E07" w:rsidRPr="00977F91">
        <w:rPr>
          <w:rFonts w:asciiTheme="minorHAnsi" w:hAnsiTheme="minorHAnsi" w:cstheme="minorHAnsi"/>
        </w:rPr>
        <w:t>P</w:t>
      </w:r>
      <w:r w:rsidRPr="00977F91">
        <w:rPr>
          <w:rFonts w:asciiTheme="minorHAnsi" w:hAnsiTheme="minorHAnsi" w:cstheme="minorHAnsi"/>
        </w:rPr>
        <w:t xml:space="preserve">rzedmiotu </w:t>
      </w:r>
      <w:r w:rsidR="005967C8" w:rsidRPr="00977F91">
        <w:rPr>
          <w:rFonts w:asciiTheme="minorHAnsi" w:hAnsiTheme="minorHAnsi" w:cstheme="minorHAnsi"/>
        </w:rPr>
        <w:t>Umowy</w:t>
      </w:r>
      <w:r w:rsidRPr="00977F91">
        <w:rPr>
          <w:rFonts w:asciiTheme="minorHAnsi" w:hAnsiTheme="minorHAnsi" w:cstheme="minorHAnsi"/>
        </w:rPr>
        <w:t xml:space="preserve"> jest dłuższe niż 30 dni w odniesieniu do terminu określonego w § 3 ust. 1;</w:t>
      </w:r>
    </w:p>
    <w:p w14:paraId="5F27A8FE" w14:textId="7E879296" w:rsidR="00153CA4" w:rsidRPr="00977F91" w:rsidRDefault="00153CA4" w:rsidP="00977F91">
      <w:pPr>
        <w:pStyle w:val="Bezodstpw"/>
        <w:numPr>
          <w:ilvl w:val="1"/>
          <w:numId w:val="6"/>
        </w:numPr>
        <w:contextualSpacing/>
        <w:jc w:val="both"/>
        <w:rPr>
          <w:rFonts w:asciiTheme="minorHAnsi" w:hAnsiTheme="minorHAnsi" w:cstheme="minorHAnsi"/>
        </w:rPr>
      </w:pPr>
      <w:r w:rsidRPr="00977F91">
        <w:rPr>
          <w:rFonts w:asciiTheme="minorHAnsi" w:hAnsiTheme="minorHAnsi" w:cstheme="minorHAnsi"/>
        </w:rPr>
        <w:t xml:space="preserve">w </w:t>
      </w:r>
      <w:r w:rsidRPr="005015D2">
        <w:rPr>
          <w:rFonts w:asciiTheme="minorHAnsi" w:hAnsiTheme="minorHAnsi" w:cstheme="minorHAnsi"/>
        </w:rPr>
        <w:t xml:space="preserve">przypadku </w:t>
      </w:r>
      <w:r w:rsidR="00BA6D63" w:rsidRPr="005015D2">
        <w:rPr>
          <w:rFonts w:asciiTheme="minorHAnsi" w:hAnsiTheme="minorHAnsi" w:cstheme="minorHAnsi"/>
        </w:rPr>
        <w:t xml:space="preserve">dwukrotnego </w:t>
      </w:r>
      <w:r w:rsidRPr="00977F91">
        <w:rPr>
          <w:rFonts w:asciiTheme="minorHAnsi" w:hAnsiTheme="minorHAnsi" w:cstheme="minorHAnsi"/>
        </w:rPr>
        <w:t xml:space="preserve">stwierdzenia przez Zamawiającego przystąpienia podwykonawcy do robót budowlanych na zadaniu pomimo nie uzyskania przez Wykonawcę lub podwykonawcę zgody na zawarcie </w:t>
      </w:r>
      <w:r w:rsidR="005967C8" w:rsidRPr="00977F91">
        <w:rPr>
          <w:rFonts w:asciiTheme="minorHAnsi" w:hAnsiTheme="minorHAnsi" w:cstheme="minorHAnsi"/>
        </w:rPr>
        <w:t>Umowy</w:t>
      </w:r>
      <w:r w:rsidRPr="00977F91">
        <w:rPr>
          <w:rFonts w:asciiTheme="minorHAnsi" w:hAnsiTheme="minorHAnsi" w:cstheme="minorHAnsi"/>
        </w:rPr>
        <w:t xml:space="preserve"> o podwykonawstwo z podwykonawcą lub dalszym podwykonawcą;</w:t>
      </w:r>
    </w:p>
    <w:p w14:paraId="0F8B0A51" w14:textId="24AF5620" w:rsidR="00153CA4" w:rsidRPr="00977F91" w:rsidRDefault="00153CA4" w:rsidP="00977F91">
      <w:pPr>
        <w:pStyle w:val="Bezodstpw"/>
        <w:numPr>
          <w:ilvl w:val="1"/>
          <w:numId w:val="6"/>
        </w:numPr>
        <w:contextualSpacing/>
        <w:jc w:val="both"/>
        <w:rPr>
          <w:rFonts w:asciiTheme="minorHAnsi" w:hAnsiTheme="minorHAnsi" w:cstheme="minorHAnsi"/>
        </w:rPr>
      </w:pPr>
      <w:r w:rsidRPr="00977F91">
        <w:rPr>
          <w:rFonts w:asciiTheme="minorHAnsi" w:hAnsiTheme="minorHAnsi" w:cstheme="minorHAnsi"/>
        </w:rPr>
        <w:t xml:space="preserve">w przypadku </w:t>
      </w:r>
      <w:r w:rsidR="00BA6D63" w:rsidRPr="005015D2">
        <w:rPr>
          <w:rFonts w:asciiTheme="minorHAnsi" w:hAnsiTheme="minorHAnsi" w:cstheme="minorHAnsi"/>
        </w:rPr>
        <w:t>dwukrotnego</w:t>
      </w:r>
      <w:r w:rsidR="00BA6D63">
        <w:rPr>
          <w:rFonts w:asciiTheme="minorHAnsi" w:hAnsiTheme="minorHAnsi" w:cstheme="minorHAnsi"/>
        </w:rPr>
        <w:t xml:space="preserve"> </w:t>
      </w:r>
      <w:r w:rsidRPr="00977F91">
        <w:rPr>
          <w:rFonts w:asciiTheme="minorHAnsi" w:hAnsiTheme="minorHAnsi" w:cstheme="minorHAnsi"/>
        </w:rPr>
        <w:t xml:space="preserve">niewypełnienia obowiązku zatrudnienia pracowników na podstawie </w:t>
      </w:r>
      <w:r w:rsidR="005967C8" w:rsidRPr="00977F91">
        <w:rPr>
          <w:rFonts w:asciiTheme="minorHAnsi" w:hAnsiTheme="minorHAnsi" w:cstheme="minorHAnsi"/>
        </w:rPr>
        <w:t>Umowy</w:t>
      </w:r>
      <w:r w:rsidRPr="00977F91">
        <w:rPr>
          <w:rFonts w:asciiTheme="minorHAnsi" w:hAnsiTheme="minorHAnsi" w:cstheme="minorHAnsi"/>
        </w:rPr>
        <w:t xml:space="preserve"> o pracę</w:t>
      </w:r>
      <w:r w:rsidR="006F538A">
        <w:rPr>
          <w:rFonts w:asciiTheme="minorHAnsi" w:hAnsiTheme="minorHAnsi" w:cstheme="minorHAnsi"/>
        </w:rPr>
        <w:t xml:space="preserve"> stwierdzonego w jednym miesiącu kalendarzowym</w:t>
      </w:r>
      <w:r w:rsidRPr="00977F91">
        <w:rPr>
          <w:rFonts w:asciiTheme="minorHAnsi" w:hAnsiTheme="minorHAnsi" w:cstheme="minorHAnsi"/>
        </w:rPr>
        <w:t>;</w:t>
      </w:r>
    </w:p>
    <w:p w14:paraId="64178A6F" w14:textId="1A9A12E4" w:rsidR="00153CA4" w:rsidRPr="00977F91" w:rsidRDefault="00153CA4" w:rsidP="00977F91">
      <w:pPr>
        <w:pStyle w:val="Bezodstpw"/>
        <w:numPr>
          <w:ilvl w:val="1"/>
          <w:numId w:val="6"/>
        </w:numPr>
        <w:contextualSpacing/>
        <w:jc w:val="both"/>
        <w:rPr>
          <w:rFonts w:asciiTheme="minorHAnsi" w:hAnsiTheme="minorHAnsi" w:cstheme="minorHAnsi"/>
        </w:rPr>
      </w:pPr>
      <w:r w:rsidRPr="00977F91">
        <w:rPr>
          <w:rFonts w:asciiTheme="minorHAnsi" w:hAnsiTheme="minorHAnsi" w:cstheme="minorHAnsi"/>
        </w:rPr>
        <w:t xml:space="preserve">gdy Wykonawca realizuje roboty przewidziane niniejszą </w:t>
      </w:r>
      <w:r w:rsidR="00D27E07" w:rsidRPr="00977F91">
        <w:rPr>
          <w:rFonts w:asciiTheme="minorHAnsi" w:hAnsiTheme="minorHAnsi" w:cstheme="minorHAnsi"/>
        </w:rPr>
        <w:t>U</w:t>
      </w:r>
      <w:r w:rsidRPr="00977F91">
        <w:rPr>
          <w:rFonts w:asciiTheme="minorHAnsi" w:hAnsiTheme="minorHAnsi" w:cstheme="minorHAnsi"/>
        </w:rPr>
        <w:t xml:space="preserve">mową w sposób niezgodny z dokumentacją projektową, </w:t>
      </w:r>
      <w:proofErr w:type="spellStart"/>
      <w:r w:rsidRPr="00977F91">
        <w:rPr>
          <w:rFonts w:asciiTheme="minorHAnsi" w:hAnsiTheme="minorHAnsi" w:cstheme="minorHAnsi"/>
        </w:rPr>
        <w:t>STWiOR</w:t>
      </w:r>
      <w:proofErr w:type="spellEnd"/>
      <w:r w:rsidRPr="00977F91">
        <w:rPr>
          <w:rFonts w:asciiTheme="minorHAnsi" w:hAnsiTheme="minorHAnsi" w:cstheme="minorHAnsi"/>
        </w:rPr>
        <w:t xml:space="preserve">, wskazaniami Zamawiającego lub </w:t>
      </w:r>
      <w:r w:rsidR="00D27E07" w:rsidRPr="00977F91">
        <w:rPr>
          <w:rFonts w:asciiTheme="minorHAnsi" w:hAnsiTheme="minorHAnsi" w:cstheme="minorHAnsi"/>
        </w:rPr>
        <w:t>U</w:t>
      </w:r>
      <w:r w:rsidRPr="00977F91">
        <w:rPr>
          <w:rFonts w:asciiTheme="minorHAnsi" w:hAnsiTheme="minorHAnsi" w:cstheme="minorHAnsi"/>
        </w:rPr>
        <w:t>mową oraz w ciągu 7 dni od doręczenia pisemnego upomnienia nadal realizuje roboty wadliwie;</w:t>
      </w:r>
    </w:p>
    <w:p w14:paraId="7626A953" w14:textId="67E2FEB2" w:rsidR="00153CA4" w:rsidRPr="00977F91" w:rsidRDefault="00153CA4" w:rsidP="00977F91">
      <w:pPr>
        <w:pStyle w:val="Bezodstpw"/>
        <w:numPr>
          <w:ilvl w:val="0"/>
          <w:numId w:val="6"/>
        </w:numPr>
        <w:contextualSpacing/>
        <w:jc w:val="both"/>
        <w:rPr>
          <w:rFonts w:asciiTheme="minorHAnsi" w:hAnsiTheme="minorHAnsi" w:cstheme="minorHAnsi"/>
        </w:rPr>
      </w:pPr>
      <w:r w:rsidRPr="00977F91">
        <w:rPr>
          <w:rFonts w:asciiTheme="minorHAnsi" w:hAnsiTheme="minorHAnsi" w:cstheme="minorHAnsi"/>
        </w:rPr>
        <w:t xml:space="preserve">Odstąpienie od </w:t>
      </w:r>
      <w:r w:rsidR="005967C8" w:rsidRPr="00977F91">
        <w:rPr>
          <w:rFonts w:asciiTheme="minorHAnsi" w:hAnsiTheme="minorHAnsi" w:cstheme="minorHAnsi"/>
        </w:rPr>
        <w:t>Umowy</w:t>
      </w:r>
      <w:r w:rsidRPr="00977F91">
        <w:rPr>
          <w:rFonts w:asciiTheme="minorHAnsi" w:hAnsiTheme="minorHAnsi" w:cstheme="minorHAnsi"/>
        </w:rPr>
        <w:t xml:space="preserve"> z powodu okoliczności wskazanych w ust. 4, winno być dokonane w ciągu 30 dni od dnia zaistnienia przesłanki do odstąpienia, z podaniem przyczyn odstąpienia; stanie się skuteczne z chwilą doręczenia drugiej stronie oświadczenia o odstąpieniu. Z chwilą skutecznego odstąpienia </w:t>
      </w:r>
      <w:r w:rsidR="00D27E07" w:rsidRPr="00977F91">
        <w:rPr>
          <w:rFonts w:asciiTheme="minorHAnsi" w:hAnsiTheme="minorHAnsi" w:cstheme="minorHAnsi"/>
        </w:rPr>
        <w:t>U</w:t>
      </w:r>
      <w:r w:rsidRPr="00977F91">
        <w:rPr>
          <w:rFonts w:asciiTheme="minorHAnsi" w:hAnsiTheme="minorHAnsi" w:cstheme="minorHAnsi"/>
        </w:rPr>
        <w:t xml:space="preserve">mowa ulega zakończeniu. Wynagrodzenie Wykonawcy z tytułu wykonania części </w:t>
      </w:r>
      <w:r w:rsidR="005967C8" w:rsidRPr="00977F91">
        <w:rPr>
          <w:rFonts w:asciiTheme="minorHAnsi" w:hAnsiTheme="minorHAnsi" w:cstheme="minorHAnsi"/>
        </w:rPr>
        <w:t>Umowy</w:t>
      </w:r>
      <w:r w:rsidRPr="00977F91">
        <w:rPr>
          <w:rFonts w:asciiTheme="minorHAnsi" w:hAnsiTheme="minorHAnsi" w:cstheme="minorHAnsi"/>
        </w:rPr>
        <w:t xml:space="preserve"> wynikać będzie z protokołu odbioru robót sporządzonego przez strony na dzień odstąpienia od </w:t>
      </w:r>
      <w:r w:rsidR="005967C8" w:rsidRPr="00977F91">
        <w:rPr>
          <w:rFonts w:asciiTheme="minorHAnsi" w:hAnsiTheme="minorHAnsi" w:cstheme="minorHAnsi"/>
        </w:rPr>
        <w:t>Umowy</w:t>
      </w:r>
      <w:r w:rsidR="006D12E5">
        <w:rPr>
          <w:rFonts w:asciiTheme="minorHAnsi" w:hAnsiTheme="minorHAnsi" w:cstheme="minorHAnsi"/>
        </w:rPr>
        <w:t xml:space="preserve"> i dotyczyć będzie wyłącznie prawidłowo i należycie wykonanej części Przedmiotu Umowy</w:t>
      </w:r>
      <w:r w:rsidRPr="00977F91">
        <w:rPr>
          <w:rFonts w:asciiTheme="minorHAnsi" w:hAnsiTheme="minorHAnsi" w:cstheme="minorHAnsi"/>
        </w:rPr>
        <w:t>.</w:t>
      </w:r>
      <w:r w:rsidR="006D12E5">
        <w:rPr>
          <w:rFonts w:asciiTheme="minorHAnsi" w:hAnsiTheme="minorHAnsi" w:cstheme="minorHAnsi"/>
        </w:rPr>
        <w:t xml:space="preserve"> Odstąpienie może zostać złożone w formie dokumentowej (pocztą e-mail) lub w formie pisemnej – zgodnie z wyborem Zamawiającego.</w:t>
      </w:r>
    </w:p>
    <w:p w14:paraId="1F3D5FA3" w14:textId="2CBB323E" w:rsidR="00153CA4" w:rsidRPr="00977F91" w:rsidRDefault="00153CA4" w:rsidP="00977F91">
      <w:pPr>
        <w:pStyle w:val="Akapitzlist"/>
        <w:numPr>
          <w:ilvl w:val="0"/>
          <w:numId w:val="6"/>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W wypadku odstąpienia od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xml:space="preserve"> w całości lub w części, Wykonawcę oraz Zamawiającego obciążają następujące obowiązki:</w:t>
      </w:r>
    </w:p>
    <w:p w14:paraId="108AB082" w14:textId="5A0F123A" w:rsidR="00153CA4" w:rsidRPr="00977F91" w:rsidRDefault="00153CA4" w:rsidP="00977F91">
      <w:pPr>
        <w:pStyle w:val="Akapitzlist"/>
        <w:numPr>
          <w:ilvl w:val="1"/>
          <w:numId w:val="6"/>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w terminie 7 dni od daty odstąpienia od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xml:space="preserve">, Wykonawca przy udziale </w:t>
      </w:r>
      <w:r w:rsidR="0026388A" w:rsidRPr="00977F91">
        <w:rPr>
          <w:rFonts w:asciiTheme="minorHAnsi" w:hAnsiTheme="minorHAnsi" w:cstheme="minorHAnsi"/>
          <w:i w:val="0"/>
          <w:sz w:val="22"/>
          <w:szCs w:val="22"/>
          <w:lang w:eastAsia="pl-PL"/>
        </w:rPr>
        <w:t>I</w:t>
      </w:r>
      <w:r w:rsidRPr="00977F91">
        <w:rPr>
          <w:rFonts w:asciiTheme="minorHAnsi" w:hAnsiTheme="minorHAnsi" w:cstheme="minorHAnsi"/>
          <w:i w:val="0"/>
          <w:sz w:val="22"/>
          <w:szCs w:val="22"/>
          <w:lang w:eastAsia="pl-PL"/>
        </w:rPr>
        <w:t xml:space="preserve">nspektora </w:t>
      </w:r>
      <w:r w:rsidR="0026388A" w:rsidRPr="00977F91">
        <w:rPr>
          <w:rFonts w:asciiTheme="minorHAnsi" w:hAnsiTheme="minorHAnsi" w:cstheme="minorHAnsi"/>
          <w:i w:val="0"/>
          <w:sz w:val="22"/>
          <w:szCs w:val="22"/>
          <w:lang w:eastAsia="pl-PL"/>
        </w:rPr>
        <w:t>N</w:t>
      </w:r>
      <w:r w:rsidRPr="00977F91">
        <w:rPr>
          <w:rFonts w:asciiTheme="minorHAnsi" w:hAnsiTheme="minorHAnsi" w:cstheme="minorHAnsi"/>
          <w:i w:val="0"/>
          <w:sz w:val="22"/>
          <w:szCs w:val="22"/>
          <w:lang w:eastAsia="pl-PL"/>
        </w:rPr>
        <w:t xml:space="preserve">adzoru oraz Zamawiającego sporządzi szczegółowy protokół inwentaryzacji robót w toku, według </w:t>
      </w:r>
      <w:r w:rsidRPr="00977F91">
        <w:rPr>
          <w:rFonts w:asciiTheme="minorHAnsi" w:hAnsiTheme="minorHAnsi" w:cstheme="minorHAnsi"/>
          <w:i w:val="0"/>
          <w:sz w:val="22"/>
          <w:szCs w:val="22"/>
          <w:lang w:eastAsia="pl-PL"/>
        </w:rPr>
        <w:lastRenderedPageBreak/>
        <w:t>stanu na dzień odstąpienia;</w:t>
      </w:r>
    </w:p>
    <w:p w14:paraId="33A218DC" w14:textId="69E89171" w:rsidR="00153CA4" w:rsidRPr="00977F91" w:rsidRDefault="00153CA4" w:rsidP="00977F91">
      <w:pPr>
        <w:pStyle w:val="Akapitzlist"/>
        <w:numPr>
          <w:ilvl w:val="1"/>
          <w:numId w:val="6"/>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Wykonawca zabezpieczy przerwane roboty w zakresie obustronnie uzgodnionym, na koszt tej strony, z winy której odstąpiono od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w:t>
      </w:r>
    </w:p>
    <w:p w14:paraId="6CA07B26" w14:textId="5C00AA09" w:rsidR="00153CA4" w:rsidRPr="00977F91" w:rsidRDefault="00153CA4" w:rsidP="00977F91">
      <w:pPr>
        <w:pStyle w:val="Akapitzlist"/>
        <w:numPr>
          <w:ilvl w:val="1"/>
          <w:numId w:val="6"/>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Wykonawca sporządzi wykaz materiałów, konstrukcji lub urządzeń, które nie mogą być wykorzystane przez niego do realizacji innych robót nieobjętych niniejszą </w:t>
      </w:r>
      <w:r w:rsidR="00D27E07" w:rsidRPr="00977F91">
        <w:rPr>
          <w:rFonts w:asciiTheme="minorHAnsi" w:hAnsiTheme="minorHAnsi" w:cstheme="minorHAnsi"/>
          <w:i w:val="0"/>
          <w:sz w:val="22"/>
          <w:szCs w:val="22"/>
          <w:lang w:eastAsia="pl-PL"/>
        </w:rPr>
        <w:t>U</w:t>
      </w:r>
      <w:r w:rsidRPr="00977F91">
        <w:rPr>
          <w:rFonts w:asciiTheme="minorHAnsi" w:hAnsiTheme="minorHAnsi" w:cstheme="minorHAnsi"/>
          <w:i w:val="0"/>
          <w:sz w:val="22"/>
          <w:szCs w:val="22"/>
          <w:lang w:eastAsia="pl-PL"/>
        </w:rPr>
        <w:t>mową, jeżeli odstąpienie nastąpiło z przyczyn niezależnych od niego;</w:t>
      </w:r>
    </w:p>
    <w:p w14:paraId="63A148BA" w14:textId="11C3E4BB" w:rsidR="00153CA4" w:rsidRDefault="00153CA4" w:rsidP="00977F91">
      <w:pPr>
        <w:pStyle w:val="Akapitzlist"/>
        <w:numPr>
          <w:ilvl w:val="1"/>
          <w:numId w:val="6"/>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Wykonawca zgłosi do dokonania odbioru  roboty przerwane oraz roboty zabezpieczające, jeżeli odstąpienie od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xml:space="preserve"> nastąpiło z przyczyn, za które Wykonawca nie ponosi odpowiedzialności, oraz niezwłocznie</w:t>
      </w:r>
      <w:r w:rsidR="00EA7E57">
        <w:rPr>
          <w:rFonts w:asciiTheme="minorHAnsi" w:hAnsiTheme="minorHAnsi" w:cstheme="minorHAnsi"/>
          <w:i w:val="0"/>
          <w:sz w:val="22"/>
          <w:szCs w:val="22"/>
          <w:lang w:eastAsia="pl-PL"/>
        </w:rPr>
        <w:t xml:space="preserve"> </w:t>
      </w:r>
      <w:r w:rsidRPr="00977F91">
        <w:rPr>
          <w:rFonts w:asciiTheme="minorHAnsi" w:hAnsiTheme="minorHAnsi" w:cstheme="minorHAnsi"/>
          <w:i w:val="0"/>
          <w:sz w:val="22"/>
          <w:szCs w:val="22"/>
          <w:lang w:eastAsia="pl-PL"/>
        </w:rPr>
        <w:t>usunie z terenu budowy urządzenia zaplecza przez niego dostarczone lub wniesione.</w:t>
      </w:r>
    </w:p>
    <w:p w14:paraId="5A395BE9" w14:textId="77777777" w:rsidR="00977F91" w:rsidRPr="00977F91" w:rsidRDefault="00977F91" w:rsidP="00977F91">
      <w:pPr>
        <w:pStyle w:val="Akapitzlist"/>
        <w:spacing w:after="0" w:line="240" w:lineRule="auto"/>
        <w:jc w:val="both"/>
        <w:rPr>
          <w:rFonts w:asciiTheme="minorHAnsi" w:hAnsiTheme="minorHAnsi" w:cstheme="minorHAnsi"/>
          <w:i w:val="0"/>
          <w:sz w:val="22"/>
          <w:szCs w:val="22"/>
          <w:lang w:eastAsia="pl-PL"/>
        </w:rPr>
      </w:pPr>
    </w:p>
    <w:p w14:paraId="7F8DF0F5" w14:textId="7B22A54B" w:rsidR="00AC68F8" w:rsidRPr="00977F91" w:rsidRDefault="00977F91" w:rsidP="00977F91">
      <w:pPr>
        <w:spacing w:after="0" w:line="240" w:lineRule="auto"/>
        <w:contextualSpacing/>
        <w:jc w:val="center"/>
        <w:rPr>
          <w:rFonts w:asciiTheme="minorHAnsi" w:hAnsiTheme="minorHAnsi" w:cstheme="minorHAnsi"/>
          <w:b/>
          <w:bCs/>
          <w:sz w:val="24"/>
          <w:szCs w:val="24"/>
        </w:rPr>
      </w:pPr>
      <w:r w:rsidRPr="00977F91">
        <w:rPr>
          <w:rFonts w:asciiTheme="minorHAnsi" w:hAnsiTheme="minorHAnsi" w:cstheme="minorHAnsi"/>
          <w:b/>
          <w:bCs/>
          <w:sz w:val="24"/>
          <w:szCs w:val="24"/>
        </w:rPr>
        <w:t>§ 16</w:t>
      </w:r>
    </w:p>
    <w:p w14:paraId="0361DA9F" w14:textId="530C55C1" w:rsidR="00AC68F8" w:rsidRPr="00977F91" w:rsidRDefault="00977F91" w:rsidP="00977F91">
      <w:pPr>
        <w:spacing w:after="0" w:line="240" w:lineRule="auto"/>
        <w:contextualSpacing/>
        <w:jc w:val="center"/>
        <w:rPr>
          <w:rFonts w:asciiTheme="minorHAnsi" w:hAnsiTheme="minorHAnsi" w:cstheme="minorHAnsi"/>
          <w:b/>
          <w:bCs/>
          <w:sz w:val="24"/>
          <w:szCs w:val="24"/>
          <w:u w:val="single"/>
        </w:rPr>
      </w:pPr>
      <w:r w:rsidRPr="00977F91">
        <w:rPr>
          <w:rFonts w:asciiTheme="minorHAnsi" w:hAnsiTheme="minorHAnsi" w:cstheme="minorHAnsi"/>
          <w:b/>
          <w:bCs/>
          <w:sz w:val="24"/>
          <w:szCs w:val="24"/>
          <w:u w:val="single"/>
        </w:rPr>
        <w:t>ZMIANA UMOWY</w:t>
      </w:r>
    </w:p>
    <w:p w14:paraId="2A1627B3" w14:textId="77777777" w:rsidR="00977F91" w:rsidRPr="00977F91" w:rsidRDefault="00977F91" w:rsidP="00977F91">
      <w:pPr>
        <w:spacing w:after="0" w:line="240" w:lineRule="auto"/>
        <w:contextualSpacing/>
        <w:jc w:val="center"/>
        <w:rPr>
          <w:rFonts w:asciiTheme="minorHAnsi" w:hAnsiTheme="minorHAnsi" w:cstheme="minorHAnsi"/>
          <w:u w:val="single"/>
        </w:rPr>
      </w:pPr>
    </w:p>
    <w:p w14:paraId="3B629609" w14:textId="50068B41" w:rsidR="00153CA4" w:rsidRPr="00977F91" w:rsidRDefault="00153CA4" w:rsidP="00977F91">
      <w:pPr>
        <w:pStyle w:val="Akapitzlist"/>
        <w:numPr>
          <w:ilvl w:val="0"/>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Zmiana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xml:space="preserve"> może być dokonana w przypadkach określonych w art. 455 ustawy. </w:t>
      </w:r>
    </w:p>
    <w:p w14:paraId="5022ADBC" w14:textId="17ADC8D9" w:rsidR="00153CA4" w:rsidRPr="00977F91" w:rsidRDefault="00153CA4" w:rsidP="00977F91">
      <w:pPr>
        <w:pStyle w:val="Akapitzlist"/>
        <w:numPr>
          <w:ilvl w:val="0"/>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Zamawiający przewiduje możliwości zmiany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xml:space="preserve"> na podstawie art. 455 ust. 1 pkt 1 ustawy w przypadku zaistnienia niżej wymienionych okoliczności:</w:t>
      </w:r>
    </w:p>
    <w:p w14:paraId="7CE5E1B7" w14:textId="47E53DF7" w:rsidR="00AE4D69" w:rsidRPr="00977F91" w:rsidRDefault="00AE4D69" w:rsidP="00977F91">
      <w:pPr>
        <w:widowControl w:val="0"/>
        <w:numPr>
          <w:ilvl w:val="1"/>
          <w:numId w:val="29"/>
        </w:numPr>
        <w:suppressAutoHyphens w:val="0"/>
        <w:spacing w:after="0" w:line="240" w:lineRule="auto"/>
        <w:ind w:right="51"/>
        <w:jc w:val="both"/>
        <w:rPr>
          <w:rFonts w:asciiTheme="minorHAnsi" w:hAnsiTheme="minorHAnsi"/>
          <w:lang w:eastAsia="pl-PL"/>
        </w:rPr>
      </w:pPr>
      <w:bookmarkStart w:id="19" w:name="_Hlk65837439"/>
      <w:r w:rsidRPr="00977F91">
        <w:rPr>
          <w:rFonts w:asciiTheme="minorHAnsi" w:hAnsiTheme="minorHAnsi"/>
        </w:rPr>
        <w:t xml:space="preserve">Zamawiający przewiduje możliwość zmiany postanowień niniejszej </w:t>
      </w:r>
      <w:r w:rsidR="005967C8" w:rsidRPr="00977F91">
        <w:rPr>
          <w:rFonts w:asciiTheme="minorHAnsi" w:hAnsiTheme="minorHAnsi"/>
        </w:rPr>
        <w:t>Umowy</w:t>
      </w:r>
      <w:r w:rsidRPr="00977F91">
        <w:rPr>
          <w:rFonts w:asciiTheme="minorHAnsi" w:hAnsiTheme="minorHAnsi"/>
        </w:rPr>
        <w:t xml:space="preserve"> w stosunku do treści oferty Wykonawcy w zakresie wprowadzania rozwiązań zamiennych do przewidzianych w programie funkcjonalno-użytkowym, rozumianych jako prace, które były przewidziane w  umowie,  ale strony </w:t>
      </w:r>
      <w:r w:rsidR="005967C8" w:rsidRPr="00977F91">
        <w:rPr>
          <w:rFonts w:asciiTheme="minorHAnsi" w:hAnsiTheme="minorHAnsi"/>
        </w:rPr>
        <w:t>Umowy</w:t>
      </w:r>
      <w:r w:rsidRPr="00977F91">
        <w:rPr>
          <w:rFonts w:asciiTheme="minorHAnsi" w:hAnsiTheme="minorHAnsi"/>
        </w:rPr>
        <w:t xml:space="preserve"> w trakcie realizacji robót uzgodniły ich wykonanie w sposób inny niż opisany w programie funkcjonalno-użytkowym</w:t>
      </w:r>
      <w:r w:rsidR="003F1653">
        <w:rPr>
          <w:rFonts w:asciiTheme="minorHAnsi" w:hAnsiTheme="minorHAnsi"/>
        </w:rPr>
        <w:t>; zmiana ta nie może prowadzić do zmiany wynagrodzenia Wykonawcy</w:t>
      </w:r>
      <w:r w:rsidRPr="00977F91">
        <w:rPr>
          <w:rFonts w:asciiTheme="minorHAnsi" w:hAnsiTheme="minorHAnsi"/>
        </w:rPr>
        <w:t>,</w:t>
      </w:r>
    </w:p>
    <w:p w14:paraId="14CEF368" w14:textId="0A0C603C" w:rsidR="009E6B17" w:rsidRPr="00977F91" w:rsidRDefault="009E6B17" w:rsidP="00977F91">
      <w:pPr>
        <w:widowControl w:val="0"/>
        <w:numPr>
          <w:ilvl w:val="1"/>
          <w:numId w:val="29"/>
        </w:numPr>
        <w:suppressAutoHyphens w:val="0"/>
        <w:spacing w:after="0" w:line="240" w:lineRule="auto"/>
        <w:ind w:right="51"/>
        <w:jc w:val="both"/>
        <w:rPr>
          <w:rFonts w:asciiTheme="minorHAnsi" w:hAnsiTheme="minorHAnsi"/>
        </w:rPr>
      </w:pPr>
      <w:r w:rsidRPr="00977F91">
        <w:rPr>
          <w:rFonts w:asciiTheme="minorHAnsi" w:hAnsiTheme="minorHAnsi"/>
        </w:rPr>
        <w:t xml:space="preserve">Zamawiający przewiduje możliwość zmiany postanowień niniejszej </w:t>
      </w:r>
      <w:r w:rsidR="005967C8" w:rsidRPr="00977F91">
        <w:rPr>
          <w:rFonts w:asciiTheme="minorHAnsi" w:hAnsiTheme="minorHAnsi"/>
        </w:rPr>
        <w:t>Umowy</w:t>
      </w:r>
      <w:r w:rsidRPr="00977F91">
        <w:rPr>
          <w:rFonts w:asciiTheme="minorHAnsi" w:hAnsiTheme="minorHAnsi"/>
        </w:rPr>
        <w:t xml:space="preserve"> w stosunku do treści oferty Wykonawcy w zakresie osoby/osób, wskazanych  w § 7 ust. 1 i 2 niniejszej </w:t>
      </w:r>
      <w:r w:rsidR="005967C8" w:rsidRPr="00977F91">
        <w:rPr>
          <w:rFonts w:asciiTheme="minorHAnsi" w:hAnsiTheme="minorHAnsi"/>
        </w:rPr>
        <w:t>Umowy</w:t>
      </w:r>
      <w:r w:rsidRPr="00977F91">
        <w:rPr>
          <w:rFonts w:asciiTheme="minorHAnsi" w:hAnsiTheme="minorHAnsi"/>
        </w:rPr>
        <w:t xml:space="preserve"> w sytuacji wystąpienia zdarzeń losowych takich jak: śmierć, choroba, utrata uprawnień, rezygnacja ze świadczenia usług, ustanie stosunku pracy lub w przypadku niewywiązywania się przez tę osobę/te osoby z pełnionych obowiązków. Inicjatorem zmiany może być Zamawiający jak i Wykonawca. W przypadku konieczności dokonania przedmiotowej zmiany, Wykonawca winien przedłożyć Zamawiającemu propozycję osoby, która ma zastąpić osobę zmienianą, nie później niż siedem (7) dni przed planowanym terminem skierowania tej osoby do realizacji prac. Zamawiający zaakceptuje taką zmianę wyłącznie wtedy, gdy uprawnienia, kwalifikacje i doświadczenie zawodowe wskazanej osoby będą takie same lub wyższe od wymaganych postanowieniami specyfikacji warunków zamówienia,</w:t>
      </w:r>
    </w:p>
    <w:p w14:paraId="36E27806" w14:textId="4EAB3510" w:rsidR="00153CA4" w:rsidRPr="00977F91" w:rsidRDefault="00153CA4" w:rsidP="00977F91">
      <w:pPr>
        <w:widowControl w:val="0"/>
        <w:numPr>
          <w:ilvl w:val="1"/>
          <w:numId w:val="29"/>
        </w:numPr>
        <w:suppressAutoHyphens w:val="0"/>
        <w:spacing w:after="0" w:line="240" w:lineRule="auto"/>
        <w:ind w:right="51"/>
        <w:jc w:val="both"/>
        <w:rPr>
          <w:rFonts w:asciiTheme="minorHAnsi" w:hAnsiTheme="minorHAnsi"/>
        </w:rPr>
      </w:pPr>
      <w:r w:rsidRPr="00977F91">
        <w:rPr>
          <w:rFonts w:asciiTheme="minorHAnsi" w:hAnsiTheme="minorHAnsi"/>
        </w:rPr>
        <w:t xml:space="preserve">terminu realizacji co najwyżej o czas niezbędny do usunięcia przeszkody w przypadku, gdy zaistnieją poniższe zdarzenia, obiektywnie uniemożliwiające realizację Przedmiotu </w:t>
      </w:r>
      <w:r w:rsidR="005967C8" w:rsidRPr="00977F91">
        <w:rPr>
          <w:rFonts w:asciiTheme="minorHAnsi" w:hAnsiTheme="minorHAnsi"/>
        </w:rPr>
        <w:t>Umowy</w:t>
      </w:r>
      <w:r w:rsidRPr="00977F91">
        <w:rPr>
          <w:rFonts w:asciiTheme="minorHAnsi" w:hAnsiTheme="minorHAnsi"/>
        </w:rPr>
        <w:t xml:space="preserve">: </w:t>
      </w:r>
    </w:p>
    <w:p w14:paraId="4A98B923" w14:textId="018CD717" w:rsidR="00153CA4" w:rsidRPr="00977F91" w:rsidRDefault="00153CA4" w:rsidP="00977F91">
      <w:pPr>
        <w:pStyle w:val="Akapitzlist"/>
        <w:numPr>
          <w:ilvl w:val="2"/>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zaistnienia warunków atmosferycznych obiektywnie uniemożliwiających realizację Przedmiotu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xml:space="preserve"> (np. warunków atmosferycznych, uniemożliwiających wykonywanie danego rodzaju robót, zgodnie z reżimami technologicznymi obowiązującymi dla danego rodzaju prac, które to roboty obiektywnie uniemożliwiają realizację innych robót objętych Umową). Zaistnienie warunków atmosferycznych należy stosownie udokumentować, a przerwa w pracach lub robotach w związku z w/w warunkami atmosferycznymi musi zostać odnotowana w dzienniku budowy, i potwierdzona przez Inspektora Nadzoru</w:t>
      </w:r>
      <w:r w:rsidR="004A263E">
        <w:rPr>
          <w:rFonts w:asciiTheme="minorHAnsi" w:hAnsiTheme="minorHAnsi" w:cstheme="minorHAnsi"/>
          <w:i w:val="0"/>
          <w:sz w:val="22"/>
          <w:szCs w:val="22"/>
          <w:lang w:eastAsia="pl-PL"/>
        </w:rPr>
        <w:t>; w takim przypadku Wykonawca przekaże Zamawiającemu informację o tych warunkach atmosferycznych, wraz z dowodami na ich wystąpienie (przykładowo – wydruki z trzech pobliskich stacji meteorologicznych) wraz z uzasadnieniem i wskazaniem technologii, której wykonanie nie było możliwe</w:t>
      </w:r>
      <w:r w:rsidR="00DF224F">
        <w:rPr>
          <w:rFonts w:asciiTheme="minorHAnsi" w:hAnsiTheme="minorHAnsi" w:cstheme="minorHAnsi"/>
          <w:i w:val="0"/>
          <w:sz w:val="22"/>
          <w:szCs w:val="22"/>
          <w:lang w:eastAsia="pl-PL"/>
        </w:rPr>
        <w:t xml:space="preserve"> – w terminie nie późniejszym niż 3 dni od daty wystąpienia tego zjawiska, a w przypadku gdy zjawisko to ma charakter ciągły – Wykonawca każdego dnia będzie dokonywał aktualizacji informacji oraz przedkładał stosowne dowody na jego wystąpienie; Wykonawca nie będzie uprawniony do powoływania się na jakiekolwiek warunki atmosferyczne w sytuacji, gdy w czasie powyżej </w:t>
      </w:r>
      <w:r w:rsidR="00DF224F">
        <w:rPr>
          <w:rFonts w:asciiTheme="minorHAnsi" w:hAnsiTheme="minorHAnsi" w:cstheme="minorHAnsi"/>
          <w:i w:val="0"/>
          <w:sz w:val="22"/>
          <w:szCs w:val="22"/>
          <w:lang w:eastAsia="pl-PL"/>
        </w:rPr>
        <w:lastRenderedPageBreak/>
        <w:t>wskazanym (bezpośrednio po ich wystąpieniu) nie poinformuje Zamawiającego o ich wystąpieniu</w:t>
      </w:r>
      <w:r w:rsidR="005D3E5C">
        <w:rPr>
          <w:rFonts w:asciiTheme="minorHAnsi" w:hAnsiTheme="minorHAnsi" w:cstheme="minorHAnsi"/>
          <w:i w:val="0"/>
          <w:sz w:val="22"/>
          <w:szCs w:val="22"/>
          <w:lang w:eastAsia="pl-PL"/>
        </w:rPr>
        <w:t>;</w:t>
      </w:r>
      <w:r w:rsidRPr="00977F91">
        <w:rPr>
          <w:rFonts w:asciiTheme="minorHAnsi" w:hAnsiTheme="minorHAnsi" w:cstheme="minorHAnsi"/>
          <w:i w:val="0"/>
          <w:sz w:val="22"/>
          <w:szCs w:val="22"/>
          <w:lang w:eastAsia="pl-PL"/>
        </w:rPr>
        <w:t xml:space="preserve"> </w:t>
      </w:r>
      <w:r w:rsidR="00F0047B">
        <w:rPr>
          <w:rFonts w:asciiTheme="minorHAnsi" w:hAnsiTheme="minorHAnsi" w:cstheme="minorHAnsi"/>
          <w:i w:val="0"/>
          <w:sz w:val="22"/>
          <w:szCs w:val="22"/>
          <w:lang w:eastAsia="pl-PL"/>
        </w:rPr>
        <w:t>w powyższym przypadku Strony dopuszczają również możliwość zmiany sposobu realizacji Przedmiotu Umowy, w przypadku gdy zmiana ta spowoduje możliwość dalszego prowadzenia prac lub robót;</w:t>
      </w:r>
    </w:p>
    <w:p w14:paraId="60034D07" w14:textId="0FF367C7" w:rsidR="00153CA4" w:rsidRPr="00977F91" w:rsidRDefault="00153CA4" w:rsidP="00977F91">
      <w:pPr>
        <w:pStyle w:val="Akapitzlist"/>
        <w:numPr>
          <w:ilvl w:val="2"/>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działania siły wyższej, pod pojęciem której rozumie się każdą okoliczność, która zachodzi po podpisaniu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xml:space="preserve"> i jest niezależna od woli Stron, uniemożliwia wykonywanie zobowiązań umownych oraz skutków, której nie można uniknąć albo też, której działanie zapoczątkowane jest przez anormalne, nieodwracalne zdarzenia, które nie mogą być przewidziane, a jeśli mogą być przewidziane; to są nieuniknione. Za wypadki siły wyższej strony uznają w szczególności: pożary, powodzie i inne klęski żywiołowe, strajki oraz wojny. Wystąpienie okoliczności siły wyższej należy stosownie udokumentować</w:t>
      </w:r>
      <w:r w:rsidR="005D3E5C">
        <w:rPr>
          <w:rFonts w:asciiTheme="minorHAnsi" w:hAnsiTheme="minorHAnsi" w:cstheme="minorHAnsi"/>
          <w:i w:val="0"/>
          <w:sz w:val="22"/>
          <w:szCs w:val="22"/>
          <w:lang w:eastAsia="pl-PL"/>
        </w:rPr>
        <w:t>; w takim przypadku Wykonawca przekaże Zamawiającemu informację o sile wyższej, wraz z dowodami na ich wystąpienie wraz z uzasadnieniem i wskazaniem konkretnego zobowiązania umownego, którego wykonanie jest niemożliwe – w terminie nie późniejszym niż 3 dni od daty wpływu siły wyższej na realizację Umowy (</w:t>
      </w:r>
      <w:r w:rsidR="00C117E2">
        <w:rPr>
          <w:rFonts w:asciiTheme="minorHAnsi" w:hAnsiTheme="minorHAnsi" w:cstheme="minorHAnsi"/>
          <w:i w:val="0"/>
          <w:sz w:val="22"/>
          <w:szCs w:val="22"/>
          <w:lang w:eastAsia="pl-PL"/>
        </w:rPr>
        <w:t>w terminie 3 dni od daty uniemożliwienia wykonania konkretnego zobowiązania umownego)</w:t>
      </w:r>
      <w:r w:rsidR="005D3E5C">
        <w:rPr>
          <w:rFonts w:asciiTheme="minorHAnsi" w:hAnsiTheme="minorHAnsi" w:cstheme="minorHAnsi"/>
          <w:i w:val="0"/>
          <w:sz w:val="22"/>
          <w:szCs w:val="22"/>
          <w:lang w:eastAsia="pl-PL"/>
        </w:rPr>
        <w:t xml:space="preserve">, a w przypadku gdy </w:t>
      </w:r>
      <w:r w:rsidR="00C117E2">
        <w:rPr>
          <w:rFonts w:asciiTheme="minorHAnsi" w:hAnsiTheme="minorHAnsi" w:cstheme="minorHAnsi"/>
          <w:i w:val="0"/>
          <w:sz w:val="22"/>
          <w:szCs w:val="22"/>
          <w:lang w:eastAsia="pl-PL"/>
        </w:rPr>
        <w:t>siła wyższa</w:t>
      </w:r>
      <w:r w:rsidR="005D3E5C">
        <w:rPr>
          <w:rFonts w:asciiTheme="minorHAnsi" w:hAnsiTheme="minorHAnsi" w:cstheme="minorHAnsi"/>
          <w:i w:val="0"/>
          <w:sz w:val="22"/>
          <w:szCs w:val="22"/>
          <w:lang w:eastAsia="pl-PL"/>
        </w:rPr>
        <w:t xml:space="preserve"> to ma charakter ciągły – Wykonawca każdego dnia będzie dokonywał aktualizacji informacji oraz przedkładał stosowne dowody na </w:t>
      </w:r>
      <w:r w:rsidR="00C117E2">
        <w:rPr>
          <w:rFonts w:asciiTheme="minorHAnsi" w:hAnsiTheme="minorHAnsi" w:cstheme="minorHAnsi"/>
          <w:i w:val="0"/>
          <w:sz w:val="22"/>
          <w:szCs w:val="22"/>
          <w:lang w:eastAsia="pl-PL"/>
        </w:rPr>
        <w:t>dalsze jej</w:t>
      </w:r>
      <w:r w:rsidR="005D3E5C">
        <w:rPr>
          <w:rFonts w:asciiTheme="minorHAnsi" w:hAnsiTheme="minorHAnsi" w:cstheme="minorHAnsi"/>
          <w:i w:val="0"/>
          <w:sz w:val="22"/>
          <w:szCs w:val="22"/>
          <w:lang w:eastAsia="pl-PL"/>
        </w:rPr>
        <w:t xml:space="preserve"> wystąpienie; Wykonawca nie będzie uprawniony do powoływania się na </w:t>
      </w:r>
      <w:r w:rsidR="00C117E2">
        <w:rPr>
          <w:rFonts w:asciiTheme="minorHAnsi" w:hAnsiTheme="minorHAnsi" w:cstheme="minorHAnsi"/>
          <w:i w:val="0"/>
          <w:sz w:val="22"/>
          <w:szCs w:val="22"/>
          <w:lang w:eastAsia="pl-PL"/>
        </w:rPr>
        <w:t>jakąkolwiek siłę wyższą</w:t>
      </w:r>
      <w:r w:rsidR="005D3E5C">
        <w:rPr>
          <w:rFonts w:asciiTheme="minorHAnsi" w:hAnsiTheme="minorHAnsi" w:cstheme="minorHAnsi"/>
          <w:i w:val="0"/>
          <w:sz w:val="22"/>
          <w:szCs w:val="22"/>
          <w:lang w:eastAsia="pl-PL"/>
        </w:rPr>
        <w:t xml:space="preserve"> w sytuacji, gdy w czasie powyżej wskazanym (bezpośrednio po </w:t>
      </w:r>
      <w:r w:rsidR="00C117E2">
        <w:rPr>
          <w:rFonts w:asciiTheme="minorHAnsi" w:hAnsiTheme="minorHAnsi" w:cstheme="minorHAnsi"/>
          <w:i w:val="0"/>
          <w:sz w:val="22"/>
          <w:szCs w:val="22"/>
          <w:lang w:eastAsia="pl-PL"/>
        </w:rPr>
        <w:t>pierwszym dniu jej wystąpienia</w:t>
      </w:r>
      <w:r w:rsidR="005D3E5C">
        <w:rPr>
          <w:rFonts w:asciiTheme="minorHAnsi" w:hAnsiTheme="minorHAnsi" w:cstheme="minorHAnsi"/>
          <w:i w:val="0"/>
          <w:sz w:val="22"/>
          <w:szCs w:val="22"/>
          <w:lang w:eastAsia="pl-PL"/>
        </w:rPr>
        <w:t xml:space="preserve">) nie poinformuje Zamawiającego o </w:t>
      </w:r>
      <w:r w:rsidR="00C117E2">
        <w:rPr>
          <w:rFonts w:asciiTheme="minorHAnsi" w:hAnsiTheme="minorHAnsi" w:cstheme="minorHAnsi"/>
          <w:i w:val="0"/>
          <w:sz w:val="22"/>
          <w:szCs w:val="22"/>
          <w:lang w:eastAsia="pl-PL"/>
        </w:rPr>
        <w:t>jej</w:t>
      </w:r>
      <w:r w:rsidR="005D3E5C">
        <w:rPr>
          <w:rFonts w:asciiTheme="minorHAnsi" w:hAnsiTheme="minorHAnsi" w:cstheme="minorHAnsi"/>
          <w:i w:val="0"/>
          <w:sz w:val="22"/>
          <w:szCs w:val="22"/>
          <w:lang w:eastAsia="pl-PL"/>
        </w:rPr>
        <w:t xml:space="preserve"> wystąpieniu</w:t>
      </w:r>
      <w:r w:rsidR="00F0047B">
        <w:rPr>
          <w:rFonts w:asciiTheme="minorHAnsi" w:hAnsiTheme="minorHAnsi" w:cstheme="minorHAnsi"/>
          <w:i w:val="0"/>
          <w:sz w:val="22"/>
          <w:szCs w:val="22"/>
          <w:lang w:eastAsia="pl-PL"/>
        </w:rPr>
        <w:t>; w powyższym przypadku Strony dopuszczają również możliwość zmiany sposobu realizacji Przedmiotu Umowy, w przypadku gdy zmiana ta spowoduje możliwość dalszego prowadzenia prac lub robót</w:t>
      </w:r>
      <w:r w:rsidRPr="00977F91">
        <w:rPr>
          <w:rFonts w:asciiTheme="minorHAnsi" w:hAnsiTheme="minorHAnsi" w:cstheme="minorHAnsi"/>
          <w:i w:val="0"/>
          <w:sz w:val="22"/>
          <w:szCs w:val="22"/>
          <w:lang w:eastAsia="pl-PL"/>
        </w:rPr>
        <w:t>,</w:t>
      </w:r>
    </w:p>
    <w:p w14:paraId="79AEF329" w14:textId="77777777" w:rsidR="00153CA4" w:rsidRPr="00977F91" w:rsidRDefault="00153CA4" w:rsidP="00977F91">
      <w:pPr>
        <w:pStyle w:val="Akapitzlist"/>
        <w:numPr>
          <w:ilvl w:val="2"/>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napotkania w gruncie przeszkód, których istnienia mimo należytej staranności Zamawiający i Wykonawca nie mogli przewidzieć (w tym w szczególności: niewybuchy, nieoznaczone w dokumentach instalacje, podziemne urządzenia, zapadliska, stanowiska archeologiczne, wykopaliska, itp.),</w:t>
      </w:r>
    </w:p>
    <w:p w14:paraId="47B36222" w14:textId="77777777" w:rsidR="00153CA4" w:rsidRPr="00977F91" w:rsidRDefault="00153CA4" w:rsidP="00977F91">
      <w:pPr>
        <w:pStyle w:val="Akapitzlist"/>
        <w:numPr>
          <w:ilvl w:val="2"/>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zaistnienia nieprzewidzianych warunków geologicznych i hydrogeologicznych, </w:t>
      </w:r>
    </w:p>
    <w:p w14:paraId="47C87E1B" w14:textId="296633F0" w:rsidR="00153CA4" w:rsidRPr="00977F91" w:rsidRDefault="00153CA4" w:rsidP="00977F91">
      <w:pPr>
        <w:pStyle w:val="Akapitzlist"/>
        <w:numPr>
          <w:ilvl w:val="2"/>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przerw wynikających z decyzji administracyjnych np. wstrzymanie budowy (z wyłączeniem przypadków, wstrzymania budowy z przyczyn leżących wyłącznie po stronie Wykonawcy), opóźnień wywołanych przez epidemie, działania organów państwa (w tym ogłoszenie stanu wyjątkowego, stanu klęski żywiołowej), bezpośrednio wpływających na możliwość realizacji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w:t>
      </w:r>
    </w:p>
    <w:p w14:paraId="53A408E7" w14:textId="388A6632" w:rsidR="00153CA4" w:rsidRPr="00977F91" w:rsidRDefault="00153CA4" w:rsidP="00977F91">
      <w:pPr>
        <w:pStyle w:val="Akapitzlist"/>
        <w:numPr>
          <w:ilvl w:val="2"/>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wprowadzenia zmian, które będą następstwem zmian wprowadzonych w umowach pomiędzy Zamawiającym a inną niż Wykonawca stroną, oraz zmian wynikających z zaleceń i wytycznych instytucji nadzorujących realizację projektu, w ramach którego realizowany jest </w:t>
      </w:r>
      <w:r w:rsidR="009E6B17" w:rsidRPr="00977F91">
        <w:rPr>
          <w:rFonts w:asciiTheme="minorHAnsi" w:hAnsiTheme="minorHAnsi" w:cstheme="minorHAnsi"/>
          <w:i w:val="0"/>
          <w:sz w:val="22"/>
          <w:szCs w:val="22"/>
          <w:lang w:eastAsia="pl-PL"/>
        </w:rPr>
        <w:t>p</w:t>
      </w:r>
      <w:r w:rsidRPr="00977F91">
        <w:rPr>
          <w:rFonts w:asciiTheme="minorHAnsi" w:hAnsiTheme="minorHAnsi" w:cstheme="minorHAnsi"/>
          <w:i w:val="0"/>
          <w:sz w:val="22"/>
          <w:szCs w:val="22"/>
          <w:lang w:eastAsia="pl-PL"/>
        </w:rPr>
        <w:t xml:space="preserve">rzedmiot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w:t>
      </w:r>
    </w:p>
    <w:p w14:paraId="56F65A83" w14:textId="21903083" w:rsidR="00153CA4" w:rsidRPr="00977F91" w:rsidRDefault="00153CA4" w:rsidP="00977F91">
      <w:pPr>
        <w:pStyle w:val="Akapitzlist"/>
        <w:numPr>
          <w:ilvl w:val="2"/>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niezależnych od Wykonawcy opóźnień w działaniach organów administracyjnych, których działania są niezbędne dla realizacji </w:t>
      </w:r>
      <w:r w:rsidR="009E6B17" w:rsidRPr="00977F91">
        <w:rPr>
          <w:rFonts w:asciiTheme="minorHAnsi" w:hAnsiTheme="minorHAnsi" w:cstheme="minorHAnsi"/>
          <w:i w:val="0"/>
          <w:sz w:val="22"/>
          <w:szCs w:val="22"/>
          <w:lang w:eastAsia="pl-PL"/>
        </w:rPr>
        <w:t>p</w:t>
      </w:r>
      <w:r w:rsidRPr="00977F91">
        <w:rPr>
          <w:rFonts w:asciiTheme="minorHAnsi" w:hAnsiTheme="minorHAnsi" w:cstheme="minorHAnsi"/>
          <w:i w:val="0"/>
          <w:sz w:val="22"/>
          <w:szCs w:val="22"/>
          <w:lang w:eastAsia="pl-PL"/>
        </w:rPr>
        <w:t xml:space="preserve">rzedmiotu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w:t>
      </w:r>
    </w:p>
    <w:p w14:paraId="43FB3034" w14:textId="7F88F481" w:rsidR="00153CA4" w:rsidRPr="00977F91" w:rsidRDefault="00153CA4" w:rsidP="00977F91">
      <w:pPr>
        <w:pStyle w:val="Akapitzlist"/>
        <w:numPr>
          <w:ilvl w:val="2"/>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zmian przepisów prawa Unii Europejskiej lub prawa krajowego powodujących konieczność dostosowania Przedmiotu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xml:space="preserve"> do zmiany przepisów, które nastąpiły w trakcie realizacji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w:t>
      </w:r>
    </w:p>
    <w:p w14:paraId="167501DA" w14:textId="442308A8" w:rsidR="00153CA4" w:rsidRPr="00977F91" w:rsidRDefault="00153CA4" w:rsidP="00977F91">
      <w:pPr>
        <w:pStyle w:val="Akapitzlist"/>
        <w:numPr>
          <w:ilvl w:val="2"/>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konieczności uwzględnienia wydanych w toku realizacji Przedmiotu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xml:space="preserve"> zaleceń właściwych służb i inspekcji, jeżeli powodują one wydłużenie czasu realizacji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xml:space="preserve"> i nie wynikają z przyczyn, za które Wykonawca ponosi odpowiedzialność,</w:t>
      </w:r>
    </w:p>
    <w:p w14:paraId="21D4BC33" w14:textId="77777777" w:rsidR="00153CA4" w:rsidRPr="00977F91" w:rsidRDefault="00153CA4" w:rsidP="00977F91">
      <w:pPr>
        <w:pStyle w:val="Akapitzlist"/>
        <w:numPr>
          <w:ilvl w:val="2"/>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aktualizacji rozwiązań projektowych z uwagi na zmianę obowiązujących przepisów, warunków uniemożliwiających prowadzenie robót, bezpieczeństwa pracy, a także zmian wynikających z innych nieprzewidywalnych istotnych okoliczności, których wprowadzenie będzie korzystne dla Zamawiającego</w:t>
      </w:r>
    </w:p>
    <w:p w14:paraId="7944A63F" w14:textId="77777777" w:rsidR="00153CA4" w:rsidRPr="00977F91" w:rsidRDefault="00153CA4" w:rsidP="00977F91">
      <w:pPr>
        <w:pStyle w:val="Akapitzlist"/>
        <w:numPr>
          <w:ilvl w:val="2"/>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zmiana terminu realizacji możliwa jest również w przypadku zmiany harmonogramu otrzymywania środków przez Zamawiającego,.</w:t>
      </w:r>
    </w:p>
    <w:p w14:paraId="07CD7762" w14:textId="79D06084" w:rsidR="00153CA4" w:rsidRDefault="00153CA4" w:rsidP="00977F91">
      <w:pPr>
        <w:pStyle w:val="Akapitzlist"/>
        <w:numPr>
          <w:ilvl w:val="2"/>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w przypadku wystąpienia szkód oraz następstw nieszczęśliwych wypadków dotyczących </w:t>
      </w:r>
      <w:r w:rsidRPr="00977F91">
        <w:rPr>
          <w:rFonts w:asciiTheme="minorHAnsi" w:hAnsiTheme="minorHAnsi" w:cstheme="minorHAnsi"/>
          <w:i w:val="0"/>
          <w:sz w:val="22"/>
          <w:szCs w:val="22"/>
          <w:lang w:eastAsia="pl-PL"/>
        </w:rPr>
        <w:lastRenderedPageBreak/>
        <w:t xml:space="preserve">pracowników i osób trzecich, a powstałych w związku z prowadzonymi robotami budowlanymi, w tym także ruchem pojazdów mechanicznych na terenie budowy; termin zostanie wydłużony o okres braku możliwości wykonania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xml:space="preserve"> spowodowany wystąpieniem szkód oraz następstw nieszczęśliwych wypadków dotyczących pracowników i osób trzecich, a powstałych w związku z prowadzonymi robotami budowlanymi, w tym także ruchem pojazdów mechanicznych na terenie budowy;</w:t>
      </w:r>
    </w:p>
    <w:p w14:paraId="4A13920D" w14:textId="0B9EE0B7" w:rsidR="007338D8" w:rsidRPr="00600C89" w:rsidRDefault="007338D8" w:rsidP="00600C89">
      <w:pPr>
        <w:spacing w:after="0" w:line="240" w:lineRule="auto"/>
        <w:ind w:left="720"/>
        <w:jc w:val="both"/>
        <w:rPr>
          <w:rFonts w:asciiTheme="minorHAnsi" w:hAnsiTheme="minorHAnsi" w:cstheme="minorHAnsi"/>
          <w:i/>
          <w:lang w:eastAsia="pl-PL"/>
        </w:rPr>
      </w:pPr>
      <w:r>
        <w:rPr>
          <w:rFonts w:asciiTheme="minorHAnsi" w:hAnsiTheme="minorHAnsi" w:cstheme="minorHAnsi"/>
          <w:lang w:eastAsia="pl-PL"/>
        </w:rPr>
        <w:t xml:space="preserve">W każdym z powyższych przypadków, Wykonawca przekaże Zamawiającemu niezwłocznie (nie później niż w terminie 3 dni) zawiadomienie o wystąpieniu okoliczności mogącej mieć wpływ na termin realizacji Umowy. Brak takiego powiadomienia uznaje się za </w:t>
      </w:r>
      <w:r w:rsidR="003235A2">
        <w:rPr>
          <w:rFonts w:asciiTheme="minorHAnsi" w:hAnsiTheme="minorHAnsi" w:cstheme="minorHAnsi"/>
          <w:lang w:eastAsia="pl-PL"/>
        </w:rPr>
        <w:t>potwierdzenie przez Wykonawcę, że dana okoliczność nie ma wpływu na termin realizacji Umowy i że Wykonawca zrzeka się uprawnienia do powoływania się na taką okoliczność w przyszłości.</w:t>
      </w:r>
    </w:p>
    <w:p w14:paraId="70699DB3" w14:textId="4BAE5161" w:rsidR="00153CA4" w:rsidRPr="00977F91" w:rsidRDefault="00153CA4" w:rsidP="00977F91">
      <w:pPr>
        <w:pStyle w:val="Akapitzlist"/>
        <w:numPr>
          <w:ilvl w:val="1"/>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zmiany powszechnie obowiązujących przepisów prawa lub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xml:space="preserve"> o dofinansowanie inwestycji w zakresie mającym wpływ na realizację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w:t>
      </w:r>
    </w:p>
    <w:bookmarkEnd w:id="19"/>
    <w:p w14:paraId="1ED3D796" w14:textId="14591EAB" w:rsidR="00153CA4" w:rsidRPr="00977F91" w:rsidRDefault="00153CA4" w:rsidP="00977F91">
      <w:pPr>
        <w:pStyle w:val="Akapitzlist"/>
        <w:numPr>
          <w:ilvl w:val="0"/>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Strony zobowiązują się dokonać </w:t>
      </w:r>
      <w:bookmarkStart w:id="20" w:name="_Hlk65837646"/>
      <w:r w:rsidRPr="00977F91">
        <w:rPr>
          <w:rFonts w:asciiTheme="minorHAnsi" w:hAnsiTheme="minorHAnsi" w:cstheme="minorHAnsi"/>
          <w:i w:val="0"/>
          <w:sz w:val="22"/>
          <w:szCs w:val="22"/>
          <w:lang w:eastAsia="pl-PL"/>
        </w:rPr>
        <w:t xml:space="preserve">zmiany wysokości wynagrodzenia określonego w § 5 ust. 1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w formie pisemnego aneksu, każdorazowo w przypadku wystąpienia jednej z następujących okoliczności:</w:t>
      </w:r>
    </w:p>
    <w:p w14:paraId="40025D33" w14:textId="77777777" w:rsidR="00153CA4" w:rsidRPr="00977F91" w:rsidRDefault="00153CA4" w:rsidP="00977F91">
      <w:pPr>
        <w:pStyle w:val="Bezodstpw"/>
        <w:numPr>
          <w:ilvl w:val="1"/>
          <w:numId w:val="28"/>
        </w:numPr>
        <w:contextualSpacing/>
        <w:jc w:val="both"/>
        <w:rPr>
          <w:rFonts w:asciiTheme="minorHAnsi" w:hAnsiTheme="minorHAnsi" w:cstheme="minorHAnsi"/>
        </w:rPr>
      </w:pPr>
      <w:r w:rsidRPr="00977F91">
        <w:rPr>
          <w:rFonts w:asciiTheme="minorHAnsi" w:hAnsiTheme="minorHAnsi" w:cstheme="minorHAnsi"/>
        </w:rPr>
        <w:t>zmiany stawki podatku od towarów i usług,</w:t>
      </w:r>
    </w:p>
    <w:p w14:paraId="35BE40D9" w14:textId="77777777" w:rsidR="00153CA4" w:rsidRPr="00977F91" w:rsidRDefault="00153CA4" w:rsidP="00977F91">
      <w:pPr>
        <w:pStyle w:val="Bezodstpw"/>
        <w:numPr>
          <w:ilvl w:val="1"/>
          <w:numId w:val="28"/>
        </w:numPr>
        <w:contextualSpacing/>
        <w:jc w:val="both"/>
        <w:rPr>
          <w:rFonts w:asciiTheme="minorHAnsi" w:hAnsiTheme="minorHAnsi" w:cstheme="minorHAnsi"/>
        </w:rPr>
      </w:pPr>
      <w:r w:rsidRPr="00977F91">
        <w:rPr>
          <w:rFonts w:asciiTheme="minorHAnsi" w:hAnsiTheme="minorHAnsi" w:cstheme="minorHAnsi"/>
        </w:rPr>
        <w:t>zmiany wysokości minimalnego wynagrodzenia ustalonego na podstawie przepisów o minimalnym wynagrodzeniu za pracę,</w:t>
      </w:r>
    </w:p>
    <w:p w14:paraId="5ECA9E12" w14:textId="77777777" w:rsidR="00153CA4" w:rsidRPr="00977F91" w:rsidRDefault="00153CA4" w:rsidP="00977F91">
      <w:pPr>
        <w:pStyle w:val="Bezodstpw"/>
        <w:numPr>
          <w:ilvl w:val="1"/>
          <w:numId w:val="28"/>
        </w:numPr>
        <w:contextualSpacing/>
        <w:jc w:val="both"/>
        <w:rPr>
          <w:rFonts w:asciiTheme="minorHAnsi" w:hAnsiTheme="minorHAnsi" w:cstheme="minorHAnsi"/>
        </w:rPr>
      </w:pPr>
      <w:r w:rsidRPr="00977F91">
        <w:rPr>
          <w:rFonts w:asciiTheme="minorHAnsi" w:hAnsiTheme="minorHAnsi" w:cstheme="minorHAnsi"/>
        </w:rPr>
        <w:t>zmiany zasad podlegania ubezpieczeniom społecznym lub ubezpieczeniu zdrowotnemu lub wysokości stawki składki na ubezpieczenia społeczne lub zdrowotne,</w:t>
      </w:r>
    </w:p>
    <w:p w14:paraId="1E1EFF31" w14:textId="77777777" w:rsidR="00153CA4" w:rsidRPr="00977F91" w:rsidRDefault="00153CA4" w:rsidP="00977F91">
      <w:pPr>
        <w:pStyle w:val="Bezodstpw"/>
        <w:numPr>
          <w:ilvl w:val="1"/>
          <w:numId w:val="28"/>
        </w:numPr>
        <w:contextualSpacing/>
        <w:jc w:val="both"/>
        <w:rPr>
          <w:rFonts w:asciiTheme="minorHAnsi" w:hAnsiTheme="minorHAnsi" w:cstheme="minorHAnsi"/>
        </w:rPr>
      </w:pPr>
      <w:r w:rsidRPr="00977F91">
        <w:rPr>
          <w:rFonts w:asciiTheme="minorHAnsi" w:hAnsiTheme="minorHAnsi" w:cstheme="minorHAnsi"/>
        </w:rPr>
        <w:t xml:space="preserve">zmiany zasad gromadzenia i wysokości wpłat do pracowniczych planów kapitałowych, o których mowa w ustawie z dnia 4 października 2018 r. o pracowniczych planach kapitałowych, </w:t>
      </w:r>
    </w:p>
    <w:p w14:paraId="2630CECC" w14:textId="5282D198" w:rsidR="00153CA4" w:rsidRPr="00977F91" w:rsidRDefault="00153CA4" w:rsidP="00977F91">
      <w:pPr>
        <w:pStyle w:val="Bezodstpw"/>
        <w:ind w:left="360"/>
        <w:contextualSpacing/>
        <w:jc w:val="both"/>
        <w:rPr>
          <w:rFonts w:asciiTheme="minorHAnsi" w:hAnsiTheme="minorHAnsi" w:cstheme="minorHAnsi"/>
        </w:rPr>
      </w:pPr>
      <w:r w:rsidRPr="00977F91">
        <w:rPr>
          <w:rFonts w:asciiTheme="minorHAnsi" w:hAnsiTheme="minorHAnsi" w:cstheme="minorHAnsi"/>
        </w:rPr>
        <w:t xml:space="preserve">- jeżeli zmiany te będą miały wpływ na koszty wykonania </w:t>
      </w:r>
      <w:r w:rsidR="005967C8" w:rsidRPr="00977F91">
        <w:rPr>
          <w:rFonts w:asciiTheme="minorHAnsi" w:hAnsiTheme="minorHAnsi" w:cstheme="minorHAnsi"/>
        </w:rPr>
        <w:t>Umowy</w:t>
      </w:r>
      <w:r w:rsidRPr="00977F91">
        <w:rPr>
          <w:rFonts w:asciiTheme="minorHAnsi" w:hAnsiTheme="minorHAnsi" w:cstheme="minorHAnsi"/>
        </w:rPr>
        <w:t xml:space="preserve"> przez Wykonawcę.</w:t>
      </w:r>
    </w:p>
    <w:bookmarkEnd w:id="20"/>
    <w:p w14:paraId="397A3357" w14:textId="165BAE94" w:rsidR="00153CA4" w:rsidRPr="00977F91" w:rsidRDefault="00153CA4" w:rsidP="00977F91">
      <w:pPr>
        <w:pStyle w:val="Akapitzlist"/>
        <w:numPr>
          <w:ilvl w:val="0"/>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Zmiana wysokości wynagrodzenia należnego Wykonawcy w przypadku zaistnienia przesłanki, o której mowa w ust. 3 pkt 1), będzie odnosić się wyłącznie do części Przedmiotu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xml:space="preserve">, zrealizowanej po dniu wejścia w życie przepisów zmieniających stawkę podatku od towarów i usług oraz wyłącznie do części Przedmiotu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xml:space="preserve">, do której zastosowanie znajdzie zmiana stawki podatku od towarów i usług. </w:t>
      </w:r>
    </w:p>
    <w:p w14:paraId="2010522C" w14:textId="77777777" w:rsidR="00153CA4" w:rsidRPr="00977F91" w:rsidRDefault="00153CA4" w:rsidP="00977F91">
      <w:pPr>
        <w:pStyle w:val="Akapitzlist"/>
        <w:numPr>
          <w:ilvl w:val="0"/>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W przypadku zmiany, o której mowa w ust. 3 pkt 1), wartość wynagrodzenia netto nie zmieni się, a wartość wynagrodzenia brutto zostanie wyliczona na podstawie nowych przepisów.</w:t>
      </w:r>
    </w:p>
    <w:p w14:paraId="2D2D12FD" w14:textId="352BE517" w:rsidR="00153CA4" w:rsidRPr="00977F91" w:rsidRDefault="00153CA4" w:rsidP="00977F91">
      <w:pPr>
        <w:pStyle w:val="Akapitzlist"/>
        <w:numPr>
          <w:ilvl w:val="0"/>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Zmiana wysokości wynagrodzenia w przypadku zaistnienia przesłanki, o której mowa w ust. 3 pkt 2), 3) lub 4), będzie obejmować wyłącznie część wynagrodzenia należnego Wykonawcy, w odniesieniu do której nastąpiła zmiana wysokości kosztów wykonania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xml:space="preserve"> przez Wykonawcę w związku z wejściem w życie przepisów odpowiednio zmieniających wysokość minimalnego wynagrodzenia za pracę lub dokonujących zmian w zakresie zasad podlegania ubezpieczeniom społecznym lub ubezpieczeniu zdrowotnemu, w zakresie wysokości stawki składki na ubezpieczenia społeczne lub zdrowotne lub w zakresie zmiany zasad gromadzenia i wysokości wpłat do pracowniczych planów kapitałowych, o których mowa w ustawie z dnia 4 października 2018 r. o pracowniczych planach kapitałowych.</w:t>
      </w:r>
    </w:p>
    <w:p w14:paraId="353E45CF" w14:textId="2B407572" w:rsidR="00153CA4" w:rsidRPr="00977F91" w:rsidRDefault="00153CA4" w:rsidP="00977F91">
      <w:pPr>
        <w:pStyle w:val="Akapitzlist"/>
        <w:numPr>
          <w:ilvl w:val="0"/>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W przypadku zmiany, o której mowa w ust. 3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w:t>
      </w:r>
    </w:p>
    <w:p w14:paraId="3108DE22" w14:textId="62E669E2" w:rsidR="00153CA4" w:rsidRPr="00977F91" w:rsidRDefault="00153CA4" w:rsidP="00977F91">
      <w:pPr>
        <w:pStyle w:val="Akapitzlist"/>
        <w:numPr>
          <w:ilvl w:val="0"/>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W przypadku zmiany, o której mowa w ust. 3 pkt 3),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w:t>
      </w:r>
      <w:r w:rsidRPr="00977F91">
        <w:rPr>
          <w:rFonts w:asciiTheme="minorHAnsi" w:hAnsiTheme="minorHAnsi" w:cstheme="minorHAnsi"/>
          <w:i w:val="0"/>
          <w:sz w:val="22"/>
          <w:szCs w:val="22"/>
          <w:lang w:eastAsia="pl-PL"/>
        </w:rPr>
        <w:lastRenderedPageBreak/>
        <w:t xml:space="preserve">odpowiadającej zakresowi, w jakim wykonują oni prace bezpośrednio związane z realizacją Przedmiotu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w:t>
      </w:r>
    </w:p>
    <w:p w14:paraId="3C3E8037" w14:textId="3C78EA47" w:rsidR="00153CA4" w:rsidRPr="00977F91" w:rsidRDefault="00153CA4" w:rsidP="00977F91">
      <w:pPr>
        <w:pStyle w:val="Akapitzlist"/>
        <w:numPr>
          <w:ilvl w:val="0"/>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W przypadku zmiany, o której mowa w ust. 3 pkt 4), wynagrodzenie Wykonawcy ulegnie zmianie o sumę wzrostu kosztów realizacji Przedmiotu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xml:space="preserve">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w:t>
      </w:r>
    </w:p>
    <w:p w14:paraId="44C98ADB" w14:textId="3B47BF67" w:rsidR="00153CA4" w:rsidRPr="00977F91" w:rsidRDefault="00153CA4" w:rsidP="00977F91">
      <w:pPr>
        <w:pStyle w:val="Akapitzlist"/>
        <w:numPr>
          <w:ilvl w:val="0"/>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W celu dokonania zmiany, o której mowa w ust. 3, każda ze Stron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xml:space="preserve">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xml:space="preserve">, uzasadniająca zmianę wysokości wynagrodzenia należnego Wykonawcy . </w:t>
      </w:r>
    </w:p>
    <w:p w14:paraId="02E0DB57" w14:textId="2CCA434B" w:rsidR="00153CA4" w:rsidRPr="00977F91" w:rsidRDefault="00153CA4" w:rsidP="00977F91">
      <w:pPr>
        <w:pStyle w:val="Akapitzlist"/>
        <w:numPr>
          <w:ilvl w:val="0"/>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W przypadku zmian, o których mowa w ust. 3 pkt 2), 3) lub 4), jeżeli z wnioskiem wystąpi Wykonawca, jest on zobowiązany dołączyć do wniosku dokumenty, z których będzie wynikać, w jakim zakresie zmiany te mają wpływ na koszty wykonania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w szczególności:</w:t>
      </w:r>
    </w:p>
    <w:p w14:paraId="074B3BAD" w14:textId="01DEEF67" w:rsidR="00153CA4" w:rsidRPr="00977F91" w:rsidRDefault="00153CA4" w:rsidP="00977F91">
      <w:pPr>
        <w:pStyle w:val="Akapitzlist"/>
        <w:numPr>
          <w:ilvl w:val="1"/>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pisemne zestawienie wynagrodzeń (zarówno przed jak i po zmianie) pracowników wraz z określeniem zakresu (części etatu) w jakim wykonują oni prace bezpośrednio związane z realizacją Przedmiotu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xml:space="preserve"> oraz części wynagrodzenia odpowiadającej temu zakresowi, wraz z dokumentami potwierdzającymi osiąganie przez pracowników minimalnego wynagrodzenia za pracę (kopie umów o pracę powinny zawierać następujące dane: Imię i nazwisko pracownika, wymiar etatu, miejsce pracy oraz wysokość wynagrodzenia, pozostałe dane zawarte w umowach powinny być zanonimizowana) - w przypadku zmiany, o której mowa w ust. 3 pkt 2), lub </w:t>
      </w:r>
    </w:p>
    <w:p w14:paraId="6C3D0FA0" w14:textId="7DBCE8B8" w:rsidR="00153CA4" w:rsidRPr="00977F91" w:rsidRDefault="00153CA4" w:rsidP="00977F91">
      <w:pPr>
        <w:pStyle w:val="Akapitzlist"/>
        <w:numPr>
          <w:ilvl w:val="1"/>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pisemne zestawienie wynagrodzeń (zarówno przed jak i po zmianie) pracowników wraz z kwotami składek uiszczanych do Zakładu Ubezpieczeń Społecznych/Kasy Rolniczego Ubezpieczenia Społecznego w części finansowanej przez Wykonawcę , z określeniem zakresu (części etatu), w jakim wykonują oni prace bezpośrednio związane z realizacją Przedmiotu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xml:space="preserve"> oraz części wynagrodzenia odpowiadającej temu zakresowi - w przypadku zmiany, o której mowa w ust. 3 pkt 3), lub</w:t>
      </w:r>
    </w:p>
    <w:p w14:paraId="7D8D4B4C" w14:textId="48631FA8" w:rsidR="00153CA4" w:rsidRPr="00977F91" w:rsidRDefault="00153CA4" w:rsidP="00977F91">
      <w:pPr>
        <w:pStyle w:val="Akapitzlist"/>
        <w:numPr>
          <w:ilvl w:val="1"/>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pisemne zestawienie wynagrodzeń (zarówno przed jak i po zmianie) pracowników wraz z kwotami wpłat do pracowniczych planów kapitałowych w części finansowanej przez Wykonawcę, z określeniem zakresu (części etatu), w jakim wykonują oni prace bezpośrednio związane z realizacją Przedmiotu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xml:space="preserve"> oraz części wynagrodzenia odpowiadającej temu zakresowi, wraz z dokumentami potwierdzającymi przystąpienie do pracowniczych planów kapitałowych - w przypadku zmiany, o której mowa w ust. 3 pkt 4).</w:t>
      </w:r>
    </w:p>
    <w:p w14:paraId="308E9FF7" w14:textId="4195E1D0" w:rsidR="00153CA4" w:rsidRPr="00977F91" w:rsidRDefault="00153CA4" w:rsidP="00977F91">
      <w:pPr>
        <w:pStyle w:val="Akapitzlist"/>
        <w:numPr>
          <w:ilvl w:val="0"/>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W przypadku zmiany, o której mowa w ust. 3 pkt 2), 3) lub 4), jeżeli z wnioskiem wystąpi Zamawiający, jest on uprawniony do zobowiązania Wykonawcy do przedstawienia w wyznaczonym terminie, nie krótszym niż dziesięć (10) Dni, dokumentów, z których będzie wynikać w jakim zakresie zmiana ta ma wpływ na koszty wykonania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w tym pisemnego zestawienia wynagrodzeń, o którym mowa w ust. 11.</w:t>
      </w:r>
    </w:p>
    <w:p w14:paraId="6A9B9C39" w14:textId="77777777" w:rsidR="00153CA4" w:rsidRPr="00977F91" w:rsidRDefault="00153CA4" w:rsidP="00977F91">
      <w:pPr>
        <w:pStyle w:val="Akapitzlist"/>
        <w:numPr>
          <w:ilvl w:val="0"/>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W terminie czternastu (14) Dni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6EC51A36" w14:textId="77777777" w:rsidR="00153CA4" w:rsidRPr="00977F91" w:rsidRDefault="00153CA4" w:rsidP="00977F91">
      <w:pPr>
        <w:pStyle w:val="Akapitzlist"/>
        <w:numPr>
          <w:ilvl w:val="0"/>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W przypadku otrzymania przez Stronę informacji o niezatwierdzeniu wniosku lub częściowym zatwierdzeniu wniosku, Strona ta może ponownie wystąpić z wnioskiem, o którym mowa w ust. 10.  W takim przypadku postanowienia ust. 11 – 13 stosuje się odpowiednio.</w:t>
      </w:r>
    </w:p>
    <w:p w14:paraId="1A8B6BDA" w14:textId="77777777" w:rsidR="00153CA4" w:rsidRPr="00977F91" w:rsidRDefault="00153CA4" w:rsidP="00977F91">
      <w:pPr>
        <w:pStyle w:val="Akapitzlist"/>
        <w:numPr>
          <w:ilvl w:val="0"/>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Jeżeli jest to konieczne Wykonawca powinien przedstawić Zamawiającemu do podpisania umowę o powierzenie danych osobowych w celu umożliwienia weryfikacji zasadności wzrostu wynagrodzenia umownego z tytułu wzrostu kosztów pracodawcy określonych w ust. 3 pkt 2), 3) </w:t>
      </w:r>
      <w:r w:rsidRPr="00977F91">
        <w:rPr>
          <w:rFonts w:asciiTheme="minorHAnsi" w:hAnsiTheme="minorHAnsi" w:cstheme="minorHAnsi"/>
          <w:i w:val="0"/>
          <w:sz w:val="22"/>
          <w:szCs w:val="22"/>
          <w:lang w:eastAsia="pl-PL"/>
        </w:rPr>
        <w:lastRenderedPageBreak/>
        <w:t>lub 4).</w:t>
      </w:r>
    </w:p>
    <w:p w14:paraId="71B542C3" w14:textId="77777777" w:rsidR="00153CA4" w:rsidRPr="00977F91" w:rsidRDefault="00153CA4" w:rsidP="00977F91">
      <w:pPr>
        <w:pStyle w:val="Akapitzlist"/>
        <w:numPr>
          <w:ilvl w:val="0"/>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W razie konieczności, w celu weryfikacji zasadności wzrostu wynagrodzenia umownego z tytułu wzrostu kosztów pracodawcy określonych w ust. 3 pkt 2), 3) lub 4), Zamawiający może żądać innych dokumentów niż określonych w niniejszym paragrafie.</w:t>
      </w:r>
    </w:p>
    <w:p w14:paraId="51CF385C" w14:textId="6420D687" w:rsidR="00153CA4" w:rsidRDefault="00153CA4" w:rsidP="00977F91">
      <w:pPr>
        <w:pStyle w:val="Akapitzlist"/>
        <w:numPr>
          <w:ilvl w:val="0"/>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Zamawiający przewiduje również możliwość </w:t>
      </w:r>
      <w:bookmarkStart w:id="21" w:name="_Hlk65837722"/>
      <w:r w:rsidRPr="00977F91">
        <w:rPr>
          <w:rFonts w:asciiTheme="minorHAnsi" w:hAnsiTheme="minorHAnsi" w:cstheme="minorHAnsi"/>
          <w:i w:val="0"/>
          <w:sz w:val="22"/>
          <w:szCs w:val="22"/>
          <w:lang w:eastAsia="pl-PL"/>
        </w:rPr>
        <w:t xml:space="preserve">zmiany terminu realizacji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xml:space="preserve"> oraz zwiększenie wynagrodzenia Wykonawcy w przypadku, gdy Wykonawcy zostaną powierzone do wykonania roboty dodatkowe (w rozumieniu ustawy Prawo zamówień publicznych) lub jakiekolwiek inne roboty</w:t>
      </w:r>
      <w:r w:rsidR="00F310D4">
        <w:rPr>
          <w:rFonts w:asciiTheme="minorHAnsi" w:hAnsiTheme="minorHAnsi" w:cstheme="minorHAnsi"/>
          <w:i w:val="0"/>
          <w:sz w:val="22"/>
          <w:szCs w:val="22"/>
          <w:lang w:eastAsia="pl-PL"/>
        </w:rPr>
        <w:t xml:space="preserve"> lub prace</w:t>
      </w:r>
      <w:r w:rsidRPr="00977F91">
        <w:rPr>
          <w:rFonts w:asciiTheme="minorHAnsi" w:hAnsiTheme="minorHAnsi" w:cstheme="minorHAnsi"/>
          <w:i w:val="0"/>
          <w:sz w:val="22"/>
          <w:szCs w:val="22"/>
          <w:lang w:eastAsia="pl-PL"/>
        </w:rPr>
        <w:t xml:space="preserve"> wykraczające poza zakres Przedmiotu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w:t>
      </w:r>
      <w:r w:rsidR="00F310D4">
        <w:rPr>
          <w:rFonts w:asciiTheme="minorHAnsi" w:hAnsiTheme="minorHAnsi" w:cstheme="minorHAnsi"/>
          <w:i w:val="0"/>
          <w:sz w:val="22"/>
          <w:szCs w:val="22"/>
          <w:lang w:eastAsia="pl-PL"/>
        </w:rPr>
        <w:t xml:space="preserve"> </w:t>
      </w:r>
      <w:bookmarkEnd w:id="21"/>
      <w:r w:rsidR="00F310D4">
        <w:rPr>
          <w:rFonts w:asciiTheme="minorHAnsi" w:hAnsiTheme="minorHAnsi" w:cstheme="minorHAnsi"/>
          <w:i w:val="0"/>
          <w:sz w:val="22"/>
          <w:szCs w:val="22"/>
          <w:lang w:eastAsia="pl-PL"/>
        </w:rPr>
        <w:t>W przypadku, o którym mowa:</w:t>
      </w:r>
    </w:p>
    <w:p w14:paraId="5AD2D760" w14:textId="3BAD74C0" w:rsidR="00F310D4" w:rsidRDefault="00F310D4" w:rsidP="00BA6D63">
      <w:pPr>
        <w:pStyle w:val="Akapitzlist"/>
        <w:numPr>
          <w:ilvl w:val="1"/>
          <w:numId w:val="29"/>
        </w:numPr>
        <w:spacing w:after="0" w:line="240" w:lineRule="auto"/>
        <w:jc w:val="both"/>
        <w:rPr>
          <w:rFonts w:asciiTheme="minorHAnsi" w:hAnsiTheme="minorHAnsi" w:cstheme="minorHAnsi"/>
          <w:i w:val="0"/>
          <w:sz w:val="22"/>
          <w:szCs w:val="22"/>
          <w:lang w:eastAsia="pl-PL"/>
        </w:rPr>
      </w:pPr>
      <w:r>
        <w:rPr>
          <w:rFonts w:asciiTheme="minorHAnsi" w:hAnsiTheme="minorHAnsi" w:cstheme="minorHAnsi"/>
          <w:i w:val="0"/>
          <w:sz w:val="22"/>
          <w:szCs w:val="22"/>
          <w:lang w:eastAsia="pl-PL"/>
        </w:rPr>
        <w:t>termin realizacji zostanie wydłużony o okres realizacji robót dodatkowych lub robót / prac wykraczających poza zakres Przedmiotu Umowy</w:t>
      </w:r>
    </w:p>
    <w:p w14:paraId="0864C398" w14:textId="0F5AD5C7" w:rsidR="00F310D4" w:rsidRDefault="00F310D4" w:rsidP="00BA6D63">
      <w:pPr>
        <w:pStyle w:val="Akapitzlist"/>
        <w:numPr>
          <w:ilvl w:val="1"/>
          <w:numId w:val="29"/>
        </w:numPr>
        <w:spacing w:after="0" w:line="240" w:lineRule="auto"/>
        <w:jc w:val="both"/>
        <w:rPr>
          <w:rFonts w:asciiTheme="minorHAnsi" w:hAnsiTheme="minorHAnsi" w:cstheme="minorHAnsi"/>
          <w:i w:val="0"/>
          <w:sz w:val="22"/>
          <w:szCs w:val="22"/>
          <w:lang w:eastAsia="pl-PL"/>
        </w:rPr>
      </w:pPr>
      <w:r>
        <w:rPr>
          <w:rFonts w:asciiTheme="minorHAnsi" w:hAnsiTheme="minorHAnsi" w:cstheme="minorHAnsi"/>
          <w:i w:val="0"/>
          <w:sz w:val="22"/>
          <w:szCs w:val="22"/>
          <w:lang w:eastAsia="pl-PL"/>
        </w:rPr>
        <w:t xml:space="preserve">wynagrodzenie zostanie zwiększone o wartość robót dodatkowych lub robót / prac wykraczających poza zakres Przedmiotu Umowy zgodnie z </w:t>
      </w:r>
      <w:r w:rsidR="00C5119B">
        <w:rPr>
          <w:rFonts w:asciiTheme="minorHAnsi" w:hAnsiTheme="minorHAnsi" w:cstheme="minorHAnsi"/>
          <w:i w:val="0"/>
          <w:sz w:val="22"/>
          <w:szCs w:val="22"/>
          <w:lang w:eastAsia="pl-PL"/>
        </w:rPr>
        <w:t xml:space="preserve">kosztorysem dodatkowym (szczegółowym) złożonym przez Wykonawcę, na podstawie </w:t>
      </w:r>
      <w:r>
        <w:rPr>
          <w:rFonts w:asciiTheme="minorHAnsi" w:hAnsiTheme="minorHAnsi" w:cstheme="minorHAnsi"/>
          <w:i w:val="0"/>
          <w:sz w:val="22"/>
          <w:szCs w:val="22"/>
          <w:lang w:eastAsia="pl-PL"/>
        </w:rPr>
        <w:t>poniższ</w:t>
      </w:r>
      <w:r w:rsidR="00C5119B">
        <w:rPr>
          <w:rFonts w:asciiTheme="minorHAnsi" w:hAnsiTheme="minorHAnsi" w:cstheme="minorHAnsi"/>
          <w:i w:val="0"/>
          <w:sz w:val="22"/>
          <w:szCs w:val="22"/>
          <w:lang w:eastAsia="pl-PL"/>
        </w:rPr>
        <w:t>ego</w:t>
      </w:r>
      <w:r>
        <w:rPr>
          <w:rFonts w:asciiTheme="minorHAnsi" w:hAnsiTheme="minorHAnsi" w:cstheme="minorHAnsi"/>
          <w:i w:val="0"/>
          <w:sz w:val="22"/>
          <w:szCs w:val="22"/>
          <w:lang w:eastAsia="pl-PL"/>
        </w:rPr>
        <w:t>:</w:t>
      </w:r>
    </w:p>
    <w:p w14:paraId="5813EEB2" w14:textId="2A3B7D58" w:rsidR="00F310D4" w:rsidRDefault="008876D2" w:rsidP="00BA6D63">
      <w:pPr>
        <w:pStyle w:val="Akapitzlist"/>
        <w:numPr>
          <w:ilvl w:val="2"/>
          <w:numId w:val="29"/>
        </w:numPr>
        <w:spacing w:after="0" w:line="240" w:lineRule="auto"/>
        <w:jc w:val="both"/>
        <w:rPr>
          <w:rFonts w:asciiTheme="minorHAnsi" w:hAnsiTheme="minorHAnsi" w:cstheme="minorHAnsi"/>
          <w:i w:val="0"/>
          <w:sz w:val="22"/>
          <w:szCs w:val="22"/>
          <w:lang w:eastAsia="pl-PL"/>
        </w:rPr>
      </w:pPr>
      <w:r>
        <w:rPr>
          <w:rFonts w:asciiTheme="minorHAnsi" w:hAnsiTheme="minorHAnsi" w:cstheme="minorHAnsi"/>
          <w:i w:val="0"/>
          <w:sz w:val="22"/>
          <w:szCs w:val="22"/>
          <w:lang w:eastAsia="pl-PL"/>
        </w:rPr>
        <w:t>Wykonawca przyjmie do wyliczenia ceny, koszty i składniki cenotwórcze wskazane w szczegółowym kosztorysie inwestorskim opracowanym w ramach dokumentacji projektowej</w:t>
      </w:r>
    </w:p>
    <w:p w14:paraId="15BF9B4A" w14:textId="7F11BD69" w:rsidR="008876D2" w:rsidRDefault="008876D2" w:rsidP="00BA6D63">
      <w:pPr>
        <w:pStyle w:val="Akapitzlist"/>
        <w:numPr>
          <w:ilvl w:val="2"/>
          <w:numId w:val="29"/>
        </w:numPr>
        <w:spacing w:after="0" w:line="240" w:lineRule="auto"/>
        <w:jc w:val="both"/>
        <w:rPr>
          <w:rFonts w:asciiTheme="minorHAnsi" w:hAnsiTheme="minorHAnsi" w:cstheme="minorHAnsi"/>
          <w:i w:val="0"/>
          <w:sz w:val="22"/>
          <w:szCs w:val="22"/>
          <w:lang w:eastAsia="pl-PL"/>
        </w:rPr>
      </w:pPr>
      <w:r>
        <w:rPr>
          <w:rFonts w:asciiTheme="minorHAnsi" w:hAnsiTheme="minorHAnsi" w:cstheme="minorHAnsi"/>
          <w:i w:val="0"/>
          <w:sz w:val="22"/>
          <w:szCs w:val="22"/>
          <w:lang w:eastAsia="pl-PL"/>
        </w:rPr>
        <w:t>w przypadku, gdyby</w:t>
      </w:r>
      <w:r w:rsidR="00211736">
        <w:rPr>
          <w:rFonts w:asciiTheme="minorHAnsi" w:hAnsiTheme="minorHAnsi" w:cstheme="minorHAnsi"/>
          <w:i w:val="0"/>
          <w:sz w:val="22"/>
          <w:szCs w:val="22"/>
          <w:lang w:eastAsia="pl-PL"/>
        </w:rPr>
        <w:t xml:space="preserve"> kosztorys, o którym mowa w lit. a nie zawierał wskazanych danych, Wykonawca przyjmie: </w:t>
      </w:r>
    </w:p>
    <w:p w14:paraId="15DAFC42" w14:textId="50959972" w:rsidR="00211736" w:rsidRPr="00BA6D63" w:rsidRDefault="00211736" w:rsidP="00BA6D63">
      <w:pPr>
        <w:pStyle w:val="Akapitzlist"/>
        <w:numPr>
          <w:ilvl w:val="3"/>
          <w:numId w:val="29"/>
        </w:numPr>
        <w:spacing w:after="0" w:line="240" w:lineRule="auto"/>
        <w:jc w:val="both"/>
        <w:rPr>
          <w:rFonts w:asciiTheme="minorHAnsi" w:hAnsiTheme="minorHAnsi" w:cstheme="minorHAnsi"/>
          <w:i w:val="0"/>
          <w:sz w:val="22"/>
          <w:szCs w:val="22"/>
          <w:lang w:eastAsia="pl-PL"/>
        </w:rPr>
      </w:pPr>
      <w:r w:rsidRPr="00BA6D63">
        <w:rPr>
          <w:rFonts w:asciiTheme="minorHAnsi" w:hAnsiTheme="minorHAnsi" w:cstheme="minorHAnsi"/>
          <w:i w:val="0"/>
          <w:sz w:val="22"/>
          <w:szCs w:val="22"/>
          <w:lang w:eastAsia="pl-PL"/>
        </w:rPr>
        <w:t>składniki cenotwórcze tj. stawkę roboczogodziny oraz narzuty (koszty pośrednie, koszty zakupu, zysk) zgodne z kosztorysem o którym mowa w lit. a,</w:t>
      </w:r>
    </w:p>
    <w:p w14:paraId="0D0C325E" w14:textId="06A2F2F6" w:rsidR="00211736" w:rsidRPr="00BA6D63" w:rsidRDefault="00211736" w:rsidP="00BA6D63">
      <w:pPr>
        <w:pStyle w:val="Akapitzlist"/>
        <w:numPr>
          <w:ilvl w:val="3"/>
          <w:numId w:val="29"/>
        </w:numPr>
        <w:spacing w:after="0" w:line="240" w:lineRule="auto"/>
        <w:jc w:val="both"/>
        <w:rPr>
          <w:rFonts w:asciiTheme="minorHAnsi" w:hAnsiTheme="minorHAnsi" w:cstheme="minorHAnsi"/>
          <w:i w:val="0"/>
          <w:sz w:val="22"/>
          <w:szCs w:val="22"/>
          <w:lang w:eastAsia="pl-PL"/>
        </w:rPr>
      </w:pPr>
      <w:r w:rsidRPr="00BA6D63">
        <w:rPr>
          <w:rFonts w:asciiTheme="minorHAnsi" w:hAnsiTheme="minorHAnsi" w:cstheme="minorHAnsi"/>
          <w:i w:val="0"/>
          <w:sz w:val="22"/>
          <w:szCs w:val="22"/>
          <w:lang w:eastAsia="pl-PL"/>
        </w:rPr>
        <w:t xml:space="preserve">rzeczywiste ceny zakupu materiałów (z zastrzeżeniem, iż ceny te nie mogą być wyższe niż średnie ceny bez kosztów zakupu dla miejsca prowadzenia robót wskazane w najbardziej aktualnym wydaniu informacji o cenach materiałów budowlanych IMB, instalacyjnych IMI oraz elektrycznych IME opracowanych przez wydawnictwo Ośrodek Wdrożeń Ekonomiczno-Organizacyjnych Budownictwa PROMOCJA Sp. z o.o. w ramach biuletynu „SEKOCENBUD”) powiększone o wskaźnik kosztów zakupu materiałów określony w kosztorysie </w:t>
      </w:r>
      <w:r w:rsidR="00A220EB" w:rsidRPr="00BA6D63">
        <w:rPr>
          <w:rFonts w:asciiTheme="minorHAnsi" w:hAnsiTheme="minorHAnsi" w:cstheme="minorHAnsi"/>
          <w:i w:val="0"/>
          <w:sz w:val="22"/>
          <w:szCs w:val="22"/>
          <w:lang w:eastAsia="pl-PL"/>
        </w:rPr>
        <w:t>, o którym mowa w lit. a</w:t>
      </w:r>
      <w:r w:rsidRPr="00BA6D63">
        <w:rPr>
          <w:rFonts w:asciiTheme="minorHAnsi" w:hAnsiTheme="minorHAnsi" w:cstheme="minorHAnsi"/>
          <w:i w:val="0"/>
          <w:sz w:val="22"/>
          <w:szCs w:val="22"/>
          <w:lang w:eastAsia="pl-PL"/>
        </w:rPr>
        <w:t xml:space="preserve">, z wyłączeniem cen materiałów przyjętych w oparciu o rzeczywiste koszty zakupu uwzględniające koszty dostawy </w:t>
      </w:r>
      <w:proofErr w:type="spellStart"/>
      <w:r w:rsidRPr="00BA6D63">
        <w:rPr>
          <w:rFonts w:asciiTheme="minorHAnsi" w:hAnsiTheme="minorHAnsi" w:cstheme="minorHAnsi"/>
          <w:i w:val="0"/>
          <w:sz w:val="22"/>
          <w:szCs w:val="22"/>
          <w:lang w:eastAsia="pl-PL"/>
        </w:rPr>
        <w:t>loco</w:t>
      </w:r>
      <w:proofErr w:type="spellEnd"/>
      <w:r w:rsidRPr="00BA6D63">
        <w:rPr>
          <w:rFonts w:asciiTheme="minorHAnsi" w:hAnsiTheme="minorHAnsi" w:cstheme="minorHAnsi"/>
          <w:i w:val="0"/>
          <w:sz w:val="22"/>
          <w:szCs w:val="22"/>
          <w:lang w:eastAsia="pl-PL"/>
        </w:rPr>
        <w:t xml:space="preserve"> budowa, z zastrzeżeniem iż ceny te nie mogą być większe niż wyliczone zgodnie z powyższym ceny średnie,</w:t>
      </w:r>
    </w:p>
    <w:p w14:paraId="5224C724" w14:textId="65F23B9E" w:rsidR="00211736" w:rsidRPr="00BA6D63" w:rsidRDefault="00211736" w:rsidP="00BA6D63">
      <w:pPr>
        <w:pStyle w:val="Akapitzlist"/>
        <w:numPr>
          <w:ilvl w:val="3"/>
          <w:numId w:val="29"/>
        </w:numPr>
        <w:spacing w:after="0" w:line="240" w:lineRule="auto"/>
        <w:jc w:val="both"/>
        <w:rPr>
          <w:rFonts w:asciiTheme="minorHAnsi" w:hAnsiTheme="minorHAnsi" w:cstheme="minorHAnsi"/>
          <w:i w:val="0"/>
          <w:sz w:val="22"/>
          <w:szCs w:val="22"/>
          <w:lang w:eastAsia="pl-PL"/>
        </w:rPr>
      </w:pPr>
      <w:r w:rsidRPr="00BA6D63">
        <w:rPr>
          <w:rFonts w:asciiTheme="minorHAnsi" w:hAnsiTheme="minorHAnsi" w:cstheme="minorHAnsi"/>
          <w:i w:val="0"/>
          <w:sz w:val="22"/>
          <w:szCs w:val="22"/>
          <w:lang w:eastAsia="pl-PL"/>
        </w:rPr>
        <w:t>średnie ceny najmu/pracy sprzętu wskazane w najbardziej aktualnym wydaniu informacji</w:t>
      </w:r>
      <w:r w:rsidR="00A220EB" w:rsidRPr="00BA6D63">
        <w:rPr>
          <w:rFonts w:asciiTheme="minorHAnsi" w:hAnsiTheme="minorHAnsi" w:cstheme="minorHAnsi"/>
          <w:i w:val="0"/>
          <w:sz w:val="22"/>
          <w:szCs w:val="22"/>
          <w:lang w:eastAsia="pl-PL"/>
        </w:rPr>
        <w:t xml:space="preserve"> </w:t>
      </w:r>
      <w:r w:rsidRPr="00BA6D63">
        <w:rPr>
          <w:rFonts w:asciiTheme="minorHAnsi" w:hAnsiTheme="minorHAnsi" w:cstheme="minorHAnsi"/>
          <w:i w:val="0"/>
          <w:sz w:val="22"/>
          <w:szCs w:val="22"/>
          <w:lang w:eastAsia="pl-PL"/>
        </w:rPr>
        <w:t>o stawkach robocizny kosztorysowej oraz cenach pracy sprzętu budowlanego IRS opracowanych przez wydawnictwo Ośrodek Wdrożeń Ekonomiczno-Organizacyjnych Budownictwa PROMOCJA Sp. z o.o. w ramach biuletynu „SEKOCENBUD”</w:t>
      </w:r>
    </w:p>
    <w:p w14:paraId="669C50F7" w14:textId="18E5FC02" w:rsidR="00211736" w:rsidRPr="00BA6D63" w:rsidRDefault="00211736" w:rsidP="00BA6D63">
      <w:pPr>
        <w:pStyle w:val="Akapitzlist"/>
        <w:numPr>
          <w:ilvl w:val="2"/>
          <w:numId w:val="29"/>
        </w:numPr>
        <w:spacing w:after="0" w:line="240" w:lineRule="auto"/>
        <w:jc w:val="both"/>
        <w:rPr>
          <w:rFonts w:asciiTheme="minorHAnsi" w:hAnsiTheme="minorHAnsi" w:cstheme="minorHAnsi"/>
          <w:i w:val="0"/>
          <w:sz w:val="22"/>
          <w:szCs w:val="22"/>
          <w:lang w:eastAsia="pl-PL"/>
        </w:rPr>
      </w:pPr>
      <w:r w:rsidRPr="00BA6D63">
        <w:rPr>
          <w:rFonts w:asciiTheme="minorHAnsi" w:hAnsiTheme="minorHAnsi" w:cstheme="minorHAnsi"/>
          <w:i w:val="0"/>
          <w:sz w:val="22"/>
          <w:szCs w:val="22"/>
          <w:lang w:eastAsia="pl-PL"/>
        </w:rPr>
        <w:t>wyliczenia przeprowadzone zostaną w oparciu o Katalog Nakładów Rzeczowych</w:t>
      </w:r>
    </w:p>
    <w:p w14:paraId="563377FB" w14:textId="330A347A" w:rsidR="002D7A4A" w:rsidRPr="00BA6D63" w:rsidRDefault="002D7A4A" w:rsidP="00BA6D63">
      <w:pPr>
        <w:pStyle w:val="Akapitzlist"/>
        <w:numPr>
          <w:ilvl w:val="1"/>
          <w:numId w:val="29"/>
        </w:numPr>
        <w:spacing w:after="0" w:line="240" w:lineRule="auto"/>
        <w:jc w:val="both"/>
        <w:rPr>
          <w:rFonts w:asciiTheme="minorHAnsi" w:hAnsiTheme="minorHAnsi" w:cstheme="minorHAnsi"/>
          <w:i w:val="0"/>
          <w:sz w:val="22"/>
          <w:szCs w:val="22"/>
          <w:lang w:eastAsia="pl-PL"/>
        </w:rPr>
      </w:pPr>
      <w:r w:rsidRPr="00BA6D63">
        <w:rPr>
          <w:rFonts w:asciiTheme="minorHAnsi" w:hAnsiTheme="minorHAnsi" w:cstheme="minorHAnsi"/>
          <w:i w:val="0"/>
          <w:sz w:val="22"/>
          <w:szCs w:val="22"/>
          <w:lang w:eastAsia="pl-PL"/>
        </w:rPr>
        <w:t>jakiekolwiek roboty dodatkowe lub roboty / prace wykraczające poza zakres Przedmiotu Umowy wymagają uprzedniego zlecenia Zamawiającego w formie pisemnej pod rygorem nieważności. Wykonanie przez Wykonawcę jakichkolwiek robót lub prace, o których mowa powyżej bez uprzedniego pisemnego zlecenia Zamawiającego następuje na wyłączy koszt i ryzyko Wykonawcy, a Wykonawca zrzeka się wynagrodzenia za wykonanie takich prac lub robót;</w:t>
      </w:r>
    </w:p>
    <w:p w14:paraId="6FF33EF1" w14:textId="42C27289" w:rsidR="002D7A4A" w:rsidRPr="00BA6D63" w:rsidRDefault="002D7A4A" w:rsidP="00BA6D63">
      <w:pPr>
        <w:pStyle w:val="Akapitzlist"/>
        <w:numPr>
          <w:ilvl w:val="1"/>
          <w:numId w:val="29"/>
        </w:numPr>
        <w:spacing w:after="0" w:line="240" w:lineRule="auto"/>
        <w:jc w:val="both"/>
        <w:rPr>
          <w:rFonts w:asciiTheme="minorHAnsi" w:hAnsiTheme="minorHAnsi" w:cstheme="minorHAnsi"/>
          <w:i w:val="0"/>
          <w:sz w:val="22"/>
          <w:szCs w:val="22"/>
          <w:lang w:eastAsia="pl-PL"/>
        </w:rPr>
      </w:pPr>
      <w:r w:rsidRPr="00BA6D63">
        <w:rPr>
          <w:rFonts w:asciiTheme="minorHAnsi" w:hAnsiTheme="minorHAnsi" w:cstheme="minorHAnsi"/>
          <w:i w:val="0"/>
          <w:sz w:val="22"/>
          <w:szCs w:val="22"/>
          <w:lang w:eastAsia="pl-PL"/>
        </w:rPr>
        <w:t>Wykonawca nie może odmówić wykonania robót</w:t>
      </w:r>
      <w:r w:rsidR="00732C72" w:rsidRPr="00BA6D63">
        <w:rPr>
          <w:rFonts w:asciiTheme="minorHAnsi" w:hAnsiTheme="minorHAnsi" w:cstheme="minorHAnsi"/>
          <w:i w:val="0"/>
          <w:sz w:val="22"/>
          <w:szCs w:val="22"/>
          <w:lang w:eastAsia="pl-PL"/>
        </w:rPr>
        <w:t xml:space="preserve"> dodatkowych</w:t>
      </w:r>
      <w:r w:rsidRPr="00BA6D63">
        <w:rPr>
          <w:rFonts w:asciiTheme="minorHAnsi" w:hAnsiTheme="minorHAnsi" w:cstheme="minorHAnsi"/>
          <w:i w:val="0"/>
          <w:sz w:val="22"/>
          <w:szCs w:val="22"/>
          <w:lang w:eastAsia="pl-PL"/>
        </w:rPr>
        <w:t xml:space="preserve"> lub </w:t>
      </w:r>
      <w:r w:rsidR="00732C72" w:rsidRPr="00BA6D63">
        <w:rPr>
          <w:rFonts w:asciiTheme="minorHAnsi" w:hAnsiTheme="minorHAnsi" w:cstheme="minorHAnsi"/>
          <w:i w:val="0"/>
          <w:sz w:val="22"/>
          <w:szCs w:val="22"/>
          <w:lang w:eastAsia="pl-PL"/>
        </w:rPr>
        <w:t xml:space="preserve">robót / </w:t>
      </w:r>
      <w:r w:rsidRPr="00BA6D63">
        <w:rPr>
          <w:rFonts w:asciiTheme="minorHAnsi" w:hAnsiTheme="minorHAnsi" w:cstheme="minorHAnsi"/>
          <w:i w:val="0"/>
          <w:sz w:val="22"/>
          <w:szCs w:val="22"/>
          <w:lang w:eastAsia="pl-PL"/>
        </w:rPr>
        <w:t>prac</w:t>
      </w:r>
      <w:r w:rsidR="00732C72" w:rsidRPr="00BA6D63">
        <w:rPr>
          <w:rFonts w:asciiTheme="minorHAnsi" w:hAnsiTheme="minorHAnsi" w:cstheme="minorHAnsi"/>
          <w:i w:val="0"/>
          <w:sz w:val="22"/>
          <w:szCs w:val="22"/>
          <w:lang w:eastAsia="pl-PL"/>
        </w:rPr>
        <w:t xml:space="preserve"> wykraczających poza zakres Przedmiotu Umowy, w sytuacji, gdy Zamawiający zleci Wykonawcy ich wykonanie.</w:t>
      </w:r>
      <w:r w:rsidRPr="00BA6D63">
        <w:rPr>
          <w:rFonts w:asciiTheme="minorHAnsi" w:hAnsiTheme="minorHAnsi" w:cstheme="minorHAnsi"/>
          <w:i w:val="0"/>
          <w:sz w:val="22"/>
          <w:szCs w:val="22"/>
          <w:lang w:eastAsia="pl-PL"/>
        </w:rPr>
        <w:t xml:space="preserve"> </w:t>
      </w:r>
    </w:p>
    <w:p w14:paraId="4969052F" w14:textId="7ACE75FC" w:rsidR="00E960FD" w:rsidRPr="00BA6D63" w:rsidRDefault="000B0636" w:rsidP="00977F91">
      <w:pPr>
        <w:pStyle w:val="Akapitzlist"/>
        <w:numPr>
          <w:ilvl w:val="0"/>
          <w:numId w:val="29"/>
        </w:numPr>
        <w:spacing w:after="0" w:line="240" w:lineRule="auto"/>
        <w:jc w:val="both"/>
        <w:rPr>
          <w:rFonts w:asciiTheme="minorHAnsi" w:hAnsiTheme="minorHAnsi" w:cstheme="minorHAnsi"/>
          <w:i w:val="0"/>
          <w:sz w:val="22"/>
          <w:szCs w:val="22"/>
          <w:lang w:eastAsia="pl-PL"/>
        </w:rPr>
      </w:pPr>
      <w:r w:rsidRPr="00BA6D63">
        <w:rPr>
          <w:rFonts w:asciiTheme="minorHAnsi" w:hAnsiTheme="minorHAnsi" w:cstheme="minorHAnsi"/>
          <w:i w:val="0"/>
          <w:sz w:val="22"/>
          <w:szCs w:val="22"/>
          <w:lang w:eastAsia="pl-PL"/>
        </w:rPr>
        <w:t xml:space="preserve">Każda ze Stron uprawniona jest do żądania </w:t>
      </w:r>
      <w:bookmarkStart w:id="22" w:name="_Hlk65837776"/>
      <w:r w:rsidRPr="00BA6D63">
        <w:rPr>
          <w:rFonts w:asciiTheme="minorHAnsi" w:hAnsiTheme="minorHAnsi" w:cstheme="minorHAnsi"/>
          <w:i w:val="0"/>
          <w:sz w:val="22"/>
          <w:szCs w:val="22"/>
          <w:lang w:eastAsia="pl-PL"/>
        </w:rPr>
        <w:t>zmiany wysokości wynagrodzenia Wykonawcy, gdy wskaźnik cen produkcji budowlano-montażowej robót budowlanych specjalistycznych ogłaszany w komunikacie Prezesa Głównego Urzędu Statystycznego za ostatni miesiąc poprzedzający wniosek o waloryzację wzrośnie/spadnie o co najmniej 5% w stosunku do wysokości tego wskaźnika w miesiącu zawarcia Umowy, a jeżeli zawarcie Umowy nastąpiło po 180 dniach od upływu terminu składania ofert, w stosunku do wysokości wskaźnika w miesiącu składania ofert</w:t>
      </w:r>
      <w:r w:rsidR="004940E6" w:rsidRPr="00BA6D63">
        <w:rPr>
          <w:rFonts w:asciiTheme="minorHAnsi" w:hAnsiTheme="minorHAnsi" w:cstheme="minorHAnsi"/>
          <w:i w:val="0"/>
          <w:sz w:val="22"/>
          <w:szCs w:val="22"/>
          <w:lang w:eastAsia="pl-PL"/>
        </w:rPr>
        <w:t xml:space="preserve">. </w:t>
      </w:r>
      <w:bookmarkEnd w:id="22"/>
      <w:r w:rsidR="004940E6" w:rsidRPr="00BA6D63">
        <w:rPr>
          <w:rFonts w:asciiTheme="minorHAnsi" w:hAnsiTheme="minorHAnsi" w:cstheme="minorHAnsi"/>
          <w:i w:val="0"/>
          <w:sz w:val="22"/>
          <w:szCs w:val="22"/>
          <w:lang w:eastAsia="pl-PL"/>
        </w:rPr>
        <w:t>Zmiana może zostać dokonana z zastrzeżeniem poniższych:</w:t>
      </w:r>
    </w:p>
    <w:p w14:paraId="5D913EAE" w14:textId="1C527576" w:rsidR="004940E6" w:rsidRPr="00BA6D63" w:rsidRDefault="004940E6" w:rsidP="00BA6D63">
      <w:pPr>
        <w:pStyle w:val="Akapitzlist"/>
        <w:numPr>
          <w:ilvl w:val="1"/>
          <w:numId w:val="29"/>
        </w:numPr>
        <w:spacing w:after="0" w:line="240" w:lineRule="auto"/>
        <w:jc w:val="both"/>
        <w:rPr>
          <w:rFonts w:asciiTheme="minorHAnsi" w:hAnsiTheme="minorHAnsi" w:cstheme="minorHAnsi"/>
          <w:i w:val="0"/>
          <w:sz w:val="22"/>
          <w:szCs w:val="22"/>
          <w:lang w:eastAsia="pl-PL"/>
        </w:rPr>
      </w:pPr>
      <w:r w:rsidRPr="00BA6D63">
        <w:rPr>
          <w:rFonts w:asciiTheme="minorHAnsi" w:hAnsiTheme="minorHAnsi" w:cstheme="minorHAnsi"/>
          <w:i w:val="0"/>
          <w:sz w:val="22"/>
          <w:szCs w:val="22"/>
          <w:lang w:eastAsia="pl-PL"/>
        </w:rPr>
        <w:lastRenderedPageBreak/>
        <w:t>zmiana wynagrodzenia dokonana może zostać po upływie pierwszych 12 miesięcy realizacji Umowy</w:t>
      </w:r>
    </w:p>
    <w:p w14:paraId="2270DF99" w14:textId="5D81ACEC" w:rsidR="004940E6" w:rsidRPr="00BA6D63" w:rsidRDefault="00BA6D63" w:rsidP="00BA6D63">
      <w:pPr>
        <w:pStyle w:val="Akapitzlist"/>
        <w:numPr>
          <w:ilvl w:val="1"/>
          <w:numId w:val="29"/>
        </w:numPr>
        <w:spacing w:after="0" w:line="240" w:lineRule="auto"/>
        <w:jc w:val="both"/>
        <w:rPr>
          <w:rFonts w:asciiTheme="minorHAnsi" w:hAnsiTheme="minorHAnsi" w:cstheme="minorHAnsi"/>
          <w:i w:val="0"/>
          <w:sz w:val="22"/>
          <w:szCs w:val="22"/>
          <w:lang w:eastAsia="pl-PL"/>
        </w:rPr>
      </w:pPr>
      <w:r>
        <w:rPr>
          <w:rFonts w:asciiTheme="minorHAnsi" w:hAnsiTheme="minorHAnsi" w:cstheme="minorHAnsi"/>
          <w:i w:val="0"/>
          <w:sz w:val="22"/>
          <w:szCs w:val="22"/>
          <w:lang w:eastAsia="pl-PL"/>
        </w:rPr>
        <w:t>w</w:t>
      </w:r>
      <w:r w:rsidR="004940E6" w:rsidRPr="00BA6D63">
        <w:rPr>
          <w:rFonts w:asciiTheme="minorHAnsi" w:hAnsiTheme="minorHAnsi" w:cstheme="minorHAnsi"/>
          <w:i w:val="0"/>
          <w:sz w:val="22"/>
          <w:szCs w:val="22"/>
          <w:lang w:eastAsia="pl-PL"/>
        </w:rPr>
        <w:t>aloryzacja dopuszczalna jest wyłącznie raz w ciągu roku (po 12 miesiącach, po 24 miesiącach, itd.). Waloryzacja nie dotyczy wynagrodzenia za roboty oraz usługi wykonane przed datą złożenia wniosku lub które zgodnie z Umową miały być wykonane przed datą złożenia wniosku, chyba że opóźnienie wynika z przyczyn zależnych wyłącznie od Zamawiającego</w:t>
      </w:r>
    </w:p>
    <w:p w14:paraId="2E1FA310" w14:textId="378845EE" w:rsidR="004940E6" w:rsidRPr="00BA6D63" w:rsidRDefault="004940E6" w:rsidP="00F96F6E">
      <w:pPr>
        <w:pStyle w:val="Akapitzlist"/>
        <w:numPr>
          <w:ilvl w:val="1"/>
          <w:numId w:val="29"/>
        </w:numPr>
        <w:spacing w:after="0" w:line="240" w:lineRule="auto"/>
        <w:jc w:val="both"/>
        <w:rPr>
          <w:rFonts w:asciiTheme="minorHAnsi" w:hAnsiTheme="minorHAnsi" w:cstheme="minorHAnsi"/>
          <w:i w:val="0"/>
          <w:sz w:val="22"/>
          <w:szCs w:val="22"/>
          <w:lang w:eastAsia="pl-PL"/>
        </w:rPr>
      </w:pPr>
      <w:r w:rsidRPr="00BA6D63">
        <w:rPr>
          <w:rFonts w:asciiTheme="minorHAnsi" w:hAnsiTheme="minorHAnsi" w:cstheme="minorHAnsi"/>
          <w:i w:val="0"/>
          <w:sz w:val="22"/>
          <w:szCs w:val="22"/>
          <w:lang w:eastAsia="pl-PL"/>
        </w:rPr>
        <w:t xml:space="preserve">Strona zainteresowana waloryzacją składa drugiej Stronie wniosek o dokonanie waloryzacji wynagrodzenia wraz z uzasadnieniem wskazującym wysokość wskaźnika oraz przedmiot i wartość </w:t>
      </w:r>
      <w:r w:rsidR="00AA5158" w:rsidRPr="00BA6D63">
        <w:rPr>
          <w:rFonts w:asciiTheme="minorHAnsi" w:hAnsiTheme="minorHAnsi" w:cstheme="minorHAnsi"/>
          <w:i w:val="0"/>
          <w:sz w:val="22"/>
          <w:szCs w:val="22"/>
          <w:lang w:eastAsia="pl-PL"/>
        </w:rPr>
        <w:t xml:space="preserve">robót oraz </w:t>
      </w:r>
      <w:r w:rsidRPr="00BA6D63">
        <w:rPr>
          <w:rFonts w:asciiTheme="minorHAnsi" w:hAnsiTheme="minorHAnsi" w:cstheme="minorHAnsi"/>
          <w:i w:val="0"/>
          <w:sz w:val="22"/>
          <w:szCs w:val="22"/>
          <w:lang w:eastAsia="pl-PL"/>
        </w:rPr>
        <w:t>usług podlegających waloryzacji (niewykonanych do dnia złożenia wniosku, które nie miały zostać wykonane do dnia złożenia wniosku)</w:t>
      </w:r>
    </w:p>
    <w:p w14:paraId="01EF7D7A" w14:textId="2E6800B0" w:rsidR="00AA5158" w:rsidRPr="00BA6D63" w:rsidRDefault="00AA5158" w:rsidP="00F96F6E">
      <w:pPr>
        <w:pStyle w:val="Akapitzlist"/>
        <w:numPr>
          <w:ilvl w:val="1"/>
          <w:numId w:val="29"/>
        </w:numPr>
        <w:spacing w:after="0" w:line="240" w:lineRule="auto"/>
        <w:jc w:val="both"/>
        <w:rPr>
          <w:rFonts w:asciiTheme="minorHAnsi" w:hAnsiTheme="minorHAnsi" w:cstheme="minorHAnsi"/>
          <w:i w:val="0"/>
          <w:sz w:val="22"/>
          <w:szCs w:val="22"/>
          <w:lang w:eastAsia="pl-PL"/>
        </w:rPr>
      </w:pPr>
      <w:r w:rsidRPr="00BA6D63">
        <w:rPr>
          <w:rFonts w:asciiTheme="minorHAnsi" w:hAnsiTheme="minorHAnsi" w:cstheme="minorHAnsi"/>
          <w:i w:val="0"/>
          <w:sz w:val="22"/>
          <w:szCs w:val="22"/>
          <w:lang w:eastAsia="pl-PL"/>
        </w:rPr>
        <w:t xml:space="preserve">w przypadku wzrostu lub spadku wskaźnika, o którym mowa w ust. 18, w wysokości tam wskazanej, waloryzacja będzie polegała na wzroście lub obniżeniu wynagrodzenia za prace wykonane po dniu złożenia wniosku o wartość zwiększenia / zmniejszenia wskaźnika, przy czym łączna waloryzacja (w tym również suma wszystkich dotychczasowych waloryzacji) dopuszczalna jest w wartości nie większej niż </w:t>
      </w:r>
      <w:r w:rsidR="005015D2">
        <w:rPr>
          <w:rFonts w:asciiTheme="minorHAnsi" w:hAnsiTheme="minorHAnsi" w:cstheme="minorHAnsi"/>
          <w:i w:val="0"/>
          <w:sz w:val="22"/>
          <w:szCs w:val="22"/>
          <w:lang w:eastAsia="pl-PL"/>
        </w:rPr>
        <w:t>7</w:t>
      </w:r>
      <w:r w:rsidRPr="00BA6D63">
        <w:rPr>
          <w:rFonts w:asciiTheme="minorHAnsi" w:hAnsiTheme="minorHAnsi" w:cstheme="minorHAnsi"/>
          <w:i w:val="0"/>
          <w:sz w:val="22"/>
          <w:szCs w:val="22"/>
          <w:lang w:eastAsia="pl-PL"/>
        </w:rPr>
        <w:t>% w stosunku do pierwotnego wynagrodzenia Wykonawcy (wskazanego w umowie w momencie jej podpisywania przez Strony), a łączna wartość zmiany wysokości wynagrodzenia nie może przekroczyć</w:t>
      </w:r>
      <w:r w:rsidR="005015D2">
        <w:rPr>
          <w:rFonts w:asciiTheme="minorHAnsi" w:hAnsiTheme="minorHAnsi" w:cstheme="minorHAnsi"/>
          <w:i w:val="0"/>
          <w:sz w:val="22"/>
          <w:szCs w:val="22"/>
          <w:lang w:eastAsia="pl-PL"/>
        </w:rPr>
        <w:t xml:space="preserve"> 5</w:t>
      </w:r>
      <w:r w:rsidR="00F96F6E">
        <w:rPr>
          <w:rFonts w:asciiTheme="minorHAnsi" w:hAnsiTheme="minorHAnsi" w:cstheme="minorHAnsi"/>
          <w:i w:val="0"/>
          <w:sz w:val="22"/>
          <w:szCs w:val="22"/>
          <w:lang w:eastAsia="pl-PL"/>
        </w:rPr>
        <w:t xml:space="preserve"> </w:t>
      </w:r>
      <w:r w:rsidRPr="00BA6D63">
        <w:rPr>
          <w:rFonts w:asciiTheme="minorHAnsi" w:hAnsiTheme="minorHAnsi" w:cstheme="minorHAnsi"/>
          <w:i w:val="0"/>
          <w:sz w:val="22"/>
          <w:szCs w:val="22"/>
          <w:lang w:eastAsia="pl-PL"/>
        </w:rPr>
        <w:t>% ceny podanej w ofercie Wykonawcy</w:t>
      </w:r>
      <w:r w:rsidR="005015D2">
        <w:rPr>
          <w:rFonts w:asciiTheme="minorHAnsi" w:hAnsiTheme="minorHAnsi" w:cstheme="minorHAnsi"/>
          <w:i w:val="0"/>
          <w:sz w:val="22"/>
          <w:szCs w:val="22"/>
          <w:lang w:eastAsia="pl-PL"/>
        </w:rPr>
        <w:t>.</w:t>
      </w:r>
    </w:p>
    <w:p w14:paraId="0B872287" w14:textId="525E86A6" w:rsidR="00AA5158" w:rsidRPr="00BA6D63" w:rsidRDefault="00AA5158" w:rsidP="00BA6D63">
      <w:pPr>
        <w:pStyle w:val="Akapitzlist"/>
        <w:numPr>
          <w:ilvl w:val="0"/>
          <w:numId w:val="29"/>
        </w:numPr>
        <w:spacing w:after="0" w:line="240" w:lineRule="auto"/>
        <w:jc w:val="both"/>
        <w:rPr>
          <w:rFonts w:asciiTheme="minorHAnsi" w:hAnsiTheme="minorHAnsi" w:cstheme="minorHAnsi"/>
          <w:i w:val="0"/>
          <w:sz w:val="22"/>
          <w:szCs w:val="22"/>
          <w:lang w:eastAsia="pl-PL"/>
        </w:rPr>
      </w:pPr>
      <w:r w:rsidRPr="00BA6D63">
        <w:rPr>
          <w:rFonts w:asciiTheme="minorHAnsi" w:hAnsiTheme="minorHAnsi" w:cstheme="minorHAnsi"/>
          <w:i w:val="0"/>
          <w:sz w:val="22"/>
          <w:szCs w:val="22"/>
          <w:lang w:eastAsia="pl-PL"/>
        </w:rPr>
        <w:t>Wykonawca, którego wynagrodzenie zostało zmienione zgodnie z waloryzacją opisaną w niniejszym punkcie zobowiązany jest do zmiany wynagrodzenia przysługującego podwykonawcy, z którym zawarł umowę, w zakresie odpowiadającym zmianom cen i kosztów, dotyczących zobowiązań tego podwykonawcy, jeśli łącznie spełnione są następujące warunki</w:t>
      </w:r>
      <w:r w:rsidR="00830179" w:rsidRPr="00BA6D63">
        <w:rPr>
          <w:rFonts w:asciiTheme="minorHAnsi" w:hAnsiTheme="minorHAnsi" w:cstheme="minorHAnsi"/>
          <w:i w:val="0"/>
          <w:sz w:val="22"/>
          <w:szCs w:val="22"/>
          <w:lang w:eastAsia="pl-PL"/>
        </w:rPr>
        <w:t>:</w:t>
      </w:r>
    </w:p>
    <w:p w14:paraId="0F6060B1" w14:textId="554EBDE2" w:rsidR="00830179" w:rsidRPr="00BA6D63" w:rsidRDefault="00830179" w:rsidP="00F96F6E">
      <w:pPr>
        <w:pStyle w:val="Akapitzlist"/>
        <w:numPr>
          <w:ilvl w:val="1"/>
          <w:numId w:val="29"/>
        </w:numPr>
        <w:spacing w:after="0" w:line="240" w:lineRule="auto"/>
        <w:jc w:val="both"/>
        <w:rPr>
          <w:rFonts w:asciiTheme="minorHAnsi" w:hAnsiTheme="minorHAnsi" w:cstheme="minorHAnsi"/>
          <w:i w:val="0"/>
          <w:sz w:val="22"/>
          <w:szCs w:val="22"/>
          <w:lang w:eastAsia="pl-PL"/>
        </w:rPr>
      </w:pPr>
      <w:r w:rsidRPr="00BA6D63">
        <w:rPr>
          <w:rFonts w:asciiTheme="minorHAnsi" w:hAnsiTheme="minorHAnsi" w:cstheme="minorHAnsi"/>
          <w:i w:val="0"/>
          <w:sz w:val="22"/>
          <w:szCs w:val="22"/>
          <w:lang w:eastAsia="pl-PL"/>
        </w:rPr>
        <w:t>przedmiotem umowy są usługi lub roboty budowlane</w:t>
      </w:r>
    </w:p>
    <w:p w14:paraId="48D75EFE" w14:textId="30B8CBC4" w:rsidR="00830179" w:rsidRPr="00BA6D63" w:rsidRDefault="00830179" w:rsidP="00F96F6E">
      <w:pPr>
        <w:pStyle w:val="Akapitzlist"/>
        <w:numPr>
          <w:ilvl w:val="1"/>
          <w:numId w:val="29"/>
        </w:numPr>
        <w:spacing w:after="0" w:line="240" w:lineRule="auto"/>
        <w:jc w:val="both"/>
        <w:rPr>
          <w:rFonts w:asciiTheme="minorHAnsi" w:hAnsiTheme="minorHAnsi" w:cstheme="minorHAnsi"/>
          <w:i w:val="0"/>
          <w:sz w:val="22"/>
          <w:szCs w:val="22"/>
          <w:lang w:eastAsia="pl-PL"/>
        </w:rPr>
      </w:pPr>
      <w:r w:rsidRPr="00BA6D63">
        <w:rPr>
          <w:rFonts w:asciiTheme="minorHAnsi" w:hAnsiTheme="minorHAnsi" w:cstheme="minorHAnsi"/>
          <w:i w:val="0"/>
          <w:sz w:val="22"/>
          <w:szCs w:val="22"/>
          <w:lang w:eastAsia="pl-PL"/>
        </w:rPr>
        <w:t>okres obowiązywania umowy przekracza 12 miesięcy</w:t>
      </w:r>
    </w:p>
    <w:p w14:paraId="3C6DF02D" w14:textId="3A5E9580" w:rsidR="00830179" w:rsidRPr="00BA6D63" w:rsidRDefault="00830179" w:rsidP="00F96F6E">
      <w:pPr>
        <w:pStyle w:val="Akapitzlist"/>
        <w:numPr>
          <w:ilvl w:val="1"/>
          <w:numId w:val="29"/>
        </w:numPr>
        <w:spacing w:after="0" w:line="240" w:lineRule="auto"/>
        <w:jc w:val="both"/>
        <w:rPr>
          <w:rFonts w:asciiTheme="minorHAnsi" w:hAnsiTheme="minorHAnsi" w:cstheme="minorHAnsi"/>
          <w:i w:val="0"/>
          <w:sz w:val="22"/>
          <w:szCs w:val="22"/>
          <w:lang w:eastAsia="pl-PL"/>
        </w:rPr>
      </w:pPr>
      <w:r w:rsidRPr="00BA6D63">
        <w:rPr>
          <w:rFonts w:asciiTheme="minorHAnsi" w:hAnsiTheme="minorHAnsi" w:cstheme="minorHAnsi"/>
          <w:i w:val="0"/>
          <w:sz w:val="22"/>
          <w:szCs w:val="22"/>
          <w:lang w:eastAsia="pl-PL"/>
        </w:rPr>
        <w:t>zmiana dotyczyć będzie usług lub robót budowlanych realizowanych przez podwykonawcę w okresie, którego dotyczyć będzie waloryzacja dokonana w Umowie</w:t>
      </w:r>
    </w:p>
    <w:p w14:paraId="26670972" w14:textId="77777777" w:rsidR="000B0636" w:rsidRPr="00BA6D63" w:rsidRDefault="000B0636" w:rsidP="00F96F6E">
      <w:pPr>
        <w:pStyle w:val="Akapitzlist"/>
        <w:spacing w:after="0" w:line="240" w:lineRule="auto"/>
        <w:ind w:left="360"/>
        <w:jc w:val="both"/>
        <w:rPr>
          <w:rFonts w:asciiTheme="minorHAnsi" w:hAnsiTheme="minorHAnsi" w:cstheme="minorHAnsi"/>
          <w:i w:val="0"/>
          <w:sz w:val="22"/>
          <w:szCs w:val="22"/>
          <w:lang w:eastAsia="pl-PL"/>
        </w:rPr>
      </w:pPr>
    </w:p>
    <w:p w14:paraId="15B215A3" w14:textId="110D61AE" w:rsidR="00153CA4" w:rsidRDefault="00153CA4" w:rsidP="00977F91">
      <w:pPr>
        <w:pStyle w:val="Akapitzlist"/>
        <w:numPr>
          <w:ilvl w:val="0"/>
          <w:numId w:val="29"/>
        </w:numPr>
        <w:spacing w:after="0" w:line="240" w:lineRule="auto"/>
        <w:jc w:val="both"/>
        <w:rPr>
          <w:rFonts w:asciiTheme="minorHAnsi" w:hAnsiTheme="minorHAnsi" w:cstheme="minorHAnsi"/>
          <w:i w:val="0"/>
          <w:sz w:val="22"/>
          <w:szCs w:val="22"/>
          <w:lang w:eastAsia="pl-PL"/>
        </w:rPr>
      </w:pPr>
      <w:r w:rsidRPr="00977F91">
        <w:rPr>
          <w:rFonts w:asciiTheme="minorHAnsi" w:hAnsiTheme="minorHAnsi" w:cstheme="minorHAnsi"/>
          <w:i w:val="0"/>
          <w:sz w:val="22"/>
          <w:szCs w:val="22"/>
          <w:lang w:eastAsia="pl-PL"/>
        </w:rPr>
        <w:t xml:space="preserve">Zmiana postanowień niniejszej </w:t>
      </w:r>
      <w:r w:rsidR="005967C8" w:rsidRPr="00977F91">
        <w:rPr>
          <w:rFonts w:asciiTheme="minorHAnsi" w:hAnsiTheme="minorHAnsi" w:cstheme="minorHAnsi"/>
          <w:i w:val="0"/>
          <w:sz w:val="22"/>
          <w:szCs w:val="22"/>
          <w:lang w:eastAsia="pl-PL"/>
        </w:rPr>
        <w:t>Umowy</w:t>
      </w:r>
      <w:r w:rsidRPr="00977F91">
        <w:rPr>
          <w:rFonts w:asciiTheme="minorHAnsi" w:hAnsiTheme="minorHAnsi" w:cstheme="minorHAnsi"/>
          <w:i w:val="0"/>
          <w:sz w:val="22"/>
          <w:szCs w:val="22"/>
          <w:lang w:eastAsia="pl-PL"/>
        </w:rPr>
        <w:t xml:space="preserve"> może nastąpić wyłącznie za zgodą obu Stron wyrażoną na piśmie, pod rygorem nieważności.</w:t>
      </w:r>
    </w:p>
    <w:p w14:paraId="6830E31E" w14:textId="77777777" w:rsidR="00977F91" w:rsidRPr="00977F91" w:rsidRDefault="00977F91" w:rsidP="00977F91">
      <w:pPr>
        <w:pStyle w:val="Akapitzlist"/>
        <w:spacing w:after="0" w:line="240" w:lineRule="auto"/>
        <w:ind w:left="360"/>
        <w:jc w:val="both"/>
        <w:rPr>
          <w:rFonts w:asciiTheme="minorHAnsi" w:hAnsiTheme="minorHAnsi" w:cstheme="minorHAnsi"/>
          <w:i w:val="0"/>
          <w:sz w:val="22"/>
          <w:szCs w:val="22"/>
          <w:lang w:eastAsia="pl-PL"/>
        </w:rPr>
      </w:pPr>
    </w:p>
    <w:p w14:paraId="4AD89B03" w14:textId="1E2C1195" w:rsidR="00AC68F8" w:rsidRPr="00977F91" w:rsidRDefault="00977F91" w:rsidP="00977F91">
      <w:pPr>
        <w:spacing w:after="0" w:line="240" w:lineRule="auto"/>
        <w:contextualSpacing/>
        <w:jc w:val="center"/>
        <w:rPr>
          <w:rFonts w:asciiTheme="minorHAnsi" w:hAnsiTheme="minorHAnsi" w:cstheme="minorHAnsi"/>
          <w:b/>
          <w:bCs/>
          <w:sz w:val="24"/>
          <w:szCs w:val="24"/>
        </w:rPr>
      </w:pPr>
      <w:r w:rsidRPr="00977F91">
        <w:rPr>
          <w:rFonts w:asciiTheme="minorHAnsi" w:hAnsiTheme="minorHAnsi" w:cstheme="minorHAnsi"/>
          <w:b/>
          <w:bCs/>
          <w:sz w:val="24"/>
          <w:szCs w:val="24"/>
        </w:rPr>
        <w:t>§ 17</w:t>
      </w:r>
    </w:p>
    <w:p w14:paraId="72BFAA63" w14:textId="11DA3250" w:rsidR="00AC68F8" w:rsidRPr="00977F91" w:rsidRDefault="00977F91" w:rsidP="00977F91">
      <w:pPr>
        <w:spacing w:after="0" w:line="240" w:lineRule="auto"/>
        <w:contextualSpacing/>
        <w:jc w:val="center"/>
        <w:rPr>
          <w:rFonts w:asciiTheme="minorHAnsi" w:hAnsiTheme="minorHAnsi" w:cstheme="minorHAnsi"/>
          <w:b/>
          <w:bCs/>
          <w:sz w:val="24"/>
          <w:szCs w:val="24"/>
          <w:u w:val="single"/>
        </w:rPr>
      </w:pPr>
      <w:r w:rsidRPr="00977F91">
        <w:rPr>
          <w:rFonts w:asciiTheme="minorHAnsi" w:hAnsiTheme="minorHAnsi" w:cstheme="minorHAnsi"/>
          <w:b/>
          <w:bCs/>
          <w:sz w:val="24"/>
          <w:szCs w:val="24"/>
          <w:u w:val="single"/>
        </w:rPr>
        <w:t>POSTANOWIENIA KOŃCOWE</w:t>
      </w:r>
    </w:p>
    <w:p w14:paraId="4C6D130C" w14:textId="77777777" w:rsidR="00977F91" w:rsidRPr="00977F91" w:rsidRDefault="00977F91" w:rsidP="00977F91">
      <w:pPr>
        <w:spacing w:after="0" w:line="240" w:lineRule="auto"/>
        <w:contextualSpacing/>
        <w:jc w:val="center"/>
        <w:rPr>
          <w:rFonts w:asciiTheme="minorHAnsi" w:hAnsiTheme="minorHAnsi" w:cstheme="minorHAnsi"/>
          <w:u w:val="single"/>
        </w:rPr>
      </w:pPr>
    </w:p>
    <w:p w14:paraId="6D643A65" w14:textId="66EB8F93" w:rsidR="002F3CFB" w:rsidRDefault="002F3CFB" w:rsidP="00977F91">
      <w:pPr>
        <w:numPr>
          <w:ilvl w:val="0"/>
          <w:numId w:val="7"/>
        </w:numPr>
        <w:spacing w:after="0" w:line="240" w:lineRule="auto"/>
        <w:contextualSpacing/>
        <w:jc w:val="both"/>
        <w:rPr>
          <w:rFonts w:asciiTheme="minorHAnsi" w:hAnsiTheme="minorHAnsi" w:cstheme="minorHAnsi"/>
        </w:rPr>
      </w:pPr>
      <w:r>
        <w:rPr>
          <w:rFonts w:asciiTheme="minorHAnsi" w:hAnsiTheme="minorHAnsi" w:cstheme="minorHAnsi"/>
        </w:rPr>
        <w:t>Strony podają następujące dane kontaktowe:</w:t>
      </w:r>
    </w:p>
    <w:p w14:paraId="75EFE4DF" w14:textId="459B87F8" w:rsidR="002F3CFB" w:rsidRDefault="002F3CFB" w:rsidP="002F3CFB">
      <w:pPr>
        <w:numPr>
          <w:ilvl w:val="1"/>
          <w:numId w:val="7"/>
        </w:numPr>
        <w:spacing w:after="0" w:line="240" w:lineRule="auto"/>
        <w:contextualSpacing/>
        <w:jc w:val="both"/>
        <w:rPr>
          <w:rFonts w:asciiTheme="minorHAnsi" w:hAnsiTheme="minorHAnsi" w:cstheme="minorHAnsi"/>
        </w:rPr>
      </w:pPr>
      <w:r w:rsidRPr="002F3CFB">
        <w:rPr>
          <w:rFonts w:asciiTheme="minorHAnsi" w:hAnsiTheme="minorHAnsi" w:cstheme="minorHAnsi"/>
        </w:rPr>
        <w:t>Wykonawca – tel. …………………………., e-mail: ……………………………., ad</w:t>
      </w:r>
      <w:r w:rsidRPr="00600C89">
        <w:rPr>
          <w:rFonts w:asciiTheme="minorHAnsi" w:hAnsiTheme="minorHAnsi" w:cstheme="minorHAnsi"/>
        </w:rPr>
        <w:t>res</w:t>
      </w:r>
      <w:r>
        <w:rPr>
          <w:rFonts w:asciiTheme="minorHAnsi" w:hAnsiTheme="minorHAnsi" w:cstheme="minorHAnsi"/>
        </w:rPr>
        <w:t>: ………………………….</w:t>
      </w:r>
    </w:p>
    <w:p w14:paraId="2589A7B6" w14:textId="50103C88" w:rsidR="002F3CFB" w:rsidRDefault="002F3CFB" w:rsidP="002F3CFB">
      <w:pPr>
        <w:numPr>
          <w:ilvl w:val="1"/>
          <w:numId w:val="7"/>
        </w:numPr>
        <w:spacing w:after="0" w:line="240" w:lineRule="auto"/>
        <w:contextualSpacing/>
        <w:jc w:val="both"/>
        <w:rPr>
          <w:rFonts w:asciiTheme="minorHAnsi" w:hAnsiTheme="minorHAnsi" w:cstheme="minorHAnsi"/>
        </w:rPr>
      </w:pPr>
      <w:r>
        <w:rPr>
          <w:rFonts w:asciiTheme="minorHAnsi" w:hAnsiTheme="minorHAnsi" w:cstheme="minorHAnsi"/>
        </w:rPr>
        <w:t>Zamawiający</w:t>
      </w:r>
      <w:r w:rsidRPr="002F3CFB">
        <w:rPr>
          <w:rFonts w:asciiTheme="minorHAnsi" w:hAnsiTheme="minorHAnsi" w:cstheme="minorHAnsi"/>
        </w:rPr>
        <w:t>– tel. …………………………., e-mail: ……………………………., ad</w:t>
      </w:r>
      <w:r w:rsidRPr="00645D86">
        <w:rPr>
          <w:rFonts w:asciiTheme="minorHAnsi" w:hAnsiTheme="minorHAnsi" w:cstheme="minorHAnsi"/>
        </w:rPr>
        <w:t>res</w:t>
      </w:r>
      <w:r>
        <w:rPr>
          <w:rFonts w:asciiTheme="minorHAnsi" w:hAnsiTheme="minorHAnsi" w:cstheme="minorHAnsi"/>
        </w:rPr>
        <w:t>: ………………………….</w:t>
      </w:r>
    </w:p>
    <w:p w14:paraId="19EEFBC9" w14:textId="3FA8CAB4" w:rsidR="002F3CFB" w:rsidRDefault="002F3CFB" w:rsidP="002F3CFB">
      <w:pPr>
        <w:numPr>
          <w:ilvl w:val="0"/>
          <w:numId w:val="7"/>
        </w:numPr>
        <w:spacing w:after="0" w:line="240" w:lineRule="auto"/>
        <w:contextualSpacing/>
        <w:jc w:val="both"/>
        <w:rPr>
          <w:rFonts w:asciiTheme="minorHAnsi" w:hAnsiTheme="minorHAnsi" w:cstheme="minorHAnsi"/>
        </w:rPr>
      </w:pPr>
      <w:r>
        <w:rPr>
          <w:rFonts w:asciiTheme="minorHAnsi" w:hAnsiTheme="minorHAnsi" w:cstheme="minorHAnsi"/>
        </w:rPr>
        <w:t>Strony wyznaczają następujące osoby do kontaktów w związku z realizacją niniejszej Umowy:</w:t>
      </w:r>
    </w:p>
    <w:p w14:paraId="497541E4" w14:textId="68255115" w:rsidR="002F3CFB" w:rsidRDefault="002F3CFB" w:rsidP="002F3CFB">
      <w:pPr>
        <w:numPr>
          <w:ilvl w:val="1"/>
          <w:numId w:val="7"/>
        </w:numPr>
        <w:spacing w:after="0" w:line="240" w:lineRule="auto"/>
        <w:contextualSpacing/>
        <w:jc w:val="both"/>
        <w:rPr>
          <w:rFonts w:asciiTheme="minorHAnsi" w:hAnsiTheme="minorHAnsi" w:cstheme="minorHAnsi"/>
        </w:rPr>
      </w:pPr>
      <w:r>
        <w:rPr>
          <w:rFonts w:asciiTheme="minorHAnsi" w:hAnsiTheme="minorHAnsi" w:cstheme="minorHAnsi"/>
        </w:rPr>
        <w:t>Wykonawca - …………………………………….., tel. ……………………, e-mail: ………………………..</w:t>
      </w:r>
    </w:p>
    <w:p w14:paraId="7AA482B8" w14:textId="2465AC68" w:rsidR="002F3CFB" w:rsidRPr="00600C89" w:rsidRDefault="002F3CFB" w:rsidP="00600C89">
      <w:pPr>
        <w:numPr>
          <w:ilvl w:val="1"/>
          <w:numId w:val="7"/>
        </w:numPr>
        <w:spacing w:after="0" w:line="240" w:lineRule="auto"/>
        <w:contextualSpacing/>
        <w:jc w:val="both"/>
        <w:rPr>
          <w:rFonts w:asciiTheme="minorHAnsi" w:hAnsiTheme="minorHAnsi" w:cstheme="minorHAnsi"/>
        </w:rPr>
      </w:pPr>
      <w:r>
        <w:rPr>
          <w:rFonts w:asciiTheme="minorHAnsi" w:hAnsiTheme="minorHAnsi" w:cstheme="minorHAnsi"/>
        </w:rPr>
        <w:t>Zamawiający - …………………………………….., tel. ……………………, e-mail: ………………………..</w:t>
      </w:r>
    </w:p>
    <w:p w14:paraId="1D61F2B6" w14:textId="77777777" w:rsidR="00C621AE" w:rsidRPr="00600C89" w:rsidRDefault="00C621AE" w:rsidP="00977F91">
      <w:pPr>
        <w:numPr>
          <w:ilvl w:val="0"/>
          <w:numId w:val="7"/>
        </w:numPr>
        <w:spacing w:after="0" w:line="240" w:lineRule="auto"/>
        <w:contextualSpacing/>
        <w:jc w:val="both"/>
        <w:rPr>
          <w:rFonts w:asciiTheme="minorHAnsi" w:hAnsiTheme="minorHAnsi" w:cstheme="minorHAnsi"/>
        </w:rPr>
      </w:pPr>
      <w:r w:rsidRPr="00A16C77">
        <w:rPr>
          <w:rFonts w:cstheme="minorHAnsi"/>
        </w:rPr>
        <w:t>Wykonawca zobowiązuje się do niezwłocznego pisemnego informowania o wszelkich zmianach dotyczących swojej nazwy, siedziby, sposobu reprezentacji, nr NIP, nr REGON, nr KRS lub wpisu do Centralnej Ewidencji i Informacji o Działalności Gospodarczej</w:t>
      </w:r>
    </w:p>
    <w:p w14:paraId="3B927E7A" w14:textId="31F815A8" w:rsidR="00C621AE" w:rsidRPr="00600C89" w:rsidRDefault="00C621AE" w:rsidP="00977F91">
      <w:pPr>
        <w:numPr>
          <w:ilvl w:val="0"/>
          <w:numId w:val="7"/>
        </w:numPr>
        <w:spacing w:after="0" w:line="240" w:lineRule="auto"/>
        <w:contextualSpacing/>
        <w:jc w:val="both"/>
        <w:rPr>
          <w:rFonts w:asciiTheme="minorHAnsi" w:hAnsiTheme="minorHAnsi" w:cstheme="minorHAnsi"/>
        </w:rPr>
      </w:pPr>
      <w:r>
        <w:rPr>
          <w:rFonts w:eastAsia="Times New Roman" w:cstheme="minorHAnsi"/>
          <w:lang w:eastAsia="pl-PL"/>
        </w:rPr>
        <w:t>Strony będą porozumiewać się ze sobą</w:t>
      </w:r>
      <w:r w:rsidRPr="00381F0E">
        <w:rPr>
          <w:rFonts w:eastAsia="Times New Roman" w:cstheme="minorHAnsi"/>
          <w:lang w:eastAsia="pl-PL"/>
        </w:rPr>
        <w:t xml:space="preserve"> pisemnie</w:t>
      </w:r>
      <w:r>
        <w:rPr>
          <w:rFonts w:eastAsia="Times New Roman" w:cstheme="minorHAnsi"/>
          <w:lang w:eastAsia="pl-PL"/>
        </w:rPr>
        <w:t xml:space="preserve"> l</w:t>
      </w:r>
      <w:r w:rsidRPr="00381F0E">
        <w:rPr>
          <w:rFonts w:eastAsia="Times New Roman" w:cstheme="minorHAnsi"/>
          <w:lang w:eastAsia="pl-PL"/>
        </w:rPr>
        <w:t>ub drogą</w:t>
      </w:r>
      <w:r>
        <w:rPr>
          <w:rFonts w:eastAsia="Times New Roman" w:cstheme="minorHAnsi"/>
          <w:lang w:eastAsia="pl-PL"/>
        </w:rPr>
        <w:t xml:space="preserve"> </w:t>
      </w:r>
      <w:r w:rsidRPr="006B68C8">
        <w:rPr>
          <w:rFonts w:eastAsia="Times New Roman" w:cstheme="minorHAnsi"/>
          <w:lang w:eastAsia="pl-PL"/>
        </w:rPr>
        <w:t>elektroniczną</w:t>
      </w:r>
      <w:r>
        <w:rPr>
          <w:rFonts w:eastAsia="Times New Roman" w:cstheme="minorHAnsi"/>
          <w:lang w:eastAsia="pl-PL"/>
        </w:rPr>
        <w:t xml:space="preserve"> (poza przypadkami, w których </w:t>
      </w:r>
      <w:r w:rsidR="008A4F8A">
        <w:rPr>
          <w:rFonts w:eastAsia="Times New Roman" w:cstheme="minorHAnsi"/>
          <w:lang w:eastAsia="pl-PL"/>
        </w:rPr>
        <w:t>U</w:t>
      </w:r>
      <w:r>
        <w:rPr>
          <w:rFonts w:eastAsia="Times New Roman" w:cstheme="minorHAnsi"/>
          <w:lang w:eastAsia="pl-PL"/>
        </w:rPr>
        <w:t>mowa zastrzega formę pisemną pod rygorem nieważności)</w:t>
      </w:r>
      <w:r w:rsidRPr="006B68C8">
        <w:rPr>
          <w:rFonts w:eastAsia="Times New Roman" w:cstheme="minorHAnsi"/>
          <w:lang w:eastAsia="pl-PL"/>
        </w:rPr>
        <w:t>. W</w:t>
      </w:r>
      <w:r>
        <w:rPr>
          <w:rFonts w:eastAsia="Times New Roman" w:cstheme="minorHAnsi"/>
          <w:lang w:eastAsia="pl-PL"/>
        </w:rPr>
        <w:t> </w:t>
      </w:r>
      <w:r w:rsidRPr="006B68C8">
        <w:rPr>
          <w:rFonts w:eastAsia="Times New Roman" w:cstheme="minorHAnsi"/>
          <w:lang w:eastAsia="pl-PL"/>
        </w:rPr>
        <w:t>przypadku przekazywania drogą elektroniczną wszelkich</w:t>
      </w:r>
      <w:r>
        <w:rPr>
          <w:rFonts w:eastAsia="Times New Roman" w:cstheme="minorHAnsi"/>
          <w:lang w:eastAsia="pl-PL"/>
        </w:rPr>
        <w:t xml:space="preserve"> </w:t>
      </w:r>
      <w:r w:rsidRPr="006B68C8">
        <w:rPr>
          <w:rFonts w:eastAsia="Times New Roman" w:cstheme="minorHAnsi"/>
          <w:lang w:eastAsia="pl-PL"/>
        </w:rPr>
        <w:t>informacji, powiadomień, oświadczeń itp. Strona otrzy</w:t>
      </w:r>
      <w:r>
        <w:rPr>
          <w:rFonts w:eastAsia="Times New Roman" w:cstheme="minorHAnsi"/>
          <w:lang w:eastAsia="pl-PL"/>
        </w:rPr>
        <w:t xml:space="preserve">mująca korespondencję na żądanie </w:t>
      </w:r>
      <w:r w:rsidRPr="006B68C8">
        <w:rPr>
          <w:rFonts w:eastAsia="Times New Roman" w:cstheme="minorHAnsi"/>
          <w:lang w:eastAsia="pl-PL"/>
        </w:rPr>
        <w:t>drugiej Strony jest zobowiązana niezwłocznie potwierdzać (drogą e-mail) otrzymanie</w:t>
      </w:r>
      <w:r>
        <w:rPr>
          <w:rFonts w:eastAsia="Times New Roman" w:cstheme="minorHAnsi"/>
          <w:lang w:eastAsia="pl-PL"/>
        </w:rPr>
        <w:t xml:space="preserve"> </w:t>
      </w:r>
      <w:r w:rsidRPr="006B68C8">
        <w:rPr>
          <w:rFonts w:eastAsia="Times New Roman" w:cstheme="minorHAnsi"/>
          <w:lang w:eastAsia="pl-PL"/>
        </w:rPr>
        <w:t>tej korespondencji.</w:t>
      </w:r>
      <w:r>
        <w:rPr>
          <w:rFonts w:eastAsia="Times New Roman" w:cstheme="minorHAnsi"/>
          <w:lang w:eastAsia="pl-PL"/>
        </w:rPr>
        <w:t xml:space="preserve"> </w:t>
      </w:r>
      <w:r w:rsidRPr="00A16C77">
        <w:rPr>
          <w:rFonts w:cstheme="minorHAnsi"/>
        </w:rPr>
        <w:t xml:space="preserve">W przypadku nie odebrania przesyłki przez Wykonawcę lub zmiany </w:t>
      </w:r>
      <w:r>
        <w:rPr>
          <w:rFonts w:cstheme="minorHAnsi"/>
        </w:rPr>
        <w:t>podanego przez Wykonawcę</w:t>
      </w:r>
      <w:r w:rsidRPr="00A16C77">
        <w:rPr>
          <w:rFonts w:cstheme="minorHAnsi"/>
        </w:rPr>
        <w:t xml:space="preserve"> adresu i nie wskazania Zamawiającemu nowego adresu do doręczeń, przesyłka wysłana przez Zamawiającego na ostatni znany adres Wykonawcy i zwrócona z przyczyn wymienionych powyżej będzie uznana za skutecznie doręczoną. Strony ustalają, że doręczenie jest dokonane z chwilą </w:t>
      </w:r>
      <w:r>
        <w:rPr>
          <w:rFonts w:cstheme="minorHAnsi"/>
        </w:rPr>
        <w:t xml:space="preserve">podjęcia pierwszej próby doręczenia przesyłki (data pierwszej </w:t>
      </w:r>
      <w:r>
        <w:rPr>
          <w:rFonts w:cstheme="minorHAnsi"/>
        </w:rPr>
        <w:lastRenderedPageBreak/>
        <w:t>awizacji)</w:t>
      </w:r>
      <w:r w:rsidRPr="00A16C77">
        <w:rPr>
          <w:rFonts w:cstheme="minorHAnsi"/>
        </w:rPr>
        <w:t>. W przypadku komunikacji elektronicznej (za pomocą poczty e-mail), za moment doręczenia uznaje się moment przesłania wiadomości e-mail przez Zamawiającego na adres Wykonawcy</w:t>
      </w:r>
    </w:p>
    <w:p w14:paraId="0407D1F8" w14:textId="0401875F" w:rsidR="008A4F8A" w:rsidRPr="00600C89" w:rsidRDefault="008A4F8A" w:rsidP="00977F91">
      <w:pPr>
        <w:numPr>
          <w:ilvl w:val="0"/>
          <w:numId w:val="7"/>
        </w:numPr>
        <w:spacing w:after="0" w:line="240" w:lineRule="auto"/>
        <w:contextualSpacing/>
        <w:jc w:val="both"/>
        <w:rPr>
          <w:rFonts w:asciiTheme="minorHAnsi" w:hAnsiTheme="minorHAnsi" w:cstheme="minorHAnsi"/>
        </w:rPr>
      </w:pPr>
      <w:r w:rsidRPr="00A16C77">
        <w:rPr>
          <w:rFonts w:cstheme="minorHAnsi"/>
        </w:rPr>
        <w:t>Jeżeli któreś z postanowień Umowy okaże się nieważne lub bezskuteczne, nie wpłynie to na ważność bądź skuteczność pozostałych jej postanowień. W takim przypadku Strony podejmą działania w celu zastąpienia postanowienia uznanego za nieważne bądź bezskuteczne innym, zgodnym z prawem, postanowieniem odzwierciedlającym cel równoważny lub zbliżony do celu postanowienia uznanego za nieważne lub bezskuteczne</w:t>
      </w:r>
    </w:p>
    <w:p w14:paraId="49B2FDE9" w14:textId="29BDA097" w:rsidR="008813ED" w:rsidRPr="00600C89" w:rsidRDefault="008813ED" w:rsidP="00977F91">
      <w:pPr>
        <w:numPr>
          <w:ilvl w:val="0"/>
          <w:numId w:val="7"/>
        </w:numPr>
        <w:spacing w:after="0" w:line="240" w:lineRule="auto"/>
        <w:contextualSpacing/>
        <w:jc w:val="both"/>
        <w:rPr>
          <w:rFonts w:asciiTheme="minorHAnsi" w:hAnsiTheme="minorHAnsi" w:cstheme="minorHAnsi"/>
        </w:rPr>
      </w:pPr>
      <w:r w:rsidRPr="004B2528">
        <w:rPr>
          <w:rFonts w:asciiTheme="minorHAnsi" w:hAnsiTheme="minorHAnsi" w:cs="Arial"/>
          <w:color w:val="000000" w:themeColor="text1"/>
          <w:lang w:val="x-none"/>
        </w:rPr>
        <w:t>O ile Umowa nie stanowi inaczej, wszelkie zmiany do niniejszej Umowy mogą być wprowadzone tylko w formie pisemnego aneksu, podpisanego przez obie Strony pod rygorem nieważności</w:t>
      </w:r>
    </w:p>
    <w:p w14:paraId="3DF8922C" w14:textId="05C08435" w:rsidR="00AC68F8" w:rsidRPr="00977F91" w:rsidRDefault="00AC68F8" w:rsidP="00977F91">
      <w:pPr>
        <w:numPr>
          <w:ilvl w:val="0"/>
          <w:numId w:val="7"/>
        </w:numPr>
        <w:spacing w:after="0" w:line="240" w:lineRule="auto"/>
        <w:contextualSpacing/>
        <w:jc w:val="both"/>
        <w:rPr>
          <w:rFonts w:asciiTheme="minorHAnsi" w:hAnsiTheme="minorHAnsi" w:cstheme="minorHAnsi"/>
        </w:rPr>
      </w:pPr>
      <w:r w:rsidRPr="00977F91">
        <w:rPr>
          <w:rFonts w:asciiTheme="minorHAnsi" w:hAnsiTheme="minorHAnsi" w:cstheme="minorHAnsi"/>
        </w:rPr>
        <w:t xml:space="preserve">Powstałe w trakcie realizacji </w:t>
      </w:r>
      <w:r w:rsidR="005967C8" w:rsidRPr="00977F91">
        <w:rPr>
          <w:rFonts w:asciiTheme="minorHAnsi" w:hAnsiTheme="minorHAnsi" w:cstheme="minorHAnsi"/>
        </w:rPr>
        <w:t>Umowy</w:t>
      </w:r>
      <w:r w:rsidRPr="00977F91">
        <w:rPr>
          <w:rFonts w:asciiTheme="minorHAnsi" w:hAnsiTheme="minorHAnsi" w:cstheme="minorHAnsi"/>
        </w:rPr>
        <w:t xml:space="preserve"> spory będą rozwiązywane na drodze </w:t>
      </w:r>
      <w:r w:rsidR="008A4F8A">
        <w:rPr>
          <w:rFonts w:asciiTheme="minorHAnsi" w:hAnsiTheme="minorHAnsi" w:cstheme="minorHAnsi"/>
        </w:rPr>
        <w:t>polubownej</w:t>
      </w:r>
      <w:r w:rsidRPr="00977F91">
        <w:rPr>
          <w:rFonts w:asciiTheme="minorHAnsi" w:hAnsiTheme="minorHAnsi" w:cstheme="minorHAnsi"/>
        </w:rPr>
        <w:t xml:space="preserve">, a w przypadku niemożliwości ich rozwiązania, mogą być skierowane na drogę postępowania sądowego w sądzie powszechnym właściwym dla siedziby Zamawiającego. </w:t>
      </w:r>
    </w:p>
    <w:p w14:paraId="040C85B8" w14:textId="0A1BEAC6" w:rsidR="00AC68F8" w:rsidRDefault="00AC68F8" w:rsidP="00977F91">
      <w:pPr>
        <w:pStyle w:val="StylWyjustowanyInterliniaConajmniej115pt"/>
        <w:numPr>
          <w:ilvl w:val="0"/>
          <w:numId w:val="7"/>
        </w:numPr>
        <w:spacing w:line="240" w:lineRule="auto"/>
        <w:contextualSpacing/>
        <w:rPr>
          <w:rFonts w:asciiTheme="minorHAnsi" w:hAnsiTheme="minorHAnsi" w:cstheme="minorHAnsi"/>
          <w:sz w:val="22"/>
          <w:szCs w:val="22"/>
        </w:rPr>
      </w:pPr>
      <w:r w:rsidRPr="00977F91">
        <w:rPr>
          <w:rFonts w:asciiTheme="minorHAnsi" w:hAnsiTheme="minorHAnsi" w:cstheme="minorHAnsi"/>
          <w:sz w:val="22"/>
          <w:szCs w:val="22"/>
        </w:rPr>
        <w:t>W sprawach nieuregulowanych w niniejszej umowie stosuje się przepisy prawa powszechnie obowiązującego.</w:t>
      </w:r>
    </w:p>
    <w:p w14:paraId="6C0A5590" w14:textId="75DE5CEC" w:rsidR="008813ED" w:rsidRPr="00977F91" w:rsidRDefault="008813ED" w:rsidP="00977F91">
      <w:pPr>
        <w:pStyle w:val="StylWyjustowanyInterliniaConajmniej115pt"/>
        <w:numPr>
          <w:ilvl w:val="0"/>
          <w:numId w:val="7"/>
        </w:numPr>
        <w:spacing w:line="240" w:lineRule="auto"/>
        <w:contextualSpacing/>
        <w:rPr>
          <w:rFonts w:asciiTheme="minorHAnsi" w:hAnsiTheme="minorHAnsi" w:cstheme="minorHAnsi"/>
          <w:sz w:val="22"/>
          <w:szCs w:val="22"/>
        </w:rPr>
      </w:pPr>
      <w:r w:rsidRPr="004B2528">
        <w:rPr>
          <w:rFonts w:asciiTheme="minorHAnsi" w:hAnsiTheme="minorHAnsi" w:cs="Arial"/>
          <w:color w:val="000000" w:themeColor="text1"/>
          <w:sz w:val="22"/>
          <w:szCs w:val="22"/>
        </w:rPr>
        <w:t>Wykonawca nie ma prawa do składania jakichkolwiek oświadczeń i deklaracji w imieniu Zamawiającego czy podejmowania jakichkolwiek zobowiązań w imieniu Zamawiającego, jeżeli Zamawiający nie wyraził na to uprzedniej zgody wyrażonej na piśmie pod rygorem nieważności</w:t>
      </w:r>
    </w:p>
    <w:p w14:paraId="6F728E40" w14:textId="565B169A" w:rsidR="00AC68F8" w:rsidRDefault="00AC68F8" w:rsidP="00977F91">
      <w:pPr>
        <w:pStyle w:val="StylWyjustowanyInterliniaConajmniej115pt"/>
        <w:numPr>
          <w:ilvl w:val="0"/>
          <w:numId w:val="7"/>
        </w:numPr>
        <w:spacing w:line="240" w:lineRule="auto"/>
        <w:contextualSpacing/>
        <w:rPr>
          <w:rFonts w:asciiTheme="minorHAnsi" w:hAnsiTheme="minorHAnsi" w:cstheme="minorHAnsi"/>
          <w:sz w:val="22"/>
          <w:szCs w:val="22"/>
        </w:rPr>
      </w:pPr>
      <w:r w:rsidRPr="00977F91">
        <w:rPr>
          <w:rFonts w:asciiTheme="minorHAnsi" w:hAnsiTheme="minorHAnsi" w:cstheme="minorHAnsi"/>
          <w:sz w:val="22"/>
          <w:szCs w:val="22"/>
        </w:rPr>
        <w:t xml:space="preserve">Niniejszą umowę sporządzono w trzech jednobrzmiących egzemplarzach, jeden egzemplarz dla Wykonawcy, dwa egzemplarze dla Zamawiającego. </w:t>
      </w:r>
    </w:p>
    <w:p w14:paraId="7F7F07BB" w14:textId="03267163" w:rsidR="00C621AE" w:rsidRPr="00977F91" w:rsidRDefault="00C621AE" w:rsidP="00977F91">
      <w:pPr>
        <w:pStyle w:val="StylWyjustowanyInterliniaConajmniej115pt"/>
        <w:numPr>
          <w:ilvl w:val="0"/>
          <w:numId w:val="7"/>
        </w:numPr>
        <w:spacing w:line="240" w:lineRule="auto"/>
        <w:contextualSpacing/>
        <w:rPr>
          <w:rFonts w:asciiTheme="minorHAnsi" w:hAnsiTheme="minorHAnsi" w:cstheme="minorHAnsi"/>
          <w:sz w:val="22"/>
          <w:szCs w:val="22"/>
        </w:rPr>
      </w:pPr>
      <w:r>
        <w:rPr>
          <w:rFonts w:asciiTheme="minorHAnsi" w:hAnsiTheme="minorHAnsi" w:cstheme="minorHAnsi"/>
          <w:sz w:val="22"/>
          <w:szCs w:val="22"/>
        </w:rPr>
        <w:t>Wskazane poniżej załączniki stanowią integralną część Umowy</w:t>
      </w:r>
    </w:p>
    <w:p w14:paraId="18C8261D" w14:textId="77777777" w:rsidR="00A5436A" w:rsidRPr="00977F91" w:rsidRDefault="00A5436A" w:rsidP="00977F91">
      <w:pPr>
        <w:spacing w:after="0" w:line="240" w:lineRule="auto"/>
        <w:contextualSpacing/>
        <w:jc w:val="both"/>
        <w:rPr>
          <w:rFonts w:asciiTheme="minorHAnsi" w:hAnsiTheme="minorHAnsi" w:cstheme="minorHAnsi"/>
          <w:u w:val="single"/>
        </w:rPr>
      </w:pPr>
    </w:p>
    <w:p w14:paraId="516AD990" w14:textId="77777777" w:rsidR="001A2EB5" w:rsidRPr="00977F91" w:rsidRDefault="008F24BF" w:rsidP="00977F91">
      <w:pPr>
        <w:spacing w:after="0" w:line="240" w:lineRule="auto"/>
        <w:contextualSpacing/>
        <w:jc w:val="both"/>
        <w:rPr>
          <w:rFonts w:asciiTheme="minorHAnsi" w:hAnsiTheme="minorHAnsi" w:cstheme="minorHAnsi"/>
          <w:u w:val="single"/>
        </w:rPr>
      </w:pPr>
      <w:r w:rsidRPr="00977F91">
        <w:rPr>
          <w:rFonts w:asciiTheme="minorHAnsi" w:hAnsiTheme="minorHAnsi" w:cstheme="minorHAnsi"/>
          <w:u w:val="single"/>
        </w:rPr>
        <w:t>Załączniki:</w:t>
      </w:r>
    </w:p>
    <w:p w14:paraId="39D17B26" w14:textId="3149955F" w:rsidR="0026388A" w:rsidRPr="00977F91" w:rsidRDefault="008F24BF" w:rsidP="00977F91">
      <w:pPr>
        <w:pStyle w:val="Akapitzlist"/>
        <w:numPr>
          <w:ilvl w:val="0"/>
          <w:numId w:val="34"/>
        </w:numPr>
        <w:spacing w:after="0" w:line="240" w:lineRule="auto"/>
        <w:contextualSpacing/>
        <w:jc w:val="both"/>
        <w:rPr>
          <w:rFonts w:asciiTheme="minorHAnsi" w:hAnsiTheme="minorHAnsi" w:cstheme="minorHAnsi"/>
          <w:sz w:val="22"/>
          <w:szCs w:val="22"/>
        </w:rPr>
      </w:pPr>
      <w:r w:rsidRPr="00977F91">
        <w:rPr>
          <w:rFonts w:asciiTheme="minorHAnsi" w:hAnsiTheme="minorHAnsi" w:cstheme="minorHAnsi"/>
          <w:sz w:val="22"/>
          <w:szCs w:val="22"/>
        </w:rPr>
        <w:t>S</w:t>
      </w:r>
      <w:r w:rsidR="0026388A" w:rsidRPr="00977F91">
        <w:rPr>
          <w:rFonts w:asciiTheme="minorHAnsi" w:hAnsiTheme="minorHAnsi" w:cstheme="minorHAnsi"/>
          <w:sz w:val="22"/>
          <w:szCs w:val="22"/>
        </w:rPr>
        <w:t xml:space="preserve">pecyfikacja </w:t>
      </w:r>
      <w:r w:rsidRPr="00977F91">
        <w:rPr>
          <w:rFonts w:asciiTheme="minorHAnsi" w:hAnsiTheme="minorHAnsi" w:cstheme="minorHAnsi"/>
          <w:sz w:val="22"/>
          <w:szCs w:val="22"/>
        </w:rPr>
        <w:t>W</w:t>
      </w:r>
      <w:r w:rsidR="0026388A" w:rsidRPr="00977F91">
        <w:rPr>
          <w:rFonts w:asciiTheme="minorHAnsi" w:hAnsiTheme="minorHAnsi" w:cstheme="minorHAnsi"/>
          <w:sz w:val="22"/>
          <w:szCs w:val="22"/>
        </w:rPr>
        <w:t xml:space="preserve">arunków </w:t>
      </w:r>
      <w:r w:rsidRPr="00977F91">
        <w:rPr>
          <w:rFonts w:asciiTheme="minorHAnsi" w:hAnsiTheme="minorHAnsi" w:cstheme="minorHAnsi"/>
          <w:sz w:val="22"/>
          <w:szCs w:val="22"/>
        </w:rPr>
        <w:t>Z</w:t>
      </w:r>
      <w:r w:rsidR="0026388A" w:rsidRPr="00977F91">
        <w:rPr>
          <w:rFonts w:asciiTheme="minorHAnsi" w:hAnsiTheme="minorHAnsi" w:cstheme="minorHAnsi"/>
          <w:sz w:val="22"/>
          <w:szCs w:val="22"/>
        </w:rPr>
        <w:t>amówienia</w:t>
      </w:r>
    </w:p>
    <w:p w14:paraId="3405D939" w14:textId="28A16E24" w:rsidR="00D70B62" w:rsidRPr="00977F91" w:rsidRDefault="0026388A" w:rsidP="00977F91">
      <w:pPr>
        <w:pStyle w:val="Akapitzlist"/>
        <w:numPr>
          <w:ilvl w:val="0"/>
          <w:numId w:val="34"/>
        </w:numPr>
        <w:spacing w:after="0" w:line="240" w:lineRule="auto"/>
        <w:contextualSpacing/>
        <w:jc w:val="both"/>
        <w:rPr>
          <w:rFonts w:asciiTheme="minorHAnsi" w:hAnsiTheme="minorHAnsi" w:cstheme="minorHAnsi"/>
          <w:sz w:val="22"/>
          <w:szCs w:val="22"/>
        </w:rPr>
      </w:pPr>
      <w:r w:rsidRPr="00977F91">
        <w:rPr>
          <w:rFonts w:asciiTheme="minorHAnsi" w:hAnsiTheme="minorHAnsi" w:cstheme="minorHAnsi"/>
          <w:sz w:val="22"/>
          <w:szCs w:val="22"/>
        </w:rPr>
        <w:t>P</w:t>
      </w:r>
      <w:r w:rsidR="00D70B62" w:rsidRPr="00977F91">
        <w:rPr>
          <w:rFonts w:asciiTheme="minorHAnsi" w:hAnsiTheme="minorHAnsi" w:cstheme="minorHAnsi"/>
          <w:sz w:val="22"/>
          <w:szCs w:val="22"/>
        </w:rPr>
        <w:t>ro</w:t>
      </w:r>
      <w:r w:rsidRPr="00977F91">
        <w:rPr>
          <w:rFonts w:asciiTheme="minorHAnsi" w:hAnsiTheme="minorHAnsi" w:cstheme="minorHAnsi"/>
          <w:sz w:val="22"/>
          <w:szCs w:val="22"/>
        </w:rPr>
        <w:t>gram</w:t>
      </w:r>
      <w:r w:rsidR="00D70B62" w:rsidRPr="00977F91">
        <w:rPr>
          <w:rFonts w:asciiTheme="minorHAnsi" w:hAnsiTheme="minorHAnsi" w:cstheme="minorHAnsi"/>
          <w:sz w:val="22"/>
          <w:szCs w:val="22"/>
        </w:rPr>
        <w:t xml:space="preserve"> funkcjonalno-użytkowy</w:t>
      </w:r>
    </w:p>
    <w:p w14:paraId="474474E3" w14:textId="69566397" w:rsidR="008F24BF" w:rsidRPr="00977F91" w:rsidRDefault="00681554" w:rsidP="00977F91">
      <w:pPr>
        <w:pStyle w:val="Akapitzlist"/>
        <w:numPr>
          <w:ilvl w:val="0"/>
          <w:numId w:val="34"/>
        </w:numPr>
        <w:spacing w:after="0" w:line="240" w:lineRule="auto"/>
        <w:contextualSpacing/>
        <w:jc w:val="both"/>
        <w:rPr>
          <w:rFonts w:asciiTheme="minorHAnsi" w:hAnsiTheme="minorHAnsi" w:cstheme="minorHAnsi"/>
          <w:sz w:val="22"/>
          <w:szCs w:val="22"/>
        </w:rPr>
      </w:pPr>
      <w:r w:rsidRPr="00977F91">
        <w:rPr>
          <w:rFonts w:asciiTheme="minorHAnsi" w:hAnsiTheme="minorHAnsi" w:cstheme="minorHAnsi"/>
          <w:sz w:val="22"/>
          <w:szCs w:val="22"/>
        </w:rPr>
        <w:t>H</w:t>
      </w:r>
      <w:r w:rsidR="008F24BF" w:rsidRPr="00977F91">
        <w:rPr>
          <w:rFonts w:asciiTheme="minorHAnsi" w:hAnsiTheme="minorHAnsi" w:cstheme="minorHAnsi"/>
          <w:sz w:val="22"/>
          <w:szCs w:val="22"/>
        </w:rPr>
        <w:t>armonogram rzeczowo-finansowy realizacji robót</w:t>
      </w:r>
    </w:p>
    <w:p w14:paraId="2844F472" w14:textId="5BC0D6F6" w:rsidR="008F24BF" w:rsidRPr="00977F91" w:rsidRDefault="00681554" w:rsidP="00977F91">
      <w:pPr>
        <w:pStyle w:val="Akapitzlist"/>
        <w:numPr>
          <w:ilvl w:val="0"/>
          <w:numId w:val="34"/>
        </w:numPr>
        <w:spacing w:after="0" w:line="240" w:lineRule="auto"/>
        <w:contextualSpacing/>
        <w:jc w:val="both"/>
        <w:rPr>
          <w:rFonts w:asciiTheme="minorHAnsi" w:hAnsiTheme="minorHAnsi" w:cstheme="minorHAnsi"/>
          <w:sz w:val="22"/>
          <w:szCs w:val="22"/>
        </w:rPr>
      </w:pPr>
      <w:r w:rsidRPr="00977F91">
        <w:rPr>
          <w:rFonts w:asciiTheme="minorHAnsi" w:hAnsiTheme="minorHAnsi" w:cstheme="minorHAnsi"/>
          <w:sz w:val="22"/>
          <w:szCs w:val="22"/>
        </w:rPr>
        <w:t>O</w:t>
      </w:r>
      <w:r w:rsidR="008F24BF" w:rsidRPr="00977F91">
        <w:rPr>
          <w:rFonts w:asciiTheme="minorHAnsi" w:hAnsiTheme="minorHAnsi" w:cstheme="minorHAnsi"/>
          <w:sz w:val="22"/>
          <w:szCs w:val="22"/>
        </w:rPr>
        <w:t xml:space="preserve">ferta Wykonawcy </w:t>
      </w:r>
    </w:p>
    <w:p w14:paraId="10038E89" w14:textId="018CEEE5" w:rsidR="0026388A" w:rsidRPr="00977F91" w:rsidRDefault="0026388A" w:rsidP="00977F91">
      <w:pPr>
        <w:pStyle w:val="Akapitzlist"/>
        <w:numPr>
          <w:ilvl w:val="0"/>
          <w:numId w:val="34"/>
        </w:numPr>
        <w:spacing w:after="0" w:line="240" w:lineRule="auto"/>
        <w:contextualSpacing/>
        <w:jc w:val="both"/>
        <w:rPr>
          <w:rFonts w:asciiTheme="minorHAnsi" w:hAnsiTheme="minorHAnsi" w:cstheme="minorHAnsi"/>
          <w:sz w:val="22"/>
          <w:szCs w:val="22"/>
        </w:rPr>
      </w:pPr>
      <w:r w:rsidRPr="00977F91">
        <w:rPr>
          <w:rFonts w:asciiTheme="minorHAnsi" w:hAnsiTheme="minorHAnsi" w:cstheme="minorHAnsi"/>
          <w:sz w:val="22"/>
          <w:szCs w:val="22"/>
        </w:rPr>
        <w:t>Polisa ubezpieczeniowa kontraktu</w:t>
      </w:r>
    </w:p>
    <w:p w14:paraId="74066C57" w14:textId="77777777" w:rsidR="008F24BF" w:rsidRPr="00977F91" w:rsidRDefault="008F24BF" w:rsidP="00977F91">
      <w:pPr>
        <w:spacing w:after="0" w:line="240" w:lineRule="auto"/>
        <w:ind w:firstLine="708"/>
        <w:contextualSpacing/>
        <w:jc w:val="both"/>
        <w:rPr>
          <w:rFonts w:asciiTheme="minorHAnsi" w:hAnsiTheme="minorHAnsi" w:cstheme="minorHAnsi"/>
        </w:rPr>
      </w:pPr>
    </w:p>
    <w:p w14:paraId="3577419D" w14:textId="77777777" w:rsidR="00AC68F8" w:rsidRPr="00977F91" w:rsidRDefault="00AC68F8" w:rsidP="00977F91">
      <w:pPr>
        <w:spacing w:after="0" w:line="240" w:lineRule="auto"/>
        <w:ind w:firstLine="708"/>
        <w:contextualSpacing/>
        <w:jc w:val="both"/>
        <w:rPr>
          <w:rFonts w:asciiTheme="minorHAnsi" w:hAnsiTheme="minorHAnsi" w:cstheme="minorHAnsi"/>
        </w:rPr>
      </w:pPr>
      <w:r w:rsidRPr="00977F91">
        <w:rPr>
          <w:rFonts w:asciiTheme="minorHAnsi" w:hAnsiTheme="minorHAnsi" w:cstheme="minorHAnsi"/>
        </w:rPr>
        <w:t>ZAMAWIAJĄCY:                                                                               WYKONAWCA:</w:t>
      </w:r>
    </w:p>
    <w:p w14:paraId="3B1CEF30" w14:textId="77777777" w:rsidR="008937E3" w:rsidRPr="00977F91" w:rsidRDefault="008937E3" w:rsidP="00977F91">
      <w:pPr>
        <w:spacing w:after="0" w:line="240" w:lineRule="auto"/>
        <w:ind w:firstLine="708"/>
        <w:contextualSpacing/>
        <w:jc w:val="both"/>
        <w:rPr>
          <w:rFonts w:asciiTheme="minorHAnsi" w:hAnsiTheme="minorHAnsi" w:cstheme="minorHAnsi"/>
        </w:rPr>
      </w:pPr>
    </w:p>
    <w:p w14:paraId="6010E565" w14:textId="77777777" w:rsidR="008937E3" w:rsidRPr="00977F91" w:rsidRDefault="008937E3" w:rsidP="00977F91">
      <w:pPr>
        <w:spacing w:after="0" w:line="240" w:lineRule="auto"/>
        <w:ind w:firstLine="708"/>
        <w:contextualSpacing/>
        <w:jc w:val="both"/>
        <w:rPr>
          <w:rFonts w:asciiTheme="minorHAnsi" w:hAnsiTheme="minorHAnsi" w:cstheme="minorHAnsi"/>
        </w:rPr>
      </w:pPr>
    </w:p>
    <w:p w14:paraId="033D2F2F" w14:textId="77777777" w:rsidR="008937E3" w:rsidRPr="00977F91" w:rsidRDefault="008937E3" w:rsidP="00977F91">
      <w:pPr>
        <w:spacing w:after="0" w:line="240" w:lineRule="auto"/>
        <w:ind w:firstLine="708"/>
        <w:contextualSpacing/>
        <w:jc w:val="both"/>
        <w:rPr>
          <w:rFonts w:asciiTheme="minorHAnsi" w:hAnsiTheme="minorHAnsi" w:cstheme="minorHAnsi"/>
        </w:rPr>
      </w:pPr>
    </w:p>
    <w:sectPr w:rsidR="008937E3" w:rsidRPr="00977F91" w:rsidSect="001A2EB5">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417" w:right="1417" w:bottom="1417" w:left="1417"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4C37F" w14:textId="77777777" w:rsidR="00C53214" w:rsidRDefault="00C53214">
      <w:r>
        <w:separator/>
      </w:r>
    </w:p>
  </w:endnote>
  <w:endnote w:type="continuationSeparator" w:id="0">
    <w:p w14:paraId="75327044" w14:textId="77777777" w:rsidR="00C53214" w:rsidRDefault="00C5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Light">
    <w:altName w:val="Times New Roman"/>
    <w:charset w:val="00"/>
    <w:family w:val="auto"/>
    <w:pitch w:val="variable"/>
    <w:sig w:usb0="A00002FF" w:usb1="5000205B" w:usb2="00000002" w:usb3="00000000" w:csb0="00000007" w:csb1="00000000"/>
  </w:font>
  <w:font w:name="ヒラギノ角ゴ Pro W3">
    <w:charset w:val="00"/>
    <w:family w:val="roman"/>
    <w:pitch w:val="default"/>
  </w:font>
  <w:font w:name="TimesNewRoman">
    <w:charset w:val="EE"/>
    <w:family w:val="roman"/>
    <w:pitch w:val="default"/>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85FE1" w14:textId="77777777" w:rsidR="00C53214" w:rsidRDefault="00C532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BDC0" w14:textId="77777777" w:rsidR="00C53214" w:rsidRPr="00E25015" w:rsidRDefault="00C53214">
    <w:pPr>
      <w:pStyle w:val="Stopka"/>
      <w:jc w:val="right"/>
      <w:rPr>
        <w:rFonts w:ascii="Times New Roman" w:hAnsi="Times New Roman" w:cs="Times New Roman"/>
        <w:sz w:val="20"/>
        <w:szCs w:val="20"/>
      </w:rPr>
    </w:pPr>
    <w:r w:rsidRPr="00E25015">
      <w:rPr>
        <w:rFonts w:ascii="Times New Roman" w:hAnsi="Times New Roman" w:cs="Times New Roman"/>
        <w:sz w:val="20"/>
        <w:szCs w:val="20"/>
      </w:rPr>
      <w:fldChar w:fldCharType="begin"/>
    </w:r>
    <w:r w:rsidRPr="00E25015">
      <w:rPr>
        <w:rFonts w:ascii="Times New Roman" w:hAnsi="Times New Roman" w:cs="Times New Roman"/>
        <w:sz w:val="20"/>
        <w:szCs w:val="20"/>
      </w:rPr>
      <w:instrText xml:space="preserve"> PAGE </w:instrText>
    </w:r>
    <w:r w:rsidRPr="00E25015">
      <w:rPr>
        <w:rFonts w:ascii="Times New Roman" w:hAnsi="Times New Roman" w:cs="Times New Roman"/>
        <w:sz w:val="20"/>
        <w:szCs w:val="20"/>
      </w:rPr>
      <w:fldChar w:fldCharType="separate"/>
    </w:r>
    <w:r>
      <w:rPr>
        <w:rFonts w:ascii="Times New Roman" w:hAnsi="Times New Roman" w:cs="Times New Roman"/>
        <w:noProof/>
        <w:sz w:val="20"/>
        <w:szCs w:val="20"/>
      </w:rPr>
      <w:t>1</w:t>
    </w:r>
    <w:r w:rsidRPr="00E25015">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E31E8" w14:textId="77777777" w:rsidR="00C53214" w:rsidRDefault="00C532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ECF8A" w14:textId="77777777" w:rsidR="00C53214" w:rsidRDefault="00C53214">
      <w:r>
        <w:separator/>
      </w:r>
    </w:p>
  </w:footnote>
  <w:footnote w:type="continuationSeparator" w:id="0">
    <w:p w14:paraId="3ECFA165" w14:textId="77777777" w:rsidR="00C53214" w:rsidRDefault="00C53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51F6" w14:textId="77777777" w:rsidR="00C53214" w:rsidRDefault="00C5321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D10EC" w14:textId="77777777" w:rsidR="00C53214" w:rsidRDefault="00C532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A0B69" w14:textId="77777777" w:rsidR="00C53214" w:rsidRDefault="00C532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E37CCFF0"/>
    <w:lvl w:ilvl="0">
      <w:start w:val="1"/>
      <w:numFmt w:val="decimal"/>
      <w:lvlText w:val="%1."/>
      <w:lvlJc w:val="left"/>
      <w:pPr>
        <w:tabs>
          <w:tab w:val="num" w:pos="360"/>
        </w:tabs>
        <w:ind w:left="360" w:hanging="360"/>
      </w:pPr>
      <w:rPr>
        <w:rFonts w:hint="default"/>
        <w:i w:val="0"/>
        <w:iCs w:val="0"/>
      </w:rPr>
    </w:lvl>
    <w:lvl w:ilvl="1">
      <w:start w:val="1"/>
      <w:numFmt w:val="decimal"/>
      <w:lvlText w:val="%2)"/>
      <w:lvlJc w:val="left"/>
      <w:pPr>
        <w:tabs>
          <w:tab w:val="num" w:pos="720"/>
        </w:tabs>
        <w:ind w:left="720" w:hanging="360"/>
      </w:pPr>
      <w:rPr>
        <w:rFonts w:hint="default"/>
        <w:i w:val="0"/>
        <w:iCs w:val="0"/>
      </w:rPr>
    </w:lvl>
    <w:lvl w:ilvl="2">
      <w:start w:val="1"/>
      <w:numFmt w:val="lowerLetter"/>
      <w:lvlText w:val="%3)"/>
      <w:lvlJc w:val="left"/>
      <w:pPr>
        <w:tabs>
          <w:tab w:val="num" w:pos="1080"/>
        </w:tabs>
        <w:ind w:left="1080" w:hanging="360"/>
      </w:pPr>
      <w:rPr>
        <w:rFonts w:hint="default"/>
        <w:i w:val="0"/>
        <w:iCs w:val="0"/>
      </w:rPr>
    </w:lvl>
    <w:lvl w:ilvl="3">
      <w:start w:val="1"/>
      <w:numFmt w:val="bullet"/>
      <w:lvlText w:val="–"/>
      <w:lvlJc w:val="left"/>
      <w:pPr>
        <w:tabs>
          <w:tab w:val="num" w:pos="1440"/>
        </w:tabs>
        <w:ind w:left="1440" w:hanging="360"/>
      </w:pPr>
      <w:rPr>
        <w:rFonts w:ascii="Wingdings" w:hAnsi="Wingdings" w:cs="Wingdings" w:hint="default"/>
        <w:i w:val="0"/>
        <w:iCs w:val="0"/>
      </w:rPr>
    </w:lvl>
    <w:lvl w:ilvl="4">
      <w:start w:val="1"/>
      <w:numFmt w:val="lowerLetter"/>
      <w:lvlText w:val="(%5)"/>
      <w:lvlJc w:val="left"/>
      <w:pPr>
        <w:tabs>
          <w:tab w:val="num" w:pos="1800"/>
        </w:tabs>
        <w:ind w:left="1800" w:hanging="360"/>
      </w:pPr>
      <w:rPr>
        <w:rFonts w:hint="default"/>
        <w:i w:val="0"/>
        <w:iCs w:val="0"/>
      </w:rPr>
    </w:lvl>
    <w:lvl w:ilvl="5">
      <w:start w:val="1"/>
      <w:numFmt w:val="lowerRoman"/>
      <w:lvlText w:val="(%6)"/>
      <w:lvlJc w:val="left"/>
      <w:pPr>
        <w:tabs>
          <w:tab w:val="num" w:pos="2160"/>
        </w:tabs>
        <w:ind w:left="2160" w:hanging="360"/>
      </w:pPr>
      <w:rPr>
        <w:rFonts w:hint="default"/>
        <w:i w:val="0"/>
        <w:iCs w:val="0"/>
      </w:rPr>
    </w:lvl>
    <w:lvl w:ilvl="6">
      <w:start w:val="1"/>
      <w:numFmt w:val="decimal"/>
      <w:lvlText w:val="%7."/>
      <w:lvlJc w:val="left"/>
      <w:pPr>
        <w:tabs>
          <w:tab w:val="num" w:pos="357"/>
        </w:tabs>
        <w:ind w:left="-32767" w:firstLine="32767"/>
      </w:pPr>
      <w:rPr>
        <w:rFonts w:hint="default"/>
        <w:i w:val="0"/>
        <w:iCs w:val="0"/>
      </w:rPr>
    </w:lvl>
    <w:lvl w:ilvl="7">
      <w:start w:val="1"/>
      <w:numFmt w:val="lowerLetter"/>
      <w:lvlText w:val="%8."/>
      <w:lvlJc w:val="left"/>
      <w:pPr>
        <w:tabs>
          <w:tab w:val="num" w:pos="2880"/>
        </w:tabs>
        <w:ind w:left="2880" w:hanging="360"/>
      </w:pPr>
      <w:rPr>
        <w:rFonts w:hint="default"/>
        <w:i w:val="0"/>
        <w:iCs w:val="0"/>
      </w:rPr>
    </w:lvl>
    <w:lvl w:ilvl="8">
      <w:start w:val="1"/>
      <w:numFmt w:val="lowerRoman"/>
      <w:lvlText w:val="%9."/>
      <w:lvlJc w:val="left"/>
      <w:pPr>
        <w:tabs>
          <w:tab w:val="num" w:pos="3240"/>
        </w:tabs>
        <w:ind w:left="3240" w:hanging="360"/>
      </w:pPr>
      <w:rPr>
        <w:rFonts w:hint="default"/>
        <w:i w:val="0"/>
        <w:iCs w:val="0"/>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4" w15:restartNumberingAfterBreak="0">
    <w:nsid w:val="00000006"/>
    <w:multiLevelType w:val="multilevel"/>
    <w:tmpl w:val="13D2BA90"/>
    <w:name w:val="WW8Num6"/>
    <w:lvl w:ilvl="0">
      <w:start w:val="1"/>
      <w:numFmt w:val="lowerLetter"/>
      <w:lvlText w:val="%1)"/>
      <w:lvlJc w:val="left"/>
      <w:pPr>
        <w:tabs>
          <w:tab w:val="num" w:pos="720"/>
        </w:tabs>
        <w:ind w:left="720" w:hanging="360"/>
      </w:pPr>
      <w:rPr>
        <w:rFonts w:ascii="Times New Roman" w:eastAsia="Calibri" w:hAnsi="Times New Roman" w:cs="Times New Roman"/>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7" w15:restartNumberingAfterBreak="0">
    <w:nsid w:val="00000009"/>
    <w:multiLevelType w:val="multilevel"/>
    <w:tmpl w:val="00000009"/>
    <w:name w:val="WW8Num9"/>
    <w:lvl w:ilvl="0">
      <w:start w:val="3"/>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10" w15:restartNumberingAfterBreak="0">
    <w:nsid w:val="0000000C"/>
    <w:multiLevelType w:val="multilevel"/>
    <w:tmpl w:val="0000000C"/>
    <w:name w:val="WW8Num12"/>
    <w:lvl w:ilvl="0">
      <w:start w:val="2"/>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12" w15:restartNumberingAfterBreak="0">
    <w:nsid w:val="0000000E"/>
    <w:multiLevelType w:val="multilevel"/>
    <w:tmpl w:val="0000000E"/>
    <w:name w:val="WW8Num14"/>
    <w:lvl w:ilvl="0">
      <w:start w:val="3"/>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14" w15:restartNumberingAfterBreak="0">
    <w:nsid w:val="00000010"/>
    <w:multiLevelType w:val="multilevel"/>
    <w:tmpl w:val="00000010"/>
    <w:name w:val="WW8Num16"/>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2767" w:firstLine="327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17" w15:restartNumberingAfterBreak="0">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2767" w:firstLine="327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decimal"/>
      <w:lvlText w:val="%3."/>
      <w:lvlJc w:val="left"/>
      <w:pPr>
        <w:tabs>
          <w:tab w:val="num" w:pos="1440"/>
        </w:tabs>
        <w:ind w:left="1440" w:hanging="360"/>
      </w:pPr>
      <w:rPr>
        <w:i w:val="0"/>
        <w:iCs w:val="0"/>
        <w:sz w:val="20"/>
        <w:szCs w:val="20"/>
      </w:rPr>
    </w:lvl>
    <w:lvl w:ilvl="3">
      <w:start w:val="1"/>
      <w:numFmt w:val="decimal"/>
      <w:lvlText w:val="%4."/>
      <w:lvlJc w:val="left"/>
      <w:pPr>
        <w:tabs>
          <w:tab w:val="num" w:pos="1800"/>
        </w:tabs>
        <w:ind w:left="1800" w:hanging="360"/>
      </w:pPr>
      <w:rPr>
        <w:i w:val="0"/>
        <w:iCs w:val="0"/>
        <w:sz w:val="20"/>
        <w:szCs w:val="20"/>
      </w:rPr>
    </w:lvl>
    <w:lvl w:ilvl="4">
      <w:start w:val="1"/>
      <w:numFmt w:val="decimal"/>
      <w:lvlText w:val="%5."/>
      <w:lvlJc w:val="left"/>
      <w:pPr>
        <w:tabs>
          <w:tab w:val="num" w:pos="2160"/>
        </w:tabs>
        <w:ind w:left="2160" w:hanging="360"/>
      </w:pPr>
      <w:rPr>
        <w:i w:val="0"/>
        <w:iCs w:val="0"/>
        <w:sz w:val="20"/>
        <w:szCs w:val="20"/>
      </w:rPr>
    </w:lvl>
    <w:lvl w:ilvl="5">
      <w:start w:val="1"/>
      <w:numFmt w:val="decimal"/>
      <w:lvlText w:val="%6."/>
      <w:lvlJc w:val="left"/>
      <w:pPr>
        <w:tabs>
          <w:tab w:val="num" w:pos="2520"/>
        </w:tabs>
        <w:ind w:left="2520" w:hanging="360"/>
      </w:pPr>
      <w:rPr>
        <w:i w:val="0"/>
        <w:iCs w:val="0"/>
        <w:sz w:val="20"/>
        <w:szCs w:val="20"/>
      </w:rPr>
    </w:lvl>
    <w:lvl w:ilvl="6">
      <w:start w:val="1"/>
      <w:numFmt w:val="decimal"/>
      <w:lvlText w:val="%7."/>
      <w:lvlJc w:val="left"/>
      <w:pPr>
        <w:tabs>
          <w:tab w:val="num" w:pos="2880"/>
        </w:tabs>
        <w:ind w:left="2880" w:hanging="360"/>
      </w:pPr>
      <w:rPr>
        <w:i w:val="0"/>
        <w:iCs w:val="0"/>
        <w:sz w:val="20"/>
        <w:szCs w:val="20"/>
      </w:rPr>
    </w:lvl>
    <w:lvl w:ilvl="7">
      <w:start w:val="1"/>
      <w:numFmt w:val="decimal"/>
      <w:lvlText w:val="%8."/>
      <w:lvlJc w:val="left"/>
      <w:pPr>
        <w:tabs>
          <w:tab w:val="num" w:pos="3240"/>
        </w:tabs>
        <w:ind w:left="3240" w:hanging="360"/>
      </w:pPr>
      <w:rPr>
        <w:i w:val="0"/>
        <w:iCs w:val="0"/>
        <w:sz w:val="20"/>
        <w:szCs w:val="20"/>
      </w:rPr>
    </w:lvl>
    <w:lvl w:ilvl="8">
      <w:start w:val="1"/>
      <w:numFmt w:val="decimal"/>
      <w:lvlText w:val="%9."/>
      <w:lvlJc w:val="left"/>
      <w:pPr>
        <w:tabs>
          <w:tab w:val="num" w:pos="3600"/>
        </w:tabs>
        <w:ind w:left="3600" w:hanging="360"/>
      </w:pPr>
      <w:rPr>
        <w:i w:val="0"/>
        <w:iCs w:val="0"/>
        <w:sz w:val="20"/>
        <w:szCs w:val="20"/>
      </w:rPr>
    </w:lvl>
  </w:abstractNum>
  <w:abstractNum w:abstractNumId="19" w15:restartNumberingAfterBreak="0">
    <w:nsid w:val="00000015"/>
    <w:multiLevelType w:val="multilevel"/>
    <w:tmpl w:val="00000015"/>
    <w:name w:val="WW8Num21"/>
    <w:lvl w:ilvl="0">
      <w:start w:val="100"/>
      <w:numFmt w:val="lowerRoman"/>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2"/>
    <w:lvl w:ilvl="0">
      <w:start w:val="2"/>
      <w:numFmt w:val="decimal"/>
      <w:lvlText w:val="%1."/>
      <w:lvlJc w:val="left"/>
      <w:pPr>
        <w:tabs>
          <w:tab w:val="num" w:pos="720"/>
        </w:tabs>
        <w:ind w:left="720" w:hanging="360"/>
      </w:pPr>
      <w:rPr>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00000017"/>
    <w:name w:val="WW8Num3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2321"/>
        </w:tabs>
        <w:ind w:left="2321" w:hanging="341"/>
      </w:pPr>
      <w:rPr>
        <w:rFonts w:ascii="Times New Roman" w:hAnsi="Times New Roman"/>
        <w:b w:val="0"/>
        <w:i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43521C2"/>
    <w:multiLevelType w:val="multilevel"/>
    <w:tmpl w:val="E37CCFF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2767" w:firstLine="327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4863D61"/>
    <w:multiLevelType w:val="hybridMultilevel"/>
    <w:tmpl w:val="9790F04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055B201E"/>
    <w:multiLevelType w:val="hybridMultilevel"/>
    <w:tmpl w:val="BC88430A"/>
    <w:name w:val="WW8Num232222222223"/>
    <w:lvl w:ilvl="0" w:tplc="DE2CFCDE">
      <w:start w:val="5"/>
      <w:numFmt w:val="decimal"/>
      <w:lvlText w:val="%1."/>
      <w:lvlJc w:val="left"/>
      <w:pPr>
        <w:tabs>
          <w:tab w:val="num" w:pos="360"/>
        </w:tabs>
        <w:ind w:left="360" w:hanging="360"/>
      </w:pPr>
      <w:rPr>
        <w:rFonts w:eastAsia="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64959F6"/>
    <w:multiLevelType w:val="multilevel"/>
    <w:tmpl w:val="27CACCE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0A7F638A"/>
    <w:multiLevelType w:val="hybridMultilevel"/>
    <w:tmpl w:val="7AB2949A"/>
    <w:lvl w:ilvl="0" w:tplc="00000003">
      <w:start w:val="1"/>
      <w:numFmt w:val="decimal"/>
      <w:lvlText w:val="%1."/>
      <w:lvlJc w:val="left"/>
      <w:pPr>
        <w:tabs>
          <w:tab w:val="num" w:pos="360"/>
        </w:tabs>
        <w:ind w:left="360" w:hanging="360"/>
      </w:pPr>
    </w:lvl>
    <w:lvl w:ilvl="1" w:tplc="313AEE96">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D786D26"/>
    <w:multiLevelType w:val="hybridMultilevel"/>
    <w:tmpl w:val="038A3672"/>
    <w:lvl w:ilvl="0" w:tplc="31D28A92">
      <w:start w:val="1"/>
      <w:numFmt w:val="decimal"/>
      <w:lvlText w:val="%1."/>
      <w:lvlJc w:val="left"/>
      <w:pPr>
        <w:ind w:left="720" w:hanging="360"/>
      </w:pPr>
      <w:rPr>
        <w:rFonts w:ascii="Calibri" w:hAnsi="Calibri" w:cs="Times New Roman"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0FA971A3"/>
    <w:multiLevelType w:val="hybridMultilevel"/>
    <w:tmpl w:val="DD46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2801DB"/>
    <w:multiLevelType w:val="hybridMultilevel"/>
    <w:tmpl w:val="B0D670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B258F0"/>
    <w:multiLevelType w:val="multilevel"/>
    <w:tmpl w:val="CBAC1B6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1634743D"/>
    <w:multiLevelType w:val="hybridMultilevel"/>
    <w:tmpl w:val="45EE0FA4"/>
    <w:lvl w:ilvl="0" w:tplc="3850A7BA">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A92661"/>
    <w:multiLevelType w:val="hybridMultilevel"/>
    <w:tmpl w:val="9D02D9FC"/>
    <w:lvl w:ilvl="0" w:tplc="7B2228E8">
      <w:start w:val="1"/>
      <w:numFmt w:val="decimal"/>
      <w:lvlText w:val="%1."/>
      <w:lvlJc w:val="left"/>
      <w:pPr>
        <w:ind w:left="2520" w:hanging="360"/>
      </w:pPr>
      <w:rPr>
        <w:rFonts w:ascii="Calibri" w:hAnsi="Calibri" w:cs="Times New Roman" w:hint="default"/>
        <w:sz w:val="22"/>
        <w:szCs w:val="22"/>
      </w:rPr>
    </w:lvl>
    <w:lvl w:ilvl="1" w:tplc="3850A7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9B27197"/>
    <w:multiLevelType w:val="hybridMultilevel"/>
    <w:tmpl w:val="E95CEED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A2944E4"/>
    <w:multiLevelType w:val="hybridMultilevel"/>
    <w:tmpl w:val="6F00E52A"/>
    <w:lvl w:ilvl="0" w:tplc="3B802228">
      <w:start w:val="1"/>
      <w:numFmt w:val="lowerLetter"/>
      <w:lvlText w:val="%1)"/>
      <w:lvlJc w:val="left"/>
      <w:pPr>
        <w:ind w:left="1440" w:hanging="360"/>
      </w:pPr>
      <w:rPr>
        <w:rFonts w:ascii="Arial" w:eastAsia="Calibri"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1CC30B70"/>
    <w:multiLevelType w:val="multilevel"/>
    <w:tmpl w:val="E37CCFF0"/>
    <w:name w:val="WW8Num232222222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E5C685E"/>
    <w:multiLevelType w:val="multilevel"/>
    <w:tmpl w:val="5E0EBA24"/>
    <w:lvl w:ilvl="0">
      <w:start w:val="1"/>
      <w:numFmt w:val="decimal"/>
      <w:lvlText w:val="%1."/>
      <w:lvlJc w:val="left"/>
      <w:pPr>
        <w:tabs>
          <w:tab w:val="num" w:pos="360"/>
        </w:tabs>
        <w:ind w:left="360" w:hanging="360"/>
      </w:pPr>
      <w:rPr>
        <w:rFonts w:hint="default"/>
        <w:i w:val="0"/>
        <w:iCs/>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Times New Roman" w:hAnsi="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E8E7262"/>
    <w:multiLevelType w:val="multilevel"/>
    <w:tmpl w:val="E37CCFF0"/>
    <w:name w:val="WW8Num23222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20DC5BDC"/>
    <w:multiLevelType w:val="hybridMultilevel"/>
    <w:tmpl w:val="0EF05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B01896"/>
    <w:multiLevelType w:val="multilevel"/>
    <w:tmpl w:val="E37CCF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23233286"/>
    <w:multiLevelType w:val="hybridMultilevel"/>
    <w:tmpl w:val="2916A8CE"/>
    <w:lvl w:ilvl="0" w:tplc="04150017">
      <w:start w:val="1"/>
      <w:numFmt w:val="lowerLetter"/>
      <w:lvlText w:val="%1)"/>
      <w:lvlJc w:val="left"/>
      <w:pPr>
        <w:ind w:left="3697" w:hanging="360"/>
      </w:pPr>
      <w:rPr>
        <w:rFonts w:hint="default"/>
      </w:rPr>
    </w:lvl>
    <w:lvl w:ilvl="1" w:tplc="04150019">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41" w15:restartNumberingAfterBreak="0">
    <w:nsid w:val="24C84585"/>
    <w:multiLevelType w:val="hybridMultilevel"/>
    <w:tmpl w:val="2916A8C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937F87"/>
    <w:multiLevelType w:val="multilevel"/>
    <w:tmpl w:val="E37CCFF0"/>
    <w:name w:val="WW8Num23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286A3399"/>
    <w:multiLevelType w:val="hybridMultilevel"/>
    <w:tmpl w:val="0F4E5F36"/>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7B2228E8">
      <w:start w:val="1"/>
      <w:numFmt w:val="decimal"/>
      <w:lvlText w:val="%4."/>
      <w:lvlJc w:val="left"/>
      <w:pPr>
        <w:ind w:left="2520" w:hanging="360"/>
      </w:pPr>
      <w:rPr>
        <w:rFonts w:ascii="Calibri" w:hAnsi="Calibri" w:cs="Times New Roman" w:hint="default"/>
        <w:sz w:val="22"/>
        <w:szCs w:val="22"/>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15:restartNumberingAfterBreak="0">
    <w:nsid w:val="28F21247"/>
    <w:multiLevelType w:val="hybridMultilevel"/>
    <w:tmpl w:val="31C81E8A"/>
    <w:lvl w:ilvl="0" w:tplc="09E01052">
      <w:start w:val="1"/>
      <w:numFmt w:val="decimal"/>
      <w:lvlText w:val="%1."/>
      <w:lvlJc w:val="left"/>
      <w:pPr>
        <w:tabs>
          <w:tab w:val="num" w:pos="1004"/>
        </w:tabs>
        <w:ind w:left="1004" w:hanging="360"/>
      </w:pPr>
      <w:rPr>
        <w:rFonts w:cs="Times New Roman"/>
        <w:b/>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45" w15:restartNumberingAfterBreak="0">
    <w:nsid w:val="29986A68"/>
    <w:multiLevelType w:val="hybridMultilevel"/>
    <w:tmpl w:val="816A4F1C"/>
    <w:lvl w:ilvl="0" w:tplc="FDB2415A">
      <w:start w:val="1"/>
      <w:numFmt w:val="decimal"/>
      <w:lvlText w:val="%1."/>
      <w:lvlJc w:val="left"/>
      <w:pPr>
        <w:tabs>
          <w:tab w:val="num" w:pos="720"/>
        </w:tabs>
        <w:ind w:left="720" w:hanging="360"/>
      </w:pPr>
      <w:rPr>
        <w:rFonts w:ascii="Calibri"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BDB2D28"/>
    <w:multiLevelType w:val="multilevel"/>
    <w:tmpl w:val="3C669508"/>
    <w:lvl w:ilvl="0">
      <w:start w:val="1"/>
      <w:numFmt w:val="decimal"/>
      <w:lvlText w:val="%1."/>
      <w:lvlJc w:val="left"/>
      <w:pPr>
        <w:tabs>
          <w:tab w:val="num" w:pos="360"/>
        </w:tabs>
        <w:ind w:left="360" w:hanging="360"/>
      </w:pPr>
      <w:rPr>
        <w:rFonts w:hint="default"/>
        <w:i w:val="0"/>
        <w:iCs/>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2DF24DC2"/>
    <w:multiLevelType w:val="hybridMultilevel"/>
    <w:tmpl w:val="AAD06AB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309F0184"/>
    <w:multiLevelType w:val="multilevel"/>
    <w:tmpl w:val="093A440C"/>
    <w:lvl w:ilvl="0">
      <w:start w:val="1"/>
      <w:numFmt w:val="decimal"/>
      <w:lvlText w:val="%1."/>
      <w:lvlJc w:val="left"/>
      <w:pPr>
        <w:tabs>
          <w:tab w:val="num" w:pos="397"/>
        </w:tabs>
        <w:ind w:left="397" w:hanging="397"/>
      </w:pPr>
      <w:rPr>
        <w:rFonts w:ascii="Times New Roman" w:hAnsi="Times New Roman" w:hint="default"/>
        <w:b w:val="0"/>
        <w:i w:val="0"/>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31467A57"/>
    <w:multiLevelType w:val="multilevel"/>
    <w:tmpl w:val="D3E245E6"/>
    <w:name w:val="WW8Num72"/>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0" w15:restartNumberingAfterBreak="0">
    <w:nsid w:val="31B65CDB"/>
    <w:multiLevelType w:val="multilevel"/>
    <w:tmpl w:val="3C669508"/>
    <w:lvl w:ilvl="0">
      <w:start w:val="1"/>
      <w:numFmt w:val="decimal"/>
      <w:lvlText w:val="%1."/>
      <w:lvlJc w:val="left"/>
      <w:pPr>
        <w:tabs>
          <w:tab w:val="num" w:pos="360"/>
        </w:tabs>
        <w:ind w:left="360" w:hanging="360"/>
      </w:pPr>
      <w:rPr>
        <w:rFonts w:hint="default"/>
        <w:i w:val="0"/>
        <w:iCs/>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3A16E58"/>
    <w:multiLevelType w:val="hybridMultilevel"/>
    <w:tmpl w:val="D9148498"/>
    <w:lvl w:ilvl="0" w:tplc="67965D9E">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36DE1665"/>
    <w:multiLevelType w:val="hybridMultilevel"/>
    <w:tmpl w:val="32404DD2"/>
    <w:lvl w:ilvl="0" w:tplc="E61A1D76">
      <w:start w:val="1"/>
      <w:numFmt w:val="decimal"/>
      <w:lvlText w:val="%1)"/>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8874E2D"/>
    <w:multiLevelType w:val="multilevel"/>
    <w:tmpl w:val="7BAC06DC"/>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3ACA0C96"/>
    <w:multiLevelType w:val="multilevel"/>
    <w:tmpl w:val="E37CCFF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2767" w:firstLine="327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3D1801E4"/>
    <w:multiLevelType w:val="multilevel"/>
    <w:tmpl w:val="E37CCFF0"/>
    <w:name w:val="WW8Num2322222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16336BE"/>
    <w:multiLevelType w:val="multilevel"/>
    <w:tmpl w:val="E37CCFF0"/>
    <w:name w:val="WW8Num23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AEA29FC"/>
    <w:multiLevelType w:val="hybridMultilevel"/>
    <w:tmpl w:val="8EFA7B84"/>
    <w:lvl w:ilvl="0" w:tplc="06DEDDEA">
      <w:start w:val="1"/>
      <w:numFmt w:val="decimal"/>
      <w:lvlText w:val="%1."/>
      <w:lvlJc w:val="left"/>
      <w:pPr>
        <w:ind w:left="720" w:hanging="360"/>
      </w:pPr>
      <w:rPr>
        <w:rFonts w:ascii="Calibri" w:hAnsi="Calibri" w:cs="Times New Roman"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4BBB04BB"/>
    <w:multiLevelType w:val="multilevel"/>
    <w:tmpl w:val="E37CCFF0"/>
    <w:name w:val="WW8Num23222222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D3D50AA"/>
    <w:multiLevelType w:val="hybridMultilevel"/>
    <w:tmpl w:val="6438266E"/>
    <w:lvl w:ilvl="0" w:tplc="CC102F9E">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4F00710E"/>
    <w:multiLevelType w:val="singleLevel"/>
    <w:tmpl w:val="9850A1A6"/>
    <w:lvl w:ilvl="0">
      <w:start w:val="1"/>
      <w:numFmt w:val="bullet"/>
      <w:pStyle w:val="Styl2"/>
      <w:lvlText w:val="-"/>
      <w:lvlJc w:val="left"/>
      <w:pPr>
        <w:tabs>
          <w:tab w:val="num" w:pos="1040"/>
        </w:tabs>
        <w:ind w:left="1020" w:hanging="340"/>
      </w:pPr>
      <w:rPr>
        <w:rFonts w:ascii="Times New Roman" w:eastAsia="Arial Unicode MS" w:hAnsi="Times New Roman" w:cs="Times New Roman" w:hint="default"/>
      </w:rPr>
    </w:lvl>
  </w:abstractNum>
  <w:abstractNum w:abstractNumId="61" w15:restartNumberingAfterBreak="0">
    <w:nsid w:val="509F2961"/>
    <w:multiLevelType w:val="hybridMultilevel"/>
    <w:tmpl w:val="B1081880"/>
    <w:lvl w:ilvl="0" w:tplc="60C042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2" w15:restartNumberingAfterBreak="0">
    <w:nsid w:val="51FB4114"/>
    <w:multiLevelType w:val="hybridMultilevel"/>
    <w:tmpl w:val="7D3E4ABC"/>
    <w:lvl w:ilvl="0" w:tplc="61381D8E">
      <w:start w:val="1"/>
      <w:numFmt w:val="decimal"/>
      <w:lvlText w:val="%1)"/>
      <w:lvlJc w:val="left"/>
      <w:pPr>
        <w:tabs>
          <w:tab w:val="num" w:pos="794"/>
        </w:tabs>
        <w:ind w:left="794" w:hanging="397"/>
      </w:pPr>
    </w:lvl>
    <w:lvl w:ilvl="1" w:tplc="854299B0">
      <w:start w:val="1"/>
      <w:numFmt w:val="decimal"/>
      <w:lvlText w:val="%2."/>
      <w:lvlJc w:val="left"/>
      <w:pPr>
        <w:tabs>
          <w:tab w:val="num" w:pos="1477"/>
        </w:tabs>
        <w:ind w:left="1477" w:hanging="397"/>
      </w:pPr>
      <w:rPr>
        <w:rFonts w:ascii="Times New Roman" w:hAnsi="Times New Roman" w:cs="Times New Roman" w:hint="default"/>
        <w:b w:val="0"/>
        <w:i w:val="0"/>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5483729A"/>
    <w:multiLevelType w:val="multilevel"/>
    <w:tmpl w:val="BE9267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A0235AC"/>
    <w:multiLevelType w:val="hybridMultilevel"/>
    <w:tmpl w:val="8EFA7B84"/>
    <w:lvl w:ilvl="0" w:tplc="06DEDDEA">
      <w:start w:val="1"/>
      <w:numFmt w:val="decimal"/>
      <w:lvlText w:val="%1."/>
      <w:lvlJc w:val="left"/>
      <w:pPr>
        <w:ind w:left="720" w:hanging="360"/>
      </w:pPr>
      <w:rPr>
        <w:rFonts w:ascii="Calibri" w:hAnsi="Calibri" w:cs="Times New Roman"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5D026B04"/>
    <w:multiLevelType w:val="multilevel"/>
    <w:tmpl w:val="E37CCFF0"/>
    <w:name w:val="WW8Num232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5DC92BE2"/>
    <w:multiLevelType w:val="hybridMultilevel"/>
    <w:tmpl w:val="8F52A4D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624246DF"/>
    <w:multiLevelType w:val="hybridMultilevel"/>
    <w:tmpl w:val="E69EF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46168E"/>
    <w:multiLevelType w:val="hybridMultilevel"/>
    <w:tmpl w:val="D316A2A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64543522"/>
    <w:multiLevelType w:val="hybridMultilevel"/>
    <w:tmpl w:val="890AC44E"/>
    <w:lvl w:ilvl="0" w:tplc="8E389E8E">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EA135D"/>
    <w:multiLevelType w:val="hybridMultilevel"/>
    <w:tmpl w:val="DCE4956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1" w15:restartNumberingAfterBreak="0">
    <w:nsid w:val="671F6D1F"/>
    <w:multiLevelType w:val="hybridMultilevel"/>
    <w:tmpl w:val="D61680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17567C"/>
    <w:multiLevelType w:val="multilevel"/>
    <w:tmpl w:val="3C669508"/>
    <w:lvl w:ilvl="0">
      <w:start w:val="1"/>
      <w:numFmt w:val="decimal"/>
      <w:lvlText w:val="%1."/>
      <w:lvlJc w:val="left"/>
      <w:pPr>
        <w:tabs>
          <w:tab w:val="num" w:pos="360"/>
        </w:tabs>
        <w:ind w:left="360" w:hanging="360"/>
      </w:pPr>
      <w:rPr>
        <w:rFonts w:hint="default"/>
        <w:i w:val="0"/>
        <w:iCs/>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6D9E15D7"/>
    <w:multiLevelType w:val="hybridMultilevel"/>
    <w:tmpl w:val="41AE2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AF2637"/>
    <w:multiLevelType w:val="multilevel"/>
    <w:tmpl w:val="93C22508"/>
    <w:name w:val="WW8Num232222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70"/>
        </w:tabs>
        <w:ind w:left="1070" w:hanging="360"/>
      </w:pPr>
      <w:rPr>
        <w:rFonts w:ascii="Times New Roman" w:eastAsia="Times New Roman" w:hAnsi="Times New Roman" w:cs="Times New Roman"/>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713B2AD7"/>
    <w:multiLevelType w:val="hybridMultilevel"/>
    <w:tmpl w:val="B1FE12D6"/>
    <w:lvl w:ilvl="0" w:tplc="E2486F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FC21DE"/>
    <w:multiLevelType w:val="hybridMultilevel"/>
    <w:tmpl w:val="EE90D342"/>
    <w:lvl w:ilvl="0" w:tplc="35C8B950">
      <w:start w:val="1"/>
      <w:numFmt w:val="lowerLetter"/>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72767003"/>
    <w:multiLevelType w:val="multilevel"/>
    <w:tmpl w:val="E37CCFF0"/>
    <w:name w:val="WW8Num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731C57B7"/>
    <w:multiLevelType w:val="hybridMultilevel"/>
    <w:tmpl w:val="6020428C"/>
    <w:lvl w:ilvl="0" w:tplc="5B28A4F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748903C8"/>
    <w:multiLevelType w:val="multilevel"/>
    <w:tmpl w:val="E37CCFF0"/>
    <w:name w:val="WW8Num23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772C1F49"/>
    <w:multiLevelType w:val="hybridMultilevel"/>
    <w:tmpl w:val="8D800480"/>
    <w:lvl w:ilvl="0" w:tplc="04150011">
      <w:start w:val="1"/>
      <w:numFmt w:val="decimal"/>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81" w15:restartNumberingAfterBreak="0">
    <w:nsid w:val="79520C8E"/>
    <w:multiLevelType w:val="multilevel"/>
    <w:tmpl w:val="C4B27B5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Times New Roman" w:hAnsi="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7A904957"/>
    <w:multiLevelType w:val="hybridMultilevel"/>
    <w:tmpl w:val="890AC44E"/>
    <w:lvl w:ilvl="0" w:tplc="8E389E8E">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7E5E12"/>
    <w:multiLevelType w:val="multilevel"/>
    <w:tmpl w:val="E37CCFF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2767" w:firstLine="327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0"/>
  </w:num>
  <w:num w:numId="2">
    <w:abstractNumId w:val="0"/>
  </w:num>
  <w:num w:numId="3">
    <w:abstractNumId w:val="50"/>
  </w:num>
  <w:num w:numId="4">
    <w:abstractNumId w:val="5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52"/>
  </w:num>
  <w:num w:numId="10">
    <w:abstractNumId w:val="67"/>
  </w:num>
  <w:num w:numId="11">
    <w:abstractNumId w:val="45"/>
  </w:num>
  <w:num w:numId="12">
    <w:abstractNumId w:val="38"/>
  </w:num>
  <w:num w:numId="13">
    <w:abstractNumId w:val="28"/>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2"/>
  </w:num>
  <w:num w:numId="23">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num>
  <w:num w:numId="29">
    <w:abstractNumId w:val="81"/>
  </w:num>
  <w:num w:numId="30">
    <w:abstractNumId w:val="27"/>
  </w:num>
  <w:num w:numId="31">
    <w:abstractNumId w:val="47"/>
  </w:num>
  <w:num w:numId="32">
    <w:abstractNumId w:val="70"/>
  </w:num>
  <w:num w:numId="33">
    <w:abstractNumId w:val="23"/>
  </w:num>
  <w:num w:numId="34">
    <w:abstractNumId w:val="29"/>
  </w:num>
  <w:num w:numId="35">
    <w:abstractNumId w:val="57"/>
  </w:num>
  <w:num w:numId="36">
    <w:abstractNumId w:val="64"/>
  </w:num>
  <w:num w:numId="37">
    <w:abstractNumId w:val="43"/>
  </w:num>
  <w:num w:numId="38">
    <w:abstractNumId w:val="33"/>
  </w:num>
  <w:num w:numId="39">
    <w:abstractNumId w:val="83"/>
  </w:num>
  <w:num w:numId="40">
    <w:abstractNumId w:val="75"/>
  </w:num>
  <w:num w:numId="41">
    <w:abstractNumId w:val="41"/>
  </w:num>
  <w:num w:numId="42">
    <w:abstractNumId w:val="40"/>
  </w:num>
  <w:num w:numId="43">
    <w:abstractNumId w:val="78"/>
  </w:num>
  <w:num w:numId="44">
    <w:abstractNumId w:val="34"/>
  </w:num>
  <w:num w:numId="45">
    <w:abstractNumId w:val="71"/>
  </w:num>
  <w:num w:numId="46">
    <w:abstractNumId w:val="69"/>
  </w:num>
  <w:num w:numId="47">
    <w:abstractNumId w:val="73"/>
  </w:num>
  <w:num w:numId="48">
    <w:abstractNumId w:val="44"/>
  </w:num>
  <w:num w:numId="49">
    <w:abstractNumId w:val="31"/>
  </w:num>
  <w:num w:numId="50">
    <w:abstractNumId w:val="61"/>
  </w:num>
  <w:num w:numId="51">
    <w:abstractNumId w:val="59"/>
  </w:num>
  <w:num w:numId="52">
    <w:abstractNumId w:val="63"/>
  </w:num>
  <w:num w:numId="53">
    <w:abstractNumId w:val="82"/>
  </w:num>
  <w:num w:numId="54">
    <w:abstractNumId w:val="46"/>
  </w:num>
  <w:num w:numId="55">
    <w:abstractNumId w:val="72"/>
  </w:num>
  <w:num w:numId="56">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10"/>
  <w:drawingGridVerticalSpacing w:val="0"/>
  <w:displayHorizontalDrawingGridEvery w:val="0"/>
  <w:displayVerticalDrawingGridEvery w:val="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16"/>
    <w:rsid w:val="00000BD0"/>
    <w:rsid w:val="000016FB"/>
    <w:rsid w:val="00003985"/>
    <w:rsid w:val="0000594E"/>
    <w:rsid w:val="00005C42"/>
    <w:rsid w:val="0000608D"/>
    <w:rsid w:val="00007699"/>
    <w:rsid w:val="00010EBF"/>
    <w:rsid w:val="00014A32"/>
    <w:rsid w:val="0001532C"/>
    <w:rsid w:val="00016C45"/>
    <w:rsid w:val="00020EE1"/>
    <w:rsid w:val="000239BD"/>
    <w:rsid w:val="000239CC"/>
    <w:rsid w:val="00032E1D"/>
    <w:rsid w:val="000355F2"/>
    <w:rsid w:val="0003731D"/>
    <w:rsid w:val="000422AF"/>
    <w:rsid w:val="00044233"/>
    <w:rsid w:val="00044463"/>
    <w:rsid w:val="000507B1"/>
    <w:rsid w:val="0005137E"/>
    <w:rsid w:val="00051DC1"/>
    <w:rsid w:val="00054208"/>
    <w:rsid w:val="000628A3"/>
    <w:rsid w:val="00064F29"/>
    <w:rsid w:val="00071E35"/>
    <w:rsid w:val="00072F7A"/>
    <w:rsid w:val="0007662C"/>
    <w:rsid w:val="0008028F"/>
    <w:rsid w:val="00081767"/>
    <w:rsid w:val="000872CD"/>
    <w:rsid w:val="00094E2D"/>
    <w:rsid w:val="000B0636"/>
    <w:rsid w:val="000B7581"/>
    <w:rsid w:val="000C0020"/>
    <w:rsid w:val="000C3539"/>
    <w:rsid w:val="000C52BE"/>
    <w:rsid w:val="000C6602"/>
    <w:rsid w:val="000D2A22"/>
    <w:rsid w:val="000D372A"/>
    <w:rsid w:val="000E02DD"/>
    <w:rsid w:val="000E13A6"/>
    <w:rsid w:val="000E378A"/>
    <w:rsid w:val="000E42D8"/>
    <w:rsid w:val="000E59A5"/>
    <w:rsid w:val="000F4415"/>
    <w:rsid w:val="000F49FE"/>
    <w:rsid w:val="00103BF6"/>
    <w:rsid w:val="00104742"/>
    <w:rsid w:val="00105566"/>
    <w:rsid w:val="0010635B"/>
    <w:rsid w:val="00110864"/>
    <w:rsid w:val="001137B8"/>
    <w:rsid w:val="0011436C"/>
    <w:rsid w:val="001152BB"/>
    <w:rsid w:val="001159A8"/>
    <w:rsid w:val="00117E85"/>
    <w:rsid w:val="00123A67"/>
    <w:rsid w:val="00126228"/>
    <w:rsid w:val="0012699E"/>
    <w:rsid w:val="001275C2"/>
    <w:rsid w:val="00130A50"/>
    <w:rsid w:val="0013107A"/>
    <w:rsid w:val="0013123F"/>
    <w:rsid w:val="00131D90"/>
    <w:rsid w:val="00131FFC"/>
    <w:rsid w:val="00132F3E"/>
    <w:rsid w:val="00134A06"/>
    <w:rsid w:val="00134C23"/>
    <w:rsid w:val="00137E4E"/>
    <w:rsid w:val="001408D5"/>
    <w:rsid w:val="001423D1"/>
    <w:rsid w:val="00143CBA"/>
    <w:rsid w:val="001449F4"/>
    <w:rsid w:val="00145021"/>
    <w:rsid w:val="00151BD0"/>
    <w:rsid w:val="001528F3"/>
    <w:rsid w:val="00153528"/>
    <w:rsid w:val="00153CA4"/>
    <w:rsid w:val="00153CB8"/>
    <w:rsid w:val="00162C9E"/>
    <w:rsid w:val="00162ED0"/>
    <w:rsid w:val="00163ADF"/>
    <w:rsid w:val="00163F4D"/>
    <w:rsid w:val="00164969"/>
    <w:rsid w:val="001653BB"/>
    <w:rsid w:val="00165A1A"/>
    <w:rsid w:val="001669A8"/>
    <w:rsid w:val="00174565"/>
    <w:rsid w:val="00174592"/>
    <w:rsid w:val="0017524B"/>
    <w:rsid w:val="001824F1"/>
    <w:rsid w:val="00185C5A"/>
    <w:rsid w:val="00186B34"/>
    <w:rsid w:val="001915F3"/>
    <w:rsid w:val="0019192D"/>
    <w:rsid w:val="0019693D"/>
    <w:rsid w:val="00196AE2"/>
    <w:rsid w:val="001A1CBB"/>
    <w:rsid w:val="001A2EB5"/>
    <w:rsid w:val="001A3F7E"/>
    <w:rsid w:val="001A4401"/>
    <w:rsid w:val="001A628E"/>
    <w:rsid w:val="001A7756"/>
    <w:rsid w:val="001B2707"/>
    <w:rsid w:val="001B3460"/>
    <w:rsid w:val="001B3F71"/>
    <w:rsid w:val="001C5339"/>
    <w:rsid w:val="001C6494"/>
    <w:rsid w:val="001C652B"/>
    <w:rsid w:val="001D0E32"/>
    <w:rsid w:val="001D2662"/>
    <w:rsid w:val="001D3129"/>
    <w:rsid w:val="001D365A"/>
    <w:rsid w:val="001D5361"/>
    <w:rsid w:val="001D5A8F"/>
    <w:rsid w:val="001D69E4"/>
    <w:rsid w:val="001E19AE"/>
    <w:rsid w:val="001E26D4"/>
    <w:rsid w:val="001E2AE4"/>
    <w:rsid w:val="001E44B5"/>
    <w:rsid w:val="001F197F"/>
    <w:rsid w:val="0020049B"/>
    <w:rsid w:val="00201E81"/>
    <w:rsid w:val="002020F3"/>
    <w:rsid w:val="0020336F"/>
    <w:rsid w:val="00204672"/>
    <w:rsid w:val="0020569C"/>
    <w:rsid w:val="002077CF"/>
    <w:rsid w:val="00211736"/>
    <w:rsid w:val="00222DFA"/>
    <w:rsid w:val="0022336B"/>
    <w:rsid w:val="0022482E"/>
    <w:rsid w:val="00224B0B"/>
    <w:rsid w:val="002250D0"/>
    <w:rsid w:val="002263A2"/>
    <w:rsid w:val="00226F7A"/>
    <w:rsid w:val="0022748A"/>
    <w:rsid w:val="002324F1"/>
    <w:rsid w:val="00232B6C"/>
    <w:rsid w:val="002366CC"/>
    <w:rsid w:val="00242529"/>
    <w:rsid w:val="002462DB"/>
    <w:rsid w:val="00253D8A"/>
    <w:rsid w:val="00254960"/>
    <w:rsid w:val="00256F82"/>
    <w:rsid w:val="00262759"/>
    <w:rsid w:val="0026388A"/>
    <w:rsid w:val="00264633"/>
    <w:rsid w:val="00264F63"/>
    <w:rsid w:val="00266F62"/>
    <w:rsid w:val="002670CF"/>
    <w:rsid w:val="00271ECF"/>
    <w:rsid w:val="0027348D"/>
    <w:rsid w:val="00273616"/>
    <w:rsid w:val="00273CD7"/>
    <w:rsid w:val="002758C2"/>
    <w:rsid w:val="00277C75"/>
    <w:rsid w:val="00282A2F"/>
    <w:rsid w:val="002833D1"/>
    <w:rsid w:val="002861BA"/>
    <w:rsid w:val="002862EC"/>
    <w:rsid w:val="00286F79"/>
    <w:rsid w:val="002878A5"/>
    <w:rsid w:val="00287FD5"/>
    <w:rsid w:val="00290CF2"/>
    <w:rsid w:val="0029124F"/>
    <w:rsid w:val="00292F43"/>
    <w:rsid w:val="00293CFA"/>
    <w:rsid w:val="00297755"/>
    <w:rsid w:val="002A43B3"/>
    <w:rsid w:val="002A6F56"/>
    <w:rsid w:val="002B0771"/>
    <w:rsid w:val="002B1CBC"/>
    <w:rsid w:val="002B46C6"/>
    <w:rsid w:val="002B529A"/>
    <w:rsid w:val="002B5796"/>
    <w:rsid w:val="002C49B7"/>
    <w:rsid w:val="002C5FB8"/>
    <w:rsid w:val="002C73D0"/>
    <w:rsid w:val="002D01A3"/>
    <w:rsid w:val="002D14DB"/>
    <w:rsid w:val="002D4BE0"/>
    <w:rsid w:val="002D7A4A"/>
    <w:rsid w:val="002E34A3"/>
    <w:rsid w:val="002E3736"/>
    <w:rsid w:val="002E4283"/>
    <w:rsid w:val="002E5CAC"/>
    <w:rsid w:val="002F069B"/>
    <w:rsid w:val="002F3CFB"/>
    <w:rsid w:val="003007F8"/>
    <w:rsid w:val="00301436"/>
    <w:rsid w:val="003019A1"/>
    <w:rsid w:val="0030320C"/>
    <w:rsid w:val="00310DB8"/>
    <w:rsid w:val="00314FAD"/>
    <w:rsid w:val="00320B49"/>
    <w:rsid w:val="00321CE4"/>
    <w:rsid w:val="003235A2"/>
    <w:rsid w:val="003253B6"/>
    <w:rsid w:val="003260F7"/>
    <w:rsid w:val="00331A60"/>
    <w:rsid w:val="00332F9E"/>
    <w:rsid w:val="003411D4"/>
    <w:rsid w:val="00341659"/>
    <w:rsid w:val="00345139"/>
    <w:rsid w:val="00351A59"/>
    <w:rsid w:val="00353F02"/>
    <w:rsid w:val="00355F93"/>
    <w:rsid w:val="003574DE"/>
    <w:rsid w:val="00361A51"/>
    <w:rsid w:val="00361F93"/>
    <w:rsid w:val="0036443E"/>
    <w:rsid w:val="003645AA"/>
    <w:rsid w:val="00364985"/>
    <w:rsid w:val="00365799"/>
    <w:rsid w:val="00365ABA"/>
    <w:rsid w:val="00370A4D"/>
    <w:rsid w:val="00372CC7"/>
    <w:rsid w:val="00373318"/>
    <w:rsid w:val="00373A8F"/>
    <w:rsid w:val="00376E55"/>
    <w:rsid w:val="00377D26"/>
    <w:rsid w:val="00380AA0"/>
    <w:rsid w:val="003835C4"/>
    <w:rsid w:val="0038581B"/>
    <w:rsid w:val="003901D9"/>
    <w:rsid w:val="00390324"/>
    <w:rsid w:val="00391FED"/>
    <w:rsid w:val="0039532A"/>
    <w:rsid w:val="00396308"/>
    <w:rsid w:val="00396EA3"/>
    <w:rsid w:val="003975AA"/>
    <w:rsid w:val="003A4EFC"/>
    <w:rsid w:val="003A6DEE"/>
    <w:rsid w:val="003A7513"/>
    <w:rsid w:val="003A7D7E"/>
    <w:rsid w:val="003B0326"/>
    <w:rsid w:val="003B493F"/>
    <w:rsid w:val="003B5549"/>
    <w:rsid w:val="003B667A"/>
    <w:rsid w:val="003C2FE8"/>
    <w:rsid w:val="003C51C7"/>
    <w:rsid w:val="003C7889"/>
    <w:rsid w:val="003D00D8"/>
    <w:rsid w:val="003D4F72"/>
    <w:rsid w:val="003D7A06"/>
    <w:rsid w:val="003E3737"/>
    <w:rsid w:val="003E685B"/>
    <w:rsid w:val="003F1653"/>
    <w:rsid w:val="003F29FF"/>
    <w:rsid w:val="003F315B"/>
    <w:rsid w:val="003F370B"/>
    <w:rsid w:val="003F4224"/>
    <w:rsid w:val="003F47F6"/>
    <w:rsid w:val="00400A5E"/>
    <w:rsid w:val="00401F42"/>
    <w:rsid w:val="00404E33"/>
    <w:rsid w:val="004066B1"/>
    <w:rsid w:val="0040678B"/>
    <w:rsid w:val="00406F63"/>
    <w:rsid w:val="00411AA6"/>
    <w:rsid w:val="00414DF2"/>
    <w:rsid w:val="004150D1"/>
    <w:rsid w:val="004164A0"/>
    <w:rsid w:val="00421475"/>
    <w:rsid w:val="004261FE"/>
    <w:rsid w:val="00426F1C"/>
    <w:rsid w:val="00435B9A"/>
    <w:rsid w:val="00435F68"/>
    <w:rsid w:val="00442380"/>
    <w:rsid w:val="004433FE"/>
    <w:rsid w:val="00443C4E"/>
    <w:rsid w:val="00444A6E"/>
    <w:rsid w:val="004514FD"/>
    <w:rsid w:val="00455ED4"/>
    <w:rsid w:val="00457233"/>
    <w:rsid w:val="00460121"/>
    <w:rsid w:val="00460AB3"/>
    <w:rsid w:val="00464B8C"/>
    <w:rsid w:val="0046756C"/>
    <w:rsid w:val="00470107"/>
    <w:rsid w:val="00471E03"/>
    <w:rsid w:val="00475FE6"/>
    <w:rsid w:val="00481568"/>
    <w:rsid w:val="00481DE2"/>
    <w:rsid w:val="004940E6"/>
    <w:rsid w:val="0049724C"/>
    <w:rsid w:val="004A263E"/>
    <w:rsid w:val="004A271A"/>
    <w:rsid w:val="004A2AE7"/>
    <w:rsid w:val="004A3E9B"/>
    <w:rsid w:val="004A4F57"/>
    <w:rsid w:val="004A4F8F"/>
    <w:rsid w:val="004A5D9B"/>
    <w:rsid w:val="004A7304"/>
    <w:rsid w:val="004B45A7"/>
    <w:rsid w:val="004B7C53"/>
    <w:rsid w:val="004C3817"/>
    <w:rsid w:val="004C4202"/>
    <w:rsid w:val="004C7145"/>
    <w:rsid w:val="004D13CF"/>
    <w:rsid w:val="004D1E32"/>
    <w:rsid w:val="004D358D"/>
    <w:rsid w:val="004D5EAF"/>
    <w:rsid w:val="004D764A"/>
    <w:rsid w:val="004E18DF"/>
    <w:rsid w:val="004E1BF3"/>
    <w:rsid w:val="004E490B"/>
    <w:rsid w:val="004F28F4"/>
    <w:rsid w:val="004F55E3"/>
    <w:rsid w:val="004F6386"/>
    <w:rsid w:val="004F7D57"/>
    <w:rsid w:val="005015D2"/>
    <w:rsid w:val="0051158E"/>
    <w:rsid w:val="00517E89"/>
    <w:rsid w:val="005224F0"/>
    <w:rsid w:val="0052275D"/>
    <w:rsid w:val="00524452"/>
    <w:rsid w:val="00524EB5"/>
    <w:rsid w:val="00530F5F"/>
    <w:rsid w:val="00532570"/>
    <w:rsid w:val="00537F24"/>
    <w:rsid w:val="0054036F"/>
    <w:rsid w:val="0054335B"/>
    <w:rsid w:val="00545705"/>
    <w:rsid w:val="00546550"/>
    <w:rsid w:val="005516E4"/>
    <w:rsid w:val="00553427"/>
    <w:rsid w:val="0055512E"/>
    <w:rsid w:val="00556477"/>
    <w:rsid w:val="00564CAC"/>
    <w:rsid w:val="005672A8"/>
    <w:rsid w:val="00573AC5"/>
    <w:rsid w:val="00574584"/>
    <w:rsid w:val="00574BF7"/>
    <w:rsid w:val="005761CD"/>
    <w:rsid w:val="005770A6"/>
    <w:rsid w:val="005819BB"/>
    <w:rsid w:val="00585B60"/>
    <w:rsid w:val="00587F23"/>
    <w:rsid w:val="00592848"/>
    <w:rsid w:val="00595777"/>
    <w:rsid w:val="00595B40"/>
    <w:rsid w:val="005967C8"/>
    <w:rsid w:val="005A0DEC"/>
    <w:rsid w:val="005A238F"/>
    <w:rsid w:val="005B14EC"/>
    <w:rsid w:val="005B4036"/>
    <w:rsid w:val="005B6D41"/>
    <w:rsid w:val="005C0911"/>
    <w:rsid w:val="005C109B"/>
    <w:rsid w:val="005C1FC1"/>
    <w:rsid w:val="005C394B"/>
    <w:rsid w:val="005C532C"/>
    <w:rsid w:val="005C5AE1"/>
    <w:rsid w:val="005D2A59"/>
    <w:rsid w:val="005D3D45"/>
    <w:rsid w:val="005D3E5C"/>
    <w:rsid w:val="005D4146"/>
    <w:rsid w:val="005E243C"/>
    <w:rsid w:val="005E4891"/>
    <w:rsid w:val="005E6963"/>
    <w:rsid w:val="005F08C8"/>
    <w:rsid w:val="005F1BE5"/>
    <w:rsid w:val="005F273C"/>
    <w:rsid w:val="005F5086"/>
    <w:rsid w:val="005F5381"/>
    <w:rsid w:val="00600C89"/>
    <w:rsid w:val="0060267E"/>
    <w:rsid w:val="00602F90"/>
    <w:rsid w:val="0060337D"/>
    <w:rsid w:val="00605F2F"/>
    <w:rsid w:val="00612C0D"/>
    <w:rsid w:val="00613122"/>
    <w:rsid w:val="00616301"/>
    <w:rsid w:val="00617B6A"/>
    <w:rsid w:val="00625D93"/>
    <w:rsid w:val="006320A8"/>
    <w:rsid w:val="006407F0"/>
    <w:rsid w:val="006424FD"/>
    <w:rsid w:val="00642D49"/>
    <w:rsid w:val="00643C4A"/>
    <w:rsid w:val="00644C6E"/>
    <w:rsid w:val="00644DD9"/>
    <w:rsid w:val="00646C45"/>
    <w:rsid w:val="00646F0C"/>
    <w:rsid w:val="00651E5B"/>
    <w:rsid w:val="00656BA8"/>
    <w:rsid w:val="00656C38"/>
    <w:rsid w:val="0066187E"/>
    <w:rsid w:val="0066577F"/>
    <w:rsid w:val="00666000"/>
    <w:rsid w:val="006677A8"/>
    <w:rsid w:val="006726EB"/>
    <w:rsid w:val="0067370F"/>
    <w:rsid w:val="00673E29"/>
    <w:rsid w:val="00681554"/>
    <w:rsid w:val="006825F3"/>
    <w:rsid w:val="00684993"/>
    <w:rsid w:val="00692180"/>
    <w:rsid w:val="006951CE"/>
    <w:rsid w:val="00696036"/>
    <w:rsid w:val="0069645C"/>
    <w:rsid w:val="006A0187"/>
    <w:rsid w:val="006A09C0"/>
    <w:rsid w:val="006A0F7C"/>
    <w:rsid w:val="006B2B09"/>
    <w:rsid w:val="006B3681"/>
    <w:rsid w:val="006B51C7"/>
    <w:rsid w:val="006B6381"/>
    <w:rsid w:val="006B6A0A"/>
    <w:rsid w:val="006C166C"/>
    <w:rsid w:val="006C2044"/>
    <w:rsid w:val="006C28B2"/>
    <w:rsid w:val="006C614B"/>
    <w:rsid w:val="006C715C"/>
    <w:rsid w:val="006D0305"/>
    <w:rsid w:val="006D12E5"/>
    <w:rsid w:val="006D1D2C"/>
    <w:rsid w:val="006D40BD"/>
    <w:rsid w:val="006D4AA6"/>
    <w:rsid w:val="006E028B"/>
    <w:rsid w:val="006F0D0D"/>
    <w:rsid w:val="006F1BDE"/>
    <w:rsid w:val="006F26EC"/>
    <w:rsid w:val="006F36A1"/>
    <w:rsid w:val="006F5046"/>
    <w:rsid w:val="006F538A"/>
    <w:rsid w:val="007031EE"/>
    <w:rsid w:val="00711B58"/>
    <w:rsid w:val="00714904"/>
    <w:rsid w:val="00721735"/>
    <w:rsid w:val="007249EE"/>
    <w:rsid w:val="00732C72"/>
    <w:rsid w:val="007338D8"/>
    <w:rsid w:val="007361A1"/>
    <w:rsid w:val="007373D4"/>
    <w:rsid w:val="00742CA8"/>
    <w:rsid w:val="00742FED"/>
    <w:rsid w:val="00743461"/>
    <w:rsid w:val="00743D64"/>
    <w:rsid w:val="00751438"/>
    <w:rsid w:val="00751623"/>
    <w:rsid w:val="007542D6"/>
    <w:rsid w:val="00754A60"/>
    <w:rsid w:val="007568BF"/>
    <w:rsid w:val="00756D1C"/>
    <w:rsid w:val="00756E1A"/>
    <w:rsid w:val="00757334"/>
    <w:rsid w:val="00757F1D"/>
    <w:rsid w:val="0076203E"/>
    <w:rsid w:val="0076254A"/>
    <w:rsid w:val="0077072F"/>
    <w:rsid w:val="00772A7C"/>
    <w:rsid w:val="00774604"/>
    <w:rsid w:val="0077649A"/>
    <w:rsid w:val="007772CE"/>
    <w:rsid w:val="0078085E"/>
    <w:rsid w:val="00781992"/>
    <w:rsid w:val="007821A4"/>
    <w:rsid w:val="00785DFA"/>
    <w:rsid w:val="0078735B"/>
    <w:rsid w:val="007873FE"/>
    <w:rsid w:val="007924AD"/>
    <w:rsid w:val="007926B0"/>
    <w:rsid w:val="00793ADC"/>
    <w:rsid w:val="007A34A1"/>
    <w:rsid w:val="007B195F"/>
    <w:rsid w:val="007B28E9"/>
    <w:rsid w:val="007B58AF"/>
    <w:rsid w:val="007B6644"/>
    <w:rsid w:val="007C526A"/>
    <w:rsid w:val="007D2261"/>
    <w:rsid w:val="007D32DE"/>
    <w:rsid w:val="007D54B8"/>
    <w:rsid w:val="007D6D07"/>
    <w:rsid w:val="007D6EA4"/>
    <w:rsid w:val="007D7C82"/>
    <w:rsid w:val="007E13B6"/>
    <w:rsid w:val="007E3954"/>
    <w:rsid w:val="007E3C88"/>
    <w:rsid w:val="007E4409"/>
    <w:rsid w:val="007E52FC"/>
    <w:rsid w:val="007F25D4"/>
    <w:rsid w:val="007F2989"/>
    <w:rsid w:val="007F2AC9"/>
    <w:rsid w:val="007F67AF"/>
    <w:rsid w:val="007F7820"/>
    <w:rsid w:val="00801EAC"/>
    <w:rsid w:val="008069A9"/>
    <w:rsid w:val="008076FB"/>
    <w:rsid w:val="008151E8"/>
    <w:rsid w:val="00825242"/>
    <w:rsid w:val="00830179"/>
    <w:rsid w:val="008316CD"/>
    <w:rsid w:val="00831E12"/>
    <w:rsid w:val="00831F6F"/>
    <w:rsid w:val="00835A27"/>
    <w:rsid w:val="008404FB"/>
    <w:rsid w:val="008433AB"/>
    <w:rsid w:val="008555DF"/>
    <w:rsid w:val="00856E71"/>
    <w:rsid w:val="00857636"/>
    <w:rsid w:val="00863686"/>
    <w:rsid w:val="00874BC0"/>
    <w:rsid w:val="00876DD6"/>
    <w:rsid w:val="008813ED"/>
    <w:rsid w:val="00881401"/>
    <w:rsid w:val="00882EB7"/>
    <w:rsid w:val="008838E0"/>
    <w:rsid w:val="008868C4"/>
    <w:rsid w:val="008876D2"/>
    <w:rsid w:val="00887871"/>
    <w:rsid w:val="00890851"/>
    <w:rsid w:val="00890F2A"/>
    <w:rsid w:val="00892150"/>
    <w:rsid w:val="008937E3"/>
    <w:rsid w:val="00893A6C"/>
    <w:rsid w:val="008A163F"/>
    <w:rsid w:val="008A4F8A"/>
    <w:rsid w:val="008A7CE0"/>
    <w:rsid w:val="008B0F7B"/>
    <w:rsid w:val="008B4DA3"/>
    <w:rsid w:val="008B55FF"/>
    <w:rsid w:val="008B5791"/>
    <w:rsid w:val="008B5E3D"/>
    <w:rsid w:val="008B752B"/>
    <w:rsid w:val="008C13C8"/>
    <w:rsid w:val="008C1913"/>
    <w:rsid w:val="008C1955"/>
    <w:rsid w:val="008C24A1"/>
    <w:rsid w:val="008C4DC0"/>
    <w:rsid w:val="008D013B"/>
    <w:rsid w:val="008D1D19"/>
    <w:rsid w:val="008D25C2"/>
    <w:rsid w:val="008D3B88"/>
    <w:rsid w:val="008D68A0"/>
    <w:rsid w:val="008D7AA9"/>
    <w:rsid w:val="008D7FC8"/>
    <w:rsid w:val="008E2BEE"/>
    <w:rsid w:val="008E4C7C"/>
    <w:rsid w:val="008E589B"/>
    <w:rsid w:val="008E6C21"/>
    <w:rsid w:val="008F24BF"/>
    <w:rsid w:val="008F3058"/>
    <w:rsid w:val="008F51AA"/>
    <w:rsid w:val="008F5360"/>
    <w:rsid w:val="008F5D66"/>
    <w:rsid w:val="008F7D09"/>
    <w:rsid w:val="00912028"/>
    <w:rsid w:val="00913686"/>
    <w:rsid w:val="00915539"/>
    <w:rsid w:val="00916165"/>
    <w:rsid w:val="00916267"/>
    <w:rsid w:val="009169B5"/>
    <w:rsid w:val="00916DA4"/>
    <w:rsid w:val="00921AD2"/>
    <w:rsid w:val="0092218A"/>
    <w:rsid w:val="009243B5"/>
    <w:rsid w:val="00926255"/>
    <w:rsid w:val="009278FC"/>
    <w:rsid w:val="00931739"/>
    <w:rsid w:val="009322C6"/>
    <w:rsid w:val="00937BD4"/>
    <w:rsid w:val="00941A5D"/>
    <w:rsid w:val="00943169"/>
    <w:rsid w:val="00943170"/>
    <w:rsid w:val="0094404D"/>
    <w:rsid w:val="0095203B"/>
    <w:rsid w:val="009524AF"/>
    <w:rsid w:val="00952889"/>
    <w:rsid w:val="00954F6C"/>
    <w:rsid w:val="009558FE"/>
    <w:rsid w:val="00961106"/>
    <w:rsid w:val="00962925"/>
    <w:rsid w:val="009656D7"/>
    <w:rsid w:val="00967614"/>
    <w:rsid w:val="0097091A"/>
    <w:rsid w:val="00971AAB"/>
    <w:rsid w:val="009724AF"/>
    <w:rsid w:val="00972C0C"/>
    <w:rsid w:val="009735CF"/>
    <w:rsid w:val="00974076"/>
    <w:rsid w:val="00975350"/>
    <w:rsid w:val="00977F91"/>
    <w:rsid w:val="00982562"/>
    <w:rsid w:val="009834E8"/>
    <w:rsid w:val="00983B4F"/>
    <w:rsid w:val="00983EC7"/>
    <w:rsid w:val="00990639"/>
    <w:rsid w:val="009910B2"/>
    <w:rsid w:val="009916F5"/>
    <w:rsid w:val="00992FD7"/>
    <w:rsid w:val="0099388A"/>
    <w:rsid w:val="00993A9B"/>
    <w:rsid w:val="00994C8E"/>
    <w:rsid w:val="00995C95"/>
    <w:rsid w:val="009A0BC6"/>
    <w:rsid w:val="009A400F"/>
    <w:rsid w:val="009A52DD"/>
    <w:rsid w:val="009B53D0"/>
    <w:rsid w:val="009B5629"/>
    <w:rsid w:val="009C27C3"/>
    <w:rsid w:val="009C3E69"/>
    <w:rsid w:val="009C7339"/>
    <w:rsid w:val="009C7E25"/>
    <w:rsid w:val="009D15CC"/>
    <w:rsid w:val="009E0016"/>
    <w:rsid w:val="009E27AF"/>
    <w:rsid w:val="009E4E7A"/>
    <w:rsid w:val="009E4EE5"/>
    <w:rsid w:val="009E5538"/>
    <w:rsid w:val="009E6B17"/>
    <w:rsid w:val="009E7B01"/>
    <w:rsid w:val="009F034E"/>
    <w:rsid w:val="009F0EA5"/>
    <w:rsid w:val="009F326C"/>
    <w:rsid w:val="009F3687"/>
    <w:rsid w:val="009F4EB5"/>
    <w:rsid w:val="009F57A2"/>
    <w:rsid w:val="00A00115"/>
    <w:rsid w:val="00A0423F"/>
    <w:rsid w:val="00A04565"/>
    <w:rsid w:val="00A06FB3"/>
    <w:rsid w:val="00A075EC"/>
    <w:rsid w:val="00A1110D"/>
    <w:rsid w:val="00A207B2"/>
    <w:rsid w:val="00A220EB"/>
    <w:rsid w:val="00A32927"/>
    <w:rsid w:val="00A3372F"/>
    <w:rsid w:val="00A3403B"/>
    <w:rsid w:val="00A3618E"/>
    <w:rsid w:val="00A371A3"/>
    <w:rsid w:val="00A41787"/>
    <w:rsid w:val="00A4645B"/>
    <w:rsid w:val="00A46D1C"/>
    <w:rsid w:val="00A51424"/>
    <w:rsid w:val="00A5436A"/>
    <w:rsid w:val="00A55020"/>
    <w:rsid w:val="00A5598B"/>
    <w:rsid w:val="00A5641E"/>
    <w:rsid w:val="00A57EF3"/>
    <w:rsid w:val="00A65387"/>
    <w:rsid w:val="00A66FBC"/>
    <w:rsid w:val="00A779B6"/>
    <w:rsid w:val="00A81140"/>
    <w:rsid w:val="00A81AE1"/>
    <w:rsid w:val="00A847AD"/>
    <w:rsid w:val="00A84FB2"/>
    <w:rsid w:val="00A85052"/>
    <w:rsid w:val="00A907F2"/>
    <w:rsid w:val="00A90837"/>
    <w:rsid w:val="00A953CF"/>
    <w:rsid w:val="00AA3C9F"/>
    <w:rsid w:val="00AA4199"/>
    <w:rsid w:val="00AA5158"/>
    <w:rsid w:val="00AA544D"/>
    <w:rsid w:val="00AA6372"/>
    <w:rsid w:val="00AA7AB1"/>
    <w:rsid w:val="00AB1114"/>
    <w:rsid w:val="00AB23AD"/>
    <w:rsid w:val="00AB2492"/>
    <w:rsid w:val="00AB3949"/>
    <w:rsid w:val="00AB3EE0"/>
    <w:rsid w:val="00AC09CF"/>
    <w:rsid w:val="00AC5FD2"/>
    <w:rsid w:val="00AC68F8"/>
    <w:rsid w:val="00AC7D33"/>
    <w:rsid w:val="00AD040E"/>
    <w:rsid w:val="00AD0967"/>
    <w:rsid w:val="00AD21C7"/>
    <w:rsid w:val="00AD4F73"/>
    <w:rsid w:val="00AD643E"/>
    <w:rsid w:val="00AD7893"/>
    <w:rsid w:val="00AE0C2E"/>
    <w:rsid w:val="00AE235D"/>
    <w:rsid w:val="00AE2362"/>
    <w:rsid w:val="00AE4D69"/>
    <w:rsid w:val="00AE6498"/>
    <w:rsid w:val="00AF2196"/>
    <w:rsid w:val="00AF5AAF"/>
    <w:rsid w:val="00B00080"/>
    <w:rsid w:val="00B03EEB"/>
    <w:rsid w:val="00B04030"/>
    <w:rsid w:val="00B046B6"/>
    <w:rsid w:val="00B05529"/>
    <w:rsid w:val="00B0785C"/>
    <w:rsid w:val="00B1033E"/>
    <w:rsid w:val="00B11DEE"/>
    <w:rsid w:val="00B137AA"/>
    <w:rsid w:val="00B15570"/>
    <w:rsid w:val="00B16D99"/>
    <w:rsid w:val="00B20D0D"/>
    <w:rsid w:val="00B20D0E"/>
    <w:rsid w:val="00B224BE"/>
    <w:rsid w:val="00B23B9D"/>
    <w:rsid w:val="00B25461"/>
    <w:rsid w:val="00B26D6B"/>
    <w:rsid w:val="00B30E90"/>
    <w:rsid w:val="00B30FA2"/>
    <w:rsid w:val="00B4022C"/>
    <w:rsid w:val="00B407A5"/>
    <w:rsid w:val="00B41D91"/>
    <w:rsid w:val="00B452C3"/>
    <w:rsid w:val="00B51993"/>
    <w:rsid w:val="00B55208"/>
    <w:rsid w:val="00B65FC8"/>
    <w:rsid w:val="00B6673C"/>
    <w:rsid w:val="00B743B7"/>
    <w:rsid w:val="00B77832"/>
    <w:rsid w:val="00B80361"/>
    <w:rsid w:val="00B81E01"/>
    <w:rsid w:val="00B95521"/>
    <w:rsid w:val="00BA1599"/>
    <w:rsid w:val="00BA26CB"/>
    <w:rsid w:val="00BA32EC"/>
    <w:rsid w:val="00BA45CF"/>
    <w:rsid w:val="00BA4B04"/>
    <w:rsid w:val="00BA4C31"/>
    <w:rsid w:val="00BA65EE"/>
    <w:rsid w:val="00BA6D63"/>
    <w:rsid w:val="00BA7A15"/>
    <w:rsid w:val="00BB5350"/>
    <w:rsid w:val="00BC0EA2"/>
    <w:rsid w:val="00BC33A9"/>
    <w:rsid w:val="00BC73B7"/>
    <w:rsid w:val="00BD28BF"/>
    <w:rsid w:val="00BD43F9"/>
    <w:rsid w:val="00BD4406"/>
    <w:rsid w:val="00BD5C2A"/>
    <w:rsid w:val="00BE22C0"/>
    <w:rsid w:val="00BE2FD2"/>
    <w:rsid w:val="00BE31E5"/>
    <w:rsid w:val="00BE35EE"/>
    <w:rsid w:val="00BE4AFC"/>
    <w:rsid w:val="00BE77BC"/>
    <w:rsid w:val="00BE7EDD"/>
    <w:rsid w:val="00BF003C"/>
    <w:rsid w:val="00C007D3"/>
    <w:rsid w:val="00C0383E"/>
    <w:rsid w:val="00C04A21"/>
    <w:rsid w:val="00C04C46"/>
    <w:rsid w:val="00C117E2"/>
    <w:rsid w:val="00C12C12"/>
    <w:rsid w:val="00C148B0"/>
    <w:rsid w:val="00C165A6"/>
    <w:rsid w:val="00C168DD"/>
    <w:rsid w:val="00C254A2"/>
    <w:rsid w:val="00C26D75"/>
    <w:rsid w:val="00C272B5"/>
    <w:rsid w:val="00C30101"/>
    <w:rsid w:val="00C305D2"/>
    <w:rsid w:val="00C34056"/>
    <w:rsid w:val="00C34107"/>
    <w:rsid w:val="00C3510E"/>
    <w:rsid w:val="00C40113"/>
    <w:rsid w:val="00C40627"/>
    <w:rsid w:val="00C41167"/>
    <w:rsid w:val="00C5119B"/>
    <w:rsid w:val="00C53214"/>
    <w:rsid w:val="00C5367E"/>
    <w:rsid w:val="00C545D2"/>
    <w:rsid w:val="00C61D6D"/>
    <w:rsid w:val="00C621AE"/>
    <w:rsid w:val="00C649CF"/>
    <w:rsid w:val="00C64FE8"/>
    <w:rsid w:val="00C72631"/>
    <w:rsid w:val="00C7363F"/>
    <w:rsid w:val="00C7742C"/>
    <w:rsid w:val="00C84744"/>
    <w:rsid w:val="00C86243"/>
    <w:rsid w:val="00C8760A"/>
    <w:rsid w:val="00C91027"/>
    <w:rsid w:val="00C91E53"/>
    <w:rsid w:val="00C9257A"/>
    <w:rsid w:val="00C931A1"/>
    <w:rsid w:val="00C9532A"/>
    <w:rsid w:val="00C97EB6"/>
    <w:rsid w:val="00CA361A"/>
    <w:rsid w:val="00CB028B"/>
    <w:rsid w:val="00CB1936"/>
    <w:rsid w:val="00CD2290"/>
    <w:rsid w:val="00CD2E92"/>
    <w:rsid w:val="00CD3A2B"/>
    <w:rsid w:val="00CD6EC4"/>
    <w:rsid w:val="00CD7243"/>
    <w:rsid w:val="00CE0A2D"/>
    <w:rsid w:val="00CE385A"/>
    <w:rsid w:val="00CE4E98"/>
    <w:rsid w:val="00CE5E46"/>
    <w:rsid w:val="00CE6700"/>
    <w:rsid w:val="00CE6731"/>
    <w:rsid w:val="00CE6BD3"/>
    <w:rsid w:val="00CF48EA"/>
    <w:rsid w:val="00CF67B5"/>
    <w:rsid w:val="00D0011B"/>
    <w:rsid w:val="00D00F61"/>
    <w:rsid w:val="00D117C9"/>
    <w:rsid w:val="00D13CBA"/>
    <w:rsid w:val="00D178D7"/>
    <w:rsid w:val="00D21270"/>
    <w:rsid w:val="00D2207C"/>
    <w:rsid w:val="00D22477"/>
    <w:rsid w:val="00D27E07"/>
    <w:rsid w:val="00D3471E"/>
    <w:rsid w:val="00D3774F"/>
    <w:rsid w:val="00D37D6D"/>
    <w:rsid w:val="00D420B1"/>
    <w:rsid w:val="00D44343"/>
    <w:rsid w:val="00D451CF"/>
    <w:rsid w:val="00D50187"/>
    <w:rsid w:val="00D51813"/>
    <w:rsid w:val="00D51ABF"/>
    <w:rsid w:val="00D5294C"/>
    <w:rsid w:val="00D635A2"/>
    <w:rsid w:val="00D654B9"/>
    <w:rsid w:val="00D67477"/>
    <w:rsid w:val="00D70B62"/>
    <w:rsid w:val="00D73EC9"/>
    <w:rsid w:val="00D74223"/>
    <w:rsid w:val="00D77F69"/>
    <w:rsid w:val="00D8179D"/>
    <w:rsid w:val="00D824DD"/>
    <w:rsid w:val="00D82DBB"/>
    <w:rsid w:val="00D85246"/>
    <w:rsid w:val="00D8666A"/>
    <w:rsid w:val="00D92C1B"/>
    <w:rsid w:val="00D930F2"/>
    <w:rsid w:val="00D94448"/>
    <w:rsid w:val="00D95150"/>
    <w:rsid w:val="00DA17E2"/>
    <w:rsid w:val="00DA198A"/>
    <w:rsid w:val="00DA4D5D"/>
    <w:rsid w:val="00DA59B5"/>
    <w:rsid w:val="00DA613A"/>
    <w:rsid w:val="00DB1E32"/>
    <w:rsid w:val="00DB52B8"/>
    <w:rsid w:val="00DC113E"/>
    <w:rsid w:val="00DC30EA"/>
    <w:rsid w:val="00DC35CE"/>
    <w:rsid w:val="00DC4B8E"/>
    <w:rsid w:val="00DC4CAE"/>
    <w:rsid w:val="00DD012A"/>
    <w:rsid w:val="00DD17FF"/>
    <w:rsid w:val="00DD1EF8"/>
    <w:rsid w:val="00DD47D6"/>
    <w:rsid w:val="00DE3D1A"/>
    <w:rsid w:val="00DE4D44"/>
    <w:rsid w:val="00DE78BE"/>
    <w:rsid w:val="00DF0E67"/>
    <w:rsid w:val="00DF1326"/>
    <w:rsid w:val="00DF224F"/>
    <w:rsid w:val="00DF44E7"/>
    <w:rsid w:val="00E019FE"/>
    <w:rsid w:val="00E0239E"/>
    <w:rsid w:val="00E0454C"/>
    <w:rsid w:val="00E06030"/>
    <w:rsid w:val="00E066DC"/>
    <w:rsid w:val="00E11155"/>
    <w:rsid w:val="00E12386"/>
    <w:rsid w:val="00E13B9C"/>
    <w:rsid w:val="00E157EF"/>
    <w:rsid w:val="00E15E73"/>
    <w:rsid w:val="00E16795"/>
    <w:rsid w:val="00E20877"/>
    <w:rsid w:val="00E22C2F"/>
    <w:rsid w:val="00E24C9C"/>
    <w:rsid w:val="00E25015"/>
    <w:rsid w:val="00E2765B"/>
    <w:rsid w:val="00E3116C"/>
    <w:rsid w:val="00E34217"/>
    <w:rsid w:val="00E36042"/>
    <w:rsid w:val="00E37F7D"/>
    <w:rsid w:val="00E400E0"/>
    <w:rsid w:val="00E409A2"/>
    <w:rsid w:val="00E4206C"/>
    <w:rsid w:val="00E42D61"/>
    <w:rsid w:val="00E4327C"/>
    <w:rsid w:val="00E456D5"/>
    <w:rsid w:val="00E47D39"/>
    <w:rsid w:val="00E5040C"/>
    <w:rsid w:val="00E50984"/>
    <w:rsid w:val="00E51C17"/>
    <w:rsid w:val="00E52BFA"/>
    <w:rsid w:val="00E5316E"/>
    <w:rsid w:val="00E53420"/>
    <w:rsid w:val="00E609FE"/>
    <w:rsid w:val="00E634DA"/>
    <w:rsid w:val="00E652C3"/>
    <w:rsid w:val="00E66914"/>
    <w:rsid w:val="00E67CD6"/>
    <w:rsid w:val="00E718A3"/>
    <w:rsid w:val="00E71C45"/>
    <w:rsid w:val="00E75B08"/>
    <w:rsid w:val="00E77D0C"/>
    <w:rsid w:val="00E80494"/>
    <w:rsid w:val="00E816D7"/>
    <w:rsid w:val="00E84B7F"/>
    <w:rsid w:val="00E84E15"/>
    <w:rsid w:val="00E853F5"/>
    <w:rsid w:val="00E90DCC"/>
    <w:rsid w:val="00E922A8"/>
    <w:rsid w:val="00E9291F"/>
    <w:rsid w:val="00E95321"/>
    <w:rsid w:val="00E960FD"/>
    <w:rsid w:val="00EA1885"/>
    <w:rsid w:val="00EA1F93"/>
    <w:rsid w:val="00EA4050"/>
    <w:rsid w:val="00EA436F"/>
    <w:rsid w:val="00EA7E57"/>
    <w:rsid w:val="00EB01D8"/>
    <w:rsid w:val="00EB4707"/>
    <w:rsid w:val="00EC12B5"/>
    <w:rsid w:val="00EC1BBB"/>
    <w:rsid w:val="00ED1408"/>
    <w:rsid w:val="00ED5A44"/>
    <w:rsid w:val="00EE596C"/>
    <w:rsid w:val="00EE7229"/>
    <w:rsid w:val="00EF1E7B"/>
    <w:rsid w:val="00EF3FFF"/>
    <w:rsid w:val="00EF5833"/>
    <w:rsid w:val="00EF5CCE"/>
    <w:rsid w:val="00EF6A08"/>
    <w:rsid w:val="00F0047B"/>
    <w:rsid w:val="00F01311"/>
    <w:rsid w:val="00F0213E"/>
    <w:rsid w:val="00F02BE3"/>
    <w:rsid w:val="00F062AE"/>
    <w:rsid w:val="00F07942"/>
    <w:rsid w:val="00F10D30"/>
    <w:rsid w:val="00F16967"/>
    <w:rsid w:val="00F17467"/>
    <w:rsid w:val="00F20BE4"/>
    <w:rsid w:val="00F22C6E"/>
    <w:rsid w:val="00F310D4"/>
    <w:rsid w:val="00F346B2"/>
    <w:rsid w:val="00F35360"/>
    <w:rsid w:val="00F41A8C"/>
    <w:rsid w:val="00F43C65"/>
    <w:rsid w:val="00F54250"/>
    <w:rsid w:val="00F542E1"/>
    <w:rsid w:val="00F54ABA"/>
    <w:rsid w:val="00F5622F"/>
    <w:rsid w:val="00F562A8"/>
    <w:rsid w:val="00F57199"/>
    <w:rsid w:val="00F57396"/>
    <w:rsid w:val="00F6464F"/>
    <w:rsid w:val="00F66FD3"/>
    <w:rsid w:val="00F70B66"/>
    <w:rsid w:val="00F72D96"/>
    <w:rsid w:val="00F73F30"/>
    <w:rsid w:val="00F75D3B"/>
    <w:rsid w:val="00F777F0"/>
    <w:rsid w:val="00F77F76"/>
    <w:rsid w:val="00F81105"/>
    <w:rsid w:val="00F81F1F"/>
    <w:rsid w:val="00F82CDB"/>
    <w:rsid w:val="00F83028"/>
    <w:rsid w:val="00F830C1"/>
    <w:rsid w:val="00F8498E"/>
    <w:rsid w:val="00F85B8A"/>
    <w:rsid w:val="00F85E11"/>
    <w:rsid w:val="00F8688C"/>
    <w:rsid w:val="00F90A99"/>
    <w:rsid w:val="00F91B26"/>
    <w:rsid w:val="00F940CD"/>
    <w:rsid w:val="00F96F4D"/>
    <w:rsid w:val="00F96F6E"/>
    <w:rsid w:val="00FA4AE4"/>
    <w:rsid w:val="00FA540B"/>
    <w:rsid w:val="00FA64DA"/>
    <w:rsid w:val="00FA6AA5"/>
    <w:rsid w:val="00FA6E5F"/>
    <w:rsid w:val="00FB2BC3"/>
    <w:rsid w:val="00FB45CF"/>
    <w:rsid w:val="00FB72BA"/>
    <w:rsid w:val="00FC0926"/>
    <w:rsid w:val="00FC72D3"/>
    <w:rsid w:val="00FC76FA"/>
    <w:rsid w:val="00FD528D"/>
    <w:rsid w:val="00FD5335"/>
    <w:rsid w:val="00FD6102"/>
    <w:rsid w:val="00FD7066"/>
    <w:rsid w:val="00FE435D"/>
    <w:rsid w:val="00FE557B"/>
    <w:rsid w:val="00FE6D0D"/>
    <w:rsid w:val="00FF315B"/>
    <w:rsid w:val="00FF3629"/>
    <w:rsid w:val="00FF391A"/>
    <w:rsid w:val="00FF4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3C822E"/>
  <w15:docId w15:val="{3850958D-305B-4B11-B9E5-6B921A08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56D7"/>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qFormat/>
    <w:rsid w:val="009656D7"/>
    <w:pPr>
      <w:keepNext/>
      <w:tabs>
        <w:tab w:val="num" w:pos="0"/>
      </w:tabs>
      <w:spacing w:before="240" w:after="60"/>
      <w:ind w:left="432" w:hanging="432"/>
      <w:outlineLvl w:val="0"/>
    </w:pPr>
    <w:rPr>
      <w:rFonts w:ascii="Cambria" w:eastAsia="Times New Roman" w:hAnsi="Cambria" w:cs="Times New Roman"/>
      <w:b/>
      <w:bCs/>
      <w:kern w:val="1"/>
      <w:sz w:val="32"/>
      <w:szCs w:val="32"/>
    </w:rPr>
  </w:style>
  <w:style w:type="paragraph" w:styleId="Nagwek2">
    <w:name w:val="heading 2"/>
    <w:basedOn w:val="Normalny"/>
    <w:next w:val="Normalny"/>
    <w:qFormat/>
    <w:rsid w:val="009656D7"/>
    <w:pPr>
      <w:keepNext/>
      <w:tabs>
        <w:tab w:val="num" w:pos="0"/>
      </w:tabs>
      <w:ind w:left="576" w:hanging="576"/>
      <w:outlineLvl w:val="1"/>
    </w:pPr>
    <w:rPr>
      <w:sz w:val="28"/>
      <w:szCs w:val="28"/>
    </w:rPr>
  </w:style>
  <w:style w:type="paragraph" w:styleId="Nagwek4">
    <w:name w:val="heading 4"/>
    <w:basedOn w:val="Normalny"/>
    <w:next w:val="Normalny"/>
    <w:link w:val="Nagwek4Znak"/>
    <w:qFormat/>
    <w:rsid w:val="00373A8F"/>
    <w:pPr>
      <w:keepNext/>
      <w:spacing w:before="240" w:after="60"/>
      <w:outlineLvl w:val="3"/>
    </w:pPr>
    <w:rPr>
      <w:rFonts w:eastAsia="Times New Roman" w:cs="Times New Roman"/>
      <w:b/>
      <w:b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9656D7"/>
    <w:rPr>
      <w:i w:val="0"/>
      <w:iCs w:val="0"/>
    </w:rPr>
  </w:style>
  <w:style w:type="character" w:customStyle="1" w:styleId="WW8Num3z0">
    <w:name w:val="WW8Num3z0"/>
    <w:rsid w:val="009656D7"/>
    <w:rPr>
      <w:i w:val="0"/>
      <w:iCs w:val="0"/>
    </w:rPr>
  </w:style>
  <w:style w:type="character" w:customStyle="1" w:styleId="WW8Num4z0">
    <w:name w:val="WW8Num4z0"/>
    <w:rsid w:val="009656D7"/>
    <w:rPr>
      <w:rFonts w:ascii="Symbol" w:hAnsi="Symbol"/>
    </w:rPr>
  </w:style>
  <w:style w:type="character" w:customStyle="1" w:styleId="WW8Num5z0">
    <w:name w:val="WW8Num5z0"/>
    <w:rsid w:val="009656D7"/>
    <w:rPr>
      <w:rFonts w:ascii="Symbol" w:hAnsi="Symbol"/>
    </w:rPr>
  </w:style>
  <w:style w:type="character" w:customStyle="1" w:styleId="WW8Num6z0">
    <w:name w:val="WW8Num6z0"/>
    <w:rsid w:val="009656D7"/>
    <w:rPr>
      <w:i w:val="0"/>
      <w:iCs w:val="0"/>
    </w:rPr>
  </w:style>
  <w:style w:type="character" w:customStyle="1" w:styleId="WW8Num7z0">
    <w:name w:val="WW8Num7z0"/>
    <w:rsid w:val="009656D7"/>
    <w:rPr>
      <w:i w:val="0"/>
      <w:iCs w:val="0"/>
    </w:rPr>
  </w:style>
  <w:style w:type="character" w:customStyle="1" w:styleId="WW8Num8z0">
    <w:name w:val="WW8Num8z0"/>
    <w:rsid w:val="009656D7"/>
    <w:rPr>
      <w:i w:val="0"/>
      <w:iCs w:val="0"/>
    </w:rPr>
  </w:style>
  <w:style w:type="character" w:customStyle="1" w:styleId="WW8Num9z0">
    <w:name w:val="WW8Num9z0"/>
    <w:rsid w:val="009656D7"/>
    <w:rPr>
      <w:rFonts w:ascii="Times New Roman" w:hAnsi="Times New Roman"/>
    </w:rPr>
  </w:style>
  <w:style w:type="character" w:customStyle="1" w:styleId="WW8Num10z0">
    <w:name w:val="WW8Num10z0"/>
    <w:rsid w:val="009656D7"/>
    <w:rPr>
      <w:i w:val="0"/>
      <w:iCs w:val="0"/>
    </w:rPr>
  </w:style>
  <w:style w:type="character" w:customStyle="1" w:styleId="WW8Num11z0">
    <w:name w:val="WW8Num11z0"/>
    <w:rsid w:val="009656D7"/>
    <w:rPr>
      <w:i w:val="0"/>
      <w:iCs w:val="0"/>
    </w:rPr>
  </w:style>
  <w:style w:type="character" w:customStyle="1" w:styleId="WW8Num12z0">
    <w:name w:val="WW8Num12z0"/>
    <w:rsid w:val="009656D7"/>
    <w:rPr>
      <w:i w:val="0"/>
      <w:iCs w:val="0"/>
    </w:rPr>
  </w:style>
  <w:style w:type="character" w:customStyle="1" w:styleId="WW8Num13z0">
    <w:name w:val="WW8Num13z0"/>
    <w:rsid w:val="009656D7"/>
    <w:rPr>
      <w:i w:val="0"/>
      <w:iCs w:val="0"/>
    </w:rPr>
  </w:style>
  <w:style w:type="character" w:customStyle="1" w:styleId="WW8Num14z0">
    <w:name w:val="WW8Num14z0"/>
    <w:rsid w:val="009656D7"/>
    <w:rPr>
      <w:i w:val="0"/>
      <w:iCs w:val="0"/>
    </w:rPr>
  </w:style>
  <w:style w:type="character" w:customStyle="1" w:styleId="WW8Num15z0">
    <w:name w:val="WW8Num15z0"/>
    <w:rsid w:val="009656D7"/>
    <w:rPr>
      <w:i w:val="0"/>
      <w:iCs w:val="0"/>
    </w:rPr>
  </w:style>
  <w:style w:type="character" w:customStyle="1" w:styleId="WW8Num16z0">
    <w:name w:val="WW8Num16z0"/>
    <w:rsid w:val="009656D7"/>
    <w:rPr>
      <w:i w:val="0"/>
      <w:iCs w:val="0"/>
    </w:rPr>
  </w:style>
  <w:style w:type="character" w:customStyle="1" w:styleId="WW8Num17z3">
    <w:name w:val="WW8Num17z3"/>
    <w:rsid w:val="009656D7"/>
    <w:rPr>
      <w:rFonts w:ascii="Times New Roman" w:hAnsi="Times New Roman" w:cs="Times New Roman"/>
    </w:rPr>
  </w:style>
  <w:style w:type="character" w:customStyle="1" w:styleId="WW8Num18z0">
    <w:name w:val="WW8Num18z0"/>
    <w:rsid w:val="009656D7"/>
    <w:rPr>
      <w:i w:val="0"/>
      <w:iCs w:val="0"/>
    </w:rPr>
  </w:style>
  <w:style w:type="character" w:customStyle="1" w:styleId="WW8Num19z3">
    <w:name w:val="WW8Num19z3"/>
    <w:rsid w:val="009656D7"/>
    <w:rPr>
      <w:rFonts w:ascii="Times New Roman" w:hAnsi="Times New Roman" w:cs="Times New Roman"/>
    </w:rPr>
  </w:style>
  <w:style w:type="character" w:customStyle="1" w:styleId="WW8Num20z0">
    <w:name w:val="WW8Num20z0"/>
    <w:rsid w:val="009656D7"/>
    <w:rPr>
      <w:i w:val="0"/>
      <w:iCs w:val="0"/>
      <w:sz w:val="20"/>
      <w:szCs w:val="20"/>
    </w:rPr>
  </w:style>
  <w:style w:type="character" w:customStyle="1" w:styleId="WW8Num21z0">
    <w:name w:val="WW8Num21z0"/>
    <w:rsid w:val="009656D7"/>
    <w:rPr>
      <w:i w:val="0"/>
      <w:iCs w:val="0"/>
    </w:rPr>
  </w:style>
  <w:style w:type="character" w:customStyle="1" w:styleId="WW8Num22z0">
    <w:name w:val="WW8Num22z0"/>
    <w:rsid w:val="009656D7"/>
    <w:rPr>
      <w:i w:val="0"/>
      <w:iCs w:val="0"/>
      <w:sz w:val="20"/>
      <w:szCs w:val="20"/>
    </w:rPr>
  </w:style>
  <w:style w:type="character" w:customStyle="1" w:styleId="Absatz-Standardschriftart">
    <w:name w:val="Absatz-Standardschriftart"/>
    <w:rsid w:val="009656D7"/>
  </w:style>
  <w:style w:type="character" w:customStyle="1" w:styleId="WW-Absatz-Standardschriftart">
    <w:name w:val="WW-Absatz-Standardschriftart"/>
    <w:rsid w:val="009656D7"/>
  </w:style>
  <w:style w:type="character" w:customStyle="1" w:styleId="WW-Absatz-Standardschriftart1">
    <w:name w:val="WW-Absatz-Standardschriftart1"/>
    <w:rsid w:val="009656D7"/>
  </w:style>
  <w:style w:type="character" w:customStyle="1" w:styleId="WW-Absatz-Standardschriftart11">
    <w:name w:val="WW-Absatz-Standardschriftart11"/>
    <w:rsid w:val="009656D7"/>
  </w:style>
  <w:style w:type="character" w:customStyle="1" w:styleId="WW-Absatz-Standardschriftart111">
    <w:name w:val="WW-Absatz-Standardschriftart111"/>
    <w:rsid w:val="009656D7"/>
  </w:style>
  <w:style w:type="character" w:customStyle="1" w:styleId="WW-Absatz-Standardschriftart1111">
    <w:name w:val="WW-Absatz-Standardschriftart1111"/>
    <w:rsid w:val="009656D7"/>
  </w:style>
  <w:style w:type="character" w:customStyle="1" w:styleId="WW-Absatz-Standardschriftart11111">
    <w:name w:val="WW-Absatz-Standardschriftart11111"/>
    <w:rsid w:val="009656D7"/>
  </w:style>
  <w:style w:type="character" w:customStyle="1" w:styleId="WW8Num17z0">
    <w:name w:val="WW8Num17z0"/>
    <w:rsid w:val="009656D7"/>
    <w:rPr>
      <w:i w:val="0"/>
      <w:iCs w:val="0"/>
    </w:rPr>
  </w:style>
  <w:style w:type="character" w:customStyle="1" w:styleId="WW8Num18z3">
    <w:name w:val="WW8Num18z3"/>
    <w:rsid w:val="009656D7"/>
    <w:rPr>
      <w:rFonts w:ascii="Times New Roman" w:hAnsi="Times New Roman" w:cs="Times New Roman"/>
    </w:rPr>
  </w:style>
  <w:style w:type="character" w:customStyle="1" w:styleId="WW8Num19z0">
    <w:name w:val="WW8Num19z0"/>
    <w:rsid w:val="009656D7"/>
    <w:rPr>
      <w:i w:val="0"/>
      <w:iCs w:val="0"/>
    </w:rPr>
  </w:style>
  <w:style w:type="character" w:customStyle="1" w:styleId="WW8Num20z3">
    <w:name w:val="WW8Num20z3"/>
    <w:rsid w:val="009656D7"/>
    <w:rPr>
      <w:rFonts w:ascii="Times New Roman" w:hAnsi="Times New Roman" w:cs="Times New Roman"/>
    </w:rPr>
  </w:style>
  <w:style w:type="character" w:customStyle="1" w:styleId="WW-Absatz-Standardschriftart111111">
    <w:name w:val="WW-Absatz-Standardschriftart111111"/>
    <w:rsid w:val="009656D7"/>
  </w:style>
  <w:style w:type="character" w:customStyle="1" w:styleId="WW-Absatz-Standardschriftart1111111">
    <w:name w:val="WW-Absatz-Standardschriftart1111111"/>
    <w:rsid w:val="009656D7"/>
  </w:style>
  <w:style w:type="character" w:customStyle="1" w:styleId="WW-Absatz-Standardschriftart11111111">
    <w:name w:val="WW-Absatz-Standardschriftart11111111"/>
    <w:rsid w:val="009656D7"/>
  </w:style>
  <w:style w:type="character" w:customStyle="1" w:styleId="WW8Num22z3">
    <w:name w:val="WW8Num22z3"/>
    <w:rsid w:val="009656D7"/>
    <w:rPr>
      <w:rFonts w:ascii="Times New Roman" w:hAnsi="Times New Roman" w:cs="Times New Roman"/>
    </w:rPr>
  </w:style>
  <w:style w:type="character" w:customStyle="1" w:styleId="WW8Num23z3">
    <w:name w:val="WW8Num23z3"/>
    <w:rsid w:val="009656D7"/>
    <w:rPr>
      <w:rFonts w:ascii="Times New Roman" w:hAnsi="Times New Roman" w:cs="Times New Roman"/>
    </w:rPr>
  </w:style>
  <w:style w:type="character" w:customStyle="1" w:styleId="WW8Num24z0">
    <w:name w:val="WW8Num24z0"/>
    <w:rsid w:val="009656D7"/>
    <w:rPr>
      <w:i w:val="0"/>
      <w:iCs w:val="0"/>
    </w:rPr>
  </w:style>
  <w:style w:type="character" w:customStyle="1" w:styleId="WW8Num25z3">
    <w:name w:val="WW8Num25z3"/>
    <w:rsid w:val="009656D7"/>
    <w:rPr>
      <w:rFonts w:ascii="Times New Roman" w:hAnsi="Times New Roman" w:cs="Times New Roman"/>
    </w:rPr>
  </w:style>
  <w:style w:type="character" w:customStyle="1" w:styleId="WW8Num26z3">
    <w:name w:val="WW8Num26z3"/>
    <w:rsid w:val="009656D7"/>
    <w:rPr>
      <w:rFonts w:ascii="Times New Roman" w:hAnsi="Times New Roman" w:cs="Times New Roman"/>
    </w:rPr>
  </w:style>
  <w:style w:type="character" w:customStyle="1" w:styleId="Domylnaczcionkaakapitu2">
    <w:name w:val="Domyślna czcionka akapitu2"/>
    <w:rsid w:val="009656D7"/>
  </w:style>
  <w:style w:type="character" w:customStyle="1" w:styleId="WW-Absatz-Standardschriftart111111111">
    <w:name w:val="WW-Absatz-Standardschriftart111111111"/>
    <w:rsid w:val="009656D7"/>
  </w:style>
  <w:style w:type="character" w:customStyle="1" w:styleId="WW-Absatz-Standardschriftart1111111111">
    <w:name w:val="WW-Absatz-Standardschriftart1111111111"/>
    <w:rsid w:val="009656D7"/>
  </w:style>
  <w:style w:type="character" w:customStyle="1" w:styleId="WW-Absatz-Standardschriftart11111111111">
    <w:name w:val="WW-Absatz-Standardschriftart11111111111"/>
    <w:rsid w:val="009656D7"/>
  </w:style>
  <w:style w:type="character" w:customStyle="1" w:styleId="WW8Num3z1">
    <w:name w:val="WW8Num3z1"/>
    <w:rsid w:val="009656D7"/>
    <w:rPr>
      <w:rFonts w:ascii="Courier New" w:hAnsi="Courier New" w:cs="Courier New"/>
    </w:rPr>
  </w:style>
  <w:style w:type="character" w:customStyle="1" w:styleId="WW8Num3z2">
    <w:name w:val="WW8Num3z2"/>
    <w:rsid w:val="009656D7"/>
    <w:rPr>
      <w:rFonts w:ascii="Wingdings" w:hAnsi="Wingdings"/>
    </w:rPr>
  </w:style>
  <w:style w:type="character" w:customStyle="1" w:styleId="WW8Num3z3">
    <w:name w:val="WW8Num3z3"/>
    <w:rsid w:val="009656D7"/>
    <w:rPr>
      <w:rFonts w:ascii="Symbol" w:hAnsi="Symbol"/>
    </w:rPr>
  </w:style>
  <w:style w:type="character" w:customStyle="1" w:styleId="WW8Num4z1">
    <w:name w:val="WW8Num4z1"/>
    <w:rsid w:val="009656D7"/>
    <w:rPr>
      <w:rFonts w:ascii="Courier New" w:hAnsi="Courier New" w:cs="Courier New"/>
    </w:rPr>
  </w:style>
  <w:style w:type="character" w:customStyle="1" w:styleId="WW8Num4z2">
    <w:name w:val="WW8Num4z2"/>
    <w:rsid w:val="009656D7"/>
    <w:rPr>
      <w:rFonts w:ascii="Wingdings" w:hAnsi="Wingdings"/>
    </w:rPr>
  </w:style>
  <w:style w:type="character" w:customStyle="1" w:styleId="WW8Num5z1">
    <w:name w:val="WW8Num5z1"/>
    <w:rsid w:val="009656D7"/>
    <w:rPr>
      <w:rFonts w:ascii="Courier New" w:hAnsi="Courier New" w:cs="Courier New"/>
    </w:rPr>
  </w:style>
  <w:style w:type="character" w:customStyle="1" w:styleId="WW8Num5z2">
    <w:name w:val="WW8Num5z2"/>
    <w:rsid w:val="009656D7"/>
    <w:rPr>
      <w:rFonts w:ascii="Wingdings" w:hAnsi="Wingdings"/>
    </w:rPr>
  </w:style>
  <w:style w:type="character" w:customStyle="1" w:styleId="Domylnaczcionkaakapitu1">
    <w:name w:val="Domyślna czcionka akapitu1"/>
    <w:rsid w:val="009656D7"/>
  </w:style>
  <w:style w:type="character" w:customStyle="1" w:styleId="TekstpodstawowyZnak">
    <w:name w:val="Tekst podstawowy Znak"/>
    <w:basedOn w:val="Domylnaczcionkaakapitu1"/>
    <w:rsid w:val="009656D7"/>
    <w:rPr>
      <w:rFonts w:ascii="Arial" w:eastAsia="Times New Roman" w:hAnsi="Arial"/>
      <w:sz w:val="22"/>
    </w:rPr>
  </w:style>
  <w:style w:type="character" w:customStyle="1" w:styleId="Tekstpodstawowy2Znak">
    <w:name w:val="Tekst podstawowy 2 Znak"/>
    <w:basedOn w:val="Domylnaczcionkaakapitu1"/>
    <w:rsid w:val="009656D7"/>
    <w:rPr>
      <w:rFonts w:ascii="Arial" w:eastAsia="Times New Roman" w:hAnsi="Arial"/>
      <w:sz w:val="22"/>
    </w:rPr>
  </w:style>
  <w:style w:type="character" w:customStyle="1" w:styleId="Tekstpodstawowy3Znak">
    <w:name w:val="Tekst podstawowy 3 Znak"/>
    <w:basedOn w:val="Domylnaczcionkaakapitu1"/>
    <w:rsid w:val="009656D7"/>
    <w:rPr>
      <w:sz w:val="16"/>
      <w:szCs w:val="16"/>
    </w:rPr>
  </w:style>
  <w:style w:type="character" w:customStyle="1" w:styleId="Nagwek1Znak">
    <w:name w:val="Nagłówek 1 Znak"/>
    <w:basedOn w:val="Domylnaczcionkaakapitu1"/>
    <w:rsid w:val="009656D7"/>
    <w:rPr>
      <w:rFonts w:ascii="Cambria" w:eastAsia="Times New Roman" w:hAnsi="Cambria" w:cs="Times New Roman"/>
      <w:b/>
      <w:bCs/>
      <w:kern w:val="1"/>
      <w:sz w:val="32"/>
      <w:szCs w:val="32"/>
    </w:rPr>
  </w:style>
  <w:style w:type="character" w:customStyle="1" w:styleId="Znakinumeracji">
    <w:name w:val="Znaki numeracji"/>
    <w:rsid w:val="009656D7"/>
    <w:rPr>
      <w:i w:val="0"/>
      <w:iCs w:val="0"/>
      <w:sz w:val="20"/>
      <w:szCs w:val="20"/>
    </w:rPr>
  </w:style>
  <w:style w:type="character" w:customStyle="1" w:styleId="Nagwek5Znak">
    <w:name w:val="Nagłówek 5 Znak"/>
    <w:basedOn w:val="Domylnaczcionkaakapitu1"/>
    <w:rsid w:val="009656D7"/>
    <w:rPr>
      <w:rFonts w:ascii="Calibri" w:eastAsia="Times New Roman" w:hAnsi="Calibri" w:cs="Times New Roman"/>
      <w:b/>
      <w:bCs/>
      <w:i/>
      <w:iCs/>
      <w:sz w:val="26"/>
      <w:szCs w:val="26"/>
    </w:rPr>
  </w:style>
  <w:style w:type="character" w:customStyle="1" w:styleId="Symbolewypunktowania">
    <w:name w:val="Symbole wypunktowania"/>
    <w:rsid w:val="009656D7"/>
    <w:rPr>
      <w:rFonts w:ascii="OpenSymbol" w:eastAsia="OpenSymbol" w:hAnsi="OpenSymbol" w:cs="OpenSymbol"/>
    </w:rPr>
  </w:style>
  <w:style w:type="paragraph" w:customStyle="1" w:styleId="Nagwek20">
    <w:name w:val="Nagłówek2"/>
    <w:basedOn w:val="Normalny"/>
    <w:next w:val="Tekstpodstawowy"/>
    <w:rsid w:val="009656D7"/>
    <w:pPr>
      <w:keepNext/>
      <w:spacing w:before="240" w:after="120"/>
    </w:pPr>
    <w:rPr>
      <w:rFonts w:ascii="Arial" w:eastAsia="Lucida Sans Unicode" w:hAnsi="Arial" w:cs="Mangal"/>
      <w:sz w:val="28"/>
      <w:szCs w:val="28"/>
    </w:rPr>
  </w:style>
  <w:style w:type="paragraph" w:styleId="Tekstpodstawowy">
    <w:name w:val="Body Text"/>
    <w:basedOn w:val="Normalny"/>
    <w:rsid w:val="009656D7"/>
    <w:pPr>
      <w:spacing w:after="0" w:line="240" w:lineRule="auto"/>
      <w:jc w:val="both"/>
    </w:pPr>
    <w:rPr>
      <w:rFonts w:ascii="Arial" w:eastAsia="Times New Roman" w:hAnsi="Arial"/>
      <w:szCs w:val="20"/>
    </w:rPr>
  </w:style>
  <w:style w:type="paragraph" w:styleId="Lista">
    <w:name w:val="List"/>
    <w:basedOn w:val="Normalny"/>
    <w:rsid w:val="009656D7"/>
    <w:pPr>
      <w:spacing w:after="120" w:line="240" w:lineRule="auto"/>
    </w:pPr>
    <w:rPr>
      <w:rFonts w:ascii="Arial" w:eastAsia="Times New Roman" w:hAnsi="Arial" w:cs="Tahoma"/>
      <w:sz w:val="24"/>
      <w:szCs w:val="24"/>
    </w:rPr>
  </w:style>
  <w:style w:type="paragraph" w:customStyle="1" w:styleId="Podpis2">
    <w:name w:val="Podpis2"/>
    <w:basedOn w:val="Normalny"/>
    <w:rsid w:val="009656D7"/>
    <w:pPr>
      <w:suppressLineNumbers/>
      <w:spacing w:before="120" w:after="120"/>
    </w:pPr>
    <w:rPr>
      <w:rFonts w:cs="Mangal"/>
      <w:i/>
      <w:iCs/>
      <w:sz w:val="24"/>
      <w:szCs w:val="24"/>
    </w:rPr>
  </w:style>
  <w:style w:type="paragraph" w:customStyle="1" w:styleId="Indeks">
    <w:name w:val="Indeks"/>
    <w:basedOn w:val="Normalny"/>
    <w:rsid w:val="009656D7"/>
    <w:pPr>
      <w:suppressLineNumbers/>
    </w:pPr>
    <w:rPr>
      <w:rFonts w:cs="Mangal"/>
    </w:rPr>
  </w:style>
  <w:style w:type="paragraph" w:customStyle="1" w:styleId="Nagwek10">
    <w:name w:val="Nagłówek1"/>
    <w:basedOn w:val="Normalny"/>
    <w:next w:val="Tekstpodstawowy"/>
    <w:rsid w:val="009656D7"/>
    <w:pPr>
      <w:keepNext/>
      <w:spacing w:before="240" w:after="120"/>
    </w:pPr>
    <w:rPr>
      <w:rFonts w:ascii="Arial" w:eastAsia="Lucida Sans Unicode" w:hAnsi="Arial" w:cs="Mangal"/>
      <w:sz w:val="28"/>
      <w:szCs w:val="28"/>
    </w:rPr>
  </w:style>
  <w:style w:type="paragraph" w:customStyle="1" w:styleId="Podpis1">
    <w:name w:val="Podpis1"/>
    <w:basedOn w:val="Normalny"/>
    <w:rsid w:val="009656D7"/>
    <w:pPr>
      <w:suppressLineNumbers/>
      <w:spacing w:before="120" w:after="120"/>
    </w:pPr>
    <w:rPr>
      <w:rFonts w:cs="Mangal"/>
      <w:i/>
      <w:iCs/>
      <w:sz w:val="24"/>
      <w:szCs w:val="24"/>
    </w:rPr>
  </w:style>
  <w:style w:type="paragraph" w:styleId="Bezodstpw">
    <w:name w:val="No Spacing"/>
    <w:qFormat/>
    <w:rsid w:val="009656D7"/>
    <w:pPr>
      <w:suppressAutoHyphens/>
    </w:pPr>
    <w:rPr>
      <w:rFonts w:ascii="Calibri" w:eastAsia="Calibri" w:hAnsi="Calibri" w:cs="Calibri"/>
      <w:sz w:val="22"/>
      <w:szCs w:val="22"/>
      <w:lang w:eastAsia="ar-SA"/>
    </w:rPr>
  </w:style>
  <w:style w:type="paragraph" w:customStyle="1" w:styleId="Tekstpodstawowy21">
    <w:name w:val="Tekst podstawowy 21"/>
    <w:basedOn w:val="Normalny"/>
    <w:rsid w:val="009656D7"/>
    <w:pPr>
      <w:spacing w:after="0" w:line="240" w:lineRule="auto"/>
    </w:pPr>
    <w:rPr>
      <w:rFonts w:ascii="Arial" w:eastAsia="Times New Roman" w:hAnsi="Arial"/>
      <w:szCs w:val="20"/>
    </w:rPr>
  </w:style>
  <w:style w:type="paragraph" w:customStyle="1" w:styleId="Tekstpodstawowy31">
    <w:name w:val="Tekst podstawowy 31"/>
    <w:basedOn w:val="Normalny"/>
    <w:rsid w:val="009656D7"/>
    <w:pPr>
      <w:spacing w:after="120"/>
    </w:pPr>
    <w:rPr>
      <w:sz w:val="16"/>
      <w:szCs w:val="16"/>
    </w:rPr>
  </w:style>
  <w:style w:type="paragraph" w:styleId="NormalnyWeb">
    <w:name w:val="Normal (Web)"/>
    <w:basedOn w:val="Normalny"/>
    <w:link w:val="NormalnyWebZnak"/>
    <w:uiPriority w:val="99"/>
    <w:rsid w:val="009656D7"/>
    <w:pPr>
      <w:widowControl w:val="0"/>
      <w:spacing w:before="280" w:after="280" w:line="240" w:lineRule="auto"/>
    </w:pPr>
    <w:rPr>
      <w:rFonts w:ascii="Times New Roman" w:eastAsia="Times New Roman" w:hAnsi="Times New Roman"/>
      <w:sz w:val="24"/>
      <w:szCs w:val="20"/>
    </w:rPr>
  </w:style>
  <w:style w:type="paragraph" w:styleId="Akapitzlist">
    <w:name w:val="List Paragraph"/>
    <w:aliases w:val="Normal,Akapit z listą3,Akapit z listą31,Wypunktowanie,L1,Numerowanie,Akapit z listą5,CW_Lista"/>
    <w:basedOn w:val="Normalny"/>
    <w:link w:val="AkapitzlistZnak"/>
    <w:uiPriority w:val="34"/>
    <w:qFormat/>
    <w:rsid w:val="009656D7"/>
    <w:pPr>
      <w:widowControl w:val="0"/>
      <w:suppressAutoHyphens w:val="0"/>
      <w:autoSpaceDE w:val="0"/>
      <w:ind w:left="720"/>
    </w:pPr>
    <w:rPr>
      <w:i/>
      <w:iCs/>
      <w:sz w:val="20"/>
      <w:szCs w:val="20"/>
    </w:rPr>
  </w:style>
  <w:style w:type="paragraph" w:styleId="Stopka">
    <w:name w:val="footer"/>
    <w:basedOn w:val="Normalny"/>
    <w:rsid w:val="009656D7"/>
    <w:pPr>
      <w:suppressLineNumbers/>
      <w:tabs>
        <w:tab w:val="center" w:pos="4703"/>
        <w:tab w:val="right" w:pos="9406"/>
      </w:tabs>
    </w:pPr>
  </w:style>
  <w:style w:type="paragraph" w:styleId="Nagwek">
    <w:name w:val="header"/>
    <w:basedOn w:val="Normalny"/>
    <w:link w:val="NagwekZnak"/>
    <w:rsid w:val="009656D7"/>
    <w:pPr>
      <w:suppressLineNumbers/>
      <w:tabs>
        <w:tab w:val="center" w:pos="4819"/>
        <w:tab w:val="right" w:pos="9638"/>
      </w:tabs>
    </w:pPr>
  </w:style>
  <w:style w:type="paragraph" w:customStyle="1" w:styleId="lstnum">
    <w:name w:val="lst_num"/>
    <w:basedOn w:val="Normalny"/>
    <w:rsid w:val="009656D7"/>
    <w:pPr>
      <w:spacing w:before="280" w:after="280"/>
    </w:pPr>
  </w:style>
  <w:style w:type="paragraph" w:customStyle="1" w:styleId="Default">
    <w:name w:val="Default"/>
    <w:uiPriority w:val="99"/>
    <w:rsid w:val="00AE2362"/>
    <w:pPr>
      <w:autoSpaceDE w:val="0"/>
      <w:autoSpaceDN w:val="0"/>
      <w:adjustRightInd w:val="0"/>
    </w:pPr>
    <w:rPr>
      <w:color w:val="000000"/>
      <w:sz w:val="24"/>
      <w:szCs w:val="24"/>
    </w:rPr>
  </w:style>
  <w:style w:type="paragraph" w:customStyle="1" w:styleId="StylWyjustowanyInterliniaConajmniej115pt">
    <w:name w:val="Styl Wyjustowany Interlinia:  Co najmniej 115 pt"/>
    <w:basedOn w:val="Normalny"/>
    <w:uiPriority w:val="99"/>
    <w:rsid w:val="006A0F7C"/>
    <w:pPr>
      <w:spacing w:after="0" w:line="23" w:lineRule="atLeast"/>
      <w:jc w:val="both"/>
    </w:pPr>
    <w:rPr>
      <w:rFonts w:ascii="Times New Roman" w:eastAsia="Times New Roman" w:hAnsi="Times New Roman" w:cs="Times New Roman"/>
      <w:sz w:val="24"/>
      <w:szCs w:val="20"/>
    </w:rPr>
  </w:style>
  <w:style w:type="paragraph" w:customStyle="1" w:styleId="BezformatowaniaA">
    <w:name w:val="Bez formatowania A"/>
    <w:rsid w:val="008C1913"/>
    <w:pPr>
      <w:spacing w:line="312" w:lineRule="auto"/>
    </w:pPr>
    <w:rPr>
      <w:rFonts w:ascii="Helvetica Neue Light" w:eastAsia="ヒラギノ角ゴ Pro W3" w:hAnsi="Helvetica Neue Light"/>
      <w:color w:val="000000"/>
      <w:sz w:val="18"/>
    </w:rPr>
  </w:style>
  <w:style w:type="character" w:customStyle="1" w:styleId="Nagwek4Znak">
    <w:name w:val="Nagłówek 4 Znak"/>
    <w:basedOn w:val="Domylnaczcionkaakapitu"/>
    <w:link w:val="Nagwek4"/>
    <w:semiHidden/>
    <w:rsid w:val="00373A8F"/>
    <w:rPr>
      <w:rFonts w:ascii="Calibri" w:eastAsia="Times New Roman" w:hAnsi="Calibri" w:cs="Times New Roman"/>
      <w:b/>
      <w:bCs/>
      <w:sz w:val="28"/>
      <w:szCs w:val="28"/>
      <w:lang w:eastAsia="ar-SA"/>
    </w:rPr>
  </w:style>
  <w:style w:type="paragraph" w:customStyle="1" w:styleId="Styl">
    <w:name w:val="Styl"/>
    <w:rsid w:val="00373A8F"/>
    <w:pPr>
      <w:widowControl w:val="0"/>
      <w:suppressAutoHyphens/>
    </w:pPr>
    <w:rPr>
      <w:rFonts w:eastAsia="Arial"/>
      <w:sz w:val="24"/>
      <w:szCs w:val="24"/>
      <w:lang w:eastAsia="hi-IN" w:bidi="hi-IN"/>
    </w:rPr>
  </w:style>
  <w:style w:type="paragraph" w:customStyle="1" w:styleId="Bezodstpw1">
    <w:name w:val="Bez odstępów1"/>
    <w:rsid w:val="00373A8F"/>
    <w:rPr>
      <w:rFonts w:ascii="Calibri" w:hAnsi="Calibri" w:cs="Calibri"/>
      <w:sz w:val="22"/>
      <w:szCs w:val="22"/>
      <w:lang w:eastAsia="en-US"/>
    </w:rPr>
  </w:style>
  <w:style w:type="paragraph" w:customStyle="1" w:styleId="Akapitzlist1">
    <w:name w:val="Akapit z listą1"/>
    <w:basedOn w:val="Normalny"/>
    <w:rsid w:val="00373A8F"/>
    <w:pPr>
      <w:suppressAutoHyphens w:val="0"/>
      <w:spacing w:after="160" w:line="252" w:lineRule="auto"/>
      <w:ind w:left="720"/>
      <w:jc w:val="both"/>
    </w:pPr>
    <w:rPr>
      <w:rFonts w:eastAsia="Times New Roman"/>
      <w:lang w:eastAsia="en-US"/>
    </w:rPr>
  </w:style>
  <w:style w:type="paragraph" w:customStyle="1" w:styleId="ust">
    <w:name w:val="ust"/>
    <w:rsid w:val="0030320C"/>
    <w:pPr>
      <w:suppressAutoHyphens/>
      <w:spacing w:before="60" w:after="60"/>
      <w:ind w:left="426" w:hanging="284"/>
      <w:jc w:val="both"/>
    </w:pPr>
    <w:rPr>
      <w:rFonts w:eastAsia="Arial"/>
      <w:sz w:val="24"/>
      <w:lang w:eastAsia="ar-SA"/>
    </w:rPr>
  </w:style>
  <w:style w:type="paragraph" w:customStyle="1" w:styleId="Styl2">
    <w:name w:val="Styl2"/>
    <w:basedOn w:val="Normalny"/>
    <w:autoRedefine/>
    <w:rsid w:val="0020336F"/>
    <w:pPr>
      <w:numPr>
        <w:numId w:val="1"/>
      </w:numPr>
      <w:tabs>
        <w:tab w:val="left" w:pos="8222"/>
      </w:tabs>
      <w:suppressAutoHyphens w:val="0"/>
      <w:spacing w:after="0" w:line="287" w:lineRule="atLeast"/>
      <w:jc w:val="both"/>
    </w:pPr>
    <w:rPr>
      <w:rFonts w:ascii="Arial" w:eastAsia="Times New Roman" w:hAnsi="Arial" w:cs="Times New Roman"/>
      <w:sz w:val="20"/>
      <w:szCs w:val="20"/>
      <w:lang w:eastAsia="pl-PL"/>
    </w:rPr>
  </w:style>
  <w:style w:type="character" w:customStyle="1" w:styleId="NagwekZnak">
    <w:name w:val="Nagłówek Znak"/>
    <w:basedOn w:val="Domylnaczcionkaakapitu"/>
    <w:link w:val="Nagwek"/>
    <w:rsid w:val="00B046B6"/>
    <w:rPr>
      <w:rFonts w:ascii="Calibri" w:eastAsia="Calibri" w:hAnsi="Calibri" w:cs="Calibri"/>
      <w:sz w:val="22"/>
      <w:szCs w:val="22"/>
      <w:lang w:eastAsia="ar-SA"/>
    </w:rPr>
  </w:style>
  <w:style w:type="paragraph" w:customStyle="1" w:styleId="Style9">
    <w:name w:val="Style9"/>
    <w:basedOn w:val="Normalny"/>
    <w:rsid w:val="00B046B6"/>
    <w:pPr>
      <w:widowControl w:val="0"/>
      <w:suppressAutoHyphens w:val="0"/>
      <w:autoSpaceDE w:val="0"/>
      <w:autoSpaceDN w:val="0"/>
      <w:adjustRightInd w:val="0"/>
      <w:spacing w:after="0" w:line="240" w:lineRule="exact"/>
      <w:ind w:hanging="355"/>
      <w:jc w:val="both"/>
    </w:pPr>
    <w:rPr>
      <w:rFonts w:ascii="Tahoma" w:eastAsia="Times New Roman" w:hAnsi="Tahoma" w:cs="Tahoma"/>
      <w:sz w:val="24"/>
      <w:szCs w:val="24"/>
      <w:lang w:eastAsia="pl-PL"/>
    </w:rPr>
  </w:style>
  <w:style w:type="character" w:customStyle="1" w:styleId="FontStyle15">
    <w:name w:val="Font Style15"/>
    <w:rsid w:val="00B046B6"/>
    <w:rPr>
      <w:rFonts w:ascii="Tahoma" w:hAnsi="Tahoma" w:cs="Tahoma" w:hint="default"/>
      <w:b/>
      <w:bCs/>
      <w:sz w:val="18"/>
      <w:szCs w:val="18"/>
    </w:rPr>
  </w:style>
  <w:style w:type="character" w:customStyle="1" w:styleId="FontStyle18">
    <w:name w:val="Font Style18"/>
    <w:rsid w:val="00B046B6"/>
    <w:rPr>
      <w:rFonts w:ascii="Tahoma" w:hAnsi="Tahoma" w:cs="Tahoma" w:hint="default"/>
      <w:sz w:val="18"/>
      <w:szCs w:val="18"/>
    </w:rPr>
  </w:style>
  <w:style w:type="paragraph" w:customStyle="1" w:styleId="Style3">
    <w:name w:val="Style3"/>
    <w:basedOn w:val="Normalny"/>
    <w:rsid w:val="00B046B6"/>
    <w:pPr>
      <w:widowControl w:val="0"/>
      <w:suppressAutoHyphens w:val="0"/>
      <w:autoSpaceDE w:val="0"/>
      <w:autoSpaceDN w:val="0"/>
      <w:adjustRightInd w:val="0"/>
      <w:spacing w:after="0" w:line="242" w:lineRule="exact"/>
      <w:jc w:val="both"/>
    </w:pPr>
    <w:rPr>
      <w:rFonts w:ascii="Tahoma" w:eastAsia="Times New Roman" w:hAnsi="Tahoma" w:cs="Tahoma"/>
      <w:sz w:val="24"/>
      <w:szCs w:val="24"/>
      <w:lang w:eastAsia="pl-PL"/>
    </w:rPr>
  </w:style>
  <w:style w:type="paragraph" w:customStyle="1" w:styleId="ZnakZnakZnakZnak">
    <w:name w:val="Znak Znak Znak Znak"/>
    <w:basedOn w:val="Normalny"/>
    <w:rsid w:val="008B55FF"/>
    <w:pPr>
      <w:suppressAutoHyphens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856E71"/>
    <w:pPr>
      <w:suppressAutoHyphens w:val="0"/>
      <w:spacing w:after="0" w:line="240" w:lineRule="auto"/>
      <w:jc w:val="center"/>
    </w:pPr>
    <w:rPr>
      <w:rFonts w:ascii="Times New Roman" w:eastAsia="Times New Roman" w:hAnsi="Times New Roman" w:cs="Times New Roman"/>
      <w:b/>
      <w:sz w:val="28"/>
      <w:szCs w:val="20"/>
      <w:lang w:eastAsia="en-US"/>
    </w:rPr>
  </w:style>
  <w:style w:type="character" w:customStyle="1" w:styleId="TytuZnak">
    <w:name w:val="Tytuł Znak"/>
    <w:link w:val="Tytu"/>
    <w:rsid w:val="00856E71"/>
    <w:rPr>
      <w:b/>
      <w:sz w:val="28"/>
      <w:lang w:eastAsia="en-US" w:bidi="ar-SA"/>
    </w:rPr>
  </w:style>
  <w:style w:type="paragraph" w:styleId="Tekstdymka">
    <w:name w:val="Balloon Text"/>
    <w:basedOn w:val="Normalny"/>
    <w:semiHidden/>
    <w:rsid w:val="009E4E7A"/>
    <w:rPr>
      <w:rFonts w:ascii="Tahoma" w:hAnsi="Tahoma" w:cs="Tahoma"/>
      <w:sz w:val="16"/>
      <w:szCs w:val="16"/>
    </w:rPr>
  </w:style>
  <w:style w:type="character" w:customStyle="1" w:styleId="NormalnyWebZnak">
    <w:name w:val="Normalny (Web) Znak"/>
    <w:link w:val="NormalnyWeb"/>
    <w:locked/>
    <w:rsid w:val="00FA540B"/>
    <w:rPr>
      <w:rFonts w:cs="Calibri"/>
      <w:sz w:val="24"/>
      <w:lang w:eastAsia="ar-SA" w:bidi="ar-SA"/>
    </w:rPr>
  </w:style>
  <w:style w:type="paragraph" w:styleId="Tekstprzypisudolnego">
    <w:name w:val="footnote text"/>
    <w:basedOn w:val="Normalny"/>
    <w:semiHidden/>
    <w:rsid w:val="00C272B5"/>
    <w:rPr>
      <w:sz w:val="20"/>
      <w:szCs w:val="20"/>
    </w:rPr>
  </w:style>
  <w:style w:type="character" w:styleId="Odwoanieprzypisudolnego">
    <w:name w:val="footnote reference"/>
    <w:basedOn w:val="Domylnaczcionkaakapitu"/>
    <w:semiHidden/>
    <w:rsid w:val="00C272B5"/>
    <w:rPr>
      <w:vertAlign w:val="superscript"/>
    </w:rPr>
  </w:style>
  <w:style w:type="paragraph" w:customStyle="1" w:styleId="Standard">
    <w:name w:val="Standard"/>
    <w:rsid w:val="009916F5"/>
    <w:pPr>
      <w:widowControl w:val="0"/>
      <w:autoSpaceDE w:val="0"/>
      <w:autoSpaceDN w:val="0"/>
    </w:pPr>
    <w:rPr>
      <w:sz w:val="24"/>
      <w:szCs w:val="24"/>
    </w:rPr>
  </w:style>
  <w:style w:type="character" w:styleId="Hipercze">
    <w:name w:val="Hyperlink"/>
    <w:basedOn w:val="Domylnaczcionkaakapitu"/>
    <w:uiPriority w:val="99"/>
    <w:unhideWhenUsed/>
    <w:rsid w:val="00D82DBB"/>
    <w:rPr>
      <w:color w:val="0000FF"/>
      <w:u w:val="single"/>
    </w:rPr>
  </w:style>
  <w:style w:type="character" w:customStyle="1" w:styleId="AkapitzlistZnak">
    <w:name w:val="Akapit z listą Znak"/>
    <w:aliases w:val="Normal Znak,Akapit z listą3 Znak,Akapit z listą31 Znak,Wypunktowanie Znak,L1 Znak,Numerowanie Znak,Akapit z listą5 Znak,CW_Lista Znak"/>
    <w:basedOn w:val="Domylnaczcionkaakapitu"/>
    <w:link w:val="Akapitzlist"/>
    <w:uiPriority w:val="99"/>
    <w:qFormat/>
    <w:locked/>
    <w:rsid w:val="009A400F"/>
    <w:rPr>
      <w:rFonts w:ascii="Calibri" w:eastAsia="Calibri" w:hAnsi="Calibri" w:cs="Calibri"/>
      <w:i/>
      <w:iCs/>
      <w:lang w:eastAsia="ar-SA"/>
    </w:rPr>
  </w:style>
  <w:style w:type="paragraph" w:styleId="Tekstprzypisukocowego">
    <w:name w:val="endnote text"/>
    <w:basedOn w:val="Normalny"/>
    <w:semiHidden/>
    <w:rsid w:val="00EA436F"/>
    <w:rPr>
      <w:sz w:val="20"/>
      <w:szCs w:val="20"/>
    </w:rPr>
  </w:style>
  <w:style w:type="character" w:styleId="Odwoanieprzypisukocowego">
    <w:name w:val="endnote reference"/>
    <w:basedOn w:val="Domylnaczcionkaakapitu"/>
    <w:semiHidden/>
    <w:rsid w:val="00EA436F"/>
    <w:rPr>
      <w:vertAlign w:val="superscript"/>
    </w:rPr>
  </w:style>
  <w:style w:type="character" w:styleId="Odwoaniedokomentarza">
    <w:name w:val="annotation reference"/>
    <w:basedOn w:val="Domylnaczcionkaakapitu"/>
    <w:semiHidden/>
    <w:unhideWhenUsed/>
    <w:rsid w:val="00696036"/>
    <w:rPr>
      <w:sz w:val="16"/>
      <w:szCs w:val="16"/>
    </w:rPr>
  </w:style>
  <w:style w:type="paragraph" w:styleId="Tekstkomentarza">
    <w:name w:val="annotation text"/>
    <w:basedOn w:val="Normalny"/>
    <w:link w:val="TekstkomentarzaZnak"/>
    <w:semiHidden/>
    <w:unhideWhenUsed/>
    <w:rsid w:val="00696036"/>
    <w:pPr>
      <w:spacing w:line="240" w:lineRule="auto"/>
    </w:pPr>
    <w:rPr>
      <w:sz w:val="20"/>
      <w:szCs w:val="20"/>
    </w:rPr>
  </w:style>
  <w:style w:type="character" w:customStyle="1" w:styleId="TekstkomentarzaZnak">
    <w:name w:val="Tekst komentarza Znak"/>
    <w:basedOn w:val="Domylnaczcionkaakapitu"/>
    <w:link w:val="Tekstkomentarza"/>
    <w:semiHidden/>
    <w:rsid w:val="00696036"/>
    <w:rPr>
      <w:rFonts w:ascii="Calibri" w:eastAsia="Calibri" w:hAnsi="Calibri" w:cs="Calibri"/>
      <w:lang w:eastAsia="ar-SA"/>
    </w:rPr>
  </w:style>
  <w:style w:type="paragraph" w:styleId="Tematkomentarza">
    <w:name w:val="annotation subject"/>
    <w:basedOn w:val="Tekstkomentarza"/>
    <w:next w:val="Tekstkomentarza"/>
    <w:link w:val="TematkomentarzaZnak"/>
    <w:semiHidden/>
    <w:unhideWhenUsed/>
    <w:rsid w:val="00696036"/>
    <w:rPr>
      <w:b/>
      <w:bCs/>
    </w:rPr>
  </w:style>
  <w:style w:type="character" w:customStyle="1" w:styleId="TematkomentarzaZnak">
    <w:name w:val="Temat komentarza Znak"/>
    <w:basedOn w:val="TekstkomentarzaZnak"/>
    <w:link w:val="Tematkomentarza"/>
    <w:semiHidden/>
    <w:rsid w:val="00696036"/>
    <w:rPr>
      <w:rFonts w:ascii="Calibri" w:eastAsia="Calibri" w:hAnsi="Calibri" w:cs="Calibri"/>
      <w:b/>
      <w:bCs/>
      <w:lang w:eastAsia="ar-SA"/>
    </w:rPr>
  </w:style>
  <w:style w:type="paragraph" w:customStyle="1" w:styleId="NoSpacing1">
    <w:name w:val="No Spacing1"/>
    <w:uiPriority w:val="99"/>
    <w:rsid w:val="00435B9A"/>
    <w:pPr>
      <w:suppressAutoHyphens/>
    </w:pPr>
    <w:rPr>
      <w:rFonts w:ascii="Calibri" w:hAnsi="Calibri" w:cs="Calibri"/>
      <w:sz w:val="22"/>
      <w:szCs w:val="22"/>
      <w:lang w:eastAsia="ar-SA"/>
    </w:rPr>
  </w:style>
  <w:style w:type="paragraph" w:styleId="Poprawka">
    <w:name w:val="Revision"/>
    <w:hidden/>
    <w:uiPriority w:val="99"/>
    <w:semiHidden/>
    <w:rsid w:val="00830179"/>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1303">
      <w:bodyDiv w:val="1"/>
      <w:marLeft w:val="0"/>
      <w:marRight w:val="0"/>
      <w:marTop w:val="0"/>
      <w:marBottom w:val="0"/>
      <w:divBdr>
        <w:top w:val="none" w:sz="0" w:space="0" w:color="auto"/>
        <w:left w:val="none" w:sz="0" w:space="0" w:color="auto"/>
        <w:bottom w:val="none" w:sz="0" w:space="0" w:color="auto"/>
        <w:right w:val="none" w:sz="0" w:space="0" w:color="auto"/>
      </w:divBdr>
    </w:div>
    <w:div w:id="430012418">
      <w:bodyDiv w:val="1"/>
      <w:marLeft w:val="0"/>
      <w:marRight w:val="0"/>
      <w:marTop w:val="0"/>
      <w:marBottom w:val="0"/>
      <w:divBdr>
        <w:top w:val="none" w:sz="0" w:space="0" w:color="auto"/>
        <w:left w:val="none" w:sz="0" w:space="0" w:color="auto"/>
        <w:bottom w:val="none" w:sz="0" w:space="0" w:color="auto"/>
        <w:right w:val="none" w:sz="0" w:space="0" w:color="auto"/>
      </w:divBdr>
    </w:div>
    <w:div w:id="486895797">
      <w:bodyDiv w:val="1"/>
      <w:marLeft w:val="0"/>
      <w:marRight w:val="0"/>
      <w:marTop w:val="0"/>
      <w:marBottom w:val="0"/>
      <w:divBdr>
        <w:top w:val="none" w:sz="0" w:space="0" w:color="auto"/>
        <w:left w:val="none" w:sz="0" w:space="0" w:color="auto"/>
        <w:bottom w:val="none" w:sz="0" w:space="0" w:color="auto"/>
        <w:right w:val="none" w:sz="0" w:space="0" w:color="auto"/>
      </w:divBdr>
    </w:div>
    <w:div w:id="724597798">
      <w:bodyDiv w:val="1"/>
      <w:marLeft w:val="0"/>
      <w:marRight w:val="0"/>
      <w:marTop w:val="0"/>
      <w:marBottom w:val="0"/>
      <w:divBdr>
        <w:top w:val="none" w:sz="0" w:space="0" w:color="auto"/>
        <w:left w:val="none" w:sz="0" w:space="0" w:color="auto"/>
        <w:bottom w:val="none" w:sz="0" w:space="0" w:color="auto"/>
        <w:right w:val="none" w:sz="0" w:space="0" w:color="auto"/>
      </w:divBdr>
    </w:div>
    <w:div w:id="742066824">
      <w:bodyDiv w:val="1"/>
      <w:marLeft w:val="0"/>
      <w:marRight w:val="0"/>
      <w:marTop w:val="0"/>
      <w:marBottom w:val="0"/>
      <w:divBdr>
        <w:top w:val="none" w:sz="0" w:space="0" w:color="auto"/>
        <w:left w:val="none" w:sz="0" w:space="0" w:color="auto"/>
        <w:bottom w:val="none" w:sz="0" w:space="0" w:color="auto"/>
        <w:right w:val="none" w:sz="0" w:space="0" w:color="auto"/>
      </w:divBdr>
    </w:div>
    <w:div w:id="814180363">
      <w:bodyDiv w:val="1"/>
      <w:marLeft w:val="0"/>
      <w:marRight w:val="0"/>
      <w:marTop w:val="0"/>
      <w:marBottom w:val="0"/>
      <w:divBdr>
        <w:top w:val="none" w:sz="0" w:space="0" w:color="auto"/>
        <w:left w:val="none" w:sz="0" w:space="0" w:color="auto"/>
        <w:bottom w:val="none" w:sz="0" w:space="0" w:color="auto"/>
        <w:right w:val="none" w:sz="0" w:space="0" w:color="auto"/>
      </w:divBdr>
      <w:divsChild>
        <w:div w:id="319847110">
          <w:marLeft w:val="75"/>
          <w:marRight w:val="75"/>
          <w:marTop w:val="75"/>
          <w:marBottom w:val="75"/>
          <w:divBdr>
            <w:top w:val="none" w:sz="0" w:space="0" w:color="auto"/>
            <w:left w:val="single" w:sz="6" w:space="8" w:color="EAEAEA"/>
            <w:bottom w:val="none" w:sz="0" w:space="0" w:color="auto"/>
            <w:right w:val="none" w:sz="0" w:space="0" w:color="auto"/>
          </w:divBdr>
        </w:div>
      </w:divsChild>
    </w:div>
    <w:div w:id="836114987">
      <w:bodyDiv w:val="1"/>
      <w:marLeft w:val="0"/>
      <w:marRight w:val="0"/>
      <w:marTop w:val="0"/>
      <w:marBottom w:val="0"/>
      <w:divBdr>
        <w:top w:val="none" w:sz="0" w:space="0" w:color="auto"/>
        <w:left w:val="none" w:sz="0" w:space="0" w:color="auto"/>
        <w:bottom w:val="none" w:sz="0" w:space="0" w:color="auto"/>
        <w:right w:val="none" w:sz="0" w:space="0" w:color="auto"/>
      </w:divBdr>
    </w:div>
    <w:div w:id="957949577">
      <w:bodyDiv w:val="1"/>
      <w:marLeft w:val="0"/>
      <w:marRight w:val="0"/>
      <w:marTop w:val="0"/>
      <w:marBottom w:val="0"/>
      <w:divBdr>
        <w:top w:val="none" w:sz="0" w:space="0" w:color="auto"/>
        <w:left w:val="none" w:sz="0" w:space="0" w:color="auto"/>
        <w:bottom w:val="none" w:sz="0" w:space="0" w:color="auto"/>
        <w:right w:val="none" w:sz="0" w:space="0" w:color="auto"/>
      </w:divBdr>
    </w:div>
    <w:div w:id="968440650">
      <w:bodyDiv w:val="1"/>
      <w:marLeft w:val="0"/>
      <w:marRight w:val="0"/>
      <w:marTop w:val="0"/>
      <w:marBottom w:val="0"/>
      <w:divBdr>
        <w:top w:val="none" w:sz="0" w:space="0" w:color="auto"/>
        <w:left w:val="none" w:sz="0" w:space="0" w:color="auto"/>
        <w:bottom w:val="none" w:sz="0" w:space="0" w:color="auto"/>
        <w:right w:val="none" w:sz="0" w:space="0" w:color="auto"/>
      </w:divBdr>
    </w:div>
    <w:div w:id="1050963005">
      <w:bodyDiv w:val="1"/>
      <w:marLeft w:val="0"/>
      <w:marRight w:val="0"/>
      <w:marTop w:val="0"/>
      <w:marBottom w:val="0"/>
      <w:divBdr>
        <w:top w:val="none" w:sz="0" w:space="0" w:color="auto"/>
        <w:left w:val="none" w:sz="0" w:space="0" w:color="auto"/>
        <w:bottom w:val="none" w:sz="0" w:space="0" w:color="auto"/>
        <w:right w:val="none" w:sz="0" w:space="0" w:color="auto"/>
      </w:divBdr>
    </w:div>
    <w:div w:id="1257249124">
      <w:bodyDiv w:val="1"/>
      <w:marLeft w:val="0"/>
      <w:marRight w:val="0"/>
      <w:marTop w:val="0"/>
      <w:marBottom w:val="0"/>
      <w:divBdr>
        <w:top w:val="none" w:sz="0" w:space="0" w:color="auto"/>
        <w:left w:val="none" w:sz="0" w:space="0" w:color="auto"/>
        <w:bottom w:val="none" w:sz="0" w:space="0" w:color="auto"/>
        <w:right w:val="none" w:sz="0" w:space="0" w:color="auto"/>
      </w:divBdr>
    </w:div>
    <w:div w:id="1258440578">
      <w:bodyDiv w:val="1"/>
      <w:marLeft w:val="0"/>
      <w:marRight w:val="0"/>
      <w:marTop w:val="0"/>
      <w:marBottom w:val="0"/>
      <w:divBdr>
        <w:top w:val="none" w:sz="0" w:space="0" w:color="auto"/>
        <w:left w:val="none" w:sz="0" w:space="0" w:color="auto"/>
        <w:bottom w:val="none" w:sz="0" w:space="0" w:color="auto"/>
        <w:right w:val="none" w:sz="0" w:space="0" w:color="auto"/>
      </w:divBdr>
    </w:div>
    <w:div w:id="1335037589">
      <w:bodyDiv w:val="1"/>
      <w:marLeft w:val="0"/>
      <w:marRight w:val="0"/>
      <w:marTop w:val="0"/>
      <w:marBottom w:val="0"/>
      <w:divBdr>
        <w:top w:val="none" w:sz="0" w:space="0" w:color="auto"/>
        <w:left w:val="none" w:sz="0" w:space="0" w:color="auto"/>
        <w:bottom w:val="none" w:sz="0" w:space="0" w:color="auto"/>
        <w:right w:val="none" w:sz="0" w:space="0" w:color="auto"/>
      </w:divBdr>
    </w:div>
    <w:div w:id="1387144312">
      <w:bodyDiv w:val="1"/>
      <w:marLeft w:val="0"/>
      <w:marRight w:val="0"/>
      <w:marTop w:val="0"/>
      <w:marBottom w:val="0"/>
      <w:divBdr>
        <w:top w:val="none" w:sz="0" w:space="0" w:color="auto"/>
        <w:left w:val="none" w:sz="0" w:space="0" w:color="auto"/>
        <w:bottom w:val="none" w:sz="0" w:space="0" w:color="auto"/>
        <w:right w:val="none" w:sz="0" w:space="0" w:color="auto"/>
      </w:divBdr>
    </w:div>
    <w:div w:id="1538422803">
      <w:bodyDiv w:val="1"/>
      <w:marLeft w:val="0"/>
      <w:marRight w:val="0"/>
      <w:marTop w:val="0"/>
      <w:marBottom w:val="0"/>
      <w:divBdr>
        <w:top w:val="none" w:sz="0" w:space="0" w:color="auto"/>
        <w:left w:val="none" w:sz="0" w:space="0" w:color="auto"/>
        <w:bottom w:val="none" w:sz="0" w:space="0" w:color="auto"/>
        <w:right w:val="none" w:sz="0" w:space="0" w:color="auto"/>
      </w:divBdr>
    </w:div>
    <w:div w:id="1553270615">
      <w:bodyDiv w:val="1"/>
      <w:marLeft w:val="0"/>
      <w:marRight w:val="0"/>
      <w:marTop w:val="0"/>
      <w:marBottom w:val="0"/>
      <w:divBdr>
        <w:top w:val="none" w:sz="0" w:space="0" w:color="auto"/>
        <w:left w:val="none" w:sz="0" w:space="0" w:color="auto"/>
        <w:bottom w:val="none" w:sz="0" w:space="0" w:color="auto"/>
        <w:right w:val="none" w:sz="0" w:space="0" w:color="auto"/>
      </w:divBdr>
    </w:div>
    <w:div w:id="1696692777">
      <w:bodyDiv w:val="1"/>
      <w:marLeft w:val="0"/>
      <w:marRight w:val="0"/>
      <w:marTop w:val="0"/>
      <w:marBottom w:val="0"/>
      <w:divBdr>
        <w:top w:val="none" w:sz="0" w:space="0" w:color="auto"/>
        <w:left w:val="none" w:sz="0" w:space="0" w:color="auto"/>
        <w:bottom w:val="none" w:sz="0" w:space="0" w:color="auto"/>
        <w:right w:val="none" w:sz="0" w:space="0" w:color="auto"/>
      </w:divBdr>
    </w:div>
    <w:div w:id="1805850658">
      <w:bodyDiv w:val="1"/>
      <w:marLeft w:val="0"/>
      <w:marRight w:val="0"/>
      <w:marTop w:val="0"/>
      <w:marBottom w:val="0"/>
      <w:divBdr>
        <w:top w:val="none" w:sz="0" w:space="0" w:color="auto"/>
        <w:left w:val="none" w:sz="0" w:space="0" w:color="auto"/>
        <w:bottom w:val="none" w:sz="0" w:space="0" w:color="auto"/>
        <w:right w:val="none" w:sz="0" w:space="0" w:color="auto"/>
      </w:divBdr>
    </w:div>
    <w:div w:id="1844274235">
      <w:bodyDiv w:val="1"/>
      <w:marLeft w:val="0"/>
      <w:marRight w:val="0"/>
      <w:marTop w:val="0"/>
      <w:marBottom w:val="0"/>
      <w:divBdr>
        <w:top w:val="none" w:sz="0" w:space="0" w:color="auto"/>
        <w:left w:val="none" w:sz="0" w:space="0" w:color="auto"/>
        <w:bottom w:val="none" w:sz="0" w:space="0" w:color="auto"/>
        <w:right w:val="none" w:sz="0" w:space="0" w:color="auto"/>
      </w:divBdr>
      <w:divsChild>
        <w:div w:id="2359662">
          <w:marLeft w:val="0"/>
          <w:marRight w:val="0"/>
          <w:marTop w:val="0"/>
          <w:marBottom w:val="0"/>
          <w:divBdr>
            <w:top w:val="none" w:sz="0" w:space="0" w:color="auto"/>
            <w:left w:val="none" w:sz="0" w:space="0" w:color="auto"/>
            <w:bottom w:val="none" w:sz="0" w:space="0" w:color="auto"/>
            <w:right w:val="none" w:sz="0" w:space="0" w:color="auto"/>
          </w:divBdr>
        </w:div>
        <w:div w:id="9336116">
          <w:marLeft w:val="0"/>
          <w:marRight w:val="0"/>
          <w:marTop w:val="0"/>
          <w:marBottom w:val="0"/>
          <w:divBdr>
            <w:top w:val="none" w:sz="0" w:space="0" w:color="auto"/>
            <w:left w:val="none" w:sz="0" w:space="0" w:color="auto"/>
            <w:bottom w:val="none" w:sz="0" w:space="0" w:color="auto"/>
            <w:right w:val="none" w:sz="0" w:space="0" w:color="auto"/>
          </w:divBdr>
        </w:div>
        <w:div w:id="18167881">
          <w:marLeft w:val="0"/>
          <w:marRight w:val="0"/>
          <w:marTop w:val="0"/>
          <w:marBottom w:val="0"/>
          <w:divBdr>
            <w:top w:val="none" w:sz="0" w:space="0" w:color="auto"/>
            <w:left w:val="none" w:sz="0" w:space="0" w:color="auto"/>
            <w:bottom w:val="none" w:sz="0" w:space="0" w:color="auto"/>
            <w:right w:val="none" w:sz="0" w:space="0" w:color="auto"/>
          </w:divBdr>
        </w:div>
        <w:div w:id="24411580">
          <w:marLeft w:val="0"/>
          <w:marRight w:val="0"/>
          <w:marTop w:val="0"/>
          <w:marBottom w:val="0"/>
          <w:divBdr>
            <w:top w:val="none" w:sz="0" w:space="0" w:color="auto"/>
            <w:left w:val="none" w:sz="0" w:space="0" w:color="auto"/>
            <w:bottom w:val="none" w:sz="0" w:space="0" w:color="auto"/>
            <w:right w:val="none" w:sz="0" w:space="0" w:color="auto"/>
          </w:divBdr>
        </w:div>
        <w:div w:id="39014791">
          <w:marLeft w:val="0"/>
          <w:marRight w:val="0"/>
          <w:marTop w:val="0"/>
          <w:marBottom w:val="0"/>
          <w:divBdr>
            <w:top w:val="none" w:sz="0" w:space="0" w:color="auto"/>
            <w:left w:val="none" w:sz="0" w:space="0" w:color="auto"/>
            <w:bottom w:val="none" w:sz="0" w:space="0" w:color="auto"/>
            <w:right w:val="none" w:sz="0" w:space="0" w:color="auto"/>
          </w:divBdr>
        </w:div>
        <w:div w:id="52121475">
          <w:marLeft w:val="0"/>
          <w:marRight w:val="0"/>
          <w:marTop w:val="0"/>
          <w:marBottom w:val="0"/>
          <w:divBdr>
            <w:top w:val="none" w:sz="0" w:space="0" w:color="auto"/>
            <w:left w:val="none" w:sz="0" w:space="0" w:color="auto"/>
            <w:bottom w:val="none" w:sz="0" w:space="0" w:color="auto"/>
            <w:right w:val="none" w:sz="0" w:space="0" w:color="auto"/>
          </w:divBdr>
        </w:div>
        <w:div w:id="73012125">
          <w:marLeft w:val="0"/>
          <w:marRight w:val="0"/>
          <w:marTop w:val="0"/>
          <w:marBottom w:val="0"/>
          <w:divBdr>
            <w:top w:val="none" w:sz="0" w:space="0" w:color="auto"/>
            <w:left w:val="none" w:sz="0" w:space="0" w:color="auto"/>
            <w:bottom w:val="none" w:sz="0" w:space="0" w:color="auto"/>
            <w:right w:val="none" w:sz="0" w:space="0" w:color="auto"/>
          </w:divBdr>
        </w:div>
        <w:div w:id="78411417">
          <w:marLeft w:val="0"/>
          <w:marRight w:val="0"/>
          <w:marTop w:val="0"/>
          <w:marBottom w:val="0"/>
          <w:divBdr>
            <w:top w:val="none" w:sz="0" w:space="0" w:color="auto"/>
            <w:left w:val="none" w:sz="0" w:space="0" w:color="auto"/>
            <w:bottom w:val="none" w:sz="0" w:space="0" w:color="auto"/>
            <w:right w:val="none" w:sz="0" w:space="0" w:color="auto"/>
          </w:divBdr>
        </w:div>
        <w:div w:id="82652174">
          <w:marLeft w:val="0"/>
          <w:marRight w:val="0"/>
          <w:marTop w:val="0"/>
          <w:marBottom w:val="0"/>
          <w:divBdr>
            <w:top w:val="none" w:sz="0" w:space="0" w:color="auto"/>
            <w:left w:val="none" w:sz="0" w:space="0" w:color="auto"/>
            <w:bottom w:val="none" w:sz="0" w:space="0" w:color="auto"/>
            <w:right w:val="none" w:sz="0" w:space="0" w:color="auto"/>
          </w:divBdr>
        </w:div>
        <w:div w:id="94064116">
          <w:marLeft w:val="0"/>
          <w:marRight w:val="0"/>
          <w:marTop w:val="0"/>
          <w:marBottom w:val="0"/>
          <w:divBdr>
            <w:top w:val="none" w:sz="0" w:space="0" w:color="auto"/>
            <w:left w:val="none" w:sz="0" w:space="0" w:color="auto"/>
            <w:bottom w:val="none" w:sz="0" w:space="0" w:color="auto"/>
            <w:right w:val="none" w:sz="0" w:space="0" w:color="auto"/>
          </w:divBdr>
        </w:div>
        <w:div w:id="99299877">
          <w:marLeft w:val="0"/>
          <w:marRight w:val="0"/>
          <w:marTop w:val="0"/>
          <w:marBottom w:val="0"/>
          <w:divBdr>
            <w:top w:val="none" w:sz="0" w:space="0" w:color="auto"/>
            <w:left w:val="none" w:sz="0" w:space="0" w:color="auto"/>
            <w:bottom w:val="none" w:sz="0" w:space="0" w:color="auto"/>
            <w:right w:val="none" w:sz="0" w:space="0" w:color="auto"/>
          </w:divBdr>
        </w:div>
        <w:div w:id="113409387">
          <w:marLeft w:val="0"/>
          <w:marRight w:val="0"/>
          <w:marTop w:val="0"/>
          <w:marBottom w:val="0"/>
          <w:divBdr>
            <w:top w:val="none" w:sz="0" w:space="0" w:color="auto"/>
            <w:left w:val="none" w:sz="0" w:space="0" w:color="auto"/>
            <w:bottom w:val="none" w:sz="0" w:space="0" w:color="auto"/>
            <w:right w:val="none" w:sz="0" w:space="0" w:color="auto"/>
          </w:divBdr>
        </w:div>
        <w:div w:id="113789106">
          <w:marLeft w:val="0"/>
          <w:marRight w:val="0"/>
          <w:marTop w:val="0"/>
          <w:marBottom w:val="0"/>
          <w:divBdr>
            <w:top w:val="none" w:sz="0" w:space="0" w:color="auto"/>
            <w:left w:val="none" w:sz="0" w:space="0" w:color="auto"/>
            <w:bottom w:val="none" w:sz="0" w:space="0" w:color="auto"/>
            <w:right w:val="none" w:sz="0" w:space="0" w:color="auto"/>
          </w:divBdr>
        </w:div>
        <w:div w:id="132138613">
          <w:marLeft w:val="0"/>
          <w:marRight w:val="0"/>
          <w:marTop w:val="0"/>
          <w:marBottom w:val="0"/>
          <w:divBdr>
            <w:top w:val="none" w:sz="0" w:space="0" w:color="auto"/>
            <w:left w:val="none" w:sz="0" w:space="0" w:color="auto"/>
            <w:bottom w:val="none" w:sz="0" w:space="0" w:color="auto"/>
            <w:right w:val="none" w:sz="0" w:space="0" w:color="auto"/>
          </w:divBdr>
        </w:div>
        <w:div w:id="135489811">
          <w:marLeft w:val="0"/>
          <w:marRight w:val="0"/>
          <w:marTop w:val="0"/>
          <w:marBottom w:val="0"/>
          <w:divBdr>
            <w:top w:val="none" w:sz="0" w:space="0" w:color="auto"/>
            <w:left w:val="none" w:sz="0" w:space="0" w:color="auto"/>
            <w:bottom w:val="none" w:sz="0" w:space="0" w:color="auto"/>
            <w:right w:val="none" w:sz="0" w:space="0" w:color="auto"/>
          </w:divBdr>
        </w:div>
        <w:div w:id="136072916">
          <w:marLeft w:val="0"/>
          <w:marRight w:val="0"/>
          <w:marTop w:val="0"/>
          <w:marBottom w:val="0"/>
          <w:divBdr>
            <w:top w:val="none" w:sz="0" w:space="0" w:color="auto"/>
            <w:left w:val="none" w:sz="0" w:space="0" w:color="auto"/>
            <w:bottom w:val="none" w:sz="0" w:space="0" w:color="auto"/>
            <w:right w:val="none" w:sz="0" w:space="0" w:color="auto"/>
          </w:divBdr>
        </w:div>
        <w:div w:id="147407108">
          <w:marLeft w:val="0"/>
          <w:marRight w:val="0"/>
          <w:marTop w:val="0"/>
          <w:marBottom w:val="0"/>
          <w:divBdr>
            <w:top w:val="none" w:sz="0" w:space="0" w:color="auto"/>
            <w:left w:val="none" w:sz="0" w:space="0" w:color="auto"/>
            <w:bottom w:val="none" w:sz="0" w:space="0" w:color="auto"/>
            <w:right w:val="none" w:sz="0" w:space="0" w:color="auto"/>
          </w:divBdr>
        </w:div>
        <w:div w:id="177277355">
          <w:marLeft w:val="0"/>
          <w:marRight w:val="0"/>
          <w:marTop w:val="0"/>
          <w:marBottom w:val="0"/>
          <w:divBdr>
            <w:top w:val="none" w:sz="0" w:space="0" w:color="auto"/>
            <w:left w:val="none" w:sz="0" w:space="0" w:color="auto"/>
            <w:bottom w:val="none" w:sz="0" w:space="0" w:color="auto"/>
            <w:right w:val="none" w:sz="0" w:space="0" w:color="auto"/>
          </w:divBdr>
        </w:div>
        <w:div w:id="179323876">
          <w:marLeft w:val="0"/>
          <w:marRight w:val="0"/>
          <w:marTop w:val="0"/>
          <w:marBottom w:val="0"/>
          <w:divBdr>
            <w:top w:val="none" w:sz="0" w:space="0" w:color="auto"/>
            <w:left w:val="none" w:sz="0" w:space="0" w:color="auto"/>
            <w:bottom w:val="none" w:sz="0" w:space="0" w:color="auto"/>
            <w:right w:val="none" w:sz="0" w:space="0" w:color="auto"/>
          </w:divBdr>
        </w:div>
        <w:div w:id="209072398">
          <w:marLeft w:val="0"/>
          <w:marRight w:val="0"/>
          <w:marTop w:val="0"/>
          <w:marBottom w:val="0"/>
          <w:divBdr>
            <w:top w:val="none" w:sz="0" w:space="0" w:color="auto"/>
            <w:left w:val="none" w:sz="0" w:space="0" w:color="auto"/>
            <w:bottom w:val="none" w:sz="0" w:space="0" w:color="auto"/>
            <w:right w:val="none" w:sz="0" w:space="0" w:color="auto"/>
          </w:divBdr>
        </w:div>
        <w:div w:id="212350429">
          <w:marLeft w:val="0"/>
          <w:marRight w:val="0"/>
          <w:marTop w:val="0"/>
          <w:marBottom w:val="0"/>
          <w:divBdr>
            <w:top w:val="none" w:sz="0" w:space="0" w:color="auto"/>
            <w:left w:val="none" w:sz="0" w:space="0" w:color="auto"/>
            <w:bottom w:val="none" w:sz="0" w:space="0" w:color="auto"/>
            <w:right w:val="none" w:sz="0" w:space="0" w:color="auto"/>
          </w:divBdr>
        </w:div>
        <w:div w:id="228267559">
          <w:marLeft w:val="0"/>
          <w:marRight w:val="0"/>
          <w:marTop w:val="0"/>
          <w:marBottom w:val="0"/>
          <w:divBdr>
            <w:top w:val="none" w:sz="0" w:space="0" w:color="auto"/>
            <w:left w:val="none" w:sz="0" w:space="0" w:color="auto"/>
            <w:bottom w:val="none" w:sz="0" w:space="0" w:color="auto"/>
            <w:right w:val="none" w:sz="0" w:space="0" w:color="auto"/>
          </w:divBdr>
        </w:div>
        <w:div w:id="232204928">
          <w:marLeft w:val="0"/>
          <w:marRight w:val="0"/>
          <w:marTop w:val="0"/>
          <w:marBottom w:val="0"/>
          <w:divBdr>
            <w:top w:val="none" w:sz="0" w:space="0" w:color="auto"/>
            <w:left w:val="none" w:sz="0" w:space="0" w:color="auto"/>
            <w:bottom w:val="none" w:sz="0" w:space="0" w:color="auto"/>
            <w:right w:val="none" w:sz="0" w:space="0" w:color="auto"/>
          </w:divBdr>
        </w:div>
        <w:div w:id="234048852">
          <w:marLeft w:val="0"/>
          <w:marRight w:val="0"/>
          <w:marTop w:val="0"/>
          <w:marBottom w:val="0"/>
          <w:divBdr>
            <w:top w:val="none" w:sz="0" w:space="0" w:color="auto"/>
            <w:left w:val="none" w:sz="0" w:space="0" w:color="auto"/>
            <w:bottom w:val="none" w:sz="0" w:space="0" w:color="auto"/>
            <w:right w:val="none" w:sz="0" w:space="0" w:color="auto"/>
          </w:divBdr>
        </w:div>
        <w:div w:id="260068910">
          <w:marLeft w:val="0"/>
          <w:marRight w:val="0"/>
          <w:marTop w:val="0"/>
          <w:marBottom w:val="0"/>
          <w:divBdr>
            <w:top w:val="none" w:sz="0" w:space="0" w:color="auto"/>
            <w:left w:val="none" w:sz="0" w:space="0" w:color="auto"/>
            <w:bottom w:val="none" w:sz="0" w:space="0" w:color="auto"/>
            <w:right w:val="none" w:sz="0" w:space="0" w:color="auto"/>
          </w:divBdr>
        </w:div>
        <w:div w:id="276790068">
          <w:marLeft w:val="0"/>
          <w:marRight w:val="0"/>
          <w:marTop w:val="0"/>
          <w:marBottom w:val="0"/>
          <w:divBdr>
            <w:top w:val="none" w:sz="0" w:space="0" w:color="auto"/>
            <w:left w:val="none" w:sz="0" w:space="0" w:color="auto"/>
            <w:bottom w:val="none" w:sz="0" w:space="0" w:color="auto"/>
            <w:right w:val="none" w:sz="0" w:space="0" w:color="auto"/>
          </w:divBdr>
        </w:div>
        <w:div w:id="289673755">
          <w:marLeft w:val="0"/>
          <w:marRight w:val="0"/>
          <w:marTop w:val="0"/>
          <w:marBottom w:val="0"/>
          <w:divBdr>
            <w:top w:val="none" w:sz="0" w:space="0" w:color="auto"/>
            <w:left w:val="none" w:sz="0" w:space="0" w:color="auto"/>
            <w:bottom w:val="none" w:sz="0" w:space="0" w:color="auto"/>
            <w:right w:val="none" w:sz="0" w:space="0" w:color="auto"/>
          </w:divBdr>
        </w:div>
        <w:div w:id="291525591">
          <w:marLeft w:val="0"/>
          <w:marRight w:val="0"/>
          <w:marTop w:val="0"/>
          <w:marBottom w:val="0"/>
          <w:divBdr>
            <w:top w:val="none" w:sz="0" w:space="0" w:color="auto"/>
            <w:left w:val="none" w:sz="0" w:space="0" w:color="auto"/>
            <w:bottom w:val="none" w:sz="0" w:space="0" w:color="auto"/>
            <w:right w:val="none" w:sz="0" w:space="0" w:color="auto"/>
          </w:divBdr>
        </w:div>
        <w:div w:id="298344045">
          <w:marLeft w:val="0"/>
          <w:marRight w:val="0"/>
          <w:marTop w:val="0"/>
          <w:marBottom w:val="0"/>
          <w:divBdr>
            <w:top w:val="none" w:sz="0" w:space="0" w:color="auto"/>
            <w:left w:val="none" w:sz="0" w:space="0" w:color="auto"/>
            <w:bottom w:val="none" w:sz="0" w:space="0" w:color="auto"/>
            <w:right w:val="none" w:sz="0" w:space="0" w:color="auto"/>
          </w:divBdr>
        </w:div>
        <w:div w:id="316958348">
          <w:marLeft w:val="0"/>
          <w:marRight w:val="0"/>
          <w:marTop w:val="0"/>
          <w:marBottom w:val="0"/>
          <w:divBdr>
            <w:top w:val="none" w:sz="0" w:space="0" w:color="auto"/>
            <w:left w:val="none" w:sz="0" w:space="0" w:color="auto"/>
            <w:bottom w:val="none" w:sz="0" w:space="0" w:color="auto"/>
            <w:right w:val="none" w:sz="0" w:space="0" w:color="auto"/>
          </w:divBdr>
        </w:div>
        <w:div w:id="320891590">
          <w:marLeft w:val="0"/>
          <w:marRight w:val="0"/>
          <w:marTop w:val="0"/>
          <w:marBottom w:val="0"/>
          <w:divBdr>
            <w:top w:val="none" w:sz="0" w:space="0" w:color="auto"/>
            <w:left w:val="none" w:sz="0" w:space="0" w:color="auto"/>
            <w:bottom w:val="none" w:sz="0" w:space="0" w:color="auto"/>
            <w:right w:val="none" w:sz="0" w:space="0" w:color="auto"/>
          </w:divBdr>
        </w:div>
        <w:div w:id="321277751">
          <w:marLeft w:val="0"/>
          <w:marRight w:val="0"/>
          <w:marTop w:val="0"/>
          <w:marBottom w:val="0"/>
          <w:divBdr>
            <w:top w:val="none" w:sz="0" w:space="0" w:color="auto"/>
            <w:left w:val="none" w:sz="0" w:space="0" w:color="auto"/>
            <w:bottom w:val="none" w:sz="0" w:space="0" w:color="auto"/>
            <w:right w:val="none" w:sz="0" w:space="0" w:color="auto"/>
          </w:divBdr>
        </w:div>
        <w:div w:id="321861594">
          <w:marLeft w:val="0"/>
          <w:marRight w:val="0"/>
          <w:marTop w:val="0"/>
          <w:marBottom w:val="0"/>
          <w:divBdr>
            <w:top w:val="none" w:sz="0" w:space="0" w:color="auto"/>
            <w:left w:val="none" w:sz="0" w:space="0" w:color="auto"/>
            <w:bottom w:val="none" w:sz="0" w:space="0" w:color="auto"/>
            <w:right w:val="none" w:sz="0" w:space="0" w:color="auto"/>
          </w:divBdr>
        </w:div>
        <w:div w:id="324744326">
          <w:marLeft w:val="0"/>
          <w:marRight w:val="0"/>
          <w:marTop w:val="0"/>
          <w:marBottom w:val="0"/>
          <w:divBdr>
            <w:top w:val="none" w:sz="0" w:space="0" w:color="auto"/>
            <w:left w:val="none" w:sz="0" w:space="0" w:color="auto"/>
            <w:bottom w:val="none" w:sz="0" w:space="0" w:color="auto"/>
            <w:right w:val="none" w:sz="0" w:space="0" w:color="auto"/>
          </w:divBdr>
        </w:div>
        <w:div w:id="331612726">
          <w:marLeft w:val="0"/>
          <w:marRight w:val="0"/>
          <w:marTop w:val="0"/>
          <w:marBottom w:val="0"/>
          <w:divBdr>
            <w:top w:val="none" w:sz="0" w:space="0" w:color="auto"/>
            <w:left w:val="none" w:sz="0" w:space="0" w:color="auto"/>
            <w:bottom w:val="none" w:sz="0" w:space="0" w:color="auto"/>
            <w:right w:val="none" w:sz="0" w:space="0" w:color="auto"/>
          </w:divBdr>
        </w:div>
        <w:div w:id="332534710">
          <w:marLeft w:val="0"/>
          <w:marRight w:val="0"/>
          <w:marTop w:val="0"/>
          <w:marBottom w:val="0"/>
          <w:divBdr>
            <w:top w:val="none" w:sz="0" w:space="0" w:color="auto"/>
            <w:left w:val="none" w:sz="0" w:space="0" w:color="auto"/>
            <w:bottom w:val="none" w:sz="0" w:space="0" w:color="auto"/>
            <w:right w:val="none" w:sz="0" w:space="0" w:color="auto"/>
          </w:divBdr>
        </w:div>
        <w:div w:id="335230524">
          <w:marLeft w:val="0"/>
          <w:marRight w:val="0"/>
          <w:marTop w:val="0"/>
          <w:marBottom w:val="0"/>
          <w:divBdr>
            <w:top w:val="none" w:sz="0" w:space="0" w:color="auto"/>
            <w:left w:val="none" w:sz="0" w:space="0" w:color="auto"/>
            <w:bottom w:val="none" w:sz="0" w:space="0" w:color="auto"/>
            <w:right w:val="none" w:sz="0" w:space="0" w:color="auto"/>
          </w:divBdr>
        </w:div>
        <w:div w:id="354113944">
          <w:marLeft w:val="0"/>
          <w:marRight w:val="0"/>
          <w:marTop w:val="0"/>
          <w:marBottom w:val="0"/>
          <w:divBdr>
            <w:top w:val="none" w:sz="0" w:space="0" w:color="auto"/>
            <w:left w:val="none" w:sz="0" w:space="0" w:color="auto"/>
            <w:bottom w:val="none" w:sz="0" w:space="0" w:color="auto"/>
            <w:right w:val="none" w:sz="0" w:space="0" w:color="auto"/>
          </w:divBdr>
        </w:div>
        <w:div w:id="354307227">
          <w:marLeft w:val="0"/>
          <w:marRight w:val="0"/>
          <w:marTop w:val="0"/>
          <w:marBottom w:val="0"/>
          <w:divBdr>
            <w:top w:val="none" w:sz="0" w:space="0" w:color="auto"/>
            <w:left w:val="none" w:sz="0" w:space="0" w:color="auto"/>
            <w:bottom w:val="none" w:sz="0" w:space="0" w:color="auto"/>
            <w:right w:val="none" w:sz="0" w:space="0" w:color="auto"/>
          </w:divBdr>
        </w:div>
        <w:div w:id="371006472">
          <w:marLeft w:val="0"/>
          <w:marRight w:val="0"/>
          <w:marTop w:val="0"/>
          <w:marBottom w:val="0"/>
          <w:divBdr>
            <w:top w:val="none" w:sz="0" w:space="0" w:color="auto"/>
            <w:left w:val="none" w:sz="0" w:space="0" w:color="auto"/>
            <w:bottom w:val="none" w:sz="0" w:space="0" w:color="auto"/>
            <w:right w:val="none" w:sz="0" w:space="0" w:color="auto"/>
          </w:divBdr>
        </w:div>
        <w:div w:id="374039961">
          <w:marLeft w:val="0"/>
          <w:marRight w:val="0"/>
          <w:marTop w:val="0"/>
          <w:marBottom w:val="0"/>
          <w:divBdr>
            <w:top w:val="none" w:sz="0" w:space="0" w:color="auto"/>
            <w:left w:val="none" w:sz="0" w:space="0" w:color="auto"/>
            <w:bottom w:val="none" w:sz="0" w:space="0" w:color="auto"/>
            <w:right w:val="none" w:sz="0" w:space="0" w:color="auto"/>
          </w:divBdr>
        </w:div>
        <w:div w:id="396977518">
          <w:marLeft w:val="0"/>
          <w:marRight w:val="0"/>
          <w:marTop w:val="0"/>
          <w:marBottom w:val="0"/>
          <w:divBdr>
            <w:top w:val="none" w:sz="0" w:space="0" w:color="auto"/>
            <w:left w:val="none" w:sz="0" w:space="0" w:color="auto"/>
            <w:bottom w:val="none" w:sz="0" w:space="0" w:color="auto"/>
            <w:right w:val="none" w:sz="0" w:space="0" w:color="auto"/>
          </w:divBdr>
        </w:div>
        <w:div w:id="397363265">
          <w:marLeft w:val="0"/>
          <w:marRight w:val="0"/>
          <w:marTop w:val="0"/>
          <w:marBottom w:val="0"/>
          <w:divBdr>
            <w:top w:val="none" w:sz="0" w:space="0" w:color="auto"/>
            <w:left w:val="none" w:sz="0" w:space="0" w:color="auto"/>
            <w:bottom w:val="none" w:sz="0" w:space="0" w:color="auto"/>
            <w:right w:val="none" w:sz="0" w:space="0" w:color="auto"/>
          </w:divBdr>
        </w:div>
        <w:div w:id="406419789">
          <w:marLeft w:val="0"/>
          <w:marRight w:val="0"/>
          <w:marTop w:val="0"/>
          <w:marBottom w:val="0"/>
          <w:divBdr>
            <w:top w:val="none" w:sz="0" w:space="0" w:color="auto"/>
            <w:left w:val="none" w:sz="0" w:space="0" w:color="auto"/>
            <w:bottom w:val="none" w:sz="0" w:space="0" w:color="auto"/>
            <w:right w:val="none" w:sz="0" w:space="0" w:color="auto"/>
          </w:divBdr>
        </w:div>
        <w:div w:id="410853156">
          <w:marLeft w:val="0"/>
          <w:marRight w:val="0"/>
          <w:marTop w:val="0"/>
          <w:marBottom w:val="0"/>
          <w:divBdr>
            <w:top w:val="none" w:sz="0" w:space="0" w:color="auto"/>
            <w:left w:val="none" w:sz="0" w:space="0" w:color="auto"/>
            <w:bottom w:val="none" w:sz="0" w:space="0" w:color="auto"/>
            <w:right w:val="none" w:sz="0" w:space="0" w:color="auto"/>
          </w:divBdr>
        </w:div>
        <w:div w:id="411583003">
          <w:marLeft w:val="0"/>
          <w:marRight w:val="0"/>
          <w:marTop w:val="0"/>
          <w:marBottom w:val="0"/>
          <w:divBdr>
            <w:top w:val="none" w:sz="0" w:space="0" w:color="auto"/>
            <w:left w:val="none" w:sz="0" w:space="0" w:color="auto"/>
            <w:bottom w:val="none" w:sz="0" w:space="0" w:color="auto"/>
            <w:right w:val="none" w:sz="0" w:space="0" w:color="auto"/>
          </w:divBdr>
        </w:div>
        <w:div w:id="438374299">
          <w:marLeft w:val="0"/>
          <w:marRight w:val="0"/>
          <w:marTop w:val="0"/>
          <w:marBottom w:val="0"/>
          <w:divBdr>
            <w:top w:val="none" w:sz="0" w:space="0" w:color="auto"/>
            <w:left w:val="none" w:sz="0" w:space="0" w:color="auto"/>
            <w:bottom w:val="none" w:sz="0" w:space="0" w:color="auto"/>
            <w:right w:val="none" w:sz="0" w:space="0" w:color="auto"/>
          </w:divBdr>
        </w:div>
        <w:div w:id="445776780">
          <w:marLeft w:val="0"/>
          <w:marRight w:val="0"/>
          <w:marTop w:val="0"/>
          <w:marBottom w:val="0"/>
          <w:divBdr>
            <w:top w:val="none" w:sz="0" w:space="0" w:color="auto"/>
            <w:left w:val="none" w:sz="0" w:space="0" w:color="auto"/>
            <w:bottom w:val="none" w:sz="0" w:space="0" w:color="auto"/>
            <w:right w:val="none" w:sz="0" w:space="0" w:color="auto"/>
          </w:divBdr>
        </w:div>
        <w:div w:id="447313103">
          <w:marLeft w:val="0"/>
          <w:marRight w:val="0"/>
          <w:marTop w:val="0"/>
          <w:marBottom w:val="0"/>
          <w:divBdr>
            <w:top w:val="none" w:sz="0" w:space="0" w:color="auto"/>
            <w:left w:val="none" w:sz="0" w:space="0" w:color="auto"/>
            <w:bottom w:val="none" w:sz="0" w:space="0" w:color="auto"/>
            <w:right w:val="none" w:sz="0" w:space="0" w:color="auto"/>
          </w:divBdr>
        </w:div>
        <w:div w:id="458303878">
          <w:marLeft w:val="0"/>
          <w:marRight w:val="0"/>
          <w:marTop w:val="0"/>
          <w:marBottom w:val="0"/>
          <w:divBdr>
            <w:top w:val="none" w:sz="0" w:space="0" w:color="auto"/>
            <w:left w:val="none" w:sz="0" w:space="0" w:color="auto"/>
            <w:bottom w:val="none" w:sz="0" w:space="0" w:color="auto"/>
            <w:right w:val="none" w:sz="0" w:space="0" w:color="auto"/>
          </w:divBdr>
        </w:div>
        <w:div w:id="481578539">
          <w:marLeft w:val="0"/>
          <w:marRight w:val="0"/>
          <w:marTop w:val="0"/>
          <w:marBottom w:val="0"/>
          <w:divBdr>
            <w:top w:val="none" w:sz="0" w:space="0" w:color="auto"/>
            <w:left w:val="none" w:sz="0" w:space="0" w:color="auto"/>
            <w:bottom w:val="none" w:sz="0" w:space="0" w:color="auto"/>
            <w:right w:val="none" w:sz="0" w:space="0" w:color="auto"/>
          </w:divBdr>
        </w:div>
        <w:div w:id="484590891">
          <w:marLeft w:val="0"/>
          <w:marRight w:val="0"/>
          <w:marTop w:val="0"/>
          <w:marBottom w:val="0"/>
          <w:divBdr>
            <w:top w:val="none" w:sz="0" w:space="0" w:color="auto"/>
            <w:left w:val="none" w:sz="0" w:space="0" w:color="auto"/>
            <w:bottom w:val="none" w:sz="0" w:space="0" w:color="auto"/>
            <w:right w:val="none" w:sz="0" w:space="0" w:color="auto"/>
          </w:divBdr>
        </w:div>
        <w:div w:id="501242828">
          <w:marLeft w:val="0"/>
          <w:marRight w:val="0"/>
          <w:marTop w:val="0"/>
          <w:marBottom w:val="0"/>
          <w:divBdr>
            <w:top w:val="none" w:sz="0" w:space="0" w:color="auto"/>
            <w:left w:val="none" w:sz="0" w:space="0" w:color="auto"/>
            <w:bottom w:val="none" w:sz="0" w:space="0" w:color="auto"/>
            <w:right w:val="none" w:sz="0" w:space="0" w:color="auto"/>
          </w:divBdr>
        </w:div>
        <w:div w:id="502285882">
          <w:marLeft w:val="0"/>
          <w:marRight w:val="0"/>
          <w:marTop w:val="0"/>
          <w:marBottom w:val="0"/>
          <w:divBdr>
            <w:top w:val="none" w:sz="0" w:space="0" w:color="auto"/>
            <w:left w:val="none" w:sz="0" w:space="0" w:color="auto"/>
            <w:bottom w:val="none" w:sz="0" w:space="0" w:color="auto"/>
            <w:right w:val="none" w:sz="0" w:space="0" w:color="auto"/>
          </w:divBdr>
        </w:div>
        <w:div w:id="510534283">
          <w:marLeft w:val="0"/>
          <w:marRight w:val="0"/>
          <w:marTop w:val="0"/>
          <w:marBottom w:val="0"/>
          <w:divBdr>
            <w:top w:val="none" w:sz="0" w:space="0" w:color="auto"/>
            <w:left w:val="none" w:sz="0" w:space="0" w:color="auto"/>
            <w:bottom w:val="none" w:sz="0" w:space="0" w:color="auto"/>
            <w:right w:val="none" w:sz="0" w:space="0" w:color="auto"/>
          </w:divBdr>
        </w:div>
        <w:div w:id="528227442">
          <w:marLeft w:val="0"/>
          <w:marRight w:val="0"/>
          <w:marTop w:val="0"/>
          <w:marBottom w:val="0"/>
          <w:divBdr>
            <w:top w:val="none" w:sz="0" w:space="0" w:color="auto"/>
            <w:left w:val="none" w:sz="0" w:space="0" w:color="auto"/>
            <w:bottom w:val="none" w:sz="0" w:space="0" w:color="auto"/>
            <w:right w:val="none" w:sz="0" w:space="0" w:color="auto"/>
          </w:divBdr>
        </w:div>
        <w:div w:id="530608469">
          <w:marLeft w:val="0"/>
          <w:marRight w:val="0"/>
          <w:marTop w:val="0"/>
          <w:marBottom w:val="0"/>
          <w:divBdr>
            <w:top w:val="none" w:sz="0" w:space="0" w:color="auto"/>
            <w:left w:val="none" w:sz="0" w:space="0" w:color="auto"/>
            <w:bottom w:val="none" w:sz="0" w:space="0" w:color="auto"/>
            <w:right w:val="none" w:sz="0" w:space="0" w:color="auto"/>
          </w:divBdr>
        </w:div>
        <w:div w:id="537009232">
          <w:marLeft w:val="0"/>
          <w:marRight w:val="0"/>
          <w:marTop w:val="0"/>
          <w:marBottom w:val="0"/>
          <w:divBdr>
            <w:top w:val="none" w:sz="0" w:space="0" w:color="auto"/>
            <w:left w:val="none" w:sz="0" w:space="0" w:color="auto"/>
            <w:bottom w:val="none" w:sz="0" w:space="0" w:color="auto"/>
            <w:right w:val="none" w:sz="0" w:space="0" w:color="auto"/>
          </w:divBdr>
        </w:div>
        <w:div w:id="548147525">
          <w:marLeft w:val="0"/>
          <w:marRight w:val="0"/>
          <w:marTop w:val="0"/>
          <w:marBottom w:val="0"/>
          <w:divBdr>
            <w:top w:val="none" w:sz="0" w:space="0" w:color="auto"/>
            <w:left w:val="none" w:sz="0" w:space="0" w:color="auto"/>
            <w:bottom w:val="none" w:sz="0" w:space="0" w:color="auto"/>
            <w:right w:val="none" w:sz="0" w:space="0" w:color="auto"/>
          </w:divBdr>
        </w:div>
        <w:div w:id="563025861">
          <w:marLeft w:val="0"/>
          <w:marRight w:val="0"/>
          <w:marTop w:val="0"/>
          <w:marBottom w:val="0"/>
          <w:divBdr>
            <w:top w:val="none" w:sz="0" w:space="0" w:color="auto"/>
            <w:left w:val="none" w:sz="0" w:space="0" w:color="auto"/>
            <w:bottom w:val="none" w:sz="0" w:space="0" w:color="auto"/>
            <w:right w:val="none" w:sz="0" w:space="0" w:color="auto"/>
          </w:divBdr>
        </w:div>
        <w:div w:id="564489938">
          <w:marLeft w:val="0"/>
          <w:marRight w:val="0"/>
          <w:marTop w:val="0"/>
          <w:marBottom w:val="0"/>
          <w:divBdr>
            <w:top w:val="none" w:sz="0" w:space="0" w:color="auto"/>
            <w:left w:val="none" w:sz="0" w:space="0" w:color="auto"/>
            <w:bottom w:val="none" w:sz="0" w:space="0" w:color="auto"/>
            <w:right w:val="none" w:sz="0" w:space="0" w:color="auto"/>
          </w:divBdr>
        </w:div>
        <w:div w:id="569580861">
          <w:marLeft w:val="0"/>
          <w:marRight w:val="0"/>
          <w:marTop w:val="0"/>
          <w:marBottom w:val="0"/>
          <w:divBdr>
            <w:top w:val="none" w:sz="0" w:space="0" w:color="auto"/>
            <w:left w:val="none" w:sz="0" w:space="0" w:color="auto"/>
            <w:bottom w:val="none" w:sz="0" w:space="0" w:color="auto"/>
            <w:right w:val="none" w:sz="0" w:space="0" w:color="auto"/>
          </w:divBdr>
        </w:div>
        <w:div w:id="569730475">
          <w:marLeft w:val="0"/>
          <w:marRight w:val="0"/>
          <w:marTop w:val="0"/>
          <w:marBottom w:val="0"/>
          <w:divBdr>
            <w:top w:val="none" w:sz="0" w:space="0" w:color="auto"/>
            <w:left w:val="none" w:sz="0" w:space="0" w:color="auto"/>
            <w:bottom w:val="none" w:sz="0" w:space="0" w:color="auto"/>
            <w:right w:val="none" w:sz="0" w:space="0" w:color="auto"/>
          </w:divBdr>
        </w:div>
        <w:div w:id="586573944">
          <w:marLeft w:val="0"/>
          <w:marRight w:val="0"/>
          <w:marTop w:val="0"/>
          <w:marBottom w:val="0"/>
          <w:divBdr>
            <w:top w:val="none" w:sz="0" w:space="0" w:color="auto"/>
            <w:left w:val="none" w:sz="0" w:space="0" w:color="auto"/>
            <w:bottom w:val="none" w:sz="0" w:space="0" w:color="auto"/>
            <w:right w:val="none" w:sz="0" w:space="0" w:color="auto"/>
          </w:divBdr>
        </w:div>
        <w:div w:id="598218467">
          <w:marLeft w:val="0"/>
          <w:marRight w:val="0"/>
          <w:marTop w:val="0"/>
          <w:marBottom w:val="0"/>
          <w:divBdr>
            <w:top w:val="none" w:sz="0" w:space="0" w:color="auto"/>
            <w:left w:val="none" w:sz="0" w:space="0" w:color="auto"/>
            <w:bottom w:val="none" w:sz="0" w:space="0" w:color="auto"/>
            <w:right w:val="none" w:sz="0" w:space="0" w:color="auto"/>
          </w:divBdr>
        </w:div>
        <w:div w:id="604076703">
          <w:marLeft w:val="0"/>
          <w:marRight w:val="0"/>
          <w:marTop w:val="0"/>
          <w:marBottom w:val="0"/>
          <w:divBdr>
            <w:top w:val="none" w:sz="0" w:space="0" w:color="auto"/>
            <w:left w:val="none" w:sz="0" w:space="0" w:color="auto"/>
            <w:bottom w:val="none" w:sz="0" w:space="0" w:color="auto"/>
            <w:right w:val="none" w:sz="0" w:space="0" w:color="auto"/>
          </w:divBdr>
        </w:div>
        <w:div w:id="605043039">
          <w:marLeft w:val="0"/>
          <w:marRight w:val="0"/>
          <w:marTop w:val="0"/>
          <w:marBottom w:val="0"/>
          <w:divBdr>
            <w:top w:val="none" w:sz="0" w:space="0" w:color="auto"/>
            <w:left w:val="none" w:sz="0" w:space="0" w:color="auto"/>
            <w:bottom w:val="none" w:sz="0" w:space="0" w:color="auto"/>
            <w:right w:val="none" w:sz="0" w:space="0" w:color="auto"/>
          </w:divBdr>
        </w:div>
        <w:div w:id="608851581">
          <w:marLeft w:val="0"/>
          <w:marRight w:val="0"/>
          <w:marTop w:val="0"/>
          <w:marBottom w:val="0"/>
          <w:divBdr>
            <w:top w:val="none" w:sz="0" w:space="0" w:color="auto"/>
            <w:left w:val="none" w:sz="0" w:space="0" w:color="auto"/>
            <w:bottom w:val="none" w:sz="0" w:space="0" w:color="auto"/>
            <w:right w:val="none" w:sz="0" w:space="0" w:color="auto"/>
          </w:divBdr>
        </w:div>
        <w:div w:id="614673493">
          <w:marLeft w:val="0"/>
          <w:marRight w:val="0"/>
          <w:marTop w:val="0"/>
          <w:marBottom w:val="0"/>
          <w:divBdr>
            <w:top w:val="none" w:sz="0" w:space="0" w:color="auto"/>
            <w:left w:val="none" w:sz="0" w:space="0" w:color="auto"/>
            <w:bottom w:val="none" w:sz="0" w:space="0" w:color="auto"/>
            <w:right w:val="none" w:sz="0" w:space="0" w:color="auto"/>
          </w:divBdr>
        </w:div>
        <w:div w:id="657654373">
          <w:marLeft w:val="0"/>
          <w:marRight w:val="0"/>
          <w:marTop w:val="0"/>
          <w:marBottom w:val="0"/>
          <w:divBdr>
            <w:top w:val="none" w:sz="0" w:space="0" w:color="auto"/>
            <w:left w:val="none" w:sz="0" w:space="0" w:color="auto"/>
            <w:bottom w:val="none" w:sz="0" w:space="0" w:color="auto"/>
            <w:right w:val="none" w:sz="0" w:space="0" w:color="auto"/>
          </w:divBdr>
        </w:div>
        <w:div w:id="663363349">
          <w:marLeft w:val="0"/>
          <w:marRight w:val="0"/>
          <w:marTop w:val="0"/>
          <w:marBottom w:val="0"/>
          <w:divBdr>
            <w:top w:val="none" w:sz="0" w:space="0" w:color="auto"/>
            <w:left w:val="none" w:sz="0" w:space="0" w:color="auto"/>
            <w:bottom w:val="none" w:sz="0" w:space="0" w:color="auto"/>
            <w:right w:val="none" w:sz="0" w:space="0" w:color="auto"/>
          </w:divBdr>
        </w:div>
        <w:div w:id="668800099">
          <w:marLeft w:val="0"/>
          <w:marRight w:val="0"/>
          <w:marTop w:val="0"/>
          <w:marBottom w:val="0"/>
          <w:divBdr>
            <w:top w:val="none" w:sz="0" w:space="0" w:color="auto"/>
            <w:left w:val="none" w:sz="0" w:space="0" w:color="auto"/>
            <w:bottom w:val="none" w:sz="0" w:space="0" w:color="auto"/>
            <w:right w:val="none" w:sz="0" w:space="0" w:color="auto"/>
          </w:divBdr>
        </w:div>
        <w:div w:id="689599112">
          <w:marLeft w:val="0"/>
          <w:marRight w:val="0"/>
          <w:marTop w:val="0"/>
          <w:marBottom w:val="0"/>
          <w:divBdr>
            <w:top w:val="none" w:sz="0" w:space="0" w:color="auto"/>
            <w:left w:val="none" w:sz="0" w:space="0" w:color="auto"/>
            <w:bottom w:val="none" w:sz="0" w:space="0" w:color="auto"/>
            <w:right w:val="none" w:sz="0" w:space="0" w:color="auto"/>
          </w:divBdr>
        </w:div>
        <w:div w:id="694502198">
          <w:marLeft w:val="0"/>
          <w:marRight w:val="0"/>
          <w:marTop w:val="0"/>
          <w:marBottom w:val="0"/>
          <w:divBdr>
            <w:top w:val="none" w:sz="0" w:space="0" w:color="auto"/>
            <w:left w:val="none" w:sz="0" w:space="0" w:color="auto"/>
            <w:bottom w:val="none" w:sz="0" w:space="0" w:color="auto"/>
            <w:right w:val="none" w:sz="0" w:space="0" w:color="auto"/>
          </w:divBdr>
        </w:div>
        <w:div w:id="697856341">
          <w:marLeft w:val="0"/>
          <w:marRight w:val="0"/>
          <w:marTop w:val="0"/>
          <w:marBottom w:val="0"/>
          <w:divBdr>
            <w:top w:val="none" w:sz="0" w:space="0" w:color="auto"/>
            <w:left w:val="none" w:sz="0" w:space="0" w:color="auto"/>
            <w:bottom w:val="none" w:sz="0" w:space="0" w:color="auto"/>
            <w:right w:val="none" w:sz="0" w:space="0" w:color="auto"/>
          </w:divBdr>
        </w:div>
        <w:div w:id="700938188">
          <w:marLeft w:val="0"/>
          <w:marRight w:val="0"/>
          <w:marTop w:val="0"/>
          <w:marBottom w:val="0"/>
          <w:divBdr>
            <w:top w:val="none" w:sz="0" w:space="0" w:color="auto"/>
            <w:left w:val="none" w:sz="0" w:space="0" w:color="auto"/>
            <w:bottom w:val="none" w:sz="0" w:space="0" w:color="auto"/>
            <w:right w:val="none" w:sz="0" w:space="0" w:color="auto"/>
          </w:divBdr>
        </w:div>
        <w:div w:id="705254759">
          <w:marLeft w:val="0"/>
          <w:marRight w:val="0"/>
          <w:marTop w:val="0"/>
          <w:marBottom w:val="0"/>
          <w:divBdr>
            <w:top w:val="none" w:sz="0" w:space="0" w:color="auto"/>
            <w:left w:val="none" w:sz="0" w:space="0" w:color="auto"/>
            <w:bottom w:val="none" w:sz="0" w:space="0" w:color="auto"/>
            <w:right w:val="none" w:sz="0" w:space="0" w:color="auto"/>
          </w:divBdr>
        </w:div>
        <w:div w:id="708536031">
          <w:marLeft w:val="0"/>
          <w:marRight w:val="0"/>
          <w:marTop w:val="0"/>
          <w:marBottom w:val="0"/>
          <w:divBdr>
            <w:top w:val="none" w:sz="0" w:space="0" w:color="auto"/>
            <w:left w:val="none" w:sz="0" w:space="0" w:color="auto"/>
            <w:bottom w:val="none" w:sz="0" w:space="0" w:color="auto"/>
            <w:right w:val="none" w:sz="0" w:space="0" w:color="auto"/>
          </w:divBdr>
        </w:div>
        <w:div w:id="717976579">
          <w:marLeft w:val="0"/>
          <w:marRight w:val="0"/>
          <w:marTop w:val="0"/>
          <w:marBottom w:val="0"/>
          <w:divBdr>
            <w:top w:val="none" w:sz="0" w:space="0" w:color="auto"/>
            <w:left w:val="none" w:sz="0" w:space="0" w:color="auto"/>
            <w:bottom w:val="none" w:sz="0" w:space="0" w:color="auto"/>
            <w:right w:val="none" w:sz="0" w:space="0" w:color="auto"/>
          </w:divBdr>
        </w:div>
        <w:div w:id="718676003">
          <w:marLeft w:val="0"/>
          <w:marRight w:val="0"/>
          <w:marTop w:val="0"/>
          <w:marBottom w:val="0"/>
          <w:divBdr>
            <w:top w:val="none" w:sz="0" w:space="0" w:color="auto"/>
            <w:left w:val="none" w:sz="0" w:space="0" w:color="auto"/>
            <w:bottom w:val="none" w:sz="0" w:space="0" w:color="auto"/>
            <w:right w:val="none" w:sz="0" w:space="0" w:color="auto"/>
          </w:divBdr>
        </w:div>
        <w:div w:id="740635183">
          <w:marLeft w:val="0"/>
          <w:marRight w:val="0"/>
          <w:marTop w:val="0"/>
          <w:marBottom w:val="0"/>
          <w:divBdr>
            <w:top w:val="none" w:sz="0" w:space="0" w:color="auto"/>
            <w:left w:val="none" w:sz="0" w:space="0" w:color="auto"/>
            <w:bottom w:val="none" w:sz="0" w:space="0" w:color="auto"/>
            <w:right w:val="none" w:sz="0" w:space="0" w:color="auto"/>
          </w:divBdr>
        </w:div>
        <w:div w:id="743069997">
          <w:marLeft w:val="0"/>
          <w:marRight w:val="0"/>
          <w:marTop w:val="0"/>
          <w:marBottom w:val="0"/>
          <w:divBdr>
            <w:top w:val="none" w:sz="0" w:space="0" w:color="auto"/>
            <w:left w:val="none" w:sz="0" w:space="0" w:color="auto"/>
            <w:bottom w:val="none" w:sz="0" w:space="0" w:color="auto"/>
            <w:right w:val="none" w:sz="0" w:space="0" w:color="auto"/>
          </w:divBdr>
        </w:div>
        <w:div w:id="746073868">
          <w:marLeft w:val="0"/>
          <w:marRight w:val="0"/>
          <w:marTop w:val="0"/>
          <w:marBottom w:val="0"/>
          <w:divBdr>
            <w:top w:val="none" w:sz="0" w:space="0" w:color="auto"/>
            <w:left w:val="none" w:sz="0" w:space="0" w:color="auto"/>
            <w:bottom w:val="none" w:sz="0" w:space="0" w:color="auto"/>
            <w:right w:val="none" w:sz="0" w:space="0" w:color="auto"/>
          </w:divBdr>
        </w:div>
        <w:div w:id="751246582">
          <w:marLeft w:val="0"/>
          <w:marRight w:val="0"/>
          <w:marTop w:val="0"/>
          <w:marBottom w:val="0"/>
          <w:divBdr>
            <w:top w:val="none" w:sz="0" w:space="0" w:color="auto"/>
            <w:left w:val="none" w:sz="0" w:space="0" w:color="auto"/>
            <w:bottom w:val="none" w:sz="0" w:space="0" w:color="auto"/>
            <w:right w:val="none" w:sz="0" w:space="0" w:color="auto"/>
          </w:divBdr>
        </w:div>
        <w:div w:id="771508701">
          <w:marLeft w:val="0"/>
          <w:marRight w:val="0"/>
          <w:marTop w:val="0"/>
          <w:marBottom w:val="0"/>
          <w:divBdr>
            <w:top w:val="none" w:sz="0" w:space="0" w:color="auto"/>
            <w:left w:val="none" w:sz="0" w:space="0" w:color="auto"/>
            <w:bottom w:val="none" w:sz="0" w:space="0" w:color="auto"/>
            <w:right w:val="none" w:sz="0" w:space="0" w:color="auto"/>
          </w:divBdr>
        </w:div>
        <w:div w:id="775100462">
          <w:marLeft w:val="0"/>
          <w:marRight w:val="0"/>
          <w:marTop w:val="0"/>
          <w:marBottom w:val="0"/>
          <w:divBdr>
            <w:top w:val="none" w:sz="0" w:space="0" w:color="auto"/>
            <w:left w:val="none" w:sz="0" w:space="0" w:color="auto"/>
            <w:bottom w:val="none" w:sz="0" w:space="0" w:color="auto"/>
            <w:right w:val="none" w:sz="0" w:space="0" w:color="auto"/>
          </w:divBdr>
        </w:div>
        <w:div w:id="779295471">
          <w:marLeft w:val="0"/>
          <w:marRight w:val="0"/>
          <w:marTop w:val="0"/>
          <w:marBottom w:val="0"/>
          <w:divBdr>
            <w:top w:val="none" w:sz="0" w:space="0" w:color="auto"/>
            <w:left w:val="none" w:sz="0" w:space="0" w:color="auto"/>
            <w:bottom w:val="none" w:sz="0" w:space="0" w:color="auto"/>
            <w:right w:val="none" w:sz="0" w:space="0" w:color="auto"/>
          </w:divBdr>
        </w:div>
        <w:div w:id="784419810">
          <w:marLeft w:val="0"/>
          <w:marRight w:val="0"/>
          <w:marTop w:val="0"/>
          <w:marBottom w:val="0"/>
          <w:divBdr>
            <w:top w:val="none" w:sz="0" w:space="0" w:color="auto"/>
            <w:left w:val="none" w:sz="0" w:space="0" w:color="auto"/>
            <w:bottom w:val="none" w:sz="0" w:space="0" w:color="auto"/>
            <w:right w:val="none" w:sz="0" w:space="0" w:color="auto"/>
          </w:divBdr>
        </w:div>
        <w:div w:id="786395150">
          <w:marLeft w:val="0"/>
          <w:marRight w:val="0"/>
          <w:marTop w:val="0"/>
          <w:marBottom w:val="0"/>
          <w:divBdr>
            <w:top w:val="none" w:sz="0" w:space="0" w:color="auto"/>
            <w:left w:val="none" w:sz="0" w:space="0" w:color="auto"/>
            <w:bottom w:val="none" w:sz="0" w:space="0" w:color="auto"/>
            <w:right w:val="none" w:sz="0" w:space="0" w:color="auto"/>
          </w:divBdr>
        </w:div>
        <w:div w:id="790977262">
          <w:marLeft w:val="0"/>
          <w:marRight w:val="0"/>
          <w:marTop w:val="0"/>
          <w:marBottom w:val="0"/>
          <w:divBdr>
            <w:top w:val="none" w:sz="0" w:space="0" w:color="auto"/>
            <w:left w:val="none" w:sz="0" w:space="0" w:color="auto"/>
            <w:bottom w:val="none" w:sz="0" w:space="0" w:color="auto"/>
            <w:right w:val="none" w:sz="0" w:space="0" w:color="auto"/>
          </w:divBdr>
        </w:div>
        <w:div w:id="792938569">
          <w:marLeft w:val="0"/>
          <w:marRight w:val="0"/>
          <w:marTop w:val="0"/>
          <w:marBottom w:val="0"/>
          <w:divBdr>
            <w:top w:val="none" w:sz="0" w:space="0" w:color="auto"/>
            <w:left w:val="none" w:sz="0" w:space="0" w:color="auto"/>
            <w:bottom w:val="none" w:sz="0" w:space="0" w:color="auto"/>
            <w:right w:val="none" w:sz="0" w:space="0" w:color="auto"/>
          </w:divBdr>
        </w:div>
        <w:div w:id="799225945">
          <w:marLeft w:val="0"/>
          <w:marRight w:val="0"/>
          <w:marTop w:val="0"/>
          <w:marBottom w:val="0"/>
          <w:divBdr>
            <w:top w:val="none" w:sz="0" w:space="0" w:color="auto"/>
            <w:left w:val="none" w:sz="0" w:space="0" w:color="auto"/>
            <w:bottom w:val="none" w:sz="0" w:space="0" w:color="auto"/>
            <w:right w:val="none" w:sz="0" w:space="0" w:color="auto"/>
          </w:divBdr>
        </w:div>
        <w:div w:id="807673811">
          <w:marLeft w:val="0"/>
          <w:marRight w:val="0"/>
          <w:marTop w:val="0"/>
          <w:marBottom w:val="0"/>
          <w:divBdr>
            <w:top w:val="none" w:sz="0" w:space="0" w:color="auto"/>
            <w:left w:val="none" w:sz="0" w:space="0" w:color="auto"/>
            <w:bottom w:val="none" w:sz="0" w:space="0" w:color="auto"/>
            <w:right w:val="none" w:sz="0" w:space="0" w:color="auto"/>
          </w:divBdr>
        </w:div>
        <w:div w:id="811211799">
          <w:marLeft w:val="0"/>
          <w:marRight w:val="0"/>
          <w:marTop w:val="0"/>
          <w:marBottom w:val="0"/>
          <w:divBdr>
            <w:top w:val="none" w:sz="0" w:space="0" w:color="auto"/>
            <w:left w:val="none" w:sz="0" w:space="0" w:color="auto"/>
            <w:bottom w:val="none" w:sz="0" w:space="0" w:color="auto"/>
            <w:right w:val="none" w:sz="0" w:space="0" w:color="auto"/>
          </w:divBdr>
        </w:div>
        <w:div w:id="826214532">
          <w:marLeft w:val="0"/>
          <w:marRight w:val="0"/>
          <w:marTop w:val="0"/>
          <w:marBottom w:val="0"/>
          <w:divBdr>
            <w:top w:val="none" w:sz="0" w:space="0" w:color="auto"/>
            <w:left w:val="none" w:sz="0" w:space="0" w:color="auto"/>
            <w:bottom w:val="none" w:sz="0" w:space="0" w:color="auto"/>
            <w:right w:val="none" w:sz="0" w:space="0" w:color="auto"/>
          </w:divBdr>
        </w:div>
        <w:div w:id="845093836">
          <w:marLeft w:val="0"/>
          <w:marRight w:val="0"/>
          <w:marTop w:val="0"/>
          <w:marBottom w:val="0"/>
          <w:divBdr>
            <w:top w:val="none" w:sz="0" w:space="0" w:color="auto"/>
            <w:left w:val="none" w:sz="0" w:space="0" w:color="auto"/>
            <w:bottom w:val="none" w:sz="0" w:space="0" w:color="auto"/>
            <w:right w:val="none" w:sz="0" w:space="0" w:color="auto"/>
          </w:divBdr>
        </w:div>
        <w:div w:id="861094149">
          <w:marLeft w:val="0"/>
          <w:marRight w:val="0"/>
          <w:marTop w:val="0"/>
          <w:marBottom w:val="0"/>
          <w:divBdr>
            <w:top w:val="none" w:sz="0" w:space="0" w:color="auto"/>
            <w:left w:val="none" w:sz="0" w:space="0" w:color="auto"/>
            <w:bottom w:val="none" w:sz="0" w:space="0" w:color="auto"/>
            <w:right w:val="none" w:sz="0" w:space="0" w:color="auto"/>
          </w:divBdr>
        </w:div>
        <w:div w:id="867068241">
          <w:marLeft w:val="0"/>
          <w:marRight w:val="0"/>
          <w:marTop w:val="0"/>
          <w:marBottom w:val="0"/>
          <w:divBdr>
            <w:top w:val="none" w:sz="0" w:space="0" w:color="auto"/>
            <w:left w:val="none" w:sz="0" w:space="0" w:color="auto"/>
            <w:bottom w:val="none" w:sz="0" w:space="0" w:color="auto"/>
            <w:right w:val="none" w:sz="0" w:space="0" w:color="auto"/>
          </w:divBdr>
        </w:div>
        <w:div w:id="869219255">
          <w:marLeft w:val="0"/>
          <w:marRight w:val="0"/>
          <w:marTop w:val="0"/>
          <w:marBottom w:val="0"/>
          <w:divBdr>
            <w:top w:val="none" w:sz="0" w:space="0" w:color="auto"/>
            <w:left w:val="none" w:sz="0" w:space="0" w:color="auto"/>
            <w:bottom w:val="none" w:sz="0" w:space="0" w:color="auto"/>
            <w:right w:val="none" w:sz="0" w:space="0" w:color="auto"/>
          </w:divBdr>
        </w:div>
        <w:div w:id="877622525">
          <w:marLeft w:val="0"/>
          <w:marRight w:val="0"/>
          <w:marTop w:val="0"/>
          <w:marBottom w:val="0"/>
          <w:divBdr>
            <w:top w:val="none" w:sz="0" w:space="0" w:color="auto"/>
            <w:left w:val="none" w:sz="0" w:space="0" w:color="auto"/>
            <w:bottom w:val="none" w:sz="0" w:space="0" w:color="auto"/>
            <w:right w:val="none" w:sz="0" w:space="0" w:color="auto"/>
          </w:divBdr>
        </w:div>
        <w:div w:id="888494969">
          <w:marLeft w:val="0"/>
          <w:marRight w:val="0"/>
          <w:marTop w:val="0"/>
          <w:marBottom w:val="0"/>
          <w:divBdr>
            <w:top w:val="none" w:sz="0" w:space="0" w:color="auto"/>
            <w:left w:val="none" w:sz="0" w:space="0" w:color="auto"/>
            <w:bottom w:val="none" w:sz="0" w:space="0" w:color="auto"/>
            <w:right w:val="none" w:sz="0" w:space="0" w:color="auto"/>
          </w:divBdr>
        </w:div>
        <w:div w:id="925725593">
          <w:marLeft w:val="0"/>
          <w:marRight w:val="0"/>
          <w:marTop w:val="0"/>
          <w:marBottom w:val="0"/>
          <w:divBdr>
            <w:top w:val="none" w:sz="0" w:space="0" w:color="auto"/>
            <w:left w:val="none" w:sz="0" w:space="0" w:color="auto"/>
            <w:bottom w:val="none" w:sz="0" w:space="0" w:color="auto"/>
            <w:right w:val="none" w:sz="0" w:space="0" w:color="auto"/>
          </w:divBdr>
        </w:div>
        <w:div w:id="926963771">
          <w:marLeft w:val="0"/>
          <w:marRight w:val="0"/>
          <w:marTop w:val="0"/>
          <w:marBottom w:val="0"/>
          <w:divBdr>
            <w:top w:val="none" w:sz="0" w:space="0" w:color="auto"/>
            <w:left w:val="none" w:sz="0" w:space="0" w:color="auto"/>
            <w:bottom w:val="none" w:sz="0" w:space="0" w:color="auto"/>
            <w:right w:val="none" w:sz="0" w:space="0" w:color="auto"/>
          </w:divBdr>
        </w:div>
        <w:div w:id="932208281">
          <w:marLeft w:val="0"/>
          <w:marRight w:val="0"/>
          <w:marTop w:val="0"/>
          <w:marBottom w:val="0"/>
          <w:divBdr>
            <w:top w:val="none" w:sz="0" w:space="0" w:color="auto"/>
            <w:left w:val="none" w:sz="0" w:space="0" w:color="auto"/>
            <w:bottom w:val="none" w:sz="0" w:space="0" w:color="auto"/>
            <w:right w:val="none" w:sz="0" w:space="0" w:color="auto"/>
          </w:divBdr>
        </w:div>
        <w:div w:id="934091118">
          <w:marLeft w:val="0"/>
          <w:marRight w:val="0"/>
          <w:marTop w:val="0"/>
          <w:marBottom w:val="0"/>
          <w:divBdr>
            <w:top w:val="none" w:sz="0" w:space="0" w:color="auto"/>
            <w:left w:val="none" w:sz="0" w:space="0" w:color="auto"/>
            <w:bottom w:val="none" w:sz="0" w:space="0" w:color="auto"/>
            <w:right w:val="none" w:sz="0" w:space="0" w:color="auto"/>
          </w:divBdr>
        </w:div>
        <w:div w:id="937447298">
          <w:marLeft w:val="0"/>
          <w:marRight w:val="0"/>
          <w:marTop w:val="0"/>
          <w:marBottom w:val="0"/>
          <w:divBdr>
            <w:top w:val="none" w:sz="0" w:space="0" w:color="auto"/>
            <w:left w:val="none" w:sz="0" w:space="0" w:color="auto"/>
            <w:bottom w:val="none" w:sz="0" w:space="0" w:color="auto"/>
            <w:right w:val="none" w:sz="0" w:space="0" w:color="auto"/>
          </w:divBdr>
        </w:div>
        <w:div w:id="938029684">
          <w:marLeft w:val="0"/>
          <w:marRight w:val="0"/>
          <w:marTop w:val="0"/>
          <w:marBottom w:val="0"/>
          <w:divBdr>
            <w:top w:val="none" w:sz="0" w:space="0" w:color="auto"/>
            <w:left w:val="none" w:sz="0" w:space="0" w:color="auto"/>
            <w:bottom w:val="none" w:sz="0" w:space="0" w:color="auto"/>
            <w:right w:val="none" w:sz="0" w:space="0" w:color="auto"/>
          </w:divBdr>
        </w:div>
        <w:div w:id="946934137">
          <w:marLeft w:val="0"/>
          <w:marRight w:val="0"/>
          <w:marTop w:val="0"/>
          <w:marBottom w:val="0"/>
          <w:divBdr>
            <w:top w:val="none" w:sz="0" w:space="0" w:color="auto"/>
            <w:left w:val="none" w:sz="0" w:space="0" w:color="auto"/>
            <w:bottom w:val="none" w:sz="0" w:space="0" w:color="auto"/>
            <w:right w:val="none" w:sz="0" w:space="0" w:color="auto"/>
          </w:divBdr>
        </w:div>
        <w:div w:id="964507598">
          <w:marLeft w:val="0"/>
          <w:marRight w:val="0"/>
          <w:marTop w:val="0"/>
          <w:marBottom w:val="0"/>
          <w:divBdr>
            <w:top w:val="none" w:sz="0" w:space="0" w:color="auto"/>
            <w:left w:val="none" w:sz="0" w:space="0" w:color="auto"/>
            <w:bottom w:val="none" w:sz="0" w:space="0" w:color="auto"/>
            <w:right w:val="none" w:sz="0" w:space="0" w:color="auto"/>
          </w:divBdr>
        </w:div>
        <w:div w:id="971712598">
          <w:marLeft w:val="0"/>
          <w:marRight w:val="0"/>
          <w:marTop w:val="0"/>
          <w:marBottom w:val="0"/>
          <w:divBdr>
            <w:top w:val="none" w:sz="0" w:space="0" w:color="auto"/>
            <w:left w:val="none" w:sz="0" w:space="0" w:color="auto"/>
            <w:bottom w:val="none" w:sz="0" w:space="0" w:color="auto"/>
            <w:right w:val="none" w:sz="0" w:space="0" w:color="auto"/>
          </w:divBdr>
        </w:div>
        <w:div w:id="979458715">
          <w:marLeft w:val="0"/>
          <w:marRight w:val="0"/>
          <w:marTop w:val="0"/>
          <w:marBottom w:val="0"/>
          <w:divBdr>
            <w:top w:val="none" w:sz="0" w:space="0" w:color="auto"/>
            <w:left w:val="none" w:sz="0" w:space="0" w:color="auto"/>
            <w:bottom w:val="none" w:sz="0" w:space="0" w:color="auto"/>
            <w:right w:val="none" w:sz="0" w:space="0" w:color="auto"/>
          </w:divBdr>
        </w:div>
        <w:div w:id="982930068">
          <w:marLeft w:val="0"/>
          <w:marRight w:val="0"/>
          <w:marTop w:val="0"/>
          <w:marBottom w:val="0"/>
          <w:divBdr>
            <w:top w:val="none" w:sz="0" w:space="0" w:color="auto"/>
            <w:left w:val="none" w:sz="0" w:space="0" w:color="auto"/>
            <w:bottom w:val="none" w:sz="0" w:space="0" w:color="auto"/>
            <w:right w:val="none" w:sz="0" w:space="0" w:color="auto"/>
          </w:divBdr>
        </w:div>
        <w:div w:id="1002008385">
          <w:marLeft w:val="0"/>
          <w:marRight w:val="0"/>
          <w:marTop w:val="0"/>
          <w:marBottom w:val="0"/>
          <w:divBdr>
            <w:top w:val="none" w:sz="0" w:space="0" w:color="auto"/>
            <w:left w:val="none" w:sz="0" w:space="0" w:color="auto"/>
            <w:bottom w:val="none" w:sz="0" w:space="0" w:color="auto"/>
            <w:right w:val="none" w:sz="0" w:space="0" w:color="auto"/>
          </w:divBdr>
        </w:div>
        <w:div w:id="1014847151">
          <w:marLeft w:val="0"/>
          <w:marRight w:val="0"/>
          <w:marTop w:val="0"/>
          <w:marBottom w:val="0"/>
          <w:divBdr>
            <w:top w:val="none" w:sz="0" w:space="0" w:color="auto"/>
            <w:left w:val="none" w:sz="0" w:space="0" w:color="auto"/>
            <w:bottom w:val="none" w:sz="0" w:space="0" w:color="auto"/>
            <w:right w:val="none" w:sz="0" w:space="0" w:color="auto"/>
          </w:divBdr>
        </w:div>
        <w:div w:id="1024474867">
          <w:marLeft w:val="0"/>
          <w:marRight w:val="0"/>
          <w:marTop w:val="0"/>
          <w:marBottom w:val="0"/>
          <w:divBdr>
            <w:top w:val="none" w:sz="0" w:space="0" w:color="auto"/>
            <w:left w:val="none" w:sz="0" w:space="0" w:color="auto"/>
            <w:bottom w:val="none" w:sz="0" w:space="0" w:color="auto"/>
            <w:right w:val="none" w:sz="0" w:space="0" w:color="auto"/>
          </w:divBdr>
        </w:div>
        <w:div w:id="1030298225">
          <w:marLeft w:val="0"/>
          <w:marRight w:val="0"/>
          <w:marTop w:val="0"/>
          <w:marBottom w:val="0"/>
          <w:divBdr>
            <w:top w:val="none" w:sz="0" w:space="0" w:color="auto"/>
            <w:left w:val="none" w:sz="0" w:space="0" w:color="auto"/>
            <w:bottom w:val="none" w:sz="0" w:space="0" w:color="auto"/>
            <w:right w:val="none" w:sz="0" w:space="0" w:color="auto"/>
          </w:divBdr>
        </w:div>
        <w:div w:id="1031800118">
          <w:marLeft w:val="0"/>
          <w:marRight w:val="0"/>
          <w:marTop w:val="0"/>
          <w:marBottom w:val="0"/>
          <w:divBdr>
            <w:top w:val="none" w:sz="0" w:space="0" w:color="auto"/>
            <w:left w:val="none" w:sz="0" w:space="0" w:color="auto"/>
            <w:bottom w:val="none" w:sz="0" w:space="0" w:color="auto"/>
            <w:right w:val="none" w:sz="0" w:space="0" w:color="auto"/>
          </w:divBdr>
        </w:div>
        <w:div w:id="1041131913">
          <w:marLeft w:val="0"/>
          <w:marRight w:val="0"/>
          <w:marTop w:val="0"/>
          <w:marBottom w:val="0"/>
          <w:divBdr>
            <w:top w:val="none" w:sz="0" w:space="0" w:color="auto"/>
            <w:left w:val="none" w:sz="0" w:space="0" w:color="auto"/>
            <w:bottom w:val="none" w:sz="0" w:space="0" w:color="auto"/>
            <w:right w:val="none" w:sz="0" w:space="0" w:color="auto"/>
          </w:divBdr>
        </w:div>
        <w:div w:id="1042289067">
          <w:marLeft w:val="0"/>
          <w:marRight w:val="0"/>
          <w:marTop w:val="0"/>
          <w:marBottom w:val="0"/>
          <w:divBdr>
            <w:top w:val="none" w:sz="0" w:space="0" w:color="auto"/>
            <w:left w:val="none" w:sz="0" w:space="0" w:color="auto"/>
            <w:bottom w:val="none" w:sz="0" w:space="0" w:color="auto"/>
            <w:right w:val="none" w:sz="0" w:space="0" w:color="auto"/>
          </w:divBdr>
        </w:div>
        <w:div w:id="1063260897">
          <w:marLeft w:val="0"/>
          <w:marRight w:val="0"/>
          <w:marTop w:val="0"/>
          <w:marBottom w:val="0"/>
          <w:divBdr>
            <w:top w:val="none" w:sz="0" w:space="0" w:color="auto"/>
            <w:left w:val="none" w:sz="0" w:space="0" w:color="auto"/>
            <w:bottom w:val="none" w:sz="0" w:space="0" w:color="auto"/>
            <w:right w:val="none" w:sz="0" w:space="0" w:color="auto"/>
          </w:divBdr>
        </w:div>
        <w:div w:id="1075008125">
          <w:marLeft w:val="0"/>
          <w:marRight w:val="0"/>
          <w:marTop w:val="0"/>
          <w:marBottom w:val="0"/>
          <w:divBdr>
            <w:top w:val="none" w:sz="0" w:space="0" w:color="auto"/>
            <w:left w:val="none" w:sz="0" w:space="0" w:color="auto"/>
            <w:bottom w:val="none" w:sz="0" w:space="0" w:color="auto"/>
            <w:right w:val="none" w:sz="0" w:space="0" w:color="auto"/>
          </w:divBdr>
        </w:div>
        <w:div w:id="1082332903">
          <w:marLeft w:val="0"/>
          <w:marRight w:val="0"/>
          <w:marTop w:val="0"/>
          <w:marBottom w:val="0"/>
          <w:divBdr>
            <w:top w:val="none" w:sz="0" w:space="0" w:color="auto"/>
            <w:left w:val="none" w:sz="0" w:space="0" w:color="auto"/>
            <w:bottom w:val="none" w:sz="0" w:space="0" w:color="auto"/>
            <w:right w:val="none" w:sz="0" w:space="0" w:color="auto"/>
          </w:divBdr>
        </w:div>
        <w:div w:id="1101560803">
          <w:marLeft w:val="0"/>
          <w:marRight w:val="0"/>
          <w:marTop w:val="0"/>
          <w:marBottom w:val="0"/>
          <w:divBdr>
            <w:top w:val="none" w:sz="0" w:space="0" w:color="auto"/>
            <w:left w:val="none" w:sz="0" w:space="0" w:color="auto"/>
            <w:bottom w:val="none" w:sz="0" w:space="0" w:color="auto"/>
            <w:right w:val="none" w:sz="0" w:space="0" w:color="auto"/>
          </w:divBdr>
        </w:div>
        <w:div w:id="1107310649">
          <w:marLeft w:val="0"/>
          <w:marRight w:val="0"/>
          <w:marTop w:val="0"/>
          <w:marBottom w:val="0"/>
          <w:divBdr>
            <w:top w:val="none" w:sz="0" w:space="0" w:color="auto"/>
            <w:left w:val="none" w:sz="0" w:space="0" w:color="auto"/>
            <w:bottom w:val="none" w:sz="0" w:space="0" w:color="auto"/>
            <w:right w:val="none" w:sz="0" w:space="0" w:color="auto"/>
          </w:divBdr>
        </w:div>
        <w:div w:id="1109161533">
          <w:marLeft w:val="0"/>
          <w:marRight w:val="0"/>
          <w:marTop w:val="0"/>
          <w:marBottom w:val="0"/>
          <w:divBdr>
            <w:top w:val="none" w:sz="0" w:space="0" w:color="auto"/>
            <w:left w:val="none" w:sz="0" w:space="0" w:color="auto"/>
            <w:bottom w:val="none" w:sz="0" w:space="0" w:color="auto"/>
            <w:right w:val="none" w:sz="0" w:space="0" w:color="auto"/>
          </w:divBdr>
        </w:div>
        <w:div w:id="1111361664">
          <w:marLeft w:val="0"/>
          <w:marRight w:val="0"/>
          <w:marTop w:val="0"/>
          <w:marBottom w:val="0"/>
          <w:divBdr>
            <w:top w:val="none" w:sz="0" w:space="0" w:color="auto"/>
            <w:left w:val="none" w:sz="0" w:space="0" w:color="auto"/>
            <w:bottom w:val="none" w:sz="0" w:space="0" w:color="auto"/>
            <w:right w:val="none" w:sz="0" w:space="0" w:color="auto"/>
          </w:divBdr>
        </w:div>
        <w:div w:id="1123232831">
          <w:marLeft w:val="0"/>
          <w:marRight w:val="0"/>
          <w:marTop w:val="0"/>
          <w:marBottom w:val="0"/>
          <w:divBdr>
            <w:top w:val="none" w:sz="0" w:space="0" w:color="auto"/>
            <w:left w:val="none" w:sz="0" w:space="0" w:color="auto"/>
            <w:bottom w:val="none" w:sz="0" w:space="0" w:color="auto"/>
            <w:right w:val="none" w:sz="0" w:space="0" w:color="auto"/>
          </w:divBdr>
        </w:div>
        <w:div w:id="1124232227">
          <w:marLeft w:val="0"/>
          <w:marRight w:val="0"/>
          <w:marTop w:val="0"/>
          <w:marBottom w:val="0"/>
          <w:divBdr>
            <w:top w:val="none" w:sz="0" w:space="0" w:color="auto"/>
            <w:left w:val="none" w:sz="0" w:space="0" w:color="auto"/>
            <w:bottom w:val="none" w:sz="0" w:space="0" w:color="auto"/>
            <w:right w:val="none" w:sz="0" w:space="0" w:color="auto"/>
          </w:divBdr>
        </w:div>
        <w:div w:id="1124694418">
          <w:marLeft w:val="0"/>
          <w:marRight w:val="0"/>
          <w:marTop w:val="0"/>
          <w:marBottom w:val="0"/>
          <w:divBdr>
            <w:top w:val="none" w:sz="0" w:space="0" w:color="auto"/>
            <w:left w:val="none" w:sz="0" w:space="0" w:color="auto"/>
            <w:bottom w:val="none" w:sz="0" w:space="0" w:color="auto"/>
            <w:right w:val="none" w:sz="0" w:space="0" w:color="auto"/>
          </w:divBdr>
        </w:div>
        <w:div w:id="1129280428">
          <w:marLeft w:val="0"/>
          <w:marRight w:val="0"/>
          <w:marTop w:val="0"/>
          <w:marBottom w:val="0"/>
          <w:divBdr>
            <w:top w:val="none" w:sz="0" w:space="0" w:color="auto"/>
            <w:left w:val="none" w:sz="0" w:space="0" w:color="auto"/>
            <w:bottom w:val="none" w:sz="0" w:space="0" w:color="auto"/>
            <w:right w:val="none" w:sz="0" w:space="0" w:color="auto"/>
          </w:divBdr>
        </w:div>
        <w:div w:id="1129781272">
          <w:marLeft w:val="0"/>
          <w:marRight w:val="0"/>
          <w:marTop w:val="0"/>
          <w:marBottom w:val="0"/>
          <w:divBdr>
            <w:top w:val="none" w:sz="0" w:space="0" w:color="auto"/>
            <w:left w:val="none" w:sz="0" w:space="0" w:color="auto"/>
            <w:bottom w:val="none" w:sz="0" w:space="0" w:color="auto"/>
            <w:right w:val="none" w:sz="0" w:space="0" w:color="auto"/>
          </w:divBdr>
        </w:div>
        <w:div w:id="1145464527">
          <w:marLeft w:val="0"/>
          <w:marRight w:val="0"/>
          <w:marTop w:val="0"/>
          <w:marBottom w:val="0"/>
          <w:divBdr>
            <w:top w:val="none" w:sz="0" w:space="0" w:color="auto"/>
            <w:left w:val="none" w:sz="0" w:space="0" w:color="auto"/>
            <w:bottom w:val="none" w:sz="0" w:space="0" w:color="auto"/>
            <w:right w:val="none" w:sz="0" w:space="0" w:color="auto"/>
          </w:divBdr>
        </w:div>
        <w:div w:id="1161897016">
          <w:marLeft w:val="0"/>
          <w:marRight w:val="0"/>
          <w:marTop w:val="0"/>
          <w:marBottom w:val="0"/>
          <w:divBdr>
            <w:top w:val="none" w:sz="0" w:space="0" w:color="auto"/>
            <w:left w:val="none" w:sz="0" w:space="0" w:color="auto"/>
            <w:bottom w:val="none" w:sz="0" w:space="0" w:color="auto"/>
            <w:right w:val="none" w:sz="0" w:space="0" w:color="auto"/>
          </w:divBdr>
        </w:div>
        <w:div w:id="1185244051">
          <w:marLeft w:val="0"/>
          <w:marRight w:val="0"/>
          <w:marTop w:val="0"/>
          <w:marBottom w:val="0"/>
          <w:divBdr>
            <w:top w:val="none" w:sz="0" w:space="0" w:color="auto"/>
            <w:left w:val="none" w:sz="0" w:space="0" w:color="auto"/>
            <w:bottom w:val="none" w:sz="0" w:space="0" w:color="auto"/>
            <w:right w:val="none" w:sz="0" w:space="0" w:color="auto"/>
          </w:divBdr>
        </w:div>
        <w:div w:id="1204488465">
          <w:marLeft w:val="0"/>
          <w:marRight w:val="0"/>
          <w:marTop w:val="0"/>
          <w:marBottom w:val="0"/>
          <w:divBdr>
            <w:top w:val="none" w:sz="0" w:space="0" w:color="auto"/>
            <w:left w:val="none" w:sz="0" w:space="0" w:color="auto"/>
            <w:bottom w:val="none" w:sz="0" w:space="0" w:color="auto"/>
            <w:right w:val="none" w:sz="0" w:space="0" w:color="auto"/>
          </w:divBdr>
        </w:div>
        <w:div w:id="1218281431">
          <w:marLeft w:val="0"/>
          <w:marRight w:val="0"/>
          <w:marTop w:val="0"/>
          <w:marBottom w:val="0"/>
          <w:divBdr>
            <w:top w:val="none" w:sz="0" w:space="0" w:color="auto"/>
            <w:left w:val="none" w:sz="0" w:space="0" w:color="auto"/>
            <w:bottom w:val="none" w:sz="0" w:space="0" w:color="auto"/>
            <w:right w:val="none" w:sz="0" w:space="0" w:color="auto"/>
          </w:divBdr>
        </w:div>
        <w:div w:id="1219706984">
          <w:marLeft w:val="0"/>
          <w:marRight w:val="0"/>
          <w:marTop w:val="0"/>
          <w:marBottom w:val="0"/>
          <w:divBdr>
            <w:top w:val="none" w:sz="0" w:space="0" w:color="auto"/>
            <w:left w:val="none" w:sz="0" w:space="0" w:color="auto"/>
            <w:bottom w:val="none" w:sz="0" w:space="0" w:color="auto"/>
            <w:right w:val="none" w:sz="0" w:space="0" w:color="auto"/>
          </w:divBdr>
        </w:div>
        <w:div w:id="1234124978">
          <w:marLeft w:val="0"/>
          <w:marRight w:val="0"/>
          <w:marTop w:val="0"/>
          <w:marBottom w:val="0"/>
          <w:divBdr>
            <w:top w:val="none" w:sz="0" w:space="0" w:color="auto"/>
            <w:left w:val="none" w:sz="0" w:space="0" w:color="auto"/>
            <w:bottom w:val="none" w:sz="0" w:space="0" w:color="auto"/>
            <w:right w:val="none" w:sz="0" w:space="0" w:color="auto"/>
          </w:divBdr>
        </w:div>
        <w:div w:id="1254582699">
          <w:marLeft w:val="0"/>
          <w:marRight w:val="0"/>
          <w:marTop w:val="0"/>
          <w:marBottom w:val="0"/>
          <w:divBdr>
            <w:top w:val="none" w:sz="0" w:space="0" w:color="auto"/>
            <w:left w:val="none" w:sz="0" w:space="0" w:color="auto"/>
            <w:bottom w:val="none" w:sz="0" w:space="0" w:color="auto"/>
            <w:right w:val="none" w:sz="0" w:space="0" w:color="auto"/>
          </w:divBdr>
        </w:div>
        <w:div w:id="1254587488">
          <w:marLeft w:val="0"/>
          <w:marRight w:val="0"/>
          <w:marTop w:val="0"/>
          <w:marBottom w:val="0"/>
          <w:divBdr>
            <w:top w:val="none" w:sz="0" w:space="0" w:color="auto"/>
            <w:left w:val="none" w:sz="0" w:space="0" w:color="auto"/>
            <w:bottom w:val="none" w:sz="0" w:space="0" w:color="auto"/>
            <w:right w:val="none" w:sz="0" w:space="0" w:color="auto"/>
          </w:divBdr>
        </w:div>
        <w:div w:id="1262765678">
          <w:marLeft w:val="0"/>
          <w:marRight w:val="0"/>
          <w:marTop w:val="0"/>
          <w:marBottom w:val="0"/>
          <w:divBdr>
            <w:top w:val="none" w:sz="0" w:space="0" w:color="auto"/>
            <w:left w:val="none" w:sz="0" w:space="0" w:color="auto"/>
            <w:bottom w:val="none" w:sz="0" w:space="0" w:color="auto"/>
            <w:right w:val="none" w:sz="0" w:space="0" w:color="auto"/>
          </w:divBdr>
        </w:div>
        <w:div w:id="1281910798">
          <w:marLeft w:val="0"/>
          <w:marRight w:val="0"/>
          <w:marTop w:val="0"/>
          <w:marBottom w:val="0"/>
          <w:divBdr>
            <w:top w:val="none" w:sz="0" w:space="0" w:color="auto"/>
            <w:left w:val="none" w:sz="0" w:space="0" w:color="auto"/>
            <w:bottom w:val="none" w:sz="0" w:space="0" w:color="auto"/>
            <w:right w:val="none" w:sz="0" w:space="0" w:color="auto"/>
          </w:divBdr>
        </w:div>
        <w:div w:id="1283268033">
          <w:marLeft w:val="0"/>
          <w:marRight w:val="0"/>
          <w:marTop w:val="0"/>
          <w:marBottom w:val="0"/>
          <w:divBdr>
            <w:top w:val="none" w:sz="0" w:space="0" w:color="auto"/>
            <w:left w:val="none" w:sz="0" w:space="0" w:color="auto"/>
            <w:bottom w:val="none" w:sz="0" w:space="0" w:color="auto"/>
            <w:right w:val="none" w:sz="0" w:space="0" w:color="auto"/>
          </w:divBdr>
        </w:div>
        <w:div w:id="1292593818">
          <w:marLeft w:val="0"/>
          <w:marRight w:val="0"/>
          <w:marTop w:val="0"/>
          <w:marBottom w:val="0"/>
          <w:divBdr>
            <w:top w:val="none" w:sz="0" w:space="0" w:color="auto"/>
            <w:left w:val="none" w:sz="0" w:space="0" w:color="auto"/>
            <w:bottom w:val="none" w:sz="0" w:space="0" w:color="auto"/>
            <w:right w:val="none" w:sz="0" w:space="0" w:color="auto"/>
          </w:divBdr>
        </w:div>
        <w:div w:id="1292782834">
          <w:marLeft w:val="0"/>
          <w:marRight w:val="0"/>
          <w:marTop w:val="0"/>
          <w:marBottom w:val="0"/>
          <w:divBdr>
            <w:top w:val="none" w:sz="0" w:space="0" w:color="auto"/>
            <w:left w:val="none" w:sz="0" w:space="0" w:color="auto"/>
            <w:bottom w:val="none" w:sz="0" w:space="0" w:color="auto"/>
            <w:right w:val="none" w:sz="0" w:space="0" w:color="auto"/>
          </w:divBdr>
        </w:div>
        <w:div w:id="1331520209">
          <w:marLeft w:val="0"/>
          <w:marRight w:val="0"/>
          <w:marTop w:val="0"/>
          <w:marBottom w:val="0"/>
          <w:divBdr>
            <w:top w:val="none" w:sz="0" w:space="0" w:color="auto"/>
            <w:left w:val="none" w:sz="0" w:space="0" w:color="auto"/>
            <w:bottom w:val="none" w:sz="0" w:space="0" w:color="auto"/>
            <w:right w:val="none" w:sz="0" w:space="0" w:color="auto"/>
          </w:divBdr>
        </w:div>
        <w:div w:id="1348950248">
          <w:marLeft w:val="0"/>
          <w:marRight w:val="0"/>
          <w:marTop w:val="0"/>
          <w:marBottom w:val="0"/>
          <w:divBdr>
            <w:top w:val="none" w:sz="0" w:space="0" w:color="auto"/>
            <w:left w:val="none" w:sz="0" w:space="0" w:color="auto"/>
            <w:bottom w:val="none" w:sz="0" w:space="0" w:color="auto"/>
            <w:right w:val="none" w:sz="0" w:space="0" w:color="auto"/>
          </w:divBdr>
        </w:div>
        <w:div w:id="1351758366">
          <w:marLeft w:val="0"/>
          <w:marRight w:val="0"/>
          <w:marTop w:val="0"/>
          <w:marBottom w:val="0"/>
          <w:divBdr>
            <w:top w:val="none" w:sz="0" w:space="0" w:color="auto"/>
            <w:left w:val="none" w:sz="0" w:space="0" w:color="auto"/>
            <w:bottom w:val="none" w:sz="0" w:space="0" w:color="auto"/>
            <w:right w:val="none" w:sz="0" w:space="0" w:color="auto"/>
          </w:divBdr>
        </w:div>
        <w:div w:id="1357807092">
          <w:marLeft w:val="0"/>
          <w:marRight w:val="0"/>
          <w:marTop w:val="0"/>
          <w:marBottom w:val="0"/>
          <w:divBdr>
            <w:top w:val="none" w:sz="0" w:space="0" w:color="auto"/>
            <w:left w:val="none" w:sz="0" w:space="0" w:color="auto"/>
            <w:bottom w:val="none" w:sz="0" w:space="0" w:color="auto"/>
            <w:right w:val="none" w:sz="0" w:space="0" w:color="auto"/>
          </w:divBdr>
        </w:div>
        <w:div w:id="1358657967">
          <w:marLeft w:val="0"/>
          <w:marRight w:val="0"/>
          <w:marTop w:val="0"/>
          <w:marBottom w:val="0"/>
          <w:divBdr>
            <w:top w:val="none" w:sz="0" w:space="0" w:color="auto"/>
            <w:left w:val="none" w:sz="0" w:space="0" w:color="auto"/>
            <w:bottom w:val="none" w:sz="0" w:space="0" w:color="auto"/>
            <w:right w:val="none" w:sz="0" w:space="0" w:color="auto"/>
          </w:divBdr>
        </w:div>
        <w:div w:id="1362976759">
          <w:marLeft w:val="0"/>
          <w:marRight w:val="0"/>
          <w:marTop w:val="0"/>
          <w:marBottom w:val="0"/>
          <w:divBdr>
            <w:top w:val="none" w:sz="0" w:space="0" w:color="auto"/>
            <w:left w:val="none" w:sz="0" w:space="0" w:color="auto"/>
            <w:bottom w:val="none" w:sz="0" w:space="0" w:color="auto"/>
            <w:right w:val="none" w:sz="0" w:space="0" w:color="auto"/>
          </w:divBdr>
        </w:div>
        <w:div w:id="1363630313">
          <w:marLeft w:val="0"/>
          <w:marRight w:val="0"/>
          <w:marTop w:val="0"/>
          <w:marBottom w:val="0"/>
          <w:divBdr>
            <w:top w:val="none" w:sz="0" w:space="0" w:color="auto"/>
            <w:left w:val="none" w:sz="0" w:space="0" w:color="auto"/>
            <w:bottom w:val="none" w:sz="0" w:space="0" w:color="auto"/>
            <w:right w:val="none" w:sz="0" w:space="0" w:color="auto"/>
          </w:divBdr>
        </w:div>
        <w:div w:id="1368598863">
          <w:marLeft w:val="0"/>
          <w:marRight w:val="0"/>
          <w:marTop w:val="0"/>
          <w:marBottom w:val="0"/>
          <w:divBdr>
            <w:top w:val="none" w:sz="0" w:space="0" w:color="auto"/>
            <w:left w:val="none" w:sz="0" w:space="0" w:color="auto"/>
            <w:bottom w:val="none" w:sz="0" w:space="0" w:color="auto"/>
            <w:right w:val="none" w:sz="0" w:space="0" w:color="auto"/>
          </w:divBdr>
        </w:div>
        <w:div w:id="1377729785">
          <w:marLeft w:val="0"/>
          <w:marRight w:val="0"/>
          <w:marTop w:val="0"/>
          <w:marBottom w:val="0"/>
          <w:divBdr>
            <w:top w:val="none" w:sz="0" w:space="0" w:color="auto"/>
            <w:left w:val="none" w:sz="0" w:space="0" w:color="auto"/>
            <w:bottom w:val="none" w:sz="0" w:space="0" w:color="auto"/>
            <w:right w:val="none" w:sz="0" w:space="0" w:color="auto"/>
          </w:divBdr>
        </w:div>
        <w:div w:id="1401094461">
          <w:marLeft w:val="0"/>
          <w:marRight w:val="0"/>
          <w:marTop w:val="0"/>
          <w:marBottom w:val="0"/>
          <w:divBdr>
            <w:top w:val="none" w:sz="0" w:space="0" w:color="auto"/>
            <w:left w:val="none" w:sz="0" w:space="0" w:color="auto"/>
            <w:bottom w:val="none" w:sz="0" w:space="0" w:color="auto"/>
            <w:right w:val="none" w:sz="0" w:space="0" w:color="auto"/>
          </w:divBdr>
        </w:div>
        <w:div w:id="1406882356">
          <w:marLeft w:val="0"/>
          <w:marRight w:val="0"/>
          <w:marTop w:val="0"/>
          <w:marBottom w:val="0"/>
          <w:divBdr>
            <w:top w:val="none" w:sz="0" w:space="0" w:color="auto"/>
            <w:left w:val="none" w:sz="0" w:space="0" w:color="auto"/>
            <w:bottom w:val="none" w:sz="0" w:space="0" w:color="auto"/>
            <w:right w:val="none" w:sz="0" w:space="0" w:color="auto"/>
          </w:divBdr>
        </w:div>
        <w:div w:id="1407144459">
          <w:marLeft w:val="0"/>
          <w:marRight w:val="0"/>
          <w:marTop w:val="0"/>
          <w:marBottom w:val="0"/>
          <w:divBdr>
            <w:top w:val="none" w:sz="0" w:space="0" w:color="auto"/>
            <w:left w:val="none" w:sz="0" w:space="0" w:color="auto"/>
            <w:bottom w:val="none" w:sz="0" w:space="0" w:color="auto"/>
            <w:right w:val="none" w:sz="0" w:space="0" w:color="auto"/>
          </w:divBdr>
        </w:div>
        <w:div w:id="1456212341">
          <w:marLeft w:val="0"/>
          <w:marRight w:val="0"/>
          <w:marTop w:val="0"/>
          <w:marBottom w:val="0"/>
          <w:divBdr>
            <w:top w:val="none" w:sz="0" w:space="0" w:color="auto"/>
            <w:left w:val="none" w:sz="0" w:space="0" w:color="auto"/>
            <w:bottom w:val="none" w:sz="0" w:space="0" w:color="auto"/>
            <w:right w:val="none" w:sz="0" w:space="0" w:color="auto"/>
          </w:divBdr>
        </w:div>
        <w:div w:id="1471173217">
          <w:marLeft w:val="0"/>
          <w:marRight w:val="0"/>
          <w:marTop w:val="0"/>
          <w:marBottom w:val="0"/>
          <w:divBdr>
            <w:top w:val="none" w:sz="0" w:space="0" w:color="auto"/>
            <w:left w:val="none" w:sz="0" w:space="0" w:color="auto"/>
            <w:bottom w:val="none" w:sz="0" w:space="0" w:color="auto"/>
            <w:right w:val="none" w:sz="0" w:space="0" w:color="auto"/>
          </w:divBdr>
        </w:div>
        <w:div w:id="1472406145">
          <w:marLeft w:val="0"/>
          <w:marRight w:val="0"/>
          <w:marTop w:val="0"/>
          <w:marBottom w:val="0"/>
          <w:divBdr>
            <w:top w:val="none" w:sz="0" w:space="0" w:color="auto"/>
            <w:left w:val="none" w:sz="0" w:space="0" w:color="auto"/>
            <w:bottom w:val="none" w:sz="0" w:space="0" w:color="auto"/>
            <w:right w:val="none" w:sz="0" w:space="0" w:color="auto"/>
          </w:divBdr>
        </w:div>
        <w:div w:id="1476795555">
          <w:marLeft w:val="0"/>
          <w:marRight w:val="0"/>
          <w:marTop w:val="0"/>
          <w:marBottom w:val="0"/>
          <w:divBdr>
            <w:top w:val="none" w:sz="0" w:space="0" w:color="auto"/>
            <w:left w:val="none" w:sz="0" w:space="0" w:color="auto"/>
            <w:bottom w:val="none" w:sz="0" w:space="0" w:color="auto"/>
            <w:right w:val="none" w:sz="0" w:space="0" w:color="auto"/>
          </w:divBdr>
        </w:div>
        <w:div w:id="1480808089">
          <w:marLeft w:val="0"/>
          <w:marRight w:val="0"/>
          <w:marTop w:val="0"/>
          <w:marBottom w:val="0"/>
          <w:divBdr>
            <w:top w:val="none" w:sz="0" w:space="0" w:color="auto"/>
            <w:left w:val="none" w:sz="0" w:space="0" w:color="auto"/>
            <w:bottom w:val="none" w:sz="0" w:space="0" w:color="auto"/>
            <w:right w:val="none" w:sz="0" w:space="0" w:color="auto"/>
          </w:divBdr>
        </w:div>
        <w:div w:id="1485003433">
          <w:marLeft w:val="0"/>
          <w:marRight w:val="0"/>
          <w:marTop w:val="0"/>
          <w:marBottom w:val="0"/>
          <w:divBdr>
            <w:top w:val="none" w:sz="0" w:space="0" w:color="auto"/>
            <w:left w:val="none" w:sz="0" w:space="0" w:color="auto"/>
            <w:bottom w:val="none" w:sz="0" w:space="0" w:color="auto"/>
            <w:right w:val="none" w:sz="0" w:space="0" w:color="auto"/>
          </w:divBdr>
        </w:div>
        <w:div w:id="1509446982">
          <w:marLeft w:val="0"/>
          <w:marRight w:val="0"/>
          <w:marTop w:val="0"/>
          <w:marBottom w:val="0"/>
          <w:divBdr>
            <w:top w:val="none" w:sz="0" w:space="0" w:color="auto"/>
            <w:left w:val="none" w:sz="0" w:space="0" w:color="auto"/>
            <w:bottom w:val="none" w:sz="0" w:space="0" w:color="auto"/>
            <w:right w:val="none" w:sz="0" w:space="0" w:color="auto"/>
          </w:divBdr>
        </w:div>
        <w:div w:id="1513951345">
          <w:marLeft w:val="0"/>
          <w:marRight w:val="0"/>
          <w:marTop w:val="0"/>
          <w:marBottom w:val="0"/>
          <w:divBdr>
            <w:top w:val="none" w:sz="0" w:space="0" w:color="auto"/>
            <w:left w:val="none" w:sz="0" w:space="0" w:color="auto"/>
            <w:bottom w:val="none" w:sz="0" w:space="0" w:color="auto"/>
            <w:right w:val="none" w:sz="0" w:space="0" w:color="auto"/>
          </w:divBdr>
        </w:div>
        <w:div w:id="1531796620">
          <w:marLeft w:val="0"/>
          <w:marRight w:val="0"/>
          <w:marTop w:val="0"/>
          <w:marBottom w:val="0"/>
          <w:divBdr>
            <w:top w:val="none" w:sz="0" w:space="0" w:color="auto"/>
            <w:left w:val="none" w:sz="0" w:space="0" w:color="auto"/>
            <w:bottom w:val="none" w:sz="0" w:space="0" w:color="auto"/>
            <w:right w:val="none" w:sz="0" w:space="0" w:color="auto"/>
          </w:divBdr>
        </w:div>
        <w:div w:id="1552424677">
          <w:marLeft w:val="0"/>
          <w:marRight w:val="0"/>
          <w:marTop w:val="0"/>
          <w:marBottom w:val="0"/>
          <w:divBdr>
            <w:top w:val="none" w:sz="0" w:space="0" w:color="auto"/>
            <w:left w:val="none" w:sz="0" w:space="0" w:color="auto"/>
            <w:bottom w:val="none" w:sz="0" w:space="0" w:color="auto"/>
            <w:right w:val="none" w:sz="0" w:space="0" w:color="auto"/>
          </w:divBdr>
        </w:div>
        <w:div w:id="1558249473">
          <w:marLeft w:val="0"/>
          <w:marRight w:val="0"/>
          <w:marTop w:val="0"/>
          <w:marBottom w:val="0"/>
          <w:divBdr>
            <w:top w:val="none" w:sz="0" w:space="0" w:color="auto"/>
            <w:left w:val="none" w:sz="0" w:space="0" w:color="auto"/>
            <w:bottom w:val="none" w:sz="0" w:space="0" w:color="auto"/>
            <w:right w:val="none" w:sz="0" w:space="0" w:color="auto"/>
          </w:divBdr>
        </w:div>
        <w:div w:id="1570655691">
          <w:marLeft w:val="0"/>
          <w:marRight w:val="0"/>
          <w:marTop w:val="0"/>
          <w:marBottom w:val="0"/>
          <w:divBdr>
            <w:top w:val="none" w:sz="0" w:space="0" w:color="auto"/>
            <w:left w:val="none" w:sz="0" w:space="0" w:color="auto"/>
            <w:bottom w:val="none" w:sz="0" w:space="0" w:color="auto"/>
            <w:right w:val="none" w:sz="0" w:space="0" w:color="auto"/>
          </w:divBdr>
        </w:div>
        <w:div w:id="1572226888">
          <w:marLeft w:val="0"/>
          <w:marRight w:val="0"/>
          <w:marTop w:val="0"/>
          <w:marBottom w:val="0"/>
          <w:divBdr>
            <w:top w:val="none" w:sz="0" w:space="0" w:color="auto"/>
            <w:left w:val="none" w:sz="0" w:space="0" w:color="auto"/>
            <w:bottom w:val="none" w:sz="0" w:space="0" w:color="auto"/>
            <w:right w:val="none" w:sz="0" w:space="0" w:color="auto"/>
          </w:divBdr>
        </w:div>
        <w:div w:id="1579945186">
          <w:marLeft w:val="0"/>
          <w:marRight w:val="0"/>
          <w:marTop w:val="0"/>
          <w:marBottom w:val="0"/>
          <w:divBdr>
            <w:top w:val="none" w:sz="0" w:space="0" w:color="auto"/>
            <w:left w:val="none" w:sz="0" w:space="0" w:color="auto"/>
            <w:bottom w:val="none" w:sz="0" w:space="0" w:color="auto"/>
            <w:right w:val="none" w:sz="0" w:space="0" w:color="auto"/>
          </w:divBdr>
        </w:div>
        <w:div w:id="1581938701">
          <w:marLeft w:val="0"/>
          <w:marRight w:val="0"/>
          <w:marTop w:val="0"/>
          <w:marBottom w:val="0"/>
          <w:divBdr>
            <w:top w:val="none" w:sz="0" w:space="0" w:color="auto"/>
            <w:left w:val="none" w:sz="0" w:space="0" w:color="auto"/>
            <w:bottom w:val="none" w:sz="0" w:space="0" w:color="auto"/>
            <w:right w:val="none" w:sz="0" w:space="0" w:color="auto"/>
          </w:divBdr>
        </w:div>
        <w:div w:id="1585650230">
          <w:marLeft w:val="0"/>
          <w:marRight w:val="0"/>
          <w:marTop w:val="0"/>
          <w:marBottom w:val="0"/>
          <w:divBdr>
            <w:top w:val="none" w:sz="0" w:space="0" w:color="auto"/>
            <w:left w:val="none" w:sz="0" w:space="0" w:color="auto"/>
            <w:bottom w:val="none" w:sz="0" w:space="0" w:color="auto"/>
            <w:right w:val="none" w:sz="0" w:space="0" w:color="auto"/>
          </w:divBdr>
        </w:div>
        <w:div w:id="1586962461">
          <w:marLeft w:val="0"/>
          <w:marRight w:val="0"/>
          <w:marTop w:val="0"/>
          <w:marBottom w:val="0"/>
          <w:divBdr>
            <w:top w:val="none" w:sz="0" w:space="0" w:color="auto"/>
            <w:left w:val="none" w:sz="0" w:space="0" w:color="auto"/>
            <w:bottom w:val="none" w:sz="0" w:space="0" w:color="auto"/>
            <w:right w:val="none" w:sz="0" w:space="0" w:color="auto"/>
          </w:divBdr>
        </w:div>
        <w:div w:id="1597666061">
          <w:marLeft w:val="0"/>
          <w:marRight w:val="0"/>
          <w:marTop w:val="0"/>
          <w:marBottom w:val="0"/>
          <w:divBdr>
            <w:top w:val="none" w:sz="0" w:space="0" w:color="auto"/>
            <w:left w:val="none" w:sz="0" w:space="0" w:color="auto"/>
            <w:bottom w:val="none" w:sz="0" w:space="0" w:color="auto"/>
            <w:right w:val="none" w:sz="0" w:space="0" w:color="auto"/>
          </w:divBdr>
        </w:div>
        <w:div w:id="1607351322">
          <w:marLeft w:val="0"/>
          <w:marRight w:val="0"/>
          <w:marTop w:val="0"/>
          <w:marBottom w:val="0"/>
          <w:divBdr>
            <w:top w:val="none" w:sz="0" w:space="0" w:color="auto"/>
            <w:left w:val="none" w:sz="0" w:space="0" w:color="auto"/>
            <w:bottom w:val="none" w:sz="0" w:space="0" w:color="auto"/>
            <w:right w:val="none" w:sz="0" w:space="0" w:color="auto"/>
          </w:divBdr>
        </w:div>
        <w:div w:id="1637222354">
          <w:marLeft w:val="0"/>
          <w:marRight w:val="0"/>
          <w:marTop w:val="0"/>
          <w:marBottom w:val="0"/>
          <w:divBdr>
            <w:top w:val="none" w:sz="0" w:space="0" w:color="auto"/>
            <w:left w:val="none" w:sz="0" w:space="0" w:color="auto"/>
            <w:bottom w:val="none" w:sz="0" w:space="0" w:color="auto"/>
            <w:right w:val="none" w:sz="0" w:space="0" w:color="auto"/>
          </w:divBdr>
        </w:div>
        <w:div w:id="1642811785">
          <w:marLeft w:val="0"/>
          <w:marRight w:val="0"/>
          <w:marTop w:val="0"/>
          <w:marBottom w:val="0"/>
          <w:divBdr>
            <w:top w:val="none" w:sz="0" w:space="0" w:color="auto"/>
            <w:left w:val="none" w:sz="0" w:space="0" w:color="auto"/>
            <w:bottom w:val="none" w:sz="0" w:space="0" w:color="auto"/>
            <w:right w:val="none" w:sz="0" w:space="0" w:color="auto"/>
          </w:divBdr>
        </w:div>
        <w:div w:id="1672945933">
          <w:marLeft w:val="0"/>
          <w:marRight w:val="0"/>
          <w:marTop w:val="0"/>
          <w:marBottom w:val="0"/>
          <w:divBdr>
            <w:top w:val="none" w:sz="0" w:space="0" w:color="auto"/>
            <w:left w:val="none" w:sz="0" w:space="0" w:color="auto"/>
            <w:bottom w:val="none" w:sz="0" w:space="0" w:color="auto"/>
            <w:right w:val="none" w:sz="0" w:space="0" w:color="auto"/>
          </w:divBdr>
        </w:div>
        <w:div w:id="1686900010">
          <w:marLeft w:val="0"/>
          <w:marRight w:val="0"/>
          <w:marTop w:val="0"/>
          <w:marBottom w:val="0"/>
          <w:divBdr>
            <w:top w:val="none" w:sz="0" w:space="0" w:color="auto"/>
            <w:left w:val="none" w:sz="0" w:space="0" w:color="auto"/>
            <w:bottom w:val="none" w:sz="0" w:space="0" w:color="auto"/>
            <w:right w:val="none" w:sz="0" w:space="0" w:color="auto"/>
          </w:divBdr>
        </w:div>
        <w:div w:id="1699549654">
          <w:marLeft w:val="0"/>
          <w:marRight w:val="0"/>
          <w:marTop w:val="0"/>
          <w:marBottom w:val="0"/>
          <w:divBdr>
            <w:top w:val="none" w:sz="0" w:space="0" w:color="auto"/>
            <w:left w:val="none" w:sz="0" w:space="0" w:color="auto"/>
            <w:bottom w:val="none" w:sz="0" w:space="0" w:color="auto"/>
            <w:right w:val="none" w:sz="0" w:space="0" w:color="auto"/>
          </w:divBdr>
        </w:div>
        <w:div w:id="1708065344">
          <w:marLeft w:val="0"/>
          <w:marRight w:val="0"/>
          <w:marTop w:val="0"/>
          <w:marBottom w:val="0"/>
          <w:divBdr>
            <w:top w:val="none" w:sz="0" w:space="0" w:color="auto"/>
            <w:left w:val="none" w:sz="0" w:space="0" w:color="auto"/>
            <w:bottom w:val="none" w:sz="0" w:space="0" w:color="auto"/>
            <w:right w:val="none" w:sz="0" w:space="0" w:color="auto"/>
          </w:divBdr>
        </w:div>
        <w:div w:id="1720281680">
          <w:marLeft w:val="0"/>
          <w:marRight w:val="0"/>
          <w:marTop w:val="0"/>
          <w:marBottom w:val="0"/>
          <w:divBdr>
            <w:top w:val="none" w:sz="0" w:space="0" w:color="auto"/>
            <w:left w:val="none" w:sz="0" w:space="0" w:color="auto"/>
            <w:bottom w:val="none" w:sz="0" w:space="0" w:color="auto"/>
            <w:right w:val="none" w:sz="0" w:space="0" w:color="auto"/>
          </w:divBdr>
        </w:div>
        <w:div w:id="1733385308">
          <w:marLeft w:val="0"/>
          <w:marRight w:val="0"/>
          <w:marTop w:val="0"/>
          <w:marBottom w:val="0"/>
          <w:divBdr>
            <w:top w:val="none" w:sz="0" w:space="0" w:color="auto"/>
            <w:left w:val="none" w:sz="0" w:space="0" w:color="auto"/>
            <w:bottom w:val="none" w:sz="0" w:space="0" w:color="auto"/>
            <w:right w:val="none" w:sz="0" w:space="0" w:color="auto"/>
          </w:divBdr>
        </w:div>
        <w:div w:id="1737583218">
          <w:marLeft w:val="0"/>
          <w:marRight w:val="0"/>
          <w:marTop w:val="0"/>
          <w:marBottom w:val="0"/>
          <w:divBdr>
            <w:top w:val="none" w:sz="0" w:space="0" w:color="auto"/>
            <w:left w:val="none" w:sz="0" w:space="0" w:color="auto"/>
            <w:bottom w:val="none" w:sz="0" w:space="0" w:color="auto"/>
            <w:right w:val="none" w:sz="0" w:space="0" w:color="auto"/>
          </w:divBdr>
        </w:div>
        <w:div w:id="1759322329">
          <w:marLeft w:val="0"/>
          <w:marRight w:val="0"/>
          <w:marTop w:val="0"/>
          <w:marBottom w:val="0"/>
          <w:divBdr>
            <w:top w:val="none" w:sz="0" w:space="0" w:color="auto"/>
            <w:left w:val="none" w:sz="0" w:space="0" w:color="auto"/>
            <w:bottom w:val="none" w:sz="0" w:space="0" w:color="auto"/>
            <w:right w:val="none" w:sz="0" w:space="0" w:color="auto"/>
          </w:divBdr>
        </w:div>
        <w:div w:id="1834836770">
          <w:marLeft w:val="0"/>
          <w:marRight w:val="0"/>
          <w:marTop w:val="0"/>
          <w:marBottom w:val="0"/>
          <w:divBdr>
            <w:top w:val="none" w:sz="0" w:space="0" w:color="auto"/>
            <w:left w:val="none" w:sz="0" w:space="0" w:color="auto"/>
            <w:bottom w:val="none" w:sz="0" w:space="0" w:color="auto"/>
            <w:right w:val="none" w:sz="0" w:space="0" w:color="auto"/>
          </w:divBdr>
        </w:div>
        <w:div w:id="1845246727">
          <w:marLeft w:val="0"/>
          <w:marRight w:val="0"/>
          <w:marTop w:val="0"/>
          <w:marBottom w:val="0"/>
          <w:divBdr>
            <w:top w:val="none" w:sz="0" w:space="0" w:color="auto"/>
            <w:left w:val="none" w:sz="0" w:space="0" w:color="auto"/>
            <w:bottom w:val="none" w:sz="0" w:space="0" w:color="auto"/>
            <w:right w:val="none" w:sz="0" w:space="0" w:color="auto"/>
          </w:divBdr>
        </w:div>
        <w:div w:id="1847478922">
          <w:marLeft w:val="0"/>
          <w:marRight w:val="0"/>
          <w:marTop w:val="0"/>
          <w:marBottom w:val="0"/>
          <w:divBdr>
            <w:top w:val="none" w:sz="0" w:space="0" w:color="auto"/>
            <w:left w:val="none" w:sz="0" w:space="0" w:color="auto"/>
            <w:bottom w:val="none" w:sz="0" w:space="0" w:color="auto"/>
            <w:right w:val="none" w:sz="0" w:space="0" w:color="auto"/>
          </w:divBdr>
        </w:div>
        <w:div w:id="1854757594">
          <w:marLeft w:val="0"/>
          <w:marRight w:val="0"/>
          <w:marTop w:val="0"/>
          <w:marBottom w:val="0"/>
          <w:divBdr>
            <w:top w:val="none" w:sz="0" w:space="0" w:color="auto"/>
            <w:left w:val="none" w:sz="0" w:space="0" w:color="auto"/>
            <w:bottom w:val="none" w:sz="0" w:space="0" w:color="auto"/>
            <w:right w:val="none" w:sz="0" w:space="0" w:color="auto"/>
          </w:divBdr>
        </w:div>
        <w:div w:id="1858275518">
          <w:marLeft w:val="0"/>
          <w:marRight w:val="0"/>
          <w:marTop w:val="0"/>
          <w:marBottom w:val="0"/>
          <w:divBdr>
            <w:top w:val="none" w:sz="0" w:space="0" w:color="auto"/>
            <w:left w:val="none" w:sz="0" w:space="0" w:color="auto"/>
            <w:bottom w:val="none" w:sz="0" w:space="0" w:color="auto"/>
            <w:right w:val="none" w:sz="0" w:space="0" w:color="auto"/>
          </w:divBdr>
        </w:div>
        <w:div w:id="1861507558">
          <w:marLeft w:val="0"/>
          <w:marRight w:val="0"/>
          <w:marTop w:val="0"/>
          <w:marBottom w:val="0"/>
          <w:divBdr>
            <w:top w:val="none" w:sz="0" w:space="0" w:color="auto"/>
            <w:left w:val="none" w:sz="0" w:space="0" w:color="auto"/>
            <w:bottom w:val="none" w:sz="0" w:space="0" w:color="auto"/>
            <w:right w:val="none" w:sz="0" w:space="0" w:color="auto"/>
          </w:divBdr>
        </w:div>
        <w:div w:id="1862471591">
          <w:marLeft w:val="0"/>
          <w:marRight w:val="0"/>
          <w:marTop w:val="0"/>
          <w:marBottom w:val="0"/>
          <w:divBdr>
            <w:top w:val="none" w:sz="0" w:space="0" w:color="auto"/>
            <w:left w:val="none" w:sz="0" w:space="0" w:color="auto"/>
            <w:bottom w:val="none" w:sz="0" w:space="0" w:color="auto"/>
            <w:right w:val="none" w:sz="0" w:space="0" w:color="auto"/>
          </w:divBdr>
        </w:div>
        <w:div w:id="1863206846">
          <w:marLeft w:val="0"/>
          <w:marRight w:val="0"/>
          <w:marTop w:val="0"/>
          <w:marBottom w:val="0"/>
          <w:divBdr>
            <w:top w:val="none" w:sz="0" w:space="0" w:color="auto"/>
            <w:left w:val="none" w:sz="0" w:space="0" w:color="auto"/>
            <w:bottom w:val="none" w:sz="0" w:space="0" w:color="auto"/>
            <w:right w:val="none" w:sz="0" w:space="0" w:color="auto"/>
          </w:divBdr>
        </w:div>
        <w:div w:id="1877161003">
          <w:marLeft w:val="0"/>
          <w:marRight w:val="0"/>
          <w:marTop w:val="0"/>
          <w:marBottom w:val="0"/>
          <w:divBdr>
            <w:top w:val="none" w:sz="0" w:space="0" w:color="auto"/>
            <w:left w:val="none" w:sz="0" w:space="0" w:color="auto"/>
            <w:bottom w:val="none" w:sz="0" w:space="0" w:color="auto"/>
            <w:right w:val="none" w:sz="0" w:space="0" w:color="auto"/>
          </w:divBdr>
        </w:div>
        <w:div w:id="1905410533">
          <w:marLeft w:val="0"/>
          <w:marRight w:val="0"/>
          <w:marTop w:val="0"/>
          <w:marBottom w:val="0"/>
          <w:divBdr>
            <w:top w:val="none" w:sz="0" w:space="0" w:color="auto"/>
            <w:left w:val="none" w:sz="0" w:space="0" w:color="auto"/>
            <w:bottom w:val="none" w:sz="0" w:space="0" w:color="auto"/>
            <w:right w:val="none" w:sz="0" w:space="0" w:color="auto"/>
          </w:divBdr>
        </w:div>
        <w:div w:id="1917090194">
          <w:marLeft w:val="0"/>
          <w:marRight w:val="0"/>
          <w:marTop w:val="0"/>
          <w:marBottom w:val="0"/>
          <w:divBdr>
            <w:top w:val="none" w:sz="0" w:space="0" w:color="auto"/>
            <w:left w:val="none" w:sz="0" w:space="0" w:color="auto"/>
            <w:bottom w:val="none" w:sz="0" w:space="0" w:color="auto"/>
            <w:right w:val="none" w:sz="0" w:space="0" w:color="auto"/>
          </w:divBdr>
        </w:div>
        <w:div w:id="1917129652">
          <w:marLeft w:val="0"/>
          <w:marRight w:val="0"/>
          <w:marTop w:val="0"/>
          <w:marBottom w:val="0"/>
          <w:divBdr>
            <w:top w:val="none" w:sz="0" w:space="0" w:color="auto"/>
            <w:left w:val="none" w:sz="0" w:space="0" w:color="auto"/>
            <w:bottom w:val="none" w:sz="0" w:space="0" w:color="auto"/>
            <w:right w:val="none" w:sz="0" w:space="0" w:color="auto"/>
          </w:divBdr>
        </w:div>
        <w:div w:id="1926769720">
          <w:marLeft w:val="0"/>
          <w:marRight w:val="0"/>
          <w:marTop w:val="0"/>
          <w:marBottom w:val="0"/>
          <w:divBdr>
            <w:top w:val="none" w:sz="0" w:space="0" w:color="auto"/>
            <w:left w:val="none" w:sz="0" w:space="0" w:color="auto"/>
            <w:bottom w:val="none" w:sz="0" w:space="0" w:color="auto"/>
            <w:right w:val="none" w:sz="0" w:space="0" w:color="auto"/>
          </w:divBdr>
        </w:div>
        <w:div w:id="1927880578">
          <w:marLeft w:val="0"/>
          <w:marRight w:val="0"/>
          <w:marTop w:val="0"/>
          <w:marBottom w:val="0"/>
          <w:divBdr>
            <w:top w:val="none" w:sz="0" w:space="0" w:color="auto"/>
            <w:left w:val="none" w:sz="0" w:space="0" w:color="auto"/>
            <w:bottom w:val="none" w:sz="0" w:space="0" w:color="auto"/>
            <w:right w:val="none" w:sz="0" w:space="0" w:color="auto"/>
          </w:divBdr>
        </w:div>
        <w:div w:id="1951816472">
          <w:marLeft w:val="0"/>
          <w:marRight w:val="0"/>
          <w:marTop w:val="0"/>
          <w:marBottom w:val="0"/>
          <w:divBdr>
            <w:top w:val="none" w:sz="0" w:space="0" w:color="auto"/>
            <w:left w:val="none" w:sz="0" w:space="0" w:color="auto"/>
            <w:bottom w:val="none" w:sz="0" w:space="0" w:color="auto"/>
            <w:right w:val="none" w:sz="0" w:space="0" w:color="auto"/>
          </w:divBdr>
        </w:div>
        <w:div w:id="1955361355">
          <w:marLeft w:val="0"/>
          <w:marRight w:val="0"/>
          <w:marTop w:val="0"/>
          <w:marBottom w:val="0"/>
          <w:divBdr>
            <w:top w:val="none" w:sz="0" w:space="0" w:color="auto"/>
            <w:left w:val="none" w:sz="0" w:space="0" w:color="auto"/>
            <w:bottom w:val="none" w:sz="0" w:space="0" w:color="auto"/>
            <w:right w:val="none" w:sz="0" w:space="0" w:color="auto"/>
          </w:divBdr>
        </w:div>
        <w:div w:id="1963994719">
          <w:marLeft w:val="0"/>
          <w:marRight w:val="0"/>
          <w:marTop w:val="0"/>
          <w:marBottom w:val="0"/>
          <w:divBdr>
            <w:top w:val="none" w:sz="0" w:space="0" w:color="auto"/>
            <w:left w:val="none" w:sz="0" w:space="0" w:color="auto"/>
            <w:bottom w:val="none" w:sz="0" w:space="0" w:color="auto"/>
            <w:right w:val="none" w:sz="0" w:space="0" w:color="auto"/>
          </w:divBdr>
        </w:div>
        <w:div w:id="1968319072">
          <w:marLeft w:val="0"/>
          <w:marRight w:val="0"/>
          <w:marTop w:val="0"/>
          <w:marBottom w:val="0"/>
          <w:divBdr>
            <w:top w:val="none" w:sz="0" w:space="0" w:color="auto"/>
            <w:left w:val="none" w:sz="0" w:space="0" w:color="auto"/>
            <w:bottom w:val="none" w:sz="0" w:space="0" w:color="auto"/>
            <w:right w:val="none" w:sz="0" w:space="0" w:color="auto"/>
          </w:divBdr>
        </w:div>
        <w:div w:id="1974210146">
          <w:marLeft w:val="0"/>
          <w:marRight w:val="0"/>
          <w:marTop w:val="0"/>
          <w:marBottom w:val="0"/>
          <w:divBdr>
            <w:top w:val="none" w:sz="0" w:space="0" w:color="auto"/>
            <w:left w:val="none" w:sz="0" w:space="0" w:color="auto"/>
            <w:bottom w:val="none" w:sz="0" w:space="0" w:color="auto"/>
            <w:right w:val="none" w:sz="0" w:space="0" w:color="auto"/>
          </w:divBdr>
        </w:div>
        <w:div w:id="2019186581">
          <w:marLeft w:val="0"/>
          <w:marRight w:val="0"/>
          <w:marTop w:val="0"/>
          <w:marBottom w:val="0"/>
          <w:divBdr>
            <w:top w:val="none" w:sz="0" w:space="0" w:color="auto"/>
            <w:left w:val="none" w:sz="0" w:space="0" w:color="auto"/>
            <w:bottom w:val="none" w:sz="0" w:space="0" w:color="auto"/>
            <w:right w:val="none" w:sz="0" w:space="0" w:color="auto"/>
          </w:divBdr>
        </w:div>
        <w:div w:id="2048026654">
          <w:marLeft w:val="0"/>
          <w:marRight w:val="0"/>
          <w:marTop w:val="0"/>
          <w:marBottom w:val="0"/>
          <w:divBdr>
            <w:top w:val="none" w:sz="0" w:space="0" w:color="auto"/>
            <w:left w:val="none" w:sz="0" w:space="0" w:color="auto"/>
            <w:bottom w:val="none" w:sz="0" w:space="0" w:color="auto"/>
            <w:right w:val="none" w:sz="0" w:space="0" w:color="auto"/>
          </w:divBdr>
        </w:div>
        <w:div w:id="2051998528">
          <w:marLeft w:val="0"/>
          <w:marRight w:val="0"/>
          <w:marTop w:val="0"/>
          <w:marBottom w:val="0"/>
          <w:divBdr>
            <w:top w:val="none" w:sz="0" w:space="0" w:color="auto"/>
            <w:left w:val="none" w:sz="0" w:space="0" w:color="auto"/>
            <w:bottom w:val="none" w:sz="0" w:space="0" w:color="auto"/>
            <w:right w:val="none" w:sz="0" w:space="0" w:color="auto"/>
          </w:divBdr>
        </w:div>
        <w:div w:id="2057074606">
          <w:marLeft w:val="0"/>
          <w:marRight w:val="0"/>
          <w:marTop w:val="0"/>
          <w:marBottom w:val="0"/>
          <w:divBdr>
            <w:top w:val="none" w:sz="0" w:space="0" w:color="auto"/>
            <w:left w:val="none" w:sz="0" w:space="0" w:color="auto"/>
            <w:bottom w:val="none" w:sz="0" w:space="0" w:color="auto"/>
            <w:right w:val="none" w:sz="0" w:space="0" w:color="auto"/>
          </w:divBdr>
        </w:div>
        <w:div w:id="2060854837">
          <w:marLeft w:val="0"/>
          <w:marRight w:val="0"/>
          <w:marTop w:val="0"/>
          <w:marBottom w:val="0"/>
          <w:divBdr>
            <w:top w:val="none" w:sz="0" w:space="0" w:color="auto"/>
            <w:left w:val="none" w:sz="0" w:space="0" w:color="auto"/>
            <w:bottom w:val="none" w:sz="0" w:space="0" w:color="auto"/>
            <w:right w:val="none" w:sz="0" w:space="0" w:color="auto"/>
          </w:divBdr>
        </w:div>
        <w:div w:id="2067289639">
          <w:marLeft w:val="0"/>
          <w:marRight w:val="0"/>
          <w:marTop w:val="0"/>
          <w:marBottom w:val="0"/>
          <w:divBdr>
            <w:top w:val="none" w:sz="0" w:space="0" w:color="auto"/>
            <w:left w:val="none" w:sz="0" w:space="0" w:color="auto"/>
            <w:bottom w:val="none" w:sz="0" w:space="0" w:color="auto"/>
            <w:right w:val="none" w:sz="0" w:space="0" w:color="auto"/>
          </w:divBdr>
        </w:div>
        <w:div w:id="2070837540">
          <w:marLeft w:val="0"/>
          <w:marRight w:val="0"/>
          <w:marTop w:val="0"/>
          <w:marBottom w:val="0"/>
          <w:divBdr>
            <w:top w:val="none" w:sz="0" w:space="0" w:color="auto"/>
            <w:left w:val="none" w:sz="0" w:space="0" w:color="auto"/>
            <w:bottom w:val="none" w:sz="0" w:space="0" w:color="auto"/>
            <w:right w:val="none" w:sz="0" w:space="0" w:color="auto"/>
          </w:divBdr>
        </w:div>
        <w:div w:id="2080207237">
          <w:marLeft w:val="0"/>
          <w:marRight w:val="0"/>
          <w:marTop w:val="0"/>
          <w:marBottom w:val="0"/>
          <w:divBdr>
            <w:top w:val="none" w:sz="0" w:space="0" w:color="auto"/>
            <w:left w:val="none" w:sz="0" w:space="0" w:color="auto"/>
            <w:bottom w:val="none" w:sz="0" w:space="0" w:color="auto"/>
            <w:right w:val="none" w:sz="0" w:space="0" w:color="auto"/>
          </w:divBdr>
        </w:div>
        <w:div w:id="2080472804">
          <w:marLeft w:val="0"/>
          <w:marRight w:val="0"/>
          <w:marTop w:val="0"/>
          <w:marBottom w:val="0"/>
          <w:divBdr>
            <w:top w:val="none" w:sz="0" w:space="0" w:color="auto"/>
            <w:left w:val="none" w:sz="0" w:space="0" w:color="auto"/>
            <w:bottom w:val="none" w:sz="0" w:space="0" w:color="auto"/>
            <w:right w:val="none" w:sz="0" w:space="0" w:color="auto"/>
          </w:divBdr>
        </w:div>
        <w:div w:id="2087485366">
          <w:marLeft w:val="0"/>
          <w:marRight w:val="0"/>
          <w:marTop w:val="0"/>
          <w:marBottom w:val="0"/>
          <w:divBdr>
            <w:top w:val="none" w:sz="0" w:space="0" w:color="auto"/>
            <w:left w:val="none" w:sz="0" w:space="0" w:color="auto"/>
            <w:bottom w:val="none" w:sz="0" w:space="0" w:color="auto"/>
            <w:right w:val="none" w:sz="0" w:space="0" w:color="auto"/>
          </w:divBdr>
        </w:div>
        <w:div w:id="2088766238">
          <w:marLeft w:val="0"/>
          <w:marRight w:val="0"/>
          <w:marTop w:val="0"/>
          <w:marBottom w:val="0"/>
          <w:divBdr>
            <w:top w:val="none" w:sz="0" w:space="0" w:color="auto"/>
            <w:left w:val="none" w:sz="0" w:space="0" w:color="auto"/>
            <w:bottom w:val="none" w:sz="0" w:space="0" w:color="auto"/>
            <w:right w:val="none" w:sz="0" w:space="0" w:color="auto"/>
          </w:divBdr>
        </w:div>
        <w:div w:id="2098792275">
          <w:marLeft w:val="0"/>
          <w:marRight w:val="0"/>
          <w:marTop w:val="0"/>
          <w:marBottom w:val="0"/>
          <w:divBdr>
            <w:top w:val="none" w:sz="0" w:space="0" w:color="auto"/>
            <w:left w:val="none" w:sz="0" w:space="0" w:color="auto"/>
            <w:bottom w:val="none" w:sz="0" w:space="0" w:color="auto"/>
            <w:right w:val="none" w:sz="0" w:space="0" w:color="auto"/>
          </w:divBdr>
        </w:div>
        <w:div w:id="2104060095">
          <w:marLeft w:val="0"/>
          <w:marRight w:val="0"/>
          <w:marTop w:val="0"/>
          <w:marBottom w:val="0"/>
          <w:divBdr>
            <w:top w:val="none" w:sz="0" w:space="0" w:color="auto"/>
            <w:left w:val="none" w:sz="0" w:space="0" w:color="auto"/>
            <w:bottom w:val="none" w:sz="0" w:space="0" w:color="auto"/>
            <w:right w:val="none" w:sz="0" w:space="0" w:color="auto"/>
          </w:divBdr>
        </w:div>
        <w:div w:id="2104060471">
          <w:marLeft w:val="0"/>
          <w:marRight w:val="0"/>
          <w:marTop w:val="0"/>
          <w:marBottom w:val="0"/>
          <w:divBdr>
            <w:top w:val="none" w:sz="0" w:space="0" w:color="auto"/>
            <w:left w:val="none" w:sz="0" w:space="0" w:color="auto"/>
            <w:bottom w:val="none" w:sz="0" w:space="0" w:color="auto"/>
            <w:right w:val="none" w:sz="0" w:space="0" w:color="auto"/>
          </w:divBdr>
        </w:div>
        <w:div w:id="2106921239">
          <w:marLeft w:val="0"/>
          <w:marRight w:val="0"/>
          <w:marTop w:val="0"/>
          <w:marBottom w:val="0"/>
          <w:divBdr>
            <w:top w:val="none" w:sz="0" w:space="0" w:color="auto"/>
            <w:left w:val="none" w:sz="0" w:space="0" w:color="auto"/>
            <w:bottom w:val="none" w:sz="0" w:space="0" w:color="auto"/>
            <w:right w:val="none" w:sz="0" w:space="0" w:color="auto"/>
          </w:divBdr>
        </w:div>
        <w:div w:id="2120181653">
          <w:marLeft w:val="0"/>
          <w:marRight w:val="0"/>
          <w:marTop w:val="0"/>
          <w:marBottom w:val="0"/>
          <w:divBdr>
            <w:top w:val="none" w:sz="0" w:space="0" w:color="auto"/>
            <w:left w:val="none" w:sz="0" w:space="0" w:color="auto"/>
            <w:bottom w:val="none" w:sz="0" w:space="0" w:color="auto"/>
            <w:right w:val="none" w:sz="0" w:space="0" w:color="auto"/>
          </w:divBdr>
        </w:div>
        <w:div w:id="2123498365">
          <w:marLeft w:val="0"/>
          <w:marRight w:val="0"/>
          <w:marTop w:val="0"/>
          <w:marBottom w:val="0"/>
          <w:divBdr>
            <w:top w:val="none" w:sz="0" w:space="0" w:color="auto"/>
            <w:left w:val="none" w:sz="0" w:space="0" w:color="auto"/>
            <w:bottom w:val="none" w:sz="0" w:space="0" w:color="auto"/>
            <w:right w:val="none" w:sz="0" w:space="0" w:color="auto"/>
          </w:divBdr>
        </w:div>
        <w:div w:id="2124882141">
          <w:marLeft w:val="0"/>
          <w:marRight w:val="0"/>
          <w:marTop w:val="0"/>
          <w:marBottom w:val="0"/>
          <w:divBdr>
            <w:top w:val="none" w:sz="0" w:space="0" w:color="auto"/>
            <w:left w:val="none" w:sz="0" w:space="0" w:color="auto"/>
            <w:bottom w:val="none" w:sz="0" w:space="0" w:color="auto"/>
            <w:right w:val="none" w:sz="0" w:space="0" w:color="auto"/>
          </w:divBdr>
        </w:div>
        <w:div w:id="2137946232">
          <w:marLeft w:val="0"/>
          <w:marRight w:val="0"/>
          <w:marTop w:val="0"/>
          <w:marBottom w:val="0"/>
          <w:divBdr>
            <w:top w:val="none" w:sz="0" w:space="0" w:color="auto"/>
            <w:left w:val="none" w:sz="0" w:space="0" w:color="auto"/>
            <w:bottom w:val="none" w:sz="0" w:space="0" w:color="auto"/>
            <w:right w:val="none" w:sz="0" w:space="0" w:color="auto"/>
          </w:divBdr>
        </w:div>
        <w:div w:id="2143382969">
          <w:marLeft w:val="0"/>
          <w:marRight w:val="0"/>
          <w:marTop w:val="0"/>
          <w:marBottom w:val="0"/>
          <w:divBdr>
            <w:top w:val="none" w:sz="0" w:space="0" w:color="auto"/>
            <w:left w:val="none" w:sz="0" w:space="0" w:color="auto"/>
            <w:bottom w:val="none" w:sz="0" w:space="0" w:color="auto"/>
            <w:right w:val="none" w:sz="0" w:space="0" w:color="auto"/>
          </w:divBdr>
        </w:div>
        <w:div w:id="2143771374">
          <w:marLeft w:val="0"/>
          <w:marRight w:val="0"/>
          <w:marTop w:val="0"/>
          <w:marBottom w:val="0"/>
          <w:divBdr>
            <w:top w:val="none" w:sz="0" w:space="0" w:color="auto"/>
            <w:left w:val="none" w:sz="0" w:space="0" w:color="auto"/>
            <w:bottom w:val="none" w:sz="0" w:space="0" w:color="auto"/>
            <w:right w:val="none" w:sz="0" w:space="0" w:color="auto"/>
          </w:divBdr>
        </w:div>
      </w:divsChild>
    </w:div>
    <w:div w:id="1883051147">
      <w:bodyDiv w:val="1"/>
      <w:marLeft w:val="0"/>
      <w:marRight w:val="0"/>
      <w:marTop w:val="0"/>
      <w:marBottom w:val="0"/>
      <w:divBdr>
        <w:top w:val="none" w:sz="0" w:space="0" w:color="auto"/>
        <w:left w:val="none" w:sz="0" w:space="0" w:color="auto"/>
        <w:bottom w:val="none" w:sz="0" w:space="0" w:color="auto"/>
        <w:right w:val="none" w:sz="0" w:space="0" w:color="auto"/>
      </w:divBdr>
    </w:div>
    <w:div w:id="1940521120">
      <w:bodyDiv w:val="1"/>
      <w:marLeft w:val="0"/>
      <w:marRight w:val="0"/>
      <w:marTop w:val="0"/>
      <w:marBottom w:val="0"/>
      <w:divBdr>
        <w:top w:val="none" w:sz="0" w:space="0" w:color="auto"/>
        <w:left w:val="none" w:sz="0" w:space="0" w:color="auto"/>
        <w:bottom w:val="none" w:sz="0" w:space="0" w:color="auto"/>
        <w:right w:val="none" w:sz="0" w:space="0" w:color="auto"/>
      </w:divBdr>
    </w:div>
    <w:div w:id="2044748849">
      <w:bodyDiv w:val="1"/>
      <w:marLeft w:val="0"/>
      <w:marRight w:val="0"/>
      <w:marTop w:val="0"/>
      <w:marBottom w:val="0"/>
      <w:divBdr>
        <w:top w:val="none" w:sz="0" w:space="0" w:color="auto"/>
        <w:left w:val="none" w:sz="0" w:space="0" w:color="auto"/>
        <w:bottom w:val="none" w:sz="0" w:space="0" w:color="auto"/>
        <w:right w:val="none" w:sz="0" w:space="0" w:color="auto"/>
      </w:divBdr>
    </w:div>
    <w:div w:id="2051218807">
      <w:bodyDiv w:val="1"/>
      <w:marLeft w:val="0"/>
      <w:marRight w:val="0"/>
      <w:marTop w:val="0"/>
      <w:marBottom w:val="0"/>
      <w:divBdr>
        <w:top w:val="none" w:sz="0" w:space="0" w:color="auto"/>
        <w:left w:val="none" w:sz="0" w:space="0" w:color="auto"/>
        <w:bottom w:val="none" w:sz="0" w:space="0" w:color="auto"/>
        <w:right w:val="none" w:sz="0" w:space="0" w:color="auto"/>
      </w:divBdr>
    </w:div>
    <w:div w:id="2124497768">
      <w:bodyDiv w:val="1"/>
      <w:marLeft w:val="0"/>
      <w:marRight w:val="0"/>
      <w:marTop w:val="0"/>
      <w:marBottom w:val="0"/>
      <w:divBdr>
        <w:top w:val="none" w:sz="0" w:space="0" w:color="auto"/>
        <w:left w:val="none" w:sz="0" w:space="0" w:color="auto"/>
        <w:bottom w:val="none" w:sz="0" w:space="0" w:color="auto"/>
        <w:right w:val="none" w:sz="0" w:space="0" w:color="auto"/>
      </w:divBdr>
    </w:div>
    <w:div w:id="21432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p.swietochlowice.pl/bipkod/1462104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37</Pages>
  <Words>19211</Words>
  <Characters>115266</Characters>
  <Application>Microsoft Office Word</Application>
  <DocSecurity>0</DocSecurity>
  <Lines>960</Lines>
  <Paragraphs>268</Paragraphs>
  <ScaleCrop>false</ScaleCrop>
  <HeadingPairs>
    <vt:vector size="2" baseType="variant">
      <vt:variant>
        <vt:lpstr>Tytuł</vt:lpstr>
      </vt:variant>
      <vt:variant>
        <vt:i4>1</vt:i4>
      </vt:variant>
    </vt:vector>
  </HeadingPairs>
  <TitlesOfParts>
    <vt:vector size="1" baseType="lpstr">
      <vt:lpstr>Załącznik nr 8</vt:lpstr>
    </vt:vector>
  </TitlesOfParts>
  <Company/>
  <LinksUpToDate>false</LinksUpToDate>
  <CharactersWithSpaces>134209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creator>preinstalacja</dc:creator>
  <cp:lastModifiedBy>Michał Palusiński</cp:lastModifiedBy>
  <cp:revision>12</cp:revision>
  <cp:lastPrinted>2021-01-18T08:07:00Z</cp:lastPrinted>
  <dcterms:created xsi:type="dcterms:W3CDTF">2021-03-02T07:09:00Z</dcterms:created>
  <dcterms:modified xsi:type="dcterms:W3CDTF">2021-03-09T10:11:00Z</dcterms:modified>
</cp:coreProperties>
</file>