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365" w:rsidRPr="00817365" w:rsidRDefault="00817365" w:rsidP="00817365">
      <w:pPr>
        <w:jc w:val="center"/>
        <w:rPr>
          <w:b/>
          <w:sz w:val="36"/>
          <w:u w:val="single"/>
        </w:rPr>
      </w:pPr>
      <w:r w:rsidRPr="00817365">
        <w:rPr>
          <w:b/>
          <w:sz w:val="36"/>
          <w:u w:val="single"/>
        </w:rPr>
        <w:t>PODEST DO ZABUDOWY STOPY FUNDAMENTOWEJ</w:t>
      </w:r>
    </w:p>
    <w:p w:rsidR="00817365" w:rsidRDefault="00817365">
      <w:r>
        <w:t>Wymiary istniejącej stopy fundamentowej zgodnie z poniższym rysunkiem</w:t>
      </w:r>
    </w:p>
    <w:p w:rsidR="00AC5529" w:rsidRDefault="00F05D0B" w:rsidP="00817365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507pt">
            <v:imagedata r:id="rId4" o:title="FILAR_WYM" cropbottom="-2289f" cropleft="13477f" cropright="16411f"/>
          </v:shape>
        </w:pict>
      </w:r>
    </w:p>
    <w:p w:rsidR="008A0312" w:rsidRDefault="008A0312">
      <w:r>
        <w:br w:type="page"/>
      </w:r>
    </w:p>
    <w:p w:rsidR="00C65BCC" w:rsidRDefault="00817365" w:rsidP="00C65BCC">
      <w:r>
        <w:lastRenderedPageBreak/>
        <w:t xml:space="preserve">Należy wykonać </w:t>
      </w:r>
      <w:r w:rsidR="00DF402F">
        <w:t xml:space="preserve">z jednej strony stopy fundamentowej </w:t>
      </w:r>
      <w:r>
        <w:t>podest z płyt OSB</w:t>
      </w:r>
      <w:r w:rsidR="00C65BCC">
        <w:t xml:space="preserve"> (np. 18mm)</w:t>
      </w:r>
      <w:r>
        <w:t xml:space="preserve"> umożliwiający wejście na wysokość ok. 4</w:t>
      </w:r>
      <w:r w:rsidR="008A0312">
        <w:t>3</w:t>
      </w:r>
      <w:r>
        <w:t xml:space="preserve"> cm za pomocą 2 stopni</w:t>
      </w:r>
      <w:r w:rsidR="008A0312">
        <w:t xml:space="preserve"> ( 2 x 21,5cm) zgodnie z poniższym</w:t>
      </w:r>
      <w:r w:rsidR="00C65BCC">
        <w:t>i rysunkami ( podest oznaczono kolorem żółtym). Stopnie schodowe powinny zostać wykonane z obu stron stopy betonowej. Podest zaznaczono kolorem żółtym.</w:t>
      </w:r>
    </w:p>
    <w:p w:rsidR="008A0312" w:rsidRDefault="008A0312" w:rsidP="00817365"/>
    <w:p w:rsidR="00817365" w:rsidRDefault="00F05D0B" w:rsidP="008A0312">
      <w:pPr>
        <w:jc w:val="center"/>
      </w:pPr>
      <w:r>
        <w:rPr>
          <w:noProof/>
          <w:lang w:eastAsia="pl-PL"/>
        </w:rPr>
        <w:pict>
          <v:shape id="_x0000_i1026" type="#_x0000_t75" style="width:425.25pt;height:368.25pt">
            <v:imagedata r:id="rId5" o:title="1" cropbottom="4161f" cropleft="18802f" cropright="9673f"/>
          </v:shape>
        </w:pict>
      </w:r>
    </w:p>
    <w:p w:rsidR="00C65BCC" w:rsidRDefault="00C65BCC" w:rsidP="008A0312">
      <w:pPr>
        <w:jc w:val="center"/>
      </w:pPr>
    </w:p>
    <w:p w:rsidR="003C51D8" w:rsidRDefault="003C51D8" w:rsidP="008A0312">
      <w:pPr>
        <w:jc w:val="center"/>
      </w:pPr>
    </w:p>
    <w:p w:rsidR="008A0312" w:rsidRDefault="003C51D8" w:rsidP="008A0312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8A810C" wp14:editId="2A856E4C">
                <wp:simplePos x="0" y="0"/>
                <wp:positionH relativeFrom="column">
                  <wp:posOffset>2512695</wp:posOffset>
                </wp:positionH>
                <wp:positionV relativeFrom="paragraph">
                  <wp:posOffset>3852456</wp:posOffset>
                </wp:positionV>
                <wp:extent cx="925033" cy="318977"/>
                <wp:effectExtent l="0" t="0" r="0" b="508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033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0312" w:rsidRDefault="008A0312">
                            <w:r>
                              <w:t>H1= + 43cm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A810C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left:0;text-align:left;margin-left:197.85pt;margin-top:303.35pt;width:72.85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" filled="f" stroked="f" strokeweight=".5pt">
                <v:textbox>
                  <w:txbxContent>
                    <w:p w:rsidR="008A0312" w:rsidRDefault="008A0312">
                      <w:r>
                        <w:t>H1= + 43cm</w:t>
                      </w:r>
                    </w:p>
                  </w:txbxContent>
                </v:textbox>
              </v:shape>
            </w:pict>
          </mc:Fallback>
        </mc:AlternateContent>
      </w:r>
    </w:p>
    <w:p w:rsidR="009E054A" w:rsidRDefault="009E054A" w:rsidP="00817365">
      <w:r>
        <w:t xml:space="preserve">Nośność podestu powinna wynosić </w:t>
      </w:r>
      <w:r w:rsidR="003D6408">
        <w:t xml:space="preserve">minimum </w:t>
      </w:r>
      <w:r>
        <w:t>120 kg. Konstrukcja powinna być stabilna i odpowiednio wzmocniona, aby użytkow</w:t>
      </w:r>
      <w:r w:rsidR="00872A18">
        <w:t>nicy mogli swobodnie</w:t>
      </w:r>
      <w:r w:rsidR="00DF402F">
        <w:t xml:space="preserve"> chodzić</w:t>
      </w:r>
      <w:r w:rsidR="00872A18">
        <w:t xml:space="preserve"> po podeście</w:t>
      </w:r>
      <w:r>
        <w:t>.</w:t>
      </w:r>
    </w:p>
    <w:p w:rsidR="00923AF0" w:rsidRPr="00923AF0" w:rsidRDefault="00923AF0" w:rsidP="00923AF0">
      <w:pPr>
        <w:pStyle w:val="NormalnyWeb"/>
        <w:rPr>
          <w:rFonts w:asciiTheme="minorHAnsi" w:hAnsiTheme="minorHAnsi" w:cstheme="minorBidi"/>
          <w:sz w:val="22"/>
          <w:szCs w:val="22"/>
          <w:lang w:eastAsia="en-US"/>
        </w:rPr>
      </w:pPr>
      <w:r w:rsidRPr="00923AF0">
        <w:rPr>
          <w:rFonts w:asciiTheme="minorHAnsi" w:hAnsiTheme="minorHAnsi" w:cstheme="minorBidi"/>
          <w:sz w:val="22"/>
          <w:szCs w:val="22"/>
          <w:lang w:eastAsia="en-US"/>
        </w:rPr>
        <w:t>Bok podestu zamknięty z obu stron jednolitą płytą, bez odcięć.</w:t>
      </w:r>
    </w:p>
    <w:p w:rsidR="00923AF0" w:rsidRDefault="00923AF0" w:rsidP="00817365"/>
    <w:p w:rsidR="009E054A" w:rsidRDefault="009E054A" w:rsidP="00817365"/>
    <w:p w:rsidR="00C65BCC" w:rsidRDefault="00C65BCC">
      <w:r>
        <w:br w:type="page"/>
      </w:r>
    </w:p>
    <w:p w:rsidR="00C65BCC" w:rsidRDefault="00C65BCC" w:rsidP="00817365">
      <w:r>
        <w:lastRenderedPageBreak/>
        <w:t>Na zdęciu poniżej widoczna istniejąca stopa betonowa do zabudowania</w:t>
      </w:r>
      <w:r w:rsidR="00F05D0B">
        <w:t xml:space="preserve"> z lewej strony ( od strony regału z książkami.</w:t>
      </w:r>
    </w:p>
    <w:p w:rsidR="00C65BCC" w:rsidRDefault="00F05D0B" w:rsidP="00817365">
      <w:r>
        <w:pict>
          <v:shape id="_x0000_i1027" type="#_x0000_t75" style="width:453.75pt;height:604.5pt">
            <v:imagedata r:id="rId6" o:title="IMG_20210217_091954"/>
          </v:shape>
        </w:pict>
      </w:r>
    </w:p>
    <w:p w:rsidR="00817365" w:rsidRPr="00A5117E" w:rsidRDefault="009E054A" w:rsidP="00C65BCC">
      <w:pPr>
        <w:rPr>
          <w:color w:val="FF0000"/>
        </w:rPr>
      </w:pPr>
      <w:r w:rsidRPr="009E054A">
        <w:rPr>
          <w:color w:val="FF0000"/>
        </w:rPr>
        <w:t>UWAGA: Przed wykonaniem podestu należy wykonać dokładne pomiary stolarskie celem dopasowania podestu</w:t>
      </w:r>
      <w:r w:rsidR="009366C2">
        <w:rPr>
          <w:color w:val="FF0000"/>
        </w:rPr>
        <w:t xml:space="preserve"> do nierówności stopy betonowej.</w:t>
      </w:r>
      <w:bookmarkStart w:id="0" w:name="_GoBack"/>
      <w:bookmarkEnd w:id="0"/>
    </w:p>
    <w:sectPr w:rsidR="00817365" w:rsidRPr="00A511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365"/>
    <w:rsid w:val="003C51D8"/>
    <w:rsid w:val="003D6408"/>
    <w:rsid w:val="00817365"/>
    <w:rsid w:val="00872A18"/>
    <w:rsid w:val="008A0312"/>
    <w:rsid w:val="00923AF0"/>
    <w:rsid w:val="009366C2"/>
    <w:rsid w:val="009E054A"/>
    <w:rsid w:val="00A5117E"/>
    <w:rsid w:val="00A75AC9"/>
    <w:rsid w:val="00AC5529"/>
    <w:rsid w:val="00C65BCC"/>
    <w:rsid w:val="00DF402F"/>
    <w:rsid w:val="00F0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F5DE1"/>
  <w15:chartTrackingRefBased/>
  <w15:docId w15:val="{965C5A18-281E-4790-9D74-D35EAC531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23AF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0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132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2021-02-17T11:19:00Z</dcterms:created>
  <dcterms:modified xsi:type="dcterms:W3CDTF">2021-03-10T06:44:00Z</dcterms:modified>
</cp:coreProperties>
</file>