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A3" w:rsidRPr="00890443" w:rsidRDefault="001F40A3" w:rsidP="00DE7D6C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890443">
        <w:rPr>
          <w:b/>
          <w:color w:val="000000"/>
        </w:rPr>
        <w:t>Program Funkcjonalno</w:t>
      </w:r>
      <w:r w:rsidR="00890443">
        <w:rPr>
          <w:b/>
          <w:color w:val="000000"/>
        </w:rPr>
        <w:t xml:space="preserve"> </w:t>
      </w:r>
      <w:r w:rsidRPr="00890443">
        <w:rPr>
          <w:b/>
          <w:color w:val="000000"/>
        </w:rPr>
        <w:t>-</w:t>
      </w:r>
      <w:r w:rsidR="00890443">
        <w:rPr>
          <w:b/>
          <w:color w:val="000000"/>
        </w:rPr>
        <w:t xml:space="preserve"> </w:t>
      </w:r>
      <w:r w:rsidRPr="00890443">
        <w:rPr>
          <w:b/>
          <w:color w:val="000000"/>
        </w:rPr>
        <w:t>Użytkowy</w:t>
      </w:r>
    </w:p>
    <w:p w:rsidR="001F40A3" w:rsidRPr="00890443" w:rsidRDefault="00890443" w:rsidP="00DE7D6C">
      <w:pPr>
        <w:shd w:val="clear" w:color="auto" w:fill="FFFFFF"/>
        <w:spacing w:line="276" w:lineRule="auto"/>
        <w:jc w:val="both"/>
        <w:rPr>
          <w:bCs/>
        </w:rPr>
      </w:pPr>
      <w:r w:rsidRPr="00890443">
        <w:rPr>
          <w:bCs/>
        </w:rPr>
        <w:t xml:space="preserve">służy ustaleniu </w:t>
      </w:r>
      <w:r>
        <w:rPr>
          <w:bCs/>
        </w:rPr>
        <w:t xml:space="preserve">planowanych kosztów prac projektowych i robót budowlanych, przygotowaniu oferty szczególnie kalkulacji ceny oferty oraz wykonania prac projektowych. </w:t>
      </w:r>
    </w:p>
    <w:p w:rsidR="001F40A3" w:rsidRPr="007A0ABC" w:rsidRDefault="001F40A3" w:rsidP="00DE7D6C">
      <w:pPr>
        <w:shd w:val="clear" w:color="auto" w:fill="FFFFFF"/>
        <w:spacing w:line="276" w:lineRule="auto"/>
        <w:jc w:val="both"/>
        <w:rPr>
          <w:color w:val="000000"/>
        </w:rPr>
      </w:pPr>
    </w:p>
    <w:p w:rsidR="00E96A52" w:rsidRPr="00A364D1" w:rsidRDefault="005E55AD" w:rsidP="00DE7D6C">
      <w:pPr>
        <w:shd w:val="clear" w:color="auto" w:fill="FFFFFF"/>
        <w:spacing w:line="276" w:lineRule="auto"/>
        <w:jc w:val="both"/>
        <w:rPr>
          <w:color w:val="000000"/>
        </w:rPr>
      </w:pPr>
      <w:r w:rsidRPr="00890443">
        <w:rPr>
          <w:b/>
          <w:color w:val="000000"/>
        </w:rPr>
        <w:t>Zleceniodawca</w:t>
      </w:r>
      <w:r w:rsidR="00BE6CA8" w:rsidRPr="00890443">
        <w:rPr>
          <w:b/>
          <w:color w:val="000000"/>
        </w:rPr>
        <w:t>:</w:t>
      </w:r>
      <w:r w:rsidR="00BE6CA8" w:rsidRPr="00890443">
        <w:rPr>
          <w:b/>
          <w:color w:val="000000"/>
        </w:rPr>
        <w:tab/>
      </w:r>
      <w:r w:rsidRPr="00A364D1">
        <w:rPr>
          <w:color w:val="000000"/>
        </w:rPr>
        <w:t>Gmina</w:t>
      </w:r>
      <w:r w:rsidR="00E96A52" w:rsidRPr="00A364D1">
        <w:rPr>
          <w:color w:val="000000"/>
        </w:rPr>
        <w:t xml:space="preserve"> </w:t>
      </w:r>
      <w:r w:rsidR="00B57B3E" w:rsidRPr="00A364D1">
        <w:rPr>
          <w:color w:val="000000"/>
        </w:rPr>
        <w:t>Szudziałowo</w:t>
      </w:r>
    </w:p>
    <w:p w:rsidR="00E96A52" w:rsidRPr="00A364D1" w:rsidRDefault="00E96A52" w:rsidP="00DE7D6C">
      <w:pPr>
        <w:shd w:val="clear" w:color="auto" w:fill="FFFFFF"/>
        <w:spacing w:line="276" w:lineRule="auto"/>
        <w:ind w:left="1440" w:firstLine="720"/>
        <w:jc w:val="both"/>
        <w:rPr>
          <w:color w:val="000000"/>
        </w:rPr>
      </w:pPr>
      <w:r w:rsidRPr="00A364D1">
        <w:rPr>
          <w:color w:val="000000"/>
        </w:rPr>
        <w:t xml:space="preserve">ul. </w:t>
      </w:r>
      <w:r w:rsidR="00B57B3E" w:rsidRPr="00A364D1">
        <w:rPr>
          <w:color w:val="000000"/>
        </w:rPr>
        <w:t>Bankowa 1</w:t>
      </w:r>
    </w:p>
    <w:p w:rsidR="009F02F3" w:rsidRPr="007A0ABC" w:rsidRDefault="00B57B3E" w:rsidP="00DE7D6C">
      <w:pPr>
        <w:shd w:val="clear" w:color="auto" w:fill="FFFFFF"/>
        <w:spacing w:line="276" w:lineRule="auto"/>
        <w:ind w:left="1440" w:firstLine="720"/>
        <w:jc w:val="both"/>
        <w:rPr>
          <w:color w:val="000000"/>
        </w:rPr>
      </w:pPr>
      <w:r w:rsidRPr="00A364D1">
        <w:rPr>
          <w:color w:val="000000"/>
        </w:rPr>
        <w:t>16-113 Szudziałowo</w:t>
      </w:r>
      <w:r w:rsidR="00BE6CA8" w:rsidRPr="007A0ABC">
        <w:rPr>
          <w:color w:val="000000"/>
        </w:rPr>
        <w:tab/>
      </w:r>
      <w:r w:rsidR="00BE6CA8" w:rsidRPr="007A0ABC">
        <w:rPr>
          <w:color w:val="000000"/>
        </w:rPr>
        <w:tab/>
      </w:r>
      <w:r w:rsidR="00BE6CA8" w:rsidRPr="007A0ABC">
        <w:rPr>
          <w:color w:val="000000"/>
        </w:rPr>
        <w:tab/>
      </w:r>
    </w:p>
    <w:p w:rsidR="00527240" w:rsidRPr="007A0ABC" w:rsidRDefault="00527240" w:rsidP="00DE7D6C">
      <w:pPr>
        <w:shd w:val="clear" w:color="auto" w:fill="FFFFFF"/>
        <w:spacing w:line="276" w:lineRule="auto"/>
        <w:jc w:val="both"/>
        <w:rPr>
          <w:color w:val="000000"/>
        </w:rPr>
      </w:pPr>
    </w:p>
    <w:p w:rsidR="004449A8" w:rsidRPr="007A0ABC" w:rsidRDefault="004449A8" w:rsidP="00DE7D6C">
      <w:pPr>
        <w:shd w:val="clear" w:color="auto" w:fill="FFFFFF"/>
        <w:spacing w:line="276" w:lineRule="auto"/>
        <w:jc w:val="both"/>
      </w:pPr>
    </w:p>
    <w:p w:rsidR="009F02F3" w:rsidRPr="007A0ABC" w:rsidRDefault="009F02F3" w:rsidP="00DE7D6C">
      <w:pPr>
        <w:shd w:val="clear" w:color="auto" w:fill="FFFFFF"/>
        <w:spacing w:line="276" w:lineRule="auto"/>
        <w:ind w:left="2160" w:hanging="2160"/>
        <w:jc w:val="both"/>
      </w:pPr>
      <w:r w:rsidRPr="00890443">
        <w:rPr>
          <w:b/>
          <w:color w:val="000000"/>
        </w:rPr>
        <w:t xml:space="preserve">Nazwa </w:t>
      </w:r>
      <w:r w:rsidR="001F40A3" w:rsidRPr="00890443">
        <w:rPr>
          <w:b/>
          <w:color w:val="000000"/>
        </w:rPr>
        <w:t>inwestycji:</w:t>
      </w:r>
      <w:r w:rsidR="001F40A3" w:rsidRPr="007A0ABC">
        <w:rPr>
          <w:color w:val="000000"/>
        </w:rPr>
        <w:tab/>
      </w:r>
      <w:r w:rsidR="002707FC" w:rsidRPr="00A364D1">
        <w:rPr>
          <w:bCs/>
        </w:rPr>
        <w:t>Budowa zbiornika</w:t>
      </w:r>
      <w:r w:rsidR="00657011" w:rsidRPr="00A364D1">
        <w:rPr>
          <w:bCs/>
        </w:rPr>
        <w:t xml:space="preserve"> wodnego</w:t>
      </w:r>
      <w:r w:rsidR="002707FC" w:rsidRPr="00A364D1">
        <w:rPr>
          <w:bCs/>
        </w:rPr>
        <w:t xml:space="preserve"> </w:t>
      </w:r>
      <w:r w:rsidR="00D6721A" w:rsidRPr="00A364D1">
        <w:rPr>
          <w:bCs/>
        </w:rPr>
        <w:t>małej retencji</w:t>
      </w:r>
      <w:r w:rsidR="002707FC" w:rsidRPr="00A364D1">
        <w:rPr>
          <w:bCs/>
        </w:rPr>
        <w:t xml:space="preserve"> w</w:t>
      </w:r>
      <w:r w:rsidR="00EE7A52" w:rsidRPr="00A364D1">
        <w:rPr>
          <w:bCs/>
        </w:rPr>
        <w:t xml:space="preserve">e wsi </w:t>
      </w:r>
      <w:r w:rsidR="001A5ADB" w:rsidRPr="00A364D1">
        <w:rPr>
          <w:bCs/>
        </w:rPr>
        <w:t>Wierzchlesie</w:t>
      </w:r>
      <w:r w:rsidR="002B4A89" w:rsidRPr="00A364D1">
        <w:rPr>
          <w:bCs/>
        </w:rPr>
        <w:t xml:space="preserve"> </w:t>
      </w:r>
      <w:r w:rsidR="00EE7A52" w:rsidRPr="00A364D1">
        <w:rPr>
          <w:bCs/>
        </w:rPr>
        <w:t>G</w:t>
      </w:r>
      <w:r w:rsidR="003E7D1A" w:rsidRPr="00A364D1">
        <w:rPr>
          <w:bCs/>
        </w:rPr>
        <w:t>min</w:t>
      </w:r>
      <w:r w:rsidR="00EE7A52" w:rsidRPr="00A364D1">
        <w:rPr>
          <w:bCs/>
        </w:rPr>
        <w:t>a</w:t>
      </w:r>
      <w:r w:rsidR="003E7D1A" w:rsidRPr="00A364D1">
        <w:rPr>
          <w:bCs/>
        </w:rPr>
        <w:t xml:space="preserve"> </w:t>
      </w:r>
      <w:r w:rsidR="00B57B3E" w:rsidRPr="00A364D1">
        <w:rPr>
          <w:bCs/>
        </w:rPr>
        <w:t>Szudziałowo</w:t>
      </w:r>
    </w:p>
    <w:p w:rsidR="004449A8" w:rsidRPr="007A0ABC" w:rsidRDefault="004449A8" w:rsidP="008C2B02">
      <w:pPr>
        <w:shd w:val="clear" w:color="auto" w:fill="FFFFFF"/>
        <w:spacing w:line="276" w:lineRule="auto"/>
        <w:jc w:val="both"/>
      </w:pPr>
    </w:p>
    <w:p w:rsidR="00671659" w:rsidRPr="007A0ABC" w:rsidRDefault="00747F0D" w:rsidP="008C2B02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7A0ABC">
        <w:rPr>
          <w:b/>
          <w:color w:val="000000"/>
        </w:rPr>
        <w:t xml:space="preserve">Lokalizacja inwestycji: </w:t>
      </w:r>
    </w:p>
    <w:p w:rsidR="00922EF0" w:rsidRPr="007A0ABC" w:rsidRDefault="00922EF0" w:rsidP="008C2B02">
      <w:pPr>
        <w:shd w:val="clear" w:color="auto" w:fill="FFFFFF"/>
        <w:spacing w:line="276" w:lineRule="auto"/>
        <w:jc w:val="both"/>
        <w:rPr>
          <w:color w:val="000000"/>
        </w:rPr>
      </w:pPr>
    </w:p>
    <w:p w:rsidR="00BE6464" w:rsidRPr="007A0ABC" w:rsidRDefault="00671659" w:rsidP="00247232">
      <w:pPr>
        <w:spacing w:line="276" w:lineRule="auto"/>
        <w:jc w:val="both"/>
      </w:pPr>
      <w:r w:rsidRPr="00A364D1">
        <w:rPr>
          <w:color w:val="000000"/>
        </w:rPr>
        <w:t xml:space="preserve">obręb </w:t>
      </w:r>
      <w:r w:rsidR="00247232" w:rsidRPr="00A364D1">
        <w:rPr>
          <w:color w:val="000000"/>
        </w:rPr>
        <w:t xml:space="preserve">wsi </w:t>
      </w:r>
      <w:r w:rsidR="001A5ADB" w:rsidRPr="00A364D1">
        <w:rPr>
          <w:bCs/>
        </w:rPr>
        <w:t>Wierzchlesie</w:t>
      </w:r>
      <w:r w:rsidR="00204147" w:rsidRPr="00A364D1">
        <w:rPr>
          <w:color w:val="000000"/>
        </w:rPr>
        <w:t xml:space="preserve"> działka</w:t>
      </w:r>
      <w:r w:rsidR="00EB59D8">
        <w:rPr>
          <w:color w:val="000000"/>
        </w:rPr>
        <w:t xml:space="preserve"> nr</w:t>
      </w:r>
      <w:r w:rsidR="00247232" w:rsidRPr="00A364D1">
        <w:rPr>
          <w:color w:val="000000"/>
        </w:rPr>
        <w:t xml:space="preserve"> </w:t>
      </w:r>
      <w:r w:rsidR="00D6721A" w:rsidRPr="00A364D1">
        <w:rPr>
          <w:color w:val="000000"/>
        </w:rPr>
        <w:t>201</w:t>
      </w:r>
      <w:r w:rsidR="001A5ADB" w:rsidRPr="00A364D1">
        <w:rPr>
          <w:color w:val="000000"/>
        </w:rPr>
        <w:t>1</w:t>
      </w:r>
      <w:r w:rsidR="00B57B3E" w:rsidRPr="00A364D1">
        <w:rPr>
          <w:color w:val="000000"/>
        </w:rPr>
        <w:t>10</w:t>
      </w:r>
      <w:r w:rsidR="00D6721A" w:rsidRPr="00A364D1">
        <w:rPr>
          <w:color w:val="000000"/>
        </w:rPr>
        <w:t>_</w:t>
      </w:r>
      <w:r w:rsidR="009353F5" w:rsidRPr="00A364D1">
        <w:rPr>
          <w:color w:val="000000"/>
        </w:rPr>
        <w:t>2</w:t>
      </w:r>
      <w:r w:rsidR="00D6721A" w:rsidRPr="00A364D1">
        <w:rPr>
          <w:color w:val="000000"/>
        </w:rPr>
        <w:t>.00</w:t>
      </w:r>
      <w:r w:rsidR="001A5ADB" w:rsidRPr="00A364D1">
        <w:rPr>
          <w:color w:val="000000"/>
        </w:rPr>
        <w:t>36</w:t>
      </w:r>
      <w:r w:rsidR="00D6721A" w:rsidRPr="00A364D1">
        <w:rPr>
          <w:color w:val="000000"/>
        </w:rPr>
        <w:t>.</w:t>
      </w:r>
      <w:r w:rsidR="001A5ADB" w:rsidRPr="00A364D1">
        <w:rPr>
          <w:color w:val="000000"/>
        </w:rPr>
        <w:t>244</w:t>
      </w:r>
    </w:p>
    <w:p w:rsidR="00A35F6D" w:rsidRDefault="00A35F6D" w:rsidP="008C2B02">
      <w:pPr>
        <w:shd w:val="clear" w:color="auto" w:fill="FFFFFF"/>
        <w:spacing w:line="276" w:lineRule="auto"/>
        <w:jc w:val="both"/>
        <w:rPr>
          <w:rFonts w:eastAsia="Times New Roman"/>
        </w:rPr>
      </w:pPr>
    </w:p>
    <w:p w:rsidR="00527240" w:rsidRDefault="00527240" w:rsidP="008C2B02">
      <w:pPr>
        <w:shd w:val="clear" w:color="auto" w:fill="FFFFFF"/>
        <w:spacing w:line="276" w:lineRule="auto"/>
        <w:jc w:val="both"/>
        <w:rPr>
          <w:b/>
        </w:rPr>
      </w:pPr>
    </w:p>
    <w:p w:rsidR="00B55085" w:rsidRPr="007A0ABC" w:rsidRDefault="00D26537" w:rsidP="008C2B02">
      <w:pPr>
        <w:shd w:val="clear" w:color="auto" w:fill="FFFFFF"/>
        <w:spacing w:line="276" w:lineRule="auto"/>
        <w:jc w:val="both"/>
        <w:rPr>
          <w:b/>
        </w:rPr>
      </w:pPr>
      <w:r>
        <w:rPr>
          <w:b/>
        </w:rPr>
        <w:t>Kody robót według wspólnego słownika zamówień CPV</w:t>
      </w:r>
    </w:p>
    <w:p w:rsidR="00922EF0" w:rsidRDefault="00922EF0" w:rsidP="008C2B02">
      <w:pPr>
        <w:shd w:val="clear" w:color="auto" w:fill="FFFFFF"/>
        <w:spacing w:line="276" w:lineRule="auto"/>
        <w:jc w:val="both"/>
      </w:pPr>
    </w:p>
    <w:p w:rsidR="00D26537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>45000000-7 - Roboty budowlane</w:t>
      </w:r>
    </w:p>
    <w:p w:rsidR="00D26537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45100000-8 - Przygotowanie terenu pod budowę </w:t>
      </w:r>
    </w:p>
    <w:p w:rsidR="00D26537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45110000-1 - Roboty w zakresie burzenia i rozbiórki obiektów budowlanych; roboty ziemne </w:t>
      </w:r>
    </w:p>
    <w:p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45111200-0 </w:t>
      </w:r>
      <w:r w:rsidR="0032101D" w:rsidRPr="00FA6594">
        <w:t>- R</w:t>
      </w:r>
      <w:r w:rsidRPr="00FA6594">
        <w:t>oboty w zakresie przygotowania te</w:t>
      </w:r>
      <w:r w:rsidR="0032101D" w:rsidRPr="00FA6594">
        <w:t>renu pod budowę i roboty ziemne</w:t>
      </w:r>
      <w:r w:rsidRPr="00FA6594">
        <w:t xml:space="preserve"> </w:t>
      </w:r>
    </w:p>
    <w:p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45112000-5 - Roboty w zakresie usuwania gleby </w:t>
      </w:r>
    </w:p>
    <w:p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>45112700-2 - Roboty w zakresie kształtowa</w:t>
      </w:r>
      <w:r w:rsidR="0032101D" w:rsidRPr="00FA6594">
        <w:t>nia te</w:t>
      </w:r>
      <w:r w:rsidRPr="00FA6594">
        <w:t xml:space="preserve">renu </w:t>
      </w:r>
    </w:p>
    <w:p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45111000-8 </w:t>
      </w:r>
      <w:r w:rsidR="0032101D" w:rsidRPr="00FA6594">
        <w:t>-</w:t>
      </w:r>
      <w:r w:rsidRPr="00FA6594">
        <w:t xml:space="preserve"> </w:t>
      </w:r>
      <w:r w:rsidR="0032101D" w:rsidRPr="00FA6594">
        <w:t>R</w:t>
      </w:r>
      <w:r w:rsidRPr="00FA6594">
        <w:t>oboty w z</w:t>
      </w:r>
      <w:r w:rsidR="0032101D" w:rsidRPr="00FA6594">
        <w:t>akresie burzenia, roboty ziemne</w:t>
      </w:r>
      <w:r w:rsidRPr="00FA6594">
        <w:t xml:space="preserve"> </w:t>
      </w:r>
    </w:p>
    <w:p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45112710-5 - Roboty w zakresie kształtowania terenów zielonych  </w:t>
      </w:r>
    </w:p>
    <w:p w:rsidR="0032101D" w:rsidRPr="00FA6594" w:rsidRDefault="00D26537" w:rsidP="0032101D">
      <w:pPr>
        <w:shd w:val="clear" w:color="auto" w:fill="FFFFFF"/>
        <w:spacing w:line="276" w:lineRule="auto"/>
        <w:ind w:left="1276" w:hanging="1276"/>
        <w:jc w:val="both"/>
      </w:pPr>
      <w:r w:rsidRPr="00FA6594">
        <w:t xml:space="preserve">45200000-9 - Roboty budowlane w zakresie wznoszenia kompletnych obiektów budowlanych lub ich części </w:t>
      </w:r>
    </w:p>
    <w:p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45231400-9 </w:t>
      </w:r>
      <w:r w:rsidR="00151EF2" w:rsidRPr="00FA6594">
        <w:t>-</w:t>
      </w:r>
      <w:r w:rsidRPr="00FA6594">
        <w:t xml:space="preserve"> Roboty budowlane w zakresie budowy linii energetycznych </w:t>
      </w:r>
    </w:p>
    <w:p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45233222-1 </w:t>
      </w:r>
      <w:r w:rsidR="00151EF2" w:rsidRPr="00FA6594">
        <w:t>- R</w:t>
      </w:r>
      <w:r w:rsidRPr="00FA6594">
        <w:t xml:space="preserve">oboty w zakresie chodników </w:t>
      </w:r>
    </w:p>
    <w:p w:rsidR="00FA6594" w:rsidRPr="00FA6594" w:rsidRDefault="00FA6594" w:rsidP="00FA6594">
      <w:pPr>
        <w:shd w:val="clear" w:color="auto" w:fill="FFFFFF"/>
        <w:spacing w:line="276" w:lineRule="auto"/>
        <w:ind w:left="1276" w:hanging="1276"/>
        <w:jc w:val="both"/>
      </w:pPr>
      <w:r w:rsidRPr="00FA6594">
        <w:t>45232454-9 - Roboty budowlane w zakresie zbiorników wód deszczowych</w:t>
      </w:r>
    </w:p>
    <w:p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45236000-0 - Wyrównywanie terenu </w:t>
      </w:r>
    </w:p>
    <w:p w:rsidR="0032101D" w:rsidRPr="00FA6594" w:rsidRDefault="0032101D" w:rsidP="008C2B02">
      <w:pPr>
        <w:shd w:val="clear" w:color="auto" w:fill="FFFFFF"/>
        <w:spacing w:line="276" w:lineRule="auto"/>
        <w:jc w:val="both"/>
      </w:pPr>
      <w:r w:rsidRPr="00FA6594">
        <w:t>45300000-0 - R</w:t>
      </w:r>
      <w:r w:rsidR="00D26537" w:rsidRPr="00FA6594">
        <w:t xml:space="preserve">oboty w zakresie instalacji budowlanych </w:t>
      </w:r>
    </w:p>
    <w:p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>71000000-8 - U</w:t>
      </w:r>
      <w:r w:rsidR="0032101D" w:rsidRPr="00FA6594">
        <w:t>sługi</w:t>
      </w:r>
      <w:r w:rsidRPr="00FA6594">
        <w:t xml:space="preserve"> </w:t>
      </w:r>
      <w:r w:rsidR="0032101D" w:rsidRPr="00FA6594">
        <w:t>architektoniczne</w:t>
      </w:r>
      <w:r w:rsidRPr="00FA6594">
        <w:t xml:space="preserve">, budowlane, inżynieryjne i kontrolne  </w:t>
      </w:r>
    </w:p>
    <w:p w:rsidR="00151EF2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71300000-1 - Usługi inżynieryjne </w:t>
      </w:r>
    </w:p>
    <w:p w:rsidR="00151EF2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71320000-7 </w:t>
      </w:r>
      <w:r w:rsidR="00151EF2" w:rsidRPr="00FA6594">
        <w:t>-</w:t>
      </w:r>
      <w:r w:rsidRPr="00FA6594">
        <w:t xml:space="preserve"> </w:t>
      </w:r>
      <w:r w:rsidR="00151EF2" w:rsidRPr="00FA6594">
        <w:t>U</w:t>
      </w:r>
      <w:r w:rsidRPr="00FA6594">
        <w:t xml:space="preserve">sługi inżynieryjne w zakresie projektowania </w:t>
      </w:r>
    </w:p>
    <w:p w:rsidR="00151EF2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71322000-1 </w:t>
      </w:r>
      <w:r w:rsidR="00151EF2" w:rsidRPr="00FA6594">
        <w:t>-</w:t>
      </w:r>
      <w:r w:rsidRPr="00FA6594">
        <w:t xml:space="preserve"> </w:t>
      </w:r>
      <w:r w:rsidR="00151EF2" w:rsidRPr="00FA6594">
        <w:t>U</w:t>
      </w:r>
      <w:r w:rsidRPr="00FA6594">
        <w:t xml:space="preserve">sługi inżynierii projektowej w zakresie inżynierii lądowej i wodnej </w:t>
      </w:r>
    </w:p>
    <w:p w:rsidR="00151EF2" w:rsidRPr="00FA6594" w:rsidRDefault="00D26537" w:rsidP="00151EF2">
      <w:pPr>
        <w:shd w:val="clear" w:color="auto" w:fill="FFFFFF"/>
        <w:spacing w:line="276" w:lineRule="auto"/>
        <w:ind w:left="1276" w:hanging="1276"/>
        <w:jc w:val="both"/>
      </w:pPr>
      <w:r w:rsidRPr="00FA6594">
        <w:t xml:space="preserve">71400000-2 - Usługi architektoniczne dotyczące planowania przestrzennego i zagospodarowania terenu </w:t>
      </w:r>
    </w:p>
    <w:p w:rsidR="00151EF2" w:rsidRPr="00FA6594" w:rsidRDefault="00D26537" w:rsidP="00151EF2">
      <w:pPr>
        <w:shd w:val="clear" w:color="auto" w:fill="FFFFFF"/>
        <w:spacing w:line="276" w:lineRule="auto"/>
        <w:jc w:val="both"/>
      </w:pPr>
      <w:r w:rsidRPr="00FA6594">
        <w:t xml:space="preserve">71410000-5 - Usługi planowania przestrzennego </w:t>
      </w:r>
    </w:p>
    <w:p w:rsidR="00151EF2" w:rsidRPr="00FA6594" w:rsidRDefault="00D26537" w:rsidP="00151EF2">
      <w:pPr>
        <w:shd w:val="clear" w:color="auto" w:fill="FFFFFF"/>
        <w:spacing w:line="276" w:lineRule="auto"/>
        <w:jc w:val="both"/>
      </w:pPr>
      <w:r w:rsidRPr="00FA6594">
        <w:t xml:space="preserve">71420000-8 - Architektoniczne usługi zagospodarowania terenu </w:t>
      </w:r>
    </w:p>
    <w:p w:rsidR="00151EF2" w:rsidRPr="00FA6594" w:rsidRDefault="00D26537" w:rsidP="00151EF2">
      <w:pPr>
        <w:shd w:val="clear" w:color="auto" w:fill="FFFFFF"/>
        <w:spacing w:line="276" w:lineRule="auto"/>
        <w:jc w:val="both"/>
      </w:pPr>
      <w:r w:rsidRPr="00FA6594">
        <w:t xml:space="preserve">71500000-3 - Usługi związane z budownictwem </w:t>
      </w:r>
    </w:p>
    <w:p w:rsidR="00151EF2" w:rsidRPr="00FA6594" w:rsidRDefault="00D26537" w:rsidP="00151EF2">
      <w:pPr>
        <w:shd w:val="clear" w:color="auto" w:fill="FFFFFF"/>
        <w:spacing w:line="276" w:lineRule="auto"/>
        <w:jc w:val="both"/>
      </w:pPr>
      <w:r w:rsidRPr="00FA6594">
        <w:t xml:space="preserve">71520000-9 - Usługi nadzoru budowlanego </w:t>
      </w:r>
    </w:p>
    <w:p w:rsidR="004449A8" w:rsidRDefault="00D26537" w:rsidP="00151EF2">
      <w:pPr>
        <w:shd w:val="clear" w:color="auto" w:fill="FFFFFF"/>
        <w:spacing w:line="276" w:lineRule="auto"/>
        <w:jc w:val="both"/>
      </w:pPr>
      <w:r w:rsidRPr="00FA6594">
        <w:t>71540000-5 - Usługi zarządzania budową</w:t>
      </w:r>
      <w:r w:rsidR="00B55085" w:rsidRPr="007A0ABC">
        <w:t xml:space="preserve"> </w:t>
      </w:r>
    </w:p>
    <w:p w:rsidR="0054563E" w:rsidRDefault="0054563E" w:rsidP="00151EF2">
      <w:pPr>
        <w:shd w:val="clear" w:color="auto" w:fill="FFFFFF"/>
        <w:spacing w:line="276" w:lineRule="auto"/>
        <w:jc w:val="both"/>
      </w:pPr>
    </w:p>
    <w:p w:rsidR="0054563E" w:rsidRDefault="0054563E" w:rsidP="00151EF2">
      <w:pPr>
        <w:shd w:val="clear" w:color="auto" w:fill="FFFFFF"/>
        <w:spacing w:line="276" w:lineRule="auto"/>
        <w:jc w:val="both"/>
      </w:pPr>
    </w:p>
    <w:p w:rsidR="004449A8" w:rsidRDefault="000D76D2" w:rsidP="008C2B02">
      <w:pPr>
        <w:shd w:val="clear" w:color="auto" w:fill="FFFFFF"/>
        <w:spacing w:line="276" w:lineRule="auto"/>
        <w:ind w:firstLine="720"/>
        <w:jc w:val="both"/>
        <w:rPr>
          <w:color w:val="000000"/>
        </w:rPr>
      </w:pPr>
      <w:r w:rsidRPr="007A0ABC">
        <w:rPr>
          <w:color w:val="000000"/>
        </w:rPr>
        <w:t>Opracowa</w:t>
      </w:r>
      <w:r w:rsidRPr="007A0ABC">
        <w:rPr>
          <w:rFonts w:eastAsia="Times New Roman"/>
          <w:color w:val="000000"/>
        </w:rPr>
        <w:t>ł</w:t>
      </w:r>
      <w:r w:rsidR="009F02F3" w:rsidRPr="007A0ABC">
        <w:rPr>
          <w:rFonts w:eastAsia="Times New Roman"/>
          <w:color w:val="000000"/>
        </w:rPr>
        <w:t>:</w:t>
      </w:r>
      <w:r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color w:val="000000"/>
        </w:rPr>
        <w:t>Zatwierdził:</w:t>
      </w:r>
    </w:p>
    <w:p w:rsidR="0054563E" w:rsidRDefault="0054563E" w:rsidP="008C2B02">
      <w:pPr>
        <w:shd w:val="clear" w:color="auto" w:fill="FFFFFF"/>
        <w:spacing w:line="276" w:lineRule="auto"/>
        <w:ind w:firstLine="720"/>
        <w:jc w:val="both"/>
        <w:rPr>
          <w:color w:val="000000"/>
        </w:rPr>
      </w:pPr>
    </w:p>
    <w:p w:rsidR="00657011" w:rsidRDefault="00657011" w:rsidP="008C2B02">
      <w:pPr>
        <w:shd w:val="clear" w:color="auto" w:fill="FFFFFF"/>
        <w:spacing w:line="276" w:lineRule="auto"/>
        <w:ind w:firstLine="720"/>
        <w:jc w:val="both"/>
        <w:rPr>
          <w:color w:val="000000"/>
        </w:rPr>
      </w:pPr>
    </w:p>
    <w:p w:rsidR="00657011" w:rsidRDefault="00657011" w:rsidP="008C2B02">
      <w:pPr>
        <w:shd w:val="clear" w:color="auto" w:fill="FFFFFF"/>
        <w:spacing w:line="276" w:lineRule="auto"/>
        <w:ind w:firstLine="720"/>
        <w:jc w:val="both"/>
        <w:rPr>
          <w:color w:val="000000"/>
        </w:rPr>
      </w:pPr>
    </w:p>
    <w:p w:rsidR="009F02F3" w:rsidRDefault="00EE0CA3" w:rsidP="006F7487">
      <w:pPr>
        <w:shd w:val="clear" w:color="auto" w:fill="FFFFFF"/>
        <w:spacing w:line="276" w:lineRule="auto"/>
        <w:jc w:val="center"/>
        <w:rPr>
          <w:rFonts w:eastAsia="Times New Roman"/>
          <w:color w:val="000000"/>
        </w:rPr>
      </w:pPr>
      <w:r w:rsidRPr="00A364D1">
        <w:rPr>
          <w:color w:val="000000"/>
        </w:rPr>
        <w:t>Szudziałowo</w:t>
      </w:r>
      <w:r w:rsidR="009F02F3" w:rsidRPr="00A364D1">
        <w:rPr>
          <w:rFonts w:eastAsia="Times New Roman"/>
          <w:color w:val="000000"/>
        </w:rPr>
        <w:t xml:space="preserve">, </w:t>
      </w:r>
      <w:r w:rsidRPr="00A364D1">
        <w:rPr>
          <w:rFonts w:eastAsia="Times New Roman"/>
          <w:color w:val="000000"/>
        </w:rPr>
        <w:t>czerwiec</w:t>
      </w:r>
      <w:r w:rsidR="008D4674" w:rsidRPr="00A364D1">
        <w:rPr>
          <w:rFonts w:eastAsia="Times New Roman"/>
          <w:color w:val="000000"/>
        </w:rPr>
        <w:t xml:space="preserve"> 202</w:t>
      </w:r>
      <w:r w:rsidRPr="00A364D1">
        <w:rPr>
          <w:rFonts w:eastAsia="Times New Roman"/>
          <w:color w:val="000000"/>
        </w:rPr>
        <w:t>4</w:t>
      </w:r>
      <w:r w:rsidR="000C0F83" w:rsidRPr="00A364D1">
        <w:rPr>
          <w:rFonts w:eastAsia="Times New Roman"/>
          <w:color w:val="000000"/>
        </w:rPr>
        <w:t xml:space="preserve"> </w:t>
      </w:r>
      <w:r w:rsidR="009F02F3" w:rsidRPr="00A364D1">
        <w:rPr>
          <w:rFonts w:eastAsia="Times New Roman"/>
          <w:color w:val="000000"/>
        </w:rPr>
        <w:t>r.</w:t>
      </w:r>
    </w:p>
    <w:p w:rsidR="0054563E" w:rsidRDefault="0054563E" w:rsidP="006F7487">
      <w:pPr>
        <w:shd w:val="clear" w:color="auto" w:fill="FFFFFF"/>
        <w:spacing w:line="276" w:lineRule="auto"/>
        <w:jc w:val="center"/>
        <w:rPr>
          <w:rFonts w:eastAsia="Times New Roman"/>
          <w:color w:val="000000"/>
        </w:rPr>
      </w:pPr>
    </w:p>
    <w:p w:rsidR="003A1FC7" w:rsidRDefault="003A1FC7" w:rsidP="006F7487">
      <w:pPr>
        <w:shd w:val="clear" w:color="auto" w:fill="FFFFFF"/>
        <w:spacing w:line="276" w:lineRule="auto"/>
        <w:jc w:val="center"/>
        <w:rPr>
          <w:rFonts w:eastAsia="Times New Roman"/>
          <w:color w:val="000000"/>
        </w:rPr>
      </w:pPr>
    </w:p>
    <w:p w:rsidR="003A1FC7" w:rsidRDefault="003A1FC7" w:rsidP="006F7487">
      <w:pPr>
        <w:shd w:val="clear" w:color="auto" w:fill="FFFFFF"/>
        <w:spacing w:line="276" w:lineRule="auto"/>
        <w:jc w:val="center"/>
        <w:rPr>
          <w:rFonts w:eastAsia="Times New Roman"/>
          <w:color w:val="000000"/>
        </w:rPr>
      </w:pPr>
    </w:p>
    <w:p w:rsidR="0054563E" w:rsidRPr="00AD471F" w:rsidRDefault="0054563E" w:rsidP="0054563E">
      <w:pPr>
        <w:pStyle w:val="Nagwek1"/>
        <w:spacing w:before="0" w:after="0" w:line="276" w:lineRule="auto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A. </w:t>
      </w:r>
      <w:r w:rsidRPr="00AD471F">
        <w:rPr>
          <w:rFonts w:ascii="Arial" w:hAnsi="Arial" w:cs="Arial"/>
          <w:b w:val="0"/>
          <w:sz w:val="20"/>
          <w:szCs w:val="20"/>
        </w:rPr>
        <w:t>CZĘŚĆ OPISOWA</w:t>
      </w:r>
    </w:p>
    <w:p w:rsidR="0054563E" w:rsidRPr="00931FB3" w:rsidRDefault="0054563E" w:rsidP="0054563E">
      <w:pPr>
        <w:pStyle w:val="Nagwek2"/>
        <w:spacing w:before="0" w:line="276" w:lineRule="auto"/>
        <w:ind w:firstLine="142"/>
        <w:rPr>
          <w:rFonts w:ascii="Arial" w:hAnsi="Arial" w:cs="Arial"/>
          <w:b w:val="0"/>
          <w:i w:val="0"/>
          <w:color w:val="000000"/>
          <w:sz w:val="20"/>
          <w:szCs w:val="20"/>
        </w:rPr>
      </w:pPr>
      <w:r w:rsidRPr="00931FB3">
        <w:rPr>
          <w:rFonts w:ascii="Arial" w:hAnsi="Arial" w:cs="Arial"/>
          <w:b w:val="0"/>
          <w:i w:val="0"/>
          <w:color w:val="000000"/>
          <w:sz w:val="20"/>
          <w:szCs w:val="20"/>
        </w:rPr>
        <w:t>1. Opis ogólny przedmiotu zamówienia</w:t>
      </w:r>
      <w:r>
        <w:rPr>
          <w:rFonts w:ascii="Arial" w:hAnsi="Arial" w:cs="Arial"/>
          <w:b w:val="0"/>
          <w:i w:val="0"/>
          <w:color w:val="000000"/>
          <w:sz w:val="20"/>
          <w:szCs w:val="20"/>
        </w:rPr>
        <w:t>.................................................................................................</w:t>
      </w:r>
      <w:r w:rsidR="0070607F">
        <w:rPr>
          <w:rFonts w:ascii="Arial" w:hAnsi="Arial" w:cs="Arial"/>
          <w:b w:val="0"/>
          <w:i w:val="0"/>
          <w:color w:val="000000"/>
          <w:sz w:val="20"/>
          <w:szCs w:val="20"/>
        </w:rPr>
        <w:t>4</w:t>
      </w:r>
    </w:p>
    <w:p w:rsidR="0054563E" w:rsidRPr="00931FB3" w:rsidRDefault="0054563E" w:rsidP="0054563E">
      <w:pPr>
        <w:pStyle w:val="Nagwek2"/>
        <w:spacing w:before="0" w:line="276" w:lineRule="auto"/>
        <w:ind w:left="284" w:hanging="142"/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</w:pPr>
      <w:r w:rsidRPr="00931FB3">
        <w:rPr>
          <w:rFonts w:ascii="Arial" w:hAnsi="Arial" w:cs="Arial"/>
          <w:b w:val="0"/>
          <w:i w:val="0"/>
          <w:color w:val="000000"/>
          <w:sz w:val="20"/>
          <w:szCs w:val="20"/>
        </w:rPr>
        <w:t>2. Cel i zakres przedmiotu zam</w:t>
      </w:r>
      <w:r w:rsidRPr="00931FB3"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ówienia</w:t>
      </w:r>
      <w:r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..................................................................................................</w:t>
      </w:r>
      <w:r w:rsidR="0070607F"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4</w:t>
      </w:r>
    </w:p>
    <w:p w:rsidR="0054563E" w:rsidRPr="00931FB3" w:rsidRDefault="0054563E" w:rsidP="0054563E">
      <w:pPr>
        <w:pStyle w:val="Nagwek2"/>
        <w:spacing w:before="0" w:line="276" w:lineRule="auto"/>
        <w:ind w:firstLine="284"/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</w:pPr>
      <w:r w:rsidRPr="00931FB3">
        <w:rPr>
          <w:rFonts w:ascii="Arial" w:hAnsi="Arial" w:cs="Arial"/>
          <w:b w:val="0"/>
          <w:i w:val="0"/>
          <w:color w:val="000000"/>
          <w:sz w:val="20"/>
          <w:szCs w:val="20"/>
        </w:rPr>
        <w:t>2.1</w:t>
      </w:r>
      <w:r>
        <w:rPr>
          <w:rFonts w:ascii="Arial" w:hAnsi="Arial" w:cs="Arial"/>
          <w:b w:val="0"/>
          <w:i w:val="0"/>
          <w:color w:val="000000"/>
          <w:sz w:val="20"/>
          <w:szCs w:val="20"/>
        </w:rPr>
        <w:t>.</w:t>
      </w:r>
      <w:r w:rsidRPr="00931FB3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W zakres wykonania przedmiotu zam</w:t>
      </w:r>
      <w:r w:rsidRPr="00931FB3"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ówienia wchodzą</w:t>
      </w:r>
      <w:r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...............................................................</w:t>
      </w:r>
      <w:r w:rsidR="0070607F"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4</w:t>
      </w:r>
    </w:p>
    <w:p w:rsidR="0054563E" w:rsidRPr="00AD471F" w:rsidRDefault="0054563E" w:rsidP="0054563E">
      <w:pPr>
        <w:shd w:val="clear" w:color="auto" w:fill="FFFFFF"/>
        <w:spacing w:line="276" w:lineRule="auto"/>
        <w:ind w:left="567" w:hanging="283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2.2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Charakterystyczne parametry określające parametry</w:t>
      </w:r>
      <w:r>
        <w:rPr>
          <w:rFonts w:eastAsiaTheme="majorEastAsia"/>
          <w:bCs/>
          <w:color w:val="000000"/>
        </w:rPr>
        <w:t xml:space="preserve"> </w:t>
      </w:r>
      <w:r w:rsidRPr="00AD471F">
        <w:rPr>
          <w:rFonts w:eastAsiaTheme="majorEastAsia"/>
          <w:bCs/>
          <w:color w:val="000000"/>
        </w:rPr>
        <w:t>obiektu lub zakres robót budowlanych</w:t>
      </w:r>
      <w:r>
        <w:rPr>
          <w:rFonts w:eastAsiaTheme="majorEastAsia"/>
          <w:bCs/>
          <w:color w:val="000000"/>
        </w:rPr>
        <w:t>.....</w:t>
      </w:r>
      <w:r w:rsidR="0070607F">
        <w:rPr>
          <w:rFonts w:eastAsiaTheme="majorEastAsia"/>
          <w:bCs/>
          <w:color w:val="000000"/>
        </w:rPr>
        <w:t>5</w:t>
      </w:r>
    </w:p>
    <w:p w:rsidR="0054563E" w:rsidRPr="00D07446" w:rsidRDefault="0054563E" w:rsidP="0054563E">
      <w:pPr>
        <w:shd w:val="clear" w:color="auto" w:fill="FFFFFF"/>
        <w:tabs>
          <w:tab w:val="left" w:pos="284"/>
          <w:tab w:val="left" w:pos="709"/>
          <w:tab w:val="left" w:pos="1134"/>
        </w:tabs>
        <w:spacing w:line="276" w:lineRule="auto"/>
        <w:ind w:left="426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2.2.1</w:t>
      </w:r>
      <w:r w:rsidRPr="00D07446">
        <w:rPr>
          <w:rFonts w:eastAsiaTheme="majorEastAsia"/>
          <w:bCs/>
          <w:color w:val="000000"/>
        </w:rPr>
        <w:t>.</w:t>
      </w:r>
      <w:r w:rsidRPr="00D07446">
        <w:rPr>
          <w:bCs/>
          <w:color w:val="000000"/>
        </w:rPr>
        <w:t xml:space="preserve"> </w:t>
      </w:r>
      <w:r w:rsidRPr="00D07446">
        <w:rPr>
          <w:rFonts w:eastAsiaTheme="majorEastAsia"/>
          <w:bCs/>
          <w:color w:val="000000"/>
        </w:rPr>
        <w:t>Lokalizacja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..............................................................................................................................</w:t>
      </w:r>
      <w:r w:rsidR="0070607F">
        <w:rPr>
          <w:rFonts w:eastAsiaTheme="majorEastAsia"/>
          <w:bCs/>
          <w:color w:val="000000"/>
        </w:rPr>
        <w:t>5</w:t>
      </w:r>
    </w:p>
    <w:p w:rsidR="0054563E" w:rsidRPr="00AD471F" w:rsidRDefault="0054563E" w:rsidP="0054563E">
      <w:pPr>
        <w:shd w:val="clear" w:color="auto" w:fill="FFFFFF"/>
        <w:tabs>
          <w:tab w:val="left" w:pos="284"/>
          <w:tab w:val="left" w:pos="709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2.2.2. Opis stanu istniejącego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</w:t>
      </w:r>
      <w:r w:rsidR="0093549E">
        <w:rPr>
          <w:rFonts w:eastAsiaTheme="majorEastAsia"/>
          <w:bCs/>
          <w:color w:val="000000"/>
        </w:rPr>
        <w:t>6</w:t>
      </w:r>
    </w:p>
    <w:p w:rsidR="0054563E" w:rsidRPr="00AD471F" w:rsidRDefault="0054563E" w:rsidP="0054563E">
      <w:pPr>
        <w:shd w:val="clear" w:color="auto" w:fill="FFFFFF"/>
        <w:spacing w:line="276" w:lineRule="auto"/>
        <w:ind w:left="993" w:hanging="567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2.2.3</w:t>
      </w:r>
      <w:r>
        <w:rPr>
          <w:rFonts w:eastAsiaTheme="majorEastAsia"/>
          <w:bCs/>
          <w:color w:val="000000"/>
        </w:rPr>
        <w:t xml:space="preserve">. </w:t>
      </w:r>
      <w:r w:rsidRPr="00AD471F">
        <w:rPr>
          <w:rFonts w:eastAsiaTheme="majorEastAsia"/>
          <w:bCs/>
          <w:color w:val="000000"/>
        </w:rPr>
        <w:t>Charakterystyczne parametry określające wymagane parametry obiektu lub zakres robót budowlanych oraz</w:t>
      </w:r>
      <w:r>
        <w:rPr>
          <w:rFonts w:eastAsiaTheme="majorEastAsia"/>
          <w:bCs/>
          <w:color w:val="000000"/>
        </w:rPr>
        <w:t xml:space="preserve"> </w:t>
      </w:r>
      <w:r w:rsidRPr="00AD471F">
        <w:rPr>
          <w:rFonts w:eastAsiaTheme="majorEastAsia"/>
          <w:bCs/>
          <w:color w:val="000000"/>
        </w:rPr>
        <w:t xml:space="preserve">prac związanych z </w:t>
      </w:r>
      <w:r>
        <w:rPr>
          <w:rFonts w:eastAsiaTheme="majorEastAsia"/>
          <w:bCs/>
          <w:color w:val="000000"/>
        </w:rPr>
        <w:t>budową zbiornika małej retencji..................................</w:t>
      </w:r>
      <w:r w:rsidR="0093549E">
        <w:rPr>
          <w:rFonts w:eastAsiaTheme="majorEastAsia"/>
          <w:bCs/>
          <w:color w:val="000000"/>
        </w:rPr>
        <w:t>8</w:t>
      </w:r>
    </w:p>
    <w:p w:rsidR="0054563E" w:rsidRDefault="0054563E" w:rsidP="0054563E">
      <w:pPr>
        <w:shd w:val="clear" w:color="auto" w:fill="FFFFFF"/>
        <w:spacing w:line="276" w:lineRule="auto"/>
        <w:ind w:left="567" w:hanging="141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2.2.4. Aktualne uwarunkowania wykonania przedmiotu zamówienia</w:t>
      </w:r>
      <w:r>
        <w:rPr>
          <w:rFonts w:eastAsiaTheme="majorEastAsia"/>
          <w:bCs/>
          <w:color w:val="000000"/>
        </w:rPr>
        <w:t>...........</w:t>
      </w:r>
      <w:r w:rsidR="0093549E">
        <w:rPr>
          <w:rFonts w:eastAsiaTheme="majorEastAsia"/>
          <w:bCs/>
          <w:color w:val="000000"/>
        </w:rPr>
        <w:t>...............................</w:t>
      </w:r>
      <w:r>
        <w:rPr>
          <w:rFonts w:eastAsiaTheme="majorEastAsia"/>
          <w:bCs/>
          <w:color w:val="000000"/>
        </w:rPr>
        <w:t>..</w:t>
      </w:r>
      <w:r w:rsidR="0093549E">
        <w:rPr>
          <w:rFonts w:eastAsiaTheme="majorEastAsia"/>
          <w:bCs/>
          <w:color w:val="000000"/>
        </w:rPr>
        <w:t>.10</w:t>
      </w:r>
    </w:p>
    <w:p w:rsidR="0054563E" w:rsidRPr="00AD471F" w:rsidRDefault="0054563E" w:rsidP="0054563E">
      <w:pPr>
        <w:shd w:val="clear" w:color="auto" w:fill="FFFFFF"/>
        <w:spacing w:line="276" w:lineRule="auto"/>
        <w:ind w:left="567" w:hanging="141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2.2.5. Ogólne właściwości funkcjonalno - użytkowe.......................................................................</w:t>
      </w:r>
      <w:r w:rsidR="006C55C2">
        <w:rPr>
          <w:rFonts w:eastAsiaTheme="majorEastAsia"/>
          <w:bCs/>
          <w:color w:val="000000"/>
        </w:rPr>
        <w:t>1</w:t>
      </w:r>
      <w:r w:rsidR="0093549E">
        <w:rPr>
          <w:rFonts w:eastAsiaTheme="majorEastAsia"/>
          <w:bCs/>
          <w:color w:val="000000"/>
        </w:rPr>
        <w:t>1</w:t>
      </w:r>
    </w:p>
    <w:p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firstLine="142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 Opis wymagań Zamawiającego w stosunku do przedmiotu</w:t>
      </w:r>
      <w:r>
        <w:rPr>
          <w:rFonts w:eastAsiaTheme="majorEastAsia"/>
          <w:bCs/>
          <w:color w:val="000000"/>
        </w:rPr>
        <w:t xml:space="preserve"> </w:t>
      </w:r>
      <w:r w:rsidRPr="00AD471F">
        <w:rPr>
          <w:rFonts w:eastAsiaTheme="majorEastAsia"/>
          <w:bCs/>
          <w:color w:val="000000"/>
        </w:rPr>
        <w:t>zamówienia</w:t>
      </w:r>
      <w:r>
        <w:rPr>
          <w:rFonts w:eastAsiaTheme="majorEastAsia"/>
          <w:bCs/>
          <w:color w:val="000000"/>
        </w:rPr>
        <w:t>.........................................1</w:t>
      </w:r>
      <w:r w:rsidR="0093549E">
        <w:rPr>
          <w:rFonts w:eastAsiaTheme="majorEastAsia"/>
          <w:bCs/>
          <w:color w:val="000000"/>
        </w:rPr>
        <w:t>1</w:t>
      </w:r>
    </w:p>
    <w:p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right="-141" w:firstLine="284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3.1.</w:t>
      </w:r>
      <w:r w:rsidRPr="00AD471F">
        <w:rPr>
          <w:rFonts w:eastAsiaTheme="majorEastAsia"/>
          <w:bCs/>
          <w:color w:val="000000"/>
        </w:rPr>
        <w:t xml:space="preserve"> Wymagania ogólne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....................................................................................................................</w:t>
      </w:r>
      <w:r w:rsidR="000759F4">
        <w:rPr>
          <w:rFonts w:eastAsiaTheme="majorEastAsia"/>
          <w:bCs/>
          <w:color w:val="000000"/>
        </w:rPr>
        <w:t>.</w:t>
      </w:r>
      <w:r>
        <w:rPr>
          <w:rFonts w:eastAsiaTheme="majorEastAsia"/>
          <w:bCs/>
          <w:color w:val="000000"/>
        </w:rPr>
        <w:t>1</w:t>
      </w:r>
      <w:r w:rsidR="0093549E">
        <w:rPr>
          <w:rFonts w:eastAsiaTheme="majorEastAsia"/>
          <w:bCs/>
          <w:color w:val="000000"/>
        </w:rPr>
        <w:t>2</w:t>
      </w:r>
    </w:p>
    <w:p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3.1.1. Wymagania dotyczące opracowań projektowych i materiałów</w:t>
      </w:r>
      <w:r>
        <w:rPr>
          <w:rFonts w:eastAsiaTheme="majorEastAsia"/>
          <w:bCs/>
          <w:color w:val="000000"/>
        </w:rPr>
        <w:t>.............................................1</w:t>
      </w:r>
      <w:r w:rsidR="0093549E">
        <w:rPr>
          <w:rFonts w:eastAsiaTheme="majorEastAsia"/>
          <w:bCs/>
          <w:color w:val="000000"/>
        </w:rPr>
        <w:t>4</w:t>
      </w:r>
    </w:p>
    <w:p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firstLine="567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3.1.1.1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Wymagania dotyczące zawartości dokumentacji</w:t>
      </w:r>
      <w:r>
        <w:rPr>
          <w:rFonts w:eastAsiaTheme="majorEastAsia"/>
          <w:bCs/>
          <w:color w:val="000000"/>
        </w:rPr>
        <w:t>............................................................1</w:t>
      </w:r>
      <w:r w:rsidR="0093549E">
        <w:rPr>
          <w:rFonts w:eastAsiaTheme="majorEastAsia"/>
          <w:bCs/>
          <w:color w:val="000000"/>
        </w:rPr>
        <w:t>4</w:t>
      </w:r>
    </w:p>
    <w:p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firstLine="567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3.1.1.2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Wymagania dotyczące materiałów</w:t>
      </w:r>
      <w:r>
        <w:rPr>
          <w:rFonts w:eastAsiaTheme="majorEastAsia"/>
          <w:bCs/>
          <w:color w:val="000000"/>
        </w:rPr>
        <w:t>..................................................................................1</w:t>
      </w:r>
      <w:r w:rsidR="0093549E">
        <w:rPr>
          <w:rFonts w:eastAsiaTheme="majorEastAsia"/>
          <w:bCs/>
          <w:color w:val="000000"/>
        </w:rPr>
        <w:t>5</w:t>
      </w:r>
    </w:p>
    <w:p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right="-141" w:firstLine="284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3.2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Wymagania szczegółowe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</w:t>
      </w:r>
      <w:r w:rsidR="004842F0">
        <w:rPr>
          <w:rFonts w:eastAsiaTheme="majorEastAsia"/>
          <w:bCs/>
          <w:color w:val="000000"/>
        </w:rPr>
        <w:t>.</w:t>
      </w:r>
      <w:r>
        <w:rPr>
          <w:rFonts w:eastAsiaTheme="majorEastAsia"/>
          <w:bCs/>
          <w:color w:val="000000"/>
        </w:rPr>
        <w:t>1</w:t>
      </w:r>
      <w:r w:rsidR="0093549E">
        <w:rPr>
          <w:rFonts w:eastAsiaTheme="majorEastAsia"/>
          <w:bCs/>
          <w:color w:val="000000"/>
        </w:rPr>
        <w:t>6</w:t>
      </w:r>
    </w:p>
    <w:p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3.2.1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Wymagania dotyczące przygotowania terenu budowy</w:t>
      </w:r>
      <w:r>
        <w:rPr>
          <w:rFonts w:eastAsiaTheme="majorEastAsia"/>
          <w:bCs/>
          <w:color w:val="000000"/>
        </w:rPr>
        <w:t>.........................................................1</w:t>
      </w:r>
      <w:r w:rsidR="0093549E">
        <w:rPr>
          <w:rFonts w:eastAsiaTheme="majorEastAsia"/>
          <w:bCs/>
          <w:color w:val="000000"/>
        </w:rPr>
        <w:t>6</w:t>
      </w:r>
    </w:p>
    <w:p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3.2.</w:t>
      </w:r>
      <w:r>
        <w:rPr>
          <w:rFonts w:eastAsiaTheme="majorEastAsia"/>
          <w:bCs/>
          <w:color w:val="000000"/>
        </w:rPr>
        <w:t>2</w:t>
      </w:r>
      <w:r w:rsidRPr="00AD471F">
        <w:rPr>
          <w:rFonts w:eastAsiaTheme="majorEastAsia"/>
          <w:bCs/>
          <w:color w:val="000000"/>
        </w:rPr>
        <w:t xml:space="preserve">. </w:t>
      </w:r>
      <w:r>
        <w:rPr>
          <w:rFonts w:eastAsiaTheme="majorEastAsia"/>
          <w:bCs/>
          <w:color w:val="000000"/>
        </w:rPr>
        <w:t xml:space="preserve">Wymagania </w:t>
      </w:r>
      <w:r w:rsidRPr="006C1095">
        <w:rPr>
          <w:bCs/>
          <w:color w:val="000000"/>
        </w:rPr>
        <w:t xml:space="preserve">w zakresie </w:t>
      </w:r>
      <w:r w:rsidR="003313F2">
        <w:rPr>
          <w:bCs/>
          <w:color w:val="000000"/>
        </w:rPr>
        <w:t>wykończenia..........................................</w:t>
      </w:r>
      <w:r>
        <w:rPr>
          <w:bCs/>
          <w:color w:val="000000"/>
        </w:rPr>
        <w:t>...</w:t>
      </w:r>
      <w:r>
        <w:rPr>
          <w:rFonts w:eastAsiaTheme="majorEastAsia"/>
          <w:bCs/>
          <w:color w:val="000000"/>
        </w:rPr>
        <w:t>..................................</w:t>
      </w:r>
      <w:r w:rsidR="003313F2">
        <w:rPr>
          <w:rFonts w:eastAsiaTheme="majorEastAsia"/>
          <w:bCs/>
          <w:color w:val="000000"/>
        </w:rPr>
        <w:t>.</w:t>
      </w:r>
      <w:r>
        <w:rPr>
          <w:rFonts w:eastAsiaTheme="majorEastAsia"/>
          <w:bCs/>
          <w:color w:val="000000"/>
        </w:rPr>
        <w:t>...1</w:t>
      </w:r>
      <w:r w:rsidR="0093549E">
        <w:rPr>
          <w:rFonts w:eastAsiaTheme="majorEastAsia"/>
          <w:bCs/>
          <w:color w:val="000000"/>
        </w:rPr>
        <w:t>6</w:t>
      </w:r>
    </w:p>
    <w:p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3.2.</w:t>
      </w:r>
      <w:r>
        <w:rPr>
          <w:rFonts w:eastAsiaTheme="majorEastAsia"/>
          <w:bCs/>
          <w:color w:val="000000"/>
        </w:rPr>
        <w:t>3</w:t>
      </w:r>
      <w:r w:rsidRPr="00AD471F">
        <w:rPr>
          <w:rFonts w:eastAsiaTheme="majorEastAsia"/>
          <w:bCs/>
          <w:color w:val="000000"/>
        </w:rPr>
        <w:t xml:space="preserve">. Wymagania dotyczące </w:t>
      </w:r>
      <w:r>
        <w:rPr>
          <w:rFonts w:eastAsiaTheme="majorEastAsia"/>
          <w:bCs/>
          <w:color w:val="000000"/>
        </w:rPr>
        <w:t>rozwiązań konstrukcyjno - budowlanych..........................................1</w:t>
      </w:r>
      <w:r w:rsidR="0093549E">
        <w:rPr>
          <w:rFonts w:eastAsiaTheme="majorEastAsia"/>
          <w:bCs/>
          <w:color w:val="000000"/>
        </w:rPr>
        <w:t>6</w:t>
      </w:r>
    </w:p>
    <w:p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firstLine="426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3.2.4</w:t>
      </w:r>
      <w:r w:rsidRPr="00AD471F">
        <w:rPr>
          <w:rFonts w:eastAsiaTheme="majorEastAsia"/>
          <w:bCs/>
          <w:color w:val="000000"/>
        </w:rPr>
        <w:t>. Wymagania dotyczące zagospodarowania terenu</w:t>
      </w:r>
      <w:r>
        <w:rPr>
          <w:rFonts w:eastAsiaTheme="majorEastAsia"/>
          <w:bCs/>
          <w:color w:val="000000"/>
        </w:rPr>
        <w:t>...............................................................1</w:t>
      </w:r>
      <w:r w:rsidR="0093549E">
        <w:rPr>
          <w:rFonts w:eastAsiaTheme="majorEastAsia"/>
          <w:bCs/>
          <w:color w:val="000000"/>
        </w:rPr>
        <w:t>6</w:t>
      </w:r>
    </w:p>
    <w:p w:rsidR="0054563E" w:rsidRPr="00AD471F" w:rsidRDefault="0054563E" w:rsidP="0054563E">
      <w:pPr>
        <w:shd w:val="clear" w:color="auto" w:fill="FFFFFF"/>
        <w:tabs>
          <w:tab w:val="left" w:pos="426"/>
        </w:tabs>
        <w:spacing w:line="276" w:lineRule="auto"/>
        <w:ind w:left="360" w:hanging="360"/>
        <w:jc w:val="both"/>
      </w:pPr>
      <w:r w:rsidRPr="00AD471F">
        <w:t>B.  CZĘŚĆ INFORMACYJNA</w:t>
      </w:r>
    </w:p>
    <w:p w:rsidR="0054563E" w:rsidRDefault="0054563E" w:rsidP="0054563E">
      <w:pPr>
        <w:shd w:val="clear" w:color="auto" w:fill="FFFFFF"/>
        <w:tabs>
          <w:tab w:val="left" w:pos="993"/>
        </w:tabs>
        <w:spacing w:line="276" w:lineRule="auto"/>
        <w:ind w:left="426" w:hanging="284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 xml:space="preserve">1. Dokumenty potwierdzające zgodność zamierzenia budowlanego z wymaganiami wynikającymi </w:t>
      </w:r>
      <w:r>
        <w:rPr>
          <w:rFonts w:eastAsiaTheme="majorEastAsia"/>
          <w:bCs/>
          <w:color w:val="000000"/>
        </w:rPr>
        <w:br/>
      </w:r>
      <w:r w:rsidRPr="00AD471F">
        <w:rPr>
          <w:rFonts w:eastAsiaTheme="majorEastAsia"/>
          <w:bCs/>
          <w:color w:val="000000"/>
        </w:rPr>
        <w:t>z odrębnych przepisów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...................................................................................................................1</w:t>
      </w:r>
      <w:r w:rsidR="0093549E">
        <w:rPr>
          <w:rFonts w:eastAsiaTheme="majorEastAsia"/>
          <w:bCs/>
          <w:color w:val="000000"/>
        </w:rPr>
        <w:t>7</w:t>
      </w:r>
    </w:p>
    <w:p w:rsidR="0006016E" w:rsidRDefault="0006016E" w:rsidP="0054563E">
      <w:pPr>
        <w:shd w:val="clear" w:color="auto" w:fill="FFFFFF"/>
        <w:tabs>
          <w:tab w:val="left" w:pos="993"/>
        </w:tabs>
        <w:spacing w:line="276" w:lineRule="auto"/>
        <w:ind w:left="426" w:hanging="284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 xml:space="preserve">2. </w:t>
      </w:r>
      <w:r w:rsidRPr="0006016E">
        <w:rPr>
          <w:rFonts w:eastAsiaTheme="majorEastAsia"/>
          <w:bCs/>
          <w:color w:val="000000"/>
        </w:rPr>
        <w:t xml:space="preserve">Oświadczenie zamawiającego stwierdzające jego prawo do dysponowania nieruchomością </w:t>
      </w:r>
    </w:p>
    <w:p w:rsidR="0006016E" w:rsidRPr="00AD471F" w:rsidRDefault="0006016E" w:rsidP="0006016E">
      <w:pPr>
        <w:shd w:val="clear" w:color="auto" w:fill="FFFFFF"/>
        <w:tabs>
          <w:tab w:val="left" w:pos="993"/>
        </w:tabs>
        <w:spacing w:line="276" w:lineRule="auto"/>
        <w:ind w:left="426"/>
        <w:rPr>
          <w:rFonts w:eastAsiaTheme="majorEastAsia"/>
          <w:bCs/>
          <w:color w:val="000000"/>
        </w:rPr>
      </w:pPr>
      <w:r w:rsidRPr="0006016E">
        <w:rPr>
          <w:rFonts w:eastAsiaTheme="majorEastAsia"/>
          <w:bCs/>
          <w:color w:val="000000"/>
        </w:rPr>
        <w:t>na cele budowlane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..........................................................................................................................1</w:t>
      </w:r>
      <w:r w:rsidR="0093549E">
        <w:rPr>
          <w:rFonts w:eastAsiaTheme="majorEastAsia"/>
          <w:bCs/>
          <w:color w:val="000000"/>
        </w:rPr>
        <w:t>7</w:t>
      </w:r>
    </w:p>
    <w:p w:rsidR="0054563E" w:rsidRPr="00AD471F" w:rsidRDefault="006C55C2" w:rsidP="0054563E">
      <w:pPr>
        <w:shd w:val="clear" w:color="auto" w:fill="FFFFFF"/>
        <w:tabs>
          <w:tab w:val="left" w:pos="426"/>
        </w:tabs>
        <w:spacing w:line="276" w:lineRule="auto"/>
        <w:ind w:left="426" w:hanging="284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3</w:t>
      </w:r>
      <w:r w:rsidR="0054563E" w:rsidRPr="00AD471F">
        <w:rPr>
          <w:rFonts w:eastAsiaTheme="majorEastAsia"/>
          <w:bCs/>
          <w:color w:val="000000"/>
        </w:rPr>
        <w:t>. Przepisy prawne i normy związane z projektowaniem i wykonaniem zamierzenia budowlanego</w:t>
      </w:r>
      <w:r w:rsidR="0054563E">
        <w:rPr>
          <w:rFonts w:eastAsiaTheme="majorEastAsia"/>
          <w:bCs/>
          <w:color w:val="000000"/>
        </w:rPr>
        <w:t>...1</w:t>
      </w:r>
      <w:r w:rsidR="0093549E">
        <w:rPr>
          <w:rFonts w:eastAsiaTheme="majorEastAsia"/>
          <w:bCs/>
          <w:color w:val="000000"/>
        </w:rPr>
        <w:t>7</w:t>
      </w:r>
    </w:p>
    <w:p w:rsidR="0054563E" w:rsidRPr="00AD471F" w:rsidRDefault="006C55C2" w:rsidP="0054563E">
      <w:pPr>
        <w:shd w:val="clear" w:color="auto" w:fill="FFFFFF"/>
        <w:spacing w:line="276" w:lineRule="auto"/>
        <w:ind w:left="284" w:right="5" w:hanging="142"/>
        <w:jc w:val="both"/>
      </w:pPr>
      <w:r>
        <w:rPr>
          <w:rFonts w:eastAsiaTheme="majorEastAsia"/>
          <w:bCs/>
          <w:color w:val="000000"/>
        </w:rPr>
        <w:t>4</w:t>
      </w:r>
      <w:r w:rsidR="0054563E" w:rsidRPr="00AD471F">
        <w:rPr>
          <w:rFonts w:eastAsiaTheme="majorEastAsia"/>
          <w:bCs/>
          <w:color w:val="000000"/>
        </w:rPr>
        <w:t>. Inne posiadane informacje i dokumenty niezbędne do zaprojektowania robót budowlanych</w:t>
      </w:r>
      <w:r w:rsidR="0054563E">
        <w:rPr>
          <w:rFonts w:eastAsiaTheme="majorEastAsia"/>
          <w:bCs/>
          <w:color w:val="000000"/>
        </w:rPr>
        <w:t>.........</w:t>
      </w:r>
      <w:r w:rsidR="00F1560E">
        <w:rPr>
          <w:rFonts w:eastAsiaTheme="majorEastAsia"/>
          <w:bCs/>
          <w:color w:val="000000"/>
        </w:rPr>
        <w:t>.</w:t>
      </w:r>
      <w:r w:rsidR="0054563E">
        <w:rPr>
          <w:rFonts w:eastAsiaTheme="majorEastAsia"/>
          <w:bCs/>
          <w:color w:val="000000"/>
        </w:rPr>
        <w:t>.1</w:t>
      </w:r>
      <w:r w:rsidR="0093549E">
        <w:rPr>
          <w:rFonts w:eastAsiaTheme="majorEastAsia"/>
          <w:bCs/>
          <w:color w:val="000000"/>
        </w:rPr>
        <w:t>8</w:t>
      </w:r>
    </w:p>
    <w:p w:rsidR="0054563E" w:rsidRDefault="0054563E" w:rsidP="0054563E">
      <w:pPr>
        <w:shd w:val="clear" w:color="auto" w:fill="FFFFFF"/>
        <w:spacing w:line="276" w:lineRule="auto"/>
        <w:jc w:val="center"/>
        <w:rPr>
          <w:b/>
          <w:bCs/>
          <w:color w:val="000000"/>
          <w:sz w:val="26"/>
          <w:szCs w:val="26"/>
        </w:rPr>
      </w:pPr>
    </w:p>
    <w:p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:rsidR="009F02F3" w:rsidRPr="00522207" w:rsidRDefault="000B44C8" w:rsidP="00522207">
      <w:pPr>
        <w:pStyle w:val="Nagwek1"/>
        <w:numPr>
          <w:ilvl w:val="0"/>
          <w:numId w:val="16"/>
        </w:numPr>
        <w:spacing w:before="0" w:after="0" w:line="276" w:lineRule="auto"/>
        <w:ind w:left="284" w:hanging="284"/>
        <w:rPr>
          <w:rFonts w:ascii="Arial" w:hAnsi="Arial" w:cs="Arial"/>
          <w:sz w:val="26"/>
          <w:szCs w:val="26"/>
        </w:rPr>
      </w:pPr>
      <w:r w:rsidRPr="00522207">
        <w:rPr>
          <w:rFonts w:ascii="Arial" w:hAnsi="Arial" w:cs="Arial"/>
          <w:sz w:val="26"/>
          <w:szCs w:val="26"/>
        </w:rPr>
        <w:lastRenderedPageBreak/>
        <w:t>CZĘŚĆ OPISOWA</w:t>
      </w:r>
    </w:p>
    <w:p w:rsidR="000B44C8" w:rsidRPr="000B44C8" w:rsidRDefault="000B44C8" w:rsidP="000B44C8"/>
    <w:p w:rsidR="009F02F3" w:rsidRDefault="009F02F3" w:rsidP="00BB7C58">
      <w:pPr>
        <w:pStyle w:val="Nagwek2"/>
        <w:numPr>
          <w:ilvl w:val="1"/>
          <w:numId w:val="1"/>
        </w:numPr>
        <w:spacing w:before="0" w:after="0" w:line="276" w:lineRule="auto"/>
        <w:ind w:left="284" w:hanging="284"/>
        <w:jc w:val="both"/>
        <w:rPr>
          <w:rFonts w:ascii="Arial" w:eastAsia="Times New Roman" w:hAnsi="Arial" w:cs="Arial"/>
          <w:i w:val="0"/>
          <w:sz w:val="24"/>
          <w:szCs w:val="24"/>
        </w:rPr>
      </w:pPr>
      <w:r w:rsidRPr="000B44C8">
        <w:rPr>
          <w:rFonts w:ascii="Arial" w:hAnsi="Arial" w:cs="Arial"/>
          <w:i w:val="0"/>
          <w:sz w:val="24"/>
          <w:szCs w:val="24"/>
        </w:rPr>
        <w:t>Opis og</w:t>
      </w:r>
      <w:r w:rsidRPr="000B44C8">
        <w:rPr>
          <w:rFonts w:ascii="Arial" w:eastAsia="Times New Roman" w:hAnsi="Arial" w:cs="Arial"/>
          <w:i w:val="0"/>
          <w:sz w:val="24"/>
          <w:szCs w:val="24"/>
        </w:rPr>
        <w:t xml:space="preserve">ólny przedmiotu </w:t>
      </w:r>
      <w:r w:rsidR="00616411">
        <w:rPr>
          <w:rFonts w:ascii="Arial" w:eastAsia="Times New Roman" w:hAnsi="Arial" w:cs="Arial"/>
          <w:i w:val="0"/>
          <w:sz w:val="24"/>
          <w:szCs w:val="24"/>
        </w:rPr>
        <w:t>zamówienia</w:t>
      </w:r>
    </w:p>
    <w:p w:rsidR="000B44C8" w:rsidRPr="000B44C8" w:rsidRDefault="000B44C8" w:rsidP="000B44C8"/>
    <w:p w:rsidR="00680BE3" w:rsidRPr="00A364D1" w:rsidRDefault="009F02F3" w:rsidP="008C2B02">
      <w:pPr>
        <w:shd w:val="clear" w:color="auto" w:fill="FFFFFF"/>
        <w:spacing w:line="276" w:lineRule="auto"/>
        <w:jc w:val="both"/>
        <w:rPr>
          <w:color w:val="000000"/>
        </w:rPr>
      </w:pPr>
      <w:r w:rsidRPr="00A364D1">
        <w:rPr>
          <w:color w:val="000000"/>
        </w:rPr>
        <w:t>Przedmiotem zam</w:t>
      </w:r>
      <w:r w:rsidRPr="00A364D1">
        <w:rPr>
          <w:rFonts w:eastAsia="Times New Roman"/>
          <w:color w:val="000000"/>
        </w:rPr>
        <w:t xml:space="preserve">ówienia jest </w:t>
      </w:r>
      <w:r w:rsidR="00680BE3" w:rsidRPr="00A364D1">
        <w:rPr>
          <w:rFonts w:eastAsia="Times New Roman"/>
          <w:color w:val="000000"/>
        </w:rPr>
        <w:t>opracowanie</w:t>
      </w:r>
      <w:r w:rsidR="00765E3C" w:rsidRPr="00A364D1">
        <w:rPr>
          <w:rFonts w:eastAsia="Times New Roman"/>
          <w:color w:val="000000"/>
        </w:rPr>
        <w:t xml:space="preserve"> kompletnej d</w:t>
      </w:r>
      <w:r w:rsidR="00E0055F" w:rsidRPr="00A364D1">
        <w:rPr>
          <w:color w:val="000000"/>
        </w:rPr>
        <w:t>okumentacji</w:t>
      </w:r>
      <w:r w:rsidR="00680BE3" w:rsidRPr="00A364D1">
        <w:rPr>
          <w:color w:val="000000"/>
        </w:rPr>
        <w:t xml:space="preserve"> projektowo-kosztorysowej </w:t>
      </w:r>
      <w:r w:rsidR="00765E3C" w:rsidRPr="00A364D1">
        <w:rPr>
          <w:color w:val="000000"/>
        </w:rPr>
        <w:t xml:space="preserve">oraz realizacja </w:t>
      </w:r>
      <w:r w:rsidR="00882300" w:rsidRPr="00A364D1">
        <w:rPr>
          <w:color w:val="000000"/>
        </w:rPr>
        <w:t>przedsięwzięcia</w:t>
      </w:r>
      <w:r w:rsidR="009B4333" w:rsidRPr="00A364D1">
        <w:rPr>
          <w:color w:val="000000"/>
        </w:rPr>
        <w:t xml:space="preserve"> pod nazwą </w:t>
      </w:r>
      <w:r w:rsidR="0098520E" w:rsidRPr="00A364D1">
        <w:rPr>
          <w:color w:val="000000"/>
        </w:rPr>
        <w:t>"</w:t>
      </w:r>
      <w:r w:rsidR="0098520E" w:rsidRPr="00A364D1">
        <w:rPr>
          <w:bCs/>
        </w:rPr>
        <w:t xml:space="preserve">Budowa zbiornika </w:t>
      </w:r>
      <w:r w:rsidR="00657011" w:rsidRPr="00A364D1">
        <w:rPr>
          <w:bCs/>
        </w:rPr>
        <w:t xml:space="preserve">wodnego </w:t>
      </w:r>
      <w:r w:rsidR="0098520E" w:rsidRPr="00A364D1">
        <w:rPr>
          <w:bCs/>
        </w:rPr>
        <w:t xml:space="preserve">małej retencji </w:t>
      </w:r>
      <w:r w:rsidR="004B3FB1" w:rsidRPr="00A364D1">
        <w:rPr>
          <w:bCs/>
        </w:rPr>
        <w:t>w</w:t>
      </w:r>
      <w:r w:rsidR="00ED2372" w:rsidRPr="00A364D1">
        <w:rPr>
          <w:bCs/>
        </w:rPr>
        <w:t xml:space="preserve">e wsi </w:t>
      </w:r>
      <w:r w:rsidR="007A346C" w:rsidRPr="00A364D1">
        <w:rPr>
          <w:bCs/>
        </w:rPr>
        <w:t>Wierzchlesie</w:t>
      </w:r>
      <w:r w:rsidR="0098520E" w:rsidRPr="00A364D1">
        <w:rPr>
          <w:bCs/>
        </w:rPr>
        <w:t xml:space="preserve"> Gmin</w:t>
      </w:r>
      <w:r w:rsidR="00ED2372" w:rsidRPr="00A364D1">
        <w:rPr>
          <w:bCs/>
        </w:rPr>
        <w:t>a</w:t>
      </w:r>
      <w:r w:rsidR="0098520E" w:rsidRPr="00A364D1">
        <w:rPr>
          <w:bCs/>
        </w:rPr>
        <w:t xml:space="preserve"> </w:t>
      </w:r>
      <w:r w:rsidR="0054093C" w:rsidRPr="00A364D1">
        <w:rPr>
          <w:bCs/>
        </w:rPr>
        <w:t>Szudziałowo</w:t>
      </w:r>
      <w:r w:rsidR="0098520E" w:rsidRPr="00A364D1">
        <w:rPr>
          <w:bCs/>
        </w:rPr>
        <w:t>"</w:t>
      </w:r>
      <w:r w:rsidR="00765E3C" w:rsidRPr="00A364D1">
        <w:rPr>
          <w:color w:val="000000"/>
        </w:rPr>
        <w:t xml:space="preserve"> </w:t>
      </w:r>
      <w:r w:rsidR="0098520E" w:rsidRPr="00A364D1">
        <w:rPr>
          <w:color w:val="000000"/>
        </w:rPr>
        <w:t xml:space="preserve">w formie </w:t>
      </w:r>
      <w:r w:rsidR="00680BE3" w:rsidRPr="00A364D1">
        <w:rPr>
          <w:color w:val="000000"/>
        </w:rPr>
        <w:t>zaprojektuj i wybuduj</w:t>
      </w:r>
      <w:r w:rsidR="00572853" w:rsidRPr="00A364D1">
        <w:rPr>
          <w:color w:val="000000"/>
        </w:rPr>
        <w:t xml:space="preserve"> </w:t>
      </w:r>
      <w:r w:rsidR="00882300" w:rsidRPr="00A364D1">
        <w:rPr>
          <w:color w:val="000000"/>
        </w:rPr>
        <w:t>z</w:t>
      </w:r>
      <w:r w:rsidR="00680BE3" w:rsidRPr="00A364D1">
        <w:rPr>
          <w:color w:val="000000"/>
        </w:rPr>
        <w:t xml:space="preserve">lokalizowanego </w:t>
      </w:r>
      <w:r w:rsidR="00D662A8" w:rsidRPr="00A364D1">
        <w:rPr>
          <w:color w:val="000000"/>
        </w:rPr>
        <w:t xml:space="preserve">w obrębie wsi </w:t>
      </w:r>
      <w:r w:rsidR="00A7464B" w:rsidRPr="00A364D1">
        <w:rPr>
          <w:bCs/>
        </w:rPr>
        <w:t>Wierzchlesie</w:t>
      </w:r>
      <w:r w:rsidR="00151EF2" w:rsidRPr="00A364D1">
        <w:rPr>
          <w:color w:val="000000"/>
        </w:rPr>
        <w:t xml:space="preserve"> </w:t>
      </w:r>
      <w:r w:rsidR="00680BE3" w:rsidRPr="00A364D1">
        <w:rPr>
          <w:color w:val="000000"/>
        </w:rPr>
        <w:t>na ww. dział</w:t>
      </w:r>
      <w:r w:rsidR="00151EF2" w:rsidRPr="00A364D1">
        <w:rPr>
          <w:color w:val="000000"/>
        </w:rPr>
        <w:t>ce</w:t>
      </w:r>
      <w:r w:rsidR="00680BE3" w:rsidRPr="00A364D1">
        <w:rPr>
          <w:color w:val="000000"/>
        </w:rPr>
        <w:t>.</w:t>
      </w:r>
    </w:p>
    <w:p w:rsidR="0098520E" w:rsidRPr="00A364D1" w:rsidRDefault="0098520E" w:rsidP="0098520E">
      <w:pPr>
        <w:shd w:val="clear" w:color="auto" w:fill="FFFFFF"/>
        <w:spacing w:line="276" w:lineRule="auto"/>
        <w:jc w:val="both"/>
        <w:rPr>
          <w:color w:val="000000"/>
        </w:rPr>
      </w:pPr>
    </w:p>
    <w:p w:rsidR="0098520E" w:rsidRDefault="00761CF1" w:rsidP="0098520E">
      <w:pPr>
        <w:shd w:val="clear" w:color="auto" w:fill="FFFFFF"/>
        <w:spacing w:line="276" w:lineRule="auto"/>
        <w:jc w:val="both"/>
      </w:pPr>
      <w:r w:rsidRPr="00A364D1">
        <w:t>Przedmiotem inwestycji jest budowa zbiornika wodnego o charakterze retencyjnym</w:t>
      </w:r>
      <w:r w:rsidR="004B03B6" w:rsidRPr="00A364D1">
        <w:t xml:space="preserve"> </w:t>
      </w:r>
      <w:r w:rsidR="0098520E" w:rsidRPr="00A364D1">
        <w:t xml:space="preserve">o powierzchni </w:t>
      </w:r>
      <w:r w:rsidR="00083E14" w:rsidRPr="00A364D1">
        <w:br/>
      </w:r>
      <w:r w:rsidR="007A346C" w:rsidRPr="00A364D1">
        <w:t>432</w:t>
      </w:r>
      <w:r w:rsidR="0098520E" w:rsidRPr="00A364D1">
        <w:t xml:space="preserve"> m</w:t>
      </w:r>
      <w:r w:rsidR="0098520E" w:rsidRPr="00A364D1">
        <w:rPr>
          <w:vertAlign w:val="superscript"/>
        </w:rPr>
        <w:t>2</w:t>
      </w:r>
      <w:r w:rsidR="0098520E" w:rsidRPr="00A364D1">
        <w:t xml:space="preserve"> oraz głębokości 2</w:t>
      </w:r>
      <w:r w:rsidR="0054093C" w:rsidRPr="00A364D1">
        <w:t>,</w:t>
      </w:r>
      <w:r w:rsidR="007A346C" w:rsidRPr="00A364D1">
        <w:t>0</w:t>
      </w:r>
      <w:r w:rsidRPr="00A364D1">
        <w:t xml:space="preserve"> </w:t>
      </w:r>
      <w:r w:rsidR="0098520E" w:rsidRPr="00A364D1">
        <w:t>m</w:t>
      </w:r>
      <w:r w:rsidR="0020391E" w:rsidRPr="00A364D1">
        <w:t xml:space="preserve"> wraz z infrastrukturą towarzyszącą.</w:t>
      </w:r>
    </w:p>
    <w:p w:rsidR="00B44B6B" w:rsidRPr="0098520E" w:rsidRDefault="00B44B6B" w:rsidP="0098520E">
      <w:pPr>
        <w:shd w:val="clear" w:color="auto" w:fill="FFFFFF"/>
        <w:spacing w:line="276" w:lineRule="auto"/>
        <w:jc w:val="both"/>
      </w:pPr>
    </w:p>
    <w:p w:rsidR="00310F74" w:rsidRPr="00A03913" w:rsidRDefault="00B44B6B" w:rsidP="00A03913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Dokumentacja techniczna powinna zawierać niżej wymienione elementy:</w:t>
      </w:r>
    </w:p>
    <w:p w:rsidR="009F02F3" w:rsidRPr="007A0ABC" w:rsidRDefault="00B15146" w:rsidP="007C24F5">
      <w:pPr>
        <w:numPr>
          <w:ilvl w:val="0"/>
          <w:numId w:val="15"/>
        </w:numPr>
        <w:shd w:val="clear" w:color="auto" w:fill="FFFFFF"/>
        <w:spacing w:line="276" w:lineRule="auto"/>
        <w:ind w:left="142" w:hanging="142"/>
        <w:jc w:val="both"/>
      </w:pPr>
      <w:r w:rsidRPr="007A0ABC">
        <w:t>u</w:t>
      </w:r>
      <w:r w:rsidR="006B6732" w:rsidRPr="007A0ABC">
        <w:t xml:space="preserve">zyskaniu w imieniu </w:t>
      </w:r>
      <w:r w:rsidR="002C67D4" w:rsidRPr="007A0ABC">
        <w:t>I</w:t>
      </w:r>
      <w:r w:rsidR="006B6732" w:rsidRPr="007A0ABC">
        <w:t xml:space="preserve">nwestora </w:t>
      </w:r>
      <w:r w:rsidR="00E0055F" w:rsidRPr="007A0ABC">
        <w:t xml:space="preserve">wszelkich wymaganych prawem uzgodnień i decyzji pozwalających wykonywać roboty budowlane, </w:t>
      </w:r>
    </w:p>
    <w:p w:rsidR="009F02F3" w:rsidRPr="00A03913" w:rsidRDefault="00B15146" w:rsidP="007C24F5">
      <w:pPr>
        <w:numPr>
          <w:ilvl w:val="0"/>
          <w:numId w:val="15"/>
        </w:numPr>
        <w:shd w:val="clear" w:color="auto" w:fill="FFFFFF"/>
        <w:spacing w:line="276" w:lineRule="auto"/>
        <w:ind w:left="142" w:hanging="142"/>
        <w:jc w:val="both"/>
      </w:pPr>
      <w:r w:rsidRPr="007A0ABC">
        <w:rPr>
          <w:rFonts w:eastAsia="Times New Roman"/>
        </w:rPr>
        <w:t>r</w:t>
      </w:r>
      <w:r w:rsidR="009F02F3" w:rsidRPr="007A0ABC">
        <w:rPr>
          <w:rFonts w:eastAsia="Times New Roman"/>
        </w:rPr>
        <w:t>obót budowlanych określonych w dokumentacji projektowej wykonanej przez Wykonawcę</w:t>
      </w:r>
      <w:r w:rsidR="000B44C8">
        <w:rPr>
          <w:rFonts w:eastAsia="Times New Roman"/>
        </w:rPr>
        <w:t xml:space="preserve"> </w:t>
      </w:r>
      <w:r w:rsidR="000B44C8">
        <w:rPr>
          <w:rFonts w:eastAsia="Times New Roman"/>
        </w:rPr>
        <w:br/>
      </w:r>
      <w:r w:rsidR="009F02F3" w:rsidRPr="007A0ABC">
        <w:t>i zaakceptowanej przez Zamawiaj</w:t>
      </w:r>
      <w:r w:rsidR="009F02F3" w:rsidRPr="007A0ABC">
        <w:rPr>
          <w:rFonts w:eastAsia="Times New Roman"/>
        </w:rPr>
        <w:t xml:space="preserve">ącego </w:t>
      </w:r>
      <w:r w:rsidRPr="007A0ABC">
        <w:rPr>
          <w:rFonts w:eastAsia="Times New Roman"/>
        </w:rPr>
        <w:t>obejmujących zakres inwestycji.</w:t>
      </w:r>
    </w:p>
    <w:p w:rsidR="00A03913" w:rsidRDefault="00A03913" w:rsidP="00A03913">
      <w:pPr>
        <w:shd w:val="clear" w:color="auto" w:fill="FFFFFF"/>
        <w:spacing w:line="276" w:lineRule="auto"/>
        <w:ind w:left="142"/>
        <w:jc w:val="both"/>
        <w:rPr>
          <w:rFonts w:eastAsia="Times New Roman"/>
        </w:rPr>
      </w:pPr>
    </w:p>
    <w:p w:rsidR="00ED686E" w:rsidRDefault="006B6732" w:rsidP="00ED686E">
      <w:pPr>
        <w:shd w:val="clear" w:color="auto" w:fill="FFFFFF"/>
        <w:spacing w:line="276" w:lineRule="auto"/>
        <w:jc w:val="both"/>
      </w:pPr>
      <w:r w:rsidRPr="007A0ABC">
        <w:t xml:space="preserve">Program Funkcjonalno-Użytkowy określa wymagane zakresy robót i standardy wykonania przedmiotu zamówienia. Odwołanie się w nim do nazw wyrobów czy producentów materiałów i urządzeń nie jest obowiązujące dla Wykonawcy, a jedynie przykładowe i ma na celu opisanie odpowiednich standardów w zakresie poszczególnych materiałów. Dopuszcza się zastosowanie urządzeń i materiałów równoważnych, jednak o parametrach </w:t>
      </w:r>
      <w:r w:rsidR="00CB2FCC" w:rsidRPr="007A0ABC">
        <w:t>zbliżonych</w:t>
      </w:r>
      <w:r w:rsidRPr="007A0ABC">
        <w:t xml:space="preserve"> do tych opisanych w niniejszym dokumencie. Wykonawca zobowiązany jest zapewnić prawidłowe działanie poszczególnych systemów technicznych i technologicznych oraz osiągnąć założenia funkcjonalne dla poszczególnych obiektów, systemów </w:t>
      </w:r>
      <w:r w:rsidR="000B44C8">
        <w:br/>
      </w:r>
      <w:r w:rsidRPr="007A0ABC">
        <w:t>i elementów zagospodarowania terenu.</w:t>
      </w:r>
    </w:p>
    <w:p w:rsidR="00ED686E" w:rsidRDefault="00ED686E" w:rsidP="008C2B02">
      <w:pPr>
        <w:shd w:val="clear" w:color="auto" w:fill="FFFFFF"/>
        <w:spacing w:line="276" w:lineRule="auto"/>
        <w:jc w:val="both"/>
      </w:pPr>
    </w:p>
    <w:p w:rsidR="009F02F3" w:rsidRPr="000B44C8" w:rsidRDefault="009F02F3" w:rsidP="00BB7C58">
      <w:pPr>
        <w:pStyle w:val="Nagwek2"/>
        <w:numPr>
          <w:ilvl w:val="1"/>
          <w:numId w:val="1"/>
        </w:numPr>
        <w:spacing w:before="0" w:after="0" w:line="276" w:lineRule="auto"/>
        <w:ind w:left="284" w:hanging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</w:rPr>
      </w:pPr>
      <w:r w:rsidRPr="000B44C8">
        <w:rPr>
          <w:rFonts w:ascii="Arial" w:hAnsi="Arial" w:cs="Arial"/>
          <w:i w:val="0"/>
          <w:color w:val="000000"/>
          <w:sz w:val="24"/>
          <w:szCs w:val="24"/>
        </w:rPr>
        <w:t>Cel i zakres przedmiotu zam</w:t>
      </w:r>
      <w:r w:rsidRPr="000B44C8">
        <w:rPr>
          <w:rFonts w:ascii="Arial" w:eastAsia="Times New Roman" w:hAnsi="Arial" w:cs="Arial"/>
          <w:i w:val="0"/>
          <w:color w:val="000000"/>
          <w:sz w:val="24"/>
          <w:szCs w:val="24"/>
        </w:rPr>
        <w:t>ó</w:t>
      </w:r>
      <w:r w:rsidR="00616411">
        <w:rPr>
          <w:rFonts w:ascii="Arial" w:eastAsia="Times New Roman" w:hAnsi="Arial" w:cs="Arial"/>
          <w:i w:val="0"/>
          <w:color w:val="000000"/>
          <w:sz w:val="24"/>
          <w:szCs w:val="24"/>
        </w:rPr>
        <w:t>wienia</w:t>
      </w:r>
    </w:p>
    <w:p w:rsidR="00B0625E" w:rsidRPr="007A0ABC" w:rsidRDefault="00B0625E" w:rsidP="008C2B02">
      <w:pPr>
        <w:spacing w:line="276" w:lineRule="auto"/>
      </w:pPr>
    </w:p>
    <w:p w:rsidR="006B6732" w:rsidRPr="007A0ABC" w:rsidRDefault="00DB23D2" w:rsidP="008C2B02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 xml:space="preserve">Zgodnie z rozporządzeniem Ministra Infrastruktury z dnia 2 września 2014 roku w sprawie szczegółowego zakresu i formy dokumentacji projektowej, specyfikacji technicznych wykonania </w:t>
      </w:r>
      <w:r w:rsidR="000B44C8">
        <w:rPr>
          <w:color w:val="000000"/>
        </w:rPr>
        <w:br/>
      </w:r>
      <w:r w:rsidRPr="007A0ABC">
        <w:rPr>
          <w:color w:val="000000"/>
        </w:rPr>
        <w:t xml:space="preserve">i odbioru robót budowlanych oraz programu funkcjonalno-użytkowego </w:t>
      </w:r>
      <w:r w:rsidRPr="00F916AC">
        <w:rPr>
          <w:color w:val="000000"/>
        </w:rPr>
        <w:t xml:space="preserve">(Dz.U.2013.1129 </w:t>
      </w:r>
      <w:proofErr w:type="spellStart"/>
      <w:r w:rsidRPr="00F916AC">
        <w:rPr>
          <w:color w:val="000000"/>
        </w:rPr>
        <w:t>t.j</w:t>
      </w:r>
      <w:proofErr w:type="spellEnd"/>
      <w:r w:rsidRPr="00F916AC">
        <w:rPr>
          <w:color w:val="000000"/>
        </w:rPr>
        <w:t>. z dnia 24.09.2013</w:t>
      </w:r>
      <w:r w:rsidR="00193079">
        <w:rPr>
          <w:color w:val="000000"/>
        </w:rPr>
        <w:t xml:space="preserve"> r.</w:t>
      </w:r>
      <w:r w:rsidR="00CF40C1">
        <w:rPr>
          <w:color w:val="000000"/>
        </w:rPr>
        <w:t xml:space="preserve"> z </w:t>
      </w:r>
      <w:proofErr w:type="spellStart"/>
      <w:r w:rsidR="00CF40C1">
        <w:rPr>
          <w:color w:val="000000"/>
        </w:rPr>
        <w:t>póź</w:t>
      </w:r>
      <w:proofErr w:type="spellEnd"/>
      <w:r w:rsidR="00CF40C1">
        <w:rPr>
          <w:color w:val="000000"/>
        </w:rPr>
        <w:t>. zm.</w:t>
      </w:r>
      <w:r w:rsidRPr="00F916AC">
        <w:rPr>
          <w:color w:val="000000"/>
        </w:rPr>
        <w:t>)</w:t>
      </w:r>
      <w:r w:rsidR="00F74F9B" w:rsidRPr="00F916AC">
        <w:rPr>
          <w:color w:val="000000"/>
        </w:rPr>
        <w:t xml:space="preserve"> </w:t>
      </w:r>
      <w:r w:rsidRPr="00F916AC">
        <w:rPr>
          <w:color w:val="000000"/>
        </w:rPr>
        <w:t>n</w:t>
      </w:r>
      <w:r w:rsidR="00515B80" w:rsidRPr="00F916AC">
        <w:rPr>
          <w:color w:val="000000"/>
        </w:rPr>
        <w:t xml:space="preserve">iniejsze opracowanie, </w:t>
      </w:r>
      <w:r w:rsidR="006B6732" w:rsidRPr="00F916AC">
        <w:rPr>
          <w:color w:val="000000"/>
        </w:rPr>
        <w:t>służyć może jako podstawa d</w:t>
      </w:r>
      <w:r w:rsidR="006B6732" w:rsidRPr="007A0ABC">
        <w:rPr>
          <w:color w:val="000000"/>
        </w:rPr>
        <w:t xml:space="preserve">o wykonania dokumentacji </w:t>
      </w:r>
      <w:r w:rsidR="00B15146" w:rsidRPr="007A0ABC">
        <w:rPr>
          <w:color w:val="000000"/>
        </w:rPr>
        <w:t>projektowej</w:t>
      </w:r>
      <w:r w:rsidR="006B6732" w:rsidRPr="007A0ABC">
        <w:rPr>
          <w:color w:val="000000"/>
        </w:rPr>
        <w:t>, określeniu planowanych kosztów prac projektowych i robót budowlanych oraz przygotowania oferty.</w:t>
      </w:r>
    </w:p>
    <w:p w:rsidR="006B6732" w:rsidRPr="007A0ABC" w:rsidRDefault="006B6732" w:rsidP="008C2B02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Dodatkowo program funkcjonalno-użytkowy może zostać wykorzystany jako materiał informacyjny</w:t>
      </w:r>
    </w:p>
    <w:p w:rsidR="009F02F3" w:rsidRPr="007A0ABC" w:rsidRDefault="006B6732" w:rsidP="008C2B02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opisujący przedmiot inwestycji na potrzeby prezentacji zamierzeń Inwestora podmiotom zewnętrznym.</w:t>
      </w:r>
    </w:p>
    <w:p w:rsidR="00C21EEC" w:rsidRPr="007A0ABC" w:rsidRDefault="00C21EEC" w:rsidP="008C2B02">
      <w:pPr>
        <w:shd w:val="clear" w:color="auto" w:fill="FFFFFF"/>
        <w:spacing w:line="276" w:lineRule="auto"/>
        <w:jc w:val="both"/>
        <w:rPr>
          <w:color w:val="000000"/>
        </w:rPr>
      </w:pPr>
    </w:p>
    <w:p w:rsidR="00B216E8" w:rsidRPr="0020391E" w:rsidRDefault="00515B80" w:rsidP="0020391E">
      <w:pPr>
        <w:shd w:val="clear" w:color="auto" w:fill="FFFFFF"/>
        <w:spacing w:line="276" w:lineRule="auto"/>
        <w:jc w:val="both"/>
        <w:rPr>
          <w:color w:val="000000"/>
        </w:rPr>
      </w:pPr>
      <w:r w:rsidRPr="00A364D1">
        <w:rPr>
          <w:color w:val="000000"/>
        </w:rPr>
        <w:t>Przedmiotowa inwestycja ma na celu</w:t>
      </w:r>
      <w:r w:rsidR="00B216E8" w:rsidRPr="00A364D1">
        <w:rPr>
          <w:color w:val="000000"/>
        </w:rPr>
        <w:t xml:space="preserve"> </w:t>
      </w:r>
      <w:r w:rsidR="0020391E" w:rsidRPr="00A364D1">
        <w:rPr>
          <w:color w:val="000000"/>
        </w:rPr>
        <w:t>poprawę warunków wodnych</w:t>
      </w:r>
      <w:r w:rsidR="0020305C" w:rsidRPr="00A364D1">
        <w:rPr>
          <w:color w:val="000000"/>
        </w:rPr>
        <w:t xml:space="preserve"> Gminy </w:t>
      </w:r>
      <w:r w:rsidR="00CF40C1" w:rsidRPr="00A364D1">
        <w:rPr>
          <w:color w:val="000000"/>
        </w:rPr>
        <w:t>Szudziałowo</w:t>
      </w:r>
      <w:r w:rsidR="0020391E" w:rsidRPr="00A364D1">
        <w:rPr>
          <w:color w:val="000000"/>
        </w:rPr>
        <w:t xml:space="preserve"> poprzez </w:t>
      </w:r>
      <w:r w:rsidR="0020305C" w:rsidRPr="00A364D1">
        <w:rPr>
          <w:color w:val="000000"/>
        </w:rPr>
        <w:t>budowę zbiornika</w:t>
      </w:r>
      <w:r w:rsidR="00657011" w:rsidRPr="00A364D1">
        <w:rPr>
          <w:color w:val="000000"/>
        </w:rPr>
        <w:t xml:space="preserve"> wodnego </w:t>
      </w:r>
      <w:r w:rsidR="0020305C" w:rsidRPr="00A364D1">
        <w:rPr>
          <w:color w:val="000000"/>
        </w:rPr>
        <w:t xml:space="preserve">małej </w:t>
      </w:r>
      <w:r w:rsidR="0020391E" w:rsidRPr="00A364D1">
        <w:rPr>
          <w:color w:val="000000"/>
        </w:rPr>
        <w:t>retenc</w:t>
      </w:r>
      <w:r w:rsidR="0020305C" w:rsidRPr="00A364D1">
        <w:rPr>
          <w:color w:val="000000"/>
        </w:rPr>
        <w:t>ji</w:t>
      </w:r>
      <w:r w:rsidR="0020391E" w:rsidRPr="00A364D1">
        <w:rPr>
          <w:color w:val="000000"/>
        </w:rPr>
        <w:t xml:space="preserve"> </w:t>
      </w:r>
      <w:r w:rsidR="00204147" w:rsidRPr="00A364D1">
        <w:rPr>
          <w:color w:val="000000"/>
        </w:rPr>
        <w:t xml:space="preserve">we wsi </w:t>
      </w:r>
      <w:r w:rsidR="00A7464B" w:rsidRPr="00A364D1">
        <w:rPr>
          <w:bCs/>
        </w:rPr>
        <w:t>Wierzchlesie</w:t>
      </w:r>
      <w:r w:rsidR="00204147" w:rsidRPr="00A364D1">
        <w:rPr>
          <w:color w:val="000000"/>
        </w:rPr>
        <w:t xml:space="preserve"> </w:t>
      </w:r>
      <w:r w:rsidR="0020305C" w:rsidRPr="00A364D1">
        <w:rPr>
          <w:color w:val="000000"/>
        </w:rPr>
        <w:t>służącego do gromadzenia wód opadowych</w:t>
      </w:r>
      <w:r w:rsidR="00657011" w:rsidRPr="00A364D1">
        <w:rPr>
          <w:color w:val="000000"/>
        </w:rPr>
        <w:t xml:space="preserve"> </w:t>
      </w:r>
      <w:r w:rsidR="0020305C" w:rsidRPr="00A364D1">
        <w:rPr>
          <w:color w:val="000000"/>
        </w:rPr>
        <w:t>i roztopowych.</w:t>
      </w:r>
    </w:p>
    <w:p w:rsidR="00E16635" w:rsidRDefault="00E16635" w:rsidP="00B216E8">
      <w:pPr>
        <w:shd w:val="clear" w:color="auto" w:fill="FFFFFF"/>
        <w:spacing w:line="276" w:lineRule="auto"/>
        <w:jc w:val="both"/>
      </w:pPr>
    </w:p>
    <w:p w:rsidR="009F02F3" w:rsidRPr="007A0ABC" w:rsidRDefault="009F02F3" w:rsidP="00BB7C58">
      <w:pPr>
        <w:numPr>
          <w:ilvl w:val="1"/>
          <w:numId w:val="3"/>
        </w:numPr>
        <w:shd w:val="clear" w:color="auto" w:fill="FFFFFF"/>
        <w:spacing w:line="276" w:lineRule="auto"/>
        <w:ind w:hanging="436"/>
        <w:jc w:val="both"/>
        <w:rPr>
          <w:rFonts w:eastAsia="Times New Roman"/>
          <w:b/>
          <w:color w:val="000000"/>
        </w:rPr>
      </w:pPr>
      <w:r w:rsidRPr="007A0ABC">
        <w:rPr>
          <w:b/>
          <w:color w:val="000000"/>
        </w:rPr>
        <w:t>W zakres wykonania przedmiotu zam</w:t>
      </w:r>
      <w:r w:rsidRPr="007A0ABC">
        <w:rPr>
          <w:rFonts w:eastAsia="Times New Roman"/>
          <w:b/>
          <w:color w:val="000000"/>
        </w:rPr>
        <w:t>ówienia wchodzą:</w:t>
      </w:r>
    </w:p>
    <w:p w:rsidR="00DE0D9C" w:rsidRPr="007A0ABC" w:rsidRDefault="00DE0D9C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DE0D9C" w:rsidRPr="007A0ABC" w:rsidRDefault="00DE0D9C" w:rsidP="00BB7C58">
      <w:pPr>
        <w:pStyle w:val="Akapitzlist"/>
        <w:numPr>
          <w:ilvl w:val="3"/>
          <w:numId w:val="1"/>
        </w:numPr>
        <w:shd w:val="clear" w:color="auto" w:fill="FFFFFF"/>
        <w:tabs>
          <w:tab w:val="left" w:pos="284"/>
        </w:tabs>
        <w:spacing w:line="276" w:lineRule="auto"/>
        <w:ind w:hanging="2880"/>
        <w:rPr>
          <w:color w:val="000000"/>
        </w:rPr>
      </w:pPr>
      <w:r w:rsidRPr="007A0ABC">
        <w:rPr>
          <w:color w:val="000000"/>
        </w:rPr>
        <w:t>Opracowanie dokumentacji projektowej w zakresie:</w:t>
      </w:r>
    </w:p>
    <w:p w:rsidR="00DB0679" w:rsidRPr="007A0ABC" w:rsidRDefault="00DB0679" w:rsidP="008C2B02">
      <w:pPr>
        <w:pStyle w:val="Akapitzlist"/>
        <w:shd w:val="clear" w:color="auto" w:fill="FFFFFF"/>
        <w:tabs>
          <w:tab w:val="left" w:pos="384"/>
        </w:tabs>
        <w:spacing w:line="276" w:lineRule="auto"/>
        <w:ind w:left="461"/>
        <w:rPr>
          <w:color w:val="000000"/>
          <w:u w:val="single"/>
        </w:rPr>
      </w:pPr>
    </w:p>
    <w:p w:rsidR="00CE5DC0" w:rsidRDefault="00DB0679" w:rsidP="007C24F5">
      <w:pPr>
        <w:pStyle w:val="Akapitzlist"/>
        <w:numPr>
          <w:ilvl w:val="0"/>
          <w:numId w:val="17"/>
        </w:numPr>
        <w:shd w:val="clear" w:color="auto" w:fill="FFFFFF"/>
        <w:tabs>
          <w:tab w:val="left" w:pos="384"/>
        </w:tabs>
        <w:spacing w:line="276" w:lineRule="auto"/>
        <w:jc w:val="both"/>
        <w:rPr>
          <w:color w:val="000000"/>
        </w:rPr>
      </w:pPr>
      <w:r w:rsidRPr="00937E7B">
        <w:rPr>
          <w:color w:val="000000"/>
        </w:rPr>
        <w:t>opracowanie uzgodnionej i zatwierdzonej przez Zamawiającego, szczegółowej koncepcji zagospodarowania terenu z uwzględnieniem spójnych stylistycznie rozwiązań materiałowych,</w:t>
      </w:r>
    </w:p>
    <w:p w:rsidR="00DB0679" w:rsidRPr="00937E7B" w:rsidRDefault="00CE5DC0" w:rsidP="007C24F5">
      <w:pPr>
        <w:pStyle w:val="Akapitzlist"/>
        <w:numPr>
          <w:ilvl w:val="0"/>
          <w:numId w:val="17"/>
        </w:numPr>
        <w:shd w:val="clear" w:color="auto" w:fill="FFFFFF"/>
        <w:tabs>
          <w:tab w:val="left" w:pos="384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wykonania aktualnych map do celów projektowych,  </w:t>
      </w:r>
      <w:r w:rsidR="00DB0679" w:rsidRPr="00937E7B">
        <w:rPr>
          <w:color w:val="000000"/>
        </w:rPr>
        <w:t xml:space="preserve"> </w:t>
      </w:r>
    </w:p>
    <w:p w:rsidR="00B54429" w:rsidRPr="007A0ABC" w:rsidRDefault="00B54429" w:rsidP="007C24F5">
      <w:pPr>
        <w:pStyle w:val="Akapitzlist"/>
        <w:numPr>
          <w:ilvl w:val="0"/>
          <w:numId w:val="17"/>
        </w:numPr>
        <w:shd w:val="clear" w:color="auto" w:fill="FFFFFF"/>
        <w:tabs>
          <w:tab w:val="left" w:pos="426"/>
        </w:tabs>
        <w:spacing w:line="276" w:lineRule="auto"/>
        <w:jc w:val="both"/>
      </w:pPr>
      <w:r w:rsidRPr="007A0ABC">
        <w:t>uzyskanie wszelkich warunków, opinii, pozwoleń i uzgodnień, badań w zakresie niezbędnym do   opracowania pełnej dokumentacji projektowej,</w:t>
      </w:r>
    </w:p>
    <w:p w:rsidR="00B54429" w:rsidRPr="007A0ABC" w:rsidRDefault="00B54429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 xml:space="preserve">opracowanie projektu budowlano-wykonawczego, zatwierdzonego przez </w:t>
      </w:r>
      <w:r w:rsidR="0026716A" w:rsidRPr="007A0ABC">
        <w:rPr>
          <w:color w:val="00000A"/>
        </w:rPr>
        <w:t>Zamawiającego,</w:t>
      </w:r>
    </w:p>
    <w:p w:rsidR="003E5D38" w:rsidRPr="007A0ABC" w:rsidRDefault="003E5D38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>
        <w:rPr>
          <w:color w:val="00000A"/>
        </w:rPr>
        <w:lastRenderedPageBreak/>
        <w:t>uzyskaniu decyzji o środowiskowych uwarunkowaniach,</w:t>
      </w:r>
    </w:p>
    <w:p w:rsidR="003E5D38" w:rsidRDefault="00B54429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 xml:space="preserve">uzyskanie pozwolenia </w:t>
      </w:r>
      <w:r w:rsidR="00DB0679" w:rsidRPr="007A0ABC">
        <w:rPr>
          <w:color w:val="00000A"/>
        </w:rPr>
        <w:t>wodno prawnego,</w:t>
      </w:r>
    </w:p>
    <w:p w:rsidR="003E5D38" w:rsidRDefault="003E5D38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>uzyskanie pozwolenia na budowę,</w:t>
      </w:r>
    </w:p>
    <w:p w:rsidR="001E7D46" w:rsidRPr="001E7D46" w:rsidRDefault="001E7D46" w:rsidP="001E7D46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>
        <w:rPr>
          <w:color w:val="00000A"/>
        </w:rPr>
        <w:t>dokonanie zgłoszenia wodno</w:t>
      </w:r>
      <w:r w:rsidR="00CF40C1">
        <w:rPr>
          <w:color w:val="00000A"/>
        </w:rPr>
        <w:t>-</w:t>
      </w:r>
      <w:r>
        <w:rPr>
          <w:color w:val="00000A"/>
        </w:rPr>
        <w:t>prawnego z dokumentami określającymi oddziaływanie inwestycji na grunty rolne,</w:t>
      </w:r>
    </w:p>
    <w:p w:rsidR="00DB0679" w:rsidRPr="007A0ABC" w:rsidRDefault="00DB0679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>opracowanie przedmiaru rob</w:t>
      </w:r>
      <w:r w:rsidRPr="007A0ABC">
        <w:rPr>
          <w:rFonts w:eastAsia="Times New Roman"/>
          <w:color w:val="00000A"/>
        </w:rPr>
        <w:t>ót i kosztorysu inwestorskiego</w:t>
      </w:r>
      <w:r w:rsidR="003E5D38">
        <w:rPr>
          <w:rFonts w:eastAsia="Times New Roman"/>
          <w:color w:val="00000A"/>
        </w:rPr>
        <w:t>,</w:t>
      </w:r>
      <w:r w:rsidRPr="007A0ABC">
        <w:rPr>
          <w:rFonts w:eastAsia="Times New Roman"/>
          <w:color w:val="00000A"/>
        </w:rPr>
        <w:t xml:space="preserve"> </w:t>
      </w:r>
    </w:p>
    <w:p w:rsidR="00DB0679" w:rsidRPr="00937E7B" w:rsidRDefault="00DB0679" w:rsidP="007C24F5">
      <w:pPr>
        <w:pStyle w:val="Akapitzlist"/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rFonts w:eastAsia="Times New Roman"/>
          <w:color w:val="00000A"/>
        </w:rPr>
      </w:pPr>
      <w:r w:rsidRPr="00937E7B">
        <w:rPr>
          <w:color w:val="000000"/>
        </w:rPr>
        <w:t xml:space="preserve">opracowanie </w:t>
      </w:r>
      <w:r w:rsidRPr="00937E7B">
        <w:rPr>
          <w:color w:val="00000A"/>
        </w:rPr>
        <w:t>szczeg</w:t>
      </w:r>
      <w:r w:rsidRPr="00937E7B">
        <w:rPr>
          <w:rFonts w:eastAsia="Times New Roman"/>
          <w:color w:val="00000A"/>
        </w:rPr>
        <w:t xml:space="preserve">ółowych specyfikacji technicznych wykonania i odbioru robót budowlanych, </w:t>
      </w:r>
    </w:p>
    <w:p w:rsidR="00DE0D9C" w:rsidRPr="007A0ABC" w:rsidRDefault="00DE0D9C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>opracowanie projektu organizacji ruchu na czas prowadzenia ro</w:t>
      </w:r>
      <w:r w:rsidRPr="007A0ABC">
        <w:rPr>
          <w:rFonts w:eastAsia="Times New Roman"/>
          <w:color w:val="00000A"/>
        </w:rPr>
        <w:t>bót budowlanych</w:t>
      </w:r>
      <w:r w:rsidR="001D4DF7" w:rsidRPr="007A0ABC">
        <w:rPr>
          <w:rFonts w:eastAsia="Times New Roman"/>
          <w:color w:val="00000A"/>
        </w:rPr>
        <w:t>,</w:t>
      </w:r>
    </w:p>
    <w:p w:rsidR="00DE0D9C" w:rsidRPr="007A0ABC" w:rsidRDefault="00DE0D9C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>wersja elektroniczna dokumentacji projektowej na p</w:t>
      </w:r>
      <w:r w:rsidRPr="007A0ABC">
        <w:rPr>
          <w:rFonts w:eastAsia="Times New Roman"/>
          <w:color w:val="00000A"/>
        </w:rPr>
        <w:t>łycie CD</w:t>
      </w:r>
      <w:r w:rsidR="001D4DF7" w:rsidRPr="007A0ABC">
        <w:rPr>
          <w:rFonts w:eastAsia="Times New Roman"/>
          <w:color w:val="00000A"/>
        </w:rPr>
        <w:t>.</w:t>
      </w:r>
    </w:p>
    <w:p w:rsidR="00DE0D9C" w:rsidRPr="007A0ABC" w:rsidRDefault="00DE0D9C" w:rsidP="008C2B02">
      <w:pPr>
        <w:spacing w:line="276" w:lineRule="auto"/>
        <w:jc w:val="both"/>
      </w:pPr>
    </w:p>
    <w:p w:rsidR="00DE0D9C" w:rsidRPr="00BE3352" w:rsidRDefault="00DE0D9C" w:rsidP="00BB7C58">
      <w:pPr>
        <w:pStyle w:val="Akapitzlist"/>
        <w:numPr>
          <w:ilvl w:val="3"/>
          <w:numId w:val="1"/>
        </w:numPr>
        <w:shd w:val="clear" w:color="auto" w:fill="FFFFFF"/>
        <w:tabs>
          <w:tab w:val="left" w:pos="284"/>
        </w:tabs>
        <w:spacing w:line="276" w:lineRule="auto"/>
        <w:ind w:hanging="2880"/>
        <w:jc w:val="both"/>
        <w:rPr>
          <w:color w:val="00000A"/>
        </w:rPr>
      </w:pPr>
      <w:r w:rsidRPr="00BE3352">
        <w:rPr>
          <w:color w:val="00000A"/>
        </w:rPr>
        <w:t>Wykonanie rob</w:t>
      </w:r>
      <w:r w:rsidRPr="00BE3352">
        <w:rPr>
          <w:rFonts w:eastAsia="Times New Roman"/>
          <w:color w:val="00000A"/>
        </w:rPr>
        <w:t>ót budowlanych w zakresie:</w:t>
      </w:r>
    </w:p>
    <w:p w:rsidR="00DE0D9C" w:rsidRPr="007A0ABC" w:rsidRDefault="00DE0D9C" w:rsidP="008C2B02">
      <w:pPr>
        <w:spacing w:line="276" w:lineRule="auto"/>
        <w:jc w:val="both"/>
      </w:pPr>
    </w:p>
    <w:p w:rsidR="00DE0D9C" w:rsidRPr="005B0A2A" w:rsidRDefault="005B0A2A" w:rsidP="007C24F5">
      <w:pPr>
        <w:pStyle w:val="Akapitzlist"/>
        <w:numPr>
          <w:ilvl w:val="0"/>
          <w:numId w:val="18"/>
        </w:numPr>
        <w:shd w:val="clear" w:color="auto" w:fill="FFFFFF"/>
        <w:tabs>
          <w:tab w:val="left" w:pos="384"/>
          <w:tab w:val="left" w:pos="567"/>
        </w:tabs>
        <w:spacing w:before="19" w:line="276" w:lineRule="auto"/>
        <w:jc w:val="both"/>
        <w:rPr>
          <w:color w:val="00000A"/>
        </w:rPr>
      </w:pPr>
      <w:r>
        <w:rPr>
          <w:color w:val="00000A"/>
        </w:rPr>
        <w:t xml:space="preserve"> </w:t>
      </w:r>
      <w:r w:rsidR="00DB0679" w:rsidRPr="005B0A2A">
        <w:rPr>
          <w:color w:val="00000A"/>
        </w:rPr>
        <w:t xml:space="preserve">kompleksowe </w:t>
      </w:r>
      <w:r w:rsidR="00DE0D9C" w:rsidRPr="005B0A2A">
        <w:rPr>
          <w:color w:val="00000A"/>
        </w:rPr>
        <w:t>wykonanie rob</w:t>
      </w:r>
      <w:r w:rsidR="00DE0D9C" w:rsidRPr="005B0A2A">
        <w:rPr>
          <w:rFonts w:eastAsia="Times New Roman"/>
          <w:color w:val="00000A"/>
        </w:rPr>
        <w:t>ót budowlanych</w:t>
      </w:r>
      <w:r w:rsidR="00DB0679" w:rsidRPr="005B0A2A">
        <w:rPr>
          <w:rFonts w:eastAsia="Times New Roman"/>
          <w:color w:val="00000A"/>
        </w:rPr>
        <w:t>, sie</w:t>
      </w:r>
      <w:r w:rsidR="001750D3">
        <w:rPr>
          <w:rFonts w:eastAsia="Times New Roman"/>
          <w:color w:val="00000A"/>
        </w:rPr>
        <w:t>ciowych i instalacyjnych</w:t>
      </w:r>
      <w:r w:rsidR="00DE0D9C" w:rsidRPr="005B0A2A">
        <w:rPr>
          <w:rFonts w:eastAsia="Times New Roman"/>
          <w:color w:val="00000A"/>
        </w:rPr>
        <w:t xml:space="preserve"> na podstawie powyższych projektów i specyfikacji technicznych wykonania i odbioru robót budowlanych</w:t>
      </w:r>
      <w:r w:rsidR="00DB0679" w:rsidRPr="005B0A2A">
        <w:rPr>
          <w:rFonts w:eastAsia="Times New Roman"/>
          <w:color w:val="00000A"/>
        </w:rPr>
        <w:t>,</w:t>
      </w:r>
    </w:p>
    <w:p w:rsidR="00DE0D9C" w:rsidRPr="005B0A2A" w:rsidRDefault="00DE0D9C" w:rsidP="007C24F5">
      <w:pPr>
        <w:pStyle w:val="Akapitzlist"/>
        <w:numPr>
          <w:ilvl w:val="0"/>
          <w:numId w:val="18"/>
        </w:numPr>
        <w:shd w:val="clear" w:color="auto" w:fill="FFFFFF"/>
        <w:tabs>
          <w:tab w:val="left" w:pos="384"/>
        </w:tabs>
        <w:spacing w:before="19" w:line="276" w:lineRule="auto"/>
        <w:jc w:val="both"/>
        <w:rPr>
          <w:color w:val="00000A"/>
        </w:rPr>
      </w:pPr>
      <w:r w:rsidRPr="005B0A2A">
        <w:rPr>
          <w:color w:val="00000A"/>
        </w:rPr>
        <w:t>przeprowadzenie  wszelkich pr</w:t>
      </w:r>
      <w:r w:rsidRPr="005B0A2A">
        <w:rPr>
          <w:rFonts w:eastAsia="Times New Roman"/>
          <w:color w:val="00000A"/>
        </w:rPr>
        <w:t>ó</w:t>
      </w:r>
      <w:r w:rsidR="00182060" w:rsidRPr="005B0A2A">
        <w:rPr>
          <w:rFonts w:eastAsia="Times New Roman"/>
          <w:color w:val="00000A"/>
        </w:rPr>
        <w:t>b</w:t>
      </w:r>
      <w:r w:rsidRPr="005B0A2A">
        <w:rPr>
          <w:rFonts w:eastAsia="Times New Roman"/>
          <w:color w:val="00000A"/>
        </w:rPr>
        <w:t xml:space="preserve"> i badań</w:t>
      </w:r>
      <w:r w:rsidR="00182060" w:rsidRPr="005B0A2A">
        <w:rPr>
          <w:rFonts w:eastAsia="Times New Roman"/>
          <w:color w:val="00000A"/>
        </w:rPr>
        <w:t xml:space="preserve"> oraz</w:t>
      </w:r>
      <w:r w:rsidRPr="005B0A2A">
        <w:rPr>
          <w:rFonts w:eastAsia="Times New Roman"/>
          <w:color w:val="00000A"/>
        </w:rPr>
        <w:t xml:space="preserve"> przygotowanie wszelakich dokumentów związanych z oddaniem obiektu do użytkowania, w tym geodezyjnej dokumentacji powykonawczej</w:t>
      </w:r>
      <w:r w:rsidR="00DB0679" w:rsidRPr="005B0A2A">
        <w:rPr>
          <w:rFonts w:eastAsia="Times New Roman"/>
          <w:color w:val="00000A"/>
        </w:rPr>
        <w:t>,</w:t>
      </w:r>
    </w:p>
    <w:p w:rsidR="0089446D" w:rsidRPr="005B0A2A" w:rsidRDefault="00DB0679" w:rsidP="007C24F5">
      <w:pPr>
        <w:pStyle w:val="Akapitzlist"/>
        <w:numPr>
          <w:ilvl w:val="0"/>
          <w:numId w:val="18"/>
        </w:numPr>
        <w:shd w:val="clear" w:color="auto" w:fill="FFFFFF"/>
        <w:tabs>
          <w:tab w:val="left" w:pos="384"/>
        </w:tabs>
        <w:spacing w:before="19" w:line="276" w:lineRule="auto"/>
        <w:jc w:val="both"/>
        <w:rPr>
          <w:color w:val="00000A"/>
        </w:rPr>
      </w:pPr>
      <w:r w:rsidRPr="005B0A2A">
        <w:rPr>
          <w:rFonts w:eastAsia="Times New Roman"/>
          <w:color w:val="00000A"/>
        </w:rPr>
        <w:t xml:space="preserve">uzyskanie pozwolenia na użytkowanie obiektu oraz przekazanie Zamawiającemu obiektu gotowego do </w:t>
      </w:r>
      <w:r w:rsidR="0089446D" w:rsidRPr="005B0A2A">
        <w:rPr>
          <w:rFonts w:eastAsia="Times New Roman"/>
          <w:color w:val="00000A"/>
        </w:rPr>
        <w:t>użytkowania wraz z dokumentacją.</w:t>
      </w:r>
    </w:p>
    <w:p w:rsidR="005211C3" w:rsidRPr="007A0ABC" w:rsidRDefault="005211C3" w:rsidP="008C2B02">
      <w:pPr>
        <w:shd w:val="clear" w:color="auto" w:fill="FFFFFF"/>
        <w:tabs>
          <w:tab w:val="left" w:pos="384"/>
        </w:tabs>
        <w:spacing w:before="19" w:line="276" w:lineRule="auto"/>
        <w:ind w:left="384"/>
        <w:jc w:val="both"/>
        <w:rPr>
          <w:color w:val="00000A"/>
        </w:rPr>
      </w:pPr>
    </w:p>
    <w:p w:rsidR="00DE0D9C" w:rsidRPr="007A0ABC" w:rsidRDefault="00DE0D9C" w:rsidP="00BE335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Zamawiaj</w:t>
      </w:r>
      <w:r w:rsidRPr="007A0ABC">
        <w:rPr>
          <w:rFonts w:eastAsia="Times New Roman"/>
          <w:color w:val="000000"/>
        </w:rPr>
        <w:t>ący wymaga przedłożenia do akceptacji rysunków wykonawczych i szczegółowych specyfikacji technicznych wykonania i odbioru robót budowlanych, przed ich skierowaniem do realizacji, w celu ustalenia ich zgodności z założeniami programu funkcjonalno-użytkowego. Dodatkowo Wykonawca przedstawi Zamawiającemu:</w:t>
      </w:r>
    </w:p>
    <w:p w:rsidR="00DE0D9C" w:rsidRPr="00BE3352" w:rsidRDefault="00DE0D9C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before="101" w:line="276" w:lineRule="auto"/>
        <w:jc w:val="both"/>
        <w:rPr>
          <w:color w:val="000000"/>
        </w:rPr>
      </w:pPr>
      <w:r w:rsidRPr="00BE3352">
        <w:rPr>
          <w:color w:val="000000"/>
        </w:rPr>
        <w:t>harmonogram realizacji inwestycji,</w:t>
      </w:r>
    </w:p>
    <w:p w:rsidR="00DE0D9C" w:rsidRPr="00BE3352" w:rsidRDefault="0088332F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BE3352">
        <w:rPr>
          <w:color w:val="000000"/>
        </w:rPr>
        <w:t>projekt zagospodarowania terenu</w:t>
      </w:r>
      <w:r w:rsidR="00DE0D9C" w:rsidRPr="00BE3352">
        <w:rPr>
          <w:color w:val="000000"/>
        </w:rPr>
        <w:t xml:space="preserve"> budowy,</w:t>
      </w:r>
    </w:p>
    <w:p w:rsidR="00DE0D9C" w:rsidRPr="00BE3352" w:rsidRDefault="00DE0D9C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BE3352">
        <w:rPr>
          <w:color w:val="000000"/>
        </w:rPr>
        <w:t>projekt organizacji rob</w:t>
      </w:r>
      <w:r w:rsidRPr="00BE3352">
        <w:rPr>
          <w:rFonts w:eastAsia="Times New Roman"/>
          <w:color w:val="000000"/>
        </w:rPr>
        <w:t>ót,</w:t>
      </w:r>
    </w:p>
    <w:p w:rsidR="00DE0D9C" w:rsidRPr="00BE3352" w:rsidRDefault="00DE0D9C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BE3352">
        <w:rPr>
          <w:color w:val="000000"/>
        </w:rPr>
        <w:t>informacj</w:t>
      </w:r>
      <w:r w:rsidRPr="00BE3352">
        <w:rPr>
          <w:rFonts w:eastAsia="Times New Roman"/>
          <w:color w:val="000000"/>
        </w:rPr>
        <w:t>ę projektanta o wymaganiach bezpieczeństwa i ochrony zdrowia,</w:t>
      </w:r>
    </w:p>
    <w:p w:rsidR="00F47CB8" w:rsidRPr="00BE3352" w:rsidRDefault="00DE0D9C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before="5" w:line="276" w:lineRule="auto"/>
        <w:jc w:val="both"/>
        <w:rPr>
          <w:color w:val="000000"/>
        </w:rPr>
      </w:pPr>
      <w:r w:rsidRPr="00BE3352">
        <w:rPr>
          <w:color w:val="000000"/>
        </w:rPr>
        <w:t>plan bezpiecze</w:t>
      </w:r>
      <w:r w:rsidR="00F47CB8" w:rsidRPr="00BE3352">
        <w:rPr>
          <w:rFonts w:eastAsia="Times New Roman"/>
          <w:color w:val="000000"/>
        </w:rPr>
        <w:t>ństwa i ochrony zdrowia (bioz).</w:t>
      </w:r>
    </w:p>
    <w:p w:rsidR="00BE3352" w:rsidRPr="00BE3352" w:rsidRDefault="00BE3352" w:rsidP="00BE3352">
      <w:pPr>
        <w:pStyle w:val="Akapitzlist"/>
        <w:shd w:val="clear" w:color="auto" w:fill="FFFFFF"/>
        <w:tabs>
          <w:tab w:val="left" w:pos="283"/>
        </w:tabs>
        <w:spacing w:before="5" w:line="276" w:lineRule="auto"/>
        <w:jc w:val="both"/>
        <w:rPr>
          <w:color w:val="000000"/>
        </w:rPr>
      </w:pPr>
    </w:p>
    <w:p w:rsidR="00DE0D9C" w:rsidRPr="007A0ABC" w:rsidRDefault="00F47CB8" w:rsidP="008C2B02">
      <w:pPr>
        <w:shd w:val="clear" w:color="auto" w:fill="FFFFFF"/>
        <w:tabs>
          <w:tab w:val="left" w:pos="283"/>
        </w:tabs>
        <w:spacing w:before="5" w:line="276" w:lineRule="auto"/>
        <w:jc w:val="both"/>
        <w:rPr>
          <w:color w:val="000000"/>
        </w:rPr>
      </w:pPr>
      <w:r w:rsidRPr="007A0ABC">
        <w:rPr>
          <w:rFonts w:eastAsia="Times New Roman"/>
          <w:color w:val="000000"/>
        </w:rPr>
        <w:t>W</w:t>
      </w:r>
      <w:r w:rsidR="00DE0D9C" w:rsidRPr="007A0ABC">
        <w:rPr>
          <w:rFonts w:eastAsia="Times New Roman"/>
          <w:color w:val="000000"/>
        </w:rPr>
        <w:t>szystkie ww. dokumenty muszą uzyskać</w:t>
      </w:r>
      <w:r w:rsidR="005A5348">
        <w:rPr>
          <w:rFonts w:eastAsia="Times New Roman"/>
          <w:color w:val="000000"/>
        </w:rPr>
        <w:t xml:space="preserve"> </w:t>
      </w:r>
      <w:r w:rsidR="00DE0D9C" w:rsidRPr="007A0ABC">
        <w:rPr>
          <w:rFonts w:eastAsia="Times New Roman"/>
          <w:color w:val="000000"/>
        </w:rPr>
        <w:t>akceptację Zamawiającego i Inspektora Nadzoru.</w:t>
      </w:r>
    </w:p>
    <w:p w:rsidR="00DE0D9C" w:rsidRDefault="00DE0D9C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Realizacja powy</w:t>
      </w:r>
      <w:r w:rsidRPr="007A0ABC">
        <w:rPr>
          <w:rFonts w:eastAsia="Times New Roman"/>
          <w:color w:val="000000"/>
        </w:rPr>
        <w:t xml:space="preserve">ższego zakresu powinna być wykonana w oparciu o przepisy </w:t>
      </w:r>
      <w:r w:rsidR="00AC43B5" w:rsidRPr="007A0ABC">
        <w:rPr>
          <w:rFonts w:eastAsia="Times New Roman"/>
          <w:color w:val="000000"/>
        </w:rPr>
        <w:t xml:space="preserve">ustawy </w:t>
      </w:r>
      <w:r w:rsidRPr="007A0ABC">
        <w:rPr>
          <w:rFonts w:eastAsia="Times New Roman"/>
          <w:color w:val="000000"/>
        </w:rPr>
        <w:t xml:space="preserve">Prawa </w:t>
      </w:r>
      <w:r w:rsidR="00496739" w:rsidRPr="007A0ABC">
        <w:rPr>
          <w:rFonts w:eastAsia="Times New Roman"/>
          <w:color w:val="000000"/>
        </w:rPr>
        <w:t>b</w:t>
      </w:r>
      <w:r w:rsidRPr="007A0ABC">
        <w:rPr>
          <w:rFonts w:eastAsia="Times New Roman"/>
          <w:color w:val="000000"/>
        </w:rPr>
        <w:t>udowlanego</w:t>
      </w:r>
      <w:r w:rsidR="00496739" w:rsidRPr="007A0ABC">
        <w:rPr>
          <w:rFonts w:eastAsia="Times New Roman"/>
          <w:color w:val="000000"/>
        </w:rPr>
        <w:t>, ustawy Prawa wodnego</w:t>
      </w:r>
      <w:r w:rsidRPr="007A0ABC">
        <w:rPr>
          <w:rFonts w:eastAsia="Times New Roman"/>
          <w:color w:val="000000"/>
        </w:rPr>
        <w:t xml:space="preserve"> przez Wykonawcę posiadającego stosowne doświadczenie </w:t>
      </w:r>
      <w:r w:rsidR="00BE3352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potencjał wykonawczy określony w instrukcji dla Oferentów oraz przez osoby posiadające stosowne uprawnienia.</w:t>
      </w:r>
    </w:p>
    <w:p w:rsidR="00182060" w:rsidRPr="007A0ABC" w:rsidRDefault="00182060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182060" w:rsidRPr="00055AD9" w:rsidRDefault="00182060" w:rsidP="00BB7C58">
      <w:pPr>
        <w:numPr>
          <w:ilvl w:val="1"/>
          <w:numId w:val="2"/>
        </w:numPr>
        <w:shd w:val="clear" w:color="auto" w:fill="FFFFFF"/>
        <w:spacing w:line="276" w:lineRule="auto"/>
        <w:ind w:left="709" w:hanging="425"/>
        <w:jc w:val="both"/>
      </w:pPr>
      <w:r w:rsidRPr="007A0ABC">
        <w:rPr>
          <w:b/>
          <w:bCs/>
          <w:color w:val="000000"/>
        </w:rPr>
        <w:t>Charakterystyczne parametry okre</w:t>
      </w:r>
      <w:r w:rsidRPr="007A0ABC">
        <w:rPr>
          <w:rFonts w:eastAsia="Times New Roman"/>
          <w:color w:val="000000"/>
        </w:rPr>
        <w:t>ś</w:t>
      </w:r>
      <w:r w:rsidRPr="007A0ABC">
        <w:rPr>
          <w:rFonts w:eastAsia="Times New Roman"/>
          <w:b/>
          <w:bCs/>
          <w:color w:val="000000"/>
        </w:rPr>
        <w:t>laj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parametry</w:t>
      </w:r>
      <w:r w:rsidR="002A7762">
        <w:rPr>
          <w:rFonts w:eastAsia="Times New Roman"/>
          <w:b/>
          <w:bCs/>
          <w:color w:val="000000"/>
        </w:rPr>
        <w:t xml:space="preserve"> </w:t>
      </w:r>
      <w:r w:rsidRPr="007A0ABC">
        <w:rPr>
          <w:rFonts w:eastAsia="Times New Roman"/>
          <w:b/>
          <w:bCs/>
          <w:color w:val="000000"/>
        </w:rPr>
        <w:t>obiektu lub zakres robót budowlanych</w:t>
      </w:r>
    </w:p>
    <w:p w:rsidR="00055AD9" w:rsidRPr="007A0ABC" w:rsidRDefault="00055AD9" w:rsidP="00055AD9">
      <w:pPr>
        <w:shd w:val="clear" w:color="auto" w:fill="FFFFFF"/>
        <w:spacing w:line="276" w:lineRule="auto"/>
        <w:ind w:left="360"/>
        <w:jc w:val="both"/>
      </w:pPr>
    </w:p>
    <w:p w:rsidR="007D0345" w:rsidRPr="00F0010D" w:rsidRDefault="007D0345" w:rsidP="00071D61">
      <w:pPr>
        <w:numPr>
          <w:ilvl w:val="2"/>
          <w:numId w:val="2"/>
        </w:numPr>
        <w:shd w:val="clear" w:color="auto" w:fill="FFFFFF"/>
        <w:tabs>
          <w:tab w:val="left" w:pos="284"/>
          <w:tab w:val="left" w:pos="709"/>
          <w:tab w:val="left" w:pos="1134"/>
        </w:tabs>
        <w:spacing w:line="276" w:lineRule="auto"/>
        <w:ind w:hanging="436"/>
      </w:pPr>
      <w:r w:rsidRPr="007A0ABC">
        <w:rPr>
          <w:b/>
          <w:bCs/>
          <w:color w:val="000000"/>
        </w:rPr>
        <w:t>Lokalizacja</w:t>
      </w:r>
    </w:p>
    <w:p w:rsidR="00F0010D" w:rsidRPr="007A0ABC" w:rsidRDefault="00F0010D" w:rsidP="00F0010D">
      <w:pPr>
        <w:shd w:val="clear" w:color="auto" w:fill="FFFFFF"/>
        <w:tabs>
          <w:tab w:val="left" w:pos="284"/>
          <w:tab w:val="left" w:pos="851"/>
        </w:tabs>
        <w:spacing w:line="276" w:lineRule="auto"/>
        <w:ind w:left="720"/>
      </w:pPr>
    </w:p>
    <w:p w:rsidR="00D4269A" w:rsidRPr="00A364D1" w:rsidRDefault="00674E76" w:rsidP="006E702E">
      <w:pPr>
        <w:shd w:val="clear" w:color="auto" w:fill="FFFFFF"/>
        <w:spacing w:line="276" w:lineRule="auto"/>
        <w:jc w:val="both"/>
      </w:pPr>
      <w:r w:rsidRPr="00A364D1">
        <w:t xml:space="preserve">Przewidywana inwestycja zlokalizowana jest w </w:t>
      </w:r>
      <w:r w:rsidR="00CA0F19" w:rsidRPr="00A364D1">
        <w:t>miejscowości</w:t>
      </w:r>
      <w:r w:rsidRPr="00A364D1">
        <w:t xml:space="preserve"> </w:t>
      </w:r>
      <w:r w:rsidR="00A7464B" w:rsidRPr="00A364D1">
        <w:t>Wierzchlesie</w:t>
      </w:r>
      <w:r w:rsidRPr="00A364D1">
        <w:t>,</w:t>
      </w:r>
      <w:r w:rsidR="00CA0F19" w:rsidRPr="00A364D1">
        <w:t xml:space="preserve"> </w:t>
      </w:r>
      <w:r w:rsidR="0053002E" w:rsidRPr="00A364D1">
        <w:t xml:space="preserve">województwo podlaskie, </w:t>
      </w:r>
      <w:r w:rsidRPr="00A364D1">
        <w:t xml:space="preserve">powiat </w:t>
      </w:r>
      <w:r w:rsidR="00E53280" w:rsidRPr="00A364D1">
        <w:t>sokóls</w:t>
      </w:r>
      <w:r w:rsidRPr="00A364D1">
        <w:t xml:space="preserve">ki, </w:t>
      </w:r>
      <w:r w:rsidR="0053002E" w:rsidRPr="00A364D1">
        <w:t xml:space="preserve">gmina </w:t>
      </w:r>
      <w:r w:rsidR="00E53280" w:rsidRPr="00A364D1">
        <w:t>Szudziałowo</w:t>
      </w:r>
      <w:r w:rsidR="0053002E" w:rsidRPr="00A364D1">
        <w:t xml:space="preserve"> </w:t>
      </w:r>
      <w:r w:rsidRPr="00A364D1">
        <w:t xml:space="preserve">dotyczy terenu przestrzeni publicznej położonego na działce nr </w:t>
      </w:r>
      <w:r w:rsidR="00A7464B" w:rsidRPr="00A364D1">
        <w:t>244</w:t>
      </w:r>
      <w:r w:rsidR="00D5394C" w:rsidRPr="00A364D1">
        <w:t xml:space="preserve"> </w:t>
      </w:r>
      <w:r w:rsidR="0053002E" w:rsidRPr="00A364D1">
        <w:t xml:space="preserve">obręb geodezyjny </w:t>
      </w:r>
      <w:r w:rsidR="00681067" w:rsidRPr="00A364D1">
        <w:t>W</w:t>
      </w:r>
      <w:r w:rsidR="00A7464B" w:rsidRPr="00A364D1">
        <w:t>ierzchlesie</w:t>
      </w:r>
      <w:r w:rsidR="00E53280" w:rsidRPr="00A364D1">
        <w:t xml:space="preserve"> </w:t>
      </w:r>
      <w:r w:rsidR="0053002E" w:rsidRPr="00A364D1">
        <w:t xml:space="preserve">nr </w:t>
      </w:r>
      <w:r w:rsidR="00681067" w:rsidRPr="00A364D1">
        <w:t>36</w:t>
      </w:r>
      <w:r w:rsidR="00ED2372" w:rsidRPr="00A364D1">
        <w:t>.</w:t>
      </w:r>
      <w:r w:rsidR="00CA0F19" w:rsidRPr="00A364D1">
        <w:t xml:space="preserve"> Teren ten jest nieza</w:t>
      </w:r>
      <w:r w:rsidRPr="00A364D1">
        <w:t>budowany</w:t>
      </w:r>
      <w:r w:rsidR="00CA0F19" w:rsidRPr="00A364D1">
        <w:t xml:space="preserve">, </w:t>
      </w:r>
      <w:r w:rsidRPr="00A364D1">
        <w:t>zieleń nie uporządkowana</w:t>
      </w:r>
      <w:r w:rsidR="001D4818" w:rsidRPr="00A364D1">
        <w:t xml:space="preserve">, w ewidencji gruntów figuruje jako </w:t>
      </w:r>
      <w:r w:rsidR="00681067" w:rsidRPr="00A364D1">
        <w:t>grunty pod wodami powierzchniowymi, stojącymi</w:t>
      </w:r>
      <w:r w:rsidR="001D4818" w:rsidRPr="00A364D1">
        <w:t>. O</w:t>
      </w:r>
      <w:r w:rsidRPr="00A364D1">
        <w:t xml:space="preserve">becnie </w:t>
      </w:r>
      <w:r w:rsidR="001D4818" w:rsidRPr="00A364D1">
        <w:t xml:space="preserve">nie jest </w:t>
      </w:r>
      <w:r w:rsidRPr="00A364D1">
        <w:t xml:space="preserve">dostępny dla mieszkańców </w:t>
      </w:r>
      <w:r w:rsidR="00ED2372" w:rsidRPr="00A364D1">
        <w:t xml:space="preserve">wsi </w:t>
      </w:r>
      <w:r w:rsidR="00681067" w:rsidRPr="00A364D1">
        <w:t>Wierzchlesie</w:t>
      </w:r>
      <w:r w:rsidRPr="00A364D1">
        <w:t xml:space="preserve">. </w:t>
      </w:r>
    </w:p>
    <w:p w:rsidR="00D4269A" w:rsidRPr="006E702E" w:rsidRDefault="005D2155" w:rsidP="00D4269A">
      <w:pPr>
        <w:shd w:val="clear" w:color="auto" w:fill="FFFFFF"/>
        <w:spacing w:line="276" w:lineRule="auto"/>
        <w:jc w:val="both"/>
        <w:rPr>
          <w:rFonts w:eastAsia="Times New Roman"/>
        </w:rPr>
      </w:pPr>
      <w:r w:rsidRPr="00A364D1">
        <w:rPr>
          <w:bCs/>
          <w:color w:val="000000"/>
        </w:rPr>
        <w:t>Grunt</w:t>
      </w:r>
      <w:r w:rsidR="00CA0F19" w:rsidRPr="00A364D1">
        <w:rPr>
          <w:bCs/>
          <w:color w:val="000000"/>
        </w:rPr>
        <w:t>y</w:t>
      </w:r>
      <w:r w:rsidRPr="00A364D1">
        <w:rPr>
          <w:bCs/>
          <w:color w:val="000000"/>
        </w:rPr>
        <w:t xml:space="preserve"> przeznaczone pod planowaną inwestycję są własnością Gminy </w:t>
      </w:r>
      <w:r w:rsidR="00E53280" w:rsidRPr="00A364D1">
        <w:rPr>
          <w:bCs/>
          <w:color w:val="000000"/>
        </w:rPr>
        <w:t>Szudziałowo</w:t>
      </w:r>
      <w:r w:rsidR="0053002E" w:rsidRPr="00A364D1">
        <w:rPr>
          <w:bCs/>
          <w:color w:val="000000"/>
        </w:rPr>
        <w:t>.</w:t>
      </w:r>
      <w:r w:rsidRPr="007A0ABC">
        <w:rPr>
          <w:bCs/>
          <w:color w:val="000000"/>
        </w:rPr>
        <w:t xml:space="preserve"> </w:t>
      </w:r>
    </w:p>
    <w:p w:rsidR="008010C2" w:rsidRDefault="008010C2" w:rsidP="008C2B02">
      <w:pPr>
        <w:shd w:val="clear" w:color="auto" w:fill="FFFFFF"/>
        <w:spacing w:line="276" w:lineRule="auto"/>
        <w:jc w:val="both"/>
      </w:pPr>
    </w:p>
    <w:p w:rsidR="00E25493" w:rsidRDefault="00E25493" w:rsidP="008C2B02">
      <w:pPr>
        <w:shd w:val="clear" w:color="auto" w:fill="FFFFFF"/>
        <w:spacing w:line="276" w:lineRule="auto"/>
        <w:jc w:val="both"/>
      </w:pPr>
    </w:p>
    <w:p w:rsidR="00E25493" w:rsidRDefault="00E25493" w:rsidP="008C2B02">
      <w:pPr>
        <w:shd w:val="clear" w:color="auto" w:fill="FFFFFF"/>
        <w:spacing w:line="276" w:lineRule="auto"/>
        <w:jc w:val="both"/>
      </w:pPr>
    </w:p>
    <w:p w:rsidR="00E25493" w:rsidRPr="007A0ABC" w:rsidRDefault="00E25493" w:rsidP="008C2B02">
      <w:pPr>
        <w:shd w:val="clear" w:color="auto" w:fill="FFFFFF"/>
        <w:spacing w:line="276" w:lineRule="auto"/>
        <w:jc w:val="both"/>
      </w:pPr>
    </w:p>
    <w:p w:rsidR="001F668B" w:rsidRDefault="007D0345" w:rsidP="00BB7C58">
      <w:pPr>
        <w:numPr>
          <w:ilvl w:val="2"/>
          <w:numId w:val="2"/>
        </w:numPr>
        <w:shd w:val="clear" w:color="auto" w:fill="FFFFFF"/>
        <w:tabs>
          <w:tab w:val="left" w:pos="851"/>
        </w:tabs>
        <w:spacing w:line="276" w:lineRule="auto"/>
        <w:ind w:hanging="436"/>
        <w:jc w:val="both"/>
        <w:rPr>
          <w:b/>
          <w:color w:val="000000"/>
        </w:rPr>
      </w:pPr>
      <w:r w:rsidRPr="007A0ABC">
        <w:rPr>
          <w:b/>
          <w:color w:val="000000"/>
        </w:rPr>
        <w:lastRenderedPageBreak/>
        <w:t>Opis stanu</w:t>
      </w:r>
      <w:r w:rsidR="00182060" w:rsidRPr="007A0ABC">
        <w:rPr>
          <w:b/>
          <w:color w:val="000000"/>
        </w:rPr>
        <w:t xml:space="preserve"> istniejącego</w:t>
      </w:r>
    </w:p>
    <w:p w:rsidR="00765EDC" w:rsidRPr="007A0ABC" w:rsidRDefault="00765EDC" w:rsidP="00765EDC">
      <w:pPr>
        <w:shd w:val="clear" w:color="auto" w:fill="FFFFFF"/>
        <w:tabs>
          <w:tab w:val="left" w:pos="851"/>
        </w:tabs>
        <w:spacing w:line="276" w:lineRule="auto"/>
        <w:ind w:left="862"/>
        <w:jc w:val="both"/>
        <w:rPr>
          <w:b/>
          <w:color w:val="000000"/>
        </w:rPr>
      </w:pPr>
    </w:p>
    <w:p w:rsidR="00D645FB" w:rsidRDefault="00D645FB" w:rsidP="009B553E">
      <w:r w:rsidRPr="00A364D1">
        <w:rPr>
          <w:color w:val="000000"/>
        </w:rPr>
        <w:t xml:space="preserve">Gmina </w:t>
      </w:r>
      <w:r w:rsidR="00B4360E" w:rsidRPr="00A364D1">
        <w:rPr>
          <w:color w:val="000000"/>
        </w:rPr>
        <w:t>Szudziałowo</w:t>
      </w:r>
      <w:r w:rsidRPr="00A364D1">
        <w:rPr>
          <w:color w:val="000000"/>
        </w:rPr>
        <w:t xml:space="preserve"> jest gminą wiejską, położoną w województwie podlaskim, w powiecie </w:t>
      </w:r>
      <w:r w:rsidR="00B4360E" w:rsidRPr="00A364D1">
        <w:rPr>
          <w:color w:val="000000"/>
        </w:rPr>
        <w:t>sokólskim</w:t>
      </w:r>
      <w:r w:rsidRPr="00A364D1">
        <w:rPr>
          <w:color w:val="000000"/>
        </w:rPr>
        <w:t xml:space="preserve">. Ogólna powierzchnia gminy wynosi </w:t>
      </w:r>
      <w:r w:rsidR="00920C42" w:rsidRPr="00A364D1">
        <w:rPr>
          <w:color w:val="000000"/>
        </w:rPr>
        <w:t>301,6</w:t>
      </w:r>
      <w:r w:rsidRPr="00A364D1">
        <w:rPr>
          <w:color w:val="000000"/>
        </w:rPr>
        <w:t xml:space="preserve"> km</w:t>
      </w:r>
      <w:r w:rsidRPr="00A364D1">
        <w:rPr>
          <w:color w:val="000000"/>
          <w:vertAlign w:val="superscript"/>
        </w:rPr>
        <w:t>2</w:t>
      </w:r>
      <w:r w:rsidRPr="00A364D1">
        <w:rPr>
          <w:color w:val="000000"/>
        </w:rPr>
        <w:t>,</w:t>
      </w:r>
      <w:r w:rsidRPr="00A364D1">
        <w:rPr>
          <w:rFonts w:ascii="Times New Roman" w:hAnsi="Times New Roman" w:cs="Times New Roman"/>
          <w:szCs w:val="24"/>
        </w:rPr>
        <w:t xml:space="preserve"> </w:t>
      </w:r>
      <w:r w:rsidRPr="00A364D1">
        <w:rPr>
          <w:color w:val="000000"/>
        </w:rPr>
        <w:t xml:space="preserve">co stanowi </w:t>
      </w:r>
      <w:r w:rsidR="001C1B16" w:rsidRPr="00A364D1">
        <w:rPr>
          <w:color w:val="000000"/>
        </w:rPr>
        <w:t>14,</w:t>
      </w:r>
      <w:r w:rsidR="00923189" w:rsidRPr="00A364D1">
        <w:rPr>
          <w:color w:val="000000"/>
        </w:rPr>
        <w:t>7</w:t>
      </w:r>
      <w:r w:rsidRPr="00A364D1">
        <w:rPr>
          <w:color w:val="000000"/>
        </w:rPr>
        <w:t xml:space="preserve">% powierzchni </w:t>
      </w:r>
      <w:r w:rsidR="00920C42" w:rsidRPr="00A364D1">
        <w:rPr>
          <w:color w:val="000000"/>
        </w:rPr>
        <w:t>p</w:t>
      </w:r>
      <w:r w:rsidRPr="00A364D1">
        <w:rPr>
          <w:color w:val="000000"/>
        </w:rPr>
        <w:t xml:space="preserve">owiatu i </w:t>
      </w:r>
      <w:r w:rsidR="001C1B16" w:rsidRPr="00A364D1">
        <w:rPr>
          <w:color w:val="000000"/>
        </w:rPr>
        <w:t>1,5</w:t>
      </w:r>
      <w:r w:rsidRPr="00A364D1">
        <w:rPr>
          <w:color w:val="000000"/>
        </w:rPr>
        <w:t>%</w:t>
      </w:r>
      <w:r w:rsidR="009B553E" w:rsidRPr="00A364D1">
        <w:rPr>
          <w:color w:val="000000"/>
        </w:rPr>
        <w:t xml:space="preserve"> </w:t>
      </w:r>
      <w:r w:rsidRPr="00A364D1">
        <w:rPr>
          <w:color w:val="000000"/>
        </w:rPr>
        <w:t xml:space="preserve">powierzchni </w:t>
      </w:r>
      <w:r w:rsidR="00920C42" w:rsidRPr="00A364D1">
        <w:rPr>
          <w:color w:val="000000"/>
        </w:rPr>
        <w:t>w</w:t>
      </w:r>
      <w:r w:rsidRPr="00A364D1">
        <w:rPr>
          <w:color w:val="000000"/>
        </w:rPr>
        <w:t>ojewództwa.</w:t>
      </w:r>
      <w:r w:rsidR="009B553E" w:rsidRPr="00A364D1">
        <w:rPr>
          <w:color w:val="000000"/>
        </w:rPr>
        <w:t xml:space="preserve"> </w:t>
      </w:r>
      <w:r w:rsidRPr="00A364D1">
        <w:rPr>
          <w:color w:val="000000"/>
        </w:rPr>
        <w:t>W latach 1975–1998 gmina administra</w:t>
      </w:r>
      <w:r w:rsidR="001C1B16" w:rsidRPr="00A364D1">
        <w:rPr>
          <w:color w:val="000000"/>
        </w:rPr>
        <w:t xml:space="preserve">cyjnie należała do województwa </w:t>
      </w:r>
      <w:r w:rsidR="009B553E" w:rsidRPr="00A364D1">
        <w:rPr>
          <w:color w:val="000000"/>
        </w:rPr>
        <w:t>białostockiego</w:t>
      </w:r>
      <w:r w:rsidRPr="00A364D1">
        <w:rPr>
          <w:color w:val="000000"/>
        </w:rPr>
        <w:t>.</w:t>
      </w:r>
      <w:r w:rsidRPr="00A364D1">
        <w:rPr>
          <w:rFonts w:eastAsia="Times New Roman"/>
          <w:color w:val="3B3B3B"/>
        </w:rPr>
        <w:t xml:space="preserve"> </w:t>
      </w:r>
      <w:r w:rsidRPr="00A364D1">
        <w:rPr>
          <w:color w:val="000000"/>
        </w:rPr>
        <w:t xml:space="preserve">Siedzibą władz Gminy jest </w:t>
      </w:r>
      <w:r w:rsidR="009B553E" w:rsidRPr="00A364D1">
        <w:rPr>
          <w:color w:val="000000"/>
        </w:rPr>
        <w:t>miejscowość Sz</w:t>
      </w:r>
      <w:r w:rsidR="000D07A2" w:rsidRPr="00A364D1">
        <w:rPr>
          <w:color w:val="000000"/>
        </w:rPr>
        <w:t>u</w:t>
      </w:r>
      <w:r w:rsidR="009B553E" w:rsidRPr="00A364D1">
        <w:rPr>
          <w:color w:val="000000"/>
        </w:rPr>
        <w:t>działowo</w:t>
      </w:r>
      <w:r w:rsidRPr="00A364D1">
        <w:rPr>
          <w:color w:val="000000"/>
        </w:rPr>
        <w:t xml:space="preserve">. </w:t>
      </w:r>
      <w:r w:rsidRPr="00A364D1">
        <w:rPr>
          <w:rFonts w:eastAsia="Times New Roman"/>
          <w:color w:val="3B3B3B"/>
        </w:rPr>
        <w:t xml:space="preserve">Gminę </w:t>
      </w:r>
      <w:r w:rsidR="000D07A2" w:rsidRPr="00A364D1">
        <w:rPr>
          <w:rFonts w:eastAsia="Times New Roman"/>
          <w:color w:val="3B3B3B"/>
        </w:rPr>
        <w:t>z</w:t>
      </w:r>
      <w:r w:rsidRPr="00A364D1">
        <w:rPr>
          <w:rFonts w:eastAsia="Times New Roman"/>
          <w:color w:val="3B3B3B"/>
        </w:rPr>
        <w:t xml:space="preserve">amieszkuje ok. </w:t>
      </w:r>
      <w:r w:rsidR="009B553E" w:rsidRPr="00A364D1">
        <w:rPr>
          <w:rFonts w:eastAsia="Times New Roman"/>
          <w:color w:val="3B3B3B"/>
        </w:rPr>
        <w:t>2,75</w:t>
      </w:r>
      <w:r w:rsidRPr="00A364D1">
        <w:rPr>
          <w:rFonts w:eastAsia="Times New Roman"/>
          <w:color w:val="3B3B3B"/>
        </w:rPr>
        <w:t xml:space="preserve"> tys. osób, co stanowi ok. </w:t>
      </w:r>
      <w:r w:rsidR="009B553E" w:rsidRPr="00A364D1">
        <w:rPr>
          <w:rFonts w:eastAsia="Times New Roman"/>
          <w:color w:val="3B3B3B"/>
        </w:rPr>
        <w:t>4,5</w:t>
      </w:r>
      <w:r w:rsidRPr="00A364D1">
        <w:rPr>
          <w:rFonts w:eastAsia="Times New Roman"/>
          <w:color w:val="3B3B3B"/>
        </w:rPr>
        <w:t>% ludności powiatu i 0,</w:t>
      </w:r>
      <w:r w:rsidR="009B553E" w:rsidRPr="00A364D1">
        <w:rPr>
          <w:rFonts w:eastAsia="Times New Roman"/>
          <w:color w:val="3B3B3B"/>
        </w:rPr>
        <w:t>2</w:t>
      </w:r>
      <w:r w:rsidRPr="00A364D1">
        <w:rPr>
          <w:rFonts w:eastAsia="Times New Roman"/>
          <w:color w:val="3B3B3B"/>
        </w:rPr>
        <w:t xml:space="preserve">% ludności województwa. Gmina ma charakter rolniczy, o czym świadczy struktura użytkowania terenu z dominującym udziałem użytków rolnych, </w:t>
      </w:r>
      <w:r w:rsidRPr="00A364D1">
        <w:t xml:space="preserve">grunty orne, zajmujące niemalże połowę powierzchni gminy – </w:t>
      </w:r>
      <w:r w:rsidR="00923189" w:rsidRPr="00A364D1">
        <w:t>44</w:t>
      </w:r>
      <w:r w:rsidRPr="00A364D1">
        <w:t>,</w:t>
      </w:r>
      <w:r w:rsidR="00923189" w:rsidRPr="00A364D1">
        <w:t>45</w:t>
      </w:r>
      <w:r w:rsidRPr="00A364D1">
        <w:t>%. Znaczny jest udział lasów i gruntów leśnych zajmujących</w:t>
      </w:r>
      <w:r w:rsidR="009B553E" w:rsidRPr="00A364D1">
        <w:t xml:space="preserve"> </w:t>
      </w:r>
      <w:r w:rsidR="00923189" w:rsidRPr="00A364D1">
        <w:t>50,48</w:t>
      </w:r>
      <w:r w:rsidR="009B553E" w:rsidRPr="00A364D1">
        <w:t>%</w:t>
      </w:r>
      <w:r w:rsidRPr="00A364D1">
        <w:t xml:space="preserve"> </w:t>
      </w:r>
      <w:r w:rsidR="001C1B16" w:rsidRPr="00A364D1">
        <w:t>powierzchni gminy</w:t>
      </w:r>
      <w:r w:rsidR="007B511B" w:rsidRPr="00A364D1">
        <w:t>, p</w:t>
      </w:r>
      <w:r w:rsidR="00923189" w:rsidRPr="00A364D1">
        <w:t>ozostałe grunty i nieużytki stanowią 5,07%.</w:t>
      </w:r>
    </w:p>
    <w:p w:rsidR="00C956F6" w:rsidRDefault="00C956F6" w:rsidP="005E5E1E">
      <w:pPr>
        <w:spacing w:line="276" w:lineRule="auto"/>
      </w:pPr>
    </w:p>
    <w:p w:rsidR="009170EA" w:rsidRPr="009170EA" w:rsidRDefault="00EE163B" w:rsidP="009170EA">
      <w:pPr>
        <w:spacing w:line="276" w:lineRule="auto"/>
      </w:pPr>
      <w:r>
        <w:t xml:space="preserve"> </w:t>
      </w:r>
      <w:r w:rsidR="00C956F6">
        <w:rPr>
          <w:noProof/>
        </w:rPr>
        <w:drawing>
          <wp:inline distT="0" distB="0" distL="0" distR="0">
            <wp:extent cx="5761355" cy="5477092"/>
            <wp:effectExtent l="19050" t="0" r="0" b="0"/>
            <wp:docPr id="4" name="Obraz 3" descr="C:\Users\user\Desktop\ULA_Pulpit\1 PFU zbiorniki\2 PFU Szudziałowo\mapa gmi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ULA_Pulpit\1 PFU zbiorniki\2 PFU Szudziałowo\mapa gminy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477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0EA" w:rsidRPr="00615F94" w:rsidRDefault="009170EA" w:rsidP="009170EA">
      <w:pPr>
        <w:rPr>
          <w:color w:val="000000"/>
          <w:sz w:val="16"/>
          <w:szCs w:val="16"/>
        </w:rPr>
      </w:pPr>
      <w:r w:rsidRPr="00A364D1">
        <w:rPr>
          <w:color w:val="000000"/>
          <w:sz w:val="16"/>
          <w:szCs w:val="16"/>
        </w:rPr>
        <w:t xml:space="preserve">Rys.1. Mapa poglądowa Gminy </w:t>
      </w:r>
      <w:r w:rsidR="00C956F6" w:rsidRPr="00A364D1">
        <w:rPr>
          <w:color w:val="000000"/>
          <w:sz w:val="16"/>
          <w:szCs w:val="16"/>
        </w:rPr>
        <w:t>Szudziałowo</w:t>
      </w:r>
      <w:r w:rsidRPr="00A364D1">
        <w:rPr>
          <w:color w:val="000000"/>
          <w:sz w:val="16"/>
          <w:szCs w:val="16"/>
        </w:rPr>
        <w:t xml:space="preserve"> [źródło </w:t>
      </w:r>
      <w:proofErr w:type="spellStart"/>
      <w:r w:rsidRPr="00A364D1">
        <w:rPr>
          <w:color w:val="000000"/>
          <w:sz w:val="16"/>
          <w:szCs w:val="16"/>
        </w:rPr>
        <w:t>Wikipedia</w:t>
      </w:r>
      <w:proofErr w:type="spellEnd"/>
      <w:r w:rsidRPr="00A364D1">
        <w:rPr>
          <w:color w:val="000000"/>
          <w:sz w:val="16"/>
          <w:szCs w:val="16"/>
        </w:rPr>
        <w:t>]</w:t>
      </w:r>
    </w:p>
    <w:p w:rsidR="009170EA" w:rsidRPr="00EE163B" w:rsidRDefault="009170EA" w:rsidP="009170EA">
      <w:pPr>
        <w:rPr>
          <w:color w:val="000000"/>
        </w:rPr>
      </w:pPr>
    </w:p>
    <w:p w:rsidR="009170EA" w:rsidRDefault="00C44A1F" w:rsidP="005E5E1E">
      <w:pPr>
        <w:spacing w:line="276" w:lineRule="auto"/>
      </w:pPr>
      <w:r>
        <w:rPr>
          <w:noProof/>
        </w:rPr>
        <w:lastRenderedPageBreak/>
        <w:drawing>
          <wp:inline distT="0" distB="0" distL="0" distR="0">
            <wp:extent cx="5761355" cy="4120080"/>
            <wp:effectExtent l="19050" t="0" r="0" b="0"/>
            <wp:docPr id="2" name="Obraz 1" descr="C:\Users\user\Desktop\ULA_Pulpit\1 PFU zbiorniki\2 PFU Szudziałowo 18.06.2024\sus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LA_Pulpit\1 PFU zbiorniki\2 PFU Szudziałowo 18.06.2024\susz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12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3B0" w:rsidRDefault="002F53B0" w:rsidP="00596F4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bCs/>
          <w:color w:val="000000"/>
        </w:rPr>
      </w:pPr>
    </w:p>
    <w:p w:rsidR="009170EA" w:rsidRPr="00615F94" w:rsidRDefault="009170EA" w:rsidP="0059779C">
      <w:pPr>
        <w:shd w:val="clear" w:color="auto" w:fill="FFFFFF"/>
        <w:spacing w:line="276" w:lineRule="auto"/>
        <w:jc w:val="both"/>
        <w:rPr>
          <w:color w:val="000000"/>
          <w:sz w:val="16"/>
          <w:szCs w:val="16"/>
        </w:rPr>
      </w:pPr>
      <w:r w:rsidRPr="00A364D1">
        <w:rPr>
          <w:color w:val="000000"/>
          <w:sz w:val="16"/>
          <w:szCs w:val="16"/>
        </w:rPr>
        <w:t xml:space="preserve">Rys. 2. Zagrożenie suszą terenu Gminy </w:t>
      </w:r>
      <w:r w:rsidR="00934A8A" w:rsidRPr="00A364D1">
        <w:rPr>
          <w:color w:val="000000"/>
          <w:sz w:val="16"/>
          <w:szCs w:val="16"/>
        </w:rPr>
        <w:t>Szudziałowo</w:t>
      </w:r>
      <w:r w:rsidR="0059779C" w:rsidRPr="00A364D1">
        <w:rPr>
          <w:color w:val="000000"/>
          <w:sz w:val="16"/>
          <w:szCs w:val="16"/>
        </w:rPr>
        <w:t xml:space="preserve"> [źródło </w:t>
      </w:r>
      <w:proofErr w:type="spellStart"/>
      <w:r w:rsidR="0059779C" w:rsidRPr="00A364D1">
        <w:rPr>
          <w:color w:val="000000"/>
          <w:sz w:val="16"/>
          <w:szCs w:val="16"/>
        </w:rPr>
        <w:t>Hydroportal</w:t>
      </w:r>
      <w:proofErr w:type="spellEnd"/>
      <w:r w:rsidR="00D6576D" w:rsidRPr="00A364D1">
        <w:rPr>
          <w:color w:val="000000"/>
          <w:sz w:val="16"/>
          <w:szCs w:val="16"/>
        </w:rPr>
        <w:t>]</w:t>
      </w:r>
    </w:p>
    <w:p w:rsidR="009170EA" w:rsidRDefault="009170EA" w:rsidP="00596F4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bCs/>
          <w:color w:val="000000"/>
        </w:rPr>
      </w:pPr>
    </w:p>
    <w:p w:rsidR="009170EA" w:rsidRDefault="009170EA" w:rsidP="009170EA">
      <w:pPr>
        <w:pStyle w:val="Akapitzlist"/>
        <w:widowControl/>
        <w:autoSpaceDE/>
        <w:autoSpaceDN/>
        <w:adjustRightInd/>
        <w:spacing w:after="120" w:line="276" w:lineRule="auto"/>
        <w:ind w:left="0"/>
        <w:jc w:val="both"/>
        <w:rPr>
          <w:color w:val="000000"/>
        </w:rPr>
      </w:pPr>
      <w:r w:rsidRPr="00A364D1">
        <w:rPr>
          <w:color w:val="000000"/>
        </w:rPr>
        <w:t xml:space="preserve">Postępujące zmiany klimatyczne w Polsce są coraz bardziej odczuwalne również na obszarze Gminie </w:t>
      </w:r>
      <w:r w:rsidR="00C80E1E" w:rsidRPr="00A364D1">
        <w:rPr>
          <w:color w:val="000000"/>
        </w:rPr>
        <w:t>Szudziałowo</w:t>
      </w:r>
      <w:r w:rsidRPr="00A364D1">
        <w:rPr>
          <w:color w:val="000000"/>
        </w:rPr>
        <w:t xml:space="preserve">. W okresie od 2007 r. do 2021 r. w sumie przez </w:t>
      </w:r>
      <w:r w:rsidR="00C80E1E" w:rsidRPr="00A364D1">
        <w:rPr>
          <w:color w:val="000000"/>
        </w:rPr>
        <w:t>5</w:t>
      </w:r>
      <w:r w:rsidRPr="00A364D1">
        <w:rPr>
          <w:color w:val="000000"/>
        </w:rPr>
        <w:t xml:space="preserve"> lat na terenie gminy wystąpiła susza</w:t>
      </w:r>
      <w:r w:rsidRPr="00596F4D">
        <w:rPr>
          <w:color w:val="000000"/>
        </w:rPr>
        <w:t xml:space="preserve"> upraw ziemniaków, chmielu, warzyw gruntowych, krzewów owocowych, drzew owocowych, tr</w:t>
      </w:r>
      <w:r>
        <w:rPr>
          <w:color w:val="000000"/>
        </w:rPr>
        <w:t xml:space="preserve">uskawek lub roślin strączkowych. </w:t>
      </w:r>
    </w:p>
    <w:p w:rsidR="009170EA" w:rsidRDefault="009170EA" w:rsidP="00596F4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bCs/>
          <w:color w:val="000000"/>
        </w:rPr>
      </w:pPr>
    </w:p>
    <w:p w:rsidR="003F177E" w:rsidRDefault="003F177E" w:rsidP="00596F4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color w:val="000000"/>
        </w:rPr>
      </w:pPr>
      <w:r>
        <w:rPr>
          <w:bCs/>
          <w:color w:val="000000"/>
        </w:rPr>
        <w:t xml:space="preserve">Najlepszym sposobem do zapobiegania </w:t>
      </w:r>
      <w:r w:rsidR="00745B81">
        <w:rPr>
          <w:bCs/>
          <w:color w:val="000000"/>
        </w:rPr>
        <w:t>suszom i powodziom na terenach nizinnych jest m</w:t>
      </w:r>
      <w:r w:rsidRPr="003F177E">
        <w:rPr>
          <w:bCs/>
          <w:color w:val="000000"/>
        </w:rPr>
        <w:t>ała retencja</w:t>
      </w:r>
      <w:r w:rsidR="00745B81">
        <w:rPr>
          <w:bCs/>
          <w:color w:val="000000"/>
        </w:rPr>
        <w:t>, tj. magazynowanie wód opadowych</w:t>
      </w:r>
      <w:r w:rsidRPr="003F177E">
        <w:rPr>
          <w:color w:val="000000"/>
        </w:rPr>
        <w:t xml:space="preserve"> i pozostawienie lub przetrzymanie </w:t>
      </w:r>
      <w:r w:rsidR="00C605C1">
        <w:rPr>
          <w:color w:val="000000"/>
        </w:rPr>
        <w:t>ich</w:t>
      </w:r>
      <w:r w:rsidRPr="003F177E">
        <w:rPr>
          <w:color w:val="000000"/>
        </w:rPr>
        <w:t xml:space="preserve"> w miejscu opadu deszczu.</w:t>
      </w:r>
      <w:r>
        <w:rPr>
          <w:color w:val="000000"/>
        </w:rPr>
        <w:t xml:space="preserve"> </w:t>
      </w:r>
    </w:p>
    <w:p w:rsidR="00C605C1" w:rsidRDefault="00C605C1" w:rsidP="00596F4D">
      <w:pPr>
        <w:shd w:val="clear" w:color="auto" w:fill="FFFFFF"/>
        <w:spacing w:line="276" w:lineRule="auto"/>
        <w:jc w:val="both"/>
        <w:rPr>
          <w:color w:val="335781"/>
          <w:sz w:val="15"/>
          <w:szCs w:val="15"/>
          <w:shd w:val="clear" w:color="auto" w:fill="FFFFFF"/>
        </w:rPr>
      </w:pPr>
      <w:r w:rsidRPr="00C605C1">
        <w:rPr>
          <w:bCs/>
          <w:color w:val="000000"/>
        </w:rPr>
        <w:t>Ma</w:t>
      </w:r>
      <w:r>
        <w:rPr>
          <w:bCs/>
          <w:color w:val="000000"/>
        </w:rPr>
        <w:t>ła</w:t>
      </w:r>
      <w:r w:rsidRPr="00C605C1">
        <w:rPr>
          <w:bCs/>
          <w:color w:val="000000"/>
        </w:rPr>
        <w:t xml:space="preserve"> retencja </w:t>
      </w:r>
      <w:r>
        <w:rPr>
          <w:bCs/>
          <w:color w:val="000000"/>
        </w:rPr>
        <w:t>p</w:t>
      </w:r>
      <w:r w:rsidR="003F177E" w:rsidRPr="00C605C1">
        <w:rPr>
          <w:bCs/>
          <w:color w:val="000000"/>
        </w:rPr>
        <w:t>olega na gromadzeniu wody opadowej (deszczowej) w niewielkich zbiornikach (naturalnych i sztucznych), dzięki czemu uniemożliwiony jest jej szybki spływ powierzchniowy, zapewnione są wystarczające ilości wody o odpowiedniej jakości dla potrzeb rolnictwa, a ludność i jej mienie są chronione przed skutkami zjawisk ekstremalnych</w:t>
      </w:r>
      <w:r w:rsidR="003F177E">
        <w:rPr>
          <w:color w:val="335781"/>
          <w:sz w:val="15"/>
          <w:szCs w:val="15"/>
          <w:shd w:val="clear" w:color="auto" w:fill="FFFFFF"/>
        </w:rPr>
        <w:t>.</w:t>
      </w:r>
    </w:p>
    <w:p w:rsidR="002F53B0" w:rsidRDefault="002F53B0" w:rsidP="00596F4D">
      <w:pPr>
        <w:shd w:val="clear" w:color="auto" w:fill="FFFFFF"/>
        <w:spacing w:line="276" w:lineRule="auto"/>
        <w:jc w:val="both"/>
        <w:rPr>
          <w:color w:val="000000"/>
        </w:rPr>
      </w:pPr>
    </w:p>
    <w:p w:rsidR="001F668B" w:rsidRDefault="001D4818" w:rsidP="00596F4D">
      <w:pPr>
        <w:shd w:val="clear" w:color="auto" w:fill="FFFFFF"/>
        <w:spacing w:line="276" w:lineRule="auto"/>
        <w:jc w:val="both"/>
        <w:rPr>
          <w:color w:val="000000"/>
        </w:rPr>
      </w:pPr>
      <w:r w:rsidRPr="00754001">
        <w:rPr>
          <w:color w:val="000000"/>
        </w:rPr>
        <w:t xml:space="preserve">Planowana inwestycja polega na zaprojektowaniu i budowie zbiornika </w:t>
      </w:r>
      <w:r w:rsidR="00C605C1">
        <w:rPr>
          <w:color w:val="000000"/>
        </w:rPr>
        <w:t xml:space="preserve">małej </w:t>
      </w:r>
      <w:r w:rsidRPr="00754001">
        <w:rPr>
          <w:color w:val="000000"/>
        </w:rPr>
        <w:t>retenc</w:t>
      </w:r>
      <w:r w:rsidR="00FF30EC">
        <w:rPr>
          <w:color w:val="000000"/>
        </w:rPr>
        <w:t xml:space="preserve">ji </w:t>
      </w:r>
      <w:r w:rsidRPr="00754001">
        <w:rPr>
          <w:color w:val="000000"/>
        </w:rPr>
        <w:t xml:space="preserve">wraz </w:t>
      </w:r>
      <w:r w:rsidR="00FF30EC">
        <w:rPr>
          <w:color w:val="000000"/>
        </w:rPr>
        <w:br/>
      </w:r>
      <w:r w:rsidRPr="00754001">
        <w:rPr>
          <w:color w:val="000000"/>
        </w:rPr>
        <w:t xml:space="preserve">z infrastrukturą </w:t>
      </w:r>
      <w:r w:rsidR="00083E14">
        <w:rPr>
          <w:color w:val="000000"/>
        </w:rPr>
        <w:t>towarzyszącą</w:t>
      </w:r>
      <w:r w:rsidR="0068428B" w:rsidRPr="00754001">
        <w:rPr>
          <w:color w:val="000000"/>
        </w:rPr>
        <w:t>. Teren objęty opraco</w:t>
      </w:r>
      <w:r w:rsidRPr="00754001">
        <w:rPr>
          <w:color w:val="000000"/>
        </w:rPr>
        <w:t>waniem jest</w:t>
      </w:r>
      <w:r w:rsidRPr="0068428B">
        <w:rPr>
          <w:color w:val="000000"/>
        </w:rPr>
        <w:t xml:space="preserve"> przestrzenią publiczną, obe</w:t>
      </w:r>
      <w:r w:rsidR="0068428B">
        <w:rPr>
          <w:color w:val="000000"/>
        </w:rPr>
        <w:t>cnie jest to obszar zieleni nieuporządkowanej</w:t>
      </w:r>
      <w:r w:rsidRPr="0068428B">
        <w:rPr>
          <w:color w:val="000000"/>
        </w:rPr>
        <w:t xml:space="preserve"> </w:t>
      </w:r>
      <w:r w:rsidR="00FF30EC">
        <w:rPr>
          <w:color w:val="000000"/>
        </w:rPr>
        <w:t>nie dostępna</w:t>
      </w:r>
      <w:r w:rsidRPr="0068428B">
        <w:rPr>
          <w:color w:val="000000"/>
        </w:rPr>
        <w:t xml:space="preserve"> dla mieszkańców. Opisywany teren po przebudowie </w:t>
      </w:r>
      <w:r w:rsidR="00FF30EC">
        <w:rPr>
          <w:color w:val="000000"/>
        </w:rPr>
        <w:t xml:space="preserve">nadal </w:t>
      </w:r>
      <w:r w:rsidRPr="0068428B">
        <w:rPr>
          <w:color w:val="000000"/>
        </w:rPr>
        <w:t xml:space="preserve">ma zachować funkcję terenów zieleni publicznej połączonej z terenem zbiornika retencyjnego okresowo zalewanego wodami </w:t>
      </w:r>
      <w:r w:rsidR="0068428B">
        <w:rPr>
          <w:color w:val="000000"/>
        </w:rPr>
        <w:t>opadowymi</w:t>
      </w:r>
      <w:r w:rsidR="00C22599">
        <w:rPr>
          <w:color w:val="000000"/>
        </w:rPr>
        <w:t xml:space="preserve"> i roztopowymi</w:t>
      </w:r>
      <w:r w:rsidR="0068428B">
        <w:rPr>
          <w:color w:val="000000"/>
        </w:rPr>
        <w:t>.</w:t>
      </w:r>
    </w:p>
    <w:p w:rsidR="00FB22F5" w:rsidRDefault="00FB22F5" w:rsidP="00596F4D">
      <w:pPr>
        <w:shd w:val="clear" w:color="auto" w:fill="FFFFFF"/>
        <w:spacing w:line="276" w:lineRule="auto"/>
        <w:jc w:val="both"/>
        <w:rPr>
          <w:color w:val="000000"/>
        </w:rPr>
      </w:pPr>
    </w:p>
    <w:p w:rsidR="00615F94" w:rsidRDefault="00515E2A" w:rsidP="00596F4D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5020310" cy="5212715"/>
            <wp:effectExtent l="19050" t="0" r="8890" b="0"/>
            <wp:docPr id="1" name="Obraz 1" descr="C:\Users\user\Desktop\ULA_Pulpit\1 PFU zbiorniki\2 PFU Szudziałowo\2 Wierzchlesie\Wierzchlesie dział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LA_Pulpit\1 PFU zbiorniki\2 PFU Szudziałowo\2 Wierzchlesie\Wierzchlesie działka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5212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A8A" w:rsidRPr="00745C81" w:rsidRDefault="00615F94" w:rsidP="008C2B02">
      <w:pPr>
        <w:shd w:val="clear" w:color="auto" w:fill="FFFFFF"/>
        <w:spacing w:line="276" w:lineRule="auto"/>
        <w:jc w:val="both"/>
        <w:rPr>
          <w:color w:val="000000"/>
          <w:sz w:val="16"/>
          <w:szCs w:val="16"/>
        </w:rPr>
      </w:pPr>
      <w:r w:rsidRPr="00A364D1">
        <w:rPr>
          <w:color w:val="000000"/>
          <w:sz w:val="16"/>
          <w:szCs w:val="16"/>
        </w:rPr>
        <w:t xml:space="preserve">Rys. 3. </w:t>
      </w:r>
      <w:r w:rsidR="00515E2A" w:rsidRPr="00A364D1">
        <w:rPr>
          <w:sz w:val="16"/>
          <w:szCs w:val="16"/>
        </w:rPr>
        <w:t xml:space="preserve">Wierzchlesie </w:t>
      </w:r>
      <w:r w:rsidRPr="00A364D1">
        <w:rPr>
          <w:sz w:val="16"/>
          <w:szCs w:val="16"/>
        </w:rPr>
        <w:t>dz. nr 201</w:t>
      </w:r>
      <w:r w:rsidR="00934A8A" w:rsidRPr="00A364D1">
        <w:rPr>
          <w:sz w:val="16"/>
          <w:szCs w:val="16"/>
        </w:rPr>
        <w:t>110</w:t>
      </w:r>
      <w:r w:rsidRPr="00A364D1">
        <w:rPr>
          <w:sz w:val="16"/>
          <w:szCs w:val="16"/>
        </w:rPr>
        <w:t>_2.00</w:t>
      </w:r>
      <w:r w:rsidR="00515E2A" w:rsidRPr="00A364D1">
        <w:rPr>
          <w:sz w:val="16"/>
          <w:szCs w:val="16"/>
        </w:rPr>
        <w:t>36</w:t>
      </w:r>
      <w:r w:rsidR="007C0F7D" w:rsidRPr="00A364D1">
        <w:rPr>
          <w:sz w:val="16"/>
          <w:szCs w:val="16"/>
        </w:rPr>
        <w:t>.</w:t>
      </w:r>
      <w:r w:rsidR="00515E2A" w:rsidRPr="00A364D1">
        <w:rPr>
          <w:sz w:val="16"/>
          <w:szCs w:val="16"/>
        </w:rPr>
        <w:t>244</w:t>
      </w:r>
      <w:r w:rsidR="00C32966" w:rsidRPr="00A364D1">
        <w:rPr>
          <w:sz w:val="16"/>
          <w:szCs w:val="16"/>
        </w:rPr>
        <w:t xml:space="preserve"> </w:t>
      </w:r>
      <w:r w:rsidRPr="00A364D1">
        <w:rPr>
          <w:color w:val="000000"/>
          <w:sz w:val="16"/>
          <w:szCs w:val="16"/>
        </w:rPr>
        <w:t xml:space="preserve">[źródło </w:t>
      </w:r>
      <w:proofErr w:type="spellStart"/>
      <w:r w:rsidRPr="00A364D1">
        <w:rPr>
          <w:color w:val="000000"/>
          <w:sz w:val="16"/>
          <w:szCs w:val="16"/>
        </w:rPr>
        <w:t>Geoportal</w:t>
      </w:r>
      <w:proofErr w:type="spellEnd"/>
      <w:r w:rsidR="00FB22F5" w:rsidRPr="00A364D1">
        <w:rPr>
          <w:color w:val="000000"/>
          <w:sz w:val="16"/>
          <w:szCs w:val="16"/>
        </w:rPr>
        <w:t>]</w:t>
      </w:r>
    </w:p>
    <w:p w:rsidR="00934A8A" w:rsidRPr="007A0ABC" w:rsidRDefault="00934A8A" w:rsidP="008C2B02">
      <w:pPr>
        <w:shd w:val="clear" w:color="auto" w:fill="FFFFFF"/>
        <w:spacing w:line="276" w:lineRule="auto"/>
        <w:jc w:val="both"/>
        <w:rPr>
          <w:color w:val="000000"/>
        </w:rPr>
      </w:pPr>
    </w:p>
    <w:p w:rsidR="00B0625E" w:rsidRPr="007A0ABC" w:rsidRDefault="00B0625E" w:rsidP="00BB7C58">
      <w:pPr>
        <w:numPr>
          <w:ilvl w:val="2"/>
          <w:numId w:val="2"/>
        </w:numPr>
        <w:shd w:val="clear" w:color="auto" w:fill="FFFFFF"/>
        <w:tabs>
          <w:tab w:val="left" w:pos="851"/>
        </w:tabs>
        <w:spacing w:line="276" w:lineRule="auto"/>
        <w:ind w:left="851" w:hanging="567"/>
        <w:jc w:val="both"/>
        <w:rPr>
          <w:b/>
          <w:color w:val="000000"/>
        </w:rPr>
      </w:pPr>
      <w:r w:rsidRPr="007A0ABC">
        <w:rPr>
          <w:b/>
          <w:bCs/>
          <w:color w:val="000000"/>
        </w:rPr>
        <w:t>Charakterystyczne parametry okre</w:t>
      </w:r>
      <w:r w:rsidRPr="007A0ABC">
        <w:rPr>
          <w:rFonts w:eastAsia="Times New Roman"/>
          <w:color w:val="000000"/>
        </w:rPr>
        <w:t>ś</w:t>
      </w:r>
      <w:r w:rsidRPr="007A0ABC">
        <w:rPr>
          <w:rFonts w:eastAsia="Times New Roman"/>
          <w:b/>
          <w:bCs/>
          <w:color w:val="000000"/>
        </w:rPr>
        <w:t>laj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</w:t>
      </w:r>
      <w:r w:rsidR="00617075" w:rsidRPr="007A0ABC">
        <w:rPr>
          <w:rFonts w:eastAsia="Times New Roman"/>
          <w:b/>
          <w:bCs/>
          <w:color w:val="000000"/>
        </w:rPr>
        <w:t xml:space="preserve"> wymagane</w:t>
      </w:r>
      <w:r w:rsidRPr="007A0ABC">
        <w:rPr>
          <w:rFonts w:eastAsia="Times New Roman"/>
          <w:b/>
          <w:bCs/>
          <w:color w:val="000000"/>
        </w:rPr>
        <w:t xml:space="preserve"> parametry</w:t>
      </w:r>
      <w:r w:rsidR="00DE413B">
        <w:rPr>
          <w:rFonts w:eastAsia="Times New Roman"/>
          <w:b/>
          <w:bCs/>
          <w:color w:val="000000"/>
        </w:rPr>
        <w:t xml:space="preserve"> </w:t>
      </w:r>
      <w:r w:rsidRPr="007A0ABC">
        <w:rPr>
          <w:rFonts w:eastAsia="Times New Roman"/>
          <w:b/>
          <w:bCs/>
          <w:color w:val="000000"/>
        </w:rPr>
        <w:t>obiektu lub zakres robót budowlanych</w:t>
      </w:r>
      <w:r w:rsidR="00606CD1" w:rsidRPr="007A0ABC">
        <w:rPr>
          <w:rFonts w:eastAsia="Times New Roman"/>
          <w:b/>
          <w:bCs/>
          <w:color w:val="000000"/>
        </w:rPr>
        <w:t xml:space="preserve"> oraz prac związanych z </w:t>
      </w:r>
      <w:r w:rsidR="00536BC9">
        <w:rPr>
          <w:rFonts w:eastAsia="Times New Roman"/>
          <w:b/>
          <w:bCs/>
          <w:color w:val="000000"/>
        </w:rPr>
        <w:t xml:space="preserve">budową </w:t>
      </w:r>
      <w:r w:rsidR="0068428B">
        <w:rPr>
          <w:rFonts w:eastAsia="Times New Roman"/>
          <w:b/>
          <w:bCs/>
          <w:color w:val="000000"/>
        </w:rPr>
        <w:t xml:space="preserve">zbiornika </w:t>
      </w:r>
      <w:r w:rsidR="00977DD3">
        <w:rPr>
          <w:rFonts w:eastAsia="Times New Roman"/>
          <w:b/>
          <w:bCs/>
          <w:color w:val="000000"/>
        </w:rPr>
        <w:t>małej</w:t>
      </w:r>
      <w:r w:rsidR="0068428B">
        <w:rPr>
          <w:rFonts w:eastAsia="Times New Roman"/>
          <w:b/>
          <w:bCs/>
          <w:color w:val="000000"/>
        </w:rPr>
        <w:t xml:space="preserve"> retencj</w:t>
      </w:r>
      <w:r w:rsidR="00977DD3">
        <w:rPr>
          <w:rFonts w:eastAsia="Times New Roman"/>
          <w:b/>
          <w:bCs/>
          <w:color w:val="000000"/>
        </w:rPr>
        <w:t>i</w:t>
      </w:r>
    </w:p>
    <w:p w:rsidR="00B0625E" w:rsidRPr="007A0ABC" w:rsidRDefault="00B0625E" w:rsidP="008C2B02">
      <w:pPr>
        <w:shd w:val="clear" w:color="auto" w:fill="FFFFFF"/>
        <w:spacing w:before="24" w:line="276" w:lineRule="auto"/>
        <w:rPr>
          <w:color w:val="000000"/>
        </w:rPr>
      </w:pPr>
    </w:p>
    <w:p w:rsidR="005B1AFF" w:rsidRPr="007A0ABC" w:rsidRDefault="0070711D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W zakres </w:t>
      </w:r>
      <w:r w:rsidR="00B0625E" w:rsidRPr="007A0ABC">
        <w:rPr>
          <w:color w:val="000000"/>
        </w:rPr>
        <w:t>zam</w:t>
      </w:r>
      <w:r>
        <w:rPr>
          <w:rFonts w:eastAsia="Times New Roman"/>
          <w:color w:val="000000"/>
        </w:rPr>
        <w:t xml:space="preserve">ówienia wchodzi wykonanie wszystkich niezbędnych prac do </w:t>
      </w:r>
      <w:r w:rsidR="00B0625E" w:rsidRPr="007A0ABC">
        <w:rPr>
          <w:rFonts w:eastAsia="Times New Roman"/>
          <w:color w:val="000000"/>
        </w:rPr>
        <w:t>prawidłowego funkcjonowania</w:t>
      </w:r>
      <w:r w:rsidR="00971D96">
        <w:rPr>
          <w:rFonts w:eastAsia="Times New Roman"/>
          <w:color w:val="000000"/>
        </w:rPr>
        <w:t xml:space="preserve"> otwartego zbiornika wodnego małej retencji.</w:t>
      </w:r>
    </w:p>
    <w:p w:rsidR="000E5E9A" w:rsidRPr="007A0ABC" w:rsidRDefault="000E5E9A" w:rsidP="000E5E9A">
      <w:pPr>
        <w:shd w:val="clear" w:color="auto" w:fill="FFFFFF"/>
        <w:spacing w:line="276" w:lineRule="auto"/>
        <w:ind w:left="142" w:hanging="142"/>
        <w:jc w:val="both"/>
        <w:rPr>
          <w:rFonts w:eastAsia="Times New Roman"/>
          <w:color w:val="000000"/>
        </w:rPr>
      </w:pPr>
    </w:p>
    <w:p w:rsidR="00B0625E" w:rsidRPr="007A0ABC" w:rsidRDefault="00B0625E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Nale</w:t>
      </w:r>
      <w:r w:rsidRPr="007A0ABC">
        <w:rPr>
          <w:rFonts w:eastAsia="Times New Roman"/>
          <w:color w:val="000000"/>
        </w:rPr>
        <w:t xml:space="preserve">ży wykonać wszystkie niezbędne opracowania projektowe wraz z koniecznymi opiniami </w:t>
      </w:r>
      <w:r w:rsidR="00824B2D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 xml:space="preserve">i warunkami technicznymi, uzyskać na rzecz Zamawiającego wszelkie uzgodnienia, pozwolenia, zezwolenia, decyzje i zgody niezbędne dla wykonania przedmiotu zamówienia zgodnie z wymaganiami Zamawiającego i specyfikacją istotnych warunków zamówienia oraz wykonać roboty </w:t>
      </w:r>
      <w:r w:rsidR="00567D72" w:rsidRPr="007A0ABC">
        <w:rPr>
          <w:rFonts w:eastAsia="Times New Roman"/>
          <w:color w:val="000000"/>
        </w:rPr>
        <w:t>budowlane zgodnie z dokumentacją</w:t>
      </w:r>
      <w:r w:rsidRPr="007A0ABC">
        <w:rPr>
          <w:rFonts w:eastAsia="Times New Roman"/>
          <w:color w:val="000000"/>
        </w:rPr>
        <w:t xml:space="preserve"> projektową.</w:t>
      </w:r>
    </w:p>
    <w:p w:rsidR="00B0625E" w:rsidRPr="007A0ABC" w:rsidRDefault="00B0625E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Szczeg</w:t>
      </w:r>
      <w:r w:rsidRPr="007A0ABC">
        <w:rPr>
          <w:rFonts w:eastAsia="Times New Roman"/>
          <w:color w:val="000000"/>
        </w:rPr>
        <w:t xml:space="preserve">ółowy zakres rzeczowy robót budowlanych przewidzianych do wykonania w ramach obowiązków Wykonawcy jest przedstawiony w dalszej treści Programu Funkcjonalno-Użytkowego (PFU). Dokumenty zawarte w niniejszym PFU stanowią opis przedmiotu zamówienia zgodnie </w:t>
      </w:r>
      <w:r w:rsidR="00824B2D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z Rozporządzeniem Ministra Infrastruktury z dnia 2 września 2004 r. w sprawie szczegółowego zakresu i formy dokumentacji projektowej, specyfikacji technicznych wykonania i odbioru robót budowlanych oraz programu funkcjon</w:t>
      </w:r>
      <w:r w:rsidR="00A018BB" w:rsidRPr="007A0ABC">
        <w:rPr>
          <w:rFonts w:eastAsia="Times New Roman"/>
          <w:color w:val="000000"/>
        </w:rPr>
        <w:t>alno</w:t>
      </w:r>
      <w:r w:rsidRPr="007A0ABC">
        <w:rPr>
          <w:rFonts w:eastAsia="Times New Roman"/>
          <w:color w:val="000000"/>
        </w:rPr>
        <w:t>-użytkowego (D</w:t>
      </w:r>
      <w:r w:rsidR="00567D72" w:rsidRPr="007A0ABC">
        <w:rPr>
          <w:rFonts w:eastAsia="Times New Roman"/>
          <w:color w:val="000000"/>
        </w:rPr>
        <w:t>z. U. 2013, poz. 1129, ze zm.).</w:t>
      </w:r>
    </w:p>
    <w:p w:rsidR="00FF24B1" w:rsidRDefault="00FF24B1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Zbiornik należy zaprojektować i wykonać w sposób umożliwiający zasilanie przez wody gruntowe, wody opadowe oraz powierzchniowe. </w:t>
      </w:r>
      <w:r w:rsidR="006C7DCF">
        <w:rPr>
          <w:rFonts w:eastAsia="Times New Roman"/>
          <w:color w:val="000000"/>
        </w:rPr>
        <w:t xml:space="preserve">Czaszę zbiornika wykonać poprzez zagłębienie w grunt o łagodnych </w:t>
      </w:r>
      <w:r w:rsidR="006C7DCF">
        <w:rPr>
          <w:rFonts w:eastAsia="Times New Roman"/>
          <w:color w:val="000000"/>
        </w:rPr>
        <w:lastRenderedPageBreak/>
        <w:t xml:space="preserve">nachyleniach skarp 1 :2 - 1 : 3. Skarpy zbiornika powinny zostać zabezpieczone przed negatywną działalnością bobrów i karczowników siatką stalową wbudowaną w nasyp. </w:t>
      </w:r>
      <w:r>
        <w:rPr>
          <w:rFonts w:eastAsia="Times New Roman"/>
          <w:color w:val="000000"/>
        </w:rPr>
        <w:t xml:space="preserve">Wydobyty z dna zbiornika </w:t>
      </w:r>
      <w:r w:rsidR="0076084F">
        <w:rPr>
          <w:rFonts w:eastAsia="Times New Roman"/>
          <w:color w:val="000000"/>
        </w:rPr>
        <w:t>urobek przetransportować w bezpiecznym sąsiedztwie obiektu po wcześniejszym zdjęciu humusu z całego obszaru objętego inwestycją. Teren zajęty pod rozplantowanie wydobytego gruntu z czaszy zbiornika pokryć zebranym humusem, zagospodarować i obsadzić mieszanką traw jak dla użytków rolnych.</w:t>
      </w:r>
    </w:p>
    <w:p w:rsidR="0076084F" w:rsidRDefault="00BE6110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</w:t>
      </w:r>
      <w:r w:rsidR="00A913AA">
        <w:rPr>
          <w:rFonts w:eastAsia="Times New Roman"/>
          <w:color w:val="000000"/>
        </w:rPr>
        <w:t xml:space="preserve">zczegółowy zakres prac winien wynikać z </w:t>
      </w:r>
      <w:r w:rsidR="000D0447">
        <w:rPr>
          <w:rFonts w:eastAsia="Times New Roman"/>
          <w:color w:val="000000"/>
        </w:rPr>
        <w:t>inwentaryzacji</w:t>
      </w:r>
      <w:r w:rsidR="00A913AA">
        <w:rPr>
          <w:rFonts w:eastAsia="Times New Roman"/>
          <w:color w:val="000000"/>
        </w:rPr>
        <w:t xml:space="preserve"> terenowej, wywiadów środowiskowych </w:t>
      </w:r>
      <w:r w:rsidR="006A49A1">
        <w:rPr>
          <w:rFonts w:eastAsia="Times New Roman"/>
          <w:color w:val="000000"/>
        </w:rPr>
        <w:br/>
      </w:r>
      <w:r w:rsidR="00A913AA">
        <w:rPr>
          <w:rFonts w:eastAsia="Times New Roman"/>
          <w:color w:val="000000"/>
        </w:rPr>
        <w:t xml:space="preserve">i pomiarów geodezyjnych. </w:t>
      </w:r>
      <w:r w:rsidR="000D0447">
        <w:rPr>
          <w:rFonts w:eastAsia="Times New Roman"/>
          <w:color w:val="000000"/>
        </w:rPr>
        <w:t>Zakres powyższych robót winien uwzględnić wszystkie roboty towarzyszące (np. transport zewnętrzny i wewnętrzny materiałów, drogi technologiczne, badania geologiczne, obliczenia hydrologiczne, itp.) niezbędne do prawidłowego wykonania poniżej wymienionych elementów robót podstawowych. Szczegółowe rozwiązania wpływające na zwiększenie zakresu robót stanowią ryzyko Wykonawcy i nie będą traktowane</w:t>
      </w:r>
      <w:r w:rsidR="0080548D">
        <w:rPr>
          <w:rFonts w:eastAsia="Times New Roman"/>
          <w:color w:val="000000"/>
        </w:rPr>
        <w:t xml:space="preserve"> jako roboty dodatkowe, zwłaszcza że podstawą płatności będzie cena ryczałtowa skalkulowana przez Wykonawcę na etapie przygotowania oferty.</w:t>
      </w:r>
    </w:p>
    <w:p w:rsidR="000D0447" w:rsidRPr="007A0ABC" w:rsidRDefault="000D0447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</w:p>
    <w:p w:rsidR="000779CA" w:rsidRPr="007A0ABC" w:rsidRDefault="009324E6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W ramach zadania przewiduje się:</w:t>
      </w:r>
    </w:p>
    <w:p w:rsidR="003E7F44" w:rsidRPr="007A0ABC" w:rsidRDefault="003E7F44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</w:p>
    <w:p w:rsidR="00AA67C3" w:rsidRPr="00754001" w:rsidRDefault="00AA67C3" w:rsidP="00AA67C3">
      <w:pPr>
        <w:widowControl/>
        <w:spacing w:line="276" w:lineRule="auto"/>
        <w:ind w:left="142" w:hanging="142"/>
        <w:jc w:val="both"/>
      </w:pPr>
      <w:r>
        <w:t xml:space="preserve">- </w:t>
      </w:r>
      <w:r w:rsidR="006A49A1">
        <w:t>b</w:t>
      </w:r>
      <w:r w:rsidR="009324E6" w:rsidRPr="00754001">
        <w:t xml:space="preserve">udowę otwartego zbiornika </w:t>
      </w:r>
      <w:r w:rsidR="007E0609">
        <w:t>małej retencji</w:t>
      </w:r>
      <w:r w:rsidR="009324E6" w:rsidRPr="00754001">
        <w:t xml:space="preserve"> o uszczelnionym dnie mającym za zadanie przejąć nadmiar spływających wód deszczowych</w:t>
      </w:r>
      <w:r w:rsidR="00677A04">
        <w:t xml:space="preserve"> i roztopowych</w:t>
      </w:r>
      <w:r w:rsidR="006A49A1">
        <w:t>,</w:t>
      </w:r>
    </w:p>
    <w:p w:rsidR="00AA67C3" w:rsidRPr="00754001" w:rsidRDefault="007E0609" w:rsidP="00AA67C3">
      <w:pPr>
        <w:widowControl/>
        <w:spacing w:line="276" w:lineRule="auto"/>
        <w:ind w:left="142" w:hanging="142"/>
        <w:jc w:val="both"/>
      </w:pPr>
      <w:r>
        <w:t>- roboty przygotowawcze (zabezpieczenie terenu, roboty pomiarowe, usunięcie warstwy ziemi i jej wywóz we wskazane miejsce, usunięcie pni drzew i krzewów, ewentualna wycinka drzew)</w:t>
      </w:r>
      <w:r w:rsidR="006A49A1">
        <w:t>- b</w:t>
      </w:r>
      <w:r w:rsidR="00AA67C3" w:rsidRPr="00754001">
        <w:t xml:space="preserve">udowa nawierzchni utwardzonych </w:t>
      </w:r>
      <w:r w:rsidR="00754001" w:rsidRPr="00754001">
        <w:t xml:space="preserve">z kruszywa naturalnego </w:t>
      </w:r>
      <w:r w:rsidR="00AA67C3" w:rsidRPr="00754001">
        <w:t>dla ruchu pieszego oraz potrzeb obsługi terenu objętego opracowaniem także pod względem funkcji jaką</w:t>
      </w:r>
      <w:r w:rsidR="006A49A1">
        <w:t xml:space="preserve"> będzie pełnił opisywany obiekt,</w:t>
      </w:r>
    </w:p>
    <w:p w:rsidR="007925DF" w:rsidRDefault="007E0609" w:rsidP="007925DF">
      <w:pPr>
        <w:widowControl/>
        <w:spacing w:line="276" w:lineRule="auto"/>
        <w:ind w:left="142" w:hanging="142"/>
        <w:jc w:val="both"/>
      </w:pPr>
      <w:r w:rsidRPr="00A364D1">
        <w:t>- roboty wykończeniowe (faszynowanie, nasadzenie roślin stabilizujących</w:t>
      </w:r>
      <w:r w:rsidR="00745C81" w:rsidRPr="00A364D1">
        <w:t xml:space="preserve">, zabezpieczenie skarp siatką </w:t>
      </w:r>
      <w:r w:rsidR="006C7DCF">
        <w:t>stalową</w:t>
      </w:r>
      <w:r w:rsidR="00745C81" w:rsidRPr="003027F0">
        <w:t>)</w:t>
      </w:r>
      <w:r w:rsidR="006C7DCF">
        <w:t>,</w:t>
      </w:r>
    </w:p>
    <w:p w:rsidR="007925DF" w:rsidRDefault="007925DF" w:rsidP="00F7771D">
      <w:pPr>
        <w:widowControl/>
        <w:spacing w:line="276" w:lineRule="auto"/>
        <w:ind w:left="142" w:hanging="142"/>
        <w:jc w:val="both"/>
      </w:pPr>
      <w:r>
        <w:t xml:space="preserve">- zagospodarowanie terenu ( utwardzenie </w:t>
      </w:r>
      <w:r w:rsidR="00AA7640">
        <w:t>terenu do obsługi zbiornika</w:t>
      </w:r>
      <w:r>
        <w:t xml:space="preserve"> z kruszywa naturalnego, siew traw</w:t>
      </w:r>
      <w:r w:rsidRPr="008A70A2">
        <w:t>)</w:t>
      </w:r>
      <w:r w:rsidR="00AA7640">
        <w:t>,</w:t>
      </w:r>
    </w:p>
    <w:p w:rsidR="005E5E1E" w:rsidRDefault="009363FC" w:rsidP="007925DF">
      <w:pPr>
        <w:widowControl/>
        <w:spacing w:line="276" w:lineRule="auto"/>
        <w:jc w:val="both"/>
        <w:rPr>
          <w:color w:val="000000"/>
        </w:rPr>
      </w:pPr>
      <w:r w:rsidRPr="009363FC">
        <w:rPr>
          <w:color w:val="000000"/>
        </w:rPr>
        <w:t>zgodnie zatwierdzoną</w:t>
      </w:r>
      <w:r w:rsidR="005E5E1E">
        <w:rPr>
          <w:color w:val="000000"/>
        </w:rPr>
        <w:t xml:space="preserve"> </w:t>
      </w:r>
      <w:r w:rsidRPr="009363FC">
        <w:rPr>
          <w:color w:val="000000"/>
        </w:rPr>
        <w:t>dokumentacją projektową, warunkami pozwolenia na budowę oraz</w:t>
      </w:r>
      <w:r w:rsidR="007925DF">
        <w:rPr>
          <w:color w:val="000000"/>
        </w:rPr>
        <w:t xml:space="preserve"> </w:t>
      </w:r>
      <w:r w:rsidRPr="009363FC">
        <w:rPr>
          <w:color w:val="000000"/>
        </w:rPr>
        <w:t>obowiązującymi</w:t>
      </w:r>
      <w:r w:rsidR="005E5E1E">
        <w:rPr>
          <w:color w:val="000000"/>
        </w:rPr>
        <w:t xml:space="preserve"> </w:t>
      </w:r>
      <w:r w:rsidRPr="009363FC">
        <w:rPr>
          <w:color w:val="000000"/>
        </w:rPr>
        <w:t>przepisami prawa i sztuką budowlaną.</w:t>
      </w:r>
      <w:r w:rsidR="006375F6">
        <w:rPr>
          <w:color w:val="000000"/>
        </w:rPr>
        <w:t xml:space="preserve"> </w:t>
      </w:r>
    </w:p>
    <w:p w:rsidR="00DF0CFC" w:rsidRDefault="00DF0CFC" w:rsidP="009363FC">
      <w:pPr>
        <w:widowControl/>
        <w:jc w:val="both"/>
        <w:rPr>
          <w:color w:val="000000"/>
        </w:rPr>
      </w:pPr>
    </w:p>
    <w:p w:rsidR="009363FC" w:rsidRDefault="009363FC" w:rsidP="009363FC">
      <w:pPr>
        <w:widowControl/>
        <w:jc w:val="both"/>
        <w:rPr>
          <w:color w:val="000000"/>
        </w:rPr>
      </w:pPr>
      <w:r w:rsidRPr="009363FC">
        <w:rPr>
          <w:color w:val="000000"/>
        </w:rPr>
        <w:t>W szczególności wykonane zostaną następujące</w:t>
      </w:r>
      <w:r w:rsidR="005E5E1E">
        <w:rPr>
          <w:color w:val="000000"/>
        </w:rPr>
        <w:t xml:space="preserve"> </w:t>
      </w:r>
      <w:r w:rsidRPr="009363FC">
        <w:rPr>
          <w:color w:val="000000"/>
        </w:rPr>
        <w:t>roboty:</w:t>
      </w:r>
    </w:p>
    <w:p w:rsidR="005E5E1E" w:rsidRPr="009363FC" w:rsidRDefault="005E5E1E" w:rsidP="009363FC">
      <w:pPr>
        <w:widowControl/>
        <w:jc w:val="both"/>
        <w:rPr>
          <w:color w:val="000000"/>
        </w:rPr>
      </w:pPr>
    </w:p>
    <w:p w:rsidR="005E5E1E" w:rsidRDefault="009363FC" w:rsidP="009363FC">
      <w:pPr>
        <w:widowControl/>
        <w:jc w:val="both"/>
        <w:rPr>
          <w:color w:val="000000"/>
        </w:rPr>
      </w:pPr>
      <w:r w:rsidRPr="009363FC">
        <w:rPr>
          <w:color w:val="000000"/>
        </w:rPr>
        <w:t>1. Prace przygotowawcze i pomocnicze:</w:t>
      </w:r>
    </w:p>
    <w:p w:rsidR="009363FC" w:rsidRPr="009363FC" w:rsidRDefault="009363FC" w:rsidP="00D2421E">
      <w:pPr>
        <w:widowControl/>
        <w:spacing w:line="276" w:lineRule="auto"/>
        <w:ind w:firstLine="284"/>
        <w:jc w:val="both"/>
        <w:rPr>
          <w:color w:val="000000"/>
        </w:rPr>
      </w:pPr>
      <w:r w:rsidRPr="009363FC">
        <w:rPr>
          <w:color w:val="000000"/>
        </w:rPr>
        <w:t xml:space="preserve">a) zagospodarowanie placu budowy w zakresie niezbędnym do realizacji </w:t>
      </w:r>
      <w:r w:rsidR="001F5036" w:rsidRPr="009363FC">
        <w:rPr>
          <w:color w:val="000000"/>
        </w:rPr>
        <w:t>zamówienia</w:t>
      </w:r>
      <w:r w:rsidRPr="009363FC">
        <w:rPr>
          <w:color w:val="000000"/>
        </w:rPr>
        <w:t xml:space="preserve"> tym:</w:t>
      </w:r>
    </w:p>
    <w:p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zaplecze budowy,</w:t>
      </w:r>
    </w:p>
    <w:p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doprowadzenie mediów niezbędnych dla Wykonawcy dla potrzeb budowy,</w:t>
      </w:r>
    </w:p>
    <w:p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ogrodzenia tymczasowe,</w:t>
      </w:r>
    </w:p>
    <w:p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drogi dojazdowe do obiektów,</w:t>
      </w:r>
    </w:p>
    <w:p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urządzenia ppoż. i BHP;</w:t>
      </w:r>
    </w:p>
    <w:p w:rsidR="009363FC" w:rsidRPr="009363FC" w:rsidRDefault="009363FC" w:rsidP="00D2421E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>b) pełna obsługa geodezyjna na etapie wykonawstwa robót i inwentaryzacji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powykonawczej oraz wykonanie wierceń geologicznych;</w:t>
      </w:r>
    </w:p>
    <w:p w:rsidR="009363FC" w:rsidRPr="009363FC" w:rsidRDefault="009363FC" w:rsidP="00D2421E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>2. Roboty budowlane i wykończeniowe w zakresie niezbędnym do realizacji zamówienia,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w tym:</w:t>
      </w:r>
      <w:r w:rsidR="00D2421E" w:rsidRPr="009363FC">
        <w:rPr>
          <w:color w:val="000000"/>
        </w:rPr>
        <w:t xml:space="preserve"> </w:t>
      </w:r>
      <w:r w:rsidRPr="009363FC">
        <w:rPr>
          <w:color w:val="000000"/>
        </w:rPr>
        <w:t>roboty ziemne, betonowe i/lub żelbetowe.</w:t>
      </w:r>
    </w:p>
    <w:p w:rsidR="009363FC" w:rsidRPr="009363FC" w:rsidRDefault="009363FC" w:rsidP="00D2421E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>3. Zagospodarowanie terenu</w:t>
      </w:r>
      <w:r w:rsidR="00994C04">
        <w:rPr>
          <w:color w:val="000000"/>
        </w:rPr>
        <w:t>,</w:t>
      </w:r>
      <w:r w:rsidRPr="009363FC">
        <w:rPr>
          <w:color w:val="000000"/>
        </w:rPr>
        <w:t xml:space="preserve"> porządkowanie Placu Budowy oraz przywrócenie stanu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pierwotnego obiektów naruszonych.</w:t>
      </w:r>
    </w:p>
    <w:p w:rsidR="009363FC" w:rsidRPr="009363FC" w:rsidRDefault="009363FC" w:rsidP="00D2421E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 xml:space="preserve">4. Wykonawca zobowiązany jest znać wszystkie przepisy wydane przez władze </w:t>
      </w:r>
      <w:r w:rsidR="00D2421E" w:rsidRPr="009363FC">
        <w:rPr>
          <w:color w:val="000000"/>
        </w:rPr>
        <w:t>centralne</w:t>
      </w:r>
      <w:r w:rsidR="00D2421E">
        <w:rPr>
          <w:color w:val="000000"/>
        </w:rPr>
        <w:t>,</w:t>
      </w:r>
      <w:r w:rsidRPr="009363FC">
        <w:rPr>
          <w:color w:val="000000"/>
        </w:rPr>
        <w:t xml:space="preserve"> miejscowe oraz inne przepisy i wytyczne, które w jakikolwiek sposób związane są z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robotami. Wykonawca będzie w pełni odpowiedzialny za przestrzeganie tych praw,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przepisów i wytycznych podczas prowadzenia robót. Wykonawca będzie przestrzegał praw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patentowych i będzie w pełni odpowiedzialny za wypełnienie wszelkich wymagań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prawnych odnośnie wykorzystywania opatentowanych urządzeń lub metod i w sposób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ciągły będzie informować Inwestora o swoich działaniach przedstawiając kopie zezwoleń i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inne odnośne dokumenty.</w:t>
      </w:r>
    </w:p>
    <w:p w:rsidR="0029671C" w:rsidRDefault="009363FC" w:rsidP="003E1EA5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>5. Wykonawca pokryje koszt szkód powstałych na skutek uszkodzenia infrastruktury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podziemnej, urządzeń nadziemnych i elementów zagospodarowania przestrzennego.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 xml:space="preserve">Wykonawca na okres </w:t>
      </w:r>
      <w:r w:rsidRPr="009363FC">
        <w:rPr>
          <w:color w:val="000000"/>
        </w:rPr>
        <w:lastRenderedPageBreak/>
        <w:t>wykonywania robót zabezpieczy interesy osób trzecich, ochrony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środowiska i warunków bezpieczeństwa poprzez ubezpieczenie się od odpowiedzialności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cywilnej i majątkowej w firmie ubezpieczeniowej. Polisa taka wraz z jej zakresem zostanie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przedstawiona Zamawiającemu do akceptacji co najmniej na 10 dni przed rozpoczęciem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robót budowlanych.</w:t>
      </w:r>
    </w:p>
    <w:p w:rsidR="00127AF9" w:rsidRPr="009363FC" w:rsidRDefault="00127AF9" w:rsidP="00127AF9">
      <w:pPr>
        <w:widowControl/>
        <w:tabs>
          <w:tab w:val="left" w:pos="2935"/>
        </w:tabs>
        <w:spacing w:line="276" w:lineRule="auto"/>
        <w:ind w:left="284" w:hanging="284"/>
        <w:jc w:val="both"/>
        <w:rPr>
          <w:color w:val="000000"/>
        </w:rPr>
      </w:pPr>
    </w:p>
    <w:p w:rsidR="0029671C" w:rsidRDefault="009363FC" w:rsidP="0029671C">
      <w:pPr>
        <w:widowControl/>
        <w:spacing w:line="276" w:lineRule="auto"/>
        <w:jc w:val="both"/>
        <w:rPr>
          <w:b/>
        </w:rPr>
      </w:pPr>
      <w:r w:rsidRPr="0029671C">
        <w:rPr>
          <w:b/>
        </w:rPr>
        <w:t>Sprawowanie nadzoru autorskiego</w:t>
      </w:r>
    </w:p>
    <w:p w:rsidR="0029671C" w:rsidRDefault="0029671C" w:rsidP="0029671C">
      <w:pPr>
        <w:widowControl/>
        <w:spacing w:line="276" w:lineRule="auto"/>
        <w:jc w:val="both"/>
        <w:rPr>
          <w:b/>
        </w:rPr>
      </w:pPr>
    </w:p>
    <w:p w:rsidR="00716F49" w:rsidRDefault="0029671C" w:rsidP="0029671C">
      <w:pPr>
        <w:widowControl/>
        <w:spacing w:line="276" w:lineRule="auto"/>
        <w:jc w:val="both"/>
        <w:rPr>
          <w:color w:val="000000"/>
        </w:rPr>
      </w:pPr>
      <w:r w:rsidRPr="0029671C">
        <w:rPr>
          <w:color w:val="000000"/>
        </w:rPr>
        <w:t>Wykonawca musi przyjąć, że został zobowiązany przez Zamawiającego do</w:t>
      </w:r>
      <w:r>
        <w:rPr>
          <w:color w:val="000000"/>
        </w:rPr>
        <w:t xml:space="preserve"> </w:t>
      </w:r>
      <w:r w:rsidRPr="0029671C">
        <w:rPr>
          <w:color w:val="000000"/>
        </w:rPr>
        <w:t>sprawowania nadzoru autorskiego dla tych zadań, dla których wykonywał prace</w:t>
      </w:r>
      <w:r>
        <w:rPr>
          <w:color w:val="000000"/>
        </w:rPr>
        <w:t xml:space="preserve"> </w:t>
      </w:r>
      <w:r w:rsidRPr="0029671C">
        <w:rPr>
          <w:color w:val="000000"/>
        </w:rPr>
        <w:t>projektowe. Czynności nadzoru autorskiego muszą być wykonywane przez osoby</w:t>
      </w:r>
      <w:r>
        <w:rPr>
          <w:color w:val="000000"/>
        </w:rPr>
        <w:t xml:space="preserve"> </w:t>
      </w:r>
      <w:r w:rsidRPr="0029671C">
        <w:rPr>
          <w:color w:val="000000"/>
        </w:rPr>
        <w:t>posiadające uprawnienia projektowe w odpowiednich branżach.</w:t>
      </w:r>
      <w:r>
        <w:rPr>
          <w:color w:val="000000"/>
        </w:rPr>
        <w:t xml:space="preserve"> </w:t>
      </w:r>
    </w:p>
    <w:p w:rsidR="00F408A4" w:rsidRDefault="00F408A4" w:rsidP="0029671C">
      <w:pPr>
        <w:widowControl/>
        <w:spacing w:line="276" w:lineRule="auto"/>
        <w:jc w:val="both"/>
        <w:rPr>
          <w:color w:val="000000"/>
        </w:rPr>
      </w:pPr>
    </w:p>
    <w:p w:rsidR="0029671C" w:rsidRPr="0029671C" w:rsidRDefault="0029671C" w:rsidP="0029671C">
      <w:pPr>
        <w:widowControl/>
        <w:spacing w:line="276" w:lineRule="auto"/>
        <w:jc w:val="both"/>
        <w:rPr>
          <w:color w:val="000000"/>
        </w:rPr>
      </w:pPr>
      <w:r w:rsidRPr="0029671C">
        <w:rPr>
          <w:color w:val="000000"/>
        </w:rPr>
        <w:t>W zakresie nadzoru autorskiego objętego niniejszym zamówieniem należy:</w:t>
      </w:r>
    </w:p>
    <w:p w:rsidR="0029671C" w:rsidRPr="0029671C" w:rsidRDefault="0029671C" w:rsidP="00716F49">
      <w:pPr>
        <w:widowControl/>
        <w:spacing w:line="276" w:lineRule="auto"/>
        <w:ind w:left="284" w:hanging="284"/>
        <w:jc w:val="both"/>
        <w:rPr>
          <w:color w:val="000000"/>
        </w:rPr>
      </w:pPr>
      <w:r w:rsidRPr="0029671C">
        <w:rPr>
          <w:color w:val="000000"/>
        </w:rPr>
        <w:t>a) wyjaśnianie wątpliwości dotyczących projektu i zawartych w nim rozwiązań</w:t>
      </w:r>
      <w:r>
        <w:rPr>
          <w:color w:val="000000"/>
        </w:rPr>
        <w:t xml:space="preserve"> </w:t>
      </w:r>
      <w:r w:rsidRPr="0029671C">
        <w:rPr>
          <w:color w:val="000000"/>
        </w:rPr>
        <w:t xml:space="preserve">stwierdzania w toku wykonywania </w:t>
      </w:r>
      <w:r w:rsidR="001F5036">
        <w:rPr>
          <w:color w:val="000000"/>
        </w:rPr>
        <w:t>r</w:t>
      </w:r>
      <w:r w:rsidRPr="0029671C">
        <w:rPr>
          <w:color w:val="000000"/>
        </w:rPr>
        <w:t>obót budowlanych zgodności realizacji z projektem,</w:t>
      </w:r>
      <w:r>
        <w:rPr>
          <w:color w:val="000000"/>
        </w:rPr>
        <w:t xml:space="preserve"> </w:t>
      </w:r>
      <w:r w:rsidRPr="0029671C">
        <w:rPr>
          <w:color w:val="000000"/>
        </w:rPr>
        <w:t>uzgadniania możliwości wprowadzenia rozwiązań zamiennych w stosunku do</w:t>
      </w:r>
      <w:r>
        <w:rPr>
          <w:color w:val="000000"/>
        </w:rPr>
        <w:t xml:space="preserve"> </w:t>
      </w:r>
      <w:r w:rsidRPr="0029671C">
        <w:rPr>
          <w:color w:val="000000"/>
        </w:rPr>
        <w:t>przewidzianych w projekcie, zgłoszonych przez kierownika budowy lub inspektora nadzoru</w:t>
      </w:r>
      <w:r>
        <w:rPr>
          <w:color w:val="000000"/>
        </w:rPr>
        <w:t xml:space="preserve"> </w:t>
      </w:r>
      <w:r w:rsidRPr="0029671C">
        <w:rPr>
          <w:color w:val="000000"/>
        </w:rPr>
        <w:t>inwestorskiego.</w:t>
      </w:r>
    </w:p>
    <w:p w:rsidR="0029671C" w:rsidRPr="0029671C" w:rsidRDefault="0029671C" w:rsidP="00716F49">
      <w:pPr>
        <w:widowControl/>
        <w:spacing w:line="276" w:lineRule="auto"/>
        <w:ind w:left="284" w:hanging="284"/>
        <w:jc w:val="both"/>
        <w:rPr>
          <w:color w:val="000000"/>
        </w:rPr>
      </w:pPr>
      <w:r w:rsidRPr="0029671C">
        <w:rPr>
          <w:color w:val="000000"/>
        </w:rPr>
        <w:t>b) pełniący nadzór autorski w czasie realizacji robót budowlano montażowych jest</w:t>
      </w:r>
      <w:r>
        <w:rPr>
          <w:color w:val="000000"/>
        </w:rPr>
        <w:t xml:space="preserve"> </w:t>
      </w:r>
      <w:r w:rsidRPr="0029671C">
        <w:rPr>
          <w:color w:val="000000"/>
        </w:rPr>
        <w:t>zobowiązany do pobytów na terenie budowy w miarę potrzeb na wezwanie</w:t>
      </w:r>
      <w:r>
        <w:rPr>
          <w:color w:val="000000"/>
        </w:rPr>
        <w:t xml:space="preserve"> </w:t>
      </w:r>
      <w:r w:rsidRPr="0029671C">
        <w:rPr>
          <w:color w:val="000000"/>
        </w:rPr>
        <w:t>Zamawiającego.</w:t>
      </w:r>
    </w:p>
    <w:p w:rsidR="0029671C" w:rsidRDefault="0029671C" w:rsidP="00716F49">
      <w:pPr>
        <w:widowControl/>
        <w:spacing w:line="276" w:lineRule="auto"/>
        <w:ind w:left="284" w:hanging="284"/>
        <w:jc w:val="both"/>
        <w:rPr>
          <w:color w:val="000000"/>
        </w:rPr>
      </w:pPr>
      <w:r w:rsidRPr="0029671C">
        <w:rPr>
          <w:color w:val="000000"/>
        </w:rPr>
        <w:t>c) dokonywanie korekt Dokumentacji projektowej, jeżeli okaże się, że nie spełnia</w:t>
      </w:r>
      <w:r>
        <w:rPr>
          <w:color w:val="000000"/>
        </w:rPr>
        <w:t xml:space="preserve"> </w:t>
      </w:r>
      <w:r w:rsidRPr="0029671C">
        <w:rPr>
          <w:color w:val="000000"/>
        </w:rPr>
        <w:t>wymagań zawartych</w:t>
      </w:r>
      <w:r w:rsidR="00716F49">
        <w:rPr>
          <w:color w:val="000000"/>
        </w:rPr>
        <w:br/>
      </w:r>
      <w:r w:rsidRPr="0029671C">
        <w:rPr>
          <w:color w:val="000000"/>
        </w:rPr>
        <w:t>w niniejszym PFU. Jeżeli w wyniku działania lub zaniechania</w:t>
      </w:r>
      <w:r w:rsidR="00716F49">
        <w:rPr>
          <w:color w:val="000000"/>
        </w:rPr>
        <w:t xml:space="preserve"> </w:t>
      </w:r>
      <w:r w:rsidRPr="0029671C">
        <w:rPr>
          <w:color w:val="000000"/>
        </w:rPr>
        <w:t xml:space="preserve">Wykonawcy powstaną trudności </w:t>
      </w:r>
      <w:r w:rsidR="00716F49">
        <w:rPr>
          <w:color w:val="000000"/>
        </w:rPr>
        <w:br/>
      </w:r>
      <w:r w:rsidRPr="0029671C">
        <w:rPr>
          <w:color w:val="000000"/>
        </w:rPr>
        <w:t>w realizowaniu budowy to Wykonawca będzie</w:t>
      </w:r>
      <w:r w:rsidR="00716F49">
        <w:rPr>
          <w:color w:val="000000"/>
        </w:rPr>
        <w:t xml:space="preserve"> </w:t>
      </w:r>
      <w:r w:rsidRPr="0029671C">
        <w:rPr>
          <w:color w:val="000000"/>
        </w:rPr>
        <w:t xml:space="preserve">zobowiązany do dokonania takich korekt </w:t>
      </w:r>
      <w:r w:rsidR="00716F49">
        <w:rPr>
          <w:color w:val="000000"/>
        </w:rPr>
        <w:br/>
      </w:r>
      <w:r w:rsidRPr="0029671C">
        <w:rPr>
          <w:color w:val="000000"/>
        </w:rPr>
        <w:t>w Dokumentacji projektowej lub wykonania</w:t>
      </w:r>
      <w:r w:rsidR="00716F49">
        <w:rPr>
          <w:color w:val="000000"/>
        </w:rPr>
        <w:t xml:space="preserve"> </w:t>
      </w:r>
      <w:r w:rsidRPr="0029671C">
        <w:rPr>
          <w:color w:val="000000"/>
        </w:rPr>
        <w:t>Dokumentacji zamiennej, aby wyeliminować lub zminimalizować ewentualne straty lub</w:t>
      </w:r>
      <w:r w:rsidR="00716F49">
        <w:rPr>
          <w:color w:val="000000"/>
        </w:rPr>
        <w:t xml:space="preserve"> </w:t>
      </w:r>
      <w:r w:rsidRPr="0029671C">
        <w:rPr>
          <w:color w:val="000000"/>
        </w:rPr>
        <w:t>opóźnienia z tym związane.</w:t>
      </w:r>
    </w:p>
    <w:p w:rsidR="00716F49" w:rsidRDefault="00716F49" w:rsidP="00716F49">
      <w:pPr>
        <w:widowControl/>
        <w:spacing w:line="276" w:lineRule="auto"/>
        <w:ind w:left="284" w:hanging="284"/>
        <w:jc w:val="both"/>
        <w:rPr>
          <w:color w:val="000000"/>
        </w:rPr>
      </w:pPr>
    </w:p>
    <w:p w:rsidR="000E1C20" w:rsidRPr="0003244B" w:rsidRDefault="002A79AA" w:rsidP="0003244B">
      <w:pPr>
        <w:numPr>
          <w:ilvl w:val="2"/>
          <w:numId w:val="2"/>
        </w:num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hanging="436"/>
      </w:pPr>
      <w:r w:rsidRPr="007A0ABC">
        <w:rPr>
          <w:b/>
          <w:bCs/>
          <w:color w:val="000000"/>
        </w:rPr>
        <w:t>Aktualne uwarunkowania wykonania przedmiotu zam</w:t>
      </w:r>
      <w:r w:rsidRPr="007A0ABC">
        <w:rPr>
          <w:rFonts w:eastAsia="Times New Roman"/>
          <w:b/>
          <w:bCs/>
          <w:color w:val="000000"/>
        </w:rPr>
        <w:t>ówienia</w:t>
      </w:r>
    </w:p>
    <w:p w:rsidR="0003244B" w:rsidRDefault="0003244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</w:p>
    <w:p w:rsidR="0003244B" w:rsidRDefault="0003244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 xml:space="preserve">Program funkcjonalno-użytkowy określa wymagania dotyczące zagospodarowania, realizacji robót </w:t>
      </w:r>
      <w:r w:rsidR="00121CF4">
        <w:br/>
      </w:r>
      <w:r>
        <w:t>i przekazan</w:t>
      </w:r>
      <w:r w:rsidR="006375F6">
        <w:t>ia inwestycji w użytkowanie. Na załączonej mapie sytuacyjnej oznaczono zakres przedsięwzięcia. W oparciu o ww. załączniki oraz podstawowy zakres robót określony w pkt. 2.2.3</w:t>
      </w:r>
      <w:r w:rsidR="002B6994">
        <w:t xml:space="preserve"> Wykonawca zobowiązany jest do:</w:t>
      </w:r>
    </w:p>
    <w:p w:rsidR="002B6994" w:rsidRDefault="002B6994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>- rozpoznania przedmiotu zamówienia i dokonania wizji lokalnej</w:t>
      </w:r>
      <w:r w:rsidR="00BC11DB">
        <w:t>,</w:t>
      </w:r>
    </w:p>
    <w:p w:rsidR="00BC11DB" w:rsidRDefault="00BC11D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>- opracowania dokumentacji projektowej zgodnie z obowiązującymi przepisami prawa i założeniu PFU,</w:t>
      </w:r>
    </w:p>
    <w:p w:rsidR="00BC11DB" w:rsidRDefault="00BC11D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>- opracowanie informacji BIOZ,</w:t>
      </w:r>
    </w:p>
    <w:p w:rsidR="00BC11DB" w:rsidRDefault="00BC11D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>- opracowanie harmonogramu realizacji prac,</w:t>
      </w:r>
    </w:p>
    <w:p w:rsidR="00BC11DB" w:rsidRDefault="00BC11DB" w:rsidP="00BC11DB">
      <w:pPr>
        <w:shd w:val="clear" w:color="auto" w:fill="FFFFFF"/>
        <w:tabs>
          <w:tab w:val="left" w:pos="142"/>
          <w:tab w:val="left" w:pos="566"/>
          <w:tab w:val="left" w:pos="851"/>
        </w:tabs>
        <w:spacing w:line="276" w:lineRule="auto"/>
        <w:ind w:left="142" w:hanging="142"/>
      </w:pPr>
      <w:r>
        <w:t>- uzyskanie wymaganych decyzji i uzgodnień w tym pozwolenia wodno</w:t>
      </w:r>
      <w:r w:rsidR="008F0AB3">
        <w:t xml:space="preserve"> - </w:t>
      </w:r>
      <w:r>
        <w:t xml:space="preserve">prawnego lub dokonania </w:t>
      </w:r>
      <w:r w:rsidRPr="00A364D1">
        <w:t>zgłoszenia wodno</w:t>
      </w:r>
      <w:r w:rsidR="008F0AB3" w:rsidRPr="00A364D1">
        <w:t xml:space="preserve"> - </w:t>
      </w:r>
      <w:r w:rsidRPr="00A364D1">
        <w:t xml:space="preserve">prawnego </w:t>
      </w:r>
      <w:r w:rsidR="00127AF9" w:rsidRPr="00A364D1">
        <w:rPr>
          <w:color w:val="00000A"/>
        </w:rPr>
        <w:t>z dokumentami określającymi oddziaływanie inwestycji na grunty rolne</w:t>
      </w:r>
      <w:r w:rsidR="00127AF9">
        <w:t xml:space="preserve"> </w:t>
      </w:r>
      <w:r>
        <w:t>a w razie konieczności decyzji środowiskowej i raportu o stanie środowiska,</w:t>
      </w:r>
    </w:p>
    <w:p w:rsidR="00BC11DB" w:rsidRDefault="00BC11D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opracowani</w:t>
      </w:r>
      <w:r w:rsidR="00B45D5B">
        <w:t>a</w:t>
      </w:r>
      <w:r>
        <w:t xml:space="preserve"> i przedstawienie </w:t>
      </w:r>
      <w:r w:rsidR="00B45D5B">
        <w:t xml:space="preserve">Zamawiającemu do zatwierdzenia specyfikacji technicznej wykonania </w:t>
      </w:r>
      <w:r w:rsidR="00121CF4">
        <w:br/>
      </w:r>
      <w:r w:rsidR="00B45D5B">
        <w:t>i odbioru robót,</w:t>
      </w:r>
    </w:p>
    <w:p w:rsidR="00B45D5B" w:rsidRDefault="00B45D5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uzyskanie ostatecznej decyzji pozwolenia na budowę lub zaświadczenia o nie wniesieniu sprzeciwu przez organ administracji architektoniczno budowlanej,</w:t>
      </w:r>
    </w:p>
    <w:p w:rsidR="00B45D5B" w:rsidRDefault="00B45D5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zrealizowanie robót w oparciu o zatwierdzoną dokumentację projektową,</w:t>
      </w:r>
    </w:p>
    <w:p w:rsidR="00B45D5B" w:rsidRDefault="00B45D5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pełnienia nadzoru autorskiego,</w:t>
      </w:r>
    </w:p>
    <w:p w:rsidR="00B45D5B" w:rsidRPr="0003244B" w:rsidRDefault="00B45D5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sporządzenia dokumentacji powykonawczej wraz z geodezyjną inwentaryzacją powykonawczą.</w:t>
      </w:r>
    </w:p>
    <w:p w:rsidR="000E1C20" w:rsidRDefault="000E1C20" w:rsidP="000E1C20">
      <w:pPr>
        <w:shd w:val="clear" w:color="auto" w:fill="FFFFFF"/>
        <w:tabs>
          <w:tab w:val="left" w:pos="283"/>
        </w:tabs>
        <w:spacing w:before="10" w:line="276" w:lineRule="auto"/>
        <w:ind w:right="5"/>
        <w:jc w:val="both"/>
        <w:rPr>
          <w:color w:val="000000"/>
        </w:rPr>
      </w:pPr>
    </w:p>
    <w:p w:rsidR="000E1C20" w:rsidRPr="00D05E33" w:rsidRDefault="000E1C20" w:rsidP="00CB3618">
      <w:pPr>
        <w:shd w:val="clear" w:color="auto" w:fill="FFFFFF"/>
        <w:tabs>
          <w:tab w:val="left" w:pos="283"/>
        </w:tabs>
        <w:spacing w:before="10" w:line="276" w:lineRule="auto"/>
        <w:rPr>
          <w:b/>
          <w:color w:val="000000"/>
        </w:rPr>
      </w:pPr>
      <w:r w:rsidRPr="00D05E33">
        <w:rPr>
          <w:b/>
          <w:color w:val="000000"/>
        </w:rPr>
        <w:t>Terminy realizacji:</w:t>
      </w:r>
    </w:p>
    <w:p w:rsidR="000E1C20" w:rsidRPr="008C7224" w:rsidRDefault="00235616" w:rsidP="00581582">
      <w:pPr>
        <w:pStyle w:val="Akapitzlist"/>
        <w:shd w:val="clear" w:color="auto" w:fill="FFFFFF"/>
        <w:tabs>
          <w:tab w:val="left" w:pos="284"/>
          <w:tab w:val="left" w:pos="709"/>
        </w:tabs>
        <w:spacing w:line="276" w:lineRule="auto"/>
        <w:ind w:left="1003" w:hanging="1003"/>
      </w:pPr>
      <w:r>
        <w:rPr>
          <w:rFonts w:eastAsia="Times New Roman"/>
        </w:rPr>
        <w:t xml:space="preserve">-  </w:t>
      </w:r>
      <w:r w:rsidR="000E1C20" w:rsidRPr="00D05E33">
        <w:rPr>
          <w:rFonts w:eastAsia="Times New Roman"/>
        </w:rPr>
        <w:t xml:space="preserve">termin rozpoczęcia robót budowlanych i pozostałych: </w:t>
      </w:r>
      <w:r w:rsidR="00F23E11">
        <w:rPr>
          <w:rFonts w:eastAsia="Times New Roman"/>
        </w:rPr>
        <w:t>listopad</w:t>
      </w:r>
      <w:r w:rsidR="000E1C20" w:rsidRPr="008C7224">
        <w:rPr>
          <w:rFonts w:eastAsia="Times New Roman"/>
        </w:rPr>
        <w:t xml:space="preserve"> 202</w:t>
      </w:r>
      <w:r w:rsidR="0013770D" w:rsidRPr="008C7224">
        <w:rPr>
          <w:rFonts w:eastAsia="Times New Roman"/>
        </w:rPr>
        <w:t>4</w:t>
      </w:r>
      <w:r w:rsidR="000E1C20" w:rsidRPr="008C7224">
        <w:rPr>
          <w:rFonts w:eastAsia="Times New Roman"/>
        </w:rPr>
        <w:t xml:space="preserve"> r.</w:t>
      </w:r>
    </w:p>
    <w:p w:rsidR="000E1C20" w:rsidRPr="0052121E" w:rsidRDefault="000E1C20" w:rsidP="0052121E">
      <w:pPr>
        <w:pStyle w:val="Akapitzlist"/>
        <w:numPr>
          <w:ilvl w:val="0"/>
          <w:numId w:val="21"/>
        </w:numPr>
        <w:shd w:val="clear" w:color="auto" w:fill="FFFFFF"/>
        <w:tabs>
          <w:tab w:val="left" w:pos="284"/>
          <w:tab w:val="left" w:pos="709"/>
        </w:tabs>
        <w:spacing w:line="276" w:lineRule="auto"/>
        <w:ind w:hanging="1003"/>
        <w:rPr>
          <w:rFonts w:eastAsia="Times New Roman"/>
        </w:rPr>
      </w:pPr>
      <w:r w:rsidRPr="008C7224">
        <w:rPr>
          <w:rFonts w:eastAsia="Times New Roman"/>
        </w:rPr>
        <w:t xml:space="preserve">termin zakończenia robót budowlanych: </w:t>
      </w:r>
      <w:r w:rsidR="00937F10">
        <w:rPr>
          <w:rFonts w:eastAsia="Times New Roman"/>
        </w:rPr>
        <w:t>czerwiec 2025 r.</w:t>
      </w:r>
      <w:r w:rsidR="0013770D">
        <w:t xml:space="preserve">     </w:t>
      </w:r>
    </w:p>
    <w:p w:rsidR="001A4780" w:rsidRDefault="001A4780" w:rsidP="000E1C20">
      <w:p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left="1004"/>
      </w:pPr>
    </w:p>
    <w:p w:rsidR="00A364D1" w:rsidRDefault="00A364D1" w:rsidP="000E1C20">
      <w:p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left="1004"/>
      </w:pPr>
    </w:p>
    <w:p w:rsidR="00A364D1" w:rsidRDefault="00A364D1" w:rsidP="000E1C20">
      <w:p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left="1004"/>
      </w:pPr>
    </w:p>
    <w:p w:rsidR="00A364D1" w:rsidRDefault="00A364D1" w:rsidP="000E1C20">
      <w:p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left="1004"/>
      </w:pPr>
    </w:p>
    <w:p w:rsidR="000E1C20" w:rsidRDefault="000E1C20" w:rsidP="00776DE2">
      <w:pPr>
        <w:numPr>
          <w:ilvl w:val="2"/>
          <w:numId w:val="2"/>
        </w:num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hanging="436"/>
        <w:rPr>
          <w:b/>
        </w:rPr>
      </w:pPr>
      <w:r w:rsidRPr="000E1C20">
        <w:rPr>
          <w:b/>
        </w:rPr>
        <w:lastRenderedPageBreak/>
        <w:t>Ogólne właściwości funkcjonalno - użytkowe</w:t>
      </w:r>
    </w:p>
    <w:p w:rsidR="00581582" w:rsidRPr="000E1C20" w:rsidRDefault="00581582" w:rsidP="00581582">
      <w:p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left="1004"/>
        <w:rPr>
          <w:b/>
        </w:rPr>
      </w:pPr>
    </w:p>
    <w:p w:rsidR="004F6716" w:rsidRDefault="004F6716" w:rsidP="000E0258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4F6716">
        <w:rPr>
          <w:rFonts w:eastAsia="Times New Roman"/>
        </w:rPr>
        <w:t>Celem planowanej budowy jest podniesienie funkcjona</w:t>
      </w:r>
      <w:r>
        <w:rPr>
          <w:rFonts w:eastAsia="Times New Roman"/>
        </w:rPr>
        <w:t>lności i atrakcyjności przedmio</w:t>
      </w:r>
      <w:r w:rsidRPr="004F6716">
        <w:rPr>
          <w:rFonts w:eastAsia="Times New Roman"/>
        </w:rPr>
        <w:t xml:space="preserve">towego terenu poprzez realizację następujących założeń projektowych: </w:t>
      </w:r>
    </w:p>
    <w:p w:rsidR="00F46310" w:rsidRDefault="004F6716" w:rsidP="009C15D8">
      <w:pPr>
        <w:shd w:val="clear" w:color="auto" w:fill="FFFFFF"/>
        <w:tabs>
          <w:tab w:val="left" w:pos="566"/>
        </w:tabs>
        <w:spacing w:line="276" w:lineRule="auto"/>
        <w:ind w:left="142" w:hanging="142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4F6716">
        <w:rPr>
          <w:rFonts w:eastAsia="Times New Roman"/>
        </w:rPr>
        <w:t xml:space="preserve">o poprawę funkcjonalności terenu przestrzeni publicznej w skali </w:t>
      </w:r>
      <w:r w:rsidR="006861B9">
        <w:rPr>
          <w:rFonts w:eastAsia="Times New Roman"/>
        </w:rPr>
        <w:t>miejscowości</w:t>
      </w:r>
      <w:r w:rsidRPr="004F6716">
        <w:rPr>
          <w:rFonts w:eastAsia="Times New Roman"/>
        </w:rPr>
        <w:t>, tj. znacznie przekraczającej obszar inwestycji p</w:t>
      </w:r>
      <w:r w:rsidR="006861B9">
        <w:rPr>
          <w:rFonts w:eastAsia="Times New Roman"/>
        </w:rPr>
        <w:t>oprzez wyposażenie jej w elemen</w:t>
      </w:r>
      <w:r w:rsidRPr="004F6716">
        <w:rPr>
          <w:rFonts w:eastAsia="Times New Roman"/>
        </w:rPr>
        <w:t xml:space="preserve">ty takie jak: zbiornik retencyjny pełniący funkcje </w:t>
      </w:r>
      <w:r w:rsidR="00F46310">
        <w:rPr>
          <w:color w:val="000000"/>
        </w:rPr>
        <w:t>zwiększenia retencji wód,</w:t>
      </w:r>
      <w:r w:rsidR="006861B9" w:rsidRPr="00596F4D">
        <w:rPr>
          <w:color w:val="000000"/>
        </w:rPr>
        <w:t xml:space="preserve"> </w:t>
      </w:r>
    </w:p>
    <w:p w:rsidR="008F0AB3" w:rsidRDefault="00F46310" w:rsidP="009C15D8">
      <w:pPr>
        <w:shd w:val="clear" w:color="auto" w:fill="FFFFFF"/>
        <w:tabs>
          <w:tab w:val="left" w:pos="566"/>
        </w:tabs>
        <w:spacing w:line="276" w:lineRule="auto"/>
        <w:ind w:left="142" w:hanging="142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4F6716" w:rsidRPr="004F6716">
        <w:rPr>
          <w:rFonts w:eastAsia="Times New Roman"/>
        </w:rPr>
        <w:t>o zmianę funkcjonalności terenu w skali m</w:t>
      </w:r>
      <w:r>
        <w:rPr>
          <w:rFonts w:eastAsia="Times New Roman"/>
        </w:rPr>
        <w:t>iejscowej poprzez realizację na</w:t>
      </w:r>
      <w:r w:rsidR="004F6716" w:rsidRPr="004F6716">
        <w:rPr>
          <w:rFonts w:eastAsia="Times New Roman"/>
        </w:rPr>
        <w:t xml:space="preserve">wierzchni utwardzonych </w:t>
      </w:r>
      <w:r w:rsidR="009C15D8">
        <w:rPr>
          <w:rFonts w:eastAsia="Times New Roman"/>
        </w:rPr>
        <w:t xml:space="preserve">z kruszywa naturalnego </w:t>
      </w:r>
      <w:r w:rsidR="004F6716" w:rsidRPr="004F6716">
        <w:rPr>
          <w:rFonts w:eastAsia="Times New Roman"/>
        </w:rPr>
        <w:t xml:space="preserve">dla ruchu pieszego i kołowego (dla potrzeb obsługi zbiornika retencyjnego oraz pozostałej części terenu), </w:t>
      </w:r>
    </w:p>
    <w:p w:rsidR="004F6716" w:rsidRDefault="00F46310" w:rsidP="008F0AB3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-</w:t>
      </w:r>
      <w:r w:rsidR="004F6716" w:rsidRPr="004F6716">
        <w:rPr>
          <w:rFonts w:eastAsia="Times New Roman"/>
        </w:rPr>
        <w:t xml:space="preserve"> podniesienie estetyki miejsca, poprzez użycie materiałów dobrej jakości, odpowiedni układ planistyczny, odpowiednie ukształtowanie terenu</w:t>
      </w:r>
      <w:r w:rsidR="009C15D8">
        <w:rPr>
          <w:rFonts w:eastAsia="Times New Roman"/>
        </w:rPr>
        <w:t>.</w:t>
      </w:r>
    </w:p>
    <w:p w:rsidR="00921BB0" w:rsidRDefault="00921BB0" w:rsidP="00F46310">
      <w:pPr>
        <w:shd w:val="clear" w:color="auto" w:fill="FFFFFF"/>
        <w:tabs>
          <w:tab w:val="left" w:pos="566"/>
        </w:tabs>
        <w:spacing w:line="276" w:lineRule="auto"/>
        <w:ind w:left="142" w:hanging="142"/>
        <w:rPr>
          <w:rFonts w:eastAsia="Times New Roman"/>
        </w:rPr>
      </w:pPr>
    </w:p>
    <w:p w:rsidR="00CB43C3" w:rsidRDefault="00921BB0" w:rsidP="000E0258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Prace wykonywane podczas budowy zbiornika retencyjnego będą miały na celu przywrócenie </w:t>
      </w:r>
      <w:r w:rsidR="000E0258">
        <w:rPr>
          <w:rFonts w:eastAsia="Times New Roman"/>
        </w:rPr>
        <w:t>możliwości</w:t>
      </w:r>
      <w:r>
        <w:rPr>
          <w:rFonts w:eastAsia="Times New Roman"/>
        </w:rPr>
        <w:t xml:space="preserve"> retencyjnych, stworzenie ważnego elementu ekosystemu </w:t>
      </w:r>
      <w:r w:rsidR="000E0258">
        <w:rPr>
          <w:rFonts w:eastAsia="Times New Roman"/>
        </w:rPr>
        <w:t xml:space="preserve">oraz zabezpieczenie przed wymakaniem drzewostanów. Budowa zbiornika będzie miała pozytywny wpływ środowisko. Zbiornik zostanie wykonany </w:t>
      </w:r>
      <w:r w:rsidR="00B06E3B">
        <w:rPr>
          <w:rFonts w:eastAsia="Times New Roman"/>
        </w:rPr>
        <w:t xml:space="preserve">bez </w:t>
      </w:r>
      <w:r w:rsidR="000E0258">
        <w:rPr>
          <w:rFonts w:eastAsia="Times New Roman"/>
        </w:rPr>
        <w:t xml:space="preserve">konieczności usunięcia drzew </w:t>
      </w:r>
      <w:r w:rsidR="00B06E3B">
        <w:rPr>
          <w:rFonts w:eastAsia="Times New Roman"/>
        </w:rPr>
        <w:t xml:space="preserve">a jedynie ewentualnego usunięcia obumarłych pni drzew </w:t>
      </w:r>
      <w:r w:rsidR="000E0258">
        <w:rPr>
          <w:rFonts w:eastAsia="Times New Roman"/>
        </w:rPr>
        <w:t xml:space="preserve">i </w:t>
      </w:r>
      <w:r w:rsidR="00B06E3B">
        <w:rPr>
          <w:rFonts w:eastAsia="Times New Roman"/>
        </w:rPr>
        <w:t>występującego zakrzewienia. Wykonanie robót i oddanie do użytku (przekazanie do eksploatacji) przedmiotu zamówienia musi być zrealizowane zgodnie z obowiązującymi przepisami ustawy z dnia 7 lipca 1994 r. - Prawo budowlane (Dz. U. z 2023</w:t>
      </w:r>
      <w:r w:rsidR="00B71B6E">
        <w:rPr>
          <w:rFonts w:eastAsia="Times New Roman"/>
        </w:rPr>
        <w:t xml:space="preserve"> r. poz. 682 z </w:t>
      </w:r>
      <w:proofErr w:type="spellStart"/>
      <w:r w:rsidR="00B71B6E">
        <w:rPr>
          <w:rFonts w:eastAsia="Times New Roman"/>
        </w:rPr>
        <w:t>póź</w:t>
      </w:r>
      <w:proofErr w:type="spellEnd"/>
      <w:r w:rsidR="00B71B6E">
        <w:rPr>
          <w:rFonts w:eastAsia="Times New Roman"/>
        </w:rPr>
        <w:t xml:space="preserve">. zm.). Wykonanie </w:t>
      </w:r>
      <w:r w:rsidR="0080548D">
        <w:rPr>
          <w:rFonts w:eastAsia="Times New Roman"/>
        </w:rPr>
        <w:br/>
      </w:r>
      <w:r w:rsidR="00B71B6E">
        <w:rPr>
          <w:rFonts w:eastAsia="Times New Roman"/>
        </w:rPr>
        <w:t xml:space="preserve">i oddanie do użytku musi być również zgodne z wszelkimi aktami prawnymi </w:t>
      </w:r>
      <w:r w:rsidR="00AB4593">
        <w:rPr>
          <w:rFonts w:eastAsia="Times New Roman"/>
        </w:rPr>
        <w:t>właściwymi</w:t>
      </w:r>
      <w:r w:rsidR="00B71B6E">
        <w:rPr>
          <w:rFonts w:eastAsia="Times New Roman"/>
        </w:rPr>
        <w:t xml:space="preserve"> w przedmiocie zamówienia, z przepisami techniczno budowlanymi, obowiązującymi polskimi normami, wytycznymi oraz zasadami wiedzy technicznej. Efektem końcowym wykonanych robót ma być wykonanie zbiornika magazynującego wodę n</w:t>
      </w:r>
      <w:r w:rsidR="0080548D">
        <w:rPr>
          <w:rFonts w:eastAsia="Times New Roman"/>
        </w:rPr>
        <w:t xml:space="preserve">a zakładanym poziomie retencji </w:t>
      </w:r>
      <w:r w:rsidR="00742A0C">
        <w:rPr>
          <w:rFonts w:eastAsia="Times New Roman"/>
        </w:rPr>
        <w:t xml:space="preserve">z możliwością </w:t>
      </w:r>
      <w:r w:rsidR="0080548D">
        <w:rPr>
          <w:rFonts w:eastAsia="Times New Roman"/>
        </w:rPr>
        <w:t>przystosowan</w:t>
      </w:r>
      <w:r w:rsidR="00742A0C">
        <w:rPr>
          <w:rFonts w:eastAsia="Times New Roman"/>
        </w:rPr>
        <w:t xml:space="preserve">ia jako urządzenia </w:t>
      </w:r>
      <w:r w:rsidR="00742A0C">
        <w:rPr>
          <w:rFonts w:eastAsia="Times New Roman"/>
        </w:rPr>
        <w:br/>
        <w:t>w systemie przeciwpożarowego zaopatrzenia w wodę przyległych do niego terenów wiejskich</w:t>
      </w:r>
      <w:r w:rsidR="00EC7A2F">
        <w:rPr>
          <w:rFonts w:eastAsia="Times New Roman"/>
        </w:rPr>
        <w:t xml:space="preserve"> jeżeli zaistnieje taka konieczność</w:t>
      </w:r>
      <w:r w:rsidR="00742A0C">
        <w:rPr>
          <w:rFonts w:eastAsia="Times New Roman"/>
        </w:rPr>
        <w:t>.</w:t>
      </w:r>
    </w:p>
    <w:p w:rsidR="00921BB0" w:rsidRPr="008C7224" w:rsidRDefault="00B71B6E" w:rsidP="000E0258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>Szczegółowe rozwiązania wpływające na zw</w:t>
      </w:r>
      <w:r w:rsidR="00AB4593" w:rsidRPr="008C7224">
        <w:rPr>
          <w:rFonts w:eastAsia="Times New Roman"/>
        </w:rPr>
        <w:t>iększenie zakresu robót stanowią ryzyko Wykonawcy i nie będą traktowane jako roboty dodatkowe, zwłaszcza że podstawą płatności będzie cena ryczałtowa skalkulowana przez Wykonawcę na etapie przygotowania oferty.</w:t>
      </w:r>
    </w:p>
    <w:p w:rsidR="00CB43C3" w:rsidRPr="008C7224" w:rsidRDefault="00CB43C3" w:rsidP="000E0258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</w:p>
    <w:p w:rsidR="004F6716" w:rsidRPr="008C7224" w:rsidRDefault="00BE2971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>Poniżej zestawiono parametry związane z zagospodarowaniem terenu:</w:t>
      </w:r>
    </w:p>
    <w:p w:rsidR="00BE2971" w:rsidRPr="008C7224" w:rsidRDefault="00BE2971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 xml:space="preserve">- </w:t>
      </w:r>
      <w:r w:rsidR="00A91F49" w:rsidRPr="008C7224">
        <w:rPr>
          <w:rFonts w:eastAsia="Times New Roman"/>
        </w:rPr>
        <w:t xml:space="preserve">całkowita powierzchnia działki: </w:t>
      </w:r>
      <w:r w:rsidR="00133F8F">
        <w:rPr>
          <w:rFonts w:eastAsia="Times New Roman"/>
        </w:rPr>
        <w:t>0,</w:t>
      </w:r>
      <w:r w:rsidR="003E1EA5">
        <w:rPr>
          <w:rFonts w:eastAsia="Times New Roman"/>
        </w:rPr>
        <w:t>08</w:t>
      </w:r>
      <w:r w:rsidR="00196CEA">
        <w:rPr>
          <w:rFonts w:eastAsia="Times New Roman"/>
        </w:rPr>
        <w:t xml:space="preserve"> </w:t>
      </w:r>
      <w:r w:rsidR="00A91F49" w:rsidRPr="008C7224">
        <w:rPr>
          <w:rFonts w:eastAsia="Times New Roman"/>
        </w:rPr>
        <w:t>ha,</w:t>
      </w:r>
    </w:p>
    <w:p w:rsidR="00A91F49" w:rsidRPr="008C7224" w:rsidRDefault="00A91F49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 xml:space="preserve">- powierzchnia planowanego zbiornika: </w:t>
      </w:r>
      <w:r w:rsidR="003E1EA5">
        <w:rPr>
          <w:rFonts w:eastAsia="Times New Roman"/>
        </w:rPr>
        <w:t>432</w:t>
      </w:r>
      <w:r w:rsidRPr="008C7224">
        <w:rPr>
          <w:rFonts w:eastAsia="Times New Roman"/>
        </w:rPr>
        <w:t xml:space="preserve"> </w:t>
      </w:r>
      <w:r w:rsidR="00BC1BAF">
        <w:rPr>
          <w:rFonts w:eastAsia="Times New Roman"/>
        </w:rPr>
        <w:t>m</w:t>
      </w:r>
      <w:r w:rsidR="00BC1BAF">
        <w:rPr>
          <w:rFonts w:eastAsia="Times New Roman"/>
          <w:vertAlign w:val="superscript"/>
        </w:rPr>
        <w:t>2</w:t>
      </w:r>
      <w:r w:rsidRPr="008C7224">
        <w:rPr>
          <w:rFonts w:eastAsia="Times New Roman"/>
        </w:rPr>
        <w:t>,</w:t>
      </w:r>
    </w:p>
    <w:p w:rsidR="00A91F49" w:rsidRDefault="00A91F49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>- głębokość zbiornika: 2</w:t>
      </w:r>
      <w:r w:rsidR="00EE4D2F">
        <w:rPr>
          <w:rFonts w:eastAsia="Times New Roman"/>
        </w:rPr>
        <w:t>,</w:t>
      </w:r>
      <w:r w:rsidR="003E1EA5">
        <w:rPr>
          <w:rFonts w:eastAsia="Times New Roman"/>
        </w:rPr>
        <w:t>0</w:t>
      </w:r>
      <w:r w:rsidR="00B569F7">
        <w:rPr>
          <w:rFonts w:eastAsia="Times New Roman"/>
        </w:rPr>
        <w:t xml:space="preserve"> m,</w:t>
      </w:r>
    </w:p>
    <w:p w:rsidR="00B569F7" w:rsidRDefault="00B569F7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1D4393">
        <w:rPr>
          <w:rFonts w:eastAsia="Times New Roman"/>
        </w:rPr>
        <w:t xml:space="preserve">- wymiary zbiornika: </w:t>
      </w:r>
      <w:r w:rsidR="00937F10" w:rsidRPr="00A364D1">
        <w:rPr>
          <w:rFonts w:eastAsia="Times New Roman"/>
        </w:rPr>
        <w:t>24</w:t>
      </w:r>
      <w:r w:rsidRPr="00A364D1">
        <w:rPr>
          <w:rFonts w:eastAsia="Times New Roman"/>
        </w:rPr>
        <w:t xml:space="preserve">,0 m x </w:t>
      </w:r>
      <w:r w:rsidR="003E1EA5">
        <w:rPr>
          <w:rFonts w:eastAsia="Times New Roman"/>
        </w:rPr>
        <w:t>18,0</w:t>
      </w:r>
      <w:r w:rsidR="00937F10">
        <w:rPr>
          <w:rFonts w:eastAsia="Times New Roman"/>
        </w:rPr>
        <w:t xml:space="preserve"> m </w:t>
      </w:r>
      <w:r>
        <w:rPr>
          <w:rFonts w:eastAsia="Times New Roman"/>
        </w:rPr>
        <w:t>,</w:t>
      </w:r>
    </w:p>
    <w:p w:rsidR="00937F10" w:rsidRPr="00B56016" w:rsidRDefault="00B569F7" w:rsidP="00B569F7">
      <w:pPr>
        <w:shd w:val="clear" w:color="auto" w:fill="FFFFFF"/>
        <w:tabs>
          <w:tab w:val="left" w:pos="566"/>
          <w:tab w:val="left" w:pos="5788"/>
        </w:tabs>
        <w:spacing w:line="276" w:lineRule="auto"/>
        <w:jc w:val="both"/>
        <w:rPr>
          <w:rFonts w:eastAsia="Times New Roman"/>
        </w:rPr>
      </w:pPr>
      <w:r w:rsidRPr="00B56016">
        <w:rPr>
          <w:rFonts w:eastAsia="Times New Roman"/>
        </w:rPr>
        <w:t xml:space="preserve">- </w:t>
      </w:r>
      <w:r w:rsidR="00937F10" w:rsidRPr="00B56016">
        <w:rPr>
          <w:rFonts w:eastAsia="Times New Roman"/>
        </w:rPr>
        <w:t>wykonanie dr</w:t>
      </w:r>
      <w:r w:rsidR="00C35FD2">
        <w:rPr>
          <w:rFonts w:eastAsia="Times New Roman"/>
        </w:rPr>
        <w:t xml:space="preserve">ogi </w:t>
      </w:r>
      <w:r w:rsidR="00937F10" w:rsidRPr="00B56016">
        <w:rPr>
          <w:rFonts w:eastAsia="Times New Roman"/>
        </w:rPr>
        <w:t>dojazdow</w:t>
      </w:r>
      <w:r w:rsidR="00C35FD2">
        <w:rPr>
          <w:rFonts w:eastAsia="Times New Roman"/>
        </w:rPr>
        <w:t>ej</w:t>
      </w:r>
      <w:r w:rsidRPr="00B56016">
        <w:rPr>
          <w:rFonts w:eastAsia="Times New Roman"/>
        </w:rPr>
        <w:t>:</w:t>
      </w:r>
    </w:p>
    <w:p w:rsidR="00937F10" w:rsidRPr="00B56016" w:rsidRDefault="00937F10" w:rsidP="00937F10">
      <w:pPr>
        <w:pStyle w:val="Akapitzlist"/>
        <w:numPr>
          <w:ilvl w:val="0"/>
          <w:numId w:val="46"/>
        </w:numPr>
        <w:shd w:val="clear" w:color="auto" w:fill="FFFFFF"/>
        <w:tabs>
          <w:tab w:val="left" w:pos="284"/>
        </w:tabs>
        <w:spacing w:line="276" w:lineRule="auto"/>
        <w:ind w:hanging="752"/>
        <w:jc w:val="both"/>
        <w:rPr>
          <w:rFonts w:eastAsia="Times New Roman"/>
        </w:rPr>
      </w:pPr>
      <w:r w:rsidRPr="00B56016">
        <w:rPr>
          <w:rFonts w:eastAsia="Times New Roman"/>
        </w:rPr>
        <w:t xml:space="preserve">szerokość </w:t>
      </w:r>
      <w:r w:rsidR="00A364D1" w:rsidRPr="00B56016">
        <w:rPr>
          <w:rFonts w:eastAsia="Times New Roman"/>
        </w:rPr>
        <w:t>4,5</w:t>
      </w:r>
      <w:r w:rsidRPr="00B56016">
        <w:rPr>
          <w:rFonts w:eastAsia="Times New Roman"/>
        </w:rPr>
        <w:t xml:space="preserve"> m,</w:t>
      </w:r>
    </w:p>
    <w:p w:rsidR="00937F10" w:rsidRPr="00B56016" w:rsidRDefault="00937F10" w:rsidP="00937F10">
      <w:pPr>
        <w:pStyle w:val="Akapitzlist"/>
        <w:numPr>
          <w:ilvl w:val="0"/>
          <w:numId w:val="46"/>
        </w:numPr>
        <w:shd w:val="clear" w:color="auto" w:fill="FFFFFF"/>
        <w:tabs>
          <w:tab w:val="left" w:pos="284"/>
        </w:tabs>
        <w:spacing w:line="276" w:lineRule="auto"/>
        <w:ind w:hanging="752"/>
        <w:jc w:val="both"/>
        <w:rPr>
          <w:rFonts w:eastAsia="Times New Roman"/>
        </w:rPr>
      </w:pPr>
      <w:r w:rsidRPr="00B56016">
        <w:rPr>
          <w:rFonts w:eastAsia="Times New Roman"/>
        </w:rPr>
        <w:t xml:space="preserve">długość </w:t>
      </w:r>
      <w:r w:rsidR="00B56016" w:rsidRPr="00B56016">
        <w:rPr>
          <w:rFonts w:eastAsia="Times New Roman"/>
        </w:rPr>
        <w:t>22,5</w:t>
      </w:r>
      <w:r w:rsidRPr="00B56016">
        <w:rPr>
          <w:rFonts w:eastAsia="Times New Roman"/>
        </w:rPr>
        <w:t xml:space="preserve"> m,</w:t>
      </w:r>
    </w:p>
    <w:p w:rsidR="00A91F49" w:rsidRDefault="00A91F49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</w:p>
    <w:p w:rsidR="003D656B" w:rsidRDefault="00921BB0" w:rsidP="003D656B">
      <w:pPr>
        <w:shd w:val="clear" w:color="auto" w:fill="FFFFFF"/>
        <w:tabs>
          <w:tab w:val="left" w:pos="566"/>
        </w:tabs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3. </w:t>
      </w:r>
      <w:r w:rsidR="002A6967" w:rsidRPr="007338D8">
        <w:rPr>
          <w:b/>
          <w:bCs/>
          <w:color w:val="000000"/>
          <w:sz w:val="24"/>
          <w:szCs w:val="24"/>
        </w:rPr>
        <w:t>Opis wymaga</w:t>
      </w:r>
      <w:r w:rsidR="002A6967" w:rsidRPr="007338D8">
        <w:rPr>
          <w:rFonts w:eastAsia="Times New Roman"/>
          <w:color w:val="000000"/>
          <w:sz w:val="24"/>
          <w:szCs w:val="24"/>
        </w:rPr>
        <w:t xml:space="preserve">ń </w:t>
      </w:r>
      <w:r w:rsidR="002A6967" w:rsidRPr="007338D8">
        <w:rPr>
          <w:rFonts w:eastAsia="Times New Roman"/>
          <w:b/>
          <w:bCs/>
          <w:color w:val="000000"/>
          <w:sz w:val="24"/>
          <w:szCs w:val="24"/>
        </w:rPr>
        <w:t>Zamawiaj</w:t>
      </w:r>
      <w:r w:rsidR="002A6967" w:rsidRPr="007338D8">
        <w:rPr>
          <w:rFonts w:eastAsia="Times New Roman"/>
          <w:color w:val="000000"/>
          <w:sz w:val="24"/>
          <w:szCs w:val="24"/>
        </w:rPr>
        <w:t>ą</w:t>
      </w:r>
      <w:r w:rsidR="002A6967" w:rsidRPr="007338D8">
        <w:rPr>
          <w:rFonts w:eastAsia="Times New Roman"/>
          <w:b/>
          <w:bCs/>
          <w:color w:val="000000"/>
          <w:sz w:val="24"/>
          <w:szCs w:val="24"/>
        </w:rPr>
        <w:t>cego w stosunku do przedmiotu zamówienia</w:t>
      </w:r>
      <w:r w:rsidR="007338D8" w:rsidRPr="007338D8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3D656B" w:rsidRDefault="003D656B" w:rsidP="003D656B">
      <w:pPr>
        <w:shd w:val="clear" w:color="auto" w:fill="FFFFFF"/>
        <w:tabs>
          <w:tab w:val="left" w:pos="566"/>
        </w:tabs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3D656B" w:rsidRDefault="003D656B" w:rsidP="003D656B">
      <w:pPr>
        <w:shd w:val="clear" w:color="auto" w:fill="FFFFFF"/>
        <w:tabs>
          <w:tab w:val="left" w:pos="566"/>
        </w:tabs>
        <w:spacing w:line="276" w:lineRule="auto"/>
      </w:pPr>
      <w:r>
        <w:t>Określenia podstawowe;</w:t>
      </w:r>
    </w:p>
    <w:p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Inspektor/Zamawiający</w:t>
      </w:r>
      <w:r>
        <w:t xml:space="preserve"> – Inspektor Nadzoru Inwestorskiego wyznaczony przez Zamawiającego, upoważniony do nadzoru nad realizacją Robót i do występowania w jego imieniu w sprawach realizacji umowy. </w:t>
      </w:r>
    </w:p>
    <w:p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Kierownik robót</w:t>
      </w:r>
      <w:r>
        <w:t xml:space="preserve"> – osoba wyznaczona przez Wykonawcę, upoważniona do kierowania Robotami i do występowania w jego imieniu w sprawach realizacji umowy. </w:t>
      </w:r>
    </w:p>
    <w:p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Materiały</w:t>
      </w:r>
      <w:r>
        <w:t xml:space="preserve"> – wszelkie tworzywa niezbędne do wykonania Robót, zgodnie z Dokumentacją Projektową </w:t>
      </w:r>
      <w:r w:rsidR="00C66722">
        <w:br/>
      </w:r>
      <w:r>
        <w:t xml:space="preserve">i Specyfikacjami, zaakceptowane przez Inspektora. </w:t>
      </w:r>
    </w:p>
    <w:p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Polecenie Inspektora</w:t>
      </w:r>
      <w:r>
        <w:t xml:space="preserve"> – wszelkie polecenia przekazane Wykonawcy przez Inspektora w formie pisemnej dotyczące sposobu realizacji Robót lub innych spraw związanych z prowadzeniem budowy. </w:t>
      </w:r>
      <w:r w:rsidRPr="003D656B">
        <w:rPr>
          <w:b/>
        </w:rPr>
        <w:t>Projektant</w:t>
      </w:r>
      <w:r>
        <w:t xml:space="preserve"> – uprawniona osoba prawna lub fizyczna, będąca autorem Dokumentacji Projektowej. </w:t>
      </w:r>
      <w:r w:rsidRPr="003D656B">
        <w:rPr>
          <w:b/>
        </w:rPr>
        <w:lastRenderedPageBreak/>
        <w:t>Kosztorys</w:t>
      </w:r>
      <w:r>
        <w:t xml:space="preserve"> – wykaz Robót z podaniem ich ilości (przedmiar) oraz wartości w kolejności technologicznej ich wykonania wraz z zestawieniem materiałów. </w:t>
      </w:r>
    </w:p>
    <w:p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 xml:space="preserve">Warunki </w:t>
      </w:r>
      <w:r>
        <w:t xml:space="preserve">– Warunki wykonania i odbioru robót budowlanych. </w:t>
      </w:r>
    </w:p>
    <w:p w:rsidR="002A6967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Dokumentacja</w:t>
      </w:r>
      <w:r>
        <w:t xml:space="preserve"> – to Dokumentacja Projektowa, Warunki wykonania i odbioru robót, Specyfikacja Istotnych Warunków Zamówienia oraz inne dokumenty stanowiące integralną część umowy. Wymagania wyszczególnione choćby w jednym z tych dokumentó</w:t>
      </w:r>
      <w:r w:rsidR="00C66722">
        <w:t>w są obowiązujące dla Wykonawcy</w:t>
      </w:r>
      <w:r>
        <w:t>, tak jakby zawarte były w całej dokumentacji.</w:t>
      </w:r>
    </w:p>
    <w:p w:rsidR="003D656B" w:rsidRPr="003D656B" w:rsidRDefault="003D656B" w:rsidP="003D656B">
      <w:pPr>
        <w:shd w:val="clear" w:color="auto" w:fill="FFFFFF"/>
        <w:tabs>
          <w:tab w:val="left" w:pos="566"/>
        </w:tabs>
        <w:spacing w:line="276" w:lineRule="auto"/>
        <w:rPr>
          <w:sz w:val="24"/>
          <w:szCs w:val="24"/>
        </w:rPr>
      </w:pPr>
    </w:p>
    <w:p w:rsidR="002A6967" w:rsidRPr="007338D8" w:rsidRDefault="002A6967" w:rsidP="00BB7C58">
      <w:pPr>
        <w:numPr>
          <w:ilvl w:val="1"/>
          <w:numId w:val="5"/>
        </w:numPr>
        <w:shd w:val="clear" w:color="auto" w:fill="FFFFFF"/>
        <w:tabs>
          <w:tab w:val="left" w:pos="851"/>
          <w:tab w:val="left" w:pos="993"/>
        </w:tabs>
        <w:spacing w:line="276" w:lineRule="auto"/>
        <w:ind w:hanging="153"/>
        <w:rPr>
          <w:rFonts w:eastAsia="Times New Roman"/>
          <w:color w:val="000000"/>
        </w:rPr>
      </w:pPr>
      <w:r w:rsidRPr="007A0ABC">
        <w:rPr>
          <w:rFonts w:eastAsia="Times New Roman"/>
          <w:b/>
          <w:bCs/>
          <w:color w:val="000000"/>
        </w:rPr>
        <w:t>Wymagania ogólne</w:t>
      </w:r>
    </w:p>
    <w:p w:rsidR="007338D8" w:rsidRPr="007A0ABC" w:rsidRDefault="007338D8" w:rsidP="007338D8">
      <w:pPr>
        <w:shd w:val="clear" w:color="auto" w:fill="FFFFFF"/>
        <w:tabs>
          <w:tab w:val="left" w:pos="851"/>
          <w:tab w:val="left" w:pos="993"/>
        </w:tabs>
        <w:spacing w:line="276" w:lineRule="auto"/>
        <w:ind w:left="720"/>
        <w:rPr>
          <w:rFonts w:eastAsia="Times New Roman"/>
          <w:color w:val="000000"/>
        </w:rPr>
      </w:pPr>
    </w:p>
    <w:p w:rsidR="005F4810" w:rsidRPr="007A0ABC" w:rsidRDefault="002A6967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Zamawiaj</w:t>
      </w:r>
      <w:r w:rsidRPr="007A0ABC">
        <w:rPr>
          <w:rFonts w:eastAsia="Times New Roman"/>
          <w:color w:val="000000"/>
        </w:rPr>
        <w:t xml:space="preserve">ący wymaga, aby roboty budowlane zostały podjęte po uzyskaniu przez Wykonawcę decyzji </w:t>
      </w:r>
      <w:r w:rsidR="007338D8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 xml:space="preserve">o pozwoleniu na budowę. Przed złożeniem wniosku o wydanie decyzji niezbędne jest uzyskanie akceptacji Zamawiającego co do rozwiązań projektowych zawartych w projekcie bądź projektach budowlanych. Zamawiający będzie wymagał przedłożenia do akceptacji rysunków wykonawczych </w:t>
      </w:r>
      <w:r w:rsidR="007338D8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Szczegółowych Specyfikacji Technicznych przed ich skierowaniem do realizacji, w aspekcie ich zgodności z ustaleniami programu funkcjonalno-użytkowego i umowy z Wykonawcą.</w:t>
      </w:r>
    </w:p>
    <w:p w:rsidR="00BD0820" w:rsidRDefault="00BD0820" w:rsidP="008C2B02">
      <w:pPr>
        <w:shd w:val="clear" w:color="auto" w:fill="FFFFFF"/>
        <w:spacing w:line="276" w:lineRule="auto"/>
        <w:jc w:val="both"/>
        <w:rPr>
          <w:color w:val="000000"/>
        </w:rPr>
      </w:pPr>
    </w:p>
    <w:p w:rsidR="005F4810" w:rsidRPr="007A0ABC" w:rsidRDefault="002A6967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Wykonawca jest odpowiedzialny za jako</w:t>
      </w:r>
      <w:r w:rsidRPr="007A0ABC">
        <w:rPr>
          <w:rFonts w:eastAsia="Times New Roman"/>
          <w:color w:val="000000"/>
        </w:rPr>
        <w:t xml:space="preserve">ść wykonanych Robót, bezpieczeństwo wszelkich czynności na Terenie Budowy, metody użyte przy budowie oraz za ich zgodność z Dokumentacją Projektową,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ST i wymogami Zamawiającego.</w:t>
      </w:r>
    </w:p>
    <w:p w:rsidR="005F4810" w:rsidRPr="007A0ABC" w:rsidRDefault="002A6967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Wykonawca jest zobowi</w:t>
      </w:r>
      <w:r w:rsidRPr="007A0ABC">
        <w:rPr>
          <w:rFonts w:eastAsia="Times New Roman"/>
          <w:color w:val="000000"/>
        </w:rPr>
        <w:t>ązany do zabezpieczenia Terenu Budowy w okresie trwania realizacji umowy aż do zakończenia i odbioru ostatecznego robót. Wykonawca dostarczy, zainstaluje i będzie utrzymywać tymczasowe urządzenia zabezpieczające w tym: ogrodzenia, poręcze, znaki ostrzegawcze, wszelkie inne środki niezbędne do ochrony robót, wygody społeczności i innych.</w:t>
      </w:r>
    </w:p>
    <w:p w:rsidR="005F4810" w:rsidRPr="007A0ABC" w:rsidRDefault="002A6967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W miejscach przylegaj</w:t>
      </w:r>
      <w:r w:rsidRPr="007A0ABC">
        <w:rPr>
          <w:rFonts w:eastAsia="Times New Roman"/>
          <w:color w:val="000000"/>
        </w:rPr>
        <w:t>ących do dróg otwartych dla ruchu, Wykonawca ogrodzi lub wyraźnie oznakuje Teren Budowy, w sposób uzgodniony z Zamawiającym.</w:t>
      </w:r>
    </w:p>
    <w:p w:rsidR="002A6967" w:rsidRPr="007A0ABC" w:rsidRDefault="002A6967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Wykonawca ma obowi</w:t>
      </w:r>
      <w:r w:rsidRPr="007A0ABC">
        <w:rPr>
          <w:rFonts w:eastAsia="Times New Roman"/>
          <w:color w:val="000000"/>
        </w:rPr>
        <w:t>ązek znać i stosować w czasie prowadzenia Robót wszelkie przepisy dotyczące ochrony środowiska naturalnego. W okresie trwania budowy i wykańczania Robót Wykonawca będzie:</w:t>
      </w:r>
    </w:p>
    <w:p w:rsidR="002A6967" w:rsidRPr="007A0ABC" w:rsidRDefault="002A6967" w:rsidP="00BB7C58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utrzymywa</w:t>
      </w:r>
      <w:r w:rsidRPr="007A0ABC">
        <w:rPr>
          <w:rFonts w:eastAsia="Times New Roman"/>
          <w:color w:val="000000"/>
        </w:rPr>
        <w:t>ć Teren Budowy i wykopy w stanie bez wody stojącej,</w:t>
      </w:r>
    </w:p>
    <w:p w:rsidR="002A6967" w:rsidRPr="007A0ABC" w:rsidRDefault="002A6967" w:rsidP="00BB7C58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left="566" w:hanging="283"/>
        <w:jc w:val="both"/>
        <w:rPr>
          <w:color w:val="000000"/>
        </w:rPr>
      </w:pPr>
      <w:r w:rsidRPr="007A0ABC">
        <w:rPr>
          <w:color w:val="000000"/>
        </w:rPr>
        <w:t>podejmowa</w:t>
      </w:r>
      <w:r w:rsidRPr="007A0ABC">
        <w:rPr>
          <w:rFonts w:eastAsia="Times New Roman"/>
          <w:color w:val="000000"/>
        </w:rPr>
        <w:t xml:space="preserve">ć wszelkie uzasadnione kroki mające na celu stosowanie się do przepisów i norm dotyczących ochrony środowiska na terenie i wokół terenu budowy oraz </w:t>
      </w:r>
      <w:r w:rsidR="008924AD">
        <w:rPr>
          <w:rFonts w:eastAsia="Times New Roman"/>
          <w:color w:val="000000"/>
        </w:rPr>
        <w:t>powstałych</w:t>
      </w:r>
      <w:r w:rsidRPr="007A0ABC">
        <w:rPr>
          <w:rFonts w:eastAsia="Times New Roman"/>
          <w:color w:val="000000"/>
        </w:rPr>
        <w:t xml:space="preserve"> uszkodzeń lub uciążliwości dla osób lub dóbr publicznych i innych, a wynikających z nadmiernego hałasu, wibracji i zanieczyszczenia, lub innych przyczyn powstałych w następstwie jego sposobu działania.</w:t>
      </w:r>
    </w:p>
    <w:p w:rsidR="002A6967" w:rsidRPr="007A0ABC" w:rsidRDefault="002A6967" w:rsidP="008C2B02">
      <w:pPr>
        <w:shd w:val="clear" w:color="auto" w:fill="FFFFFF"/>
        <w:spacing w:before="370" w:line="276" w:lineRule="auto"/>
      </w:pPr>
      <w:r w:rsidRPr="007A0ABC">
        <w:rPr>
          <w:b/>
          <w:bCs/>
          <w:color w:val="000000"/>
        </w:rPr>
        <w:t>Stosuj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 si</w:t>
      </w:r>
      <w:r w:rsidRPr="007A0ABC">
        <w:rPr>
          <w:rFonts w:eastAsia="Times New Roman"/>
          <w:color w:val="000000"/>
        </w:rPr>
        <w:t xml:space="preserve">ę </w:t>
      </w:r>
      <w:r w:rsidRPr="007A0ABC">
        <w:rPr>
          <w:rFonts w:eastAsia="Times New Roman"/>
          <w:b/>
          <w:bCs/>
          <w:color w:val="000000"/>
        </w:rPr>
        <w:t>do tych wymaga</w:t>
      </w:r>
      <w:r w:rsidRPr="007A0ABC">
        <w:rPr>
          <w:rFonts w:eastAsia="Times New Roman"/>
          <w:color w:val="000000"/>
        </w:rPr>
        <w:t xml:space="preserve">ń </w:t>
      </w:r>
      <w:r w:rsidRPr="007A0ABC">
        <w:rPr>
          <w:rFonts w:eastAsia="Times New Roman"/>
          <w:b/>
          <w:bCs/>
          <w:color w:val="000000"/>
        </w:rPr>
        <w:t>b</w:t>
      </w:r>
      <w:r w:rsidRPr="007A0ABC">
        <w:rPr>
          <w:rFonts w:eastAsia="Times New Roman"/>
          <w:color w:val="000000"/>
        </w:rPr>
        <w:t>ę</w:t>
      </w:r>
      <w:r w:rsidRPr="007A0ABC">
        <w:rPr>
          <w:rFonts w:eastAsia="Times New Roman"/>
          <w:b/>
          <w:bCs/>
          <w:color w:val="000000"/>
        </w:rPr>
        <w:t>dzie miał szczególny wzgl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d na:</w:t>
      </w:r>
    </w:p>
    <w:p w:rsidR="002A6967" w:rsidRPr="007A0ABC" w:rsidRDefault="005F2639" w:rsidP="00BB7C58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76" w:lineRule="auto"/>
        <w:rPr>
          <w:color w:val="000000"/>
        </w:rPr>
      </w:pPr>
      <w:r>
        <w:rPr>
          <w:color w:val="000000"/>
        </w:rPr>
        <w:t>l</w:t>
      </w:r>
      <w:r w:rsidR="002A6967" w:rsidRPr="007A0ABC">
        <w:rPr>
          <w:color w:val="000000"/>
        </w:rPr>
        <w:t>okalizacj</w:t>
      </w:r>
      <w:r w:rsidR="002A6967" w:rsidRPr="007A0ABC">
        <w:rPr>
          <w:rFonts w:eastAsia="Times New Roman"/>
          <w:color w:val="000000"/>
        </w:rPr>
        <w:t>ę baz, warsztatów, magazynów, składowisk i dróg dojazdowych;</w:t>
      </w:r>
    </w:p>
    <w:p w:rsidR="002A6967" w:rsidRPr="00F538B5" w:rsidRDefault="005F2639" w:rsidP="00BB7C58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76" w:lineRule="auto"/>
        <w:rPr>
          <w:color w:val="000000"/>
        </w:rPr>
      </w:pPr>
      <w:r>
        <w:rPr>
          <w:rFonts w:eastAsia="Times New Roman"/>
          <w:color w:val="000000"/>
        </w:rPr>
        <w:t>ś</w:t>
      </w:r>
      <w:r w:rsidR="002A6967" w:rsidRPr="007A0ABC">
        <w:rPr>
          <w:rFonts w:eastAsia="Times New Roman"/>
          <w:color w:val="000000"/>
        </w:rPr>
        <w:t>rodki ostrożności i zabezpieczenia przed:</w:t>
      </w:r>
    </w:p>
    <w:p w:rsidR="002A6967" w:rsidRPr="007A0ABC" w:rsidRDefault="002A6967" w:rsidP="00BB7C5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zanieczyszczeniem zbiornik</w:t>
      </w:r>
      <w:r w:rsidRPr="007A0ABC">
        <w:rPr>
          <w:rFonts w:eastAsia="Times New Roman"/>
          <w:color w:val="000000"/>
        </w:rPr>
        <w:t>ów i cieków wodnych pyłami lub substancjami toksycznymi,</w:t>
      </w:r>
    </w:p>
    <w:p w:rsidR="002A6967" w:rsidRPr="007A0ABC" w:rsidRDefault="002A6967" w:rsidP="00BB7C5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zanieczyszczeniem powietrza py</w:t>
      </w:r>
      <w:r w:rsidRPr="007A0ABC">
        <w:rPr>
          <w:rFonts w:eastAsia="Times New Roman"/>
          <w:color w:val="000000"/>
        </w:rPr>
        <w:t>łami i gazami,</w:t>
      </w:r>
    </w:p>
    <w:p w:rsidR="002A6967" w:rsidRPr="007A0ABC" w:rsidRDefault="002A6967" w:rsidP="00BB7C5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mo</w:t>
      </w:r>
      <w:r w:rsidRPr="007A0ABC">
        <w:rPr>
          <w:rFonts w:eastAsia="Times New Roman"/>
          <w:color w:val="000000"/>
        </w:rPr>
        <w:t>żliwością powstania pożaru,</w:t>
      </w:r>
    </w:p>
    <w:p w:rsidR="002A6967" w:rsidRPr="007A0ABC" w:rsidRDefault="002A6967" w:rsidP="00BB7C5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bezpiecze</w:t>
      </w:r>
      <w:r w:rsidRPr="007A0ABC">
        <w:rPr>
          <w:rFonts w:eastAsia="Times New Roman"/>
          <w:color w:val="000000"/>
        </w:rPr>
        <w:t>ństwo osób trzecich.</w:t>
      </w:r>
    </w:p>
    <w:p w:rsidR="005F4810" w:rsidRPr="007A0ABC" w:rsidRDefault="002A6967" w:rsidP="008C2B02">
      <w:pPr>
        <w:shd w:val="clear" w:color="auto" w:fill="FFFFFF"/>
        <w:spacing w:before="91" w:line="276" w:lineRule="auto"/>
        <w:ind w:right="5"/>
        <w:jc w:val="both"/>
      </w:pPr>
      <w:r w:rsidRPr="007A0ABC">
        <w:rPr>
          <w:color w:val="000000"/>
        </w:rPr>
        <w:t>W przypadku prowadzenia rob</w:t>
      </w:r>
      <w:r w:rsidRPr="007A0ABC">
        <w:rPr>
          <w:rFonts w:eastAsia="Times New Roman"/>
          <w:color w:val="000000"/>
        </w:rPr>
        <w:t xml:space="preserve">ót w sąsiedztwie drzew należy unikać ich mechanicznego uszkodzenia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przesuszenia w wyniku prowadzenia robót odwodnieniowych. W bezpośrednim zasięgu koron drzew nie powinny być lokalizowane place składowe i drogi dojazdowe. Wokół każdego zagrożonego drzewa należy wydzielić strefę bezpieczeństwa.</w:t>
      </w:r>
    </w:p>
    <w:p w:rsidR="002A6967" w:rsidRPr="007A0ABC" w:rsidRDefault="002A6967" w:rsidP="008C2B02">
      <w:pPr>
        <w:shd w:val="clear" w:color="auto" w:fill="FFFFFF"/>
        <w:spacing w:before="91" w:line="276" w:lineRule="auto"/>
        <w:ind w:right="5"/>
        <w:jc w:val="both"/>
      </w:pPr>
      <w:r w:rsidRPr="007A0ABC">
        <w:rPr>
          <w:color w:val="000000"/>
        </w:rPr>
        <w:t>Wykonawc</w:t>
      </w:r>
      <w:r w:rsidRPr="007A0ABC">
        <w:rPr>
          <w:rFonts w:eastAsia="Times New Roman"/>
          <w:color w:val="000000"/>
        </w:rPr>
        <w:t>ę uznaje się za wytwórcę odpadów powstających w czasie budowy. Usunięcie odpadów, ich wykorzystanie lub unieszkodliwienie są obowiązkiem wykonawcy. Zamawiający nie będzie z tego tytułu ponosił żadnych kosztów w tym z tytułu opłat za gospodarcze korzystanie ze środowiska.</w:t>
      </w:r>
    </w:p>
    <w:p w:rsidR="002A6967" w:rsidRPr="007A0ABC" w:rsidRDefault="002A6967" w:rsidP="00F538B5">
      <w:pPr>
        <w:shd w:val="clear" w:color="auto" w:fill="FFFFFF"/>
        <w:spacing w:before="379" w:line="276" w:lineRule="auto"/>
        <w:ind w:left="48"/>
        <w:jc w:val="both"/>
      </w:pPr>
      <w:r w:rsidRPr="007A0ABC">
        <w:rPr>
          <w:b/>
          <w:bCs/>
          <w:color w:val="000000"/>
        </w:rPr>
        <w:lastRenderedPageBreak/>
        <w:t>Po przeprowadzeniu rozbi</w:t>
      </w:r>
      <w:r w:rsidRPr="007A0ABC">
        <w:rPr>
          <w:rFonts w:eastAsia="Times New Roman"/>
          <w:b/>
          <w:bCs/>
          <w:color w:val="000000"/>
        </w:rPr>
        <w:t>órek Wykonawca ma obowi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zek:</w:t>
      </w:r>
    </w:p>
    <w:p w:rsidR="002A6967" w:rsidRPr="007A0ABC" w:rsidRDefault="002A6967" w:rsidP="00BB7C58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zgromadzenia powstaj</w:t>
      </w:r>
      <w:r w:rsidRPr="007A0ABC">
        <w:rPr>
          <w:rFonts w:eastAsia="Times New Roman"/>
          <w:color w:val="000000"/>
        </w:rPr>
        <w:t>ących odpadów w sposób selektywny,</w:t>
      </w:r>
    </w:p>
    <w:p w:rsidR="002A6967" w:rsidRPr="007A0ABC" w:rsidRDefault="002A6967" w:rsidP="00BB7C58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zapewnienia w</w:t>
      </w:r>
      <w:r w:rsidRPr="007A0ABC">
        <w:rPr>
          <w:rFonts w:eastAsia="Times New Roman"/>
          <w:color w:val="000000"/>
        </w:rPr>
        <w:t xml:space="preserve">łaściwego postępowania w czasie rozbiórki z odpadami niebezpiecznymi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zgromadzenia ich w sposób zapewniający ochronę środowiska,</w:t>
      </w:r>
    </w:p>
    <w:p w:rsidR="002A6967" w:rsidRPr="007A0ABC" w:rsidRDefault="002A6967" w:rsidP="00BB7C58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przekazania odpad</w:t>
      </w:r>
      <w:r w:rsidRPr="007A0ABC">
        <w:rPr>
          <w:rFonts w:eastAsia="Times New Roman"/>
          <w:color w:val="000000"/>
        </w:rPr>
        <w:t xml:space="preserve">ów niebezpiecznych podmiotowi uprawnionemu do prowadzenia działalności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w zakresie transportu i unieszkodliwiania odpadów niebezpiecznych</w:t>
      </w:r>
    </w:p>
    <w:p w:rsidR="005F4810" w:rsidRPr="007A0ABC" w:rsidRDefault="002A6967" w:rsidP="00BB7C58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zagospodarowania wszystkich odpad</w:t>
      </w:r>
      <w:r w:rsidRPr="007A0ABC">
        <w:rPr>
          <w:rFonts w:eastAsia="Times New Roman"/>
          <w:color w:val="000000"/>
        </w:rPr>
        <w:t>ów powstających w fazie budowy.</w:t>
      </w:r>
    </w:p>
    <w:p w:rsidR="005F4810" w:rsidRPr="007A0ABC" w:rsidRDefault="005F4810" w:rsidP="008C2B02">
      <w:pPr>
        <w:shd w:val="clear" w:color="auto" w:fill="FFFFFF"/>
        <w:tabs>
          <w:tab w:val="left" w:pos="283"/>
        </w:tabs>
        <w:spacing w:line="276" w:lineRule="auto"/>
        <w:rPr>
          <w:color w:val="000000"/>
        </w:rPr>
      </w:pPr>
    </w:p>
    <w:p w:rsidR="002A6967" w:rsidRPr="007A0ABC" w:rsidRDefault="002A6967" w:rsidP="00F538B5">
      <w:p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Wytw</w:t>
      </w:r>
      <w:r w:rsidRPr="007A0ABC">
        <w:rPr>
          <w:rFonts w:eastAsia="Times New Roman"/>
          <w:color w:val="000000"/>
        </w:rPr>
        <w:t>órca odpadów – wykonawca prac budowlanych będzie mógł zlecić wykonanie obowiązku gospodarowania odpadami innemu posiadaczowi odpadów, za którego działalność ponosi odpowiedzialność przed Zamawiającym.</w:t>
      </w:r>
    </w:p>
    <w:p w:rsidR="002A6967" w:rsidRPr="007A0ABC" w:rsidRDefault="002A6967" w:rsidP="00F538B5">
      <w:pPr>
        <w:shd w:val="clear" w:color="auto" w:fill="FFFFFF"/>
        <w:spacing w:line="276" w:lineRule="auto"/>
        <w:ind w:left="283" w:hanging="283"/>
        <w:jc w:val="both"/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>ędzie przestrzegać przepisów ochrony przeciwpożarowej.</w:t>
      </w:r>
    </w:p>
    <w:p w:rsidR="002A6967" w:rsidRPr="007A0ABC" w:rsidRDefault="002A6967" w:rsidP="00F538B5">
      <w:pPr>
        <w:shd w:val="clear" w:color="auto" w:fill="FFFFFF"/>
        <w:spacing w:line="276" w:lineRule="auto"/>
        <w:ind w:right="5"/>
        <w:jc w:val="both"/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>ędzie utrzymywać sprawny sprzęt przeciwpożarowy, wymagany przez odpowiednie przepisy, na terenie baz produkcyjnych, w pomieszczeniach biurowych, mieszkalnych i magazynach oraz w maszynach i pojazdach. Materiały łatwopalne będą składowane w sposób zgodny z odpowiednimi przepisami i zabezpieczone przed dostępem osób trzecich.</w:t>
      </w:r>
    </w:p>
    <w:p w:rsidR="002A6967" w:rsidRPr="007A0ABC" w:rsidRDefault="002A6967" w:rsidP="00F538B5">
      <w:pPr>
        <w:shd w:val="clear" w:color="auto" w:fill="FFFFFF"/>
        <w:spacing w:line="276" w:lineRule="auto"/>
        <w:ind w:right="5"/>
        <w:jc w:val="both"/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 xml:space="preserve">ędzie odpowiedzialny za wszelkie straty spowodowane pożarem wywołanym jako rezultat realizacji </w:t>
      </w:r>
      <w:r w:rsidR="006121F5">
        <w:rPr>
          <w:rFonts w:eastAsia="Times New Roman"/>
          <w:color w:val="000000"/>
        </w:rPr>
        <w:t>r</w:t>
      </w:r>
      <w:r w:rsidRPr="007A0ABC">
        <w:rPr>
          <w:rFonts w:eastAsia="Times New Roman"/>
          <w:color w:val="000000"/>
        </w:rPr>
        <w:t>obót albo przez personel Wykonawcy.</w:t>
      </w:r>
    </w:p>
    <w:p w:rsidR="002A6967" w:rsidRPr="007A0ABC" w:rsidRDefault="002A6967" w:rsidP="00F538B5">
      <w:pPr>
        <w:shd w:val="clear" w:color="auto" w:fill="FFFFFF"/>
        <w:spacing w:line="276" w:lineRule="auto"/>
        <w:ind w:right="5"/>
        <w:jc w:val="both"/>
      </w:pPr>
      <w:r w:rsidRPr="007A0ABC">
        <w:rPr>
          <w:color w:val="000000"/>
        </w:rPr>
        <w:t>Podczas realizacji Rob</w:t>
      </w:r>
      <w:r w:rsidRPr="007A0ABC">
        <w:rPr>
          <w:rFonts w:eastAsia="Times New Roman"/>
          <w:color w:val="000000"/>
        </w:rPr>
        <w:t xml:space="preserve">ót Wykonawca będzie przestrzegać przepisów dotyczących bezpieczeństwa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higieny pracy.</w:t>
      </w:r>
    </w:p>
    <w:p w:rsidR="002A6967" w:rsidRPr="006121F5" w:rsidRDefault="002A6967" w:rsidP="00F538B5">
      <w:pPr>
        <w:shd w:val="clear" w:color="auto" w:fill="FFFFFF"/>
        <w:spacing w:line="276" w:lineRule="auto"/>
        <w:jc w:val="both"/>
      </w:pPr>
      <w:r w:rsidRPr="006121F5">
        <w:rPr>
          <w:bCs/>
          <w:color w:val="000000"/>
        </w:rPr>
        <w:t>W szczeg</w:t>
      </w:r>
      <w:r w:rsidRPr="006121F5">
        <w:rPr>
          <w:rFonts w:eastAsia="Times New Roman"/>
          <w:bCs/>
          <w:color w:val="000000"/>
        </w:rPr>
        <w:t>ólno</w:t>
      </w:r>
      <w:r w:rsidRPr="006121F5">
        <w:rPr>
          <w:rFonts w:eastAsia="Times New Roman"/>
          <w:color w:val="000000"/>
        </w:rPr>
        <w:t>ś</w:t>
      </w:r>
      <w:r w:rsidRPr="006121F5">
        <w:rPr>
          <w:rFonts w:eastAsia="Times New Roman"/>
          <w:bCs/>
          <w:color w:val="000000"/>
        </w:rPr>
        <w:t>ci Wykonawca ma obowi</w:t>
      </w:r>
      <w:r w:rsidRPr="006121F5">
        <w:rPr>
          <w:rFonts w:eastAsia="Times New Roman"/>
          <w:color w:val="000000"/>
        </w:rPr>
        <w:t>ą</w:t>
      </w:r>
      <w:r w:rsidRPr="006121F5">
        <w:rPr>
          <w:rFonts w:eastAsia="Times New Roman"/>
          <w:bCs/>
          <w:color w:val="000000"/>
        </w:rPr>
        <w:t>zek zadba</w:t>
      </w:r>
      <w:r w:rsidRPr="006121F5">
        <w:rPr>
          <w:rFonts w:eastAsia="Times New Roman"/>
          <w:color w:val="000000"/>
        </w:rPr>
        <w:t>ć</w:t>
      </w:r>
      <w:r w:rsidRPr="006121F5">
        <w:rPr>
          <w:rFonts w:eastAsia="Times New Roman"/>
          <w:bCs/>
          <w:color w:val="000000"/>
        </w:rPr>
        <w:t>, aby personel nie wykonywał pracy w warunkach niebezpiecznych, szkodliwych dla zdrowia oraz nie spełniaj</w:t>
      </w:r>
      <w:r w:rsidRPr="006121F5">
        <w:rPr>
          <w:rFonts w:eastAsia="Times New Roman"/>
          <w:color w:val="000000"/>
        </w:rPr>
        <w:t>ą</w:t>
      </w:r>
      <w:r w:rsidRPr="006121F5">
        <w:rPr>
          <w:rFonts w:eastAsia="Times New Roman"/>
          <w:bCs/>
          <w:color w:val="000000"/>
        </w:rPr>
        <w:t>cych odpowiednich wymaga</w:t>
      </w:r>
      <w:r w:rsidRPr="006121F5">
        <w:rPr>
          <w:rFonts w:eastAsia="Times New Roman"/>
          <w:color w:val="000000"/>
        </w:rPr>
        <w:t xml:space="preserve">ń </w:t>
      </w:r>
      <w:r w:rsidRPr="006121F5">
        <w:rPr>
          <w:rFonts w:eastAsia="Times New Roman"/>
          <w:bCs/>
          <w:color w:val="000000"/>
        </w:rPr>
        <w:t>sanitarnych.</w:t>
      </w:r>
    </w:p>
    <w:p w:rsidR="002A6967" w:rsidRPr="007A0ABC" w:rsidRDefault="002A6967" w:rsidP="00F538B5">
      <w:pPr>
        <w:shd w:val="clear" w:color="auto" w:fill="FFFFFF"/>
        <w:spacing w:line="276" w:lineRule="auto"/>
        <w:ind w:right="5"/>
        <w:jc w:val="both"/>
      </w:pPr>
      <w:r w:rsidRPr="007A0ABC">
        <w:rPr>
          <w:color w:val="000000"/>
        </w:rPr>
        <w:t>Wykonawca zapewni i b</w:t>
      </w:r>
      <w:r w:rsidRPr="007A0ABC">
        <w:rPr>
          <w:rFonts w:eastAsia="Times New Roman"/>
          <w:color w:val="000000"/>
        </w:rPr>
        <w:t xml:space="preserve">ędzie utrzymywał wszelkie urządzenia zabezpieczające, socjalne oraz sprzęt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odpowiednią odzież dla ochrony życia i zdrowia osób zatrudnionych na budowie oraz dla zapewnienia bezpieczeństwa publicznego.</w:t>
      </w:r>
    </w:p>
    <w:p w:rsidR="002A6967" w:rsidRPr="007A0ABC" w:rsidRDefault="002A6967" w:rsidP="00F538B5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 xml:space="preserve">ędzie odpowiedzialny za ochronę Robót i za wszelkie materiały i urządzenia używane do Robót od </w:t>
      </w:r>
      <w:r w:rsidR="00FD6A36">
        <w:rPr>
          <w:rFonts w:eastAsia="Times New Roman"/>
          <w:color w:val="000000"/>
        </w:rPr>
        <w:t>d</w:t>
      </w:r>
      <w:r w:rsidRPr="007A0ABC">
        <w:rPr>
          <w:rFonts w:eastAsia="Times New Roman"/>
          <w:color w:val="000000"/>
        </w:rPr>
        <w:t xml:space="preserve">aty </w:t>
      </w:r>
      <w:r w:rsidR="00FD6A36">
        <w:rPr>
          <w:rFonts w:eastAsia="Times New Roman"/>
          <w:color w:val="000000"/>
        </w:rPr>
        <w:t>r</w:t>
      </w:r>
      <w:r w:rsidRPr="007A0ABC">
        <w:rPr>
          <w:rFonts w:eastAsia="Times New Roman"/>
          <w:color w:val="000000"/>
        </w:rPr>
        <w:t>ozpoczęcia do daty wydania Potwierdzenia Zakończenia Robót przez Zamawiającego.</w:t>
      </w:r>
    </w:p>
    <w:p w:rsidR="002A6967" w:rsidRDefault="002A6967" w:rsidP="00F538B5">
      <w:pPr>
        <w:shd w:val="clear" w:color="auto" w:fill="FFFFFF"/>
        <w:spacing w:before="91" w:line="276" w:lineRule="auto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 xml:space="preserve">ędzie utrzymywać </w:t>
      </w:r>
      <w:r w:rsidR="006121F5">
        <w:rPr>
          <w:rFonts w:eastAsia="Times New Roman"/>
          <w:color w:val="000000"/>
        </w:rPr>
        <w:t>roboty do czasu odbioru o</w:t>
      </w:r>
      <w:r w:rsidRPr="007A0ABC">
        <w:rPr>
          <w:rFonts w:eastAsia="Times New Roman"/>
          <w:color w:val="000000"/>
        </w:rPr>
        <w:t xml:space="preserve">statecznego. Utrzymanie powinno być prowadzone w taki sposób, aby </w:t>
      </w:r>
      <w:r w:rsidR="00CB4FFD" w:rsidRPr="007A0ABC">
        <w:rPr>
          <w:rFonts w:eastAsia="Times New Roman"/>
          <w:color w:val="000000"/>
        </w:rPr>
        <w:t>powstałe obiekty</w:t>
      </w:r>
      <w:r w:rsidRPr="007A0ABC">
        <w:rPr>
          <w:rFonts w:eastAsia="Times New Roman"/>
          <w:color w:val="000000"/>
        </w:rPr>
        <w:t xml:space="preserve"> były w zadowalającym stanie przez cały czas, do momentu odbioru ostatecznego.</w:t>
      </w:r>
    </w:p>
    <w:p w:rsidR="00F538B5" w:rsidRPr="007A0ABC" w:rsidRDefault="00F538B5" w:rsidP="00F538B5">
      <w:pPr>
        <w:shd w:val="clear" w:color="auto" w:fill="FFFFFF"/>
        <w:spacing w:before="91" w:line="276" w:lineRule="auto"/>
        <w:jc w:val="both"/>
      </w:pPr>
    </w:p>
    <w:p w:rsidR="003B6342" w:rsidRPr="007A0ABC" w:rsidRDefault="00931BDF" w:rsidP="00F538B5">
      <w:pPr>
        <w:shd w:val="clear" w:color="auto" w:fill="FFFFFF"/>
        <w:spacing w:line="276" w:lineRule="auto"/>
        <w:ind w:left="202" w:right="1" w:hanging="202"/>
        <w:jc w:val="both"/>
        <w:rPr>
          <w:rFonts w:eastAsia="Times New Roman"/>
          <w:b/>
          <w:bCs/>
          <w:color w:val="000000"/>
        </w:rPr>
      </w:pPr>
      <w:r w:rsidRPr="007A0ABC">
        <w:rPr>
          <w:b/>
          <w:bCs/>
          <w:color w:val="000000"/>
        </w:rPr>
        <w:t>Zamawiaj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cy przewiduje bie</w:t>
      </w:r>
      <w:r w:rsidRPr="007A0ABC">
        <w:rPr>
          <w:rFonts w:eastAsia="Times New Roman"/>
          <w:b/>
          <w:color w:val="000000"/>
        </w:rPr>
        <w:t>żą</w:t>
      </w:r>
      <w:r w:rsidRPr="007A0ABC">
        <w:rPr>
          <w:rFonts w:eastAsia="Times New Roman"/>
          <w:b/>
          <w:bCs/>
          <w:color w:val="000000"/>
        </w:rPr>
        <w:t>c</w:t>
      </w:r>
      <w:r w:rsidRPr="007A0ABC">
        <w:rPr>
          <w:rFonts w:eastAsia="Times New Roman"/>
          <w:color w:val="000000"/>
        </w:rPr>
        <w:t xml:space="preserve">ą </w:t>
      </w:r>
      <w:r w:rsidRPr="007A0ABC">
        <w:rPr>
          <w:rFonts w:eastAsia="Times New Roman"/>
          <w:b/>
          <w:bCs/>
          <w:color w:val="000000"/>
        </w:rPr>
        <w:t>kontrol</w:t>
      </w:r>
      <w:r w:rsidRPr="007A0ABC">
        <w:rPr>
          <w:rFonts w:eastAsia="Times New Roman"/>
          <w:color w:val="000000"/>
        </w:rPr>
        <w:t xml:space="preserve">ę </w:t>
      </w:r>
      <w:r w:rsidRPr="007A0ABC">
        <w:rPr>
          <w:rFonts w:eastAsia="Times New Roman"/>
          <w:b/>
          <w:bCs/>
          <w:color w:val="000000"/>
        </w:rPr>
        <w:t>wykonywanych robó</w:t>
      </w:r>
      <w:r w:rsidR="003B6342" w:rsidRPr="007A0ABC">
        <w:rPr>
          <w:rFonts w:eastAsia="Times New Roman"/>
          <w:b/>
          <w:bCs/>
          <w:color w:val="000000"/>
        </w:rPr>
        <w:t xml:space="preserve">t </w:t>
      </w:r>
      <w:r w:rsidRPr="007A0ABC">
        <w:rPr>
          <w:rFonts w:eastAsia="Times New Roman"/>
          <w:b/>
          <w:bCs/>
          <w:color w:val="000000"/>
        </w:rPr>
        <w:t xml:space="preserve">budowlanych. </w:t>
      </w:r>
    </w:p>
    <w:p w:rsidR="00931BDF" w:rsidRPr="007A0ABC" w:rsidRDefault="00931BDF" w:rsidP="00F538B5">
      <w:pPr>
        <w:shd w:val="clear" w:color="auto" w:fill="FFFFFF"/>
        <w:spacing w:line="276" w:lineRule="auto"/>
        <w:ind w:left="202" w:right="1" w:hanging="202"/>
        <w:jc w:val="both"/>
      </w:pPr>
      <w:r w:rsidRPr="007A0ABC">
        <w:rPr>
          <w:rFonts w:eastAsia="Times New Roman"/>
          <w:color w:val="000000"/>
        </w:rPr>
        <w:t xml:space="preserve">Kontroli </w:t>
      </w:r>
      <w:r w:rsidR="005F2639">
        <w:rPr>
          <w:rFonts w:eastAsia="Times New Roman"/>
          <w:color w:val="000000"/>
        </w:rPr>
        <w:t>Z</w:t>
      </w:r>
      <w:r w:rsidRPr="007A0ABC">
        <w:rPr>
          <w:rFonts w:eastAsia="Times New Roman"/>
          <w:color w:val="000000"/>
        </w:rPr>
        <w:t>amawiającego będą poddane w szczególności:</w:t>
      </w:r>
    </w:p>
    <w:p w:rsidR="00931BDF" w:rsidRPr="007A0ABC" w:rsidRDefault="00931BDF" w:rsidP="00BB7C58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6" w:lineRule="auto"/>
        <w:ind w:left="284" w:hanging="284"/>
        <w:jc w:val="both"/>
        <w:rPr>
          <w:color w:val="000000"/>
        </w:rPr>
      </w:pPr>
      <w:r w:rsidRPr="007A0ABC">
        <w:rPr>
          <w:color w:val="000000"/>
        </w:rPr>
        <w:t>rozwi</w:t>
      </w:r>
      <w:r w:rsidRPr="007A0ABC">
        <w:rPr>
          <w:rFonts w:eastAsia="Times New Roman"/>
          <w:color w:val="000000"/>
        </w:rPr>
        <w:t>ązania projektowane zawarte w projekcie budowlanym, wykonawczym i Specyfikacjach Technicznych,</w:t>
      </w:r>
    </w:p>
    <w:p w:rsidR="00931BDF" w:rsidRPr="007A0ABC" w:rsidRDefault="00931BDF" w:rsidP="00BB7C58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stosowane gotowe wyroby budowlane, w odniesieniu do dokument</w:t>
      </w:r>
      <w:r w:rsidRPr="007A0ABC">
        <w:rPr>
          <w:rFonts w:eastAsia="Times New Roman"/>
          <w:color w:val="000000"/>
        </w:rPr>
        <w:t>ów potwierdzających ich dopuszczenie do obrotu oraz zgodność parametrów z projektami i specyfikacjami technicznymi,</w:t>
      </w:r>
    </w:p>
    <w:p w:rsidR="00931BDF" w:rsidRPr="007A0ABC" w:rsidRDefault="00931BDF" w:rsidP="00BB7C58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wyroby budowlane wytwarzane przez Wykonawc</w:t>
      </w:r>
      <w:r w:rsidRPr="007A0ABC">
        <w:rPr>
          <w:rFonts w:eastAsia="Times New Roman"/>
          <w:color w:val="000000"/>
        </w:rPr>
        <w:t>ę, będą poddane sprawdzeniu na okoliczność: użytego kruszywa, receptury, sposobu przygotowania i jakości mieszanki przed i po wbudowaniu,</w:t>
      </w:r>
    </w:p>
    <w:p w:rsidR="00931BDF" w:rsidRPr="00F538B5" w:rsidRDefault="00931BDF" w:rsidP="00BB7C58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spos</w:t>
      </w:r>
      <w:r w:rsidRPr="007A0ABC">
        <w:rPr>
          <w:rFonts w:eastAsia="Times New Roman"/>
          <w:color w:val="000000"/>
        </w:rPr>
        <w:t xml:space="preserve">ób wykonania robót budowlanych w aspekcie zgodności wykonania z projektami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specyfikacjami technicznymi,</w:t>
      </w:r>
    </w:p>
    <w:p w:rsidR="00F538B5" w:rsidRPr="007A0ABC" w:rsidRDefault="00F538B5" w:rsidP="00F538B5">
      <w:pPr>
        <w:shd w:val="clear" w:color="auto" w:fill="FFFFFF"/>
        <w:tabs>
          <w:tab w:val="left" w:pos="283"/>
        </w:tabs>
        <w:spacing w:line="276" w:lineRule="auto"/>
        <w:ind w:left="283"/>
        <w:jc w:val="both"/>
        <w:rPr>
          <w:color w:val="000000"/>
        </w:rPr>
      </w:pPr>
    </w:p>
    <w:p w:rsidR="00931BDF" w:rsidRPr="007A0ABC" w:rsidRDefault="00931BDF" w:rsidP="00F538B5">
      <w:pPr>
        <w:shd w:val="clear" w:color="auto" w:fill="FFFFFF"/>
        <w:spacing w:line="276" w:lineRule="auto"/>
        <w:jc w:val="both"/>
      </w:pPr>
      <w:r w:rsidRPr="007A0ABC">
        <w:rPr>
          <w:b/>
          <w:bCs/>
          <w:color w:val="000000"/>
        </w:rPr>
        <w:t>Zamawiaj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cy ustala nast</w:t>
      </w:r>
      <w:r w:rsidRPr="007A0ABC">
        <w:rPr>
          <w:rFonts w:eastAsia="Times New Roman"/>
          <w:color w:val="000000"/>
        </w:rPr>
        <w:t>ę</w:t>
      </w:r>
      <w:r w:rsidRPr="007A0ABC">
        <w:rPr>
          <w:rFonts w:eastAsia="Times New Roman"/>
          <w:b/>
          <w:bCs/>
          <w:color w:val="000000"/>
        </w:rPr>
        <w:t>puj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rodzaje odbiorów</w:t>
      </w:r>
      <w:r w:rsidRPr="007A0ABC">
        <w:rPr>
          <w:rFonts w:eastAsia="Times New Roman"/>
          <w:color w:val="000000"/>
        </w:rPr>
        <w:t>:</w:t>
      </w:r>
    </w:p>
    <w:p w:rsidR="00931BDF" w:rsidRPr="007A0ABC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dokumentacji projektowej,</w:t>
      </w:r>
    </w:p>
    <w:p w:rsidR="00931BDF" w:rsidRPr="007A0ABC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robót zanikających i ulegających zakryciu,</w:t>
      </w:r>
    </w:p>
    <w:p w:rsidR="00931BDF" w:rsidRPr="007A0ABC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końcowy,</w:t>
      </w:r>
    </w:p>
    <w:p w:rsidR="00931BDF" w:rsidRPr="007A0ABC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po okresie rękojmi,</w:t>
      </w:r>
    </w:p>
    <w:p w:rsidR="00931BDF" w:rsidRPr="00F538B5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ostateczny, tj. po okresie gwarancji</w:t>
      </w:r>
    </w:p>
    <w:p w:rsidR="00160B3D" w:rsidRDefault="00160B3D" w:rsidP="00F538B5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931BDF" w:rsidRPr="007A0ABC" w:rsidRDefault="00931BDF" w:rsidP="00F538B5">
      <w:pPr>
        <w:shd w:val="clear" w:color="auto" w:fill="FFFFFF"/>
        <w:spacing w:line="276" w:lineRule="auto"/>
        <w:jc w:val="both"/>
      </w:pPr>
      <w:r w:rsidRPr="007A0ABC">
        <w:rPr>
          <w:b/>
          <w:bCs/>
          <w:color w:val="000000"/>
        </w:rPr>
        <w:t>Zawarto</w:t>
      </w:r>
      <w:r w:rsidRPr="007A0ABC">
        <w:rPr>
          <w:rFonts w:eastAsia="Times New Roman"/>
          <w:color w:val="000000"/>
        </w:rPr>
        <w:t xml:space="preserve">ść </w:t>
      </w:r>
      <w:r w:rsidRPr="007A0ABC">
        <w:rPr>
          <w:rFonts w:eastAsia="Times New Roman"/>
          <w:b/>
          <w:bCs/>
          <w:color w:val="000000"/>
        </w:rPr>
        <w:t>dokumentacji powykonawczej:</w:t>
      </w:r>
    </w:p>
    <w:p w:rsidR="00931BDF" w:rsidRPr="007A0ABC" w:rsidRDefault="00931BDF" w:rsidP="00F538B5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Przed przyst</w:t>
      </w:r>
      <w:r w:rsidRPr="007A0ABC">
        <w:rPr>
          <w:rFonts w:eastAsia="Times New Roman"/>
          <w:color w:val="000000"/>
        </w:rPr>
        <w:t>ąpieniem do odbioru końcowego robót Wykonawca przekaż</w:t>
      </w:r>
      <w:r w:rsidR="003B6342" w:rsidRPr="007A0ABC">
        <w:rPr>
          <w:rFonts w:eastAsia="Times New Roman"/>
          <w:color w:val="000000"/>
        </w:rPr>
        <w:t xml:space="preserve">e </w:t>
      </w:r>
      <w:r w:rsidRPr="007A0ABC">
        <w:rPr>
          <w:rFonts w:eastAsia="Times New Roman"/>
          <w:color w:val="000000"/>
        </w:rPr>
        <w:t xml:space="preserve">Zamawiającemu </w:t>
      </w:r>
      <w:r w:rsidRPr="007A0ABC">
        <w:rPr>
          <w:rFonts w:eastAsia="Times New Roman"/>
          <w:color w:val="000000"/>
        </w:rPr>
        <w:lastRenderedPageBreak/>
        <w:t>dokumentację budowy oraz dokumentację powykonawczą</w:t>
      </w:r>
      <w:r w:rsidR="00E83A43" w:rsidRPr="007A0ABC">
        <w:rPr>
          <w:rFonts w:eastAsia="Times New Roman"/>
          <w:color w:val="000000"/>
        </w:rPr>
        <w:t>:</w:t>
      </w:r>
    </w:p>
    <w:p w:rsidR="00931BDF" w:rsidRPr="007A0ABC" w:rsidRDefault="00E83A43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before="115"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inwentaryzacje</w:t>
      </w:r>
      <w:r w:rsidR="00931BDF" w:rsidRPr="007A0ABC">
        <w:rPr>
          <w:color w:val="000000"/>
        </w:rPr>
        <w:t xml:space="preserve"> geodezyjn</w:t>
      </w:r>
      <w:r w:rsidR="00931BDF"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color w:val="000000"/>
        </w:rPr>
        <w:t xml:space="preserve"> lub</w:t>
      </w:r>
      <w:r w:rsidR="00931BDF" w:rsidRPr="007A0ABC">
        <w:rPr>
          <w:rFonts w:eastAsia="Times New Roman"/>
          <w:color w:val="000000"/>
        </w:rPr>
        <w:t xml:space="preserve"> oś</w:t>
      </w:r>
      <w:r w:rsidRPr="007A0ABC">
        <w:rPr>
          <w:rFonts w:eastAsia="Times New Roman"/>
          <w:color w:val="000000"/>
        </w:rPr>
        <w:t xml:space="preserve">wiadczenie o </w:t>
      </w:r>
      <w:r w:rsidR="00931BDF" w:rsidRPr="007A0ABC">
        <w:rPr>
          <w:rFonts w:eastAsia="Times New Roman"/>
          <w:color w:val="000000"/>
        </w:rPr>
        <w:t>zgł</w:t>
      </w:r>
      <w:r w:rsidRPr="007A0ABC">
        <w:rPr>
          <w:rFonts w:eastAsia="Times New Roman"/>
          <w:color w:val="000000"/>
        </w:rPr>
        <w:t>oszeniu do powiatowego</w:t>
      </w:r>
      <w:r w:rsidR="00931BDF" w:rsidRPr="007A0ABC">
        <w:rPr>
          <w:rFonts w:eastAsia="Times New Roman"/>
          <w:color w:val="000000"/>
        </w:rPr>
        <w:t xml:space="preserve"> oś</w:t>
      </w:r>
      <w:r w:rsidRPr="007A0ABC">
        <w:rPr>
          <w:rFonts w:eastAsia="Times New Roman"/>
          <w:color w:val="000000"/>
        </w:rPr>
        <w:t xml:space="preserve">rodka </w:t>
      </w:r>
      <w:r w:rsidR="00931BDF" w:rsidRPr="007A0ABC">
        <w:rPr>
          <w:rFonts w:eastAsia="Times New Roman"/>
          <w:color w:val="000000"/>
        </w:rPr>
        <w:t>dokumentacji geodezyjnej</w:t>
      </w:r>
      <w:r w:rsidRPr="007A0ABC">
        <w:rPr>
          <w:rFonts w:eastAsia="Times New Roman"/>
          <w:color w:val="000000"/>
        </w:rPr>
        <w:t>,</w:t>
      </w:r>
    </w:p>
    <w:p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deklaracje zgodno</w:t>
      </w:r>
      <w:r w:rsidRPr="007A0ABC">
        <w:rPr>
          <w:rFonts w:eastAsia="Times New Roman"/>
          <w:color w:val="000000"/>
        </w:rPr>
        <w:t>ści wbudowanych materiałów</w:t>
      </w:r>
      <w:r w:rsidR="00E83A43" w:rsidRPr="007A0ABC">
        <w:rPr>
          <w:rFonts w:eastAsia="Times New Roman"/>
          <w:color w:val="000000"/>
        </w:rPr>
        <w:t>,</w:t>
      </w:r>
    </w:p>
    <w:p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dziennik budowy</w:t>
      </w:r>
      <w:r w:rsidR="00E83A43" w:rsidRPr="007A0ABC">
        <w:rPr>
          <w:color w:val="000000"/>
        </w:rPr>
        <w:t>,</w:t>
      </w:r>
    </w:p>
    <w:p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</w:t>
      </w:r>
      <w:r w:rsidRPr="007A0ABC">
        <w:rPr>
          <w:rFonts w:eastAsia="Times New Roman"/>
          <w:color w:val="000000"/>
        </w:rPr>
        <w:t>świadczenie kierownika budowy o zakończeniu robót</w:t>
      </w:r>
      <w:r w:rsidR="00E83A43" w:rsidRPr="007A0ABC">
        <w:rPr>
          <w:rFonts w:eastAsia="Times New Roman"/>
          <w:color w:val="000000"/>
        </w:rPr>
        <w:t>,</w:t>
      </w:r>
    </w:p>
    <w:p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</w:t>
      </w:r>
      <w:r w:rsidRPr="007A0ABC">
        <w:rPr>
          <w:rFonts w:eastAsia="Times New Roman"/>
          <w:color w:val="000000"/>
        </w:rPr>
        <w:t>świadczenie kierownika budowy o atestach na wbudowane materiały</w:t>
      </w:r>
      <w:r w:rsidR="00E83A43" w:rsidRPr="007A0ABC">
        <w:rPr>
          <w:rFonts w:eastAsia="Times New Roman"/>
          <w:color w:val="000000"/>
        </w:rPr>
        <w:t>,</w:t>
      </w:r>
    </w:p>
    <w:p w:rsidR="00931BDF" w:rsidRPr="007A0ABC" w:rsidRDefault="00931BDF" w:rsidP="00160B3D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ind w:left="284" w:hanging="284"/>
        <w:jc w:val="both"/>
        <w:rPr>
          <w:color w:val="000000"/>
        </w:rPr>
      </w:pPr>
      <w:r w:rsidRPr="007A0ABC">
        <w:rPr>
          <w:color w:val="000000"/>
        </w:rPr>
        <w:t>zestawienie wykonanych rob</w:t>
      </w:r>
      <w:r w:rsidRPr="007A0ABC">
        <w:rPr>
          <w:rFonts w:eastAsia="Times New Roman"/>
          <w:color w:val="000000"/>
        </w:rPr>
        <w:t>ót potwierdzone przez kierownika robót i inspektora nadzoru robót budowlanych</w:t>
      </w:r>
      <w:r w:rsidR="00E83A43" w:rsidRPr="007A0ABC">
        <w:rPr>
          <w:rFonts w:eastAsia="Times New Roman"/>
          <w:color w:val="000000"/>
        </w:rPr>
        <w:t>,</w:t>
      </w:r>
    </w:p>
    <w:p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zestawienie obmiar</w:t>
      </w:r>
      <w:r w:rsidRPr="007A0ABC">
        <w:rPr>
          <w:rFonts w:eastAsia="Times New Roman"/>
          <w:color w:val="000000"/>
        </w:rPr>
        <w:t>ów wykonanych robót potwierdzone przez kierownika robót i inspektora nadzoru wykonane tabelarycznie z wyszczególnieniem wszystkich robót.</w:t>
      </w:r>
    </w:p>
    <w:p w:rsidR="00F538B5" w:rsidRPr="007A0ABC" w:rsidRDefault="00F538B5" w:rsidP="00F538B5">
      <w:pPr>
        <w:shd w:val="clear" w:color="auto" w:fill="FFFFFF"/>
        <w:tabs>
          <w:tab w:val="left" w:pos="283"/>
        </w:tabs>
        <w:spacing w:line="276" w:lineRule="auto"/>
        <w:ind w:left="283"/>
        <w:jc w:val="both"/>
        <w:rPr>
          <w:color w:val="000000"/>
        </w:rPr>
      </w:pPr>
    </w:p>
    <w:p w:rsidR="00931BDF" w:rsidRPr="00DF15C6" w:rsidRDefault="00931BDF" w:rsidP="00BB7C58">
      <w:pPr>
        <w:numPr>
          <w:ilvl w:val="2"/>
          <w:numId w:val="5"/>
        </w:numPr>
        <w:shd w:val="clear" w:color="auto" w:fill="FFFFFF"/>
        <w:tabs>
          <w:tab w:val="left" w:pos="851"/>
          <w:tab w:val="left" w:pos="1134"/>
        </w:tabs>
        <w:spacing w:line="276" w:lineRule="auto"/>
        <w:ind w:left="851" w:hanging="284"/>
      </w:pPr>
      <w:r w:rsidRPr="007A0ABC">
        <w:rPr>
          <w:b/>
          <w:bCs/>
          <w:color w:val="000000"/>
        </w:rPr>
        <w:t>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opracowa</w:t>
      </w:r>
      <w:r w:rsidRPr="007A0ABC">
        <w:rPr>
          <w:rFonts w:eastAsia="Times New Roman"/>
          <w:color w:val="000000"/>
        </w:rPr>
        <w:t xml:space="preserve">ń </w:t>
      </w:r>
      <w:r w:rsidRPr="007A0ABC">
        <w:rPr>
          <w:rFonts w:eastAsia="Times New Roman"/>
          <w:b/>
          <w:bCs/>
          <w:color w:val="000000"/>
        </w:rPr>
        <w:t>projektowych i materiałów</w:t>
      </w:r>
    </w:p>
    <w:p w:rsidR="00DF15C6" w:rsidRPr="00F538B5" w:rsidRDefault="00DF15C6" w:rsidP="00DF15C6">
      <w:pPr>
        <w:shd w:val="clear" w:color="auto" w:fill="FFFFFF"/>
        <w:tabs>
          <w:tab w:val="left" w:pos="851"/>
          <w:tab w:val="left" w:pos="1134"/>
        </w:tabs>
        <w:spacing w:line="276" w:lineRule="auto"/>
        <w:ind w:left="851"/>
      </w:pPr>
    </w:p>
    <w:p w:rsidR="002A3E2E" w:rsidRDefault="00DF15C6" w:rsidP="00DF15C6">
      <w:pPr>
        <w:shd w:val="clear" w:color="auto" w:fill="FFFFFF"/>
        <w:tabs>
          <w:tab w:val="left" w:pos="567"/>
          <w:tab w:val="left" w:pos="1134"/>
        </w:tabs>
        <w:spacing w:line="276" w:lineRule="auto"/>
        <w:jc w:val="both"/>
      </w:pPr>
      <w:r>
        <w:t>Wykonawca opracuje dokumentację projektową (projekty budowlane i wykonawcze) obejmującą wszystkie branże wchodzące w skład planowanej inwestycji. Wykonawca opracuje kalkulację kosztów dla poszczególnych branż w sytuacji wykonania inwestycji w systemie „zaprojektuj i wybuduj” (lub przedmiary i kosztorysy inwestorskie we wszystkich branżach – jeśli zamówienie obejmie tylko projekt), oraz Specyfikacje Techniczne Wykonania i Odbioru Robót dla każdej branży n</w:t>
      </w:r>
      <w:r w:rsidR="001C06D7">
        <w:t>iezależnie od trybu zamówienia f</w:t>
      </w:r>
      <w:r>
        <w:t xml:space="preserve">orma i zakres dokumentacji projektowej musi spełniać wymogi Rozporządzenia Ministra Infrastruktury z dnia 3 lipca 2003 r. w sprawie szczegółowego zakresu </w:t>
      </w:r>
      <w:r w:rsidR="00BA4486">
        <w:t>i formy projektu budowlanego</w:t>
      </w:r>
      <w:r>
        <w:t>. Na podstawie opracowanego proje</w:t>
      </w:r>
      <w:r w:rsidR="001C06D7">
        <w:t>ktu Wykonawca uzyska w imieniu Z</w:t>
      </w:r>
      <w:r>
        <w:t xml:space="preserve">amawiającego wszystkie wymagane prawem pozwolenia i uzgodnienia właściwych organów. Wykonawca zobowiązany jest do sporządzenia mapy do celów projektowych w skali 1:500 swoim zakresem obejmującą całość zamierzenia zgodnie </w:t>
      </w:r>
      <w:r w:rsidR="00BA4486">
        <w:br/>
      </w:r>
      <w:r>
        <w:t xml:space="preserve">z przepisami prawa. Wykonawca w razie potrzeby zleci i poniesie koszty przeprowadzenia dodatkowych badań geotechnicznych, oraz uzyska wszystkie pozwolenia i opracuje dokumentacje umożliwiającą takie badania wykonać. Wykonawca przekaże Inwestorowi kompletną dokumentację projektową </w:t>
      </w:r>
      <w:r w:rsidR="00C66722">
        <w:br/>
      </w:r>
      <w:r>
        <w:t xml:space="preserve">w ilości określonej przez Inwestora na etapie podpisywania umowy. Ponadto całość dokumentacji należy wykonać w wersji elektronicznej. Część rysunkowa wykonana w programie typu </w:t>
      </w:r>
      <w:proofErr w:type="spellStart"/>
      <w:r>
        <w:t>Auto-Cad</w:t>
      </w:r>
      <w:proofErr w:type="spellEnd"/>
      <w:r>
        <w:t xml:space="preserve"> </w:t>
      </w:r>
      <w:r w:rsidR="00C66722">
        <w:br/>
      </w:r>
      <w:r>
        <w:t>z konwersją do PDF, część opisowa w Word, PDF lub innym ogólnodostępnym formacie umożliwiającym jego przeglądanie, a przedmiary i kosztorysy w *</w:t>
      </w:r>
      <w:proofErr w:type="spellStart"/>
      <w:r>
        <w:t>ath</w:t>
      </w:r>
      <w:proofErr w:type="spellEnd"/>
      <w:r>
        <w:t xml:space="preserve"> i PDF. Format </w:t>
      </w:r>
      <w:proofErr w:type="spellStart"/>
      <w:r>
        <w:t>„pd</w:t>
      </w:r>
      <w:proofErr w:type="spellEnd"/>
      <w:r>
        <w:t xml:space="preserve">f” winien pochodzić z wydruku, a nie ze skanowania (poza dokumentami zewnętrznymi). </w:t>
      </w:r>
    </w:p>
    <w:p w:rsidR="002A3E2E" w:rsidRDefault="00DF15C6" w:rsidP="00DF15C6">
      <w:pPr>
        <w:shd w:val="clear" w:color="auto" w:fill="FFFFFF"/>
        <w:tabs>
          <w:tab w:val="left" w:pos="567"/>
          <w:tab w:val="left" w:pos="1134"/>
        </w:tabs>
        <w:spacing w:line="276" w:lineRule="auto"/>
        <w:jc w:val="both"/>
      </w:pPr>
      <w:r w:rsidRPr="002A3E2E">
        <w:rPr>
          <w:b/>
        </w:rPr>
        <w:t>Dokumentacja projektowa</w:t>
      </w:r>
      <w:r>
        <w:t xml:space="preserve"> </w:t>
      </w:r>
    </w:p>
    <w:p w:rsidR="00F538B5" w:rsidRDefault="00DF15C6" w:rsidP="00DF15C6">
      <w:pPr>
        <w:shd w:val="clear" w:color="auto" w:fill="FFFFFF"/>
        <w:tabs>
          <w:tab w:val="left" w:pos="567"/>
          <w:tab w:val="left" w:pos="1134"/>
        </w:tabs>
        <w:spacing w:line="276" w:lineRule="auto"/>
        <w:jc w:val="both"/>
      </w:pPr>
      <w:r>
        <w:t xml:space="preserve">Dokumentacja projektowa musi odpowiadać aktualnym normom oraz przepisom wynikającym z prawa. Opracowania należy wykonać w podziale na projekt budowlany oraz projekt wykonawczy. Projekt budowlany oraz projekt wykonawczy muszą zawierać wszystkie branże, jakie będą wynikać z zakresu zadania w celu jego realizacji. Jeśli na etapie realizacji okaże się, że projekt wykonawczy nie </w:t>
      </w:r>
      <w:r w:rsidRPr="00B56016">
        <w:t>uwzględnia wszystkich aspektów lub rozwiązań, Wykonawca dokona stosownych uzupełnień w takim projekcie PFU „</w:t>
      </w:r>
      <w:r w:rsidR="002A3E2E" w:rsidRPr="00B56016">
        <w:rPr>
          <w:bCs/>
        </w:rPr>
        <w:t xml:space="preserve">Budowa zbiornika </w:t>
      </w:r>
      <w:r w:rsidR="00657011" w:rsidRPr="00B56016">
        <w:rPr>
          <w:bCs/>
        </w:rPr>
        <w:t xml:space="preserve">wodnego </w:t>
      </w:r>
      <w:r w:rsidR="002A3E2E" w:rsidRPr="00B56016">
        <w:rPr>
          <w:bCs/>
        </w:rPr>
        <w:t xml:space="preserve">małej retencji </w:t>
      </w:r>
      <w:r w:rsidR="003231BC" w:rsidRPr="00B56016">
        <w:rPr>
          <w:bCs/>
        </w:rPr>
        <w:t>w</w:t>
      </w:r>
      <w:r w:rsidR="006A2503" w:rsidRPr="00B56016">
        <w:rPr>
          <w:bCs/>
        </w:rPr>
        <w:t xml:space="preserve">e wsi </w:t>
      </w:r>
      <w:r w:rsidR="00140D39" w:rsidRPr="00B56016">
        <w:rPr>
          <w:bCs/>
        </w:rPr>
        <w:t>Wierzchlesie</w:t>
      </w:r>
      <w:r w:rsidR="002A3E2E" w:rsidRPr="00B56016">
        <w:rPr>
          <w:bCs/>
        </w:rPr>
        <w:t xml:space="preserve"> Gmin</w:t>
      </w:r>
      <w:r w:rsidR="006A2503" w:rsidRPr="00B56016">
        <w:rPr>
          <w:bCs/>
        </w:rPr>
        <w:t>a</w:t>
      </w:r>
      <w:r w:rsidR="002A3E2E" w:rsidRPr="00B56016">
        <w:rPr>
          <w:bCs/>
        </w:rPr>
        <w:t xml:space="preserve"> </w:t>
      </w:r>
      <w:r w:rsidR="00753B8B" w:rsidRPr="00B56016">
        <w:rPr>
          <w:bCs/>
        </w:rPr>
        <w:t>Szudziałowo</w:t>
      </w:r>
      <w:r w:rsidR="002A3E2E" w:rsidRPr="00B56016">
        <w:rPr>
          <w:bCs/>
        </w:rPr>
        <w:t>"</w:t>
      </w:r>
      <w:r w:rsidR="002A3E2E" w:rsidRPr="00B56016">
        <w:t xml:space="preserve"> </w:t>
      </w:r>
      <w:r w:rsidRPr="00B56016">
        <w:t xml:space="preserve">przed rozpoczęciem ujętych tam robót. Uzupełnienia takie wymagają opracowania uzupełnień do </w:t>
      </w:r>
      <w:proofErr w:type="spellStart"/>
      <w:r w:rsidRPr="00B56016">
        <w:t>STWiOR</w:t>
      </w:r>
      <w:proofErr w:type="spellEnd"/>
      <w:r w:rsidRPr="00B56016">
        <w:t xml:space="preserve"> oraz uzgodnienia z Zamawiającym i ew. jednostkami miejskimi.</w:t>
      </w:r>
    </w:p>
    <w:p w:rsidR="00DF15C6" w:rsidRPr="007A0ABC" w:rsidRDefault="00DF15C6" w:rsidP="00DF15C6">
      <w:pPr>
        <w:shd w:val="clear" w:color="auto" w:fill="FFFFFF"/>
        <w:tabs>
          <w:tab w:val="left" w:pos="567"/>
          <w:tab w:val="left" w:pos="1134"/>
        </w:tabs>
        <w:spacing w:line="276" w:lineRule="auto"/>
      </w:pPr>
    </w:p>
    <w:p w:rsidR="00931BDF" w:rsidRPr="002A72AA" w:rsidRDefault="00931BDF" w:rsidP="00BB7C58">
      <w:pPr>
        <w:numPr>
          <w:ilvl w:val="3"/>
          <w:numId w:val="5"/>
        </w:numPr>
        <w:shd w:val="clear" w:color="auto" w:fill="FFFFFF"/>
        <w:tabs>
          <w:tab w:val="left" w:pos="566"/>
          <w:tab w:val="left" w:pos="1276"/>
        </w:tabs>
        <w:spacing w:line="276" w:lineRule="auto"/>
        <w:ind w:left="993" w:hanging="426"/>
      </w:pPr>
      <w:r w:rsidRPr="007A0ABC">
        <w:rPr>
          <w:b/>
          <w:bCs/>
          <w:color w:val="000000"/>
        </w:rPr>
        <w:t>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zawarto</w:t>
      </w:r>
      <w:r w:rsidRPr="007A0ABC">
        <w:rPr>
          <w:rFonts w:eastAsia="Times New Roman"/>
          <w:color w:val="000000"/>
        </w:rPr>
        <w:t>ś</w:t>
      </w:r>
      <w:r w:rsidRPr="007A0ABC">
        <w:rPr>
          <w:rFonts w:eastAsia="Times New Roman"/>
          <w:b/>
          <w:bCs/>
          <w:color w:val="000000"/>
        </w:rPr>
        <w:t>ci dokumentacji:</w:t>
      </w:r>
    </w:p>
    <w:p w:rsidR="002A72AA" w:rsidRPr="007A0ABC" w:rsidRDefault="002A72AA" w:rsidP="002A72AA">
      <w:pPr>
        <w:shd w:val="clear" w:color="auto" w:fill="FFFFFF"/>
        <w:tabs>
          <w:tab w:val="left" w:pos="566"/>
          <w:tab w:val="left" w:pos="1276"/>
        </w:tabs>
        <w:spacing w:line="276" w:lineRule="auto"/>
        <w:ind w:left="993"/>
      </w:pPr>
    </w:p>
    <w:p w:rsidR="00931BDF" w:rsidRPr="007A0ABC" w:rsidRDefault="00931BDF" w:rsidP="001C06D7">
      <w:pPr>
        <w:shd w:val="clear" w:color="auto" w:fill="FFFFFF"/>
        <w:spacing w:line="276" w:lineRule="auto"/>
        <w:ind w:right="1"/>
        <w:jc w:val="both"/>
      </w:pPr>
      <w:r w:rsidRPr="007A0ABC">
        <w:rPr>
          <w:color w:val="000000"/>
        </w:rPr>
        <w:t>Dokumentacj</w:t>
      </w:r>
      <w:r w:rsidRPr="007A0ABC">
        <w:rPr>
          <w:rFonts w:eastAsia="Times New Roman"/>
          <w:color w:val="000000"/>
        </w:rPr>
        <w:t>ę projektową należy opracować w wersji papierowej oraz w wersji elektronicznej. Dokumentacja powinna być zgodna z obowiązującymi przepisami i obejmować:</w:t>
      </w:r>
    </w:p>
    <w:p w:rsidR="003179AF" w:rsidRPr="001C06D7" w:rsidRDefault="00931BDF" w:rsidP="003179AF">
      <w:p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1)</w:t>
      </w:r>
      <w:r w:rsidRPr="007A0ABC">
        <w:rPr>
          <w:color w:val="000000"/>
        </w:rPr>
        <w:tab/>
        <w:t>Koncepcj</w:t>
      </w:r>
      <w:r w:rsidRPr="007A0ABC">
        <w:rPr>
          <w:rFonts w:eastAsia="Times New Roman"/>
          <w:color w:val="000000"/>
        </w:rPr>
        <w:t>ę</w:t>
      </w:r>
      <w:r w:rsidR="00E83A43" w:rsidRPr="007A0ABC">
        <w:rPr>
          <w:rFonts w:eastAsia="Times New Roman"/>
          <w:color w:val="000000"/>
        </w:rPr>
        <w:t xml:space="preserve">, </w:t>
      </w:r>
      <w:r w:rsidRPr="007A0ABC">
        <w:rPr>
          <w:rFonts w:eastAsia="Times New Roman"/>
          <w:color w:val="000000"/>
        </w:rPr>
        <w:t>którą</w:t>
      </w:r>
      <w:r w:rsidR="00E83A43" w:rsidRPr="007A0ABC">
        <w:rPr>
          <w:rFonts w:eastAsia="Times New Roman"/>
          <w:color w:val="000000"/>
        </w:rPr>
        <w:t xml:space="preserve"> przed</w:t>
      </w:r>
      <w:r w:rsidRPr="007A0ABC">
        <w:rPr>
          <w:rFonts w:eastAsia="Times New Roman"/>
          <w:color w:val="000000"/>
        </w:rPr>
        <w:t xml:space="preserve"> przystą</w:t>
      </w:r>
      <w:r w:rsidR="00E83A43" w:rsidRPr="007A0ABC">
        <w:rPr>
          <w:rFonts w:eastAsia="Times New Roman"/>
          <w:color w:val="000000"/>
        </w:rPr>
        <w:t xml:space="preserve">pieniem do projektu budowlano-wykonawczego </w:t>
      </w:r>
      <w:r w:rsidRPr="007A0ABC">
        <w:rPr>
          <w:rFonts w:eastAsia="Times New Roman"/>
          <w:color w:val="000000"/>
        </w:rPr>
        <w:t>należ</w:t>
      </w:r>
      <w:r w:rsidR="00E83A43" w:rsidRPr="007A0ABC">
        <w:rPr>
          <w:rFonts w:eastAsia="Times New Roman"/>
          <w:color w:val="000000"/>
        </w:rPr>
        <w:t xml:space="preserve">y </w:t>
      </w:r>
      <w:r w:rsidRPr="007A0ABC">
        <w:rPr>
          <w:rFonts w:eastAsia="Times New Roman"/>
          <w:color w:val="000000"/>
        </w:rPr>
        <w:t xml:space="preserve">uzgodnić </w:t>
      </w:r>
      <w:r w:rsidR="00641344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 xml:space="preserve">z Zamawiającym, </w:t>
      </w:r>
    </w:p>
    <w:p w:rsidR="00931BDF" w:rsidRPr="007A0ABC" w:rsidRDefault="00931BDF" w:rsidP="00F538B5">
      <w:pPr>
        <w:shd w:val="clear" w:color="auto" w:fill="FFFFFF"/>
        <w:tabs>
          <w:tab w:val="left" w:pos="283"/>
        </w:tabs>
        <w:spacing w:line="276" w:lineRule="auto"/>
        <w:jc w:val="both"/>
      </w:pPr>
      <w:r w:rsidRPr="007A0ABC">
        <w:rPr>
          <w:color w:val="000000"/>
        </w:rPr>
        <w:t>2)</w:t>
      </w:r>
      <w:r w:rsidRPr="007A0ABC">
        <w:rPr>
          <w:color w:val="000000"/>
        </w:rPr>
        <w:tab/>
      </w:r>
      <w:r w:rsidR="00E83A43" w:rsidRPr="007A0ABC">
        <w:rPr>
          <w:color w:val="000000"/>
        </w:rPr>
        <w:t xml:space="preserve">Projekt budowlany </w:t>
      </w:r>
      <w:r w:rsidRPr="007A0ABC">
        <w:rPr>
          <w:color w:val="000000"/>
        </w:rPr>
        <w:t xml:space="preserve">i wykonawczy lub budowlano-wykonawczy </w:t>
      </w:r>
      <w:r w:rsidRPr="007A0ABC">
        <w:rPr>
          <w:rFonts w:eastAsia="Times New Roman"/>
          <w:color w:val="000000"/>
        </w:rPr>
        <w:t>obejmujący</w:t>
      </w:r>
      <w:r w:rsidR="00E83A43" w:rsidRPr="007A0ABC">
        <w:rPr>
          <w:rFonts w:eastAsia="Times New Roman"/>
          <w:color w:val="000000"/>
        </w:rPr>
        <w:t xml:space="preserve"> wszystkie branże</w:t>
      </w:r>
      <w:r w:rsidRPr="007A0ABC">
        <w:rPr>
          <w:rFonts w:eastAsia="Times New Roman"/>
          <w:color w:val="000000"/>
        </w:rPr>
        <w:t>:</w:t>
      </w:r>
    </w:p>
    <w:p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t>plan sytuacyjny wykonany na mapie do cel</w:t>
      </w:r>
      <w:r w:rsidRPr="007A0ABC">
        <w:rPr>
          <w:rFonts w:eastAsia="Times New Roman"/>
          <w:color w:val="000000"/>
        </w:rPr>
        <w:t>ów projektowych w skali 1:500,</w:t>
      </w:r>
    </w:p>
    <w:p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t>rysunki konstrukcyjne w skalach od 1:10 do 1:100,</w:t>
      </w:r>
    </w:p>
    <w:p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t>opis techniczny,</w:t>
      </w:r>
    </w:p>
    <w:p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lastRenderedPageBreak/>
        <w:t>uzgodnienia i decyzje,</w:t>
      </w:r>
    </w:p>
    <w:p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t>informacj</w:t>
      </w:r>
      <w:r w:rsidRPr="007A0ABC">
        <w:rPr>
          <w:rFonts w:eastAsia="Times New Roman"/>
          <w:color w:val="000000"/>
        </w:rPr>
        <w:t>ę dotyczącą planu BIOZ.</w:t>
      </w:r>
    </w:p>
    <w:p w:rsidR="00931BDF" w:rsidRPr="007A0ABC" w:rsidRDefault="00931BDF" w:rsidP="00F538B5">
      <w:pPr>
        <w:spacing w:line="276" w:lineRule="auto"/>
        <w:jc w:val="both"/>
      </w:pPr>
    </w:p>
    <w:p w:rsidR="00931BDF" w:rsidRPr="007A0ABC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Projekt organizacji ruchu drogowego na czas wykonania rob</w:t>
      </w:r>
      <w:r w:rsidRPr="007A0ABC">
        <w:rPr>
          <w:rFonts w:eastAsia="Times New Roman"/>
          <w:color w:val="000000"/>
        </w:rPr>
        <w:t>ót.</w:t>
      </w:r>
    </w:p>
    <w:p w:rsidR="00931BDF" w:rsidRPr="007A0ABC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Przedmiar rob</w:t>
      </w:r>
      <w:r w:rsidRPr="007A0ABC">
        <w:rPr>
          <w:rFonts w:eastAsia="Times New Roman"/>
          <w:color w:val="000000"/>
        </w:rPr>
        <w:t>ót.</w:t>
      </w:r>
    </w:p>
    <w:p w:rsidR="00931BDF" w:rsidRPr="007A0ABC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Szczeg</w:t>
      </w:r>
      <w:r w:rsidRPr="007A0ABC">
        <w:rPr>
          <w:rFonts w:eastAsia="Times New Roman"/>
          <w:color w:val="000000"/>
        </w:rPr>
        <w:t>ółowe Specyfikacje techniczne wykonania i odbioru robót.</w:t>
      </w:r>
    </w:p>
    <w:p w:rsidR="00931BDF" w:rsidRPr="007A0ABC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Planu bezpiecze</w:t>
      </w:r>
      <w:r w:rsidRPr="007A0ABC">
        <w:rPr>
          <w:rFonts w:eastAsia="Times New Roman"/>
          <w:color w:val="000000"/>
        </w:rPr>
        <w:t>ństwa i ochrony zdrowia.</w:t>
      </w:r>
    </w:p>
    <w:p w:rsidR="00931BDF" w:rsidRPr="00F538B5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Harmonogram rob</w:t>
      </w:r>
      <w:r w:rsidRPr="007A0ABC">
        <w:rPr>
          <w:rFonts w:eastAsia="Times New Roman"/>
          <w:color w:val="000000"/>
        </w:rPr>
        <w:t>ót budowlanych.</w:t>
      </w:r>
    </w:p>
    <w:p w:rsidR="00F538B5" w:rsidRPr="007A0ABC" w:rsidRDefault="00F538B5" w:rsidP="00F538B5">
      <w:p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</w:p>
    <w:p w:rsidR="00166EF4" w:rsidRPr="002A72AA" w:rsidRDefault="00166EF4" w:rsidP="00BB7C58">
      <w:pPr>
        <w:numPr>
          <w:ilvl w:val="3"/>
          <w:numId w:val="5"/>
        </w:numPr>
        <w:shd w:val="clear" w:color="auto" w:fill="FFFFFF"/>
        <w:tabs>
          <w:tab w:val="left" w:pos="566"/>
          <w:tab w:val="left" w:pos="1276"/>
        </w:tabs>
        <w:spacing w:line="276" w:lineRule="auto"/>
        <w:ind w:left="993" w:hanging="426"/>
        <w:jc w:val="both"/>
      </w:pPr>
      <w:r w:rsidRPr="007A0ABC">
        <w:rPr>
          <w:b/>
          <w:bCs/>
          <w:color w:val="000000"/>
        </w:rPr>
        <w:t>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materiałów:</w:t>
      </w:r>
    </w:p>
    <w:p w:rsidR="002A72AA" w:rsidRPr="007A0ABC" w:rsidRDefault="002A72AA" w:rsidP="002A72AA">
      <w:pPr>
        <w:shd w:val="clear" w:color="auto" w:fill="FFFFFF"/>
        <w:tabs>
          <w:tab w:val="left" w:pos="566"/>
          <w:tab w:val="left" w:pos="1276"/>
        </w:tabs>
        <w:spacing w:line="276" w:lineRule="auto"/>
        <w:ind w:left="993"/>
        <w:jc w:val="both"/>
      </w:pPr>
    </w:p>
    <w:p w:rsidR="002C2FBD" w:rsidRPr="007A0ABC" w:rsidRDefault="00166EF4" w:rsidP="00F538B5">
      <w:pPr>
        <w:shd w:val="clear" w:color="auto" w:fill="FFFFFF"/>
        <w:spacing w:line="276" w:lineRule="auto"/>
        <w:jc w:val="both"/>
      </w:pPr>
      <w:r w:rsidRPr="007A0ABC">
        <w:rPr>
          <w:rFonts w:eastAsia="Times New Roman"/>
          <w:color w:val="333333"/>
        </w:rPr>
        <w:t>Wszelkie wyroby budowlane, które będą stosowane w trakcie wykonywania robót budowlanych, muszą</w:t>
      </w:r>
      <w:r w:rsidR="00CA3620">
        <w:rPr>
          <w:rFonts w:eastAsia="Times New Roman"/>
          <w:color w:val="333333"/>
        </w:rPr>
        <w:t xml:space="preserve"> </w:t>
      </w:r>
      <w:r w:rsidRPr="007A0ABC">
        <w:rPr>
          <w:color w:val="333333"/>
        </w:rPr>
        <w:t>spe</w:t>
      </w:r>
      <w:r w:rsidRPr="007A0ABC">
        <w:rPr>
          <w:rFonts w:eastAsia="Times New Roman"/>
          <w:color w:val="333333"/>
        </w:rPr>
        <w:t>łniać wymogi zarówno polskich przepisów, jak i norm, a Wykonawca będzie posiadał</w:t>
      </w:r>
      <w:r w:rsidR="00CA3620">
        <w:rPr>
          <w:rFonts w:eastAsia="Times New Roman"/>
          <w:color w:val="333333"/>
        </w:rPr>
        <w:t xml:space="preserve"> </w:t>
      </w:r>
      <w:r w:rsidRPr="007A0ABC">
        <w:rPr>
          <w:rFonts w:eastAsia="Times New Roman"/>
          <w:color w:val="333333"/>
        </w:rPr>
        <w:t>dokumenty potwierdzające, że zostały one wprowadzone do obrotu zgodnie z regulacjami ustawy o wyrobach budowlanych i posiadają wymagane parametry.</w:t>
      </w:r>
    </w:p>
    <w:p w:rsidR="002C2FBD" w:rsidRPr="007A0ABC" w:rsidRDefault="00166EF4" w:rsidP="00F538B5">
      <w:pPr>
        <w:shd w:val="clear" w:color="auto" w:fill="FFFFFF"/>
        <w:spacing w:line="276" w:lineRule="auto"/>
        <w:jc w:val="both"/>
      </w:pPr>
      <w:r w:rsidRPr="007A0ABC">
        <w:rPr>
          <w:color w:val="333333"/>
        </w:rPr>
        <w:t>Specyficzne wyroby budowlane, wytwarzane wed</w:t>
      </w:r>
      <w:r w:rsidRPr="007A0ABC">
        <w:rPr>
          <w:rFonts w:eastAsia="Times New Roman"/>
          <w:color w:val="333333"/>
        </w:rPr>
        <w:t xml:space="preserve">ług zasad określonych w dokumentacji projektowej lub w Specyfikacjach Technicznych, będą wymagały przeprowadzenia badań potwierdzających, że posiadają one oczekiwane parametry. Koszty przeprowadzenia tych badań obciążają Wykonawcę, </w:t>
      </w:r>
      <w:r w:rsidR="00F538B5">
        <w:rPr>
          <w:rFonts w:eastAsia="Times New Roman"/>
          <w:color w:val="333333"/>
        </w:rPr>
        <w:br/>
      </w:r>
      <w:r w:rsidRPr="007A0ABC">
        <w:rPr>
          <w:rFonts w:eastAsia="Times New Roman"/>
          <w:color w:val="333333"/>
        </w:rPr>
        <w:t>a potrzebę tych badań i ich częstotliwość określą Specyfikacje Techniczne.</w:t>
      </w:r>
    </w:p>
    <w:p w:rsidR="002C2FBD" w:rsidRPr="007A0ABC" w:rsidRDefault="00166EF4" w:rsidP="00F538B5">
      <w:pPr>
        <w:shd w:val="clear" w:color="auto" w:fill="FFFFFF"/>
        <w:spacing w:line="276" w:lineRule="auto"/>
        <w:jc w:val="both"/>
      </w:pPr>
      <w:r w:rsidRPr="007A0ABC">
        <w:rPr>
          <w:color w:val="333333"/>
        </w:rPr>
        <w:t>Materia</w:t>
      </w:r>
      <w:r w:rsidRPr="007A0ABC">
        <w:rPr>
          <w:rFonts w:eastAsia="Times New Roman"/>
          <w:color w:val="333333"/>
        </w:rPr>
        <w:t xml:space="preserve">ły wytwarzane na terenie budowy będą musiały uzyskać akceptację Inspektora Nadzoru </w:t>
      </w:r>
      <w:r w:rsidR="00F538B5">
        <w:rPr>
          <w:rFonts w:eastAsia="Times New Roman"/>
          <w:color w:val="333333"/>
        </w:rPr>
        <w:br/>
      </w:r>
      <w:r w:rsidRPr="007A0ABC">
        <w:rPr>
          <w:rFonts w:eastAsia="Times New Roman"/>
          <w:color w:val="333333"/>
        </w:rPr>
        <w:t>w zakresie ich jakości.</w:t>
      </w:r>
    </w:p>
    <w:p w:rsidR="002C2FBD" w:rsidRPr="007A0ABC" w:rsidRDefault="00166EF4" w:rsidP="00F538B5">
      <w:pPr>
        <w:shd w:val="clear" w:color="auto" w:fill="FFFFFF"/>
        <w:spacing w:line="276" w:lineRule="auto"/>
        <w:jc w:val="both"/>
      </w:pPr>
      <w:r w:rsidRPr="007A0ABC">
        <w:rPr>
          <w:color w:val="333333"/>
        </w:rPr>
        <w:t>Przy wykonywaniu element</w:t>
      </w:r>
      <w:r w:rsidRPr="007A0ABC">
        <w:rPr>
          <w:rFonts w:eastAsia="Times New Roman"/>
          <w:color w:val="333333"/>
        </w:rPr>
        <w:t xml:space="preserve">ów branży drogowej, mostowej i sanitarnej obowiązują materiały posiadające aktualną aprobatę </w:t>
      </w:r>
      <w:proofErr w:type="spellStart"/>
      <w:r w:rsidRPr="007A0ABC">
        <w:rPr>
          <w:rFonts w:eastAsia="Times New Roman"/>
          <w:color w:val="333333"/>
        </w:rPr>
        <w:t>IBDiM</w:t>
      </w:r>
      <w:proofErr w:type="spellEnd"/>
      <w:r w:rsidRPr="007A0ABC">
        <w:rPr>
          <w:rFonts w:eastAsia="Times New Roman"/>
          <w:color w:val="333333"/>
        </w:rPr>
        <w:t xml:space="preserve"> (Instytut Badawczy Dróg i Mostów). Przy wykonywaniu pozostałych elementów wymagane są aprobaty ITB.</w:t>
      </w:r>
    </w:p>
    <w:p w:rsidR="00166EF4" w:rsidRDefault="00166EF4" w:rsidP="00F538B5">
      <w:pPr>
        <w:shd w:val="clear" w:color="auto" w:fill="FFFFFF"/>
        <w:spacing w:line="276" w:lineRule="auto"/>
        <w:jc w:val="both"/>
        <w:rPr>
          <w:rFonts w:eastAsia="Times New Roman"/>
          <w:color w:val="333333"/>
        </w:rPr>
      </w:pPr>
      <w:r w:rsidRPr="007A0ABC">
        <w:rPr>
          <w:color w:val="333333"/>
        </w:rPr>
        <w:t>Materia</w:t>
      </w:r>
      <w:r w:rsidRPr="007A0ABC">
        <w:rPr>
          <w:rFonts w:eastAsia="Times New Roman"/>
          <w:color w:val="333333"/>
        </w:rPr>
        <w:t xml:space="preserve">ły i urządzenia należy dostarczyć na budowę ze świadectwami jakości, kartami gwarancyjnymi </w:t>
      </w:r>
      <w:r w:rsidR="00F538B5">
        <w:rPr>
          <w:rFonts w:eastAsia="Times New Roman"/>
          <w:color w:val="333333"/>
        </w:rPr>
        <w:br/>
      </w:r>
      <w:r w:rsidRPr="007A0ABC">
        <w:rPr>
          <w:rFonts w:eastAsia="Times New Roman"/>
          <w:color w:val="333333"/>
        </w:rPr>
        <w:t xml:space="preserve">i protokołami odbioru technicznego, metrykami, dokumentacją techniczną (DTR- Dokumentacja Techniczno Ruchowa). W przypadku zaś zespołów urządzeń zmontowanych u producenta - </w:t>
      </w:r>
      <w:r w:rsidR="00F538B5">
        <w:rPr>
          <w:rFonts w:eastAsia="Times New Roman"/>
          <w:color w:val="333333"/>
        </w:rPr>
        <w:br/>
      </w:r>
      <w:r w:rsidRPr="007A0ABC">
        <w:rPr>
          <w:rFonts w:eastAsia="Times New Roman"/>
          <w:color w:val="333333"/>
        </w:rPr>
        <w:t>z protokołami prób technicznych.</w:t>
      </w:r>
    </w:p>
    <w:p w:rsidR="00127B05" w:rsidRDefault="00127B05" w:rsidP="00F538B5">
      <w:pPr>
        <w:shd w:val="clear" w:color="auto" w:fill="FFFFFF"/>
        <w:spacing w:line="276" w:lineRule="auto"/>
        <w:jc w:val="both"/>
        <w:rPr>
          <w:rFonts w:eastAsia="Times New Roman"/>
          <w:color w:val="333333"/>
        </w:rPr>
      </w:pPr>
    </w:p>
    <w:p w:rsidR="00127B05" w:rsidRPr="00127B05" w:rsidRDefault="00127B05" w:rsidP="00F538B5">
      <w:pPr>
        <w:shd w:val="clear" w:color="auto" w:fill="FFFFFF"/>
        <w:spacing w:line="276" w:lineRule="auto"/>
        <w:jc w:val="both"/>
        <w:rPr>
          <w:b/>
        </w:rPr>
      </w:pPr>
      <w:r w:rsidRPr="00127B05">
        <w:rPr>
          <w:b/>
        </w:rPr>
        <w:t>S</w:t>
      </w:r>
      <w:r>
        <w:rPr>
          <w:b/>
        </w:rPr>
        <w:t>tosowanie</w:t>
      </w:r>
      <w:r w:rsidRPr="00127B05">
        <w:rPr>
          <w:b/>
        </w:rPr>
        <w:t xml:space="preserve"> </w:t>
      </w:r>
      <w:r>
        <w:rPr>
          <w:b/>
        </w:rPr>
        <w:t>materiałów</w:t>
      </w:r>
      <w:r w:rsidRPr="00127B05">
        <w:rPr>
          <w:b/>
        </w:rPr>
        <w:t xml:space="preserve"> </w:t>
      </w:r>
      <w:r>
        <w:rPr>
          <w:b/>
        </w:rPr>
        <w:t>równo</w:t>
      </w:r>
      <w:r w:rsidR="0048007A">
        <w:rPr>
          <w:b/>
        </w:rPr>
        <w:t>rz</w:t>
      </w:r>
      <w:r>
        <w:rPr>
          <w:b/>
        </w:rPr>
        <w:t>ędnych</w:t>
      </w:r>
    </w:p>
    <w:p w:rsidR="00127B05" w:rsidRDefault="00127B05" w:rsidP="00F538B5">
      <w:pPr>
        <w:shd w:val="clear" w:color="auto" w:fill="FFFFFF"/>
        <w:spacing w:line="276" w:lineRule="auto"/>
        <w:jc w:val="both"/>
      </w:pPr>
      <w:r>
        <w:t xml:space="preserve">Zamawiający dopuszcza zaoferowanie przez Wykonawcę materiałów równoważnych do opisanych </w:t>
      </w:r>
      <w:r w:rsidR="00C66722">
        <w:br/>
      </w:r>
      <w:r>
        <w:t xml:space="preserve">w SIWZ, w zakresie, w jakim SIWZ wskazuje normy z zachowaniem zasad i przy spełnieniu wymogów opisanych w SIWZ. W przypadku zaoferowania równoważnych materiałów Wykonawca jest zobowiązany wykazać w przygotowanym w tym celu formularzu „Opis równoważności”, że oferowane przez niego materiały spełniają parametry techniczne i funkcjonalne na co najmniej takim samym poziomie (nie gorszym), co opisane przez Zamawiającego w SIWZ. Opis równoważności powinien zawierać opis techniczny i funkcjonalny oferowanych rozwiązań sporządzony przez Wykonawcę lub wykorzystujący dokumentację techniczno-ruchowe lub karty katalogowe (załączone jako integralna część „Opisu równoważności”) oferowanych materiałów równoważnych. Opis równoważności winien zatem zawierać informacje, które pozwolą Zamawiającemu na dokonanie porównania parametrów materiałów równoważnych z parametrami materiałów opisanych w SIWZ. Efekty prac, w których Wykonawca zastosuje materiały równoważne winny osiągać co najmniej te same parametry funkcjonalne i eksploatacyjne, co opisane w SIWZ; zastosowane przez Wykonawcę materiały równoważne nie mogą spowodować zmiany technologii wykonania danego elementu zamawianych robót budowlanych. </w:t>
      </w:r>
    </w:p>
    <w:p w:rsidR="00F538B5" w:rsidRDefault="00127B05" w:rsidP="00F538B5">
      <w:pPr>
        <w:shd w:val="clear" w:color="auto" w:fill="FFFFFF"/>
        <w:spacing w:line="276" w:lineRule="auto"/>
        <w:jc w:val="both"/>
      </w:pPr>
      <w:r>
        <w:t>UWAGA! Opis równoważności stanowi treść oferty Wykonawcy. Opis równoważności winien zostać podpisany przez Wykonawcę.</w:t>
      </w:r>
    </w:p>
    <w:p w:rsidR="00127B05" w:rsidRDefault="00127B05" w:rsidP="00F538B5">
      <w:pPr>
        <w:shd w:val="clear" w:color="auto" w:fill="FFFFFF"/>
        <w:spacing w:line="276" w:lineRule="auto"/>
        <w:jc w:val="both"/>
      </w:pPr>
    </w:p>
    <w:p w:rsidR="00127B05" w:rsidRDefault="00127B05" w:rsidP="00F538B5">
      <w:pPr>
        <w:shd w:val="clear" w:color="auto" w:fill="FFFFFF"/>
        <w:spacing w:line="276" w:lineRule="auto"/>
        <w:jc w:val="both"/>
        <w:rPr>
          <w:b/>
        </w:rPr>
      </w:pPr>
      <w:r w:rsidRPr="00127B05">
        <w:rPr>
          <w:b/>
        </w:rPr>
        <w:t>S</w:t>
      </w:r>
      <w:r>
        <w:rPr>
          <w:b/>
        </w:rPr>
        <w:t>tosowanie norm</w:t>
      </w:r>
      <w:r w:rsidRPr="00127B05">
        <w:rPr>
          <w:b/>
        </w:rPr>
        <w:t xml:space="preserve"> </w:t>
      </w:r>
      <w:r>
        <w:rPr>
          <w:b/>
        </w:rPr>
        <w:t>zharmonizowanych</w:t>
      </w:r>
    </w:p>
    <w:p w:rsidR="00127B05" w:rsidRDefault="00127B05" w:rsidP="00F538B5">
      <w:pPr>
        <w:shd w:val="clear" w:color="auto" w:fill="FFFFFF"/>
        <w:spacing w:line="276" w:lineRule="auto"/>
        <w:jc w:val="both"/>
      </w:pPr>
      <w:r>
        <w:t xml:space="preserve">Wykonawca zobowiązany jest stosować się do: </w:t>
      </w:r>
    </w:p>
    <w:p w:rsidR="00932DED" w:rsidRDefault="00932DED" w:rsidP="00EC3152">
      <w:pPr>
        <w:shd w:val="clear" w:color="auto" w:fill="FFFFFF"/>
        <w:spacing w:line="276" w:lineRule="auto"/>
        <w:ind w:left="284" w:hanging="284"/>
        <w:jc w:val="both"/>
      </w:pPr>
      <w:r>
        <w:t xml:space="preserve">- </w:t>
      </w:r>
      <w:r w:rsidR="00127B05">
        <w:t xml:space="preserve"> Polskich Norm (PN), wprowadzających europej</w:t>
      </w:r>
      <w:r>
        <w:t>skie normy zharmonizowane wg wy</w:t>
      </w:r>
      <w:r w:rsidR="00127B05">
        <w:t xml:space="preserve">kazu zawartego </w:t>
      </w:r>
      <w:r w:rsidR="00C66722">
        <w:br/>
      </w:r>
      <w:r w:rsidR="00127B05">
        <w:t xml:space="preserve">w Obwieszczeniu Prezesa Polskiego Komitetu Normalizacyjnego z dnia 10 stycznia 2013 r. </w:t>
      </w:r>
      <w:r w:rsidR="00C91C37">
        <w:br/>
      </w:r>
      <w:r w:rsidR="00127B05">
        <w:lastRenderedPageBreak/>
        <w:t xml:space="preserve">w sprawie wykazu norm zharmonizowanych, opublikowanego w Monitorze Polskim z dnia </w:t>
      </w:r>
      <w:r w:rsidR="00D161F7">
        <w:br/>
      </w:r>
      <w:r w:rsidR="00127B05">
        <w:t xml:space="preserve">28 czerwca 2013 r., poz. 548 </w:t>
      </w:r>
    </w:p>
    <w:p w:rsidR="00127B05" w:rsidRDefault="00932DED" w:rsidP="00F538B5">
      <w:pPr>
        <w:shd w:val="clear" w:color="auto" w:fill="FFFFFF"/>
        <w:spacing w:line="276" w:lineRule="auto"/>
        <w:jc w:val="both"/>
      </w:pPr>
      <w:r>
        <w:t>-</w:t>
      </w:r>
      <w:r w:rsidR="00127B05">
        <w:t xml:space="preserve"> Ustaw</w:t>
      </w:r>
      <w:r>
        <w:t>y</w:t>
      </w:r>
      <w:r w:rsidR="00127B05">
        <w:t xml:space="preserve"> z dnia 29 stycznia 2004 r. - Prawo zamówień publicznych </w:t>
      </w:r>
    </w:p>
    <w:p w:rsidR="00753B8B" w:rsidRPr="007A0ABC" w:rsidRDefault="00753B8B" w:rsidP="00F538B5">
      <w:pPr>
        <w:shd w:val="clear" w:color="auto" w:fill="FFFFFF"/>
        <w:spacing w:line="276" w:lineRule="auto"/>
        <w:jc w:val="both"/>
      </w:pPr>
    </w:p>
    <w:p w:rsidR="00166EF4" w:rsidRPr="00F538B5" w:rsidRDefault="00166EF4" w:rsidP="00BB7C58">
      <w:pPr>
        <w:numPr>
          <w:ilvl w:val="1"/>
          <w:numId w:val="5"/>
        </w:numPr>
        <w:shd w:val="clear" w:color="auto" w:fill="FFFFFF"/>
        <w:tabs>
          <w:tab w:val="left" w:pos="993"/>
        </w:tabs>
        <w:spacing w:line="276" w:lineRule="auto"/>
        <w:ind w:hanging="153"/>
      </w:pPr>
      <w:r w:rsidRPr="007A0ABC">
        <w:rPr>
          <w:b/>
          <w:bCs/>
          <w:color w:val="000000"/>
        </w:rPr>
        <w:t>Wymagania szczeg</w:t>
      </w:r>
      <w:r w:rsidRPr="007A0ABC">
        <w:rPr>
          <w:rFonts w:eastAsia="Times New Roman"/>
          <w:b/>
          <w:bCs/>
          <w:color w:val="000000"/>
        </w:rPr>
        <w:t>ółowe</w:t>
      </w:r>
    </w:p>
    <w:p w:rsidR="00F538B5" w:rsidRPr="007A0ABC" w:rsidRDefault="00F538B5" w:rsidP="00F538B5">
      <w:pPr>
        <w:shd w:val="clear" w:color="auto" w:fill="FFFFFF"/>
        <w:tabs>
          <w:tab w:val="left" w:pos="720"/>
        </w:tabs>
        <w:spacing w:before="29" w:line="276" w:lineRule="auto"/>
        <w:jc w:val="both"/>
        <w:rPr>
          <w:color w:val="000000"/>
        </w:rPr>
      </w:pPr>
    </w:p>
    <w:p w:rsidR="00D260EA" w:rsidRPr="002A72AA" w:rsidRDefault="00D260EA" w:rsidP="00BB7C58">
      <w:pPr>
        <w:numPr>
          <w:ilvl w:val="2"/>
          <w:numId w:val="5"/>
        </w:numPr>
        <w:shd w:val="clear" w:color="auto" w:fill="FFFFFF"/>
        <w:spacing w:line="276" w:lineRule="auto"/>
        <w:ind w:left="1276" w:hanging="709"/>
      </w:pPr>
      <w:r w:rsidRPr="007A0ABC">
        <w:rPr>
          <w:b/>
          <w:bCs/>
          <w:color w:val="000000"/>
        </w:rPr>
        <w:t>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przygotowania terenu budowy</w:t>
      </w:r>
    </w:p>
    <w:p w:rsidR="002A72AA" w:rsidRPr="007A0ABC" w:rsidRDefault="002A72AA" w:rsidP="002A72AA">
      <w:pPr>
        <w:shd w:val="clear" w:color="auto" w:fill="FFFFFF"/>
        <w:spacing w:line="276" w:lineRule="auto"/>
        <w:ind w:left="1276"/>
      </w:pPr>
    </w:p>
    <w:p w:rsidR="00D260EA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Przed przystąpieniem do realizacji inwestycji należy przygotować projekt organizacji terenu budowy uwzględniający wszystkie niezbędne elementy zagospodarowania placu budowy, w tym:</w:t>
      </w:r>
    </w:p>
    <w:p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organizację robót budowlanych,</w:t>
      </w:r>
    </w:p>
    <w:p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rozwiązania zapewniające bezpieczeństwo pracy,</w:t>
      </w:r>
    </w:p>
    <w:p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zaplecze dla potrzeb wykonawcy,</w:t>
      </w:r>
    </w:p>
    <w:p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zabezpieczenie interesów osób trzecich,</w:t>
      </w:r>
    </w:p>
    <w:p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 </w:t>
      </w:r>
      <w:r w:rsidR="002A54F9">
        <w:rPr>
          <w:rFonts w:eastAsia="Times New Roman"/>
          <w:color w:val="000000"/>
        </w:rPr>
        <w:t>tymczasową i docelową organizację ruchu,</w:t>
      </w:r>
    </w:p>
    <w:p w:rsidR="002A54F9" w:rsidRDefault="002A54F9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wymagane jest opracowanie Planu BIOZ.</w:t>
      </w:r>
    </w:p>
    <w:p w:rsidR="002A54F9" w:rsidRDefault="002A54F9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</w:p>
    <w:p w:rsidR="00456F91" w:rsidRDefault="002A54F9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 trakcie prowadzenia prac związanych z zagospodarowaniem terenu, obszar na którym prowadzone będą prace powinien być również zabezpieczony przed wstępem osób niepowołanych. Sprzęt, który zostanie użyty przy wykonywaniu robót to m.in.: </w:t>
      </w:r>
      <w:r w:rsidR="000E59A9">
        <w:rPr>
          <w:rFonts w:eastAsia="Times New Roman"/>
          <w:color w:val="000000"/>
        </w:rPr>
        <w:t xml:space="preserve">koparka, spycharka gąsienicowa, walec wibracyjny, walec statyczny, zagęszczarka, samochód ciężarowy. Użyty sprzęt będzie zgodny z normami ochrony środowiska i przepisami dotyczącymi jego użytkowania. Wykonawca będzie musiał dostarczyć, zainstalować i utrzymywać tymczasowe urządzenia zabezpieczające oraz wszelkie środki niezbędne </w:t>
      </w:r>
      <w:r w:rsidR="00B8002C">
        <w:rPr>
          <w:rFonts w:eastAsia="Times New Roman"/>
          <w:color w:val="000000"/>
        </w:rPr>
        <w:t xml:space="preserve">do ochrony robót, wygód a także innych osób. Równocześnie Wykonawca będzie przestrzegał przepisów ochrony przeciwpożarowej, jednocześnie utrzymując sprzęt przeciwpożarowy wymagany odpowiednimi przepisami na terenie budowy. Z uzyskanego urobku będą uformowane skarpy na obrzeżach oraz nasypy grobli czołowej i drogi </w:t>
      </w:r>
      <w:r w:rsidR="0015429F">
        <w:rPr>
          <w:rFonts w:eastAsia="Times New Roman"/>
          <w:color w:val="000000"/>
        </w:rPr>
        <w:t>gruntowej a pozostałość rozplantowana w</w:t>
      </w:r>
      <w:r w:rsidR="00B8002C">
        <w:rPr>
          <w:rFonts w:eastAsia="Times New Roman"/>
          <w:color w:val="000000"/>
        </w:rPr>
        <w:t xml:space="preserve"> </w:t>
      </w:r>
      <w:r w:rsidR="00456F91">
        <w:rPr>
          <w:rFonts w:eastAsia="Times New Roman"/>
          <w:color w:val="000000"/>
        </w:rPr>
        <w:t>bezpośrednim sąsiedztwie. Do budowy grobli zaleca się korzystanie z gruntu spoistego wydobytego z czaszy zbiornika, a w przypadku jego braku lub nieprzydatności stosowanie ekranów igłowych lub z gliny.</w:t>
      </w:r>
    </w:p>
    <w:p w:rsidR="002A54F9" w:rsidRDefault="00B8002C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</w:p>
    <w:p w:rsidR="00CB0641" w:rsidRPr="00520297" w:rsidRDefault="00D260EA" w:rsidP="00CB0641">
      <w:pPr>
        <w:numPr>
          <w:ilvl w:val="2"/>
          <w:numId w:val="5"/>
        </w:numPr>
        <w:shd w:val="clear" w:color="auto" w:fill="FFFFFF"/>
        <w:tabs>
          <w:tab w:val="left" w:pos="566"/>
          <w:tab w:val="left" w:pos="1134"/>
        </w:tabs>
        <w:spacing w:line="276" w:lineRule="auto"/>
        <w:ind w:left="851" w:hanging="284"/>
      </w:pPr>
      <w:r w:rsidRPr="007A0ABC">
        <w:rPr>
          <w:b/>
          <w:bCs/>
          <w:color w:val="000000"/>
        </w:rPr>
        <w:t xml:space="preserve">Wymagania </w:t>
      </w:r>
      <w:r w:rsidR="00CB0641">
        <w:rPr>
          <w:b/>
          <w:bCs/>
          <w:color w:val="000000"/>
        </w:rPr>
        <w:t xml:space="preserve">w zakresie </w:t>
      </w:r>
      <w:bookmarkStart w:id="0" w:name="_Hlk78751767"/>
      <w:r w:rsidR="00E011D2">
        <w:rPr>
          <w:b/>
          <w:bCs/>
          <w:color w:val="000000"/>
        </w:rPr>
        <w:t>wykończenia</w:t>
      </w:r>
    </w:p>
    <w:p w:rsidR="00520297" w:rsidRPr="002A72AA" w:rsidRDefault="00520297" w:rsidP="00520297">
      <w:pPr>
        <w:shd w:val="clear" w:color="auto" w:fill="FFFFFF"/>
        <w:tabs>
          <w:tab w:val="left" w:pos="566"/>
          <w:tab w:val="left" w:pos="1134"/>
        </w:tabs>
        <w:spacing w:line="276" w:lineRule="auto"/>
        <w:ind w:left="851"/>
      </w:pPr>
    </w:p>
    <w:p w:rsidR="00714928" w:rsidRDefault="00714928" w:rsidP="00714928">
      <w:pPr>
        <w:shd w:val="clear" w:color="auto" w:fill="FFFFFF"/>
        <w:tabs>
          <w:tab w:val="left" w:pos="566"/>
          <w:tab w:val="left" w:pos="1134"/>
        </w:tabs>
        <w:spacing w:line="276" w:lineRule="auto"/>
        <w:jc w:val="both"/>
      </w:pPr>
      <w:r>
        <w:t xml:space="preserve">W ciągu linii brzegowej oraz skarp narażonych na osuwanie lub osiadanie gruntu wskazanym jest ich </w:t>
      </w:r>
      <w:r w:rsidRPr="00B56016">
        <w:t xml:space="preserve">umocnienie poprzez ich faszynowanie </w:t>
      </w:r>
      <w:r w:rsidR="00864B3E" w:rsidRPr="00B56016">
        <w:t>oraz</w:t>
      </w:r>
      <w:r w:rsidRPr="00B56016">
        <w:t xml:space="preserve"> stabilizację siatką </w:t>
      </w:r>
      <w:r w:rsidR="00864B3E" w:rsidRPr="00B56016">
        <w:t>stalową</w:t>
      </w:r>
      <w:r w:rsidRPr="00B56016">
        <w:t>. W stawie dokonać kępowych</w:t>
      </w:r>
      <w:r>
        <w:t xml:space="preserve"> nasadzeń roślin </w:t>
      </w:r>
      <w:proofErr w:type="spellStart"/>
      <w:r>
        <w:t>stawolubnych</w:t>
      </w:r>
      <w:proofErr w:type="spellEnd"/>
      <w:r>
        <w:t>, tj.: pałka wodna, trzcina, sit, oczeret, tatarak.</w:t>
      </w:r>
    </w:p>
    <w:p w:rsidR="00520297" w:rsidRDefault="00520297" w:rsidP="00520297">
      <w:pPr>
        <w:shd w:val="clear" w:color="auto" w:fill="FFFFFF"/>
        <w:tabs>
          <w:tab w:val="left" w:pos="566"/>
          <w:tab w:val="left" w:pos="1134"/>
        </w:tabs>
        <w:spacing w:line="276" w:lineRule="auto"/>
        <w:jc w:val="both"/>
      </w:pPr>
    </w:p>
    <w:bookmarkEnd w:id="0"/>
    <w:p w:rsidR="00D260EA" w:rsidRPr="002A5A8E" w:rsidRDefault="00D260EA" w:rsidP="006C1095">
      <w:pPr>
        <w:numPr>
          <w:ilvl w:val="2"/>
          <w:numId w:val="5"/>
        </w:numPr>
        <w:shd w:val="clear" w:color="auto" w:fill="FFFFFF"/>
        <w:tabs>
          <w:tab w:val="left" w:pos="566"/>
        </w:tabs>
        <w:spacing w:line="276" w:lineRule="auto"/>
        <w:ind w:left="1134" w:hanging="567"/>
      </w:pPr>
      <w:r w:rsidRPr="006C1095">
        <w:rPr>
          <w:b/>
          <w:bCs/>
          <w:color w:val="000000"/>
        </w:rPr>
        <w:t>Wymagania dotycz</w:t>
      </w:r>
      <w:r w:rsidRPr="006C1095">
        <w:rPr>
          <w:rFonts w:eastAsia="Times New Roman"/>
          <w:color w:val="000000"/>
        </w:rPr>
        <w:t>ą</w:t>
      </w:r>
      <w:r w:rsidRPr="006C1095">
        <w:rPr>
          <w:rFonts w:eastAsia="Times New Roman"/>
          <w:b/>
          <w:bCs/>
          <w:color w:val="000000"/>
        </w:rPr>
        <w:t xml:space="preserve">ce </w:t>
      </w:r>
      <w:r w:rsidR="00F43FA9">
        <w:rPr>
          <w:rFonts w:eastAsia="Times New Roman"/>
          <w:b/>
          <w:bCs/>
          <w:color w:val="000000"/>
        </w:rPr>
        <w:t xml:space="preserve">rozwiązań </w:t>
      </w:r>
      <w:r w:rsidR="002B2F93">
        <w:rPr>
          <w:rFonts w:eastAsia="Times New Roman"/>
          <w:b/>
          <w:bCs/>
          <w:color w:val="000000"/>
        </w:rPr>
        <w:t>konstrukcyjno</w:t>
      </w:r>
      <w:r w:rsidR="00F43FA9">
        <w:rPr>
          <w:rFonts w:eastAsia="Times New Roman"/>
          <w:b/>
          <w:bCs/>
          <w:color w:val="000000"/>
        </w:rPr>
        <w:t xml:space="preserve"> - budowlanych</w:t>
      </w:r>
    </w:p>
    <w:p w:rsidR="002A5A8E" w:rsidRPr="00F43FA9" w:rsidRDefault="002A5A8E" w:rsidP="002A5A8E">
      <w:pPr>
        <w:shd w:val="clear" w:color="auto" w:fill="FFFFFF"/>
        <w:tabs>
          <w:tab w:val="left" w:pos="566"/>
        </w:tabs>
        <w:spacing w:line="276" w:lineRule="auto"/>
        <w:ind w:left="1134"/>
      </w:pPr>
    </w:p>
    <w:p w:rsidR="00CB08F6" w:rsidRDefault="0016718D" w:rsidP="002A5A8E">
      <w:pPr>
        <w:widowControl/>
        <w:spacing w:line="276" w:lineRule="auto"/>
        <w:jc w:val="both"/>
      </w:pPr>
      <w:r>
        <w:t>Wykonawca zobowiązany jest opracować projekty konstrukcyjne wszystkich elementów zagospodarowania terenu</w:t>
      </w:r>
      <w:r w:rsidR="008C34A7">
        <w:t>,</w:t>
      </w:r>
      <w:r>
        <w:t xml:space="preserve"> które tego wymagają. Dokumentacja projektowa powinna być zrobiona według obowiązujących norm i przepisów prawa.</w:t>
      </w:r>
    </w:p>
    <w:p w:rsidR="004B5295" w:rsidRDefault="004B5295" w:rsidP="004041E9">
      <w:pPr>
        <w:widowControl/>
        <w:rPr>
          <w:b/>
          <w:color w:val="333333"/>
        </w:rPr>
      </w:pPr>
    </w:p>
    <w:p w:rsidR="00D260EA" w:rsidRDefault="00D260EA" w:rsidP="000A4C30">
      <w:pPr>
        <w:widowControl/>
        <w:spacing w:line="276" w:lineRule="auto"/>
        <w:ind w:firstLine="567"/>
        <w:jc w:val="both"/>
        <w:rPr>
          <w:rFonts w:eastAsia="Times New Roman"/>
          <w:b/>
          <w:bCs/>
          <w:color w:val="000000"/>
        </w:rPr>
      </w:pPr>
      <w:r w:rsidRPr="007A0ABC">
        <w:rPr>
          <w:b/>
          <w:bCs/>
          <w:color w:val="000000"/>
        </w:rPr>
        <w:t>3.2.</w:t>
      </w:r>
      <w:r w:rsidR="00AB5F8E">
        <w:rPr>
          <w:b/>
          <w:bCs/>
          <w:color w:val="000000"/>
        </w:rPr>
        <w:t>4</w:t>
      </w:r>
      <w:r w:rsidRPr="007A0ABC">
        <w:rPr>
          <w:b/>
          <w:bCs/>
          <w:color w:val="000000"/>
        </w:rPr>
        <w:t>. 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zagospodarowania terenu</w:t>
      </w:r>
    </w:p>
    <w:p w:rsidR="00676967" w:rsidRPr="007A0ABC" w:rsidRDefault="00676967" w:rsidP="000A4C30">
      <w:pPr>
        <w:widowControl/>
        <w:spacing w:line="276" w:lineRule="auto"/>
        <w:ind w:firstLine="567"/>
        <w:jc w:val="both"/>
      </w:pPr>
    </w:p>
    <w:p w:rsidR="004B5295" w:rsidRDefault="0035607E" w:rsidP="00B94838">
      <w:pPr>
        <w:shd w:val="clear" w:color="auto" w:fill="FFFFFF"/>
        <w:tabs>
          <w:tab w:val="left" w:pos="360"/>
        </w:tabs>
        <w:spacing w:line="276" w:lineRule="auto"/>
        <w:jc w:val="both"/>
      </w:pPr>
      <w:r>
        <w:t xml:space="preserve">Zagospodarowanie terenu należy zrealizować zgodnie z załączoną koncepcją i wytycznymi. Dobór materiałów i szczegółowe rozwiązania projektowe należy każdorazowo przedłożyć do zatwierdzenia Inwestorowi. Roboty budowlane prowadzić w taki sposób, aby nie uszkodzić drzew oraz ich systemów </w:t>
      </w:r>
      <w:r w:rsidRPr="00B56016">
        <w:t>korzennych. Należy uzyskać pozwolenie na wycinkę PFU „</w:t>
      </w:r>
      <w:r w:rsidRPr="00B56016">
        <w:rPr>
          <w:bCs/>
        </w:rPr>
        <w:t>Budowa zbiornika</w:t>
      </w:r>
      <w:r w:rsidR="00657011" w:rsidRPr="00B56016">
        <w:rPr>
          <w:bCs/>
        </w:rPr>
        <w:t xml:space="preserve"> wodnego</w:t>
      </w:r>
      <w:r w:rsidRPr="00B56016">
        <w:rPr>
          <w:bCs/>
        </w:rPr>
        <w:t xml:space="preserve"> małej retencji </w:t>
      </w:r>
      <w:r w:rsidR="009D739E" w:rsidRPr="00B56016">
        <w:rPr>
          <w:bCs/>
        </w:rPr>
        <w:t>w</w:t>
      </w:r>
      <w:r w:rsidR="00C50ED2" w:rsidRPr="00B56016">
        <w:rPr>
          <w:bCs/>
        </w:rPr>
        <w:t>e</w:t>
      </w:r>
      <w:r w:rsidR="009D739E" w:rsidRPr="00B56016">
        <w:rPr>
          <w:bCs/>
        </w:rPr>
        <w:t xml:space="preserve"> </w:t>
      </w:r>
      <w:r w:rsidR="00C50ED2" w:rsidRPr="00B56016">
        <w:rPr>
          <w:bCs/>
        </w:rPr>
        <w:t xml:space="preserve">wsi </w:t>
      </w:r>
      <w:r w:rsidR="009D739E" w:rsidRPr="00B56016">
        <w:rPr>
          <w:bCs/>
        </w:rPr>
        <w:t xml:space="preserve"> </w:t>
      </w:r>
      <w:r w:rsidR="00EB7319" w:rsidRPr="00B56016">
        <w:rPr>
          <w:bCs/>
        </w:rPr>
        <w:t>Wierzchlesie</w:t>
      </w:r>
      <w:r w:rsidR="00781ED5" w:rsidRPr="00B56016">
        <w:rPr>
          <w:bCs/>
        </w:rPr>
        <w:t xml:space="preserve"> </w:t>
      </w:r>
      <w:r w:rsidRPr="00B56016">
        <w:rPr>
          <w:bCs/>
        </w:rPr>
        <w:t>Gmin</w:t>
      </w:r>
      <w:r w:rsidR="00C50ED2" w:rsidRPr="00B56016">
        <w:rPr>
          <w:bCs/>
        </w:rPr>
        <w:t>a</w:t>
      </w:r>
      <w:r w:rsidRPr="00B56016">
        <w:rPr>
          <w:bCs/>
        </w:rPr>
        <w:t xml:space="preserve"> </w:t>
      </w:r>
      <w:r w:rsidR="000E5F12" w:rsidRPr="00B56016">
        <w:rPr>
          <w:bCs/>
        </w:rPr>
        <w:t>Szudziałowo</w:t>
      </w:r>
      <w:r w:rsidRPr="00B56016">
        <w:rPr>
          <w:bCs/>
        </w:rPr>
        <w:t>"</w:t>
      </w:r>
      <w:r w:rsidR="000E5F12" w:rsidRPr="00B56016">
        <w:t xml:space="preserve"> </w:t>
      </w:r>
      <w:r w:rsidRPr="00B56016">
        <w:t>drzew i krzewów ze względu na kolizje z planowaną inwestycją.</w:t>
      </w:r>
    </w:p>
    <w:p w:rsidR="00E744B2" w:rsidRDefault="00E744B2" w:rsidP="00B94838">
      <w:pPr>
        <w:shd w:val="clear" w:color="auto" w:fill="FFFFFF"/>
        <w:tabs>
          <w:tab w:val="left" w:pos="360"/>
        </w:tabs>
        <w:spacing w:line="276" w:lineRule="auto"/>
        <w:jc w:val="both"/>
      </w:pPr>
    </w:p>
    <w:p w:rsidR="00E744B2" w:rsidRDefault="00E744B2" w:rsidP="00B94838">
      <w:pPr>
        <w:shd w:val="clear" w:color="auto" w:fill="FFFFFF"/>
        <w:tabs>
          <w:tab w:val="left" w:pos="360"/>
        </w:tabs>
        <w:spacing w:line="276" w:lineRule="auto"/>
        <w:jc w:val="both"/>
      </w:pPr>
    </w:p>
    <w:p w:rsidR="0017712E" w:rsidRPr="00B94838" w:rsidRDefault="0017712E" w:rsidP="00B94838">
      <w:pPr>
        <w:shd w:val="clear" w:color="auto" w:fill="FFFFFF"/>
        <w:tabs>
          <w:tab w:val="left" w:pos="360"/>
        </w:tabs>
        <w:spacing w:line="276" w:lineRule="auto"/>
        <w:jc w:val="both"/>
      </w:pPr>
    </w:p>
    <w:p w:rsidR="00E20EE8" w:rsidRPr="00DE572B" w:rsidRDefault="00DE572B" w:rsidP="00D12565">
      <w:pPr>
        <w:shd w:val="clear" w:color="auto" w:fill="FFFFFF"/>
        <w:tabs>
          <w:tab w:val="left" w:pos="426"/>
        </w:tabs>
        <w:spacing w:line="276" w:lineRule="auto"/>
        <w:ind w:left="360" w:hanging="360"/>
        <w:jc w:val="both"/>
        <w:rPr>
          <w:b/>
          <w:color w:val="333333"/>
        </w:rPr>
      </w:pPr>
      <w:r>
        <w:rPr>
          <w:b/>
          <w:sz w:val="26"/>
          <w:szCs w:val="26"/>
        </w:rPr>
        <w:lastRenderedPageBreak/>
        <w:t xml:space="preserve">B. </w:t>
      </w:r>
      <w:r w:rsidR="00E20EE8" w:rsidRPr="00DE572B">
        <w:rPr>
          <w:b/>
          <w:sz w:val="26"/>
          <w:szCs w:val="26"/>
        </w:rPr>
        <w:t xml:space="preserve"> CZĘŚĆ </w:t>
      </w:r>
      <w:r w:rsidRPr="00DE572B">
        <w:rPr>
          <w:b/>
          <w:sz w:val="26"/>
          <w:szCs w:val="26"/>
        </w:rPr>
        <w:t>INFORMACYJNA</w:t>
      </w:r>
    </w:p>
    <w:p w:rsidR="00E20EE8" w:rsidRPr="00F538B5" w:rsidRDefault="00E20EE8" w:rsidP="00E20EE8">
      <w:pPr>
        <w:pStyle w:val="Akapitzlist"/>
        <w:shd w:val="clear" w:color="auto" w:fill="FFFFFF"/>
        <w:tabs>
          <w:tab w:val="left" w:pos="360"/>
        </w:tabs>
        <w:spacing w:line="276" w:lineRule="auto"/>
        <w:ind w:left="1080"/>
        <w:jc w:val="both"/>
        <w:rPr>
          <w:color w:val="333333"/>
        </w:rPr>
      </w:pPr>
    </w:p>
    <w:p w:rsidR="00D260EA" w:rsidRPr="007A0ABC" w:rsidRDefault="00D12565" w:rsidP="00D12565">
      <w:pPr>
        <w:pStyle w:val="Nagwek2"/>
        <w:spacing w:before="0" w:after="0" w:line="276" w:lineRule="auto"/>
        <w:ind w:left="426" w:hanging="426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color w:val="000000"/>
          <w:sz w:val="20"/>
          <w:szCs w:val="20"/>
        </w:rPr>
        <w:t xml:space="preserve">1. </w:t>
      </w:r>
      <w:r w:rsidR="00D260EA" w:rsidRPr="007A0ABC">
        <w:rPr>
          <w:rFonts w:ascii="Arial" w:hAnsi="Arial" w:cs="Arial"/>
          <w:i w:val="0"/>
          <w:color w:val="000000"/>
          <w:sz w:val="20"/>
          <w:szCs w:val="20"/>
        </w:rPr>
        <w:t>Dokumenty potwierdzające zgodność zamierzenia budowlanego z wymaganiami wynikającymi z odrębnych przepisów</w:t>
      </w:r>
    </w:p>
    <w:p w:rsidR="00570929" w:rsidRDefault="008C34A7" w:rsidP="00E20EE8">
      <w:pPr>
        <w:shd w:val="clear" w:color="auto" w:fill="FFFFFF"/>
        <w:spacing w:before="370" w:line="276" w:lineRule="auto"/>
        <w:ind w:left="154"/>
        <w:jc w:val="both"/>
      </w:pPr>
      <w:r>
        <w:t>Wykonawca w ramach zamówienia pozyska wszelkie niezbędne uzgodnienia i pozwolenia potwierdzające zgodność zamierzenia budowlanego z wymogami wynikającymi z oddzielnych przepisów.</w:t>
      </w:r>
    </w:p>
    <w:p w:rsidR="00D24ADB" w:rsidRDefault="00D24ADB" w:rsidP="00E20EE8">
      <w:pPr>
        <w:shd w:val="clear" w:color="auto" w:fill="FFFFFF"/>
        <w:spacing w:line="276" w:lineRule="auto"/>
        <w:ind w:left="154"/>
        <w:jc w:val="both"/>
      </w:pPr>
    </w:p>
    <w:p w:rsidR="00D24ADB" w:rsidRPr="00D24ADB" w:rsidRDefault="00D24ADB" w:rsidP="00D24ADB">
      <w:pPr>
        <w:shd w:val="clear" w:color="auto" w:fill="FFFFFF"/>
        <w:spacing w:line="276" w:lineRule="auto"/>
        <w:ind w:left="142" w:hanging="142"/>
        <w:jc w:val="both"/>
        <w:rPr>
          <w:b/>
        </w:rPr>
      </w:pPr>
      <w:r w:rsidRPr="00D24ADB">
        <w:rPr>
          <w:b/>
        </w:rPr>
        <w:t>2. Oświadczenie zamawiającego stwierdzające jego prawo do dysponowania nieruchomością na cele budowlane</w:t>
      </w:r>
    </w:p>
    <w:p w:rsidR="00E20EE8" w:rsidRDefault="00E20EE8" w:rsidP="00E20EE8">
      <w:pPr>
        <w:shd w:val="clear" w:color="auto" w:fill="FFFFFF"/>
        <w:spacing w:line="276" w:lineRule="auto"/>
        <w:ind w:left="154"/>
        <w:jc w:val="both"/>
        <w:rPr>
          <w:color w:val="333333"/>
        </w:rPr>
      </w:pPr>
    </w:p>
    <w:p w:rsidR="00004613" w:rsidRDefault="00D24ADB" w:rsidP="00E20EE8">
      <w:pPr>
        <w:shd w:val="clear" w:color="auto" w:fill="FFFFFF"/>
        <w:spacing w:line="276" w:lineRule="auto"/>
        <w:ind w:left="154"/>
        <w:jc w:val="both"/>
        <w:rPr>
          <w:color w:val="333333"/>
        </w:rPr>
      </w:pPr>
      <w:r w:rsidRPr="00B56016">
        <w:rPr>
          <w:color w:val="333333"/>
        </w:rPr>
        <w:t xml:space="preserve">Działka oznaczona numerem ewidencyjnym </w:t>
      </w:r>
      <w:r w:rsidR="00EB7319" w:rsidRPr="00B56016">
        <w:rPr>
          <w:color w:val="333333"/>
        </w:rPr>
        <w:t>244</w:t>
      </w:r>
      <w:r w:rsidR="00163C16" w:rsidRPr="00B56016">
        <w:rPr>
          <w:color w:val="333333"/>
        </w:rPr>
        <w:t xml:space="preserve">, obręb </w:t>
      </w:r>
      <w:r w:rsidR="00EB7319" w:rsidRPr="00B56016">
        <w:rPr>
          <w:color w:val="333333"/>
        </w:rPr>
        <w:t>36</w:t>
      </w:r>
      <w:r w:rsidR="00004613" w:rsidRPr="00B56016">
        <w:rPr>
          <w:color w:val="333333"/>
        </w:rPr>
        <w:t xml:space="preserve"> </w:t>
      </w:r>
      <w:r w:rsidR="00EB7319" w:rsidRPr="00B56016">
        <w:rPr>
          <w:color w:val="333333"/>
        </w:rPr>
        <w:t>Wierzchlesie</w:t>
      </w:r>
      <w:r w:rsidR="00004613" w:rsidRPr="00B56016">
        <w:rPr>
          <w:color w:val="333333"/>
        </w:rPr>
        <w:t xml:space="preserve">, gm. </w:t>
      </w:r>
      <w:r w:rsidR="00A77498" w:rsidRPr="00B56016">
        <w:rPr>
          <w:color w:val="333333"/>
        </w:rPr>
        <w:t xml:space="preserve">Szudziałowo </w:t>
      </w:r>
      <w:r w:rsidR="00004613" w:rsidRPr="00B56016">
        <w:rPr>
          <w:color w:val="333333"/>
        </w:rPr>
        <w:t xml:space="preserve">stanowi własność Gminy </w:t>
      </w:r>
      <w:r w:rsidR="00A77498" w:rsidRPr="00B56016">
        <w:rPr>
          <w:color w:val="333333"/>
        </w:rPr>
        <w:t>Szudziałowo</w:t>
      </w:r>
      <w:r w:rsidR="00004613" w:rsidRPr="00B56016">
        <w:rPr>
          <w:color w:val="333333"/>
        </w:rPr>
        <w:t xml:space="preserve"> - </w:t>
      </w:r>
      <w:r w:rsidR="003904FB" w:rsidRPr="00B56016">
        <w:rPr>
          <w:color w:val="333333"/>
        </w:rPr>
        <w:t xml:space="preserve"> nr księgi wieczystej BI1S/00040</w:t>
      </w:r>
      <w:r w:rsidR="001B0498" w:rsidRPr="00B56016">
        <w:rPr>
          <w:color w:val="333333"/>
        </w:rPr>
        <w:t>6</w:t>
      </w:r>
      <w:r w:rsidR="003904FB" w:rsidRPr="00B56016">
        <w:rPr>
          <w:color w:val="333333"/>
        </w:rPr>
        <w:t>6</w:t>
      </w:r>
      <w:r w:rsidR="001B0498" w:rsidRPr="00B56016">
        <w:rPr>
          <w:color w:val="333333"/>
        </w:rPr>
        <w:t>9</w:t>
      </w:r>
      <w:r w:rsidR="003904FB" w:rsidRPr="00B56016">
        <w:rPr>
          <w:color w:val="333333"/>
        </w:rPr>
        <w:t>/</w:t>
      </w:r>
      <w:r w:rsidR="001B0498" w:rsidRPr="00B56016">
        <w:rPr>
          <w:color w:val="333333"/>
        </w:rPr>
        <w:t>3.</w:t>
      </w:r>
    </w:p>
    <w:p w:rsidR="003904FB" w:rsidRPr="007A0ABC" w:rsidRDefault="003904FB" w:rsidP="00E20EE8">
      <w:pPr>
        <w:shd w:val="clear" w:color="auto" w:fill="FFFFFF"/>
        <w:spacing w:line="276" w:lineRule="auto"/>
        <w:ind w:left="154"/>
        <w:jc w:val="both"/>
        <w:rPr>
          <w:color w:val="333333"/>
        </w:rPr>
      </w:pPr>
    </w:p>
    <w:p w:rsidR="004512B4" w:rsidRPr="007A0ABC" w:rsidRDefault="00004613" w:rsidP="00246AF2">
      <w:pPr>
        <w:shd w:val="clear" w:color="auto" w:fill="FFFFFF"/>
        <w:tabs>
          <w:tab w:val="left" w:pos="426"/>
        </w:tabs>
        <w:spacing w:line="276" w:lineRule="auto"/>
        <w:ind w:left="426" w:hanging="426"/>
      </w:pPr>
      <w:r>
        <w:rPr>
          <w:b/>
          <w:bCs/>
          <w:color w:val="000000"/>
        </w:rPr>
        <w:t>3</w:t>
      </w:r>
      <w:r w:rsidR="00246AF2">
        <w:rPr>
          <w:b/>
          <w:bCs/>
          <w:color w:val="000000"/>
        </w:rPr>
        <w:t xml:space="preserve">.   </w:t>
      </w:r>
      <w:r w:rsidR="004512B4" w:rsidRPr="007A0ABC">
        <w:rPr>
          <w:b/>
          <w:bCs/>
          <w:color w:val="000000"/>
        </w:rPr>
        <w:t>Przepisy prawne i normy zwi</w:t>
      </w:r>
      <w:r w:rsidR="004512B4" w:rsidRPr="007A0ABC">
        <w:rPr>
          <w:rFonts w:eastAsia="Times New Roman"/>
          <w:color w:val="000000"/>
        </w:rPr>
        <w:t>ą</w:t>
      </w:r>
      <w:r w:rsidR="004512B4" w:rsidRPr="007A0ABC">
        <w:rPr>
          <w:rFonts w:eastAsia="Times New Roman"/>
          <w:b/>
          <w:bCs/>
          <w:color w:val="000000"/>
        </w:rPr>
        <w:t>zane z projektowaniem i wykonaniem zamierzenia budowlanego</w:t>
      </w:r>
    </w:p>
    <w:p w:rsidR="0063516D" w:rsidRPr="007A0ABC" w:rsidRDefault="0063516D" w:rsidP="007A3CCA">
      <w:pPr>
        <w:shd w:val="clear" w:color="auto" w:fill="FFFFFF"/>
        <w:spacing w:before="269" w:line="276" w:lineRule="auto"/>
        <w:jc w:val="both"/>
      </w:pPr>
      <w:r w:rsidRPr="007A0ABC">
        <w:t xml:space="preserve">Wykonawca jest zobowiązany zrealizować przedmiot zamówienia spełniając wymagania: </w:t>
      </w:r>
    </w:p>
    <w:p w:rsidR="00BA279C" w:rsidRDefault="00BA279C" w:rsidP="00BA279C">
      <w:pPr>
        <w:shd w:val="clear" w:color="auto" w:fill="FFFFFF"/>
        <w:spacing w:line="276" w:lineRule="auto"/>
        <w:ind w:left="142" w:hanging="142"/>
        <w:jc w:val="both"/>
      </w:pPr>
      <w:r>
        <w:t>- Ustawa z dnia 27 marca 2003</w:t>
      </w:r>
      <w:r w:rsidR="00C66722">
        <w:t xml:space="preserve"> </w:t>
      </w:r>
      <w:r>
        <w:t>r. O planowaniu i zagospodarowaniu przestrzennym Dz. U. z 2003</w:t>
      </w:r>
      <w:r w:rsidR="00C66722">
        <w:t xml:space="preserve"> </w:t>
      </w:r>
      <w:r>
        <w:t>r</w:t>
      </w:r>
      <w:r w:rsidR="00C66722">
        <w:t>.</w:t>
      </w:r>
      <w:r>
        <w:t xml:space="preserve">, Nr 80, poz. 717. </w:t>
      </w:r>
    </w:p>
    <w:p w:rsidR="00BA279C" w:rsidRDefault="00BA279C" w:rsidP="00BA279C">
      <w:pPr>
        <w:shd w:val="clear" w:color="auto" w:fill="FFFFFF"/>
        <w:spacing w:line="276" w:lineRule="auto"/>
        <w:ind w:left="142" w:hanging="142"/>
        <w:jc w:val="both"/>
      </w:pPr>
      <w:r>
        <w:t>- Ustawa z dnia 7 lipca 1994</w:t>
      </w:r>
      <w:r w:rsidR="00C66722">
        <w:t xml:space="preserve"> </w:t>
      </w:r>
      <w:r>
        <w:t>r. Prawo budowlane, Dz. U. z 2003</w:t>
      </w:r>
      <w:r w:rsidR="00C66722">
        <w:t xml:space="preserve"> </w:t>
      </w:r>
      <w:r>
        <w:t>r</w:t>
      </w:r>
      <w:r w:rsidR="00C66722">
        <w:t>.</w:t>
      </w:r>
      <w:r>
        <w:t xml:space="preserve"> Nr 207, poz. 216, z późniejszymi zmianami. </w:t>
      </w:r>
    </w:p>
    <w:p w:rsidR="002D7B58" w:rsidRDefault="00BA279C" w:rsidP="002D7B58">
      <w:pPr>
        <w:shd w:val="clear" w:color="auto" w:fill="FFFFFF"/>
        <w:spacing w:line="276" w:lineRule="auto"/>
        <w:ind w:left="142" w:hanging="142"/>
        <w:jc w:val="both"/>
      </w:pPr>
      <w:r>
        <w:t>- Rozp</w:t>
      </w:r>
      <w:r w:rsidR="008C34A7">
        <w:t>orządzenie</w:t>
      </w:r>
      <w:r>
        <w:t xml:space="preserve"> Ministra Infrastruktury z dnia 12 kwietnia 2002</w:t>
      </w:r>
      <w:r w:rsidR="00C66722">
        <w:t xml:space="preserve"> r.</w:t>
      </w:r>
      <w:r>
        <w:t xml:space="preserve"> w sprawie warunków technicznych, jakim powinny odpowiadać budynki i ich usytuowanie. Dz. U. z 2002r, Nr 75, poz. 690, z późn</w:t>
      </w:r>
      <w:r w:rsidR="002D7B58">
        <w:t xml:space="preserve">iejszymi zmianami. </w:t>
      </w:r>
    </w:p>
    <w:p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Ustawa z dnia 27 kwietnia 2001r. Prawo ochrony środowiska, Dz. U. z 2001r, Nr 62, poz.</w:t>
      </w:r>
      <w:r>
        <w:t xml:space="preserve"> 267, </w:t>
      </w:r>
      <w:r w:rsidR="00C66722">
        <w:br/>
      </w:r>
      <w:r>
        <w:t xml:space="preserve">z późniejszymi zmianami. </w:t>
      </w:r>
    </w:p>
    <w:p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Ustawa z dnia 16 kwietnia 2004</w:t>
      </w:r>
      <w:r w:rsidR="00C66722">
        <w:t xml:space="preserve"> </w:t>
      </w:r>
      <w:r w:rsidR="00BA279C">
        <w:t>r. O ochronie przyrody. Dz. U. z 2004</w:t>
      </w:r>
      <w:r w:rsidR="00C66722">
        <w:t xml:space="preserve"> </w:t>
      </w:r>
      <w:r w:rsidR="00BA279C">
        <w:t>r</w:t>
      </w:r>
      <w:r w:rsidR="00C66722">
        <w:t>.</w:t>
      </w:r>
      <w:r w:rsidR="00BA279C">
        <w:t>, Nr 92, poz.</w:t>
      </w:r>
      <w:r>
        <w:t xml:space="preserve"> 880, </w:t>
      </w:r>
      <w:r w:rsidR="00C66722">
        <w:br/>
      </w:r>
      <w:r>
        <w:t xml:space="preserve">z późniejszymi zmianami. </w:t>
      </w:r>
    </w:p>
    <w:p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Ustawa z dnia 18 lipca 2001</w:t>
      </w:r>
      <w:r w:rsidR="00C66722">
        <w:t xml:space="preserve"> </w:t>
      </w:r>
      <w:r w:rsidR="00BA279C">
        <w:t>r. Prawo wodne, Dz. U. z 2001</w:t>
      </w:r>
      <w:r w:rsidR="00C66722">
        <w:t xml:space="preserve"> </w:t>
      </w:r>
      <w:r w:rsidR="00BA279C">
        <w:t>r</w:t>
      </w:r>
      <w:r w:rsidR="00C66722">
        <w:t>.</w:t>
      </w:r>
      <w:r w:rsidR="00BA279C">
        <w:t>, Nr 115 poz. 1</w:t>
      </w:r>
      <w:r>
        <w:t xml:space="preserve">229, z późniejszymi zmianami. </w:t>
      </w:r>
    </w:p>
    <w:p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Ustawa z dnia 27 kwietnia 2001</w:t>
      </w:r>
      <w:r w:rsidR="00C66722">
        <w:t xml:space="preserve"> </w:t>
      </w:r>
      <w:r w:rsidR="00BA279C">
        <w:t>r. O odpadach, Dz. U. z 2001</w:t>
      </w:r>
      <w:r w:rsidR="00C66722">
        <w:t xml:space="preserve"> </w:t>
      </w:r>
      <w:r w:rsidR="00BA279C">
        <w:t>r</w:t>
      </w:r>
      <w:r w:rsidR="00C66722">
        <w:t>.</w:t>
      </w:r>
      <w:r w:rsidR="00BA279C">
        <w:t xml:space="preserve">, Nr 62, poz. </w:t>
      </w:r>
      <w:r>
        <w:t xml:space="preserve">628, z późniejszymi zmianami. </w:t>
      </w:r>
    </w:p>
    <w:p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Rozp</w:t>
      </w:r>
      <w:r>
        <w:t>orządzenie</w:t>
      </w:r>
      <w:r w:rsidR="00BA279C">
        <w:t xml:space="preserve"> Ministra Ochrony Środowiska z dnia 30 października 2003</w:t>
      </w:r>
      <w:r w:rsidR="00517C61">
        <w:t xml:space="preserve"> </w:t>
      </w:r>
      <w:r w:rsidR="00BA279C">
        <w:t>r. w sprawie dopuszczalnych poziomów pól elektromagnetycznych w środowisku oraz sposobów sprawdzania dotrzymania tych pozio</w:t>
      </w:r>
      <w:r w:rsidR="00517C61">
        <w:t>mów</w:t>
      </w:r>
      <w:r w:rsidR="00BA279C">
        <w:t xml:space="preserve"> </w:t>
      </w:r>
      <w:r w:rsidR="00517C61">
        <w:t>(</w:t>
      </w:r>
      <w:r w:rsidR="00BA279C">
        <w:t>Dz. U. z 2003r, Nr 192, poz. 1883</w:t>
      </w:r>
      <w:r w:rsidR="00517C61">
        <w:t>)</w:t>
      </w:r>
      <w:r w:rsidR="00BA279C">
        <w:t xml:space="preserve">. </w:t>
      </w:r>
    </w:p>
    <w:p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C66722">
        <w:t>Rozporządzenie</w:t>
      </w:r>
      <w:r w:rsidR="00BA279C">
        <w:t xml:space="preserve"> Ministra Ochrony Środowiska z dnia 6 czerwca 2002</w:t>
      </w:r>
      <w:r w:rsidR="00C66722">
        <w:t xml:space="preserve"> </w:t>
      </w:r>
      <w:r w:rsidR="00BA279C">
        <w:t>r. w sprawie dopuszczalnych poziomów niektórych substancji. Dz. U. z 2002</w:t>
      </w:r>
      <w:r w:rsidR="00C66722">
        <w:t xml:space="preserve"> </w:t>
      </w:r>
      <w:r w:rsidR="00BA279C">
        <w:t>r</w:t>
      </w:r>
      <w:r w:rsidR="00C66722">
        <w:t>.</w:t>
      </w:r>
      <w:r w:rsidR="00BA279C">
        <w:t xml:space="preserve">, Nr 87, poz. 796. </w:t>
      </w:r>
    </w:p>
    <w:p w:rsidR="002D7B58" w:rsidRDefault="002D7B58" w:rsidP="0062389A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Rozp</w:t>
      </w:r>
      <w:r>
        <w:t>orządzenie</w:t>
      </w:r>
      <w:r w:rsidR="00BA279C">
        <w:t xml:space="preserve"> Ministra Pracy i Polityki Społecznej z dnia 26 września 1997</w:t>
      </w:r>
      <w:r w:rsidR="00C66722">
        <w:t xml:space="preserve"> </w:t>
      </w:r>
      <w:r w:rsidR="00BA279C">
        <w:t>r. w sprawie ogólnych przepisów bezpieczeństwa i higieny pracy. Dz. U. Nr 129, poz. 844, z później</w:t>
      </w:r>
      <w:r>
        <w:t xml:space="preserve">szymi zmianami. </w:t>
      </w:r>
    </w:p>
    <w:p w:rsidR="0062389A" w:rsidRDefault="002D7B58" w:rsidP="0062389A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Rozp</w:t>
      </w:r>
      <w:r>
        <w:t>orządzenie</w:t>
      </w:r>
      <w:r w:rsidR="00BA279C">
        <w:t xml:space="preserve"> Ministra Infrastruktury z dnia 2 września 2004</w:t>
      </w:r>
      <w:r w:rsidR="00C66722">
        <w:t xml:space="preserve"> </w:t>
      </w:r>
      <w:r w:rsidR="00BA279C">
        <w:t xml:space="preserve">r. w sprawie szczegółowego zakresu </w:t>
      </w:r>
      <w:r w:rsidR="00C66722">
        <w:br/>
      </w:r>
      <w:r w:rsidR="00BA279C">
        <w:t>i formy dokumentacji projektowej, specyfikacji technicznych wykonania i odbioru robót budowlanych oraz programu funkcjonalno</w:t>
      </w:r>
      <w:r w:rsidR="0062389A">
        <w:t xml:space="preserve"> </w:t>
      </w:r>
      <w:r w:rsidR="00517C61">
        <w:t>użytkowego (</w:t>
      </w:r>
      <w:r w:rsidR="00BA279C">
        <w:t xml:space="preserve">Dz. U. Nr 202. poz. 2072, z </w:t>
      </w:r>
      <w:proofErr w:type="spellStart"/>
      <w:r w:rsidR="00BA279C">
        <w:t>póź</w:t>
      </w:r>
      <w:proofErr w:type="spellEnd"/>
      <w:r w:rsidR="00517C61">
        <w:t>.</w:t>
      </w:r>
      <w:r w:rsidR="00BA279C">
        <w:t xml:space="preserve"> zm</w:t>
      </w:r>
      <w:r w:rsidR="00517C61">
        <w:t>.)</w:t>
      </w:r>
      <w:r w:rsidR="00BA279C">
        <w:t xml:space="preserve">. </w:t>
      </w:r>
    </w:p>
    <w:p w:rsidR="0062389A" w:rsidRDefault="0062389A" w:rsidP="0062389A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Rozp</w:t>
      </w:r>
      <w:r>
        <w:t>orządzenie</w:t>
      </w:r>
      <w:r w:rsidR="00BA279C">
        <w:t xml:space="preserve"> Ministra Infrastruktury z dnia 18 maja 2004</w:t>
      </w:r>
      <w:r w:rsidR="00C66722">
        <w:t xml:space="preserve"> </w:t>
      </w:r>
      <w:r w:rsidR="00BA279C">
        <w:t>r. w sprawie określenia metod i podstaw sporządzania kosztorysu inwestorskiego, obliczania planowanych kosztów prac projektowych oraz planowanych kosztów robót budowlanych określonych w programie funkcjonalno-użytko</w:t>
      </w:r>
      <w:r w:rsidR="00517C61">
        <w:t>wym (</w:t>
      </w:r>
      <w:r>
        <w:t>Dz. U. Nr 130, poz. 1389</w:t>
      </w:r>
      <w:r w:rsidR="00517C61">
        <w:t>).</w:t>
      </w:r>
      <w:r>
        <w:t xml:space="preserve"> </w:t>
      </w:r>
    </w:p>
    <w:p w:rsidR="0063516D" w:rsidRDefault="0062389A" w:rsidP="0062389A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 xml:space="preserve">Polskie Normy (odpowiednio do wykonywanych prac) zgodnie z załącznikiem do Rozp. Ministra Infrastruktury z dnia 12 kwietnia 2002 </w:t>
      </w:r>
      <w:r w:rsidR="00C66722">
        <w:t xml:space="preserve">r. </w:t>
      </w:r>
      <w:r w:rsidR="00BA279C">
        <w:t xml:space="preserve">w sprawie warunków technicznych, jakim powinny odpowiadać budynki i ich usytuowanie. </w:t>
      </w:r>
    </w:p>
    <w:p w:rsidR="0063516D" w:rsidRPr="007A0ABC" w:rsidRDefault="0063516D" w:rsidP="00BA279C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lastRenderedPageBreak/>
        <w:t>Wymienione powyżej akty prawne związane są z przedmiotową inwestycją łącznie z obowiązującymi do nich aktami wykonawczymi. Ponadto Wykonawca zobowiązany jest realizować przedmiot zamówienia zgodnie z Normami Polskimi, zasadami dostępnej wiedzy technicznej i sztuki budowlanej.</w:t>
      </w:r>
    </w:p>
    <w:p w:rsidR="0063516D" w:rsidRPr="007A0ABC" w:rsidRDefault="0063516D" w:rsidP="00BA279C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t xml:space="preserve">W ramach prac projektowych należy przeprowadzić badania podłoży gruntowych w miejscach posadowienia poszczególnych obiektów oraz budowli lądowych i wodnych, badania archeologiczne oraz uzyskać wszystkie warunki techniczne wykonania </w:t>
      </w:r>
      <w:r w:rsidR="00517C61">
        <w:t>zbiornika</w:t>
      </w:r>
      <w:r w:rsidRPr="007A0ABC">
        <w:t>, a także uzgodnienia opracowanych projektów w ramach wymaganych obowiązującymi przepisami do uzyskania pozwolenia na budowę włącznie.</w:t>
      </w:r>
    </w:p>
    <w:p w:rsidR="0063516D" w:rsidRPr="007A0ABC" w:rsidRDefault="0063516D" w:rsidP="008C2B02">
      <w:pPr>
        <w:shd w:val="clear" w:color="auto" w:fill="FFFFFF"/>
        <w:spacing w:line="276" w:lineRule="auto"/>
        <w:ind w:left="142"/>
        <w:rPr>
          <w:color w:val="000000"/>
        </w:rPr>
      </w:pPr>
    </w:p>
    <w:p w:rsidR="00D260EA" w:rsidRPr="007A0ABC" w:rsidRDefault="00004613" w:rsidP="00246AF2">
      <w:pPr>
        <w:shd w:val="clear" w:color="auto" w:fill="FFFFFF"/>
        <w:spacing w:line="276" w:lineRule="auto"/>
        <w:ind w:right="5"/>
        <w:jc w:val="both"/>
      </w:pPr>
      <w:r>
        <w:rPr>
          <w:b/>
          <w:bCs/>
          <w:color w:val="000000"/>
        </w:rPr>
        <w:t>4</w:t>
      </w:r>
      <w:r w:rsidR="00246AF2">
        <w:rPr>
          <w:b/>
          <w:bCs/>
          <w:color w:val="000000"/>
        </w:rPr>
        <w:t xml:space="preserve">.  </w:t>
      </w:r>
      <w:r w:rsidR="004512B4" w:rsidRPr="007A0ABC">
        <w:rPr>
          <w:b/>
          <w:bCs/>
          <w:color w:val="000000"/>
        </w:rPr>
        <w:t>Inne posiadane informacje i dokumenty niezb</w:t>
      </w:r>
      <w:r w:rsidR="004512B4" w:rsidRPr="007A0ABC">
        <w:rPr>
          <w:rFonts w:eastAsia="Times New Roman"/>
          <w:color w:val="000000"/>
        </w:rPr>
        <w:t>ę</w:t>
      </w:r>
      <w:r w:rsidR="004512B4" w:rsidRPr="007A0ABC">
        <w:rPr>
          <w:rFonts w:eastAsia="Times New Roman"/>
          <w:b/>
          <w:bCs/>
          <w:color w:val="000000"/>
        </w:rPr>
        <w:t>dne do zaprojektowania robót budowlanych</w:t>
      </w:r>
    </w:p>
    <w:p w:rsidR="00B0625E" w:rsidRPr="007A0ABC" w:rsidRDefault="00B0625E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6E6774" w:rsidRDefault="00004613" w:rsidP="00E43370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a. Kopia mapy zasadniczej - Zamawiający posiada aktualną kopię mapy zasadniczej.</w:t>
      </w:r>
    </w:p>
    <w:p w:rsidR="00004613" w:rsidRDefault="00004613" w:rsidP="00E43370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b. </w:t>
      </w:r>
      <w:r w:rsidR="00A22C69">
        <w:rPr>
          <w:rFonts w:eastAsia="Times New Roman"/>
          <w:color w:val="000000"/>
        </w:rPr>
        <w:t>Wyniki badań gruntowo-wodnych - brak.</w:t>
      </w:r>
    </w:p>
    <w:p w:rsidR="00A22C69" w:rsidRDefault="00A22C69" w:rsidP="00E43370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c. Zalecenia konserwatorskie konserwatora Zabytów - teren nie objęty ochroną konserwatorską.</w:t>
      </w:r>
    </w:p>
    <w:p w:rsidR="00A22C69" w:rsidRDefault="00A22C69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d. Inwentaryzacja zieleni - brak inwentaryzacji. Konieczna jest inwentaryzacja drzew przeznaczonych do wycinki i uzyskanie zezwolenia na ich wycinkę.</w:t>
      </w:r>
    </w:p>
    <w:p w:rsidR="00B20625" w:rsidRDefault="00A22C69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e. Dane dotyczące zanieczyszczenia atmosfery do analizy ochrony powietrza oraz posiadane raporty, opinie</w:t>
      </w:r>
      <w:r w:rsidR="00B20625">
        <w:rPr>
          <w:rFonts w:eastAsia="Times New Roman"/>
          <w:color w:val="000000"/>
        </w:rPr>
        <w:t xml:space="preserve"> lub ekspertyzy z zakresu ochrony środowiska - nie wymagane.</w:t>
      </w:r>
    </w:p>
    <w:p w:rsidR="00B20625" w:rsidRDefault="00B20625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f. Pomiary ruchu drogowego, hałasu i inne uciążliwości - nie wymagane.</w:t>
      </w:r>
    </w:p>
    <w:p w:rsidR="00A22C69" w:rsidRDefault="00B20625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g. Inwentaryzacja lub dok</w:t>
      </w:r>
      <w:r w:rsidR="001F0B53">
        <w:rPr>
          <w:rFonts w:eastAsia="Times New Roman"/>
          <w:color w:val="000000"/>
        </w:rPr>
        <w:t>umentacja obiektów budowlanych</w:t>
      </w:r>
      <w:r w:rsidR="00A91A4A">
        <w:rPr>
          <w:rFonts w:eastAsia="Times New Roman"/>
          <w:color w:val="000000"/>
        </w:rPr>
        <w:t>,</w:t>
      </w:r>
      <w:r w:rsidR="001F0B53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jeżeli podlegają one przebudowie, odbudowie, nadbudowie, rozbiórkom lub remontom w zakresie architektury, konstrukcji, instalacji </w:t>
      </w:r>
      <w:r>
        <w:rPr>
          <w:rFonts w:eastAsia="Times New Roman"/>
          <w:color w:val="000000"/>
        </w:rPr>
        <w:br/>
        <w:t>i urządzeń technologicznych</w:t>
      </w:r>
      <w:r w:rsidR="00A91A4A"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a także wskazania zamawiającego dotyczące naziemnych </w:t>
      </w:r>
      <w:r w:rsidR="001F0B53"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t>i po</w:t>
      </w:r>
      <w:r w:rsidR="001F0B53">
        <w:rPr>
          <w:rFonts w:eastAsia="Times New Roman"/>
          <w:color w:val="000000"/>
        </w:rPr>
        <w:t>d</w:t>
      </w:r>
      <w:r>
        <w:rPr>
          <w:rFonts w:eastAsia="Times New Roman"/>
          <w:color w:val="000000"/>
        </w:rPr>
        <w:t xml:space="preserve">ziemnych przewidzianych do </w:t>
      </w:r>
      <w:r w:rsidR="001F0B53">
        <w:rPr>
          <w:rFonts w:eastAsia="Times New Roman"/>
          <w:color w:val="000000"/>
        </w:rPr>
        <w:t xml:space="preserve">zachowania oraz obiektów przewidzianych do rozbiórki </w:t>
      </w:r>
      <w:r w:rsidR="001F0B53">
        <w:rPr>
          <w:rFonts w:eastAsia="Times New Roman"/>
          <w:color w:val="000000"/>
        </w:rPr>
        <w:br/>
        <w:t>i ewentualne uwarunkowania rozbiórek - brak</w:t>
      </w:r>
      <w:r w:rsidR="00A91A4A">
        <w:rPr>
          <w:rFonts w:eastAsia="Times New Roman"/>
          <w:color w:val="000000"/>
        </w:rPr>
        <w:t>.</w:t>
      </w:r>
    </w:p>
    <w:p w:rsidR="00A91A4A" w:rsidRDefault="00A91A4A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h. Porozumienia, zgody lub pozwolenia oraz warunki techniczne i realizacyjne związane z przyłączeniem obiektu do instalacyjnych sieci wodociągowych, kanalizacyjnych, cieplnych, gazowych, energetycznych i </w:t>
      </w:r>
      <w:r w:rsidR="00E43370">
        <w:rPr>
          <w:rFonts w:eastAsia="Times New Roman"/>
          <w:color w:val="000000"/>
        </w:rPr>
        <w:t>teletechnicznych oraz dróg publicznych, kolejowych lub wodnych - brak.</w:t>
      </w:r>
    </w:p>
    <w:p w:rsidR="006E6774" w:rsidRPr="007A0ABC" w:rsidRDefault="00E43370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i. Dodatkowe wytyczne inwestorskie i uwarunkowania związane z budową i jej przeprowadzeniem -.</w:t>
      </w:r>
    </w:p>
    <w:p w:rsidR="001A5D32" w:rsidRPr="007A0ABC" w:rsidRDefault="006E6774" w:rsidP="00E43370">
      <w:pPr>
        <w:shd w:val="clear" w:color="auto" w:fill="FFFFFF"/>
        <w:spacing w:line="276" w:lineRule="auto"/>
        <w:ind w:left="142"/>
        <w:jc w:val="both"/>
      </w:pPr>
      <w:r w:rsidRPr="007A0ABC">
        <w:t xml:space="preserve">Przed przystąpieniem do sporządzenia oferty należy zapoznać się z terenem objętym Zamówieniem. Przed przystąpieniem do realizacji przedmiotowego zamówienia, a po podpisaniu umowy </w:t>
      </w:r>
      <w:r w:rsidR="007A3CCA">
        <w:br/>
      </w:r>
      <w:r w:rsidRPr="007A0ABC">
        <w:t>z Wykonawcą, Zamawiający zorganizuje naradę techniczną z udziałem Wykonawcy. Przedmiotem tej narady będzie ustalenie zasad współpracy Zamawiający-Wykonawca oraz ustalenie szczegółowych warunków przekazania danych do projektowania.</w:t>
      </w:r>
    </w:p>
    <w:p w:rsidR="001A5D32" w:rsidRPr="007A0ABC" w:rsidRDefault="001A5D32" w:rsidP="007A3CCA">
      <w:pPr>
        <w:shd w:val="clear" w:color="auto" w:fill="FFFFFF"/>
        <w:spacing w:line="276" w:lineRule="auto"/>
        <w:jc w:val="both"/>
      </w:pPr>
    </w:p>
    <w:p w:rsidR="002A6967" w:rsidRPr="007A0ABC" w:rsidRDefault="006E6774" w:rsidP="007A3CCA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 w:rsidRPr="007A0ABC">
        <w:t>UWAGA! Wszelkie pozostałe materiały, ekspertyzy, badania, prace oraz koszty z nimi związane niezbędne do realizacji pełnego zakresu zamówienia, czyli do momentu uzyskania pozwolenia na użytkowanie, leżą po stronie Wykonawcy.</w:t>
      </w:r>
    </w:p>
    <w:p w:rsidR="002A6967" w:rsidRPr="007A0ABC" w:rsidRDefault="002A6967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2A6967" w:rsidRPr="007A0ABC" w:rsidRDefault="002A6967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sectPr w:rsidR="001A5D32" w:rsidRPr="007A0ABC" w:rsidSect="002D20CA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560" w:right="1417" w:bottom="1417" w:left="1417" w:header="708" w:footer="708" w:gutter="0"/>
      <w:pgNumType w:start="2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0CF" w:rsidRDefault="004D40CF" w:rsidP="00DE0D9C">
      <w:r>
        <w:separator/>
      </w:r>
    </w:p>
  </w:endnote>
  <w:endnote w:type="continuationSeparator" w:id="0">
    <w:p w:rsidR="004D40CF" w:rsidRDefault="004D40CF" w:rsidP="00DE0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336"/>
      <w:docPartObj>
        <w:docPartGallery w:val="Page Numbers (Bottom of Page)"/>
        <w:docPartUnique/>
      </w:docPartObj>
    </w:sdtPr>
    <w:sdtContent>
      <w:p w:rsidR="00B36D07" w:rsidRDefault="00013FE9">
        <w:pPr>
          <w:pStyle w:val="Stopka"/>
          <w:jc w:val="right"/>
        </w:pPr>
        <w:fldSimple w:instr=" PAGE   \* MERGEFORMAT ">
          <w:r w:rsidR="00EB59D8">
            <w:rPr>
              <w:noProof/>
            </w:rPr>
            <w:t>18</w:t>
          </w:r>
        </w:fldSimple>
      </w:p>
    </w:sdtContent>
  </w:sdt>
  <w:p w:rsidR="00B36D07" w:rsidRDefault="00B36D07" w:rsidP="002D20CA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D07" w:rsidRDefault="00B36D07">
    <w:pPr>
      <w:pStyle w:val="Stopka"/>
      <w:jc w:val="right"/>
    </w:pPr>
    <w:r>
      <w:t>2</w:t>
    </w:r>
  </w:p>
  <w:p w:rsidR="00B36D07" w:rsidRDefault="00B36D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0CF" w:rsidRDefault="004D40CF" w:rsidP="00DE0D9C">
      <w:r>
        <w:separator/>
      </w:r>
    </w:p>
  </w:footnote>
  <w:footnote w:type="continuationSeparator" w:id="0">
    <w:p w:rsidR="004D40CF" w:rsidRDefault="004D40CF" w:rsidP="00DE0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D07" w:rsidRDefault="00B36D07" w:rsidP="00F11A07">
    <w:pPr>
      <w:pStyle w:val="Nagwek"/>
      <w:tabs>
        <w:tab w:val="left" w:pos="8236"/>
      </w:tabs>
      <w:rPr>
        <w:rFonts w:eastAsiaTheme="majorEastAsia"/>
        <w:sz w:val="18"/>
        <w:szCs w:val="18"/>
      </w:rPr>
    </w:pPr>
    <w:r>
      <w:rPr>
        <w:rFonts w:eastAsiaTheme="majorEastAsia"/>
        <w:sz w:val="18"/>
        <w:szCs w:val="18"/>
      </w:rPr>
      <w:tab/>
    </w:r>
    <w:r w:rsidRPr="00660072">
      <w:rPr>
        <w:rFonts w:eastAsiaTheme="majorEastAsia"/>
        <w:sz w:val="18"/>
        <w:szCs w:val="18"/>
      </w:rPr>
      <w:t xml:space="preserve">Program Funkcjonalno </w:t>
    </w:r>
    <w:r>
      <w:rPr>
        <w:rFonts w:eastAsiaTheme="majorEastAsia"/>
        <w:sz w:val="18"/>
        <w:szCs w:val="18"/>
      </w:rPr>
      <w:t>-</w:t>
    </w:r>
    <w:r w:rsidRPr="00660072">
      <w:rPr>
        <w:rFonts w:eastAsiaTheme="majorEastAsia"/>
        <w:sz w:val="18"/>
        <w:szCs w:val="18"/>
      </w:rPr>
      <w:t xml:space="preserve"> Użytkowy</w:t>
    </w:r>
    <w:r>
      <w:rPr>
        <w:rFonts w:eastAsiaTheme="majorEastAsia"/>
        <w:sz w:val="18"/>
        <w:szCs w:val="18"/>
      </w:rPr>
      <w:tab/>
    </w:r>
  </w:p>
  <w:p w:rsidR="00B36D07" w:rsidRPr="007A0ABC" w:rsidRDefault="00B36D07" w:rsidP="00E61DE8">
    <w:pPr>
      <w:shd w:val="clear" w:color="auto" w:fill="FFFFFF"/>
      <w:spacing w:line="276" w:lineRule="auto"/>
      <w:ind w:left="2160" w:hanging="2160"/>
      <w:jc w:val="center"/>
    </w:pPr>
    <w:r>
      <w:rPr>
        <w:bCs/>
      </w:rPr>
      <w:t xml:space="preserve">Budowa zbiornika </w:t>
    </w:r>
    <w:r w:rsidR="00657011">
      <w:rPr>
        <w:bCs/>
      </w:rPr>
      <w:t xml:space="preserve">wodnego </w:t>
    </w:r>
    <w:r w:rsidRPr="00FA6594">
      <w:rPr>
        <w:bCs/>
      </w:rPr>
      <w:t>małej retencji</w:t>
    </w:r>
    <w:r>
      <w:rPr>
        <w:bCs/>
      </w:rPr>
      <w:t xml:space="preserve"> we </w:t>
    </w:r>
    <w:r w:rsidRPr="00A364D1">
      <w:rPr>
        <w:bCs/>
      </w:rPr>
      <w:t xml:space="preserve">wsi </w:t>
    </w:r>
    <w:r w:rsidR="001A5ADB" w:rsidRPr="00A364D1">
      <w:rPr>
        <w:bCs/>
      </w:rPr>
      <w:t>Wierzchlesie</w:t>
    </w:r>
    <w:r w:rsidRPr="00A364D1">
      <w:rPr>
        <w:bCs/>
      </w:rPr>
      <w:t xml:space="preserve"> Gmina Szudziałowo</w:t>
    </w:r>
  </w:p>
  <w:p w:rsidR="00B36D07" w:rsidRPr="00660072" w:rsidRDefault="00B36D07" w:rsidP="00977024">
    <w:pPr>
      <w:pStyle w:val="Nagwek"/>
      <w:jc w:val="center"/>
      <w:rPr>
        <w:rFonts w:eastAsiaTheme="majorEastAsia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D07" w:rsidRDefault="00B36D07" w:rsidP="000F235D">
    <w:pPr>
      <w:pStyle w:val="Nagwek"/>
      <w:jc w:val="center"/>
      <w:rPr>
        <w:rFonts w:eastAsiaTheme="majorEastAsia"/>
        <w:sz w:val="18"/>
        <w:szCs w:val="18"/>
      </w:rPr>
    </w:pPr>
    <w:r w:rsidRPr="00660072">
      <w:rPr>
        <w:rFonts w:eastAsiaTheme="majorEastAsia"/>
        <w:sz w:val="18"/>
        <w:szCs w:val="18"/>
      </w:rPr>
      <w:t>Program Funkcjonalno</w:t>
    </w:r>
    <w:r>
      <w:rPr>
        <w:rFonts w:eastAsiaTheme="majorEastAsia"/>
        <w:sz w:val="18"/>
        <w:szCs w:val="18"/>
      </w:rPr>
      <w:t xml:space="preserve"> - </w:t>
    </w:r>
    <w:r w:rsidRPr="00660072">
      <w:rPr>
        <w:rFonts w:eastAsiaTheme="majorEastAsia"/>
        <w:sz w:val="18"/>
        <w:szCs w:val="18"/>
      </w:rPr>
      <w:t xml:space="preserve">Użytkowy </w:t>
    </w:r>
  </w:p>
  <w:p w:rsidR="00B36D07" w:rsidRPr="007A0ABC" w:rsidRDefault="00B36D07" w:rsidP="00E61DE8">
    <w:pPr>
      <w:shd w:val="clear" w:color="auto" w:fill="FFFFFF"/>
      <w:spacing w:line="276" w:lineRule="auto"/>
      <w:ind w:left="2160" w:hanging="2160"/>
      <w:jc w:val="center"/>
    </w:pPr>
    <w:r>
      <w:rPr>
        <w:bCs/>
      </w:rPr>
      <w:t>Budowa zbiornika</w:t>
    </w:r>
    <w:r w:rsidR="00657011">
      <w:rPr>
        <w:bCs/>
      </w:rPr>
      <w:t xml:space="preserve"> wodnego</w:t>
    </w:r>
    <w:r>
      <w:rPr>
        <w:bCs/>
      </w:rPr>
      <w:t xml:space="preserve"> </w:t>
    </w:r>
    <w:r w:rsidRPr="00FA6594">
      <w:rPr>
        <w:bCs/>
      </w:rPr>
      <w:t>małej retencji</w:t>
    </w:r>
    <w:r>
      <w:rPr>
        <w:bCs/>
      </w:rPr>
      <w:t xml:space="preserve"> we wsi </w:t>
    </w:r>
    <w:r w:rsidR="001A5ADB" w:rsidRPr="00A364D1">
      <w:rPr>
        <w:bCs/>
      </w:rPr>
      <w:t>Wierzchlesie</w:t>
    </w:r>
    <w:r w:rsidRPr="00A364D1">
      <w:rPr>
        <w:bCs/>
      </w:rPr>
      <w:t xml:space="preserve"> Gmina Szudziałowo</w:t>
    </w:r>
  </w:p>
  <w:p w:rsidR="00B36D07" w:rsidRPr="00660072" w:rsidRDefault="00B36D07" w:rsidP="000F235D">
    <w:pPr>
      <w:pStyle w:val="Nagwek"/>
      <w:jc w:val="center"/>
      <w:rPr>
        <w:sz w:val="18"/>
        <w:szCs w:val="18"/>
      </w:rPr>
    </w:pPr>
    <w:r w:rsidRPr="00660072">
      <w:rPr>
        <w:rFonts w:eastAsiaTheme="majorEastAsia"/>
        <w:sz w:val="18"/>
        <w:szCs w:val="18"/>
      </w:rPr>
      <w:t xml:space="preserve">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7C6"/>
    <w:multiLevelType w:val="multilevel"/>
    <w:tmpl w:val="3FF62A4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">
    <w:nsid w:val="07C24C92"/>
    <w:multiLevelType w:val="hybridMultilevel"/>
    <w:tmpl w:val="74DA50F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07FA1"/>
    <w:multiLevelType w:val="hybridMultilevel"/>
    <w:tmpl w:val="377851FC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75174"/>
    <w:multiLevelType w:val="hybridMultilevel"/>
    <w:tmpl w:val="826A8C5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D6021"/>
    <w:multiLevelType w:val="hybridMultilevel"/>
    <w:tmpl w:val="43547450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032CA"/>
    <w:multiLevelType w:val="singleLevel"/>
    <w:tmpl w:val="4D842C9A"/>
    <w:lvl w:ilvl="0">
      <w:start w:val="3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6">
    <w:nsid w:val="11837E0A"/>
    <w:multiLevelType w:val="hybridMultilevel"/>
    <w:tmpl w:val="3AF06426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F1FF1"/>
    <w:multiLevelType w:val="multilevel"/>
    <w:tmpl w:val="5D6EAB02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>
    <w:nsid w:val="188E2DFF"/>
    <w:multiLevelType w:val="singleLevel"/>
    <w:tmpl w:val="33A46620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9">
    <w:nsid w:val="1AE925D9"/>
    <w:multiLevelType w:val="hybridMultilevel"/>
    <w:tmpl w:val="6F126AC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A5269D"/>
    <w:multiLevelType w:val="hybridMultilevel"/>
    <w:tmpl w:val="2F8A47EE"/>
    <w:lvl w:ilvl="0" w:tplc="B6AEB094">
      <w:numFmt w:val="bullet"/>
      <w:lvlText w:val="-"/>
      <w:lvlJc w:val="left"/>
      <w:pPr>
        <w:ind w:left="1003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>
    <w:nsid w:val="2094105B"/>
    <w:multiLevelType w:val="hybridMultilevel"/>
    <w:tmpl w:val="28B89872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C52851"/>
    <w:multiLevelType w:val="hybridMultilevel"/>
    <w:tmpl w:val="39222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215215"/>
    <w:multiLevelType w:val="hybridMultilevel"/>
    <w:tmpl w:val="9E84A51C"/>
    <w:lvl w:ilvl="0" w:tplc="9F864BEA">
      <w:start w:val="1"/>
      <w:numFmt w:val="upperLetter"/>
      <w:lvlText w:val="%1."/>
      <w:lvlJc w:val="left"/>
      <w:pPr>
        <w:ind w:left="136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>
    <w:nsid w:val="28AE4C1B"/>
    <w:multiLevelType w:val="hybridMultilevel"/>
    <w:tmpl w:val="E1FAAEB4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30201"/>
    <w:multiLevelType w:val="hybridMultilevel"/>
    <w:tmpl w:val="3878B608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1C6F2B"/>
    <w:multiLevelType w:val="singleLevel"/>
    <w:tmpl w:val="180E570E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7">
    <w:nsid w:val="344B5DF3"/>
    <w:multiLevelType w:val="hybridMultilevel"/>
    <w:tmpl w:val="01E86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37B8C"/>
    <w:multiLevelType w:val="singleLevel"/>
    <w:tmpl w:val="A8206418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19">
    <w:nsid w:val="35A834F9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0">
    <w:nsid w:val="365F11BE"/>
    <w:multiLevelType w:val="hybridMultilevel"/>
    <w:tmpl w:val="D54A2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265BF2"/>
    <w:multiLevelType w:val="hybridMultilevel"/>
    <w:tmpl w:val="51744176"/>
    <w:lvl w:ilvl="0" w:tplc="0415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22">
    <w:nsid w:val="3F7818A4"/>
    <w:multiLevelType w:val="hybridMultilevel"/>
    <w:tmpl w:val="0DA27A5E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7E2831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4">
    <w:nsid w:val="46031169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5">
    <w:nsid w:val="47942BBB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6">
    <w:nsid w:val="496439E2"/>
    <w:multiLevelType w:val="hybridMultilevel"/>
    <w:tmpl w:val="A52271D8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4202CC"/>
    <w:multiLevelType w:val="multilevel"/>
    <w:tmpl w:val="DE061AE4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EastAsia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EastAsia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EastAsia"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EastAsia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EastAsia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EastAsia" w:cs="Times New Roman" w:hint="default"/>
      </w:rPr>
    </w:lvl>
  </w:abstractNum>
  <w:abstractNum w:abstractNumId="28">
    <w:nsid w:val="4CFC1C63"/>
    <w:multiLevelType w:val="hybridMultilevel"/>
    <w:tmpl w:val="903A9268"/>
    <w:lvl w:ilvl="0" w:tplc="B6AEB094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DFC0574"/>
    <w:multiLevelType w:val="hybridMultilevel"/>
    <w:tmpl w:val="E0E43CA4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1F394A"/>
    <w:multiLevelType w:val="hybridMultilevel"/>
    <w:tmpl w:val="FE523F8A"/>
    <w:lvl w:ilvl="0" w:tplc="E5AEE2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2316A9A"/>
    <w:multiLevelType w:val="singleLevel"/>
    <w:tmpl w:val="A8206418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2">
    <w:nsid w:val="538B4678"/>
    <w:multiLevelType w:val="hybridMultilevel"/>
    <w:tmpl w:val="6AC8F68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2F6BA6"/>
    <w:multiLevelType w:val="hybridMultilevel"/>
    <w:tmpl w:val="1158ACE0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F3492C"/>
    <w:multiLevelType w:val="hybridMultilevel"/>
    <w:tmpl w:val="BE40564A"/>
    <w:lvl w:ilvl="0" w:tplc="B6AEB094">
      <w:numFmt w:val="bullet"/>
      <w:lvlText w:val="-"/>
      <w:lvlJc w:val="left"/>
      <w:pPr>
        <w:ind w:left="862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54C6972"/>
    <w:multiLevelType w:val="hybridMultilevel"/>
    <w:tmpl w:val="F0BCE08C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D1111"/>
    <w:multiLevelType w:val="hybridMultilevel"/>
    <w:tmpl w:val="E584890A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2E4C5C"/>
    <w:multiLevelType w:val="hybridMultilevel"/>
    <w:tmpl w:val="AFE20B52"/>
    <w:lvl w:ilvl="0" w:tplc="E5AEE2F2">
      <w:start w:val="1"/>
      <w:numFmt w:val="bullet"/>
      <w:lvlText w:val="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9D55B1"/>
    <w:multiLevelType w:val="hybridMultilevel"/>
    <w:tmpl w:val="8474B85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A7241E"/>
    <w:multiLevelType w:val="hybridMultilevel"/>
    <w:tmpl w:val="A4E6BB1E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C62566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1">
    <w:nsid w:val="6DEB1F01"/>
    <w:multiLevelType w:val="hybridMultilevel"/>
    <w:tmpl w:val="6012F926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D92785"/>
    <w:multiLevelType w:val="hybridMultilevel"/>
    <w:tmpl w:val="95184B92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8A6A50"/>
    <w:multiLevelType w:val="multilevel"/>
    <w:tmpl w:val="B68218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color w:val="000000"/>
      </w:rPr>
    </w:lvl>
  </w:abstractNum>
  <w:abstractNum w:abstractNumId="44">
    <w:nsid w:val="797B3F82"/>
    <w:multiLevelType w:val="hybridMultilevel"/>
    <w:tmpl w:val="48EA92DC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520522"/>
    <w:multiLevelType w:val="hybridMultilevel"/>
    <w:tmpl w:val="4242690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3"/>
  </w:num>
  <w:num w:numId="3">
    <w:abstractNumId w:val="27"/>
  </w:num>
  <w:num w:numId="4">
    <w:abstractNumId w:val="31"/>
  </w:num>
  <w:num w:numId="5">
    <w:abstractNumId w:val="0"/>
  </w:num>
  <w:num w:numId="6">
    <w:abstractNumId w:val="19"/>
  </w:num>
  <w:num w:numId="7">
    <w:abstractNumId w:val="18"/>
  </w:num>
  <w:num w:numId="8">
    <w:abstractNumId w:val="23"/>
  </w:num>
  <w:num w:numId="9">
    <w:abstractNumId w:val="40"/>
  </w:num>
  <w:num w:numId="10">
    <w:abstractNumId w:val="25"/>
  </w:num>
  <w:num w:numId="11">
    <w:abstractNumId w:val="24"/>
  </w:num>
  <w:num w:numId="12">
    <w:abstractNumId w:val="8"/>
  </w:num>
  <w:num w:numId="13">
    <w:abstractNumId w:val="5"/>
  </w:num>
  <w:num w:numId="14">
    <w:abstractNumId w:val="16"/>
  </w:num>
  <w:num w:numId="15">
    <w:abstractNumId w:val="33"/>
  </w:num>
  <w:num w:numId="16">
    <w:abstractNumId w:val="13"/>
  </w:num>
  <w:num w:numId="17">
    <w:abstractNumId w:val="4"/>
  </w:num>
  <w:num w:numId="18">
    <w:abstractNumId w:val="36"/>
  </w:num>
  <w:num w:numId="19">
    <w:abstractNumId w:val="14"/>
  </w:num>
  <w:num w:numId="20">
    <w:abstractNumId w:val="44"/>
  </w:num>
  <w:num w:numId="21">
    <w:abstractNumId w:val="10"/>
  </w:num>
  <w:num w:numId="22">
    <w:abstractNumId w:val="28"/>
  </w:num>
  <w:num w:numId="23">
    <w:abstractNumId w:val="34"/>
  </w:num>
  <w:num w:numId="24">
    <w:abstractNumId w:val="11"/>
  </w:num>
  <w:num w:numId="25">
    <w:abstractNumId w:val="20"/>
  </w:num>
  <w:num w:numId="26">
    <w:abstractNumId w:val="29"/>
  </w:num>
  <w:num w:numId="27">
    <w:abstractNumId w:val="35"/>
  </w:num>
  <w:num w:numId="28">
    <w:abstractNumId w:val="17"/>
  </w:num>
  <w:num w:numId="29">
    <w:abstractNumId w:val="30"/>
  </w:num>
  <w:num w:numId="30">
    <w:abstractNumId w:val="37"/>
  </w:num>
  <w:num w:numId="31">
    <w:abstractNumId w:val="6"/>
  </w:num>
  <w:num w:numId="32">
    <w:abstractNumId w:val="22"/>
  </w:num>
  <w:num w:numId="33">
    <w:abstractNumId w:val="38"/>
  </w:num>
  <w:num w:numId="34">
    <w:abstractNumId w:val="45"/>
  </w:num>
  <w:num w:numId="35">
    <w:abstractNumId w:val="2"/>
  </w:num>
  <w:num w:numId="36">
    <w:abstractNumId w:val="39"/>
  </w:num>
  <w:num w:numId="37">
    <w:abstractNumId w:val="41"/>
  </w:num>
  <w:num w:numId="38">
    <w:abstractNumId w:val="42"/>
  </w:num>
  <w:num w:numId="39">
    <w:abstractNumId w:val="26"/>
  </w:num>
  <w:num w:numId="40">
    <w:abstractNumId w:val="15"/>
  </w:num>
  <w:num w:numId="41">
    <w:abstractNumId w:val="9"/>
  </w:num>
  <w:num w:numId="42">
    <w:abstractNumId w:val="1"/>
  </w:num>
  <w:num w:numId="43">
    <w:abstractNumId w:val="32"/>
  </w:num>
  <w:num w:numId="44">
    <w:abstractNumId w:val="3"/>
  </w:num>
  <w:num w:numId="45">
    <w:abstractNumId w:val="12"/>
  </w:num>
  <w:num w:numId="46">
    <w:abstractNumId w:val="2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02F3"/>
    <w:rsid w:val="00001D07"/>
    <w:rsid w:val="0000283A"/>
    <w:rsid w:val="0000341D"/>
    <w:rsid w:val="000042E6"/>
    <w:rsid w:val="00004613"/>
    <w:rsid w:val="00006603"/>
    <w:rsid w:val="000071B7"/>
    <w:rsid w:val="000110C7"/>
    <w:rsid w:val="00013D0C"/>
    <w:rsid w:val="00013F40"/>
    <w:rsid w:val="00013FE9"/>
    <w:rsid w:val="00014064"/>
    <w:rsid w:val="00015B2B"/>
    <w:rsid w:val="000164E4"/>
    <w:rsid w:val="00017A9A"/>
    <w:rsid w:val="0002245E"/>
    <w:rsid w:val="000266A6"/>
    <w:rsid w:val="0003244B"/>
    <w:rsid w:val="00034BE5"/>
    <w:rsid w:val="0003576A"/>
    <w:rsid w:val="0004106E"/>
    <w:rsid w:val="00043D45"/>
    <w:rsid w:val="00045531"/>
    <w:rsid w:val="00047126"/>
    <w:rsid w:val="00047FE6"/>
    <w:rsid w:val="00055AD9"/>
    <w:rsid w:val="00056914"/>
    <w:rsid w:val="0006016E"/>
    <w:rsid w:val="000607DC"/>
    <w:rsid w:val="00064623"/>
    <w:rsid w:val="0006561D"/>
    <w:rsid w:val="000664C5"/>
    <w:rsid w:val="000716D2"/>
    <w:rsid w:val="00071D61"/>
    <w:rsid w:val="00072EB2"/>
    <w:rsid w:val="00073C23"/>
    <w:rsid w:val="000759F4"/>
    <w:rsid w:val="0007638D"/>
    <w:rsid w:val="000779CA"/>
    <w:rsid w:val="00077B20"/>
    <w:rsid w:val="00083E14"/>
    <w:rsid w:val="00084B98"/>
    <w:rsid w:val="00085DA9"/>
    <w:rsid w:val="00086D3A"/>
    <w:rsid w:val="000921CC"/>
    <w:rsid w:val="00092DB3"/>
    <w:rsid w:val="000A3972"/>
    <w:rsid w:val="000A4C30"/>
    <w:rsid w:val="000B0A0A"/>
    <w:rsid w:val="000B44C8"/>
    <w:rsid w:val="000C0199"/>
    <w:rsid w:val="000C0F83"/>
    <w:rsid w:val="000C1D89"/>
    <w:rsid w:val="000C7562"/>
    <w:rsid w:val="000D0447"/>
    <w:rsid w:val="000D07A2"/>
    <w:rsid w:val="000D0AE8"/>
    <w:rsid w:val="000D397E"/>
    <w:rsid w:val="000D76D2"/>
    <w:rsid w:val="000E0258"/>
    <w:rsid w:val="000E0BCF"/>
    <w:rsid w:val="000E0E63"/>
    <w:rsid w:val="000E1C20"/>
    <w:rsid w:val="000E38F6"/>
    <w:rsid w:val="000E397D"/>
    <w:rsid w:val="000E59A9"/>
    <w:rsid w:val="000E5E9A"/>
    <w:rsid w:val="000E5F12"/>
    <w:rsid w:val="000F235D"/>
    <w:rsid w:val="000F34C9"/>
    <w:rsid w:val="000F748B"/>
    <w:rsid w:val="0010019F"/>
    <w:rsid w:val="0010254F"/>
    <w:rsid w:val="00103E4A"/>
    <w:rsid w:val="0010493B"/>
    <w:rsid w:val="001061AA"/>
    <w:rsid w:val="0010777C"/>
    <w:rsid w:val="001107BA"/>
    <w:rsid w:val="00113E64"/>
    <w:rsid w:val="0012129E"/>
    <w:rsid w:val="00121746"/>
    <w:rsid w:val="00121C16"/>
    <w:rsid w:val="00121CF4"/>
    <w:rsid w:val="001234E5"/>
    <w:rsid w:val="00125029"/>
    <w:rsid w:val="0012689F"/>
    <w:rsid w:val="00127AF9"/>
    <w:rsid w:val="00127B05"/>
    <w:rsid w:val="00130AB4"/>
    <w:rsid w:val="0013366B"/>
    <w:rsid w:val="00133F8F"/>
    <w:rsid w:val="0013770D"/>
    <w:rsid w:val="00140886"/>
    <w:rsid w:val="001409A8"/>
    <w:rsid w:val="00140D39"/>
    <w:rsid w:val="00141BD2"/>
    <w:rsid w:val="001431A5"/>
    <w:rsid w:val="00144E19"/>
    <w:rsid w:val="0014733C"/>
    <w:rsid w:val="0015136E"/>
    <w:rsid w:val="00151EF2"/>
    <w:rsid w:val="0015429F"/>
    <w:rsid w:val="00154FBD"/>
    <w:rsid w:val="001558E4"/>
    <w:rsid w:val="001572BA"/>
    <w:rsid w:val="00160B3D"/>
    <w:rsid w:val="001619F0"/>
    <w:rsid w:val="00163C16"/>
    <w:rsid w:val="00166EF4"/>
    <w:rsid w:val="00166EFC"/>
    <w:rsid w:val="0016718D"/>
    <w:rsid w:val="001703C9"/>
    <w:rsid w:val="00171F38"/>
    <w:rsid w:val="001750D3"/>
    <w:rsid w:val="0017702D"/>
    <w:rsid w:val="0017712E"/>
    <w:rsid w:val="001778C0"/>
    <w:rsid w:val="0018065C"/>
    <w:rsid w:val="00181A07"/>
    <w:rsid w:val="00182060"/>
    <w:rsid w:val="00182AED"/>
    <w:rsid w:val="00182F74"/>
    <w:rsid w:val="001863CC"/>
    <w:rsid w:val="00186E22"/>
    <w:rsid w:val="00193079"/>
    <w:rsid w:val="00194C21"/>
    <w:rsid w:val="001950C8"/>
    <w:rsid w:val="00196CEA"/>
    <w:rsid w:val="00197286"/>
    <w:rsid w:val="001A2DBD"/>
    <w:rsid w:val="001A430E"/>
    <w:rsid w:val="001A4780"/>
    <w:rsid w:val="001A56B8"/>
    <w:rsid w:val="001A5ADB"/>
    <w:rsid w:val="001A5D32"/>
    <w:rsid w:val="001A66D5"/>
    <w:rsid w:val="001B0498"/>
    <w:rsid w:val="001B19E4"/>
    <w:rsid w:val="001B1EA5"/>
    <w:rsid w:val="001B3094"/>
    <w:rsid w:val="001C06D7"/>
    <w:rsid w:val="001C1B16"/>
    <w:rsid w:val="001C402B"/>
    <w:rsid w:val="001C6289"/>
    <w:rsid w:val="001D0EBA"/>
    <w:rsid w:val="001D234C"/>
    <w:rsid w:val="001D31BF"/>
    <w:rsid w:val="001D364D"/>
    <w:rsid w:val="001D4818"/>
    <w:rsid w:val="001D4DF7"/>
    <w:rsid w:val="001D5911"/>
    <w:rsid w:val="001D779B"/>
    <w:rsid w:val="001D7A8E"/>
    <w:rsid w:val="001E1404"/>
    <w:rsid w:val="001E517F"/>
    <w:rsid w:val="001E768F"/>
    <w:rsid w:val="001E7D46"/>
    <w:rsid w:val="001F0B53"/>
    <w:rsid w:val="001F40A3"/>
    <w:rsid w:val="001F5036"/>
    <w:rsid w:val="001F569F"/>
    <w:rsid w:val="001F668B"/>
    <w:rsid w:val="0020305C"/>
    <w:rsid w:val="0020391E"/>
    <w:rsid w:val="00203C9F"/>
    <w:rsid w:val="00204147"/>
    <w:rsid w:val="0021062D"/>
    <w:rsid w:val="00211A2C"/>
    <w:rsid w:val="002124D2"/>
    <w:rsid w:val="00214165"/>
    <w:rsid w:val="002213C1"/>
    <w:rsid w:val="00222395"/>
    <w:rsid w:val="00222FDD"/>
    <w:rsid w:val="002239A0"/>
    <w:rsid w:val="002273F6"/>
    <w:rsid w:val="00231BF2"/>
    <w:rsid w:val="002333EC"/>
    <w:rsid w:val="002339E7"/>
    <w:rsid w:val="0023466E"/>
    <w:rsid w:val="00235616"/>
    <w:rsid w:val="00242221"/>
    <w:rsid w:val="002455D6"/>
    <w:rsid w:val="00246AF2"/>
    <w:rsid w:val="00246E72"/>
    <w:rsid w:val="00247232"/>
    <w:rsid w:val="0025532F"/>
    <w:rsid w:val="002563F1"/>
    <w:rsid w:val="00257783"/>
    <w:rsid w:val="00260A59"/>
    <w:rsid w:val="0026307D"/>
    <w:rsid w:val="0026716A"/>
    <w:rsid w:val="002707FC"/>
    <w:rsid w:val="002734F4"/>
    <w:rsid w:val="00275B0F"/>
    <w:rsid w:val="00276909"/>
    <w:rsid w:val="002769C7"/>
    <w:rsid w:val="002800E7"/>
    <w:rsid w:val="00280A4E"/>
    <w:rsid w:val="002847EA"/>
    <w:rsid w:val="002940D6"/>
    <w:rsid w:val="002947E9"/>
    <w:rsid w:val="0029671C"/>
    <w:rsid w:val="002A2359"/>
    <w:rsid w:val="002A3280"/>
    <w:rsid w:val="002A3E2E"/>
    <w:rsid w:val="002A54F9"/>
    <w:rsid w:val="002A5A8E"/>
    <w:rsid w:val="002A6967"/>
    <w:rsid w:val="002A72AA"/>
    <w:rsid w:val="002A7762"/>
    <w:rsid w:val="002A79AA"/>
    <w:rsid w:val="002B0916"/>
    <w:rsid w:val="002B0F91"/>
    <w:rsid w:val="002B159B"/>
    <w:rsid w:val="002B2F93"/>
    <w:rsid w:val="002B4560"/>
    <w:rsid w:val="002B4A89"/>
    <w:rsid w:val="002B6994"/>
    <w:rsid w:val="002C1DA7"/>
    <w:rsid w:val="002C2FBD"/>
    <w:rsid w:val="002C2FFB"/>
    <w:rsid w:val="002C480B"/>
    <w:rsid w:val="002C5114"/>
    <w:rsid w:val="002C67D4"/>
    <w:rsid w:val="002C7D3E"/>
    <w:rsid w:val="002D1741"/>
    <w:rsid w:val="002D20CA"/>
    <w:rsid w:val="002D4F35"/>
    <w:rsid w:val="002D6A74"/>
    <w:rsid w:val="002D749E"/>
    <w:rsid w:val="002D7B58"/>
    <w:rsid w:val="002E0722"/>
    <w:rsid w:val="002E1BA4"/>
    <w:rsid w:val="002E6C5F"/>
    <w:rsid w:val="002F04D2"/>
    <w:rsid w:val="002F53B0"/>
    <w:rsid w:val="00310F74"/>
    <w:rsid w:val="00311807"/>
    <w:rsid w:val="00311BEF"/>
    <w:rsid w:val="003179AF"/>
    <w:rsid w:val="00320BA7"/>
    <w:rsid w:val="0032101D"/>
    <w:rsid w:val="003214A9"/>
    <w:rsid w:val="00321D52"/>
    <w:rsid w:val="003231BC"/>
    <w:rsid w:val="00326321"/>
    <w:rsid w:val="003269AD"/>
    <w:rsid w:val="003310D5"/>
    <w:rsid w:val="003313F2"/>
    <w:rsid w:val="003322EC"/>
    <w:rsid w:val="0033608A"/>
    <w:rsid w:val="003454EE"/>
    <w:rsid w:val="003454FF"/>
    <w:rsid w:val="00345C05"/>
    <w:rsid w:val="00351480"/>
    <w:rsid w:val="00355582"/>
    <w:rsid w:val="0035607E"/>
    <w:rsid w:val="00356CC7"/>
    <w:rsid w:val="00372458"/>
    <w:rsid w:val="0037347A"/>
    <w:rsid w:val="00375B2F"/>
    <w:rsid w:val="0038008D"/>
    <w:rsid w:val="003838D8"/>
    <w:rsid w:val="0038477D"/>
    <w:rsid w:val="003877B5"/>
    <w:rsid w:val="003904FB"/>
    <w:rsid w:val="00392FDA"/>
    <w:rsid w:val="00394736"/>
    <w:rsid w:val="00394BE4"/>
    <w:rsid w:val="00397DCA"/>
    <w:rsid w:val="003A0689"/>
    <w:rsid w:val="003A1FC7"/>
    <w:rsid w:val="003A70B4"/>
    <w:rsid w:val="003B052F"/>
    <w:rsid w:val="003B138D"/>
    <w:rsid w:val="003B18E7"/>
    <w:rsid w:val="003B28C7"/>
    <w:rsid w:val="003B2EA8"/>
    <w:rsid w:val="003B6342"/>
    <w:rsid w:val="003C04E9"/>
    <w:rsid w:val="003C3136"/>
    <w:rsid w:val="003C3F11"/>
    <w:rsid w:val="003C7BD9"/>
    <w:rsid w:val="003D1149"/>
    <w:rsid w:val="003D656B"/>
    <w:rsid w:val="003E1EA5"/>
    <w:rsid w:val="003E3EC1"/>
    <w:rsid w:val="003E4C16"/>
    <w:rsid w:val="003E5D38"/>
    <w:rsid w:val="003E7D1A"/>
    <w:rsid w:val="003E7F44"/>
    <w:rsid w:val="003F00E4"/>
    <w:rsid w:val="003F0901"/>
    <w:rsid w:val="003F15A8"/>
    <w:rsid w:val="003F177E"/>
    <w:rsid w:val="003F263A"/>
    <w:rsid w:val="003F31C3"/>
    <w:rsid w:val="003F39B0"/>
    <w:rsid w:val="003F60B8"/>
    <w:rsid w:val="003F6349"/>
    <w:rsid w:val="003F7580"/>
    <w:rsid w:val="004041E9"/>
    <w:rsid w:val="00406423"/>
    <w:rsid w:val="00410340"/>
    <w:rsid w:val="004104EF"/>
    <w:rsid w:val="00413DE4"/>
    <w:rsid w:val="00421C91"/>
    <w:rsid w:val="0042365B"/>
    <w:rsid w:val="00424E5F"/>
    <w:rsid w:val="00432852"/>
    <w:rsid w:val="00433C70"/>
    <w:rsid w:val="00441CA6"/>
    <w:rsid w:val="00442F5C"/>
    <w:rsid w:val="004449A8"/>
    <w:rsid w:val="00445613"/>
    <w:rsid w:val="004507B3"/>
    <w:rsid w:val="00450F56"/>
    <w:rsid w:val="004512B4"/>
    <w:rsid w:val="004556A7"/>
    <w:rsid w:val="0045644B"/>
    <w:rsid w:val="00456F91"/>
    <w:rsid w:val="004578D0"/>
    <w:rsid w:val="004601C1"/>
    <w:rsid w:val="004602FD"/>
    <w:rsid w:val="00460C98"/>
    <w:rsid w:val="00465538"/>
    <w:rsid w:val="00473A34"/>
    <w:rsid w:val="00477C5F"/>
    <w:rsid w:val="00477F2F"/>
    <w:rsid w:val="00477F8A"/>
    <w:rsid w:val="0048007A"/>
    <w:rsid w:val="0048142D"/>
    <w:rsid w:val="004842F0"/>
    <w:rsid w:val="00484E4A"/>
    <w:rsid w:val="00486106"/>
    <w:rsid w:val="0048737B"/>
    <w:rsid w:val="00492EE5"/>
    <w:rsid w:val="00494B93"/>
    <w:rsid w:val="004960F0"/>
    <w:rsid w:val="00496739"/>
    <w:rsid w:val="00496A67"/>
    <w:rsid w:val="004A35C1"/>
    <w:rsid w:val="004A35D2"/>
    <w:rsid w:val="004A3EA1"/>
    <w:rsid w:val="004B03B6"/>
    <w:rsid w:val="004B11FD"/>
    <w:rsid w:val="004B3FB1"/>
    <w:rsid w:val="004B5295"/>
    <w:rsid w:val="004B71DE"/>
    <w:rsid w:val="004C3D9F"/>
    <w:rsid w:val="004C4C67"/>
    <w:rsid w:val="004C5265"/>
    <w:rsid w:val="004C5CFF"/>
    <w:rsid w:val="004D2F67"/>
    <w:rsid w:val="004D40CF"/>
    <w:rsid w:val="004D6DEC"/>
    <w:rsid w:val="004E151F"/>
    <w:rsid w:val="004E45A8"/>
    <w:rsid w:val="004E4899"/>
    <w:rsid w:val="004F6716"/>
    <w:rsid w:val="004F7824"/>
    <w:rsid w:val="004F7BD2"/>
    <w:rsid w:val="004F7ECD"/>
    <w:rsid w:val="0051220B"/>
    <w:rsid w:val="00514C2C"/>
    <w:rsid w:val="00514D80"/>
    <w:rsid w:val="005153CB"/>
    <w:rsid w:val="00515B80"/>
    <w:rsid w:val="00515E2A"/>
    <w:rsid w:val="00516566"/>
    <w:rsid w:val="00517C61"/>
    <w:rsid w:val="00520297"/>
    <w:rsid w:val="005211C3"/>
    <w:rsid w:val="0052121E"/>
    <w:rsid w:val="00522207"/>
    <w:rsid w:val="00524FE4"/>
    <w:rsid w:val="005252B3"/>
    <w:rsid w:val="00526C8A"/>
    <w:rsid w:val="00527240"/>
    <w:rsid w:val="0053002E"/>
    <w:rsid w:val="00530DAD"/>
    <w:rsid w:val="00536BC9"/>
    <w:rsid w:val="00537492"/>
    <w:rsid w:val="0054093C"/>
    <w:rsid w:val="0054476D"/>
    <w:rsid w:val="0054563E"/>
    <w:rsid w:val="00550451"/>
    <w:rsid w:val="0055290C"/>
    <w:rsid w:val="00561E56"/>
    <w:rsid w:val="005645AA"/>
    <w:rsid w:val="00566704"/>
    <w:rsid w:val="00566742"/>
    <w:rsid w:val="00567D72"/>
    <w:rsid w:val="00570929"/>
    <w:rsid w:val="005720E5"/>
    <w:rsid w:val="00572853"/>
    <w:rsid w:val="005736DE"/>
    <w:rsid w:val="00577FDB"/>
    <w:rsid w:val="00581579"/>
    <w:rsid w:val="00581582"/>
    <w:rsid w:val="0058171C"/>
    <w:rsid w:val="00582526"/>
    <w:rsid w:val="005825C4"/>
    <w:rsid w:val="00582D2C"/>
    <w:rsid w:val="005838C2"/>
    <w:rsid w:val="00587214"/>
    <w:rsid w:val="00590793"/>
    <w:rsid w:val="0059286F"/>
    <w:rsid w:val="00594327"/>
    <w:rsid w:val="00596F4D"/>
    <w:rsid w:val="0059779C"/>
    <w:rsid w:val="005A5348"/>
    <w:rsid w:val="005B0A2A"/>
    <w:rsid w:val="005B1029"/>
    <w:rsid w:val="005B104F"/>
    <w:rsid w:val="005B1AFF"/>
    <w:rsid w:val="005C18A2"/>
    <w:rsid w:val="005C2D65"/>
    <w:rsid w:val="005C3208"/>
    <w:rsid w:val="005C5032"/>
    <w:rsid w:val="005D07F0"/>
    <w:rsid w:val="005D2155"/>
    <w:rsid w:val="005D38E1"/>
    <w:rsid w:val="005D3C58"/>
    <w:rsid w:val="005E1E04"/>
    <w:rsid w:val="005E1F7A"/>
    <w:rsid w:val="005E55AD"/>
    <w:rsid w:val="005E5E1E"/>
    <w:rsid w:val="005F2639"/>
    <w:rsid w:val="005F3297"/>
    <w:rsid w:val="005F4810"/>
    <w:rsid w:val="005F4951"/>
    <w:rsid w:val="005F747B"/>
    <w:rsid w:val="00606CD1"/>
    <w:rsid w:val="006121F5"/>
    <w:rsid w:val="0061479F"/>
    <w:rsid w:val="00615F94"/>
    <w:rsid w:val="00616173"/>
    <w:rsid w:val="00616411"/>
    <w:rsid w:val="00617075"/>
    <w:rsid w:val="0062389A"/>
    <w:rsid w:val="0062485F"/>
    <w:rsid w:val="006257F8"/>
    <w:rsid w:val="00625B30"/>
    <w:rsid w:val="006349D2"/>
    <w:rsid w:val="0063516D"/>
    <w:rsid w:val="006375F6"/>
    <w:rsid w:val="00640C5F"/>
    <w:rsid w:val="00641344"/>
    <w:rsid w:val="00643DBC"/>
    <w:rsid w:val="00644BF0"/>
    <w:rsid w:val="00645EB9"/>
    <w:rsid w:val="006470F2"/>
    <w:rsid w:val="00647A3D"/>
    <w:rsid w:val="00647EE0"/>
    <w:rsid w:val="0065036C"/>
    <w:rsid w:val="00653DC8"/>
    <w:rsid w:val="00655080"/>
    <w:rsid w:val="00657011"/>
    <w:rsid w:val="00660072"/>
    <w:rsid w:val="0066042D"/>
    <w:rsid w:val="0066197C"/>
    <w:rsid w:val="00663898"/>
    <w:rsid w:val="00665877"/>
    <w:rsid w:val="00671659"/>
    <w:rsid w:val="00674E76"/>
    <w:rsid w:val="00676967"/>
    <w:rsid w:val="0067765A"/>
    <w:rsid w:val="00677A04"/>
    <w:rsid w:val="00677DA4"/>
    <w:rsid w:val="00680BE3"/>
    <w:rsid w:val="00681067"/>
    <w:rsid w:val="0068428B"/>
    <w:rsid w:val="006856A7"/>
    <w:rsid w:val="006858F9"/>
    <w:rsid w:val="006861B9"/>
    <w:rsid w:val="0069156D"/>
    <w:rsid w:val="00694391"/>
    <w:rsid w:val="0069593F"/>
    <w:rsid w:val="006A2503"/>
    <w:rsid w:val="006A3E68"/>
    <w:rsid w:val="006A49A1"/>
    <w:rsid w:val="006A535D"/>
    <w:rsid w:val="006A63FB"/>
    <w:rsid w:val="006A663B"/>
    <w:rsid w:val="006B1E9C"/>
    <w:rsid w:val="006B468C"/>
    <w:rsid w:val="006B4DAC"/>
    <w:rsid w:val="006B6732"/>
    <w:rsid w:val="006B72FB"/>
    <w:rsid w:val="006B7F12"/>
    <w:rsid w:val="006C1095"/>
    <w:rsid w:val="006C4025"/>
    <w:rsid w:val="006C40B9"/>
    <w:rsid w:val="006C55C2"/>
    <w:rsid w:val="006C5BB3"/>
    <w:rsid w:val="006C5BF9"/>
    <w:rsid w:val="006C5DEE"/>
    <w:rsid w:val="006C6001"/>
    <w:rsid w:val="006C6458"/>
    <w:rsid w:val="006C6CA0"/>
    <w:rsid w:val="006C7644"/>
    <w:rsid w:val="006C7DCF"/>
    <w:rsid w:val="006D19A1"/>
    <w:rsid w:val="006D7542"/>
    <w:rsid w:val="006E172A"/>
    <w:rsid w:val="006E3F0B"/>
    <w:rsid w:val="006E671E"/>
    <w:rsid w:val="006E6774"/>
    <w:rsid w:val="006E702E"/>
    <w:rsid w:val="006E761F"/>
    <w:rsid w:val="006F31ED"/>
    <w:rsid w:val="006F7487"/>
    <w:rsid w:val="006F7EB6"/>
    <w:rsid w:val="0070121D"/>
    <w:rsid w:val="00701AB6"/>
    <w:rsid w:val="0070253C"/>
    <w:rsid w:val="00705F52"/>
    <w:rsid w:val="0070607F"/>
    <w:rsid w:val="00706D67"/>
    <w:rsid w:val="0070711D"/>
    <w:rsid w:val="007109D5"/>
    <w:rsid w:val="00712D5C"/>
    <w:rsid w:val="00714928"/>
    <w:rsid w:val="00716F49"/>
    <w:rsid w:val="007250F8"/>
    <w:rsid w:val="007338B9"/>
    <w:rsid w:val="007338D8"/>
    <w:rsid w:val="00733D14"/>
    <w:rsid w:val="00742A0C"/>
    <w:rsid w:val="00745B81"/>
    <w:rsid w:val="00745BC0"/>
    <w:rsid w:val="00745C81"/>
    <w:rsid w:val="00747F0D"/>
    <w:rsid w:val="00750B7F"/>
    <w:rsid w:val="00753B8B"/>
    <w:rsid w:val="00754001"/>
    <w:rsid w:val="00756AA1"/>
    <w:rsid w:val="0076084F"/>
    <w:rsid w:val="00761CF1"/>
    <w:rsid w:val="007624B7"/>
    <w:rsid w:val="00763845"/>
    <w:rsid w:val="00765E3C"/>
    <w:rsid w:val="00765EDC"/>
    <w:rsid w:val="007704AA"/>
    <w:rsid w:val="00773BCA"/>
    <w:rsid w:val="0077459C"/>
    <w:rsid w:val="00776DE2"/>
    <w:rsid w:val="00781ED5"/>
    <w:rsid w:val="00782B1E"/>
    <w:rsid w:val="00782D84"/>
    <w:rsid w:val="00784CEE"/>
    <w:rsid w:val="00786F42"/>
    <w:rsid w:val="00790B3C"/>
    <w:rsid w:val="007922F5"/>
    <w:rsid w:val="007925DF"/>
    <w:rsid w:val="00793A01"/>
    <w:rsid w:val="00794C2E"/>
    <w:rsid w:val="0079683B"/>
    <w:rsid w:val="007A0607"/>
    <w:rsid w:val="007A0ABC"/>
    <w:rsid w:val="007A266C"/>
    <w:rsid w:val="007A346C"/>
    <w:rsid w:val="007A3CCA"/>
    <w:rsid w:val="007A6D19"/>
    <w:rsid w:val="007B0742"/>
    <w:rsid w:val="007B0F35"/>
    <w:rsid w:val="007B2307"/>
    <w:rsid w:val="007B45BB"/>
    <w:rsid w:val="007B511B"/>
    <w:rsid w:val="007B7400"/>
    <w:rsid w:val="007B761F"/>
    <w:rsid w:val="007C0509"/>
    <w:rsid w:val="007C0F7D"/>
    <w:rsid w:val="007C24F5"/>
    <w:rsid w:val="007C53E8"/>
    <w:rsid w:val="007C5C2D"/>
    <w:rsid w:val="007D0345"/>
    <w:rsid w:val="007D3AED"/>
    <w:rsid w:val="007D61C4"/>
    <w:rsid w:val="007E0609"/>
    <w:rsid w:val="007E19BB"/>
    <w:rsid w:val="007E29B2"/>
    <w:rsid w:val="007F43BF"/>
    <w:rsid w:val="007F770D"/>
    <w:rsid w:val="007F7EC1"/>
    <w:rsid w:val="008010C2"/>
    <w:rsid w:val="00802BE2"/>
    <w:rsid w:val="008031B5"/>
    <w:rsid w:val="00803B4A"/>
    <w:rsid w:val="00804644"/>
    <w:rsid w:val="0080548D"/>
    <w:rsid w:val="00806339"/>
    <w:rsid w:val="00807AB2"/>
    <w:rsid w:val="00807DC6"/>
    <w:rsid w:val="00811339"/>
    <w:rsid w:val="00813B22"/>
    <w:rsid w:val="00822FF3"/>
    <w:rsid w:val="00824B2D"/>
    <w:rsid w:val="008268B9"/>
    <w:rsid w:val="008327C6"/>
    <w:rsid w:val="008339C4"/>
    <w:rsid w:val="0083414A"/>
    <w:rsid w:val="00837C03"/>
    <w:rsid w:val="00837C42"/>
    <w:rsid w:val="008405DF"/>
    <w:rsid w:val="00841066"/>
    <w:rsid w:val="008419CF"/>
    <w:rsid w:val="0084202E"/>
    <w:rsid w:val="00842554"/>
    <w:rsid w:val="00844FFC"/>
    <w:rsid w:val="00845033"/>
    <w:rsid w:val="00851793"/>
    <w:rsid w:val="00851C08"/>
    <w:rsid w:val="00852CA4"/>
    <w:rsid w:val="00860FB1"/>
    <w:rsid w:val="00861B83"/>
    <w:rsid w:val="008648D2"/>
    <w:rsid w:val="00864B3E"/>
    <w:rsid w:val="00864E23"/>
    <w:rsid w:val="0087222F"/>
    <w:rsid w:val="00873FA6"/>
    <w:rsid w:val="008773D5"/>
    <w:rsid w:val="00880218"/>
    <w:rsid w:val="00880619"/>
    <w:rsid w:val="00882300"/>
    <w:rsid w:val="0088332F"/>
    <w:rsid w:val="00883AB8"/>
    <w:rsid w:val="00884954"/>
    <w:rsid w:val="00885AFF"/>
    <w:rsid w:val="00886FF0"/>
    <w:rsid w:val="00887CFE"/>
    <w:rsid w:val="00890443"/>
    <w:rsid w:val="008924AD"/>
    <w:rsid w:val="00892789"/>
    <w:rsid w:val="00893CC7"/>
    <w:rsid w:val="0089446D"/>
    <w:rsid w:val="0089598C"/>
    <w:rsid w:val="008973A9"/>
    <w:rsid w:val="0089791E"/>
    <w:rsid w:val="008A1172"/>
    <w:rsid w:val="008A33A1"/>
    <w:rsid w:val="008B627F"/>
    <w:rsid w:val="008C255A"/>
    <w:rsid w:val="008C2B02"/>
    <w:rsid w:val="008C34A7"/>
    <w:rsid w:val="008C4838"/>
    <w:rsid w:val="008C70BB"/>
    <w:rsid w:val="008C7224"/>
    <w:rsid w:val="008C74E5"/>
    <w:rsid w:val="008C75B4"/>
    <w:rsid w:val="008D17DA"/>
    <w:rsid w:val="008D1DFB"/>
    <w:rsid w:val="008D4674"/>
    <w:rsid w:val="008D562A"/>
    <w:rsid w:val="008E238F"/>
    <w:rsid w:val="008E2D9D"/>
    <w:rsid w:val="008E6677"/>
    <w:rsid w:val="008E7393"/>
    <w:rsid w:val="008F0689"/>
    <w:rsid w:val="008F0AB3"/>
    <w:rsid w:val="008F2628"/>
    <w:rsid w:val="00901E66"/>
    <w:rsid w:val="00902708"/>
    <w:rsid w:val="009029F0"/>
    <w:rsid w:val="00903707"/>
    <w:rsid w:val="00910D67"/>
    <w:rsid w:val="00912379"/>
    <w:rsid w:val="00912989"/>
    <w:rsid w:val="0091535A"/>
    <w:rsid w:val="00916418"/>
    <w:rsid w:val="009170EA"/>
    <w:rsid w:val="00920C42"/>
    <w:rsid w:val="00921BB0"/>
    <w:rsid w:val="00922EF0"/>
    <w:rsid w:val="00923189"/>
    <w:rsid w:val="00924021"/>
    <w:rsid w:val="00924947"/>
    <w:rsid w:val="009254DF"/>
    <w:rsid w:val="00925FC6"/>
    <w:rsid w:val="009303D8"/>
    <w:rsid w:val="0093105F"/>
    <w:rsid w:val="00931BDF"/>
    <w:rsid w:val="00931FB3"/>
    <w:rsid w:val="009324E6"/>
    <w:rsid w:val="00932DED"/>
    <w:rsid w:val="00934A8A"/>
    <w:rsid w:val="009353F5"/>
    <w:rsid w:val="0093549E"/>
    <w:rsid w:val="00936195"/>
    <w:rsid w:val="009363FC"/>
    <w:rsid w:val="00937484"/>
    <w:rsid w:val="00937E7B"/>
    <w:rsid w:val="00937F10"/>
    <w:rsid w:val="009418BE"/>
    <w:rsid w:val="00947C7A"/>
    <w:rsid w:val="00953327"/>
    <w:rsid w:val="00955088"/>
    <w:rsid w:val="0095764C"/>
    <w:rsid w:val="00971D96"/>
    <w:rsid w:val="0097436D"/>
    <w:rsid w:val="0097544C"/>
    <w:rsid w:val="00976FF9"/>
    <w:rsid w:val="00977024"/>
    <w:rsid w:val="009779E4"/>
    <w:rsid w:val="00977BD3"/>
    <w:rsid w:val="00977DD3"/>
    <w:rsid w:val="0098439E"/>
    <w:rsid w:val="00984881"/>
    <w:rsid w:val="0098520E"/>
    <w:rsid w:val="009869F7"/>
    <w:rsid w:val="00994C04"/>
    <w:rsid w:val="00995CA1"/>
    <w:rsid w:val="009A0D41"/>
    <w:rsid w:val="009A3674"/>
    <w:rsid w:val="009A7B3B"/>
    <w:rsid w:val="009B0066"/>
    <w:rsid w:val="009B0AC1"/>
    <w:rsid w:val="009B4333"/>
    <w:rsid w:val="009B4CDD"/>
    <w:rsid w:val="009B4F41"/>
    <w:rsid w:val="009B553E"/>
    <w:rsid w:val="009C15D8"/>
    <w:rsid w:val="009C2CB6"/>
    <w:rsid w:val="009C3886"/>
    <w:rsid w:val="009C490E"/>
    <w:rsid w:val="009D067E"/>
    <w:rsid w:val="009D27E8"/>
    <w:rsid w:val="009D7158"/>
    <w:rsid w:val="009D739E"/>
    <w:rsid w:val="009E1EEC"/>
    <w:rsid w:val="009E4DC7"/>
    <w:rsid w:val="009F02F3"/>
    <w:rsid w:val="009F2961"/>
    <w:rsid w:val="009F334E"/>
    <w:rsid w:val="009F3972"/>
    <w:rsid w:val="009F6542"/>
    <w:rsid w:val="00A018BB"/>
    <w:rsid w:val="00A03913"/>
    <w:rsid w:val="00A07770"/>
    <w:rsid w:val="00A10B14"/>
    <w:rsid w:val="00A205A6"/>
    <w:rsid w:val="00A22C69"/>
    <w:rsid w:val="00A246D0"/>
    <w:rsid w:val="00A3028A"/>
    <w:rsid w:val="00A35F6D"/>
    <w:rsid w:val="00A364D1"/>
    <w:rsid w:val="00A37C41"/>
    <w:rsid w:val="00A41394"/>
    <w:rsid w:val="00A46DB5"/>
    <w:rsid w:val="00A5131C"/>
    <w:rsid w:val="00A51B9B"/>
    <w:rsid w:val="00A52A1F"/>
    <w:rsid w:val="00A546FC"/>
    <w:rsid w:val="00A56338"/>
    <w:rsid w:val="00A56723"/>
    <w:rsid w:val="00A625A6"/>
    <w:rsid w:val="00A67576"/>
    <w:rsid w:val="00A73CFA"/>
    <w:rsid w:val="00A7464B"/>
    <w:rsid w:val="00A75BD7"/>
    <w:rsid w:val="00A77498"/>
    <w:rsid w:val="00A82418"/>
    <w:rsid w:val="00A8377D"/>
    <w:rsid w:val="00A83B98"/>
    <w:rsid w:val="00A8424D"/>
    <w:rsid w:val="00A854E7"/>
    <w:rsid w:val="00A86F3F"/>
    <w:rsid w:val="00A877B3"/>
    <w:rsid w:val="00A913AA"/>
    <w:rsid w:val="00A91A4A"/>
    <w:rsid w:val="00A91EEB"/>
    <w:rsid w:val="00A91F49"/>
    <w:rsid w:val="00A94DBE"/>
    <w:rsid w:val="00AA47A9"/>
    <w:rsid w:val="00AA57C0"/>
    <w:rsid w:val="00AA602C"/>
    <w:rsid w:val="00AA67C3"/>
    <w:rsid w:val="00AA7640"/>
    <w:rsid w:val="00AA79C9"/>
    <w:rsid w:val="00AB1937"/>
    <w:rsid w:val="00AB260E"/>
    <w:rsid w:val="00AB2700"/>
    <w:rsid w:val="00AB4409"/>
    <w:rsid w:val="00AB4593"/>
    <w:rsid w:val="00AB5F8E"/>
    <w:rsid w:val="00AC0263"/>
    <w:rsid w:val="00AC0A1D"/>
    <w:rsid w:val="00AC43B5"/>
    <w:rsid w:val="00AC44DD"/>
    <w:rsid w:val="00AD0A3E"/>
    <w:rsid w:val="00AD2126"/>
    <w:rsid w:val="00AD38E5"/>
    <w:rsid w:val="00AD5672"/>
    <w:rsid w:val="00AD58DB"/>
    <w:rsid w:val="00AD6F1E"/>
    <w:rsid w:val="00AE1CD4"/>
    <w:rsid w:val="00AE6A16"/>
    <w:rsid w:val="00AF185E"/>
    <w:rsid w:val="00AF3BAF"/>
    <w:rsid w:val="00AF3F24"/>
    <w:rsid w:val="00B0172A"/>
    <w:rsid w:val="00B0414D"/>
    <w:rsid w:val="00B04BDC"/>
    <w:rsid w:val="00B0625E"/>
    <w:rsid w:val="00B06E3B"/>
    <w:rsid w:val="00B1032D"/>
    <w:rsid w:val="00B14DD7"/>
    <w:rsid w:val="00B15146"/>
    <w:rsid w:val="00B1723C"/>
    <w:rsid w:val="00B17B60"/>
    <w:rsid w:val="00B20625"/>
    <w:rsid w:val="00B216E8"/>
    <w:rsid w:val="00B22474"/>
    <w:rsid w:val="00B238BA"/>
    <w:rsid w:val="00B3694A"/>
    <w:rsid w:val="00B36D07"/>
    <w:rsid w:val="00B37FEB"/>
    <w:rsid w:val="00B406D5"/>
    <w:rsid w:val="00B4360E"/>
    <w:rsid w:val="00B44B6B"/>
    <w:rsid w:val="00B458A9"/>
    <w:rsid w:val="00B45D5B"/>
    <w:rsid w:val="00B54429"/>
    <w:rsid w:val="00B55085"/>
    <w:rsid w:val="00B56016"/>
    <w:rsid w:val="00B569F7"/>
    <w:rsid w:val="00B57B3E"/>
    <w:rsid w:val="00B60F80"/>
    <w:rsid w:val="00B65AD0"/>
    <w:rsid w:val="00B67910"/>
    <w:rsid w:val="00B71B6E"/>
    <w:rsid w:val="00B71F92"/>
    <w:rsid w:val="00B758E3"/>
    <w:rsid w:val="00B76B31"/>
    <w:rsid w:val="00B77CB0"/>
    <w:rsid w:val="00B8002C"/>
    <w:rsid w:val="00B81B25"/>
    <w:rsid w:val="00B9199F"/>
    <w:rsid w:val="00B927C7"/>
    <w:rsid w:val="00B94838"/>
    <w:rsid w:val="00B95117"/>
    <w:rsid w:val="00B95624"/>
    <w:rsid w:val="00B96E4E"/>
    <w:rsid w:val="00BA279C"/>
    <w:rsid w:val="00BA2C6C"/>
    <w:rsid w:val="00BA4486"/>
    <w:rsid w:val="00BA4B2A"/>
    <w:rsid w:val="00BA4E9B"/>
    <w:rsid w:val="00BA6139"/>
    <w:rsid w:val="00BA6995"/>
    <w:rsid w:val="00BA7FA0"/>
    <w:rsid w:val="00BB2FA4"/>
    <w:rsid w:val="00BB5E44"/>
    <w:rsid w:val="00BB6F73"/>
    <w:rsid w:val="00BB6FE6"/>
    <w:rsid w:val="00BB7C58"/>
    <w:rsid w:val="00BB7F3E"/>
    <w:rsid w:val="00BC11DB"/>
    <w:rsid w:val="00BC14A1"/>
    <w:rsid w:val="00BC1BAF"/>
    <w:rsid w:val="00BC2122"/>
    <w:rsid w:val="00BC5467"/>
    <w:rsid w:val="00BD0820"/>
    <w:rsid w:val="00BD2709"/>
    <w:rsid w:val="00BD31EE"/>
    <w:rsid w:val="00BD4FBC"/>
    <w:rsid w:val="00BE2971"/>
    <w:rsid w:val="00BE2A68"/>
    <w:rsid w:val="00BE3352"/>
    <w:rsid w:val="00BE3D49"/>
    <w:rsid w:val="00BE6110"/>
    <w:rsid w:val="00BE6464"/>
    <w:rsid w:val="00BE6CA8"/>
    <w:rsid w:val="00BF0804"/>
    <w:rsid w:val="00BF14C2"/>
    <w:rsid w:val="00BF3A80"/>
    <w:rsid w:val="00BF4D49"/>
    <w:rsid w:val="00BF7A6A"/>
    <w:rsid w:val="00C05C8C"/>
    <w:rsid w:val="00C065A5"/>
    <w:rsid w:val="00C07342"/>
    <w:rsid w:val="00C1027E"/>
    <w:rsid w:val="00C121D9"/>
    <w:rsid w:val="00C129E4"/>
    <w:rsid w:val="00C1749F"/>
    <w:rsid w:val="00C17F22"/>
    <w:rsid w:val="00C2052E"/>
    <w:rsid w:val="00C21E82"/>
    <w:rsid w:val="00C21EEC"/>
    <w:rsid w:val="00C22599"/>
    <w:rsid w:val="00C23EC8"/>
    <w:rsid w:val="00C24759"/>
    <w:rsid w:val="00C32761"/>
    <w:rsid w:val="00C32954"/>
    <w:rsid w:val="00C32966"/>
    <w:rsid w:val="00C35FD2"/>
    <w:rsid w:val="00C41D1B"/>
    <w:rsid w:val="00C425A9"/>
    <w:rsid w:val="00C42602"/>
    <w:rsid w:val="00C4461B"/>
    <w:rsid w:val="00C44A1F"/>
    <w:rsid w:val="00C4677F"/>
    <w:rsid w:val="00C46E32"/>
    <w:rsid w:val="00C50ED2"/>
    <w:rsid w:val="00C51DFD"/>
    <w:rsid w:val="00C52990"/>
    <w:rsid w:val="00C605C1"/>
    <w:rsid w:val="00C610AD"/>
    <w:rsid w:val="00C643C7"/>
    <w:rsid w:val="00C66722"/>
    <w:rsid w:val="00C679EF"/>
    <w:rsid w:val="00C7079A"/>
    <w:rsid w:val="00C709E8"/>
    <w:rsid w:val="00C74B70"/>
    <w:rsid w:val="00C760D1"/>
    <w:rsid w:val="00C80E1E"/>
    <w:rsid w:val="00C819F1"/>
    <w:rsid w:val="00C82E64"/>
    <w:rsid w:val="00C83871"/>
    <w:rsid w:val="00C84607"/>
    <w:rsid w:val="00C8799F"/>
    <w:rsid w:val="00C91C37"/>
    <w:rsid w:val="00C92151"/>
    <w:rsid w:val="00C92752"/>
    <w:rsid w:val="00C9419D"/>
    <w:rsid w:val="00C949B6"/>
    <w:rsid w:val="00C956F6"/>
    <w:rsid w:val="00C97CCC"/>
    <w:rsid w:val="00CA0F19"/>
    <w:rsid w:val="00CA129C"/>
    <w:rsid w:val="00CA1FCE"/>
    <w:rsid w:val="00CA24DA"/>
    <w:rsid w:val="00CA3620"/>
    <w:rsid w:val="00CA3F8B"/>
    <w:rsid w:val="00CB0641"/>
    <w:rsid w:val="00CB08F6"/>
    <w:rsid w:val="00CB0987"/>
    <w:rsid w:val="00CB2FCC"/>
    <w:rsid w:val="00CB3293"/>
    <w:rsid w:val="00CB3618"/>
    <w:rsid w:val="00CB3FF4"/>
    <w:rsid w:val="00CB4349"/>
    <w:rsid w:val="00CB43C3"/>
    <w:rsid w:val="00CB4FFD"/>
    <w:rsid w:val="00CB6A9F"/>
    <w:rsid w:val="00CB6F89"/>
    <w:rsid w:val="00CC0EDB"/>
    <w:rsid w:val="00CC4C82"/>
    <w:rsid w:val="00CD7A76"/>
    <w:rsid w:val="00CE14BC"/>
    <w:rsid w:val="00CE468A"/>
    <w:rsid w:val="00CE5C65"/>
    <w:rsid w:val="00CE5DC0"/>
    <w:rsid w:val="00CE6E15"/>
    <w:rsid w:val="00CF40C1"/>
    <w:rsid w:val="00CF7BEA"/>
    <w:rsid w:val="00D0297E"/>
    <w:rsid w:val="00D046EE"/>
    <w:rsid w:val="00D05039"/>
    <w:rsid w:val="00D05E33"/>
    <w:rsid w:val="00D074F1"/>
    <w:rsid w:val="00D11317"/>
    <w:rsid w:val="00D12565"/>
    <w:rsid w:val="00D133FE"/>
    <w:rsid w:val="00D13A55"/>
    <w:rsid w:val="00D15FA5"/>
    <w:rsid w:val="00D161F7"/>
    <w:rsid w:val="00D16287"/>
    <w:rsid w:val="00D172A2"/>
    <w:rsid w:val="00D2421E"/>
    <w:rsid w:val="00D24ADB"/>
    <w:rsid w:val="00D24DDE"/>
    <w:rsid w:val="00D260EA"/>
    <w:rsid w:val="00D26537"/>
    <w:rsid w:val="00D2664B"/>
    <w:rsid w:val="00D32B48"/>
    <w:rsid w:val="00D344E0"/>
    <w:rsid w:val="00D34C13"/>
    <w:rsid w:val="00D34D3F"/>
    <w:rsid w:val="00D34F54"/>
    <w:rsid w:val="00D35FF5"/>
    <w:rsid w:val="00D4062E"/>
    <w:rsid w:val="00D4269A"/>
    <w:rsid w:val="00D43821"/>
    <w:rsid w:val="00D43D54"/>
    <w:rsid w:val="00D522A9"/>
    <w:rsid w:val="00D52602"/>
    <w:rsid w:val="00D52D3D"/>
    <w:rsid w:val="00D5394C"/>
    <w:rsid w:val="00D61A77"/>
    <w:rsid w:val="00D61C3C"/>
    <w:rsid w:val="00D645FB"/>
    <w:rsid w:val="00D651CB"/>
    <w:rsid w:val="00D6576D"/>
    <w:rsid w:val="00D662A8"/>
    <w:rsid w:val="00D6721A"/>
    <w:rsid w:val="00D71186"/>
    <w:rsid w:val="00D77ABF"/>
    <w:rsid w:val="00D81C9B"/>
    <w:rsid w:val="00D844C2"/>
    <w:rsid w:val="00D927AD"/>
    <w:rsid w:val="00D970FE"/>
    <w:rsid w:val="00DA51BB"/>
    <w:rsid w:val="00DB0679"/>
    <w:rsid w:val="00DB23D2"/>
    <w:rsid w:val="00DB2CC6"/>
    <w:rsid w:val="00DB7323"/>
    <w:rsid w:val="00DC3066"/>
    <w:rsid w:val="00DD3C2F"/>
    <w:rsid w:val="00DE0D9C"/>
    <w:rsid w:val="00DE306C"/>
    <w:rsid w:val="00DE3F17"/>
    <w:rsid w:val="00DE413B"/>
    <w:rsid w:val="00DE572B"/>
    <w:rsid w:val="00DE7D6C"/>
    <w:rsid w:val="00DF0253"/>
    <w:rsid w:val="00DF0CFC"/>
    <w:rsid w:val="00DF15C6"/>
    <w:rsid w:val="00DF2F6E"/>
    <w:rsid w:val="00DF3533"/>
    <w:rsid w:val="00DF439C"/>
    <w:rsid w:val="00E0055F"/>
    <w:rsid w:val="00E007A7"/>
    <w:rsid w:val="00E011D2"/>
    <w:rsid w:val="00E1035B"/>
    <w:rsid w:val="00E11AC3"/>
    <w:rsid w:val="00E143C4"/>
    <w:rsid w:val="00E15020"/>
    <w:rsid w:val="00E16330"/>
    <w:rsid w:val="00E16635"/>
    <w:rsid w:val="00E1677C"/>
    <w:rsid w:val="00E20B48"/>
    <w:rsid w:val="00E20EE8"/>
    <w:rsid w:val="00E24311"/>
    <w:rsid w:val="00E25493"/>
    <w:rsid w:val="00E2589B"/>
    <w:rsid w:val="00E25B62"/>
    <w:rsid w:val="00E25DF1"/>
    <w:rsid w:val="00E26D2E"/>
    <w:rsid w:val="00E339C0"/>
    <w:rsid w:val="00E33C85"/>
    <w:rsid w:val="00E3475A"/>
    <w:rsid w:val="00E34FCC"/>
    <w:rsid w:val="00E35E17"/>
    <w:rsid w:val="00E36F73"/>
    <w:rsid w:val="00E41054"/>
    <w:rsid w:val="00E43370"/>
    <w:rsid w:val="00E47511"/>
    <w:rsid w:val="00E47CE1"/>
    <w:rsid w:val="00E50F24"/>
    <w:rsid w:val="00E53280"/>
    <w:rsid w:val="00E55070"/>
    <w:rsid w:val="00E60956"/>
    <w:rsid w:val="00E6134C"/>
    <w:rsid w:val="00E61DE8"/>
    <w:rsid w:val="00E625CA"/>
    <w:rsid w:val="00E658FC"/>
    <w:rsid w:val="00E71214"/>
    <w:rsid w:val="00E744B2"/>
    <w:rsid w:val="00E800F0"/>
    <w:rsid w:val="00E83A43"/>
    <w:rsid w:val="00E841F2"/>
    <w:rsid w:val="00E84881"/>
    <w:rsid w:val="00E850B2"/>
    <w:rsid w:val="00E871A6"/>
    <w:rsid w:val="00E93391"/>
    <w:rsid w:val="00E96A52"/>
    <w:rsid w:val="00E97AA3"/>
    <w:rsid w:val="00EA445E"/>
    <w:rsid w:val="00EA7C20"/>
    <w:rsid w:val="00EB1D40"/>
    <w:rsid w:val="00EB3ED3"/>
    <w:rsid w:val="00EB448A"/>
    <w:rsid w:val="00EB450E"/>
    <w:rsid w:val="00EB563B"/>
    <w:rsid w:val="00EB59D8"/>
    <w:rsid w:val="00EB7319"/>
    <w:rsid w:val="00EB7B43"/>
    <w:rsid w:val="00EC1E5B"/>
    <w:rsid w:val="00EC27E1"/>
    <w:rsid w:val="00EC3152"/>
    <w:rsid w:val="00EC3D73"/>
    <w:rsid w:val="00EC5C3C"/>
    <w:rsid w:val="00EC6C38"/>
    <w:rsid w:val="00EC6DF4"/>
    <w:rsid w:val="00EC7A2F"/>
    <w:rsid w:val="00ED18A4"/>
    <w:rsid w:val="00ED2372"/>
    <w:rsid w:val="00ED686E"/>
    <w:rsid w:val="00EE0CA3"/>
    <w:rsid w:val="00EE163B"/>
    <w:rsid w:val="00EE4D2F"/>
    <w:rsid w:val="00EE6A71"/>
    <w:rsid w:val="00EE7A52"/>
    <w:rsid w:val="00EF2B73"/>
    <w:rsid w:val="00EF5C9F"/>
    <w:rsid w:val="00EF6896"/>
    <w:rsid w:val="00F0010D"/>
    <w:rsid w:val="00F10EA2"/>
    <w:rsid w:val="00F11A07"/>
    <w:rsid w:val="00F1560E"/>
    <w:rsid w:val="00F15856"/>
    <w:rsid w:val="00F202F5"/>
    <w:rsid w:val="00F23E11"/>
    <w:rsid w:val="00F24B44"/>
    <w:rsid w:val="00F27B23"/>
    <w:rsid w:val="00F36229"/>
    <w:rsid w:val="00F36D4A"/>
    <w:rsid w:val="00F408A4"/>
    <w:rsid w:val="00F419C2"/>
    <w:rsid w:val="00F41B7A"/>
    <w:rsid w:val="00F424B9"/>
    <w:rsid w:val="00F43FA9"/>
    <w:rsid w:val="00F44256"/>
    <w:rsid w:val="00F44B39"/>
    <w:rsid w:val="00F45896"/>
    <w:rsid w:val="00F46310"/>
    <w:rsid w:val="00F47503"/>
    <w:rsid w:val="00F47A46"/>
    <w:rsid w:val="00F47CB8"/>
    <w:rsid w:val="00F52A64"/>
    <w:rsid w:val="00F538B5"/>
    <w:rsid w:val="00F5447A"/>
    <w:rsid w:val="00F64064"/>
    <w:rsid w:val="00F64162"/>
    <w:rsid w:val="00F66B69"/>
    <w:rsid w:val="00F704D2"/>
    <w:rsid w:val="00F70C76"/>
    <w:rsid w:val="00F72BC8"/>
    <w:rsid w:val="00F74883"/>
    <w:rsid w:val="00F74F9B"/>
    <w:rsid w:val="00F76BB9"/>
    <w:rsid w:val="00F77371"/>
    <w:rsid w:val="00F7771D"/>
    <w:rsid w:val="00F90F0F"/>
    <w:rsid w:val="00F91528"/>
    <w:rsid w:val="00F916AC"/>
    <w:rsid w:val="00FA6594"/>
    <w:rsid w:val="00FA6F19"/>
    <w:rsid w:val="00FA747D"/>
    <w:rsid w:val="00FB1817"/>
    <w:rsid w:val="00FB22F5"/>
    <w:rsid w:val="00FB3662"/>
    <w:rsid w:val="00FB420B"/>
    <w:rsid w:val="00FB7078"/>
    <w:rsid w:val="00FB7785"/>
    <w:rsid w:val="00FC0A6F"/>
    <w:rsid w:val="00FC1D50"/>
    <w:rsid w:val="00FC2EC8"/>
    <w:rsid w:val="00FD3B38"/>
    <w:rsid w:val="00FD5243"/>
    <w:rsid w:val="00FD54A5"/>
    <w:rsid w:val="00FD6A36"/>
    <w:rsid w:val="00FF007B"/>
    <w:rsid w:val="00FF060A"/>
    <w:rsid w:val="00FF07B4"/>
    <w:rsid w:val="00FF24B1"/>
    <w:rsid w:val="00FF30EC"/>
    <w:rsid w:val="00FF394D"/>
    <w:rsid w:val="00FF4F85"/>
    <w:rsid w:val="00FF54B0"/>
    <w:rsid w:val="00FF7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70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6D2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6D2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D76D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D76D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DE0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E0D9C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E0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E0D9C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10493B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41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41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38008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008D"/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1E517F"/>
    <w:rPr>
      <w:color w:val="808080"/>
    </w:rPr>
  </w:style>
  <w:style w:type="paragraph" w:styleId="Tekstdymka">
    <w:name w:val="Balloon Text"/>
    <w:basedOn w:val="Normalny"/>
    <w:link w:val="TekstdymkaZnak"/>
    <w:uiPriority w:val="99"/>
    <w:rsid w:val="001E51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E517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239A0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F17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CDC09-003E-416F-A2E2-CD314236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17</Pages>
  <Words>6660</Words>
  <Characters>39962</Characters>
  <Application>Microsoft Office Word</Application>
  <DocSecurity>0</DocSecurity>
  <Lines>333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 - użytkowy "Ochrona Nadbużańskiej Bioróżnorodności Naszym Dziedzictwem"</vt:lpstr>
    </vt:vector>
  </TitlesOfParts>
  <Company/>
  <LinksUpToDate>false</LinksUpToDate>
  <CharactersWithSpaces>46529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 - użytkowy "Ochrona Nadbużańskiej Bioróżnorodności Naszym Dziedzictwem"</dc:title>
  <dc:creator>user</dc:creator>
  <cp:lastModifiedBy>user</cp:lastModifiedBy>
  <cp:revision>192</cp:revision>
  <cp:lastPrinted>2023-12-27T15:12:00Z</cp:lastPrinted>
  <dcterms:created xsi:type="dcterms:W3CDTF">2023-12-04T14:30:00Z</dcterms:created>
  <dcterms:modified xsi:type="dcterms:W3CDTF">2024-06-19T19:09:00Z</dcterms:modified>
</cp:coreProperties>
</file>