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B1" w:rsidRDefault="007572C2">
      <w:r>
        <w:t>Zadanie nr 2</w:t>
      </w:r>
      <w:bookmarkStart w:id="0" w:name="_GoBack"/>
      <w:bookmarkEnd w:id="0"/>
    </w:p>
    <w:p w:rsidR="0001150B" w:rsidRDefault="0001150B">
      <w:r>
        <w:t>Opis przedmiotu zamówienia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9"/>
        <w:gridCol w:w="6096"/>
        <w:gridCol w:w="703"/>
        <w:gridCol w:w="734"/>
        <w:gridCol w:w="1352"/>
      </w:tblGrid>
      <w:tr w:rsidR="007572C2" w:rsidRPr="007645C2" w:rsidTr="00712006">
        <w:tc>
          <w:tcPr>
            <w:tcW w:w="579" w:type="dxa"/>
          </w:tcPr>
          <w:p w:rsidR="007572C2" w:rsidRPr="007645C2" w:rsidRDefault="007572C2" w:rsidP="00712006">
            <w:r>
              <w:t>1.</w:t>
            </w:r>
          </w:p>
        </w:tc>
        <w:tc>
          <w:tcPr>
            <w:tcW w:w="6096" w:type="dxa"/>
          </w:tcPr>
          <w:p w:rsidR="007572C2" w:rsidRDefault="007572C2" w:rsidP="00712006">
            <w:pPr>
              <w:rPr>
                <w:b/>
              </w:rPr>
            </w:pPr>
            <w:r w:rsidRPr="00D973BF">
              <w:rPr>
                <w:b/>
              </w:rPr>
              <w:t>Trzewiki specjalne – Buty Meindl Vakuum Men GTX 2844 ( lub równoważne )</w:t>
            </w:r>
          </w:p>
          <w:p w:rsidR="007572C2" w:rsidRDefault="007572C2" w:rsidP="00712006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2834C7" wp14:editId="027D8B45">
                  <wp:extent cx="2171700" cy="2126457"/>
                  <wp:effectExtent l="0" t="0" r="0" b="7620"/>
                  <wp:docPr id="2" name="Obraz 2" descr="http://www.meindl24.pl/Img.ashx?Id=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indl24.pl/Img.ashx?Id=2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835" cy="213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554796F" wp14:editId="34C366FA">
                  <wp:extent cx="876300" cy="2352999"/>
                  <wp:effectExtent l="0" t="0" r="0" b="9525"/>
                  <wp:docPr id="5" name="Obraz 3" descr="http://www.meindl24.pl/Img.ashx?Id=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indl24.pl/Img.ashx?Id=2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03" cy="235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C2" w:rsidRDefault="007572C2" w:rsidP="00712006">
            <w:pPr>
              <w:rPr>
                <w:b/>
              </w:rPr>
            </w:pPr>
          </w:p>
          <w:p w:rsidR="007572C2" w:rsidRPr="00D973BF" w:rsidRDefault="007572C2" w:rsidP="00712006">
            <w:pPr>
              <w:rPr>
                <w:sz w:val="24"/>
                <w:szCs w:val="24"/>
              </w:rPr>
            </w:pPr>
            <w:r w:rsidRPr="00D973BF">
              <w:rPr>
                <w:sz w:val="24"/>
                <w:szCs w:val="24"/>
              </w:rPr>
              <w:t>Materiał zewnętrzny: Skóra nubukowa</w:t>
            </w:r>
          </w:p>
          <w:p w:rsidR="007572C2" w:rsidRPr="00D973BF" w:rsidRDefault="007572C2" w:rsidP="00712006">
            <w:pPr>
              <w:rPr>
                <w:sz w:val="24"/>
                <w:szCs w:val="24"/>
              </w:rPr>
            </w:pPr>
            <w:r w:rsidRPr="00D973BF">
              <w:rPr>
                <w:sz w:val="24"/>
                <w:szCs w:val="24"/>
              </w:rPr>
              <w:t>Wyściółka: GORE-TEX®</w:t>
            </w:r>
          </w:p>
          <w:p w:rsidR="007572C2" w:rsidRPr="00D973BF" w:rsidRDefault="007572C2" w:rsidP="00712006">
            <w:pPr>
              <w:rPr>
                <w:sz w:val="24"/>
                <w:szCs w:val="24"/>
                <w:lang w:val="en-US"/>
              </w:rPr>
            </w:pPr>
            <w:r w:rsidRPr="00D973BF">
              <w:rPr>
                <w:sz w:val="24"/>
                <w:szCs w:val="24"/>
                <w:lang w:val="en-US"/>
              </w:rPr>
              <w:t>Wkładka: AIR-ACTIVE® Vakuum®</w:t>
            </w:r>
          </w:p>
          <w:p w:rsidR="007572C2" w:rsidRPr="00D973BF" w:rsidRDefault="007572C2" w:rsidP="00712006">
            <w:pPr>
              <w:rPr>
                <w:sz w:val="24"/>
                <w:szCs w:val="24"/>
                <w:lang w:val="en-US"/>
              </w:rPr>
            </w:pPr>
            <w:r w:rsidRPr="00D973BF">
              <w:rPr>
                <w:sz w:val="24"/>
                <w:szCs w:val="24"/>
                <w:lang w:val="en-US"/>
              </w:rPr>
              <w:t>Podeszwa: Meindl Multigriff® 2 firmy</w:t>
            </w:r>
          </w:p>
          <w:p w:rsidR="007572C2" w:rsidRPr="00D973BF" w:rsidRDefault="007572C2" w:rsidP="00712006">
            <w:pPr>
              <w:rPr>
                <w:sz w:val="24"/>
                <w:szCs w:val="24"/>
              </w:rPr>
            </w:pPr>
            <w:r w:rsidRPr="00D973BF">
              <w:rPr>
                <w:sz w:val="24"/>
                <w:szCs w:val="24"/>
              </w:rPr>
              <w:t>Vibram®</w:t>
            </w:r>
          </w:p>
          <w:p w:rsidR="007572C2" w:rsidRPr="00D973BF" w:rsidRDefault="007572C2" w:rsidP="00712006">
            <w:pPr>
              <w:rPr>
                <w:b/>
              </w:rPr>
            </w:pPr>
          </w:p>
        </w:tc>
        <w:tc>
          <w:tcPr>
            <w:tcW w:w="703" w:type="dxa"/>
          </w:tcPr>
          <w:p w:rsidR="007572C2" w:rsidRPr="007645C2" w:rsidRDefault="007572C2" w:rsidP="00712006">
            <w:r>
              <w:t>par</w:t>
            </w:r>
          </w:p>
        </w:tc>
        <w:tc>
          <w:tcPr>
            <w:tcW w:w="734" w:type="dxa"/>
          </w:tcPr>
          <w:p w:rsidR="007572C2" w:rsidRPr="007645C2" w:rsidRDefault="007572C2" w:rsidP="00712006">
            <w:r>
              <w:t>38</w:t>
            </w:r>
          </w:p>
        </w:tc>
        <w:tc>
          <w:tcPr>
            <w:tcW w:w="1352" w:type="dxa"/>
          </w:tcPr>
          <w:p w:rsidR="007572C2" w:rsidRPr="007645C2" w:rsidRDefault="007572C2" w:rsidP="00712006">
            <w:r>
              <w:t>18800000-7</w:t>
            </w:r>
          </w:p>
        </w:tc>
      </w:tr>
      <w:tr w:rsidR="007572C2" w:rsidRPr="007645C2" w:rsidTr="00712006">
        <w:tc>
          <w:tcPr>
            <w:tcW w:w="579" w:type="dxa"/>
          </w:tcPr>
          <w:p w:rsidR="007572C2" w:rsidRPr="007645C2" w:rsidRDefault="007572C2" w:rsidP="00712006">
            <w:r>
              <w:t>2.</w:t>
            </w:r>
          </w:p>
        </w:tc>
        <w:tc>
          <w:tcPr>
            <w:tcW w:w="6096" w:type="dxa"/>
          </w:tcPr>
          <w:p w:rsidR="007572C2" w:rsidRDefault="007572C2" w:rsidP="0071200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73BF">
              <w:rPr>
                <w:b/>
                <w:sz w:val="24"/>
                <w:szCs w:val="24"/>
              </w:rPr>
              <w:t xml:space="preserve">Trzewiki specjalne- damskie </w:t>
            </w:r>
            <w:r w:rsidRPr="00D973BF">
              <w:rPr>
                <w:rFonts w:cs="Times New Roman"/>
                <w:b/>
                <w:sz w:val="24"/>
                <w:szCs w:val="24"/>
              </w:rPr>
              <w:t>Buty Meindl Fontanella Lady 7861 ( lub równoważne)</w:t>
            </w:r>
          </w:p>
          <w:p w:rsidR="007572C2" w:rsidRPr="00D973BF" w:rsidRDefault="007572C2" w:rsidP="0071200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525285" wp14:editId="3C34A005">
                  <wp:extent cx="1828800" cy="1828800"/>
                  <wp:effectExtent l="0" t="0" r="0" b="0"/>
                  <wp:docPr id="6" name="Obraz 6" descr="http://meindl.pl/sites/default/files/produkty/7861-10_fontanella_lady_gt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indl.pl/sites/default/files/produkty/7861-10_fontanella_lady_gt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49EBA247" wp14:editId="6FBD5C0D">
                  <wp:extent cx="1905000" cy="1905000"/>
                  <wp:effectExtent l="0" t="0" r="0" b="0"/>
                  <wp:docPr id="7" name="Obraz 7" descr="http://meindl.pl/sites/default/files/galerie/7861-01_fontanella_lady_gt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indl.pl/sites/default/files/galerie/7861-01_fontanella_lady_gt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C2" w:rsidRDefault="007572C2" w:rsidP="00712006"/>
          <w:p w:rsidR="007572C2" w:rsidRPr="00D973BF" w:rsidRDefault="007572C2" w:rsidP="00712006">
            <w:pPr>
              <w:rPr>
                <w:sz w:val="24"/>
                <w:szCs w:val="24"/>
              </w:rPr>
            </w:pPr>
            <w:r w:rsidRPr="00D973BF">
              <w:rPr>
                <w:sz w:val="24"/>
                <w:szCs w:val="24"/>
              </w:rPr>
              <w:t>Materiał zewnętrzny:  Skóra nubukowa / mesh</w:t>
            </w:r>
          </w:p>
          <w:p w:rsidR="007572C2" w:rsidRPr="00D973BF" w:rsidRDefault="007572C2" w:rsidP="00712006">
            <w:pPr>
              <w:rPr>
                <w:sz w:val="24"/>
                <w:szCs w:val="24"/>
              </w:rPr>
            </w:pPr>
            <w:r w:rsidRPr="00D973BF">
              <w:rPr>
                <w:sz w:val="24"/>
                <w:szCs w:val="24"/>
              </w:rPr>
              <w:t>Wyściółka:  GORE-TEX® Insulated Comfort Footwear</w:t>
            </w:r>
          </w:p>
          <w:p w:rsidR="007572C2" w:rsidRPr="00D973BF" w:rsidRDefault="007572C2" w:rsidP="00712006">
            <w:pPr>
              <w:rPr>
                <w:sz w:val="24"/>
                <w:szCs w:val="24"/>
                <w:lang w:val="en-US"/>
              </w:rPr>
            </w:pPr>
            <w:r w:rsidRPr="00D973BF">
              <w:rPr>
                <w:sz w:val="24"/>
                <w:szCs w:val="24"/>
                <w:lang w:val="en-US"/>
              </w:rPr>
              <w:t>Sztuczne futro</w:t>
            </w:r>
          </w:p>
          <w:p w:rsidR="007572C2" w:rsidRPr="00D973BF" w:rsidRDefault="007572C2" w:rsidP="00712006">
            <w:pPr>
              <w:rPr>
                <w:sz w:val="24"/>
                <w:szCs w:val="24"/>
              </w:rPr>
            </w:pPr>
            <w:r w:rsidRPr="00D973BF">
              <w:rPr>
                <w:sz w:val="24"/>
                <w:szCs w:val="24"/>
              </w:rPr>
              <w:t>Wkładka:  Wkładka futrzana</w:t>
            </w:r>
          </w:p>
          <w:p w:rsidR="007572C2" w:rsidRPr="00D973BF" w:rsidRDefault="007572C2" w:rsidP="00712006">
            <w:pPr>
              <w:rPr>
                <w:sz w:val="24"/>
                <w:szCs w:val="24"/>
              </w:rPr>
            </w:pPr>
            <w:r w:rsidRPr="00D973BF">
              <w:rPr>
                <w:sz w:val="24"/>
                <w:szCs w:val="24"/>
              </w:rPr>
              <w:t>Podeszwa :   Urban Walker by Vibram®</w:t>
            </w:r>
          </w:p>
          <w:p w:rsidR="007572C2" w:rsidRPr="00D973BF" w:rsidRDefault="007572C2" w:rsidP="00712006">
            <w:pPr>
              <w:rPr>
                <w:sz w:val="24"/>
                <w:szCs w:val="24"/>
                <w:lang w:val="en-US"/>
              </w:rPr>
            </w:pPr>
            <w:r w:rsidRPr="00D973BF">
              <w:rPr>
                <w:sz w:val="24"/>
                <w:szCs w:val="24"/>
                <w:lang w:val="en-US"/>
              </w:rPr>
              <w:t>Kolor:  Black, Brown</w:t>
            </w:r>
          </w:p>
          <w:p w:rsidR="007572C2" w:rsidRPr="007645C2" w:rsidRDefault="007572C2" w:rsidP="00712006"/>
        </w:tc>
        <w:tc>
          <w:tcPr>
            <w:tcW w:w="703" w:type="dxa"/>
          </w:tcPr>
          <w:p w:rsidR="007572C2" w:rsidRPr="007645C2" w:rsidRDefault="007572C2" w:rsidP="00712006">
            <w:r>
              <w:t>par</w:t>
            </w:r>
          </w:p>
        </w:tc>
        <w:tc>
          <w:tcPr>
            <w:tcW w:w="734" w:type="dxa"/>
          </w:tcPr>
          <w:p w:rsidR="007572C2" w:rsidRPr="007645C2" w:rsidRDefault="007572C2" w:rsidP="00712006">
            <w:r>
              <w:t>7</w:t>
            </w:r>
          </w:p>
        </w:tc>
        <w:tc>
          <w:tcPr>
            <w:tcW w:w="1352" w:type="dxa"/>
          </w:tcPr>
          <w:p w:rsidR="007572C2" w:rsidRPr="007645C2" w:rsidRDefault="007572C2" w:rsidP="00712006">
            <w:r>
              <w:t>18800000-7</w:t>
            </w:r>
          </w:p>
        </w:tc>
      </w:tr>
    </w:tbl>
    <w:p w:rsidR="00E064EF" w:rsidRDefault="00E064EF"/>
    <w:sectPr w:rsidR="00E0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F"/>
    <w:rsid w:val="0001150B"/>
    <w:rsid w:val="0025278F"/>
    <w:rsid w:val="006566F0"/>
    <w:rsid w:val="007572C2"/>
    <w:rsid w:val="00835FB1"/>
    <w:rsid w:val="00E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WojciechCzekaj</dc:creator>
  <cp:keywords/>
  <dc:description/>
  <cp:lastModifiedBy>WojciechCzekaj</cp:lastModifiedBy>
  <cp:revision>5</cp:revision>
  <dcterms:created xsi:type="dcterms:W3CDTF">2017-12-01T06:59:00Z</dcterms:created>
  <dcterms:modified xsi:type="dcterms:W3CDTF">2017-12-01T07:02:00Z</dcterms:modified>
</cp:coreProperties>
</file>