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30F0E" w14:textId="0ED292C5" w:rsidR="009E2CA9" w:rsidRPr="009E2CA9" w:rsidRDefault="009E2CA9" w:rsidP="009E2CA9">
      <w:pPr>
        <w:rPr>
          <w:sz w:val="24"/>
          <w:szCs w:val="34"/>
        </w:rPr>
      </w:pPr>
      <w:r w:rsidRPr="009E2CA9">
        <w:rPr>
          <w:sz w:val="24"/>
          <w:szCs w:val="34"/>
        </w:rPr>
        <w:t>ZATWIERDZAM</w:t>
      </w:r>
    </w:p>
    <w:p w14:paraId="3C32538D" w14:textId="77777777" w:rsidR="00A93459" w:rsidRDefault="00A93459" w:rsidP="00A93459">
      <w:pPr>
        <w:rPr>
          <w:b/>
          <w:sz w:val="16"/>
          <w:szCs w:val="16"/>
        </w:rPr>
      </w:pPr>
      <w:r>
        <w:rPr>
          <w:b/>
          <w:sz w:val="16"/>
          <w:szCs w:val="16"/>
        </w:rPr>
        <w:t xml:space="preserve">        </w:t>
      </w:r>
    </w:p>
    <w:p w14:paraId="5A42882C" w14:textId="77777777" w:rsidR="00A93459" w:rsidRDefault="00A93459" w:rsidP="00A93459">
      <w:pPr>
        <w:rPr>
          <w:b/>
          <w:sz w:val="16"/>
          <w:szCs w:val="16"/>
        </w:rPr>
      </w:pPr>
    </w:p>
    <w:p w14:paraId="18F8A088" w14:textId="77777777" w:rsidR="009E2CA9" w:rsidRDefault="009E2CA9">
      <w:pPr>
        <w:jc w:val="center"/>
        <w:rPr>
          <w:b/>
          <w:sz w:val="34"/>
          <w:szCs w:val="34"/>
        </w:rPr>
      </w:pPr>
    </w:p>
    <w:p w14:paraId="456EE3B7" w14:textId="77777777" w:rsidR="00A93459" w:rsidRDefault="00A93459">
      <w:pPr>
        <w:jc w:val="center"/>
        <w:rPr>
          <w:b/>
          <w:sz w:val="34"/>
          <w:szCs w:val="34"/>
        </w:rPr>
      </w:pPr>
    </w:p>
    <w:p w14:paraId="3EDA5EF4" w14:textId="77777777" w:rsidR="00B913DB" w:rsidRDefault="00B913DB">
      <w:pPr>
        <w:jc w:val="center"/>
        <w:rPr>
          <w:b/>
          <w:sz w:val="34"/>
          <w:szCs w:val="34"/>
        </w:rPr>
      </w:pPr>
    </w:p>
    <w:p w14:paraId="00000001" w14:textId="77777777" w:rsidR="003328FA" w:rsidRDefault="00175998">
      <w:pPr>
        <w:jc w:val="center"/>
        <w:rPr>
          <w:b/>
          <w:sz w:val="34"/>
          <w:szCs w:val="34"/>
        </w:rPr>
      </w:pPr>
      <w:r>
        <w:rPr>
          <w:b/>
          <w:sz w:val="34"/>
          <w:szCs w:val="34"/>
        </w:rPr>
        <w:t>SPECYFIKACJA WARUNKÓW ZAMÓWIENIA</w:t>
      </w:r>
    </w:p>
    <w:p w14:paraId="00000002" w14:textId="77777777" w:rsidR="003328FA" w:rsidRDefault="003328FA">
      <w:pPr>
        <w:jc w:val="center"/>
      </w:pPr>
    </w:p>
    <w:p w14:paraId="00000003" w14:textId="77777777" w:rsidR="003328FA" w:rsidRDefault="003328FA">
      <w:pPr>
        <w:jc w:val="center"/>
      </w:pPr>
    </w:p>
    <w:p w14:paraId="00000004" w14:textId="77777777" w:rsidR="003328FA" w:rsidRDefault="00175998">
      <w:pPr>
        <w:jc w:val="center"/>
        <w:rPr>
          <w:b/>
        </w:rPr>
      </w:pPr>
      <w:r>
        <w:rPr>
          <w:b/>
        </w:rPr>
        <w:t>ZAMAWIAJĄCY:</w:t>
      </w:r>
    </w:p>
    <w:p w14:paraId="00000005" w14:textId="536F4D5E" w:rsidR="003328FA" w:rsidRPr="00606F6A" w:rsidRDefault="00606F6A">
      <w:pPr>
        <w:jc w:val="center"/>
        <w:rPr>
          <w:b/>
          <w:sz w:val="26"/>
          <w:szCs w:val="26"/>
        </w:rPr>
      </w:pPr>
      <w:r w:rsidRPr="00606F6A">
        <w:rPr>
          <w:b/>
        </w:rPr>
        <w:t>ARESZT ŚLEDCZY W POZNANIU</w:t>
      </w:r>
    </w:p>
    <w:p w14:paraId="00000006" w14:textId="77777777" w:rsidR="003328FA" w:rsidRDefault="003328FA">
      <w:pPr>
        <w:jc w:val="center"/>
        <w:rPr>
          <w:sz w:val="26"/>
          <w:szCs w:val="26"/>
        </w:rPr>
      </w:pPr>
    </w:p>
    <w:p w14:paraId="00000007" w14:textId="53D2F73F" w:rsidR="003328FA" w:rsidRDefault="00175998">
      <w:pPr>
        <w:spacing w:before="240" w:line="360" w:lineRule="auto"/>
        <w:jc w:val="center"/>
        <w:rPr>
          <w:sz w:val="20"/>
          <w:szCs w:val="20"/>
        </w:rPr>
      </w:pPr>
      <w:r>
        <w:rPr>
          <w:sz w:val="20"/>
          <w:szCs w:val="20"/>
        </w:rPr>
        <w:t xml:space="preserve">Zaprasza do złożenia oferty w trybie art. 275 pkt 1 (trybie podstawowym bez negocjacji) o wartości zamówienia nieprzekraczającej progów unijnych o jakich stanowi art. 3 ustawy z 11 września 2019 r. - Prawo zamówień publicznych </w:t>
      </w:r>
      <w:r w:rsidR="00B47FEC">
        <w:rPr>
          <w:sz w:val="20"/>
          <w:szCs w:val="20"/>
        </w:rPr>
        <w:t xml:space="preserve">- </w:t>
      </w:r>
      <w:r w:rsidR="00606F6A">
        <w:rPr>
          <w:sz w:val="20"/>
          <w:szCs w:val="20"/>
        </w:rPr>
        <w:t xml:space="preserve">dalej ustawy PZP </w:t>
      </w:r>
    </w:p>
    <w:p w14:paraId="00000008" w14:textId="77777777" w:rsidR="003328FA" w:rsidRDefault="003328FA">
      <w:pPr>
        <w:jc w:val="center"/>
      </w:pPr>
    </w:p>
    <w:p w14:paraId="0000000C" w14:textId="77777777" w:rsidR="003328FA" w:rsidRDefault="003328FA"/>
    <w:p w14:paraId="0000000D" w14:textId="77777777" w:rsidR="003328FA" w:rsidRDefault="003328FA">
      <w:pPr>
        <w:jc w:val="center"/>
      </w:pPr>
    </w:p>
    <w:p w14:paraId="03BF57F5" w14:textId="77777777" w:rsidR="009275D1" w:rsidRDefault="009275D1">
      <w:pPr>
        <w:jc w:val="center"/>
      </w:pPr>
    </w:p>
    <w:p w14:paraId="5E9E1031" w14:textId="77777777" w:rsidR="009275D1" w:rsidRDefault="009275D1">
      <w:pPr>
        <w:jc w:val="center"/>
      </w:pPr>
    </w:p>
    <w:p w14:paraId="70E01EDC" w14:textId="77777777" w:rsidR="009275D1" w:rsidRDefault="009275D1">
      <w:pPr>
        <w:jc w:val="center"/>
      </w:pPr>
    </w:p>
    <w:p w14:paraId="0000000E" w14:textId="77777777" w:rsidR="003328FA" w:rsidRPr="009E2CA9" w:rsidRDefault="003328FA">
      <w:pPr>
        <w:jc w:val="center"/>
      </w:pPr>
    </w:p>
    <w:p w14:paraId="0000000F" w14:textId="4E060A9C" w:rsidR="003328FA" w:rsidRPr="00196685" w:rsidRDefault="00B25326" w:rsidP="00196685">
      <w:pPr>
        <w:pStyle w:val="Standard"/>
        <w:jc w:val="center"/>
        <w:rPr>
          <w:b/>
          <w:sz w:val="32"/>
          <w:szCs w:val="32"/>
        </w:rPr>
      </w:pPr>
      <w:r>
        <w:rPr>
          <w:b/>
          <w:sz w:val="32"/>
          <w:szCs w:val="32"/>
        </w:rPr>
        <w:t>„</w:t>
      </w:r>
      <w:r w:rsidR="005B3355">
        <w:rPr>
          <w:b/>
          <w:sz w:val="32"/>
          <w:szCs w:val="32"/>
        </w:rPr>
        <w:t xml:space="preserve">DOSTAWA </w:t>
      </w:r>
      <w:r w:rsidR="00B913DB">
        <w:rPr>
          <w:b/>
          <w:sz w:val="32"/>
          <w:szCs w:val="32"/>
        </w:rPr>
        <w:t xml:space="preserve">AMUNICJI </w:t>
      </w:r>
      <w:r w:rsidR="00BC6447">
        <w:rPr>
          <w:b/>
          <w:bCs/>
          <w:sz w:val="32"/>
          <w:szCs w:val="32"/>
        </w:rPr>
        <w:t>DO</w:t>
      </w:r>
      <w:r w:rsidR="004461F9">
        <w:rPr>
          <w:b/>
          <w:bCs/>
          <w:sz w:val="32"/>
          <w:szCs w:val="32"/>
        </w:rPr>
        <w:t xml:space="preserve"> ARESZTU ŚLEDCZEGO </w:t>
      </w:r>
      <w:r w:rsidR="00B913DB">
        <w:rPr>
          <w:b/>
          <w:bCs/>
          <w:sz w:val="32"/>
          <w:szCs w:val="32"/>
        </w:rPr>
        <w:t>W </w:t>
      </w:r>
      <w:r w:rsidR="00575F4C" w:rsidRPr="00575F4C">
        <w:rPr>
          <w:b/>
          <w:bCs/>
          <w:sz w:val="32"/>
          <w:szCs w:val="32"/>
        </w:rPr>
        <w:t>POZNANIU</w:t>
      </w:r>
      <w:r w:rsidR="00575F4C">
        <w:rPr>
          <w:b/>
          <w:bCs/>
          <w:sz w:val="32"/>
          <w:szCs w:val="32"/>
        </w:rPr>
        <w:t>”</w:t>
      </w:r>
    </w:p>
    <w:p w14:paraId="00000010" w14:textId="77777777" w:rsidR="003328FA" w:rsidRDefault="003328FA">
      <w:pPr>
        <w:jc w:val="center"/>
        <w:rPr>
          <w:sz w:val="16"/>
          <w:szCs w:val="16"/>
        </w:rPr>
      </w:pPr>
    </w:p>
    <w:p w14:paraId="00000011" w14:textId="42332334" w:rsidR="003328FA" w:rsidRDefault="00175998">
      <w:pPr>
        <w:jc w:val="center"/>
        <w:rPr>
          <w:b/>
          <w:color w:val="FF9900"/>
        </w:rPr>
      </w:pPr>
      <w:r>
        <w:t xml:space="preserve">Nr postępowania: </w:t>
      </w:r>
      <w:r w:rsidR="00B913DB">
        <w:t>Ds.13</w:t>
      </w:r>
      <w:r w:rsidR="00363BB2">
        <w:rPr>
          <w:szCs w:val="20"/>
        </w:rPr>
        <w:t>/2024</w:t>
      </w:r>
    </w:p>
    <w:p w14:paraId="00000012" w14:textId="77777777" w:rsidR="003328FA" w:rsidRDefault="003328FA">
      <w:pPr>
        <w:jc w:val="center"/>
      </w:pPr>
    </w:p>
    <w:p w14:paraId="00000013" w14:textId="77777777" w:rsidR="003328FA" w:rsidRDefault="003328FA">
      <w:pPr>
        <w:jc w:val="center"/>
      </w:pPr>
    </w:p>
    <w:p w14:paraId="00000014" w14:textId="77777777" w:rsidR="003328FA" w:rsidRDefault="003328FA">
      <w:pPr>
        <w:jc w:val="center"/>
      </w:pPr>
    </w:p>
    <w:p w14:paraId="00000015" w14:textId="77777777" w:rsidR="003328FA" w:rsidRDefault="003328FA">
      <w:pPr>
        <w:jc w:val="center"/>
      </w:pPr>
    </w:p>
    <w:p w14:paraId="00000016" w14:textId="77777777" w:rsidR="003328FA" w:rsidRDefault="003328FA">
      <w:pPr>
        <w:jc w:val="center"/>
      </w:pPr>
    </w:p>
    <w:p w14:paraId="00000017" w14:textId="77777777" w:rsidR="003328FA" w:rsidRDefault="003328FA">
      <w:pPr>
        <w:jc w:val="center"/>
      </w:pPr>
    </w:p>
    <w:p w14:paraId="00000018" w14:textId="77777777" w:rsidR="003328FA" w:rsidRDefault="003328FA">
      <w:pPr>
        <w:jc w:val="center"/>
      </w:pPr>
    </w:p>
    <w:p w14:paraId="00000019" w14:textId="77777777" w:rsidR="003328FA" w:rsidRDefault="003328FA">
      <w:pPr>
        <w:jc w:val="center"/>
      </w:pPr>
    </w:p>
    <w:p w14:paraId="0000001A" w14:textId="77777777" w:rsidR="003328FA" w:rsidRDefault="003328FA">
      <w:pPr>
        <w:jc w:val="center"/>
      </w:pPr>
    </w:p>
    <w:p w14:paraId="76C4B4D8" w14:textId="77777777" w:rsidR="00C077B5" w:rsidRDefault="00C077B5">
      <w:pPr>
        <w:spacing w:before="240" w:after="240"/>
      </w:pPr>
    </w:p>
    <w:p w14:paraId="2577E600" w14:textId="77777777" w:rsidR="009275D1" w:rsidRDefault="009275D1">
      <w:pPr>
        <w:spacing w:before="240" w:after="240"/>
      </w:pPr>
    </w:p>
    <w:p w14:paraId="0F73DCCA" w14:textId="77777777" w:rsidR="00585C34" w:rsidRDefault="00585C34">
      <w:pPr>
        <w:spacing w:before="240" w:after="240"/>
      </w:pPr>
    </w:p>
    <w:p w14:paraId="5A79810B" w14:textId="77777777" w:rsidR="00B913DB" w:rsidRDefault="00B913DB">
      <w:pPr>
        <w:spacing w:before="240" w:after="240"/>
      </w:pPr>
    </w:p>
    <w:p w14:paraId="00000046" w14:textId="77777777" w:rsidR="003328FA" w:rsidRPr="00CF1D1E" w:rsidRDefault="00175998">
      <w:pPr>
        <w:pStyle w:val="Nagwek2"/>
        <w:rPr>
          <w:b/>
          <w:sz w:val="22"/>
        </w:rPr>
      </w:pPr>
      <w:bookmarkStart w:id="0" w:name="_Toc67569121"/>
      <w:r w:rsidRPr="00CF1D1E">
        <w:rPr>
          <w:b/>
          <w:sz w:val="22"/>
        </w:rPr>
        <w:lastRenderedPageBreak/>
        <w:t>I. Nazwa oraz adres Zamawiającego</w:t>
      </w:r>
      <w:bookmarkEnd w:id="0"/>
    </w:p>
    <w:p w14:paraId="75760227" w14:textId="77C0E45C" w:rsidR="00EC4991" w:rsidRPr="002A4CA4" w:rsidRDefault="00EC4991" w:rsidP="00896926">
      <w:pPr>
        <w:jc w:val="both"/>
      </w:pPr>
      <w:r w:rsidRPr="002A4CA4">
        <w:t>Areszt Śledczy w Poznaniu, ul. Młyńska</w:t>
      </w:r>
      <w:r w:rsidR="001B1D66">
        <w:t xml:space="preserve"> </w:t>
      </w:r>
      <w:r w:rsidRPr="002A4CA4">
        <w:t>1, 61-729 Poznań</w:t>
      </w:r>
    </w:p>
    <w:p w14:paraId="4B3D81F6" w14:textId="77777777" w:rsidR="00EC4991" w:rsidRPr="002A4CA4" w:rsidRDefault="00EC4991" w:rsidP="00896926">
      <w:pPr>
        <w:jc w:val="both"/>
      </w:pPr>
      <w:r w:rsidRPr="002A4CA4">
        <w:t>tel. 061 8568-250, fax. 061 8568-252</w:t>
      </w:r>
    </w:p>
    <w:p w14:paraId="11AF9482" w14:textId="77777777" w:rsidR="00EC4991" w:rsidRPr="002A4CA4" w:rsidRDefault="00EC4991" w:rsidP="00896926">
      <w:pPr>
        <w:jc w:val="both"/>
      </w:pPr>
      <w:r w:rsidRPr="002A4CA4">
        <w:t>http://sw.gov.pl,  e-mail: as_poznan@sw.gov.pl</w:t>
      </w:r>
    </w:p>
    <w:p w14:paraId="17E10669" w14:textId="4B7F6A1E" w:rsidR="00EC4991" w:rsidRPr="002A4CA4" w:rsidRDefault="00EC4991" w:rsidP="00896926">
      <w:pPr>
        <w:jc w:val="both"/>
      </w:pPr>
      <w:r w:rsidRPr="002A4CA4">
        <w:t>NI</w:t>
      </w:r>
      <w:r w:rsidR="00413CBA">
        <w:t>P 778-10-38-603 REGON 000590415</w:t>
      </w:r>
    </w:p>
    <w:p w14:paraId="2EBFB30D" w14:textId="7EE58D7C" w:rsidR="00EC4991" w:rsidRPr="002A4CA4" w:rsidRDefault="00B47FEC" w:rsidP="00896926">
      <w:pPr>
        <w:jc w:val="both"/>
      </w:pPr>
      <w:r>
        <w:t>Adres strony internetowej prowadzonego postępowania</w:t>
      </w:r>
      <w:r w:rsidR="00EC4991" w:rsidRPr="002A4CA4">
        <w:t xml:space="preserve">: </w:t>
      </w:r>
    </w:p>
    <w:p w14:paraId="0B44C973" w14:textId="77777777" w:rsidR="00EC4991" w:rsidRDefault="003A559C" w:rsidP="00896926">
      <w:pPr>
        <w:jc w:val="both"/>
        <w:rPr>
          <w:rStyle w:val="Hipercze"/>
        </w:rPr>
      </w:pPr>
      <w:hyperlink r:id="rId9" w:history="1">
        <w:r w:rsidR="00EC4991" w:rsidRPr="005E2AFE">
          <w:rPr>
            <w:rStyle w:val="Hipercze"/>
          </w:rPr>
          <w:t>https://platformazakupowa.pl/pn/as_poznan</w:t>
        </w:r>
      </w:hyperlink>
    </w:p>
    <w:p w14:paraId="35D086BB" w14:textId="6C5B1E19" w:rsidR="001136FD" w:rsidRPr="001136FD" w:rsidRDefault="001136FD" w:rsidP="00896926">
      <w:pPr>
        <w:jc w:val="both"/>
        <w:rPr>
          <w:b/>
        </w:rPr>
      </w:pPr>
      <w:r w:rsidRPr="001136FD">
        <w:t>Adres strony internetowej, na której udostępniane będą zmiany i wyjaśnienia treści SWZ oraz inne dokumenty zamówienia bezpośrednio związane z postępowaniem o udzielenie zamówienia:</w:t>
      </w:r>
      <w:r w:rsidRPr="001136FD">
        <w:rPr>
          <w:b/>
        </w:rPr>
        <w:t xml:space="preserve"> </w:t>
      </w:r>
      <w:hyperlink r:id="rId10" w:history="1">
        <w:r w:rsidRPr="001136FD">
          <w:rPr>
            <w:rStyle w:val="Hipercze"/>
            <w:b/>
            <w:u w:val="none"/>
          </w:rPr>
          <w:t>https://platformazakupowa.pl/pn/as_poznan</w:t>
        </w:r>
      </w:hyperlink>
    </w:p>
    <w:p w14:paraId="0000004E" w14:textId="77777777" w:rsidR="003328FA" w:rsidRPr="00EC4991" w:rsidRDefault="00175998">
      <w:pPr>
        <w:pStyle w:val="Nagwek2"/>
        <w:spacing w:before="240" w:after="240"/>
        <w:rPr>
          <w:b/>
          <w:sz w:val="22"/>
        </w:rPr>
      </w:pPr>
      <w:bookmarkStart w:id="1" w:name="_Toc67569122"/>
      <w:r w:rsidRPr="00EC4991">
        <w:rPr>
          <w:b/>
          <w:sz w:val="22"/>
        </w:rPr>
        <w:t>II. Ochrona danych osobowych</w:t>
      </w:r>
      <w:bookmarkEnd w:id="1"/>
    </w:p>
    <w:p w14:paraId="0000004F" w14:textId="1860F1EA" w:rsidR="003328FA" w:rsidRPr="00773676" w:rsidRDefault="00175998" w:rsidP="00B51E66">
      <w:pPr>
        <w:numPr>
          <w:ilvl w:val="0"/>
          <w:numId w:val="19"/>
        </w:numPr>
        <w:spacing w:before="120"/>
        <w:ind w:left="284" w:hanging="284"/>
        <w:jc w:val="both"/>
      </w:pPr>
      <w:r w:rsidRPr="00773676">
        <w:t xml:space="preserve">Zgodnie z art. 13 ust. 1 i 2 rozporządzenia Parlamentu Europejskiego i Rady (UE) 2016/679 z dnia 27 kwietnia 2016 r. w sprawie ochrony osób fizycznych w związku </w:t>
      </w:r>
      <w:r w:rsidR="00C56E45">
        <w:br/>
      </w:r>
      <w:r w:rsidRPr="00773676">
        <w:t xml:space="preserve">z przetwarzaniem danych osobowych i w sprawie swobodnego przepływu takich danych oraz uchylenia dyrektywy 95/46/WE (ogólne rozporządzenie o danych) (Dz. U. UE L119 </w:t>
      </w:r>
      <w:r w:rsidR="00C56E45">
        <w:br/>
      </w:r>
      <w:r w:rsidRPr="00773676">
        <w:t>z dnia 4 maja 2016 r., str. 1; zwanym dalej „RODO”) informujemy, że:</w:t>
      </w:r>
    </w:p>
    <w:p w14:paraId="00000050" w14:textId="4BBCB9C4" w:rsidR="003328FA" w:rsidRPr="00773676" w:rsidRDefault="00175998" w:rsidP="00B51E66">
      <w:pPr>
        <w:numPr>
          <w:ilvl w:val="0"/>
          <w:numId w:val="7"/>
        </w:numPr>
        <w:ind w:left="709" w:hanging="401"/>
        <w:jc w:val="both"/>
      </w:pPr>
      <w:r w:rsidRPr="00773676">
        <w:t>administratorem Pani/Pana danych osobowych jest</w:t>
      </w:r>
      <w:r w:rsidR="007D4805">
        <w:rPr>
          <w:b/>
          <w:color w:val="FF9900"/>
        </w:rPr>
        <w:t xml:space="preserve"> </w:t>
      </w:r>
      <w:r w:rsidR="007D4805" w:rsidRPr="007D4805">
        <w:t>Areszt Śledczy w Poznaniu</w:t>
      </w:r>
      <w:r w:rsidRPr="007D4805">
        <w:t>.</w:t>
      </w:r>
    </w:p>
    <w:p w14:paraId="00000051" w14:textId="32AB1ABC" w:rsidR="003328FA" w:rsidRPr="00773676" w:rsidRDefault="00175998" w:rsidP="00B51E66">
      <w:pPr>
        <w:numPr>
          <w:ilvl w:val="0"/>
          <w:numId w:val="7"/>
        </w:numPr>
        <w:jc w:val="both"/>
      </w:pPr>
      <w:r w:rsidRPr="00773676">
        <w:t xml:space="preserve">administrator wyznaczył Inspektora Danych Osobowych, z którym można się </w:t>
      </w:r>
      <w:r w:rsidR="00367C52">
        <w:t>kontaktować pod adresem e-mail:</w:t>
      </w:r>
      <w:r w:rsidR="00E70973" w:rsidRPr="00E70973">
        <w:t xml:space="preserve"> </w:t>
      </w:r>
      <w:hyperlink r:id="rId11" w:history="1">
        <w:r w:rsidR="00E70973" w:rsidRPr="00E70973">
          <w:rPr>
            <w:color w:val="0000FF"/>
            <w:u w:val="single"/>
          </w:rPr>
          <w:t>iod_as_poznan@sw.gov.pl</w:t>
        </w:r>
      </w:hyperlink>
      <w:r w:rsidR="00367C52" w:rsidRPr="00367C52">
        <w:t>;</w:t>
      </w:r>
    </w:p>
    <w:p w14:paraId="00000052" w14:textId="018E0ABF" w:rsidR="003328FA" w:rsidRPr="00773676" w:rsidRDefault="00175998" w:rsidP="00B51E66">
      <w:pPr>
        <w:numPr>
          <w:ilvl w:val="0"/>
          <w:numId w:val="7"/>
        </w:numPr>
        <w:ind w:left="709" w:hanging="401"/>
        <w:jc w:val="both"/>
      </w:pPr>
      <w:r w:rsidRPr="00773676">
        <w:t>Pani/Pana dane osobowe przetwarzane będą na podstawie art. 6 ust. 1 lit. c RODO w celu związanym z przedmiotowym postępowaniem o udzielenie zamówienia publicznego, prowadzonym w trybie</w:t>
      </w:r>
      <w:r w:rsidR="009754A5">
        <w:t xml:space="preserve"> podstawowym</w:t>
      </w:r>
      <w:r w:rsidRPr="00773676">
        <w:t>.</w:t>
      </w:r>
    </w:p>
    <w:p w14:paraId="00000053" w14:textId="77777777" w:rsidR="003328FA" w:rsidRPr="00773676" w:rsidRDefault="00175998" w:rsidP="00B51E66">
      <w:pPr>
        <w:numPr>
          <w:ilvl w:val="0"/>
          <w:numId w:val="7"/>
        </w:numPr>
        <w:ind w:left="709" w:hanging="401"/>
        <w:jc w:val="both"/>
      </w:pPr>
      <w:r w:rsidRPr="00773676">
        <w:t>odbiorcami Pani/Pana danych osobowych będą osoby lub podmioty, którym udostępniona zostanie dokumentacja postępowania w oparciu o art. 74 ustawy PZP</w:t>
      </w:r>
    </w:p>
    <w:p w14:paraId="00000054" w14:textId="77777777" w:rsidR="003328FA" w:rsidRPr="00773676" w:rsidRDefault="00175998" w:rsidP="00B51E66">
      <w:pPr>
        <w:numPr>
          <w:ilvl w:val="0"/>
          <w:numId w:val="7"/>
        </w:numPr>
        <w:ind w:left="709" w:hanging="401"/>
        <w:jc w:val="both"/>
      </w:pPr>
      <w:r w:rsidRPr="00773676">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3328FA" w:rsidRPr="00773676" w:rsidRDefault="00175998" w:rsidP="00B51E66">
      <w:pPr>
        <w:numPr>
          <w:ilvl w:val="0"/>
          <w:numId w:val="7"/>
        </w:numPr>
        <w:ind w:left="709" w:hanging="401"/>
        <w:jc w:val="both"/>
      </w:pPr>
      <w:r w:rsidRPr="00773676">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3328FA" w:rsidRPr="00773676" w:rsidRDefault="00175998" w:rsidP="00B51E66">
      <w:pPr>
        <w:numPr>
          <w:ilvl w:val="0"/>
          <w:numId w:val="7"/>
        </w:numPr>
        <w:ind w:left="709" w:hanging="401"/>
        <w:jc w:val="both"/>
      </w:pPr>
      <w:r w:rsidRPr="00773676">
        <w:t>w odniesieniu do Pani/Pana danych osobowych decyzje nie będą podejmowane w sposób zautomatyzowany, stosownie do art. 22 RODO.</w:t>
      </w:r>
    </w:p>
    <w:p w14:paraId="00000057" w14:textId="77777777" w:rsidR="003328FA" w:rsidRPr="00773676" w:rsidRDefault="00175998" w:rsidP="00B51E66">
      <w:pPr>
        <w:numPr>
          <w:ilvl w:val="0"/>
          <w:numId w:val="7"/>
        </w:numPr>
        <w:ind w:left="709" w:hanging="401"/>
        <w:jc w:val="both"/>
      </w:pPr>
      <w:r w:rsidRPr="00773676">
        <w:t>posiada Pani/Pan:</w:t>
      </w:r>
    </w:p>
    <w:p w14:paraId="00000058" w14:textId="77777777" w:rsidR="003328FA" w:rsidRPr="00773676" w:rsidRDefault="00175998" w:rsidP="00B51E66">
      <w:pPr>
        <w:numPr>
          <w:ilvl w:val="0"/>
          <w:numId w:val="8"/>
        </w:numPr>
        <w:ind w:left="1064" w:hanging="462"/>
        <w:jc w:val="both"/>
      </w:pPr>
      <w:r w:rsidRPr="00773676">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3328FA" w:rsidRPr="00773676" w:rsidRDefault="00175998" w:rsidP="00B51E66">
      <w:pPr>
        <w:numPr>
          <w:ilvl w:val="0"/>
          <w:numId w:val="8"/>
        </w:numPr>
        <w:ind w:left="1064" w:hanging="462"/>
        <w:jc w:val="both"/>
      </w:pPr>
      <w:r w:rsidRPr="00773676">
        <w:t>na podstawie art. 16 RODO prawo do sprostowania Pani/Pana danych osobowych (</w:t>
      </w:r>
      <w:r w:rsidRPr="00773676">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773676">
        <w:t>);</w:t>
      </w:r>
    </w:p>
    <w:p w14:paraId="0000005A" w14:textId="77777777" w:rsidR="003328FA" w:rsidRPr="00773676" w:rsidRDefault="00175998" w:rsidP="00B51E66">
      <w:pPr>
        <w:numPr>
          <w:ilvl w:val="0"/>
          <w:numId w:val="8"/>
        </w:numPr>
        <w:ind w:left="1064" w:hanging="462"/>
        <w:jc w:val="both"/>
      </w:pPr>
      <w:r w:rsidRPr="00773676">
        <w:lastRenderedPageBreak/>
        <w:t>na podstawie art. 18 RODO prawo żądania od administratora ograniczenia przetwarzania danych osobowych z zastrzeżeniem okresu trwania postępowania o udzielenie zamówienia publicznego lub konkursu oraz przypadków, o których mowa w art. 18 ust. 2 RODO (</w:t>
      </w:r>
      <w:r w:rsidRPr="00773676">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73676">
        <w:t>);</w:t>
      </w:r>
    </w:p>
    <w:p w14:paraId="0000005B" w14:textId="77777777" w:rsidR="003328FA" w:rsidRPr="00773676" w:rsidRDefault="00175998" w:rsidP="00B51E66">
      <w:pPr>
        <w:numPr>
          <w:ilvl w:val="0"/>
          <w:numId w:val="8"/>
        </w:numPr>
        <w:ind w:left="1064" w:hanging="462"/>
        <w:jc w:val="both"/>
      </w:pPr>
      <w:r w:rsidRPr="00773676">
        <w:t xml:space="preserve">prawo do wniesienia skargi do Prezesa Urzędu Ochrony Danych Osobowych, gdy uzna Pani/Pan, że przetwarzanie danych osobowych Pani/Pana dotyczących narusza przepisy RODO; </w:t>
      </w:r>
      <w:r w:rsidRPr="00773676">
        <w:rPr>
          <w:i/>
        </w:rPr>
        <w:t xml:space="preserve"> </w:t>
      </w:r>
    </w:p>
    <w:p w14:paraId="0000005C" w14:textId="77777777" w:rsidR="003328FA" w:rsidRPr="00773676" w:rsidRDefault="00175998" w:rsidP="00B51E66">
      <w:pPr>
        <w:numPr>
          <w:ilvl w:val="0"/>
          <w:numId w:val="7"/>
        </w:numPr>
        <w:ind w:left="709" w:hanging="401"/>
        <w:jc w:val="both"/>
      </w:pPr>
      <w:r w:rsidRPr="00773676">
        <w:t>nie przysługuje Pani/Panu:</w:t>
      </w:r>
    </w:p>
    <w:p w14:paraId="0000005D" w14:textId="77777777" w:rsidR="003328FA" w:rsidRPr="00773676" w:rsidRDefault="00175998" w:rsidP="00B51E66">
      <w:pPr>
        <w:numPr>
          <w:ilvl w:val="0"/>
          <w:numId w:val="22"/>
        </w:numPr>
        <w:ind w:left="1008" w:hanging="392"/>
        <w:jc w:val="both"/>
      </w:pPr>
      <w:r w:rsidRPr="00773676">
        <w:t>w związku z art. 17 ust. 3 lit. b, d lub e RODO prawo do usunięcia danych osobowych;</w:t>
      </w:r>
    </w:p>
    <w:p w14:paraId="0000005E" w14:textId="77777777" w:rsidR="003328FA" w:rsidRPr="00773676" w:rsidRDefault="00175998" w:rsidP="00B51E66">
      <w:pPr>
        <w:numPr>
          <w:ilvl w:val="0"/>
          <w:numId w:val="22"/>
        </w:numPr>
        <w:ind w:left="1008" w:hanging="392"/>
        <w:jc w:val="both"/>
      </w:pPr>
      <w:r w:rsidRPr="00773676">
        <w:t>prawo do przenoszenia danych osobowych, o którym mowa w art. 20 RODO;</w:t>
      </w:r>
    </w:p>
    <w:p w14:paraId="0000005F" w14:textId="77777777" w:rsidR="003328FA" w:rsidRPr="00773676" w:rsidRDefault="00175998" w:rsidP="00B51E66">
      <w:pPr>
        <w:numPr>
          <w:ilvl w:val="0"/>
          <w:numId w:val="22"/>
        </w:numPr>
        <w:ind w:left="1008" w:hanging="392"/>
        <w:jc w:val="both"/>
      </w:pPr>
      <w:r w:rsidRPr="00773676">
        <w:t xml:space="preserve">na podstawie art. 21 RODO prawo sprzeciwu, wobec przetwarzania danych osobowych, gdyż podstawą prawną przetwarzania Pani/Pana danych osobowych jest art. 6 ust. 1 lit. c RODO; </w:t>
      </w:r>
    </w:p>
    <w:p w14:paraId="00000060" w14:textId="77777777" w:rsidR="003328FA" w:rsidRPr="00773676" w:rsidRDefault="00175998" w:rsidP="00B51E66">
      <w:pPr>
        <w:numPr>
          <w:ilvl w:val="0"/>
          <w:numId w:val="7"/>
        </w:numPr>
        <w:ind w:left="709" w:hanging="401"/>
        <w:jc w:val="both"/>
      </w:pPr>
      <w:r w:rsidRPr="00773676">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3328FA" w:rsidRPr="00773676" w:rsidRDefault="00175998">
      <w:pPr>
        <w:pStyle w:val="Nagwek2"/>
        <w:spacing w:before="240" w:after="240"/>
        <w:rPr>
          <w:b/>
          <w:sz w:val="22"/>
        </w:rPr>
      </w:pPr>
      <w:bookmarkStart w:id="2" w:name="_Toc67569123"/>
      <w:r w:rsidRPr="00773676">
        <w:rPr>
          <w:b/>
          <w:sz w:val="22"/>
        </w:rPr>
        <w:t>III. Tryb udzielania zamówienia</w:t>
      </w:r>
      <w:bookmarkEnd w:id="2"/>
    </w:p>
    <w:p w14:paraId="00000062" w14:textId="77777777" w:rsidR="003328FA" w:rsidRPr="00773676" w:rsidRDefault="00175998" w:rsidP="00B51E66">
      <w:pPr>
        <w:numPr>
          <w:ilvl w:val="0"/>
          <w:numId w:val="23"/>
        </w:numPr>
        <w:ind w:left="426"/>
        <w:jc w:val="both"/>
      </w:pPr>
      <w:r w:rsidRPr="00773676">
        <w:t xml:space="preserve">Niniejsze postępowanie prowadzone jest w trybie podstawowym o jakim stanowi art. 275 pkt 1 PZP oraz niniejszej Specyfikacji Warunków Zamówienia, zwaną dalej „SWZ”. </w:t>
      </w:r>
    </w:p>
    <w:p w14:paraId="00000063" w14:textId="77777777" w:rsidR="003328FA" w:rsidRPr="00773676" w:rsidRDefault="00175998" w:rsidP="00B51E66">
      <w:pPr>
        <w:numPr>
          <w:ilvl w:val="0"/>
          <w:numId w:val="23"/>
        </w:numPr>
        <w:ind w:left="426"/>
        <w:jc w:val="both"/>
      </w:pPr>
      <w:r w:rsidRPr="00773676">
        <w:t xml:space="preserve">Zamawiający nie przewiduje prowadzenia negocjacji. </w:t>
      </w:r>
    </w:p>
    <w:p w14:paraId="00000064" w14:textId="5A2D584D" w:rsidR="003328FA" w:rsidRPr="000F5350" w:rsidRDefault="00175998" w:rsidP="00B51E66">
      <w:pPr>
        <w:numPr>
          <w:ilvl w:val="0"/>
          <w:numId w:val="23"/>
        </w:numPr>
        <w:ind w:left="426"/>
        <w:jc w:val="both"/>
      </w:pPr>
      <w:r w:rsidRPr="00773676">
        <w:t xml:space="preserve">Szacunkowa wartość przedmiotowego zamówienia nie przekracza progów unijnych </w:t>
      </w:r>
      <w:r w:rsidR="00C56E45">
        <w:br/>
      </w:r>
      <w:r w:rsidRPr="00773676">
        <w:t xml:space="preserve">o </w:t>
      </w:r>
      <w:r w:rsidRPr="000F5350">
        <w:t xml:space="preserve">jakich mowa w art. 3 ustawy PZP.  </w:t>
      </w:r>
    </w:p>
    <w:p w14:paraId="00000066" w14:textId="77777777" w:rsidR="003328FA" w:rsidRPr="00773676" w:rsidRDefault="00175998" w:rsidP="00B51E66">
      <w:pPr>
        <w:numPr>
          <w:ilvl w:val="0"/>
          <w:numId w:val="23"/>
        </w:numPr>
        <w:ind w:left="426"/>
        <w:jc w:val="both"/>
      </w:pPr>
      <w:r w:rsidRPr="00773676">
        <w:t>Zamawiający nie przewiduje aukcji elektronicznej.</w:t>
      </w:r>
    </w:p>
    <w:p w14:paraId="00000067" w14:textId="708BDBBB" w:rsidR="003328FA" w:rsidRPr="00773676" w:rsidRDefault="00175998" w:rsidP="00B51E66">
      <w:pPr>
        <w:numPr>
          <w:ilvl w:val="0"/>
          <w:numId w:val="23"/>
        </w:numPr>
        <w:ind w:left="426"/>
        <w:jc w:val="both"/>
      </w:pPr>
      <w:r w:rsidRPr="00773676">
        <w:t>Zamawiający</w:t>
      </w:r>
      <w:r w:rsidR="00B72ED4" w:rsidRPr="00B72ED4">
        <w:t xml:space="preserve"> nie dopuszcza składania ofert wariantowych oraz w postaci katalogów elektronicznych.</w:t>
      </w:r>
    </w:p>
    <w:p w14:paraId="16805375" w14:textId="77777777" w:rsidR="00B13980" w:rsidRDefault="00175998" w:rsidP="00B51E66">
      <w:pPr>
        <w:numPr>
          <w:ilvl w:val="0"/>
          <w:numId w:val="23"/>
        </w:numPr>
        <w:ind w:left="426"/>
        <w:jc w:val="both"/>
      </w:pPr>
      <w:r w:rsidRPr="00773676">
        <w:t>Zamawiający nie prowadzi postępowania w celu zawarcia umowy ramowej.</w:t>
      </w:r>
    </w:p>
    <w:p w14:paraId="0000006F" w14:textId="77777777" w:rsidR="003328FA" w:rsidRPr="00A74DD9" w:rsidRDefault="00175998">
      <w:pPr>
        <w:pStyle w:val="Nagwek2"/>
        <w:spacing w:before="240" w:after="240"/>
        <w:rPr>
          <w:b/>
          <w:sz w:val="22"/>
        </w:rPr>
      </w:pPr>
      <w:bookmarkStart w:id="3" w:name="_Toc67569124"/>
      <w:r w:rsidRPr="00A74DD9">
        <w:rPr>
          <w:b/>
          <w:sz w:val="22"/>
        </w:rPr>
        <w:t>IV. Opis przedmiotu zamówienia</w:t>
      </w:r>
      <w:bookmarkEnd w:id="3"/>
    </w:p>
    <w:p w14:paraId="6C18D086" w14:textId="20577F03" w:rsidR="00A74DD9" w:rsidRPr="00A74DD9" w:rsidRDefault="0035707D" w:rsidP="00A74DD9">
      <w:pPr>
        <w:numPr>
          <w:ilvl w:val="0"/>
          <w:numId w:val="1"/>
        </w:numPr>
        <w:ind w:hangingChars="206"/>
        <w:jc w:val="both"/>
      </w:pPr>
      <w:r>
        <w:t>Przedmiotem zamówienia jest</w:t>
      </w:r>
      <w:r w:rsidR="00916787">
        <w:t xml:space="preserve"> </w:t>
      </w:r>
      <w:r w:rsidR="008068D7">
        <w:rPr>
          <w:b/>
        </w:rPr>
        <w:t xml:space="preserve">dostawa amunicji </w:t>
      </w:r>
      <w:r w:rsidR="00065D7B">
        <w:rPr>
          <w:b/>
        </w:rPr>
        <w:t xml:space="preserve">do Oddziału Zewnętrznego </w:t>
      </w:r>
      <w:r>
        <w:rPr>
          <w:b/>
        </w:rPr>
        <w:t>w </w:t>
      </w:r>
      <w:r w:rsidR="00A74DD9" w:rsidRPr="0075176D">
        <w:rPr>
          <w:b/>
        </w:rPr>
        <w:t>Koziegłowa</w:t>
      </w:r>
      <w:r w:rsidR="0004116D" w:rsidRPr="0075176D">
        <w:rPr>
          <w:b/>
        </w:rPr>
        <w:t>ch Aresztu Śledczeg</w:t>
      </w:r>
      <w:r w:rsidR="00452E68">
        <w:rPr>
          <w:b/>
        </w:rPr>
        <w:t xml:space="preserve">o w </w:t>
      </w:r>
      <w:r w:rsidR="0004116D" w:rsidRPr="0075176D">
        <w:rPr>
          <w:b/>
        </w:rPr>
        <w:t>Poznaniu</w:t>
      </w:r>
      <w:r w:rsidR="00A74DD9" w:rsidRPr="0075176D">
        <w:rPr>
          <w:b/>
        </w:rPr>
        <w:t xml:space="preserve">, ul. </w:t>
      </w:r>
      <w:r w:rsidR="008068D7">
        <w:rPr>
          <w:b/>
          <w:color w:val="202124"/>
          <w:shd w:val="clear" w:color="auto" w:fill="FFFFFF"/>
        </w:rPr>
        <w:t xml:space="preserve">Piaskowa 7, 62-028 </w:t>
      </w:r>
      <w:r w:rsidR="00A74DD9" w:rsidRPr="0075176D">
        <w:rPr>
          <w:b/>
          <w:color w:val="202124"/>
          <w:shd w:val="clear" w:color="auto" w:fill="FFFFFF"/>
        </w:rPr>
        <w:t>Koziegłowy</w:t>
      </w:r>
      <w:r w:rsidR="00A74DD9" w:rsidRPr="00A74DD9">
        <w:rPr>
          <w:color w:val="202124"/>
          <w:shd w:val="clear" w:color="auto" w:fill="FFFFFF"/>
        </w:rPr>
        <w:t>.</w:t>
      </w:r>
    </w:p>
    <w:p w14:paraId="0F04A20A" w14:textId="77777777" w:rsidR="00A74DD9" w:rsidRPr="00A74DD9" w:rsidRDefault="00A74DD9" w:rsidP="00A74DD9">
      <w:pPr>
        <w:numPr>
          <w:ilvl w:val="0"/>
          <w:numId w:val="1"/>
        </w:numPr>
        <w:ind w:hangingChars="206"/>
        <w:jc w:val="both"/>
      </w:pPr>
      <w:r w:rsidRPr="00A74DD9">
        <w:t xml:space="preserve">Wspólny Słownik Zamówień CPV: </w:t>
      </w:r>
    </w:p>
    <w:p w14:paraId="3FC908C3" w14:textId="7ADA9CCE" w:rsidR="00A74DD9" w:rsidRPr="00916787" w:rsidRDefault="00653CD8" w:rsidP="00916787">
      <w:pPr>
        <w:ind w:left="453"/>
        <w:jc w:val="both"/>
        <w:rPr>
          <w:bCs/>
        </w:rPr>
      </w:pPr>
      <w:r>
        <w:t xml:space="preserve">a)  główny przedmiot: </w:t>
      </w:r>
      <w:r w:rsidR="00040D25">
        <w:t>35330000-6</w:t>
      </w:r>
    </w:p>
    <w:p w14:paraId="3EF6BA61" w14:textId="5AE0383C" w:rsidR="0075176D" w:rsidRPr="006657A1" w:rsidRDefault="006D1FD8" w:rsidP="006D1FD8">
      <w:pPr>
        <w:pStyle w:val="Akapitzlist"/>
        <w:numPr>
          <w:ilvl w:val="0"/>
          <w:numId w:val="1"/>
        </w:numPr>
        <w:jc w:val="both"/>
      </w:pPr>
      <w:r>
        <w:t xml:space="preserve">Zamawiający </w:t>
      </w:r>
      <w:r w:rsidR="00A74DD9" w:rsidRPr="00392CCB">
        <w:t>dopuszcza składania ofert częściowych.</w:t>
      </w:r>
      <w:r w:rsidR="005F508B">
        <w:t xml:space="preserve"> </w:t>
      </w:r>
      <w:r>
        <w:t>Zamówienie zostało podzielone na 5 części</w:t>
      </w:r>
      <w:r w:rsidR="006D4CB5">
        <w:t>:</w:t>
      </w:r>
      <w:r w:rsidRPr="006D1FD8">
        <w:t xml:space="preserve"> </w:t>
      </w:r>
      <w:r>
        <w:t xml:space="preserve">Część I. 9 mm nabój pistoletowy Parabellum JHP; Część II. 7,62 mm nabój karabinowy; Część III. Nabój kal. 12 z </w:t>
      </w:r>
      <w:proofErr w:type="spellStart"/>
      <w:r>
        <w:t>poc</w:t>
      </w:r>
      <w:proofErr w:type="spellEnd"/>
      <w:r>
        <w:t>. gumowym Chrabąszcz 50; Część IV. Nabój specjalny kal. 40 mm SIR; Część V. 9 mm nabój miotający do SIR.</w:t>
      </w:r>
      <w:r w:rsidR="004351AF">
        <w:t xml:space="preserve"> Zamawiający dopuszcza złożenie oferty na jedną, dwie, trzy, cztery lub pięć części zamówienia.</w:t>
      </w:r>
    </w:p>
    <w:p w14:paraId="6DB8A77B" w14:textId="786DA4EF" w:rsidR="00880B78" w:rsidRPr="000E555F" w:rsidRDefault="005C47DC" w:rsidP="00923870">
      <w:pPr>
        <w:pStyle w:val="Akapitzlist"/>
        <w:numPr>
          <w:ilvl w:val="0"/>
          <w:numId w:val="1"/>
        </w:numPr>
        <w:ind w:left="454" w:hanging="454"/>
        <w:jc w:val="both"/>
        <w:rPr>
          <w:rFonts w:eastAsia="Lucida Sans Unicode"/>
          <w:color w:val="000000"/>
          <w:kern w:val="3"/>
          <w:lang w:val="pl-PL" w:eastAsia="zh-CN"/>
        </w:rPr>
      </w:pPr>
      <w:r>
        <w:rPr>
          <w:rFonts w:eastAsia="Lucida Sans Unicode"/>
          <w:color w:val="000000"/>
          <w:kern w:val="3"/>
          <w:lang w:val="pl-PL" w:eastAsia="zh-CN"/>
        </w:rPr>
        <w:t>Szczegółowy opis przedmiotu za</w:t>
      </w:r>
      <w:r w:rsidR="00811FAE">
        <w:rPr>
          <w:rFonts w:eastAsia="Lucida Sans Unicode"/>
          <w:color w:val="000000"/>
          <w:kern w:val="3"/>
          <w:lang w:val="pl-PL" w:eastAsia="zh-CN"/>
        </w:rPr>
        <w:t xml:space="preserve">mówienia </w:t>
      </w:r>
      <w:r w:rsidR="00EA35C6">
        <w:rPr>
          <w:rFonts w:eastAsia="Lucida Sans Unicode"/>
          <w:color w:val="000000"/>
          <w:kern w:val="3"/>
          <w:lang w:val="pl-PL" w:eastAsia="zh-CN"/>
        </w:rPr>
        <w:t xml:space="preserve">stanowi załącznik nr 1b </w:t>
      </w:r>
      <w:r>
        <w:rPr>
          <w:rFonts w:eastAsia="Lucida Sans Unicode"/>
          <w:color w:val="000000"/>
          <w:kern w:val="3"/>
          <w:lang w:val="pl-PL" w:eastAsia="zh-CN"/>
        </w:rPr>
        <w:t>do SWZ.</w:t>
      </w:r>
    </w:p>
    <w:p w14:paraId="4D2CA3EA" w14:textId="77777777" w:rsidR="00D771CD" w:rsidRPr="00D771CD" w:rsidRDefault="00A74DD9" w:rsidP="00B51E66">
      <w:pPr>
        <w:pStyle w:val="Akapitzlist"/>
        <w:numPr>
          <w:ilvl w:val="0"/>
          <w:numId w:val="32"/>
        </w:numPr>
        <w:ind w:left="454" w:hanging="454"/>
        <w:jc w:val="both"/>
      </w:pPr>
      <w:r w:rsidRPr="00A74DD9">
        <w:lastRenderedPageBreak/>
        <w:t>Mie</w:t>
      </w:r>
      <w:r w:rsidR="000E555F">
        <w:t xml:space="preserve">jscem wykonania zamówienia jest </w:t>
      </w:r>
      <w:r w:rsidRPr="00A74DD9">
        <w:t xml:space="preserve">Oddział Zewnętrzny w </w:t>
      </w:r>
      <w:r w:rsidR="00861761">
        <w:t xml:space="preserve">Koziegłowach Aresztu Śledczego w Poznaniu, </w:t>
      </w:r>
      <w:r w:rsidRPr="00A74DD9">
        <w:t xml:space="preserve">ul. </w:t>
      </w:r>
      <w:r w:rsidRPr="00D67DCE">
        <w:rPr>
          <w:color w:val="202124"/>
          <w:shd w:val="clear" w:color="auto" w:fill="FFFFFF"/>
        </w:rPr>
        <w:t>Piaskowa 7, 62-028 Koziegłowy.</w:t>
      </w:r>
    </w:p>
    <w:p w14:paraId="02AE6F6F" w14:textId="5B865D40" w:rsidR="007C5D64" w:rsidRDefault="00D771CD" w:rsidP="00B51E66">
      <w:pPr>
        <w:pStyle w:val="Akapitzlist"/>
        <w:numPr>
          <w:ilvl w:val="0"/>
          <w:numId w:val="32"/>
        </w:numPr>
        <w:ind w:left="454" w:hanging="454"/>
        <w:jc w:val="both"/>
      </w:pPr>
      <w:r>
        <w:t xml:space="preserve">Dostawy </w:t>
      </w:r>
      <w:r w:rsidR="00CC0E31" w:rsidRPr="00CC0E31">
        <w:t>będą realizowane w godzinach 8</w:t>
      </w:r>
      <w:r w:rsidR="00CC0E31">
        <w:t xml:space="preserve">:00 – </w:t>
      </w:r>
      <w:r w:rsidR="00CC0E31" w:rsidRPr="00CC0E31">
        <w:t>14</w:t>
      </w:r>
      <w:r w:rsidR="00CC0E31">
        <w:t>:</w:t>
      </w:r>
      <w:r w:rsidR="00EA35C6">
        <w:t xml:space="preserve">00 od poniedziałku do piątku do </w:t>
      </w:r>
      <w:r w:rsidR="00CC0E31" w:rsidRPr="00CC0E31">
        <w:t>siedziby</w:t>
      </w:r>
      <w:r w:rsidR="00EA35C6">
        <w:t xml:space="preserve"> Zamawiającego, na </w:t>
      </w:r>
      <w:r w:rsidR="00CC0E31" w:rsidRPr="00CC0E31">
        <w:t>podstawie zamówienia dost</w:t>
      </w:r>
      <w:r w:rsidR="00EA35C6">
        <w:t xml:space="preserve">arczonego przez </w:t>
      </w:r>
      <w:r w:rsidR="007C5D64">
        <w:t>Zamawiającego.</w:t>
      </w:r>
    </w:p>
    <w:p w14:paraId="0A7880CE" w14:textId="77777777" w:rsidR="00DB0ED5" w:rsidRDefault="00B05A21" w:rsidP="00B51E66">
      <w:pPr>
        <w:pStyle w:val="Akapitzlist"/>
        <w:numPr>
          <w:ilvl w:val="0"/>
          <w:numId w:val="32"/>
        </w:numPr>
        <w:ind w:left="454" w:hanging="454"/>
        <w:jc w:val="both"/>
      </w:pPr>
      <w:r w:rsidRPr="00B05A21">
        <w:t>Wykonawca jest zobowiązany do dostarczenia przedmiotów umowy własnymi środkami transportu na swój koszt a przedmioty winny posiadać wymagane prawem dopuszczenia do obrotu i stosowania zgodnie z obowiązującymi przepisami i być fabrycznie nowe,</w:t>
      </w:r>
      <w:r w:rsidR="007C5D64">
        <w:t xml:space="preserve"> </w:t>
      </w:r>
      <w:r w:rsidRPr="00B05A21">
        <w:t>bez ukrytych wad, zabezpieczone przed zniszczeniem i kradzieżą.</w:t>
      </w:r>
    </w:p>
    <w:p w14:paraId="68EC441C" w14:textId="77777777" w:rsidR="00DB0ED5" w:rsidRDefault="00A74DD9" w:rsidP="00B51E66">
      <w:pPr>
        <w:pStyle w:val="Akapitzlist"/>
        <w:numPr>
          <w:ilvl w:val="0"/>
          <w:numId w:val="32"/>
        </w:numPr>
        <w:ind w:left="454" w:hanging="454"/>
        <w:jc w:val="both"/>
      </w:pPr>
      <w:r w:rsidRPr="00A74DD9">
        <w:t>Wykonawca jest zobowiązany oznakować dostarczane wyroby zgodnie z przepisami prawa powszechnie obowiązującego w tym zakresie.</w:t>
      </w:r>
    </w:p>
    <w:p w14:paraId="1E3BF60B" w14:textId="77777777" w:rsidR="00DB0ED5" w:rsidRPr="00DB0ED5" w:rsidRDefault="00A74DD9" w:rsidP="00B51E66">
      <w:pPr>
        <w:pStyle w:val="Akapitzlist"/>
        <w:numPr>
          <w:ilvl w:val="0"/>
          <w:numId w:val="32"/>
        </w:numPr>
        <w:ind w:left="454" w:hanging="454"/>
        <w:jc w:val="both"/>
      </w:pPr>
      <w:r w:rsidRPr="00DB0ED5">
        <w:rPr>
          <w:rFonts w:eastAsia="Lucida Sans Unicode"/>
          <w:color w:val="000000"/>
          <w:kern w:val="3"/>
          <w:lang w:val="pl-PL" w:eastAsia="zh-CN"/>
        </w:rPr>
        <w:t>Ze względu na szczególny charakter miejsca dostaw, Wykonawca zobowiązany będzie do postępowania określonego przez Zamawiającego.</w:t>
      </w:r>
    </w:p>
    <w:p w14:paraId="5014E719" w14:textId="77777777" w:rsidR="00DB0ED5" w:rsidRPr="00DB0ED5" w:rsidRDefault="00A74DD9" w:rsidP="00B51E66">
      <w:pPr>
        <w:pStyle w:val="Akapitzlist"/>
        <w:numPr>
          <w:ilvl w:val="0"/>
          <w:numId w:val="32"/>
        </w:numPr>
        <w:ind w:left="454" w:hanging="454"/>
        <w:jc w:val="both"/>
      </w:pPr>
      <w:r w:rsidRPr="00DB0ED5">
        <w:rPr>
          <w:rFonts w:eastAsia="Lucida Sans Unicode"/>
          <w:color w:val="000000"/>
          <w:kern w:val="3"/>
          <w:lang w:val="pl-PL" w:eastAsia="zh-CN"/>
        </w:rPr>
        <w:t>Odbioru jakościowego i ilościowego towaru lub ewentual</w:t>
      </w:r>
      <w:r w:rsidR="007C5D64" w:rsidRPr="00DB0ED5">
        <w:rPr>
          <w:rFonts w:eastAsia="Lucida Sans Unicode"/>
          <w:color w:val="000000"/>
          <w:kern w:val="3"/>
          <w:lang w:val="pl-PL" w:eastAsia="zh-CN"/>
        </w:rPr>
        <w:t xml:space="preserve">nej reklamacji będzie dokonywać </w:t>
      </w:r>
      <w:r w:rsidRPr="00DB0ED5">
        <w:rPr>
          <w:rFonts w:eastAsia="Lucida Sans Unicode"/>
          <w:color w:val="000000"/>
          <w:kern w:val="3"/>
          <w:lang w:val="pl-PL" w:eastAsia="zh-CN"/>
        </w:rPr>
        <w:t>upoważniony przez Zamawiającego pracownik.</w:t>
      </w:r>
    </w:p>
    <w:p w14:paraId="3CAA9385" w14:textId="77777777" w:rsidR="00DB0ED5" w:rsidRPr="00677226" w:rsidRDefault="00A74DD9" w:rsidP="00B51E66">
      <w:pPr>
        <w:pStyle w:val="Akapitzlist"/>
        <w:numPr>
          <w:ilvl w:val="0"/>
          <w:numId w:val="32"/>
        </w:numPr>
        <w:ind w:left="454" w:hanging="454"/>
        <w:jc w:val="both"/>
      </w:pPr>
      <w:r w:rsidRPr="00DB0ED5">
        <w:rPr>
          <w:rFonts w:eastAsia="Lucida Sans Unicode"/>
          <w:color w:val="000000"/>
          <w:kern w:val="3"/>
          <w:lang w:val="pl-PL" w:eastAsia="zh-CN"/>
        </w:rPr>
        <w:t>W prz</w:t>
      </w:r>
      <w:r w:rsidR="00DB0ED5" w:rsidRPr="00DB0ED5">
        <w:rPr>
          <w:rFonts w:eastAsia="Lucida Sans Unicode"/>
          <w:color w:val="000000"/>
          <w:kern w:val="3"/>
          <w:lang w:val="pl-PL" w:eastAsia="zh-CN"/>
        </w:rPr>
        <w:t xml:space="preserve">ypadku dostawy przedmiotu umowy </w:t>
      </w:r>
      <w:r w:rsidRPr="00DB0ED5">
        <w:rPr>
          <w:rFonts w:eastAsia="Lucida Sans Unicode"/>
          <w:color w:val="000000"/>
          <w:kern w:val="3"/>
          <w:lang w:val="pl-PL" w:eastAsia="zh-CN"/>
        </w:rPr>
        <w:t>posiadającego wady, eliminujące jego użycie zgodnie z przeznaczeniem, Zamawiający odmawia przyjęcia,</w:t>
      </w:r>
      <w:r w:rsidR="00DB0ED5" w:rsidRPr="00DB0ED5">
        <w:rPr>
          <w:rFonts w:eastAsia="Lucida Sans Unicode"/>
          <w:color w:val="000000"/>
          <w:kern w:val="3"/>
          <w:lang w:val="pl-PL" w:eastAsia="zh-CN"/>
        </w:rPr>
        <w:t xml:space="preserve"> </w:t>
      </w:r>
      <w:r w:rsidRPr="00DB0ED5">
        <w:rPr>
          <w:rFonts w:eastAsia="Lucida Sans Unicode"/>
          <w:color w:val="000000"/>
          <w:kern w:val="3"/>
          <w:lang w:val="pl-PL" w:eastAsia="zh-CN"/>
        </w:rPr>
        <w:t>a Wykonawca zobowiązany jest do przyjęcia zwrotu i niezwłocznej wymiany przedmiotu umowy na pozbawiony wad</w:t>
      </w:r>
      <w:r w:rsidR="00DB0ED5" w:rsidRPr="00DB0ED5">
        <w:rPr>
          <w:rFonts w:eastAsia="Lucida Sans Unicode"/>
          <w:color w:val="000000"/>
          <w:kern w:val="3"/>
          <w:lang w:val="pl-PL" w:eastAsia="zh-CN"/>
        </w:rPr>
        <w:t xml:space="preserve"> (zgodnie z zapisami umowy)</w:t>
      </w:r>
      <w:r w:rsidRPr="00DB0ED5">
        <w:rPr>
          <w:rFonts w:eastAsia="Lucida Sans Unicode"/>
          <w:color w:val="000000"/>
          <w:kern w:val="3"/>
          <w:lang w:val="pl-PL" w:eastAsia="zh-CN"/>
        </w:rPr>
        <w:t>.</w:t>
      </w:r>
      <w:bookmarkStart w:id="4" w:name="_Toc67569125"/>
    </w:p>
    <w:p w14:paraId="6D43B062" w14:textId="7C83EFBF" w:rsidR="00677226" w:rsidRPr="00DB0ED5" w:rsidRDefault="00677226" w:rsidP="00B51E66">
      <w:pPr>
        <w:pStyle w:val="Akapitzlist"/>
        <w:numPr>
          <w:ilvl w:val="0"/>
          <w:numId w:val="32"/>
        </w:numPr>
        <w:ind w:left="454" w:hanging="454"/>
        <w:jc w:val="both"/>
      </w:pPr>
      <w:r>
        <w:rPr>
          <w:rFonts w:eastAsia="Lucida Sans Unicode"/>
          <w:color w:val="000000"/>
          <w:kern w:val="3"/>
          <w:lang w:val="pl-PL" w:eastAsia="zh-CN"/>
        </w:rPr>
        <w:t xml:space="preserve">Wykonawca udzieli zamawiającemu na dostarczone przedmioty zamówienia gwarancji na okres wskazany w opisie przedmiotu zamówienia od momentu dostawy towaru do zamawiającego. </w:t>
      </w:r>
    </w:p>
    <w:p w14:paraId="73770531" w14:textId="76EA30A7" w:rsidR="00986671" w:rsidRPr="00DB0ED5" w:rsidRDefault="00986671" w:rsidP="00B51E66">
      <w:pPr>
        <w:pStyle w:val="Akapitzlist"/>
        <w:numPr>
          <w:ilvl w:val="0"/>
          <w:numId w:val="32"/>
        </w:numPr>
        <w:ind w:left="454" w:hanging="454"/>
        <w:jc w:val="both"/>
      </w:pPr>
      <w:r w:rsidRPr="00DB0ED5">
        <w:rPr>
          <w:rFonts w:eastAsia="Lucida Sans Unicode"/>
          <w:color w:val="000000"/>
          <w:kern w:val="3"/>
          <w:lang w:val="pl-PL" w:eastAsia="zh-CN"/>
        </w:rPr>
        <w:t>Charakter przedmiotu zamówienia nie wymaga określenia warunków służących zapewnieniu dostępności dla osób ze szczególnymi potrzebami, o czym mowa w ustawie z dnia 19 lipca 2019 r. o zapewnieniu dostępu osobom ze szczególnymi potrzebami.</w:t>
      </w:r>
    </w:p>
    <w:p w14:paraId="76342AE0" w14:textId="59296C5F" w:rsidR="00AD34D4" w:rsidRPr="001C2F01" w:rsidRDefault="00AD34D4">
      <w:pPr>
        <w:pStyle w:val="Nagwek2"/>
        <w:rPr>
          <w:b/>
          <w:sz w:val="22"/>
          <w:szCs w:val="22"/>
        </w:rPr>
      </w:pPr>
      <w:r w:rsidRPr="001C2F01">
        <w:rPr>
          <w:b/>
          <w:sz w:val="22"/>
          <w:szCs w:val="22"/>
        </w:rPr>
        <w:t>V. Informacja o przedmiotowych środkach dowodowych</w:t>
      </w:r>
    </w:p>
    <w:p w14:paraId="7486A23A" w14:textId="55C14D3E" w:rsidR="00952EF2" w:rsidRPr="001C2F01" w:rsidRDefault="001C2F01" w:rsidP="001C2F01">
      <w:pPr>
        <w:jc w:val="both"/>
      </w:pPr>
      <w:r w:rsidRPr="001C2F01">
        <w:t>Zamawiający nie wymaga złożenia przedmiotowych środków dowodowych.</w:t>
      </w:r>
      <w:r w:rsidR="00952EF2" w:rsidRPr="001C2F01">
        <w:t xml:space="preserve"> </w:t>
      </w:r>
    </w:p>
    <w:p w14:paraId="0000007E" w14:textId="4A62BDFA" w:rsidR="003328FA" w:rsidRPr="00416A31" w:rsidRDefault="000C06D7">
      <w:pPr>
        <w:pStyle w:val="Nagwek2"/>
        <w:rPr>
          <w:b/>
          <w:sz w:val="22"/>
          <w:szCs w:val="22"/>
        </w:rPr>
      </w:pPr>
      <w:r w:rsidRPr="00416A31">
        <w:rPr>
          <w:b/>
          <w:sz w:val="22"/>
          <w:szCs w:val="22"/>
        </w:rPr>
        <w:t>V</w:t>
      </w:r>
      <w:r w:rsidR="008C61EA">
        <w:rPr>
          <w:b/>
          <w:sz w:val="22"/>
          <w:szCs w:val="22"/>
        </w:rPr>
        <w:t>I</w:t>
      </w:r>
      <w:r w:rsidR="00175998" w:rsidRPr="00416A31">
        <w:rPr>
          <w:b/>
          <w:sz w:val="22"/>
          <w:szCs w:val="22"/>
        </w:rPr>
        <w:t xml:space="preserve">. Termin </w:t>
      </w:r>
      <w:r w:rsidR="00742A8F">
        <w:rPr>
          <w:b/>
          <w:sz w:val="22"/>
          <w:szCs w:val="22"/>
        </w:rPr>
        <w:t>i miejsc</w:t>
      </w:r>
      <w:r w:rsidR="00AB6DB9">
        <w:rPr>
          <w:b/>
          <w:sz w:val="22"/>
          <w:szCs w:val="22"/>
        </w:rPr>
        <w:t xml:space="preserve">e realizacji </w:t>
      </w:r>
      <w:r w:rsidR="00175998" w:rsidRPr="00416A31">
        <w:rPr>
          <w:b/>
          <w:sz w:val="22"/>
          <w:szCs w:val="22"/>
        </w:rPr>
        <w:t>zamówienia</w:t>
      </w:r>
      <w:bookmarkEnd w:id="4"/>
    </w:p>
    <w:p w14:paraId="19047BDA" w14:textId="494D3DF9" w:rsidR="00082EAD" w:rsidRDefault="00C46D5B" w:rsidP="00B51E66">
      <w:pPr>
        <w:numPr>
          <w:ilvl w:val="0"/>
          <w:numId w:val="10"/>
        </w:numPr>
        <w:ind w:left="425" w:hanging="357"/>
        <w:jc w:val="both"/>
      </w:pPr>
      <w:r w:rsidRPr="00C46D5B">
        <w:t>Zamawiający wymaga, aby zamówienie zos</w:t>
      </w:r>
      <w:r w:rsidR="00B461DE">
        <w:t>tało wykonane w terminie</w:t>
      </w:r>
      <w:r w:rsidR="00D33F51">
        <w:rPr>
          <w:b/>
        </w:rPr>
        <w:t xml:space="preserve"> 3</w:t>
      </w:r>
      <w:r w:rsidR="00B461DE">
        <w:rPr>
          <w:b/>
        </w:rPr>
        <w:t>0 dni od dnia podpisania umowy</w:t>
      </w:r>
      <w:r w:rsidR="00CE14FF">
        <w:t>.</w:t>
      </w:r>
    </w:p>
    <w:p w14:paraId="75A92295" w14:textId="34E28FB8" w:rsidR="00082EAD" w:rsidRPr="00EB2104" w:rsidRDefault="00082EAD" w:rsidP="00B51E66">
      <w:pPr>
        <w:numPr>
          <w:ilvl w:val="0"/>
          <w:numId w:val="10"/>
        </w:numPr>
        <w:ind w:left="425" w:hanging="357"/>
        <w:jc w:val="both"/>
      </w:pPr>
      <w:r w:rsidRPr="00EB2104">
        <w:t xml:space="preserve">Miejscem wykonania </w:t>
      </w:r>
      <w:r w:rsidR="00CE14FF">
        <w:t xml:space="preserve">Zamówienia jest </w:t>
      </w:r>
      <w:r w:rsidRPr="00EB2104">
        <w:t>Oddział Zewnętrzny</w:t>
      </w:r>
      <w:r w:rsidR="00617C88">
        <w:t xml:space="preserve"> </w:t>
      </w:r>
      <w:r w:rsidR="00CE14FF">
        <w:t>Aresztu Śledczego w </w:t>
      </w:r>
      <w:r w:rsidRPr="00EB2104">
        <w:t>Poznaniu</w:t>
      </w:r>
      <w:r w:rsidR="00751537">
        <w:t xml:space="preserve"> </w:t>
      </w:r>
      <w:r w:rsidR="00926C6B">
        <w:t>w </w:t>
      </w:r>
      <w:r w:rsidR="00EB2104" w:rsidRPr="00EB2104">
        <w:t>Koziegłowach,</w:t>
      </w:r>
      <w:r w:rsidRPr="00EB2104">
        <w:t xml:space="preserve"> ul. </w:t>
      </w:r>
      <w:r w:rsidR="00EB2104" w:rsidRPr="00EB2104">
        <w:rPr>
          <w:color w:val="202124"/>
          <w:shd w:val="clear" w:color="auto" w:fill="FFFFFF"/>
        </w:rPr>
        <w:t>Piaskowa 7, 62-028 Koziegłowy</w:t>
      </w:r>
      <w:r w:rsidRPr="00EB2104">
        <w:t>.</w:t>
      </w:r>
    </w:p>
    <w:p w14:paraId="2C0EAE38" w14:textId="6B88E2A7" w:rsidR="008C61EA" w:rsidRDefault="00795B38" w:rsidP="008C61EA">
      <w:pPr>
        <w:pStyle w:val="Nagwek2"/>
        <w:tabs>
          <w:tab w:val="left" w:pos="0"/>
        </w:tabs>
        <w:rPr>
          <w:b/>
          <w:sz w:val="22"/>
        </w:rPr>
      </w:pPr>
      <w:bookmarkStart w:id="5" w:name="_Toc67569126"/>
      <w:r w:rsidRPr="00F05554">
        <w:rPr>
          <w:b/>
          <w:sz w:val="22"/>
        </w:rPr>
        <w:t>VI</w:t>
      </w:r>
      <w:r w:rsidR="008C61EA">
        <w:rPr>
          <w:b/>
          <w:sz w:val="22"/>
        </w:rPr>
        <w:t>I</w:t>
      </w:r>
      <w:r w:rsidR="00416E6B" w:rsidRPr="00F05554">
        <w:rPr>
          <w:b/>
          <w:sz w:val="22"/>
        </w:rPr>
        <w:t>. Warunki ubiegania się o zamówienie</w:t>
      </w:r>
      <w:bookmarkStart w:id="6" w:name="_Toc67569127"/>
      <w:bookmarkEnd w:id="5"/>
    </w:p>
    <w:p w14:paraId="6E082593" w14:textId="77777777" w:rsidR="008C61EA" w:rsidRPr="008C61EA" w:rsidRDefault="008C61EA" w:rsidP="00B51E66">
      <w:pPr>
        <w:numPr>
          <w:ilvl w:val="0"/>
          <w:numId w:val="15"/>
        </w:numPr>
        <w:ind w:left="426" w:right="20"/>
        <w:jc w:val="both"/>
      </w:pPr>
      <w:r w:rsidRPr="008C61EA">
        <w:t>O udzielenie zamówienia mogą ubiegać się Wykonawcy, którzy:</w:t>
      </w:r>
    </w:p>
    <w:p w14:paraId="499669C5" w14:textId="77777777" w:rsidR="008C61EA" w:rsidRPr="008C61EA" w:rsidRDefault="008C61EA" w:rsidP="00B51E66">
      <w:pPr>
        <w:numPr>
          <w:ilvl w:val="1"/>
          <w:numId w:val="15"/>
        </w:numPr>
        <w:ind w:right="20"/>
        <w:contextualSpacing/>
        <w:jc w:val="both"/>
      </w:pPr>
      <w:r w:rsidRPr="008C61EA">
        <w:t>nie podlegają wykluczeniu</w:t>
      </w:r>
    </w:p>
    <w:p w14:paraId="2A647DAA" w14:textId="77777777" w:rsidR="008C61EA" w:rsidRPr="008C61EA" w:rsidRDefault="008C61EA" w:rsidP="00B51E66">
      <w:pPr>
        <w:numPr>
          <w:ilvl w:val="1"/>
          <w:numId w:val="15"/>
        </w:numPr>
        <w:ind w:right="20"/>
        <w:contextualSpacing/>
        <w:jc w:val="both"/>
      </w:pPr>
      <w:r w:rsidRPr="008C61EA">
        <w:t>spełniają warunki udziału w postępowaniu określone przez zamawiającego w ogłoszeniu o zamówieniu i niniejszej SWZ.</w:t>
      </w:r>
    </w:p>
    <w:p w14:paraId="6C35A717" w14:textId="77777777" w:rsidR="008C61EA" w:rsidRPr="008C61EA" w:rsidRDefault="008C61EA" w:rsidP="00B51E66">
      <w:pPr>
        <w:numPr>
          <w:ilvl w:val="0"/>
          <w:numId w:val="15"/>
        </w:numPr>
        <w:ind w:left="358" w:right="20"/>
        <w:contextualSpacing/>
        <w:jc w:val="both"/>
        <w:rPr>
          <w:lang w:val="pl-PL"/>
        </w:rPr>
      </w:pPr>
      <w:r w:rsidRPr="008C61EA">
        <w:rPr>
          <w:lang w:val="pl-PL"/>
        </w:rPr>
        <w:t>Zamawiający wymaga wykazania przez wykonawcę spełnienia warunków określonych w art. 112 ust. 2 PZP dotyczących:</w:t>
      </w:r>
    </w:p>
    <w:p w14:paraId="6158105E" w14:textId="77777777" w:rsidR="008C61EA" w:rsidRPr="008C61EA" w:rsidRDefault="008C61EA" w:rsidP="00C27B34">
      <w:pPr>
        <w:numPr>
          <w:ilvl w:val="0"/>
          <w:numId w:val="35"/>
        </w:numPr>
        <w:ind w:right="20"/>
        <w:jc w:val="both"/>
        <w:rPr>
          <w:lang w:val="pl-PL"/>
        </w:rPr>
      </w:pPr>
      <w:r w:rsidRPr="008C61EA">
        <w:rPr>
          <w:lang w:val="pl-PL"/>
        </w:rPr>
        <w:t>zdolności do występowania w obrocie gospodarczym: Zamawiający nie stawia wymagań</w:t>
      </w:r>
    </w:p>
    <w:p w14:paraId="0A78DF76" w14:textId="11E20D8F" w:rsidR="008C61EA" w:rsidRDefault="008C61EA" w:rsidP="00C27B34">
      <w:pPr>
        <w:numPr>
          <w:ilvl w:val="0"/>
          <w:numId w:val="35"/>
        </w:numPr>
        <w:ind w:right="20"/>
        <w:jc w:val="both"/>
        <w:rPr>
          <w:lang w:val="pl-PL"/>
        </w:rPr>
      </w:pPr>
      <w:r w:rsidRPr="008C61EA">
        <w:rPr>
          <w:lang w:val="pl-PL"/>
        </w:rPr>
        <w:lastRenderedPageBreak/>
        <w:t xml:space="preserve">uprawnień do prowadzenia określonej działalności gospodarczej lub zawodowej, o ile wynika to z odrębnych przepisów: </w:t>
      </w:r>
    </w:p>
    <w:p w14:paraId="3B711BE5" w14:textId="77777777" w:rsidR="00B731EF" w:rsidRDefault="00B731EF" w:rsidP="00B731EF">
      <w:pPr>
        <w:ind w:left="720" w:right="20"/>
        <w:jc w:val="both"/>
        <w:rPr>
          <w:lang w:val="pl-PL"/>
        </w:rPr>
      </w:pPr>
      <w:r w:rsidRPr="00B731EF">
        <w:rPr>
          <w:lang w:val="pl-PL"/>
        </w:rPr>
        <w:t>Zgodnie z art. 112 ust.2 pkt 2 ustawy w zakresie up</w:t>
      </w:r>
      <w:r>
        <w:rPr>
          <w:lang w:val="pl-PL"/>
        </w:rPr>
        <w:t xml:space="preserve">rawnień do prowadzenia </w:t>
      </w:r>
      <w:r w:rsidRPr="00B731EF">
        <w:rPr>
          <w:lang w:val="pl-PL"/>
        </w:rPr>
        <w:t>określonej</w:t>
      </w:r>
      <w:r>
        <w:rPr>
          <w:lang w:val="pl-PL"/>
        </w:rPr>
        <w:t xml:space="preserve"> </w:t>
      </w:r>
      <w:r w:rsidRPr="00B731EF">
        <w:rPr>
          <w:lang w:val="pl-PL"/>
        </w:rPr>
        <w:t>działalności gospodarczej lub zawodowej, o ile to wynika z odrębnych</w:t>
      </w:r>
      <w:r>
        <w:rPr>
          <w:lang w:val="pl-PL"/>
        </w:rPr>
        <w:t xml:space="preserve"> przepisów oraz </w:t>
      </w:r>
      <w:r w:rsidRPr="00B731EF">
        <w:rPr>
          <w:lang w:val="pl-PL"/>
        </w:rPr>
        <w:t>zdolności</w:t>
      </w:r>
      <w:r>
        <w:rPr>
          <w:lang w:val="pl-PL"/>
        </w:rPr>
        <w:t xml:space="preserve"> technicznej lub zawodowej.</w:t>
      </w:r>
    </w:p>
    <w:p w14:paraId="7012876B" w14:textId="51411D5B" w:rsidR="00B731EF" w:rsidRPr="00012BE2" w:rsidRDefault="00B731EF" w:rsidP="00B731EF">
      <w:pPr>
        <w:ind w:left="720" w:right="20"/>
        <w:jc w:val="both"/>
        <w:rPr>
          <w:b/>
          <w:lang w:val="pl-PL"/>
        </w:rPr>
      </w:pPr>
      <w:r w:rsidRPr="00012BE2">
        <w:rPr>
          <w:b/>
          <w:lang w:val="pl-PL"/>
        </w:rPr>
        <w:t>Zamawiający uzna warunek za spełniony, jeżeli Wykonawca wykaże, ze posiada aktualna Koncesje na wykonywanie działalności gospodarczej w zakresie obrotu amunicja, ważna na terenie Rzeczypospolitej Polskiej.</w:t>
      </w:r>
    </w:p>
    <w:p w14:paraId="5A216844" w14:textId="77777777" w:rsidR="008C61EA" w:rsidRPr="008C61EA" w:rsidRDefault="008C61EA" w:rsidP="00C27B34">
      <w:pPr>
        <w:numPr>
          <w:ilvl w:val="0"/>
          <w:numId w:val="35"/>
        </w:numPr>
        <w:ind w:right="20"/>
        <w:jc w:val="both"/>
        <w:rPr>
          <w:lang w:val="pl-PL"/>
        </w:rPr>
      </w:pPr>
      <w:r w:rsidRPr="008C61EA">
        <w:rPr>
          <w:lang w:val="pl-PL"/>
        </w:rPr>
        <w:t>sytuacji ekonomicznej lub finansowej: Zamawiający nie stawia wymagań</w:t>
      </w:r>
    </w:p>
    <w:p w14:paraId="37040512" w14:textId="65C28C2F" w:rsidR="00940516" w:rsidRDefault="008C61EA" w:rsidP="00C27B34">
      <w:pPr>
        <w:numPr>
          <w:ilvl w:val="0"/>
          <w:numId w:val="35"/>
        </w:numPr>
        <w:ind w:right="20"/>
        <w:jc w:val="both"/>
        <w:rPr>
          <w:lang w:val="pl-PL"/>
        </w:rPr>
      </w:pPr>
      <w:r w:rsidRPr="008C61EA">
        <w:rPr>
          <w:lang w:val="pl-PL"/>
        </w:rPr>
        <w:t>zdolności technicznej lub zawodowej:</w:t>
      </w:r>
      <w:r w:rsidR="002A64FA">
        <w:t xml:space="preserve"> </w:t>
      </w:r>
      <w:r w:rsidR="00B731EF" w:rsidRPr="00B731EF">
        <w:t>Zamawiający nie stawia wymagań</w:t>
      </w:r>
    </w:p>
    <w:p w14:paraId="634138B4" w14:textId="77777777" w:rsidR="008C61EA" w:rsidRPr="008C61EA" w:rsidRDefault="008C61EA" w:rsidP="00C27B34">
      <w:pPr>
        <w:numPr>
          <w:ilvl w:val="0"/>
          <w:numId w:val="36"/>
        </w:numPr>
        <w:ind w:right="20"/>
        <w:contextualSpacing/>
        <w:jc w:val="both"/>
        <w:rPr>
          <w:lang w:val="pl-PL"/>
        </w:rPr>
      </w:pPr>
      <w:r w:rsidRPr="008C61EA">
        <w:rPr>
          <w:lang w:val="pl-PL"/>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14:paraId="58292E3A" w14:textId="77777777" w:rsidR="008C61EA" w:rsidRPr="008C61EA" w:rsidRDefault="008C61EA" w:rsidP="00C27B34">
      <w:pPr>
        <w:numPr>
          <w:ilvl w:val="0"/>
          <w:numId w:val="36"/>
        </w:numPr>
        <w:ind w:right="20"/>
        <w:contextualSpacing/>
        <w:jc w:val="both"/>
        <w:rPr>
          <w:lang w:val="pl-PL"/>
        </w:rPr>
      </w:pPr>
      <w:r w:rsidRPr="008C61EA">
        <w:rPr>
          <w:lang w:val="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EDF42EF" w14:textId="77777777" w:rsidR="008C61EA" w:rsidRPr="008C61EA" w:rsidRDefault="008C61EA" w:rsidP="00C27B34">
      <w:pPr>
        <w:numPr>
          <w:ilvl w:val="0"/>
          <w:numId w:val="36"/>
        </w:numPr>
        <w:ind w:right="20"/>
        <w:contextualSpacing/>
        <w:jc w:val="both"/>
        <w:rPr>
          <w:lang w:val="pl-PL"/>
        </w:rPr>
      </w:pPr>
      <w:r w:rsidRPr="008C61EA">
        <w:rPr>
          <w:lang w:val="pl-PL"/>
        </w:rPr>
        <w:t xml:space="preserve">Wykonawca, który polega na zdolnościach lub sytuacji podmiotów udostępniających zasoby, </w:t>
      </w:r>
      <w:r w:rsidRPr="008C61EA">
        <w:rPr>
          <w:b/>
          <w:lang w:val="pl-PL"/>
        </w:rPr>
        <w:t>składa wraz z ofertą</w:t>
      </w:r>
      <w:r w:rsidRPr="008C61EA">
        <w:rPr>
          <w:lang w:val="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8C61EA">
        <w:rPr>
          <w:b/>
          <w:lang w:val="pl-PL"/>
        </w:rPr>
        <w:t xml:space="preserve"> </w:t>
      </w:r>
      <w:r w:rsidRPr="008C61EA">
        <w:rPr>
          <w:lang w:val="pl-PL"/>
        </w:rPr>
        <w:t xml:space="preserve">Zobowiązanie podmiotu udostępniającego zasoby ma potwierdzać, że stosunek łączący wykonawcę z podmiotami udostępniającymi zasoby gwarantuje rzeczywisty dostęp do tych zasobów oraz określa w szczególności: </w:t>
      </w:r>
    </w:p>
    <w:p w14:paraId="161798D4" w14:textId="77777777" w:rsidR="008C61EA" w:rsidRPr="008C61EA" w:rsidRDefault="008C61EA" w:rsidP="00C27B34">
      <w:pPr>
        <w:numPr>
          <w:ilvl w:val="0"/>
          <w:numId w:val="37"/>
        </w:numPr>
        <w:ind w:right="20"/>
        <w:contextualSpacing/>
        <w:jc w:val="both"/>
        <w:rPr>
          <w:lang w:val="pl-PL"/>
        </w:rPr>
      </w:pPr>
      <w:r w:rsidRPr="008C61EA">
        <w:rPr>
          <w:lang w:val="pl-PL"/>
        </w:rPr>
        <w:t>zakres dostępnych wykonawcy zasobów podmiotu udostępniającego zasoby;</w:t>
      </w:r>
    </w:p>
    <w:p w14:paraId="224EB3DE" w14:textId="77777777" w:rsidR="008C61EA" w:rsidRPr="008C61EA" w:rsidRDefault="008C61EA" w:rsidP="00C27B34">
      <w:pPr>
        <w:numPr>
          <w:ilvl w:val="0"/>
          <w:numId w:val="37"/>
        </w:numPr>
        <w:ind w:right="20"/>
        <w:contextualSpacing/>
        <w:jc w:val="both"/>
        <w:rPr>
          <w:lang w:val="pl-PL"/>
        </w:rPr>
      </w:pPr>
      <w:r w:rsidRPr="008C61EA">
        <w:rPr>
          <w:lang w:val="pl-PL"/>
        </w:rPr>
        <w:t xml:space="preserve">sposób i okres udostępnienia wykonawcy i wykorzystania przez niego zasobów podmiotu udostępniającego te zasoby przy wykonywaniu zamówienia; </w:t>
      </w:r>
    </w:p>
    <w:p w14:paraId="4056FDA0" w14:textId="77777777" w:rsidR="008C61EA" w:rsidRPr="008C61EA" w:rsidRDefault="008C61EA" w:rsidP="00C27B34">
      <w:pPr>
        <w:numPr>
          <w:ilvl w:val="0"/>
          <w:numId w:val="37"/>
        </w:numPr>
        <w:ind w:right="20"/>
        <w:contextualSpacing/>
        <w:jc w:val="both"/>
        <w:rPr>
          <w:lang w:val="pl-PL"/>
        </w:rPr>
      </w:pPr>
      <w:r w:rsidRPr="008C61EA">
        <w:rPr>
          <w:lang w:val="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A3E59A8" w14:textId="4ECB569F" w:rsidR="008C61EA" w:rsidRPr="00D22E5B" w:rsidRDefault="008C61EA" w:rsidP="00C27B34">
      <w:pPr>
        <w:numPr>
          <w:ilvl w:val="0"/>
          <w:numId w:val="38"/>
        </w:numPr>
        <w:ind w:right="20"/>
        <w:contextualSpacing/>
        <w:jc w:val="both"/>
        <w:rPr>
          <w:b/>
          <w:lang w:val="pl-PL"/>
        </w:rPr>
      </w:pPr>
      <w:r w:rsidRPr="008C61EA">
        <w:rPr>
          <w:lang w:val="pl-PL"/>
        </w:rPr>
        <w:t>W</w:t>
      </w:r>
      <w:r w:rsidRPr="008C61EA">
        <w:rPr>
          <w:b/>
          <w:lang w:val="pl-PL"/>
        </w:rPr>
        <w:t xml:space="preserve"> </w:t>
      </w:r>
      <w:r w:rsidRPr="008C61EA">
        <w:rPr>
          <w:lang w:val="pl-PL"/>
        </w:rPr>
        <w:t xml:space="preserve">odniesieniu do warunków dotyczących wykształcenia, kwalifikacji zawodowych lub doświadczenia </w:t>
      </w:r>
      <w:r w:rsidRPr="008C61EA">
        <w:rPr>
          <w:b/>
          <w:lang w:val="pl-PL"/>
        </w:rPr>
        <w:t>wykonawcy wspólnie ubiegający się o udzielenie zamówienia</w:t>
      </w:r>
      <w:r w:rsidRPr="008C61EA">
        <w:rPr>
          <w:lang w:val="pl-PL"/>
        </w:rPr>
        <w:t xml:space="preserve"> mogą polegać na zdolnościach tych z wykonawców, którzy wykonają roboty budowlane lub usługi, do realizacji których te zdolności są wymagane. W takim  przypadku wykonawcy wspólnie ubiegający się o udzielenie zamówienia </w:t>
      </w:r>
      <w:r w:rsidRPr="008C61EA">
        <w:rPr>
          <w:b/>
          <w:lang w:val="pl-PL"/>
        </w:rPr>
        <w:t>dołączają do oferty oświadczenie</w:t>
      </w:r>
      <w:r w:rsidRPr="008C61EA">
        <w:rPr>
          <w:lang w:val="pl-PL"/>
        </w:rPr>
        <w:t>, z którego wynika, które roboty budowlane lub usługi wykonają poszczególni wykonawcy.</w:t>
      </w:r>
    </w:p>
    <w:p w14:paraId="0000008E" w14:textId="6013C81E" w:rsidR="003328FA" w:rsidRPr="005A7D7A" w:rsidRDefault="006918E5">
      <w:pPr>
        <w:pStyle w:val="Nagwek2"/>
        <w:rPr>
          <w:b/>
          <w:sz w:val="22"/>
        </w:rPr>
      </w:pPr>
      <w:r>
        <w:rPr>
          <w:b/>
          <w:sz w:val="22"/>
        </w:rPr>
        <w:t>VII</w:t>
      </w:r>
      <w:r w:rsidR="008C61EA">
        <w:rPr>
          <w:b/>
          <w:sz w:val="22"/>
        </w:rPr>
        <w:t>I</w:t>
      </w:r>
      <w:r w:rsidR="00175998" w:rsidRPr="005A7D7A">
        <w:rPr>
          <w:b/>
          <w:sz w:val="22"/>
        </w:rPr>
        <w:t>. Podstawy wykluczenia z postępowania</w:t>
      </w:r>
      <w:bookmarkEnd w:id="6"/>
      <w:r w:rsidR="002D405C">
        <w:rPr>
          <w:b/>
          <w:sz w:val="22"/>
        </w:rPr>
        <w:t xml:space="preserve"> </w:t>
      </w:r>
    </w:p>
    <w:p w14:paraId="0000008F" w14:textId="77777777" w:rsidR="003328FA" w:rsidRPr="001A5A6D" w:rsidRDefault="00175998" w:rsidP="001A5A6D">
      <w:pPr>
        <w:numPr>
          <w:ilvl w:val="0"/>
          <w:numId w:val="2"/>
        </w:numPr>
        <w:ind w:left="426"/>
        <w:jc w:val="both"/>
      </w:pPr>
      <w:r w:rsidRPr="001A5A6D">
        <w:t>Z postępowania o udzielenie zamówienia wyklucza się Wykonawców, w stosunku do których zachodzi którakolwiek z okoliczności wskazanych:</w:t>
      </w:r>
    </w:p>
    <w:p w14:paraId="00000090" w14:textId="0B47F35A" w:rsidR="003328FA" w:rsidRDefault="00175998" w:rsidP="00B51E66">
      <w:pPr>
        <w:numPr>
          <w:ilvl w:val="0"/>
          <w:numId w:val="16"/>
        </w:numPr>
        <w:ind w:left="812" w:hanging="386"/>
        <w:jc w:val="both"/>
      </w:pPr>
      <w:r w:rsidRPr="001A5A6D">
        <w:t>w art. 108 ust. 1 PZP;</w:t>
      </w:r>
    </w:p>
    <w:p w14:paraId="7CDCB506" w14:textId="66E27B8A" w:rsidR="00610495" w:rsidRPr="00610495" w:rsidRDefault="00610495" w:rsidP="00B51E66">
      <w:pPr>
        <w:numPr>
          <w:ilvl w:val="0"/>
          <w:numId w:val="16"/>
        </w:numPr>
        <w:ind w:left="812" w:hanging="386"/>
        <w:jc w:val="both"/>
        <w:rPr>
          <w:lang w:val="pl-PL"/>
        </w:rPr>
      </w:pPr>
      <w:r w:rsidRPr="00610495">
        <w:rPr>
          <w:lang w:val="pl-PL"/>
        </w:rPr>
        <w:lastRenderedPageBreak/>
        <w:t xml:space="preserve">Zamawiający wykluczy Wykonawców z udziału w niniejszym postępowaniu w przypadkach określonych w </w:t>
      </w:r>
      <w:r w:rsidRPr="00610495">
        <w:rPr>
          <w:iCs/>
          <w:lang w:val="pl-PL"/>
        </w:rPr>
        <w:t>art. 7 ust. 1 ustawy z dnia 13 kwietnia 2022 r. o szczególnych rozwiązaniach w zakresie przeciwdziałania wspieraniu agresji na Ukrainę oraz służących ochronie bezpieczeństwa naro</w:t>
      </w:r>
      <w:r w:rsidR="00332D64">
        <w:rPr>
          <w:iCs/>
          <w:lang w:val="pl-PL"/>
        </w:rPr>
        <w:t>dowego</w:t>
      </w:r>
      <w:r w:rsidRPr="00610495">
        <w:rPr>
          <w:iCs/>
          <w:lang w:val="pl-PL"/>
        </w:rPr>
        <w:t>.</w:t>
      </w:r>
    </w:p>
    <w:p w14:paraId="79644BD4" w14:textId="62BF35A2" w:rsidR="00F85007" w:rsidRPr="00F85007" w:rsidRDefault="00175998" w:rsidP="00B51E66">
      <w:pPr>
        <w:numPr>
          <w:ilvl w:val="0"/>
          <w:numId w:val="16"/>
        </w:numPr>
        <w:ind w:left="812" w:hanging="386"/>
        <w:jc w:val="both"/>
      </w:pPr>
      <w:r w:rsidRPr="00F85007">
        <w:t>w art. 109 ust. 1</w:t>
      </w:r>
      <w:r w:rsidR="000C0321" w:rsidRPr="00F85007">
        <w:rPr>
          <w:vertAlign w:val="superscript"/>
        </w:rPr>
        <w:t xml:space="preserve"> </w:t>
      </w:r>
      <w:r w:rsidRPr="00F85007">
        <w:t xml:space="preserve">pkt. </w:t>
      </w:r>
      <w:r w:rsidR="0000760D">
        <w:t>1-4</w:t>
      </w:r>
      <w:r w:rsidR="000C0321" w:rsidRPr="00F85007">
        <w:t xml:space="preserve"> </w:t>
      </w:r>
      <w:r w:rsidRPr="00F85007">
        <w:t>PZP, tj.:</w:t>
      </w:r>
    </w:p>
    <w:p w14:paraId="373836D6" w14:textId="77777777" w:rsidR="00CC150D" w:rsidRDefault="000C0321" w:rsidP="00CC150D">
      <w:pPr>
        <w:ind w:left="426"/>
        <w:jc w:val="both"/>
      </w:pPr>
      <w:r w:rsidRPr="000C0321">
        <w:rPr>
          <w:rFonts w:eastAsia="Times New Roman"/>
          <w:lang w:val="pl-PL"/>
        </w:rPr>
        <w:t>Z postępowania o udzielenie zamówienia zamawiający wykluczy także wykonawcę:</w:t>
      </w:r>
    </w:p>
    <w:p w14:paraId="647C11C4" w14:textId="77777777" w:rsidR="00CC150D" w:rsidRDefault="00CC150D" w:rsidP="00CC150D">
      <w:pPr>
        <w:ind w:left="426"/>
        <w:jc w:val="both"/>
      </w:pPr>
      <w:r>
        <w:rPr>
          <w:rFonts w:eastAsia="Times New Roman"/>
          <w:lang w:val="pl-PL"/>
        </w:rPr>
        <w:t xml:space="preserve">- </w:t>
      </w:r>
      <w:r w:rsidR="000C0321" w:rsidRPr="00CC150D">
        <w:rPr>
          <w:rFonts w:eastAsia="Times New Roman"/>
          <w:lang w:val="pl-PL"/>
        </w:rPr>
        <w:t xml:space="preserve">który naruszył obowiązki dotyczące płatności podatków, opłat lub składek na ubezpieczenia społeczne lub zdrowotne, z wyjątkiem przypadku, o którym mowa w art. 108 ust. 1 pkt 3 </w:t>
      </w:r>
      <w:proofErr w:type="spellStart"/>
      <w:r w:rsidR="000C0321" w:rsidRPr="00CC150D">
        <w:rPr>
          <w:rFonts w:eastAsia="Times New Roman"/>
          <w:lang w:val="pl-PL"/>
        </w:rPr>
        <w:t>Pzp</w:t>
      </w:r>
      <w:proofErr w:type="spellEnd"/>
      <w:r w:rsidR="000C0321" w:rsidRPr="00CC150D">
        <w:rPr>
          <w:rFonts w:eastAsia="Times New Roman"/>
          <w:lang w:val="pl-PL"/>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3AEF3ECE" w14:textId="220E4810" w:rsidR="00CC150D" w:rsidRDefault="00CC150D" w:rsidP="00CC150D">
      <w:pPr>
        <w:ind w:left="426"/>
        <w:jc w:val="both"/>
      </w:pPr>
      <w:r>
        <w:t xml:space="preserve">- </w:t>
      </w:r>
      <w:r w:rsidR="000C0321" w:rsidRPr="000C0321">
        <w:rPr>
          <w:rFonts w:eastAsia="Times New Roman"/>
          <w:lang w:val="pl-PL"/>
        </w:rPr>
        <w:t>który naruszył obowiązki w dziedzinie ochrony środowiska, prawa socjalnego lub prawa pracy:</w:t>
      </w:r>
      <w:r>
        <w:t xml:space="preserve"> </w:t>
      </w:r>
      <w:r w:rsidR="000C0321" w:rsidRPr="000C0321">
        <w:rPr>
          <w:rFonts w:eastAsia="Times New Roman"/>
          <w:lang w:val="pl-PL"/>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w:t>
      </w:r>
      <w:r>
        <w:rPr>
          <w:rFonts w:eastAsia="Times New Roman"/>
          <w:lang w:val="pl-PL"/>
        </w:rPr>
        <w:t xml:space="preserve">ślony </w:t>
      </w:r>
      <w:r w:rsidR="00C56E45">
        <w:rPr>
          <w:rFonts w:eastAsia="Times New Roman"/>
          <w:lang w:val="pl-PL"/>
        </w:rPr>
        <w:br/>
      </w:r>
      <w:r>
        <w:rPr>
          <w:rFonts w:eastAsia="Times New Roman"/>
          <w:lang w:val="pl-PL"/>
        </w:rPr>
        <w:t xml:space="preserve">w przepisach prawa obcego; </w:t>
      </w:r>
      <w:r w:rsidR="000C0321" w:rsidRPr="000C0321">
        <w:rPr>
          <w:rFonts w:eastAsia="Times New Roman"/>
          <w:lang w:val="pl-PL"/>
        </w:rPr>
        <w:t>będącego osobą fizyczną prawomocnie ukaranego za wykroczenie przeciwko prawom pracownika lub wykroczenie przeciwko środowisku, jeżeli za jego popełnienie wymierzono karę aresztu, ogranic</w:t>
      </w:r>
      <w:r>
        <w:rPr>
          <w:rFonts w:eastAsia="Times New Roman"/>
          <w:lang w:val="pl-PL"/>
        </w:rPr>
        <w:t xml:space="preserve">zenia wolności lub karę grzywny; </w:t>
      </w:r>
      <w:r w:rsidR="000C0321" w:rsidRPr="000C0321">
        <w:rPr>
          <w:rFonts w:eastAsia="Times New Roman"/>
          <w:lang w:val="pl-PL"/>
        </w:rPr>
        <w:t xml:space="preserve">wobec którego wydano ostateczną decyzję administracyjną o naruszeniu obowiązków wynikających z prawa ochrony środowiska, prawa pracy lub przepisów </w:t>
      </w:r>
      <w:r w:rsidR="00C56E45">
        <w:rPr>
          <w:rFonts w:eastAsia="Times New Roman"/>
          <w:lang w:val="pl-PL"/>
        </w:rPr>
        <w:br/>
      </w:r>
      <w:r w:rsidR="000C0321" w:rsidRPr="000C0321">
        <w:rPr>
          <w:rFonts w:eastAsia="Times New Roman"/>
          <w:lang w:val="pl-PL"/>
        </w:rPr>
        <w:t>o zabezpieczeniu społecznym, jeżeli wymierzono tą decyzją karę pieniężną;</w:t>
      </w:r>
    </w:p>
    <w:p w14:paraId="4DA5755E" w14:textId="77777777" w:rsidR="00CC150D" w:rsidRDefault="00CC150D" w:rsidP="00CC150D">
      <w:pPr>
        <w:ind w:left="426"/>
        <w:jc w:val="both"/>
      </w:pPr>
      <w:r>
        <w:t xml:space="preserve">- </w:t>
      </w:r>
      <w:r w:rsidR="000C0321" w:rsidRPr="000C0321">
        <w:rPr>
          <w:rFonts w:eastAsia="Times New Roman"/>
          <w:lang w:val="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art. 109 ust. 1 pkt 2 lit. a lub b </w:t>
      </w:r>
      <w:proofErr w:type="spellStart"/>
      <w:r w:rsidR="000C0321" w:rsidRPr="000C0321">
        <w:rPr>
          <w:rFonts w:eastAsia="Times New Roman"/>
          <w:lang w:val="pl-PL"/>
        </w:rPr>
        <w:t>Pzp</w:t>
      </w:r>
      <w:proofErr w:type="spellEnd"/>
      <w:r w:rsidR="000C0321" w:rsidRPr="000C0321">
        <w:rPr>
          <w:rFonts w:eastAsia="Times New Roman"/>
          <w:lang w:val="pl-PL"/>
        </w:rPr>
        <w:t>;</w:t>
      </w:r>
    </w:p>
    <w:p w14:paraId="240BA10E" w14:textId="77777777" w:rsidR="00CC150D" w:rsidRDefault="00CC150D" w:rsidP="00CC150D">
      <w:pPr>
        <w:ind w:left="426"/>
        <w:jc w:val="both"/>
      </w:pPr>
      <w:r>
        <w:t xml:space="preserve">- </w:t>
      </w:r>
      <w:r w:rsidR="000C0321" w:rsidRPr="000C0321">
        <w:rPr>
          <w:rFonts w:eastAsia="Times New Roman"/>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015585F" w14:textId="77777777" w:rsidR="007E50CB" w:rsidRDefault="00175998" w:rsidP="007E50CB">
      <w:pPr>
        <w:numPr>
          <w:ilvl w:val="0"/>
          <w:numId w:val="2"/>
        </w:numPr>
        <w:ind w:left="454" w:hanging="454"/>
        <w:jc w:val="both"/>
        <w:rPr>
          <w:szCs w:val="20"/>
        </w:rPr>
      </w:pPr>
      <w:r w:rsidRPr="00E70A38">
        <w:rPr>
          <w:szCs w:val="20"/>
        </w:rPr>
        <w:t>Wykluczenie Wykonawcy następuje zgodnie z art. 111 PZP</w:t>
      </w:r>
      <w:r w:rsidR="00E70A38">
        <w:rPr>
          <w:szCs w:val="20"/>
        </w:rPr>
        <w:t>.</w:t>
      </w:r>
      <w:r w:rsidRPr="00E70A38">
        <w:rPr>
          <w:szCs w:val="20"/>
        </w:rPr>
        <w:t xml:space="preserve"> </w:t>
      </w:r>
      <w:bookmarkStart w:id="7" w:name="_Toc67569128"/>
    </w:p>
    <w:p w14:paraId="2735B0BD" w14:textId="77777777" w:rsidR="008C61EA" w:rsidRDefault="008C61EA" w:rsidP="007E50CB">
      <w:pPr>
        <w:jc w:val="both"/>
        <w:rPr>
          <w:szCs w:val="20"/>
        </w:rPr>
      </w:pPr>
    </w:p>
    <w:p w14:paraId="4C7CD4CA" w14:textId="75C7E946" w:rsidR="006B25C4" w:rsidRDefault="00EF5A05" w:rsidP="007E50CB">
      <w:pPr>
        <w:jc w:val="both"/>
        <w:rPr>
          <w:b/>
        </w:rPr>
      </w:pPr>
      <w:r>
        <w:rPr>
          <w:b/>
        </w:rPr>
        <w:t>IX</w:t>
      </w:r>
      <w:r w:rsidR="00DC4E85">
        <w:rPr>
          <w:b/>
        </w:rPr>
        <w:t xml:space="preserve">. Podmiotowe środki dowodowe. </w:t>
      </w:r>
      <w:r w:rsidR="00175998" w:rsidRPr="007E50CB">
        <w:rPr>
          <w:b/>
        </w:rPr>
        <w:t>Oświadczenia i dokumenty, jaki</w:t>
      </w:r>
      <w:r w:rsidR="006B25C4">
        <w:rPr>
          <w:b/>
        </w:rPr>
        <w:t xml:space="preserve">e zobowiązani </w:t>
      </w:r>
      <w:r w:rsidR="00D64267">
        <w:rPr>
          <w:b/>
        </w:rPr>
        <w:t xml:space="preserve">są </w:t>
      </w:r>
      <w:r w:rsidR="00175998" w:rsidRPr="007E50CB">
        <w:rPr>
          <w:b/>
        </w:rPr>
        <w:t>dostarczyć Wykonawcy w celu potwierdze</w:t>
      </w:r>
      <w:r w:rsidR="00D64267">
        <w:rPr>
          <w:b/>
        </w:rPr>
        <w:t xml:space="preserve">nia spełniania warunków udziału </w:t>
      </w:r>
      <w:r w:rsidR="00A25E55">
        <w:rPr>
          <w:b/>
        </w:rPr>
        <w:t>w </w:t>
      </w:r>
      <w:r w:rsidR="00175998" w:rsidRPr="007E50CB">
        <w:rPr>
          <w:b/>
        </w:rPr>
        <w:t>postępowaniu oraz wykazania braku podstaw wykluczenia</w:t>
      </w:r>
      <w:bookmarkEnd w:id="7"/>
    </w:p>
    <w:p w14:paraId="2E028876" w14:textId="77777777" w:rsidR="002D405C" w:rsidRDefault="002D405C" w:rsidP="00C27B34">
      <w:pPr>
        <w:pStyle w:val="Akapitzlist"/>
        <w:numPr>
          <w:ilvl w:val="0"/>
          <w:numId w:val="39"/>
        </w:numPr>
        <w:jc w:val="both"/>
        <w:rPr>
          <w:szCs w:val="20"/>
        </w:rPr>
      </w:pPr>
      <w:r w:rsidRPr="002D405C">
        <w:rPr>
          <w:szCs w:val="20"/>
        </w:rPr>
        <w:t>Do oferty Wykonawca zobowiązany jest dołączyć aktualne na dzień składania ofert oświadczenie o spełnianiu warunków udziału w postępowaniu oraz o braku podstaw do wykluczenia z postępowania – zgodnie z załącznikiem nr 3 do SWZ;</w:t>
      </w:r>
    </w:p>
    <w:p w14:paraId="4A30CD27" w14:textId="77777777" w:rsidR="002D405C" w:rsidRDefault="002D405C" w:rsidP="00C27B34">
      <w:pPr>
        <w:pStyle w:val="Akapitzlist"/>
        <w:numPr>
          <w:ilvl w:val="0"/>
          <w:numId w:val="39"/>
        </w:numPr>
        <w:jc w:val="both"/>
        <w:rPr>
          <w:szCs w:val="20"/>
        </w:rPr>
      </w:pPr>
      <w:r w:rsidRPr="002D405C">
        <w:rPr>
          <w:szCs w:val="20"/>
        </w:rPr>
        <w:t>Informacje zawarte w oświadczeniu, o którym mowa w pkt 1 stanowią wstępne potwierdzenie, że Wykonawca nie podlega wykluczeniu oraz spełnia w</w:t>
      </w:r>
      <w:r>
        <w:rPr>
          <w:szCs w:val="20"/>
        </w:rPr>
        <w:t xml:space="preserve">arunki udziału </w:t>
      </w:r>
      <w:r w:rsidRPr="002D405C">
        <w:rPr>
          <w:szCs w:val="20"/>
        </w:rPr>
        <w:t>w postępowaniu.</w:t>
      </w:r>
    </w:p>
    <w:p w14:paraId="39DEA2B8" w14:textId="4D3B30A0" w:rsidR="002D405C" w:rsidRDefault="002D405C" w:rsidP="00C27B34">
      <w:pPr>
        <w:pStyle w:val="Akapitzlist"/>
        <w:numPr>
          <w:ilvl w:val="0"/>
          <w:numId w:val="39"/>
        </w:numPr>
        <w:jc w:val="both"/>
        <w:rPr>
          <w:szCs w:val="20"/>
        </w:rPr>
      </w:pPr>
      <w:r w:rsidRPr="002D405C">
        <w:rPr>
          <w:szCs w:val="20"/>
        </w:rPr>
        <w:t>Zamawiający wezwie wykonawcę, którego oferta została najwyżej oceniona, do złożenia w wyznaczonym terminie, nie krótszym niż 5 dni od dnia wezwania, aktualnych na dzień złożenia następujących podmiotowych środków dowodowych potwierdzających:</w:t>
      </w:r>
    </w:p>
    <w:p w14:paraId="1076F7A5" w14:textId="47312644" w:rsidR="00A831AA" w:rsidRDefault="00A831AA" w:rsidP="00C27B34">
      <w:pPr>
        <w:pStyle w:val="Akapitzlist"/>
        <w:numPr>
          <w:ilvl w:val="0"/>
          <w:numId w:val="53"/>
        </w:numPr>
        <w:jc w:val="both"/>
        <w:rPr>
          <w:szCs w:val="20"/>
        </w:rPr>
      </w:pPr>
      <w:r w:rsidRPr="00A831AA">
        <w:rPr>
          <w:szCs w:val="20"/>
        </w:rPr>
        <w:t>spełnienie warunków udziału w postępowaniu:</w:t>
      </w:r>
    </w:p>
    <w:p w14:paraId="1D48D58A" w14:textId="77777777" w:rsidR="00012BE2" w:rsidRDefault="00012BE2" w:rsidP="00012BE2">
      <w:pPr>
        <w:ind w:left="720" w:right="20"/>
        <w:jc w:val="both"/>
        <w:rPr>
          <w:lang w:val="pl-PL"/>
        </w:rPr>
      </w:pPr>
      <w:r w:rsidRPr="008C61EA">
        <w:rPr>
          <w:lang w:val="pl-PL"/>
        </w:rPr>
        <w:lastRenderedPageBreak/>
        <w:t xml:space="preserve">uprawnień do prowadzenia określonej działalności gospodarczej lub zawodowej, o ile wynika to z odrębnych przepisów: </w:t>
      </w:r>
    </w:p>
    <w:p w14:paraId="0E34DE69" w14:textId="77777777" w:rsidR="00012BE2" w:rsidRDefault="00012BE2" w:rsidP="00012BE2">
      <w:pPr>
        <w:ind w:left="720" w:right="20"/>
        <w:jc w:val="both"/>
        <w:rPr>
          <w:lang w:val="pl-PL"/>
        </w:rPr>
      </w:pPr>
      <w:r w:rsidRPr="00B731EF">
        <w:rPr>
          <w:lang w:val="pl-PL"/>
        </w:rPr>
        <w:t>Zgodnie z art. 112 ust.2 pkt 2 ustawy w zakresie up</w:t>
      </w:r>
      <w:r>
        <w:rPr>
          <w:lang w:val="pl-PL"/>
        </w:rPr>
        <w:t xml:space="preserve">rawnień do prowadzenia </w:t>
      </w:r>
      <w:r w:rsidRPr="00B731EF">
        <w:rPr>
          <w:lang w:val="pl-PL"/>
        </w:rPr>
        <w:t>określonej</w:t>
      </w:r>
      <w:r>
        <w:rPr>
          <w:lang w:val="pl-PL"/>
        </w:rPr>
        <w:t xml:space="preserve"> </w:t>
      </w:r>
      <w:r w:rsidRPr="00B731EF">
        <w:rPr>
          <w:lang w:val="pl-PL"/>
        </w:rPr>
        <w:t>działalności gospodarczej lub zawodowej, o ile to wynika z odrębnych</w:t>
      </w:r>
      <w:r>
        <w:rPr>
          <w:lang w:val="pl-PL"/>
        </w:rPr>
        <w:t xml:space="preserve"> przepisów oraz </w:t>
      </w:r>
      <w:r w:rsidRPr="00B731EF">
        <w:rPr>
          <w:lang w:val="pl-PL"/>
        </w:rPr>
        <w:t>zdolności</w:t>
      </w:r>
      <w:r>
        <w:rPr>
          <w:lang w:val="pl-PL"/>
        </w:rPr>
        <w:t xml:space="preserve"> technicznej lub zawodowej.</w:t>
      </w:r>
    </w:p>
    <w:p w14:paraId="07E17E4A" w14:textId="615632E0" w:rsidR="00012BE2" w:rsidRPr="00012BE2" w:rsidRDefault="00012BE2" w:rsidP="00012BE2">
      <w:pPr>
        <w:ind w:left="720" w:right="20"/>
        <w:jc w:val="both"/>
        <w:rPr>
          <w:lang w:val="pl-PL"/>
        </w:rPr>
      </w:pPr>
      <w:r w:rsidRPr="00B731EF">
        <w:rPr>
          <w:lang w:val="pl-PL"/>
        </w:rPr>
        <w:t>Zamawiający uzna warunek za spełniony, jeżeli Wykonawca wykaże</w:t>
      </w:r>
      <w:r>
        <w:rPr>
          <w:lang w:val="pl-PL"/>
        </w:rPr>
        <w:t xml:space="preserve">, ze posiada aktualna </w:t>
      </w:r>
      <w:r w:rsidRPr="00B731EF">
        <w:rPr>
          <w:lang w:val="pl-PL"/>
        </w:rPr>
        <w:t>Koncesje na wykonywanie działalności</w:t>
      </w:r>
      <w:r>
        <w:rPr>
          <w:lang w:val="pl-PL"/>
        </w:rPr>
        <w:t xml:space="preserve"> gospodarczej w zakresie obrotu </w:t>
      </w:r>
      <w:r w:rsidRPr="00B731EF">
        <w:rPr>
          <w:lang w:val="pl-PL"/>
        </w:rPr>
        <w:t>amunicja, ważna</w:t>
      </w:r>
      <w:r>
        <w:rPr>
          <w:lang w:val="pl-PL"/>
        </w:rPr>
        <w:t xml:space="preserve"> na </w:t>
      </w:r>
      <w:r w:rsidRPr="00B731EF">
        <w:rPr>
          <w:lang w:val="pl-PL"/>
        </w:rPr>
        <w:t>terenie Rzeczypospolitej Polskiej.</w:t>
      </w:r>
    </w:p>
    <w:p w14:paraId="072B3AB5" w14:textId="0A7AC795" w:rsidR="002D405C" w:rsidRPr="00A831AA" w:rsidRDefault="002D405C" w:rsidP="00C27B34">
      <w:pPr>
        <w:pStyle w:val="Akapitzlist"/>
        <w:numPr>
          <w:ilvl w:val="0"/>
          <w:numId w:val="52"/>
        </w:numPr>
        <w:jc w:val="both"/>
        <w:rPr>
          <w:szCs w:val="20"/>
        </w:rPr>
      </w:pPr>
      <w:r w:rsidRPr="00A831AA">
        <w:rPr>
          <w:szCs w:val="20"/>
        </w:rPr>
        <w:t>brak podstaw wykluczenia</w:t>
      </w:r>
      <w:r w:rsidR="002F479A" w:rsidRPr="00A831AA">
        <w:rPr>
          <w:szCs w:val="20"/>
        </w:rPr>
        <w:t>:</w:t>
      </w:r>
    </w:p>
    <w:p w14:paraId="2077D353" w14:textId="65FE5445" w:rsidR="002D405C" w:rsidRPr="002D405C" w:rsidRDefault="002D405C" w:rsidP="00C27B34">
      <w:pPr>
        <w:pStyle w:val="Akapitzlist"/>
        <w:numPr>
          <w:ilvl w:val="0"/>
          <w:numId w:val="40"/>
        </w:numPr>
        <w:jc w:val="both"/>
        <w:rPr>
          <w:szCs w:val="20"/>
        </w:rPr>
      </w:pPr>
      <w:r w:rsidRPr="002D405C">
        <w:rPr>
          <w:szCs w:val="20"/>
        </w:rPr>
        <w:t xml:space="preserve">oświadczenie wykonawcy, w zakresie art. 108 ust. 1 pkt 5 ustawy </w:t>
      </w:r>
      <w:proofErr w:type="spellStart"/>
      <w:r w:rsidRPr="002D405C">
        <w:rPr>
          <w:szCs w:val="20"/>
        </w:rPr>
        <w:t>pzp</w:t>
      </w:r>
      <w:proofErr w:type="spellEnd"/>
      <w:r w:rsidRPr="002D405C">
        <w:rPr>
          <w:szCs w:val="20"/>
        </w:rPr>
        <w:t>, o braku przynależności do tej samej grupy kapitałowej w rozumieniu ustawy z dnia 16 lutego 2007 r. o ochronie konkurencji i konsumentów, z innym wykonawcą, który złożył odrębną ofertę, ofertę częściową lub wniosek o dopuszczenie do udziału w postepowaniu,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(wg wzoru załącznika nr 5 SWZ)</w:t>
      </w:r>
    </w:p>
    <w:p w14:paraId="12121BE4" w14:textId="629E609A" w:rsidR="002D405C" w:rsidRPr="001D5024" w:rsidRDefault="002D405C" w:rsidP="00C27B34">
      <w:pPr>
        <w:pStyle w:val="Akapitzlist"/>
        <w:numPr>
          <w:ilvl w:val="0"/>
          <w:numId w:val="39"/>
        </w:numPr>
        <w:jc w:val="both"/>
        <w:rPr>
          <w:szCs w:val="20"/>
        </w:rPr>
      </w:pPr>
      <w:r w:rsidRPr="002D405C">
        <w:rPr>
          <w:szCs w:val="20"/>
        </w:rPr>
        <w:t xml:space="preserve">W przypadku podmiotów występujących wspólnie dokument składa każdy wykonawca. </w:t>
      </w:r>
      <w:r w:rsidR="009D23AF">
        <w:rPr>
          <w:szCs w:val="20"/>
        </w:rPr>
        <w:t xml:space="preserve">W </w:t>
      </w:r>
      <w:r w:rsidRPr="002D405C">
        <w:rPr>
          <w:szCs w:val="20"/>
        </w:rPr>
        <w:t>przypadku polegania na zdolnościach podmiotu udostępniającego zasoby dokument składa także podmiot udostępniający zasób.</w:t>
      </w:r>
      <w:bookmarkStart w:id="8" w:name="_Toc67569129"/>
    </w:p>
    <w:p w14:paraId="000000AB" w14:textId="5ECCF95C" w:rsidR="003328FA" w:rsidRPr="00543872" w:rsidRDefault="00AD4334" w:rsidP="00D37676">
      <w:pPr>
        <w:pStyle w:val="Nagwek2"/>
        <w:jc w:val="both"/>
        <w:rPr>
          <w:b/>
          <w:sz w:val="22"/>
        </w:rPr>
      </w:pPr>
      <w:r>
        <w:rPr>
          <w:b/>
          <w:sz w:val="22"/>
        </w:rPr>
        <w:t>X</w:t>
      </w:r>
      <w:r w:rsidR="00175998" w:rsidRPr="00543872">
        <w:rPr>
          <w:b/>
          <w:sz w:val="22"/>
        </w:rPr>
        <w:t>. Informacja dla Wykonawców wspólnie ubiegających się o udzielenie zamówienia</w:t>
      </w:r>
      <w:bookmarkEnd w:id="8"/>
    </w:p>
    <w:p w14:paraId="000000AC" w14:textId="329883BC" w:rsidR="003328FA" w:rsidRPr="00972B11" w:rsidRDefault="00175998" w:rsidP="00B51E66">
      <w:pPr>
        <w:numPr>
          <w:ilvl w:val="0"/>
          <w:numId w:val="14"/>
        </w:numPr>
        <w:spacing w:before="240"/>
        <w:ind w:left="426"/>
        <w:jc w:val="both"/>
        <w:rPr>
          <w:sz w:val="24"/>
        </w:rPr>
      </w:pPr>
      <w:r w:rsidRPr="00972B11">
        <w:rPr>
          <w:szCs w:val="20"/>
        </w:rPr>
        <w:t>Wykonawcy mogą wspólnie ubiegać się o udzielenie zamówienia. W takim przypadku Wykonawcy ustanawiają pełnomocnika do reprezentowania ich w postępo</w:t>
      </w:r>
      <w:r w:rsidR="00FE49A8">
        <w:rPr>
          <w:szCs w:val="20"/>
        </w:rPr>
        <w:t xml:space="preserve">waniu albo do reprezentowania i </w:t>
      </w:r>
      <w:r w:rsidRPr="00972B11">
        <w:rPr>
          <w:szCs w:val="20"/>
        </w:rPr>
        <w:t xml:space="preserve">zawarcia umowy w </w:t>
      </w:r>
      <w:r w:rsidR="006B25C4">
        <w:rPr>
          <w:szCs w:val="20"/>
        </w:rPr>
        <w:t xml:space="preserve">sprawie zamówienia publicznego. </w:t>
      </w:r>
      <w:r w:rsidRPr="00972B11">
        <w:rPr>
          <w:szCs w:val="20"/>
        </w:rPr>
        <w:t>Pełnomocnictwo</w:t>
      </w:r>
      <w:r w:rsidRPr="00972B11">
        <w:rPr>
          <w:b/>
          <w:szCs w:val="20"/>
        </w:rPr>
        <w:t xml:space="preserve"> </w:t>
      </w:r>
      <w:r w:rsidRPr="00972B11">
        <w:rPr>
          <w:szCs w:val="20"/>
        </w:rPr>
        <w:t xml:space="preserve">winno być załączone do oferty. </w:t>
      </w:r>
    </w:p>
    <w:p w14:paraId="000000AD" w14:textId="07677796" w:rsidR="003328FA" w:rsidRPr="00972B11" w:rsidRDefault="00175998" w:rsidP="00B51E66">
      <w:pPr>
        <w:numPr>
          <w:ilvl w:val="0"/>
          <w:numId w:val="14"/>
        </w:numPr>
        <w:ind w:left="426"/>
        <w:jc w:val="both"/>
        <w:rPr>
          <w:sz w:val="24"/>
        </w:rPr>
      </w:pPr>
      <w:r w:rsidRPr="00972B11">
        <w:rPr>
          <w:szCs w:val="20"/>
        </w:rPr>
        <w:t>W przypadku Wykonawców wspólnie ubiegających się o udzie</w:t>
      </w:r>
      <w:r w:rsidR="00F52161" w:rsidRPr="00972B11">
        <w:rPr>
          <w:szCs w:val="20"/>
        </w:rPr>
        <w:t xml:space="preserve">lenie zamówienia, oświadczenia </w:t>
      </w:r>
      <w:r w:rsidRPr="00972B11">
        <w:rPr>
          <w:szCs w:val="20"/>
        </w:rPr>
        <w:t xml:space="preserve">składa każdy z Wykonawców. Oświadczenia te potwierdzają brak podstaw wykluczenia oraz spełnianie warunków udziału w zakresie, w jakim każdy </w:t>
      </w:r>
      <w:r w:rsidR="00C56E45">
        <w:rPr>
          <w:szCs w:val="20"/>
        </w:rPr>
        <w:br/>
      </w:r>
      <w:r w:rsidRPr="00972B11">
        <w:rPr>
          <w:szCs w:val="20"/>
        </w:rPr>
        <w:t>z Wykonawców wykazuje spełnianie warunków udziału w postępowaniu.</w:t>
      </w:r>
    </w:p>
    <w:p w14:paraId="000000B0" w14:textId="7887363B" w:rsidR="003328FA" w:rsidRPr="00F52161" w:rsidRDefault="00D37676" w:rsidP="00D37676">
      <w:pPr>
        <w:pStyle w:val="Nagwek2"/>
        <w:spacing w:before="240" w:after="240"/>
        <w:jc w:val="both"/>
        <w:rPr>
          <w:b/>
          <w:sz w:val="22"/>
        </w:rPr>
      </w:pPr>
      <w:bookmarkStart w:id="9" w:name="_Toc67569130"/>
      <w:r>
        <w:rPr>
          <w:b/>
          <w:sz w:val="22"/>
        </w:rPr>
        <w:t>X</w:t>
      </w:r>
      <w:r w:rsidR="00EF5A05">
        <w:rPr>
          <w:b/>
          <w:sz w:val="22"/>
        </w:rPr>
        <w:t>I</w:t>
      </w:r>
      <w:r w:rsidR="00175998" w:rsidRPr="00F52161">
        <w:rPr>
          <w:b/>
          <w:sz w:val="22"/>
        </w:rPr>
        <w:t>. Informacje o sposobie porozumiewania się zamawiającego z Wykonawcami oraz przekazywania oświadczeń lub dokumentów</w:t>
      </w:r>
      <w:bookmarkEnd w:id="9"/>
    </w:p>
    <w:p w14:paraId="087DC22A" w14:textId="77777777" w:rsidR="001911C7" w:rsidRDefault="00175998" w:rsidP="00B51E66">
      <w:pPr>
        <w:numPr>
          <w:ilvl w:val="0"/>
          <w:numId w:val="13"/>
        </w:numPr>
        <w:jc w:val="both"/>
      </w:pPr>
      <w:r w:rsidRPr="00613D5D">
        <w:t xml:space="preserve">Osobą uprawnioną do kontaktu z Wykonawcami jest: </w:t>
      </w:r>
    </w:p>
    <w:p w14:paraId="75592AC3" w14:textId="19DDEE81" w:rsidR="001911C7" w:rsidRDefault="00AF3D98" w:rsidP="00B51E66">
      <w:pPr>
        <w:pStyle w:val="Akapitzlist"/>
        <w:numPr>
          <w:ilvl w:val="1"/>
          <w:numId w:val="13"/>
        </w:numPr>
        <w:jc w:val="both"/>
      </w:pPr>
      <w:r>
        <w:t xml:space="preserve">Hubert Jachnik – tel. </w:t>
      </w:r>
      <w:r w:rsidR="006B25C4">
        <w:t>61 81 11 485</w:t>
      </w:r>
      <w:r w:rsidR="00B47FEC">
        <w:t>*</w:t>
      </w:r>
    </w:p>
    <w:p w14:paraId="335B659D" w14:textId="0480FA31" w:rsidR="00225240" w:rsidRDefault="00225240" w:rsidP="00B51E66">
      <w:pPr>
        <w:pStyle w:val="Akapitzlist"/>
        <w:numPr>
          <w:ilvl w:val="1"/>
          <w:numId w:val="13"/>
        </w:numPr>
        <w:jc w:val="both"/>
      </w:pPr>
      <w:r>
        <w:t>Izabela Matyba – tel. 61 85 68</w:t>
      </w:r>
      <w:r w:rsidR="00B47FEC">
        <w:t> </w:t>
      </w:r>
      <w:r w:rsidR="008C55D8">
        <w:t>387</w:t>
      </w:r>
      <w:r w:rsidR="00B47FEC">
        <w:t>*</w:t>
      </w:r>
    </w:p>
    <w:p w14:paraId="2FE0DF69" w14:textId="2BD73AC3" w:rsidR="00B47FEC" w:rsidRPr="00613D5D" w:rsidRDefault="00B47FEC" w:rsidP="00B47FEC">
      <w:pPr>
        <w:jc w:val="both"/>
      </w:pPr>
      <w:r>
        <w:t xml:space="preserve">*wyłącznie na podstawie i w sytuacjach opisanych w art. 61 ust. 2  ustawy </w:t>
      </w:r>
      <w:proofErr w:type="spellStart"/>
      <w:r>
        <w:t>Pzp</w:t>
      </w:r>
      <w:proofErr w:type="spellEnd"/>
      <w:r>
        <w:t>.</w:t>
      </w:r>
    </w:p>
    <w:p w14:paraId="7BBA3429" w14:textId="77777777" w:rsidR="00FE49A8" w:rsidRPr="00FE49A8" w:rsidRDefault="00FE49A8" w:rsidP="00B51E66">
      <w:pPr>
        <w:numPr>
          <w:ilvl w:val="0"/>
          <w:numId w:val="13"/>
        </w:numPr>
        <w:pBdr>
          <w:top w:val="nil"/>
          <w:left w:val="nil"/>
          <w:bottom w:val="nil"/>
          <w:right w:val="nil"/>
          <w:between w:val="nil"/>
        </w:pBdr>
        <w:jc w:val="both"/>
      </w:pPr>
      <w:bookmarkStart w:id="10" w:name="_Toc67569131"/>
      <w:r w:rsidRPr="00FE49A8">
        <w:t xml:space="preserve">Postępowanie jest prowadzone w języku polskim w formie elektronicznej za pośrednictwem </w:t>
      </w:r>
      <w:hyperlink r:id="rId12">
        <w:r w:rsidRPr="00FE49A8">
          <w:rPr>
            <w:color w:val="1155CC"/>
            <w:u w:val="single"/>
          </w:rPr>
          <w:t>platformazakupowa.pl</w:t>
        </w:r>
      </w:hyperlink>
      <w:r w:rsidRPr="00FE49A8">
        <w:t xml:space="preserve"> pod adresem: </w:t>
      </w:r>
    </w:p>
    <w:p w14:paraId="31700D98" w14:textId="77777777" w:rsidR="00FE49A8" w:rsidRPr="00FE49A8" w:rsidRDefault="003A559C" w:rsidP="00FE49A8">
      <w:pPr>
        <w:pBdr>
          <w:top w:val="nil"/>
          <w:left w:val="nil"/>
          <w:bottom w:val="nil"/>
          <w:right w:val="nil"/>
          <w:between w:val="nil"/>
        </w:pBdr>
        <w:ind w:left="360"/>
        <w:jc w:val="both"/>
      </w:pPr>
      <w:hyperlink r:id="rId13" w:history="1">
        <w:r w:rsidR="00FE49A8" w:rsidRPr="00FE49A8">
          <w:rPr>
            <w:color w:val="0000FF"/>
          </w:rPr>
          <w:t>https://platformazakupowa.pl/pn/as_poznan</w:t>
        </w:r>
      </w:hyperlink>
    </w:p>
    <w:p w14:paraId="32C64E12" w14:textId="77777777" w:rsidR="00FE49A8" w:rsidRPr="00FE49A8" w:rsidRDefault="00FE49A8" w:rsidP="00B51E66">
      <w:pPr>
        <w:numPr>
          <w:ilvl w:val="0"/>
          <w:numId w:val="13"/>
        </w:numPr>
        <w:pBdr>
          <w:top w:val="nil"/>
          <w:left w:val="nil"/>
          <w:bottom w:val="nil"/>
          <w:right w:val="nil"/>
          <w:between w:val="nil"/>
        </w:pBdr>
        <w:jc w:val="both"/>
      </w:pPr>
      <w:r w:rsidRPr="00FE49A8">
        <w:t xml:space="preserve">Komunikacja między zamawiającym, a Wykonawcami, w tym wszelkie oświadczenia, wnioski, zawiadomienia oraz informacje, przekazywane były za pośrednictwem </w:t>
      </w:r>
      <w:hyperlink r:id="rId14">
        <w:r w:rsidRPr="00FE49A8">
          <w:rPr>
            <w:color w:val="1155CC"/>
            <w:u w:val="single"/>
          </w:rPr>
          <w:t>platformazakupowa.pl</w:t>
        </w:r>
      </w:hyperlink>
      <w:r w:rsidRPr="00FE49A8">
        <w:t xml:space="preserve"> i formularza „</w:t>
      </w:r>
      <w:r w:rsidRPr="00FE49A8">
        <w:rPr>
          <w:b/>
        </w:rPr>
        <w:t>Wyślij wiadomość do zamawiającego</w:t>
      </w:r>
      <w:r w:rsidRPr="00FE49A8">
        <w:t xml:space="preserve">”. </w:t>
      </w:r>
    </w:p>
    <w:p w14:paraId="7CADD7CF" w14:textId="77777777" w:rsidR="00FE49A8" w:rsidRPr="00FE49A8" w:rsidRDefault="00FE49A8" w:rsidP="00B51E66">
      <w:pPr>
        <w:numPr>
          <w:ilvl w:val="0"/>
          <w:numId w:val="13"/>
        </w:numPr>
        <w:pBdr>
          <w:top w:val="nil"/>
          <w:left w:val="nil"/>
          <w:bottom w:val="nil"/>
          <w:right w:val="nil"/>
          <w:between w:val="nil"/>
        </w:pBdr>
        <w:jc w:val="both"/>
      </w:pPr>
      <w:r w:rsidRPr="00FE49A8">
        <w:t>Uwaga! Wykonawca niezalogowany korzystający z “Wyślij wiadomość zamawiającego”, po kliknięciu przycisku Wyślij, otrzyma na adres mailowy, podany w polu Twój adres e-</w:t>
      </w:r>
      <w:r w:rsidRPr="00FE49A8">
        <w:lastRenderedPageBreak/>
        <w:t>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343D2725" w14:textId="77777777" w:rsidR="00FE49A8" w:rsidRPr="00FE49A8" w:rsidRDefault="00FE49A8" w:rsidP="00B51E66">
      <w:pPr>
        <w:numPr>
          <w:ilvl w:val="0"/>
          <w:numId w:val="13"/>
        </w:numPr>
        <w:pBdr>
          <w:top w:val="nil"/>
          <w:left w:val="nil"/>
          <w:bottom w:val="nil"/>
          <w:right w:val="nil"/>
          <w:between w:val="nil"/>
        </w:pBdr>
        <w:jc w:val="both"/>
      </w:pPr>
      <w:r w:rsidRPr="00FE49A8">
        <w:t xml:space="preserve">Zamawiający będzie przekazywał wykonawcom informacje za pośrednictwem </w:t>
      </w:r>
      <w:hyperlink r:id="rId15">
        <w:r w:rsidRPr="00FE49A8">
          <w:rPr>
            <w:color w:val="1155CC"/>
            <w:u w:val="single"/>
          </w:rPr>
          <w:t>platformazakupowa.pl</w:t>
        </w:r>
      </w:hyperlink>
      <w:r w:rsidRPr="00FE49A8">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FE49A8">
          <w:rPr>
            <w:color w:val="1155CC"/>
            <w:u w:val="single"/>
          </w:rPr>
          <w:t>platformazakupowa.pl</w:t>
        </w:r>
      </w:hyperlink>
      <w:r w:rsidRPr="00FE49A8">
        <w:t xml:space="preserve"> do konkretnego wykonawcy.</w:t>
      </w:r>
    </w:p>
    <w:p w14:paraId="29139587" w14:textId="77777777" w:rsidR="00FE49A8" w:rsidRPr="00FE49A8" w:rsidRDefault="00FE49A8" w:rsidP="00B51E66">
      <w:pPr>
        <w:numPr>
          <w:ilvl w:val="0"/>
          <w:numId w:val="13"/>
        </w:numPr>
        <w:pBdr>
          <w:top w:val="nil"/>
          <w:left w:val="nil"/>
          <w:bottom w:val="nil"/>
          <w:right w:val="nil"/>
          <w:between w:val="nil"/>
        </w:pBdr>
        <w:jc w:val="both"/>
      </w:pPr>
      <w:r w:rsidRPr="00FE49A8">
        <w:t>Wykonawca ma obowiązek sprawdzania komunikatów i wiadomości bezpośrednio na platformazakupowa.pl przesłanych przez zamawiającego, gdyż system powiadomień może ulec awarii lub powiadomienie może trafić do folderu SPAM.</w:t>
      </w:r>
    </w:p>
    <w:p w14:paraId="6F5C22C6" w14:textId="77777777" w:rsidR="00FE49A8" w:rsidRPr="00FE49A8" w:rsidRDefault="00FE49A8" w:rsidP="00B51E66">
      <w:pPr>
        <w:numPr>
          <w:ilvl w:val="0"/>
          <w:numId w:val="13"/>
        </w:numPr>
        <w:pBdr>
          <w:top w:val="nil"/>
          <w:left w:val="nil"/>
          <w:bottom w:val="nil"/>
          <w:right w:val="nil"/>
          <w:between w:val="nil"/>
        </w:pBdr>
        <w:jc w:val="both"/>
      </w:pPr>
      <w:r w:rsidRPr="00FE49A8">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określa niezbędne wymagania sprzętowo-aplikacyjne umożliwiające pracę na </w:t>
      </w:r>
      <w:hyperlink r:id="rId17">
        <w:r w:rsidRPr="00FE49A8">
          <w:rPr>
            <w:color w:val="1155CC"/>
            <w:u w:val="single"/>
          </w:rPr>
          <w:t>platformazakupowa.pl</w:t>
        </w:r>
      </w:hyperlink>
      <w:r w:rsidRPr="00FE49A8">
        <w:t>, tj.:</w:t>
      </w:r>
    </w:p>
    <w:p w14:paraId="3CAEF1C1" w14:textId="77777777" w:rsidR="00FE49A8" w:rsidRPr="00FE49A8" w:rsidRDefault="00FE49A8" w:rsidP="00B51E66">
      <w:pPr>
        <w:numPr>
          <w:ilvl w:val="1"/>
          <w:numId w:val="9"/>
        </w:numPr>
        <w:jc w:val="both"/>
      </w:pPr>
      <w:r w:rsidRPr="00FE49A8">
        <w:t xml:space="preserve">stały dostęp do sieci Internet o gwarantowanej przepustowości nie mniejszej niż 512 </w:t>
      </w:r>
      <w:proofErr w:type="spellStart"/>
      <w:r w:rsidRPr="00FE49A8">
        <w:t>kb</w:t>
      </w:r>
      <w:proofErr w:type="spellEnd"/>
      <w:r w:rsidRPr="00FE49A8">
        <w:t>/s,</w:t>
      </w:r>
    </w:p>
    <w:p w14:paraId="1E7D3B47" w14:textId="77777777" w:rsidR="00FE49A8" w:rsidRPr="00FE49A8" w:rsidRDefault="00FE49A8" w:rsidP="00B51E66">
      <w:pPr>
        <w:numPr>
          <w:ilvl w:val="1"/>
          <w:numId w:val="9"/>
        </w:numPr>
        <w:jc w:val="both"/>
      </w:pPr>
      <w:r w:rsidRPr="00FE49A8">
        <w:t>komputer klasy PC lub MAC o następującej konfiguracji: pamięć min. 2 GB Ram, procesor Intel IV 2 GHZ lub jego nowsza wersja, jeden z systemów operacyjnych - MS Windows 7, Mac Os x 10 4, Linux, lub ich nowsze wersje,</w:t>
      </w:r>
    </w:p>
    <w:p w14:paraId="4557D52E" w14:textId="77777777" w:rsidR="00FE49A8" w:rsidRPr="00FE49A8" w:rsidRDefault="00FE49A8" w:rsidP="00B51E66">
      <w:pPr>
        <w:numPr>
          <w:ilvl w:val="1"/>
          <w:numId w:val="9"/>
        </w:numPr>
        <w:jc w:val="both"/>
      </w:pPr>
      <w:r w:rsidRPr="00FE49A8">
        <w:t>zainstalowana dowolna przeglądarka internetowa, w przypadku Internet Explorer minimalnie wersja 10 0.,</w:t>
      </w:r>
    </w:p>
    <w:p w14:paraId="559A1D00" w14:textId="77777777" w:rsidR="00FE49A8" w:rsidRPr="00FE49A8" w:rsidRDefault="00FE49A8" w:rsidP="00B51E66">
      <w:pPr>
        <w:numPr>
          <w:ilvl w:val="1"/>
          <w:numId w:val="9"/>
        </w:numPr>
        <w:jc w:val="both"/>
      </w:pPr>
      <w:r w:rsidRPr="00FE49A8">
        <w:t>włączona obsługa JavaScript,</w:t>
      </w:r>
    </w:p>
    <w:p w14:paraId="14577A4B" w14:textId="77777777" w:rsidR="00FE49A8" w:rsidRPr="00FE49A8" w:rsidRDefault="00FE49A8" w:rsidP="00B51E66">
      <w:pPr>
        <w:numPr>
          <w:ilvl w:val="1"/>
          <w:numId w:val="9"/>
        </w:numPr>
        <w:jc w:val="both"/>
      </w:pPr>
      <w:r w:rsidRPr="00FE49A8">
        <w:t xml:space="preserve">zainstalowany program Adobe </w:t>
      </w:r>
      <w:proofErr w:type="spellStart"/>
      <w:r w:rsidRPr="00FE49A8">
        <w:t>Acrobat</w:t>
      </w:r>
      <w:proofErr w:type="spellEnd"/>
      <w:r w:rsidRPr="00FE49A8">
        <w:t xml:space="preserve"> Reader lub inny obsługujący format plików .pdf,</w:t>
      </w:r>
    </w:p>
    <w:p w14:paraId="7AFB5B4C" w14:textId="77777777" w:rsidR="00FE49A8" w:rsidRPr="00FE49A8" w:rsidRDefault="00FE49A8" w:rsidP="00B51E66">
      <w:pPr>
        <w:numPr>
          <w:ilvl w:val="1"/>
          <w:numId w:val="9"/>
        </w:numPr>
        <w:jc w:val="both"/>
      </w:pPr>
      <w:r w:rsidRPr="00FE49A8">
        <w:t>Szyfrowanie na platformazakupowa.pl odbywa się za pomocą protokołu TLS 1.3.,</w:t>
      </w:r>
    </w:p>
    <w:p w14:paraId="17EA5A76" w14:textId="77777777" w:rsidR="00FE49A8" w:rsidRPr="00FE49A8" w:rsidRDefault="00FE49A8" w:rsidP="00B51E66">
      <w:pPr>
        <w:numPr>
          <w:ilvl w:val="1"/>
          <w:numId w:val="9"/>
        </w:numPr>
        <w:jc w:val="both"/>
      </w:pPr>
      <w:r w:rsidRPr="00FE49A8">
        <w:t>Oznaczenie czasu odbioru danych przez platformę zakupową stanowi datę oraz dokładny czas (</w:t>
      </w:r>
      <w:proofErr w:type="spellStart"/>
      <w:r w:rsidRPr="00FE49A8">
        <w:t>hh:mm:ss</w:t>
      </w:r>
      <w:proofErr w:type="spellEnd"/>
      <w:r w:rsidRPr="00FE49A8">
        <w:t>) generowany wg. czasu lokalnego serwera synchronizowanego z zegarem Głównego Urzędu Miar.</w:t>
      </w:r>
    </w:p>
    <w:p w14:paraId="149D3145" w14:textId="77777777" w:rsidR="00FE49A8" w:rsidRPr="00FE49A8" w:rsidRDefault="00FE49A8" w:rsidP="00B51E66">
      <w:pPr>
        <w:numPr>
          <w:ilvl w:val="0"/>
          <w:numId w:val="13"/>
        </w:numPr>
        <w:spacing w:line="240" w:lineRule="auto"/>
        <w:contextualSpacing/>
        <w:jc w:val="both"/>
        <w:textAlignment w:val="baseline"/>
        <w:rPr>
          <w:rFonts w:eastAsia="Times New Roman"/>
          <w:color w:val="000000"/>
          <w:lang w:val="pl-PL"/>
        </w:rPr>
      </w:pPr>
      <w:r w:rsidRPr="00FE49A8">
        <w:rPr>
          <w:rFonts w:eastAsia="Times New Roman"/>
          <w:color w:val="000000"/>
          <w:lang w:val="pl-PL"/>
        </w:rPr>
        <w:t>Wykonawca, przystępując do niniejszego postępowania o udzielenie zamówienia publicznego:</w:t>
      </w:r>
    </w:p>
    <w:p w14:paraId="6D77D3B8" w14:textId="77777777" w:rsidR="00FE49A8" w:rsidRPr="00FE49A8" w:rsidRDefault="00FE49A8" w:rsidP="00C27B34">
      <w:pPr>
        <w:numPr>
          <w:ilvl w:val="0"/>
          <w:numId w:val="41"/>
        </w:numPr>
        <w:spacing w:line="240" w:lineRule="auto"/>
        <w:contextualSpacing/>
        <w:jc w:val="both"/>
        <w:textAlignment w:val="baseline"/>
        <w:rPr>
          <w:rFonts w:eastAsia="Times New Roman"/>
          <w:color w:val="000000"/>
          <w:lang w:val="pl-PL"/>
        </w:rPr>
      </w:pPr>
      <w:r w:rsidRPr="00FE49A8">
        <w:rPr>
          <w:rFonts w:eastAsia="Times New Roman"/>
          <w:color w:val="000000"/>
          <w:lang w:val="pl-PL"/>
        </w:rPr>
        <w:t xml:space="preserve">akceptuje warunki korzystania z </w:t>
      </w:r>
      <w:hyperlink r:id="rId18" w:history="1">
        <w:r w:rsidRPr="00FE49A8">
          <w:rPr>
            <w:rFonts w:eastAsia="Times New Roman"/>
            <w:color w:val="1155CC"/>
            <w:u w:val="single"/>
            <w:lang w:val="pl-PL"/>
          </w:rPr>
          <w:t>platformazakupowa.pl</w:t>
        </w:r>
      </w:hyperlink>
      <w:r w:rsidRPr="00FE49A8">
        <w:rPr>
          <w:rFonts w:eastAsia="Times New Roman"/>
          <w:color w:val="000000"/>
          <w:lang w:val="pl-PL"/>
        </w:rPr>
        <w:t xml:space="preserve"> określone w Regulaminie zamieszczonym na stronie internetowej </w:t>
      </w:r>
      <w:hyperlink r:id="rId19" w:history="1">
        <w:r w:rsidRPr="00FE49A8">
          <w:rPr>
            <w:rFonts w:eastAsia="Times New Roman"/>
            <w:color w:val="000000"/>
            <w:lang w:val="pl-PL"/>
          </w:rPr>
          <w:t>pod linkiem</w:t>
        </w:r>
      </w:hyperlink>
      <w:r w:rsidRPr="00FE49A8">
        <w:rPr>
          <w:rFonts w:eastAsia="Times New Roman"/>
          <w:color w:val="000000"/>
          <w:lang w:val="pl-PL"/>
        </w:rPr>
        <w:t>  w zakładce „Regulamin" oraz uznaje go za wiążący,</w:t>
      </w:r>
    </w:p>
    <w:p w14:paraId="290227C4" w14:textId="77777777" w:rsidR="00FE49A8" w:rsidRPr="00FE49A8" w:rsidRDefault="00FE49A8" w:rsidP="00C27B34">
      <w:pPr>
        <w:numPr>
          <w:ilvl w:val="0"/>
          <w:numId w:val="41"/>
        </w:numPr>
        <w:spacing w:line="240" w:lineRule="auto"/>
        <w:contextualSpacing/>
        <w:jc w:val="both"/>
        <w:textAlignment w:val="baseline"/>
        <w:rPr>
          <w:rFonts w:eastAsia="Times New Roman"/>
          <w:color w:val="000000"/>
          <w:lang w:val="pl-PL"/>
        </w:rPr>
      </w:pPr>
      <w:r w:rsidRPr="00FE49A8">
        <w:rPr>
          <w:rFonts w:eastAsia="Times New Roman"/>
          <w:color w:val="000000"/>
          <w:lang w:val="pl-PL"/>
        </w:rPr>
        <w:t xml:space="preserve">zapoznał i stosuje się do Instrukcji składania ofert/wniosków dostępnej </w:t>
      </w:r>
      <w:hyperlink r:id="rId20" w:history="1">
        <w:r w:rsidRPr="00FE49A8">
          <w:rPr>
            <w:rFonts w:eastAsia="Times New Roman"/>
            <w:color w:val="1155CC"/>
            <w:u w:val="single"/>
            <w:lang w:val="pl-PL"/>
          </w:rPr>
          <w:t>pod linkiem</w:t>
        </w:r>
      </w:hyperlink>
      <w:r w:rsidRPr="00FE49A8">
        <w:rPr>
          <w:rFonts w:eastAsia="Times New Roman"/>
          <w:color w:val="000000"/>
          <w:lang w:val="pl-PL"/>
        </w:rPr>
        <w:t>. </w:t>
      </w:r>
    </w:p>
    <w:p w14:paraId="52BC4FA9" w14:textId="77777777" w:rsidR="00FE49A8" w:rsidRPr="00FE49A8" w:rsidRDefault="00FE49A8" w:rsidP="00B51E66">
      <w:pPr>
        <w:numPr>
          <w:ilvl w:val="0"/>
          <w:numId w:val="13"/>
        </w:numPr>
        <w:pBdr>
          <w:top w:val="nil"/>
          <w:left w:val="nil"/>
          <w:bottom w:val="nil"/>
          <w:right w:val="nil"/>
          <w:between w:val="nil"/>
        </w:pBdr>
        <w:jc w:val="both"/>
        <w:rPr>
          <w:rFonts w:ascii="Calibri" w:eastAsia="Calibri" w:hAnsi="Calibri" w:cs="Calibri"/>
        </w:rPr>
      </w:pPr>
      <w:r w:rsidRPr="00FE49A8">
        <w:t xml:space="preserve">Zamawiający nie ponosi odpowiedzialności za złożenie oferty w sposób niezgodny </w:t>
      </w:r>
      <w:r w:rsidRPr="00FE49A8">
        <w:br/>
        <w:t xml:space="preserve">z Instrukcją korzystania z </w:t>
      </w:r>
      <w:hyperlink r:id="rId21">
        <w:r w:rsidRPr="00FE49A8">
          <w:rPr>
            <w:b/>
            <w:color w:val="1155CC"/>
            <w:u w:val="single"/>
          </w:rPr>
          <w:t>platformazakupowa.pl</w:t>
        </w:r>
      </w:hyperlink>
      <w:r w:rsidRPr="00FE49A8">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B7126A3" w14:textId="4E1C0C39" w:rsidR="00FE49A8" w:rsidRPr="00FE49A8" w:rsidRDefault="00FE49A8" w:rsidP="00B51E66">
      <w:pPr>
        <w:numPr>
          <w:ilvl w:val="0"/>
          <w:numId w:val="13"/>
        </w:numPr>
        <w:pBdr>
          <w:top w:val="nil"/>
          <w:left w:val="nil"/>
          <w:bottom w:val="nil"/>
          <w:right w:val="nil"/>
          <w:between w:val="nil"/>
        </w:pBdr>
        <w:jc w:val="both"/>
      </w:pPr>
      <w:r w:rsidRPr="00FE49A8">
        <w:t xml:space="preserve">Zamawiający informuje, że instrukcje korzystania z </w:t>
      </w:r>
      <w:hyperlink r:id="rId22">
        <w:r w:rsidRPr="00FE49A8">
          <w:rPr>
            <w:color w:val="1155CC"/>
            <w:u w:val="single"/>
          </w:rPr>
          <w:t>platformazakupowa.pl</w:t>
        </w:r>
      </w:hyperlink>
      <w:r w:rsidRPr="00FE49A8">
        <w:t xml:space="preserve"> dotyczące </w:t>
      </w:r>
      <w:r w:rsidRPr="00FE49A8">
        <w:br/>
        <w:t xml:space="preserve">w szczególności logowania, składania wniosków o wyjaśnienie treści SWZ, składania ofert oraz innych czynności podejmowanych w niniejszym postępowaniu przy użyciu </w:t>
      </w:r>
      <w:hyperlink r:id="rId23">
        <w:r w:rsidRPr="00FE49A8">
          <w:rPr>
            <w:color w:val="1155CC"/>
            <w:u w:val="single"/>
          </w:rPr>
          <w:t>platformazakupowa.pl</w:t>
        </w:r>
      </w:hyperlink>
      <w:r w:rsidRPr="00FE49A8">
        <w:t xml:space="preserve"> znajdują się w zakładce „Instrukcje dla Wykonawców" na stronie internetowej pod adresem: </w:t>
      </w:r>
      <w:hyperlink r:id="rId24">
        <w:r w:rsidRPr="00FE49A8">
          <w:rPr>
            <w:color w:val="1155CC"/>
            <w:u w:val="single"/>
          </w:rPr>
          <w:t>https://platformazakupowa.pl/strona/45-instrukcje</w:t>
        </w:r>
      </w:hyperlink>
    </w:p>
    <w:p w14:paraId="000000C4" w14:textId="76386047" w:rsidR="003328FA" w:rsidRPr="004F6AC2" w:rsidRDefault="00D37676" w:rsidP="004F6AC2">
      <w:pPr>
        <w:pStyle w:val="Nagwek2"/>
        <w:spacing w:before="240" w:after="240"/>
        <w:jc w:val="both"/>
        <w:rPr>
          <w:b/>
          <w:sz w:val="22"/>
        </w:rPr>
      </w:pPr>
      <w:r>
        <w:rPr>
          <w:b/>
          <w:sz w:val="22"/>
        </w:rPr>
        <w:t>XI</w:t>
      </w:r>
      <w:r w:rsidR="00EF5A05">
        <w:rPr>
          <w:b/>
          <w:sz w:val="22"/>
        </w:rPr>
        <w:t>I</w:t>
      </w:r>
      <w:r w:rsidR="00175998" w:rsidRPr="004F6AC2">
        <w:rPr>
          <w:b/>
          <w:sz w:val="22"/>
        </w:rPr>
        <w:t>. Opis sposobu przygotowania ofert oraz dokumentów</w:t>
      </w:r>
      <w:r w:rsidR="009A5A94">
        <w:rPr>
          <w:b/>
          <w:sz w:val="22"/>
        </w:rPr>
        <w:t xml:space="preserve"> w</w:t>
      </w:r>
      <w:r w:rsidR="00C85720">
        <w:rPr>
          <w:b/>
          <w:sz w:val="22"/>
        </w:rPr>
        <w:t>ymaganych przez Zamawi</w:t>
      </w:r>
      <w:bookmarkStart w:id="11" w:name="_GoBack"/>
      <w:bookmarkEnd w:id="11"/>
      <w:r w:rsidR="00C85720">
        <w:rPr>
          <w:b/>
          <w:sz w:val="22"/>
        </w:rPr>
        <w:t xml:space="preserve">ającego w </w:t>
      </w:r>
      <w:r w:rsidR="00175998" w:rsidRPr="004F6AC2">
        <w:rPr>
          <w:b/>
          <w:sz w:val="22"/>
        </w:rPr>
        <w:t>SWZ</w:t>
      </w:r>
      <w:bookmarkEnd w:id="10"/>
    </w:p>
    <w:p w14:paraId="6B8D2257" w14:textId="77777777" w:rsidR="00DC0D40" w:rsidRPr="00DC0D40" w:rsidRDefault="00DC0D40" w:rsidP="00B51E66">
      <w:pPr>
        <w:widowControl w:val="0"/>
        <w:numPr>
          <w:ilvl w:val="0"/>
          <w:numId w:val="28"/>
        </w:numPr>
        <w:tabs>
          <w:tab w:val="left" w:pos="357"/>
        </w:tabs>
        <w:suppressAutoHyphens/>
        <w:spacing w:before="120" w:line="240" w:lineRule="auto"/>
        <w:ind w:hanging="720"/>
        <w:jc w:val="both"/>
      </w:pPr>
      <w:bookmarkStart w:id="12" w:name="_Toc67569133"/>
      <w:r w:rsidRPr="00DC0D40">
        <w:rPr>
          <w:rFonts w:eastAsia="Calibri"/>
        </w:rPr>
        <w:t xml:space="preserve">Oferta musi zawierać </w:t>
      </w:r>
      <w:r w:rsidRPr="00DC0D40">
        <w:rPr>
          <w:rFonts w:eastAsia="Times New Roman"/>
        </w:rPr>
        <w:t>następujące oświadczenia i dokumenty</w:t>
      </w:r>
      <w:r w:rsidRPr="00DC0D40">
        <w:rPr>
          <w:rFonts w:eastAsia="Times New Roman"/>
          <w:lang w:val="pl-PL"/>
        </w:rPr>
        <w:t>:</w:t>
      </w:r>
    </w:p>
    <w:p w14:paraId="206B5A4B" w14:textId="77777777" w:rsidR="00DC0D40" w:rsidRPr="00DC0D40" w:rsidRDefault="00DC0D40" w:rsidP="00C27B34">
      <w:pPr>
        <w:numPr>
          <w:ilvl w:val="0"/>
          <w:numId w:val="42"/>
        </w:numPr>
        <w:contextualSpacing/>
        <w:jc w:val="both"/>
      </w:pPr>
      <w:r w:rsidRPr="00DC0D40">
        <w:t xml:space="preserve">wypełniony formularz ofertowy sporządzony z wykorzystaniem wzoru stanowiącego załącznik nr 1a do SWZ, zawierający w szczególności: wskazanie oferowanego przedmiotu zamówienia, łączną cenę ofertową netto/brutto, oświadczenie o okresie związania ofertą oraz  o akceptacji wszystkich postanowień SWZ i wzoru umowy bez zastrzeżeń; </w:t>
      </w:r>
    </w:p>
    <w:p w14:paraId="5173BE4B" w14:textId="77777777" w:rsidR="00DC0D40" w:rsidRPr="00DC0D40" w:rsidRDefault="00DC0D40" w:rsidP="00C27B34">
      <w:pPr>
        <w:numPr>
          <w:ilvl w:val="0"/>
          <w:numId w:val="42"/>
        </w:numPr>
        <w:contextualSpacing/>
        <w:jc w:val="both"/>
      </w:pPr>
      <w:r w:rsidRPr="00DC0D40">
        <w:t>oświadczenie wykonawcy, że nie podlega wykluczeniu oraz spełnia warunki udziału                        w postępowaniu z wykorzystaniem wzoru stanowiącym załącznik nr 3 do SWZ;</w:t>
      </w:r>
    </w:p>
    <w:p w14:paraId="60583549" w14:textId="77777777" w:rsidR="00DC0D40" w:rsidRPr="006B1555" w:rsidRDefault="00DC0D40" w:rsidP="00C27B34">
      <w:pPr>
        <w:numPr>
          <w:ilvl w:val="0"/>
          <w:numId w:val="42"/>
        </w:numPr>
        <w:contextualSpacing/>
        <w:jc w:val="both"/>
      </w:pPr>
      <w:r w:rsidRPr="00DC0D40">
        <w:rPr>
          <w:rFonts w:eastAsia="Times New Roman"/>
          <w:lang w:val="pl-PL"/>
        </w:rPr>
        <w:t>pełnomocnictwo do reprezentowania Wykonawcy o ile ofertę składa pełnomocnik;</w:t>
      </w:r>
    </w:p>
    <w:p w14:paraId="33011CE5" w14:textId="77777777" w:rsidR="00DC0D40" w:rsidRPr="00DC0D40" w:rsidRDefault="00DC0D40" w:rsidP="00B51E66">
      <w:pPr>
        <w:numPr>
          <w:ilvl w:val="0"/>
          <w:numId w:val="25"/>
        </w:numPr>
        <w:jc w:val="both"/>
        <w:rPr>
          <w:rFonts w:ascii="Calibri" w:eastAsia="Calibri" w:hAnsi="Calibri" w:cs="Calibri"/>
        </w:rPr>
      </w:pPr>
      <w:r w:rsidRPr="00DC0D40">
        <w:t xml:space="preserve">Oferta, wniosek oraz przedmiotowe środki dowodowe (jeżeli były wymagane) składane elektronicznie muszą zostać podpisane </w:t>
      </w:r>
      <w:r w:rsidRPr="00DC0D40">
        <w:rPr>
          <w:b/>
        </w:rPr>
        <w:t>elektronicznym kwalifikowanym podpisem</w:t>
      </w:r>
      <w:r w:rsidRPr="00DC0D40">
        <w:t xml:space="preserve"> lub </w:t>
      </w:r>
      <w:r w:rsidRPr="00DC0D40">
        <w:rPr>
          <w:b/>
        </w:rPr>
        <w:t>podpisem zaufanym</w:t>
      </w:r>
      <w:r w:rsidRPr="00DC0D40">
        <w:t xml:space="preserve"> lub </w:t>
      </w:r>
      <w:r w:rsidRPr="00DC0D40">
        <w:rPr>
          <w:b/>
        </w:rPr>
        <w:t>podpisem osobistym</w:t>
      </w:r>
      <w:r w:rsidRPr="00DC0D40">
        <w:t xml:space="preserve">. W procesie składania oferty, wniosku w tym przedmiotowych środków dowodowych na platformie, </w:t>
      </w:r>
      <w:r w:rsidRPr="00DC0D40">
        <w:rPr>
          <w:b/>
        </w:rPr>
        <w:t>kwalifikowany podpis elektroniczny</w:t>
      </w:r>
      <w:r w:rsidRPr="00DC0D40">
        <w:t xml:space="preserve"> lub </w:t>
      </w:r>
      <w:r w:rsidRPr="00DC0D40">
        <w:rPr>
          <w:b/>
        </w:rPr>
        <w:t>podpis zaufany</w:t>
      </w:r>
      <w:r w:rsidRPr="00DC0D40">
        <w:t xml:space="preserve"> lub </w:t>
      </w:r>
      <w:r w:rsidRPr="00DC0D40">
        <w:rPr>
          <w:b/>
        </w:rPr>
        <w:t>podpis osobisty</w:t>
      </w:r>
      <w:r w:rsidRPr="00DC0D40">
        <w:t xml:space="preserve"> Wykonawca składa bezpośrednio na dokumencie, który następnie przesyła do systemu.</w:t>
      </w:r>
      <w:bookmarkStart w:id="13" w:name="_21eeoojwb3nb" w:colFirst="0" w:colLast="0"/>
      <w:bookmarkStart w:id="14" w:name="_Toc67569132"/>
      <w:bookmarkEnd w:id="13"/>
    </w:p>
    <w:p w14:paraId="4CBE3BD5" w14:textId="77777777" w:rsidR="00DC0D40" w:rsidRPr="00DC0D40" w:rsidRDefault="00DC0D40" w:rsidP="00B51E66">
      <w:pPr>
        <w:numPr>
          <w:ilvl w:val="0"/>
          <w:numId w:val="25"/>
        </w:numPr>
        <w:jc w:val="both"/>
        <w:rPr>
          <w:rFonts w:ascii="Calibri" w:eastAsia="Calibri" w:hAnsi="Calibri" w:cs="Calibri"/>
        </w:rPr>
      </w:pPr>
      <w:r w:rsidRPr="00DC0D40">
        <w:rPr>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DC0D40">
        <w:rPr>
          <w:b/>
          <w:color w:val="000000"/>
        </w:rPr>
        <w:t>kwalifikowanym podpisem elektronicznym</w:t>
      </w:r>
      <w:r w:rsidRPr="00DC0D40">
        <w:rPr>
          <w:color w:val="000000"/>
        </w:rPr>
        <w:t xml:space="preserve"> lub </w:t>
      </w:r>
      <w:r w:rsidRPr="00DC0D40">
        <w:rPr>
          <w:b/>
          <w:color w:val="000000"/>
        </w:rPr>
        <w:t>podpisem zaufanym</w:t>
      </w:r>
      <w:r w:rsidRPr="00DC0D40">
        <w:rPr>
          <w:color w:val="000000"/>
        </w:rPr>
        <w:t xml:space="preserve"> lub </w:t>
      </w:r>
      <w:r w:rsidRPr="00DC0D40">
        <w:rPr>
          <w:b/>
          <w:color w:val="000000"/>
        </w:rPr>
        <w:t>podpisem osobistym</w:t>
      </w:r>
      <w:r w:rsidRPr="00DC0D40">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14"/>
      <w:r w:rsidRPr="00DC0D40">
        <w:rPr>
          <w:color w:val="000000"/>
        </w:rPr>
        <w:t xml:space="preserve"> </w:t>
      </w:r>
    </w:p>
    <w:p w14:paraId="390A2E86" w14:textId="77777777" w:rsidR="00DC0D40" w:rsidRPr="00DC0D40" w:rsidRDefault="00DC0D40" w:rsidP="00B51E66">
      <w:pPr>
        <w:numPr>
          <w:ilvl w:val="0"/>
          <w:numId w:val="25"/>
        </w:numPr>
        <w:pBdr>
          <w:top w:val="nil"/>
          <w:left w:val="nil"/>
          <w:bottom w:val="nil"/>
          <w:right w:val="nil"/>
          <w:between w:val="nil"/>
        </w:pBdr>
        <w:ind w:left="356" w:hangingChars="162" w:hanging="356"/>
        <w:jc w:val="both"/>
      </w:pPr>
      <w:r w:rsidRPr="00DC0D40">
        <w:t>Oferta powinna być:</w:t>
      </w:r>
    </w:p>
    <w:p w14:paraId="56A7A3D8" w14:textId="77777777" w:rsidR="00DC0D40" w:rsidRPr="00DC0D40" w:rsidRDefault="00DC0D40" w:rsidP="00B51E66">
      <w:pPr>
        <w:numPr>
          <w:ilvl w:val="1"/>
          <w:numId w:val="24"/>
        </w:numPr>
        <w:ind w:left="356" w:hangingChars="162" w:hanging="356"/>
        <w:jc w:val="both"/>
      </w:pPr>
      <w:r w:rsidRPr="00DC0D40">
        <w:t>sporządzona na podstawie załączników niniejszej SWZ w języku polskim,</w:t>
      </w:r>
    </w:p>
    <w:p w14:paraId="78457526" w14:textId="77777777" w:rsidR="00DC0D40" w:rsidRPr="00DC0D40" w:rsidRDefault="00DC0D40" w:rsidP="00B51E66">
      <w:pPr>
        <w:numPr>
          <w:ilvl w:val="1"/>
          <w:numId w:val="24"/>
        </w:numPr>
        <w:ind w:left="357" w:hanging="357"/>
        <w:jc w:val="both"/>
      </w:pPr>
      <w:r w:rsidRPr="00DC0D40">
        <w:t xml:space="preserve">złożona przy użyciu środków komunikacji elektronicznej tzn. za pośrednictwem </w:t>
      </w:r>
      <w:hyperlink r:id="rId25">
        <w:r w:rsidRPr="00DC0D40">
          <w:rPr>
            <w:color w:val="1155CC"/>
            <w:u w:val="single"/>
          </w:rPr>
          <w:t>platformazakupowa.pl</w:t>
        </w:r>
      </w:hyperlink>
      <w:r w:rsidRPr="00DC0D40">
        <w:t>,</w:t>
      </w:r>
    </w:p>
    <w:p w14:paraId="1BAC3149" w14:textId="77777777" w:rsidR="00DC0D40" w:rsidRPr="00DC0D40" w:rsidRDefault="00DC0D40" w:rsidP="00B51E66">
      <w:pPr>
        <w:numPr>
          <w:ilvl w:val="1"/>
          <w:numId w:val="24"/>
        </w:numPr>
        <w:ind w:left="357" w:hanging="357"/>
        <w:jc w:val="both"/>
        <w:rPr>
          <w:rFonts w:ascii="Calibri" w:eastAsia="Calibri" w:hAnsi="Calibri" w:cs="Calibri"/>
        </w:rPr>
      </w:pPr>
      <w:r w:rsidRPr="00DC0D40">
        <w:t xml:space="preserve">podpisana </w:t>
      </w:r>
      <w:hyperlink r:id="rId26">
        <w:r w:rsidRPr="00DC0D40">
          <w:rPr>
            <w:color w:val="1155CC"/>
            <w:u w:val="single"/>
          </w:rPr>
          <w:t>kwalifikowanym podpisem elektronicznym</w:t>
        </w:r>
      </w:hyperlink>
      <w:r w:rsidRPr="00DC0D40">
        <w:t xml:space="preserve"> lub </w:t>
      </w:r>
      <w:hyperlink r:id="rId27">
        <w:r w:rsidRPr="00DC0D40">
          <w:rPr>
            <w:color w:val="1155CC"/>
            <w:u w:val="single"/>
          </w:rPr>
          <w:t>podpisem zaufanym</w:t>
        </w:r>
      </w:hyperlink>
      <w:r w:rsidRPr="00DC0D40">
        <w:t xml:space="preserve"> lub </w:t>
      </w:r>
      <w:hyperlink r:id="rId28">
        <w:r w:rsidRPr="00DC0D40">
          <w:rPr>
            <w:color w:val="1155CC"/>
            <w:u w:val="single"/>
          </w:rPr>
          <w:t>podpisem osobistym</w:t>
        </w:r>
      </w:hyperlink>
      <w:r w:rsidRPr="00DC0D40">
        <w:t xml:space="preserve"> przez osobę/osoby upoważnioną/upoważnione.</w:t>
      </w:r>
    </w:p>
    <w:p w14:paraId="37EB8860" w14:textId="77777777" w:rsidR="00DC0D40" w:rsidRPr="00DC0D40" w:rsidRDefault="00DC0D40" w:rsidP="00B51E66">
      <w:pPr>
        <w:numPr>
          <w:ilvl w:val="0"/>
          <w:numId w:val="25"/>
        </w:numPr>
        <w:pBdr>
          <w:top w:val="nil"/>
          <w:left w:val="nil"/>
          <w:bottom w:val="nil"/>
          <w:right w:val="nil"/>
          <w:between w:val="nil"/>
        </w:pBdr>
        <w:jc w:val="both"/>
      </w:pPr>
      <w:r w:rsidRPr="00DC0D40">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0D40">
        <w:t>eIDAS</w:t>
      </w:r>
      <w:proofErr w:type="spellEnd"/>
      <w:r w:rsidRPr="00DC0D40">
        <w:t>) (UE) nr 910/2014 - od 1 lipca 2016 roku”.</w:t>
      </w:r>
    </w:p>
    <w:p w14:paraId="61DB8FF5" w14:textId="77777777" w:rsidR="00DC0D40" w:rsidRPr="00DC0D40" w:rsidRDefault="00DC0D40" w:rsidP="00B51E66">
      <w:pPr>
        <w:numPr>
          <w:ilvl w:val="0"/>
          <w:numId w:val="25"/>
        </w:numPr>
        <w:pBdr>
          <w:top w:val="nil"/>
          <w:left w:val="nil"/>
          <w:bottom w:val="nil"/>
          <w:right w:val="nil"/>
          <w:between w:val="nil"/>
        </w:pBdr>
        <w:jc w:val="both"/>
      </w:pPr>
      <w:r w:rsidRPr="00DC0D40">
        <w:t xml:space="preserve">W przypadku wykorzystania formatu podpisu </w:t>
      </w:r>
      <w:proofErr w:type="spellStart"/>
      <w:r w:rsidRPr="00DC0D40">
        <w:t>XAdES</w:t>
      </w:r>
      <w:proofErr w:type="spellEnd"/>
      <w:r w:rsidRPr="00DC0D40">
        <w:t xml:space="preserve"> zewnętrzny. Zamawiający wymaga dołączenia odpowiedniej ilości plików tj. podpisywanych plików z danymi oraz plików </w:t>
      </w:r>
      <w:proofErr w:type="spellStart"/>
      <w:r w:rsidRPr="00DC0D40">
        <w:t>XAdES</w:t>
      </w:r>
      <w:proofErr w:type="spellEnd"/>
      <w:r w:rsidRPr="00DC0D40">
        <w:t>.</w:t>
      </w:r>
    </w:p>
    <w:p w14:paraId="3F2E95FA" w14:textId="77777777" w:rsidR="00DC0D40" w:rsidRPr="00DC0D40" w:rsidRDefault="00DC0D40" w:rsidP="00B51E66">
      <w:pPr>
        <w:numPr>
          <w:ilvl w:val="0"/>
          <w:numId w:val="25"/>
        </w:numPr>
        <w:pBdr>
          <w:top w:val="nil"/>
          <w:left w:val="nil"/>
          <w:bottom w:val="nil"/>
          <w:right w:val="nil"/>
          <w:between w:val="nil"/>
        </w:pBdr>
        <w:jc w:val="both"/>
      </w:pPr>
      <w:r w:rsidRPr="00DC0D40">
        <w:t xml:space="preserve">Zgodnie z art. 18 ust. 3 ustawy </w:t>
      </w:r>
      <w:proofErr w:type="spellStart"/>
      <w:r w:rsidRPr="00DC0D40">
        <w:t>Pzp</w:t>
      </w:r>
      <w:proofErr w:type="spellEnd"/>
      <w:r w:rsidRPr="00DC0D40">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w:t>
      </w:r>
      <w:r w:rsidRPr="00DC0D40">
        <w:lastRenderedPageBreak/>
        <w:t>platformie w formularzu składania oferty znajduje się miejsce wyznaczone do dołączenia części oferty stanowiącej tajemnicę przedsiębiorstwa.</w:t>
      </w:r>
    </w:p>
    <w:p w14:paraId="793C67D7" w14:textId="77777777" w:rsidR="00DC0D40" w:rsidRPr="00DC0D40" w:rsidRDefault="00DC0D40" w:rsidP="00B51E66">
      <w:pPr>
        <w:numPr>
          <w:ilvl w:val="0"/>
          <w:numId w:val="25"/>
        </w:numPr>
        <w:pBdr>
          <w:top w:val="nil"/>
          <w:left w:val="nil"/>
          <w:bottom w:val="nil"/>
          <w:right w:val="nil"/>
          <w:between w:val="nil"/>
        </w:pBdr>
        <w:jc w:val="both"/>
      </w:pPr>
      <w:r w:rsidRPr="00DC0D40">
        <w:t xml:space="preserve">Wykonawca, za pośrednictwem </w:t>
      </w:r>
      <w:hyperlink r:id="rId29">
        <w:r w:rsidRPr="00DC0D40">
          <w:rPr>
            <w:color w:val="1155CC"/>
            <w:u w:val="single"/>
          </w:rPr>
          <w:t>platformazakupowa.pl</w:t>
        </w:r>
      </w:hyperlink>
      <w:r w:rsidRPr="00DC0D40">
        <w:t xml:space="preserve"> może przed upływem terminu do składania ofert zmienić lub wycofać ofertę. Sposób dokonywania zmiany lub wycofania oferty zamieszczono w instrukcji zamieszczonej na stronie internetowej pod adresem:</w:t>
      </w:r>
    </w:p>
    <w:p w14:paraId="1D68A303" w14:textId="77777777" w:rsidR="00DC0D40" w:rsidRPr="00DC0D40" w:rsidRDefault="003A559C" w:rsidP="00DC0D40">
      <w:pPr>
        <w:ind w:firstLine="360"/>
        <w:jc w:val="both"/>
      </w:pPr>
      <w:hyperlink r:id="rId30">
        <w:r w:rsidR="00DC0D40" w:rsidRPr="00DC0D40">
          <w:rPr>
            <w:color w:val="1155CC"/>
            <w:u w:val="single"/>
          </w:rPr>
          <w:t>https://platformazakupowa.pl/strona/45-instrukcje</w:t>
        </w:r>
      </w:hyperlink>
    </w:p>
    <w:p w14:paraId="52425FF6" w14:textId="77777777" w:rsidR="00DC0D40" w:rsidRPr="00DC0D40" w:rsidRDefault="00DC0D40" w:rsidP="00B51E66">
      <w:pPr>
        <w:numPr>
          <w:ilvl w:val="0"/>
          <w:numId w:val="25"/>
        </w:numPr>
        <w:pBdr>
          <w:top w:val="nil"/>
          <w:left w:val="nil"/>
          <w:bottom w:val="nil"/>
          <w:right w:val="nil"/>
          <w:between w:val="nil"/>
        </w:pBdr>
        <w:jc w:val="both"/>
      </w:pPr>
      <w:r w:rsidRPr="00DC0D40">
        <w:t>Każdy z Wykonawców może złożyć tylko jedną ofertę. Złożenie większej liczby ofert lub oferty zawierającej propozycje wariantowe spowoduje podlegać będzie odrzuceniu.</w:t>
      </w:r>
    </w:p>
    <w:p w14:paraId="57685135" w14:textId="77777777" w:rsidR="00DC0D40" w:rsidRPr="00DC0D40" w:rsidRDefault="00DC0D40" w:rsidP="00B51E66">
      <w:pPr>
        <w:numPr>
          <w:ilvl w:val="0"/>
          <w:numId w:val="25"/>
        </w:numPr>
        <w:pBdr>
          <w:top w:val="nil"/>
          <w:left w:val="nil"/>
          <w:bottom w:val="nil"/>
          <w:right w:val="nil"/>
          <w:between w:val="nil"/>
        </w:pBdr>
        <w:jc w:val="both"/>
      </w:pPr>
      <w:r w:rsidRPr="00DC0D40">
        <w:t>Ceny oferty muszą zawierać wszystkie koszty, jakie musi ponieść Wykonawca, aby zrealizować zamówienie z najwyższą starannością oraz ewentualne rabaty.</w:t>
      </w:r>
    </w:p>
    <w:p w14:paraId="58004D39" w14:textId="77777777" w:rsidR="00DC0D40" w:rsidRPr="00DC0D40" w:rsidRDefault="00DC0D40" w:rsidP="00B51E66">
      <w:pPr>
        <w:numPr>
          <w:ilvl w:val="0"/>
          <w:numId w:val="25"/>
        </w:numPr>
        <w:pBdr>
          <w:top w:val="nil"/>
          <w:left w:val="nil"/>
          <w:bottom w:val="nil"/>
          <w:right w:val="nil"/>
          <w:between w:val="nil"/>
        </w:pBdr>
        <w:jc w:val="both"/>
      </w:pPr>
      <w:r w:rsidRPr="00DC0D40">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E9F5DEC" w14:textId="77777777" w:rsidR="00DC0D40" w:rsidRPr="00DC0D40" w:rsidRDefault="00DC0D40" w:rsidP="00B51E66">
      <w:pPr>
        <w:numPr>
          <w:ilvl w:val="0"/>
          <w:numId w:val="25"/>
        </w:numPr>
        <w:pBdr>
          <w:top w:val="nil"/>
          <w:left w:val="nil"/>
          <w:bottom w:val="nil"/>
          <w:right w:val="nil"/>
          <w:between w:val="nil"/>
        </w:pBdr>
        <w:jc w:val="both"/>
      </w:pPr>
      <w:r w:rsidRPr="00DC0D40">
        <w:t xml:space="preserve">Zgodnie z definicją dokumentu elektronicznego z art. 3 ust. 2 Ustawy o informatyzacji działalności podmiotów realizujących zadania publiczne, opatrzenie pliku kwalifikowanym podpisem elektronicznym, zaufanym lub osobistym jest jednoznaczne </w:t>
      </w:r>
      <w:r w:rsidRPr="00DC0D40">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2E2F4E2" w14:textId="77777777" w:rsidR="00DC0D40" w:rsidRPr="00DC0D40" w:rsidRDefault="00DC0D40" w:rsidP="00B51E66">
      <w:pPr>
        <w:numPr>
          <w:ilvl w:val="0"/>
          <w:numId w:val="25"/>
        </w:numPr>
        <w:pBdr>
          <w:top w:val="nil"/>
          <w:left w:val="nil"/>
          <w:bottom w:val="nil"/>
          <w:right w:val="nil"/>
          <w:between w:val="nil"/>
        </w:pBdr>
        <w:jc w:val="both"/>
      </w:pPr>
      <w:r w:rsidRPr="00DC0D40">
        <w:t>Maksymalny rozmiar jednego pliku przesyłanego za pośrednictwem dedykowanych formularzy do: złożenia, zmiany, wycofania oferty wynosi 150 MB natomiast przy komunikacji wielkość pliku to maksymalnie 500 MB.</w:t>
      </w:r>
    </w:p>
    <w:p w14:paraId="37D96D40" w14:textId="77777777" w:rsidR="00DC0D40" w:rsidRPr="00DC0D40" w:rsidRDefault="00DC0D40" w:rsidP="00B51E66">
      <w:pPr>
        <w:numPr>
          <w:ilvl w:val="0"/>
          <w:numId w:val="25"/>
        </w:numPr>
        <w:jc w:val="both"/>
        <w:rPr>
          <w:rFonts w:ascii="Calibri" w:eastAsia="Calibri" w:hAnsi="Calibri" w:cs="Calibri"/>
        </w:rPr>
      </w:pPr>
      <w:r w:rsidRPr="00DC0D40">
        <w:rPr>
          <w:b/>
        </w:rPr>
        <w:t>Formaty plików wykorzystywanych przez Wykonawców powinny być zgodne z</w:t>
      </w:r>
      <w:r w:rsidRPr="00DC0D40">
        <w:t xml:space="preserve"> “Rozporządzeniem Prezesa Rady Ministrów z dnia 21 maja 2024 r. w sprawie Krajowych Ram Interoperacyjności, minimalnych wymagań dla rejestrów publicznych i wymiany informacji w postaci elektronicznej oraz minimalnych wymagań dla systemów teleinformatycznych”, zwanego dalej Rozporządzeniem KRI.</w:t>
      </w:r>
    </w:p>
    <w:p w14:paraId="2B41005A" w14:textId="77777777" w:rsidR="00DC0D40" w:rsidRPr="00DC0D40" w:rsidRDefault="00DC0D40" w:rsidP="00B51E66">
      <w:pPr>
        <w:numPr>
          <w:ilvl w:val="0"/>
          <w:numId w:val="25"/>
        </w:numPr>
        <w:jc w:val="both"/>
        <w:rPr>
          <w:rFonts w:ascii="Calibri" w:eastAsia="Calibri" w:hAnsi="Calibri" w:cs="Calibri"/>
        </w:rPr>
      </w:pPr>
      <w:r w:rsidRPr="00DC0D40">
        <w:t>Zamawiający rekomenduje wykorzystanie formatów: .pdf .</w:t>
      </w:r>
      <w:proofErr w:type="spellStart"/>
      <w:r w:rsidRPr="00DC0D40">
        <w:t>doc</w:t>
      </w:r>
      <w:proofErr w:type="spellEnd"/>
      <w:r w:rsidRPr="00DC0D40">
        <w:t xml:space="preserve"> .</w:t>
      </w:r>
      <w:proofErr w:type="spellStart"/>
      <w:r w:rsidRPr="00DC0D40">
        <w:t>docx</w:t>
      </w:r>
      <w:proofErr w:type="spellEnd"/>
      <w:r w:rsidRPr="00DC0D40">
        <w:t xml:space="preserve"> .xls .</w:t>
      </w:r>
      <w:proofErr w:type="spellStart"/>
      <w:r w:rsidRPr="00DC0D40">
        <w:t>xlsx</w:t>
      </w:r>
      <w:proofErr w:type="spellEnd"/>
      <w:r w:rsidRPr="00DC0D40">
        <w:t xml:space="preserve"> .jpg (.</w:t>
      </w:r>
      <w:proofErr w:type="spellStart"/>
      <w:r w:rsidRPr="00DC0D40">
        <w:t>jpeg</w:t>
      </w:r>
      <w:proofErr w:type="spellEnd"/>
      <w:r w:rsidRPr="00DC0D40">
        <w:t xml:space="preserve">) </w:t>
      </w:r>
      <w:r w:rsidRPr="00DC0D40">
        <w:rPr>
          <w:b/>
          <w:u w:val="single"/>
        </w:rPr>
        <w:t>ze szczególnym wskazaniem na .pdf</w:t>
      </w:r>
    </w:p>
    <w:p w14:paraId="77B736D6" w14:textId="77777777" w:rsidR="00DC0D40" w:rsidRPr="00DC0D40" w:rsidRDefault="00DC0D40" w:rsidP="00B51E66">
      <w:pPr>
        <w:numPr>
          <w:ilvl w:val="0"/>
          <w:numId w:val="25"/>
        </w:numPr>
        <w:jc w:val="both"/>
      </w:pPr>
      <w:r w:rsidRPr="00DC0D40">
        <w:t>W celu ewentualnej kompresji danych Zamawiający rekomenduje wykorzystanie jednego z rozszerzeń:</w:t>
      </w:r>
    </w:p>
    <w:p w14:paraId="4ABFAE25" w14:textId="77777777" w:rsidR="00DC0D40" w:rsidRPr="00DC0D40" w:rsidRDefault="00DC0D40" w:rsidP="00B51E66">
      <w:pPr>
        <w:numPr>
          <w:ilvl w:val="1"/>
          <w:numId w:val="21"/>
        </w:numPr>
        <w:jc w:val="both"/>
      </w:pPr>
      <w:r w:rsidRPr="00DC0D40">
        <w:t xml:space="preserve">.zip </w:t>
      </w:r>
    </w:p>
    <w:p w14:paraId="3688ABC4" w14:textId="77777777" w:rsidR="00DC0D40" w:rsidRPr="00DC0D40" w:rsidRDefault="00DC0D40" w:rsidP="00B51E66">
      <w:pPr>
        <w:numPr>
          <w:ilvl w:val="1"/>
          <w:numId w:val="21"/>
        </w:numPr>
        <w:jc w:val="both"/>
      </w:pPr>
      <w:r w:rsidRPr="00DC0D40">
        <w:t>.7Z</w:t>
      </w:r>
    </w:p>
    <w:p w14:paraId="34324E61" w14:textId="77777777" w:rsidR="00DC0D40" w:rsidRPr="00DC0D40" w:rsidRDefault="00DC0D40" w:rsidP="00B51E66">
      <w:pPr>
        <w:numPr>
          <w:ilvl w:val="0"/>
          <w:numId w:val="25"/>
        </w:numPr>
        <w:contextualSpacing/>
        <w:rPr>
          <w:rFonts w:eastAsia="Calibri"/>
        </w:rPr>
      </w:pPr>
      <w:r w:rsidRPr="00DC0D40">
        <w:rPr>
          <w:rFonts w:eastAsia="Calibri"/>
        </w:rPr>
        <w:t>Wśród formatów powszechnych a NIE występujących w rozporządzeniu występują: .</w:t>
      </w:r>
      <w:proofErr w:type="spellStart"/>
      <w:r w:rsidRPr="00DC0D40">
        <w:rPr>
          <w:rFonts w:eastAsia="Calibri"/>
        </w:rPr>
        <w:t>rar</w:t>
      </w:r>
      <w:proofErr w:type="spellEnd"/>
      <w:r w:rsidRPr="00DC0D40">
        <w:rPr>
          <w:rFonts w:eastAsia="Calibri"/>
        </w:rPr>
        <w:t xml:space="preserve"> .gif .</w:t>
      </w:r>
      <w:proofErr w:type="spellStart"/>
      <w:r w:rsidRPr="00DC0D40">
        <w:rPr>
          <w:rFonts w:eastAsia="Calibri"/>
        </w:rPr>
        <w:t>bmp</w:t>
      </w:r>
      <w:proofErr w:type="spellEnd"/>
      <w:r w:rsidRPr="00DC0D40">
        <w:rPr>
          <w:rFonts w:eastAsia="Calibri"/>
        </w:rPr>
        <w:t xml:space="preserve"> .</w:t>
      </w:r>
      <w:proofErr w:type="spellStart"/>
      <w:r w:rsidRPr="00DC0D40">
        <w:rPr>
          <w:rFonts w:eastAsia="Calibri"/>
        </w:rPr>
        <w:t>numbers</w:t>
      </w:r>
      <w:proofErr w:type="spellEnd"/>
      <w:r w:rsidRPr="00DC0D40">
        <w:rPr>
          <w:rFonts w:eastAsia="Calibri"/>
        </w:rPr>
        <w:t xml:space="preserve"> .</w:t>
      </w:r>
      <w:proofErr w:type="spellStart"/>
      <w:r w:rsidRPr="00DC0D40">
        <w:rPr>
          <w:rFonts w:eastAsia="Calibri"/>
        </w:rPr>
        <w:t>pages</w:t>
      </w:r>
      <w:proofErr w:type="spellEnd"/>
      <w:r w:rsidRPr="00DC0D40">
        <w:rPr>
          <w:rFonts w:eastAsia="Calibri"/>
        </w:rPr>
        <w:t>. Dokumenty złożone w takich plikach zostaną uznane za złożone nieskutecznie.</w:t>
      </w:r>
    </w:p>
    <w:p w14:paraId="08F5A05B" w14:textId="77777777" w:rsidR="00DC0D40" w:rsidRPr="00DC0D40" w:rsidRDefault="00DC0D40" w:rsidP="00B51E66">
      <w:pPr>
        <w:numPr>
          <w:ilvl w:val="0"/>
          <w:numId w:val="25"/>
        </w:numPr>
        <w:jc w:val="both"/>
        <w:rPr>
          <w:rFonts w:ascii="Calibri" w:eastAsia="Calibri" w:hAnsi="Calibri" w:cs="Calibri"/>
        </w:rPr>
      </w:pPr>
      <w:r w:rsidRPr="00DC0D40">
        <w:t xml:space="preserve">Zamawiający zwraca uwagę na ograniczenia wielkości plików podpisywanych profilem zaufanym, który wynosi </w:t>
      </w:r>
      <w:r w:rsidRPr="00DC0D40">
        <w:rPr>
          <w:b/>
        </w:rPr>
        <w:t>maksymalnie 10MB</w:t>
      </w:r>
      <w:r w:rsidRPr="00DC0D40">
        <w:t xml:space="preserve">, oraz na ograniczenie wielkości plików podpisywanych w aplikacji </w:t>
      </w:r>
      <w:proofErr w:type="spellStart"/>
      <w:r w:rsidRPr="00DC0D40">
        <w:t>eDoApp</w:t>
      </w:r>
      <w:proofErr w:type="spellEnd"/>
      <w:r w:rsidRPr="00DC0D40">
        <w:t xml:space="preserve"> służącej do składania podpisu osobistego, który wynosi </w:t>
      </w:r>
      <w:r w:rsidRPr="00DC0D40">
        <w:rPr>
          <w:b/>
        </w:rPr>
        <w:t>maksymalnie 5MB</w:t>
      </w:r>
      <w:r w:rsidRPr="00DC0D40">
        <w:t>.</w:t>
      </w:r>
    </w:p>
    <w:p w14:paraId="5215709D" w14:textId="77777777" w:rsidR="00DC0D40" w:rsidRPr="00DC0D40" w:rsidRDefault="00DC0D40" w:rsidP="00B51E66">
      <w:pPr>
        <w:numPr>
          <w:ilvl w:val="0"/>
          <w:numId w:val="25"/>
        </w:numPr>
        <w:jc w:val="both"/>
      </w:pPr>
      <w:r w:rsidRPr="00DC0D40">
        <w:t>W przypadku stosowania przez wykonawcę kwalifikowanego podpisu elektronicznego:</w:t>
      </w:r>
    </w:p>
    <w:p w14:paraId="1B8E21A9" w14:textId="77777777" w:rsidR="00DC0D40" w:rsidRPr="00DC0D40" w:rsidRDefault="00DC0D40" w:rsidP="00B51E66">
      <w:pPr>
        <w:numPr>
          <w:ilvl w:val="0"/>
          <w:numId w:val="27"/>
        </w:numPr>
        <w:contextualSpacing/>
        <w:jc w:val="both"/>
        <w:rPr>
          <w:rFonts w:ascii="Calibri" w:eastAsia="Calibri" w:hAnsi="Calibri" w:cs="Calibri"/>
        </w:rPr>
      </w:pPr>
      <w:r w:rsidRPr="00DC0D40">
        <w:t xml:space="preserve">Ze względu na niskie ryzyko naruszenia integralności pliku oraz łatwiejszą weryfikację podpisu zamawiający zaleca, w miarę możliwości, </w:t>
      </w:r>
      <w:r w:rsidRPr="00DC0D40">
        <w:rPr>
          <w:b/>
        </w:rPr>
        <w:t xml:space="preserve">przekonwertowanie plików składających się na ofertę na rozszerzenie .pdf i opatrzenie ich podpisem kwalifikowanym w formacie </w:t>
      </w:r>
      <w:proofErr w:type="spellStart"/>
      <w:r w:rsidRPr="00DC0D40">
        <w:rPr>
          <w:b/>
        </w:rPr>
        <w:t>PAdES</w:t>
      </w:r>
      <w:proofErr w:type="spellEnd"/>
      <w:r w:rsidRPr="00DC0D40">
        <w:rPr>
          <w:b/>
        </w:rPr>
        <w:t xml:space="preserve">. </w:t>
      </w:r>
    </w:p>
    <w:p w14:paraId="36AE1614" w14:textId="77777777" w:rsidR="00DC0D40" w:rsidRPr="00DC0D40" w:rsidRDefault="00DC0D40" w:rsidP="00B51E66">
      <w:pPr>
        <w:numPr>
          <w:ilvl w:val="0"/>
          <w:numId w:val="27"/>
        </w:numPr>
        <w:contextualSpacing/>
        <w:jc w:val="both"/>
        <w:rPr>
          <w:rFonts w:ascii="Calibri" w:eastAsia="Calibri" w:hAnsi="Calibri" w:cs="Calibri"/>
        </w:rPr>
      </w:pPr>
      <w:r w:rsidRPr="00DC0D40">
        <w:lastRenderedPageBreak/>
        <w:t xml:space="preserve">Pliki w innych formatach niż PDF </w:t>
      </w:r>
      <w:r w:rsidRPr="00DC0D40">
        <w:rPr>
          <w:b/>
        </w:rPr>
        <w:t xml:space="preserve">zaleca się opatrzyć podpisem w formacie </w:t>
      </w:r>
      <w:proofErr w:type="spellStart"/>
      <w:r w:rsidRPr="00DC0D40">
        <w:rPr>
          <w:b/>
        </w:rPr>
        <w:t>XAdES</w:t>
      </w:r>
      <w:proofErr w:type="spellEnd"/>
      <w:r w:rsidRPr="00DC0D40">
        <w:rPr>
          <w:b/>
        </w:rPr>
        <w:t xml:space="preserve"> o typie zewnętrznym</w:t>
      </w:r>
      <w:r w:rsidRPr="00DC0D40">
        <w:t>. Wykonawca powinien pamiętać, aby plik z podpisem przekazywać łącznie z dokumentem podpisywanym.</w:t>
      </w:r>
    </w:p>
    <w:p w14:paraId="4F91D442" w14:textId="77777777" w:rsidR="00DC0D40" w:rsidRPr="00DC0D40" w:rsidRDefault="00DC0D40" w:rsidP="00B51E66">
      <w:pPr>
        <w:numPr>
          <w:ilvl w:val="0"/>
          <w:numId w:val="27"/>
        </w:numPr>
        <w:contextualSpacing/>
        <w:jc w:val="both"/>
        <w:rPr>
          <w:rFonts w:ascii="Calibri" w:eastAsia="Calibri" w:hAnsi="Calibri" w:cs="Calibri"/>
        </w:rPr>
      </w:pPr>
      <w:r w:rsidRPr="00DC0D40">
        <w:t>Zamawiający rekomenduje wykorzystanie podpisu z kwalifikowanym znacznikiem czasu.</w:t>
      </w:r>
    </w:p>
    <w:p w14:paraId="2888BD66" w14:textId="77777777" w:rsidR="00DC0D40" w:rsidRPr="00DC0D40" w:rsidRDefault="00DC0D40" w:rsidP="00B51E66">
      <w:pPr>
        <w:numPr>
          <w:ilvl w:val="0"/>
          <w:numId w:val="25"/>
        </w:numPr>
        <w:jc w:val="both"/>
      </w:pPr>
      <w:r w:rsidRPr="00DC0D40">
        <w:t>Zamawiający zaleca, aby</w:t>
      </w:r>
      <w:r w:rsidRPr="00DC0D40">
        <w:rPr>
          <w:b/>
        </w:rPr>
        <w:t xml:space="preserve"> w przypadku podpisywania pliku przez kilka osób, stosować podpisy tego samego rodzaju.</w:t>
      </w:r>
      <w:r w:rsidRPr="00DC0D40">
        <w:t xml:space="preserve"> Podpisywanie różnymi rodzajami podpisów np. osobistym i kwalifikowanym może doprowadzić do problemów w weryfikacji plików. </w:t>
      </w:r>
    </w:p>
    <w:p w14:paraId="20D6A83B" w14:textId="77777777" w:rsidR="00DC0D40" w:rsidRPr="00DC0D40" w:rsidRDefault="00DC0D40" w:rsidP="00B51E66">
      <w:pPr>
        <w:numPr>
          <w:ilvl w:val="0"/>
          <w:numId w:val="25"/>
        </w:numPr>
        <w:jc w:val="both"/>
      </w:pPr>
      <w:r w:rsidRPr="00DC0D40">
        <w:t xml:space="preserve">Ofertę należy przygotować z należytą starannością dla podmiotu ubiegającego się </w:t>
      </w:r>
      <w:r w:rsidRPr="00DC0D40">
        <w:br/>
        <w:t>o udzielenie zamówienia publicznego i zachowaniem odpowiedniego odstępu czasu do zakończenia przyjmowania ofert/wniosków.</w:t>
      </w:r>
    </w:p>
    <w:p w14:paraId="66009F6C" w14:textId="77777777" w:rsidR="00DC0D40" w:rsidRPr="00DC0D40" w:rsidRDefault="00DC0D40" w:rsidP="00B51E66">
      <w:pPr>
        <w:numPr>
          <w:ilvl w:val="0"/>
          <w:numId w:val="25"/>
        </w:numPr>
        <w:jc w:val="both"/>
      </w:pPr>
      <w:r w:rsidRPr="00DC0D40">
        <w:t xml:space="preserve">Jeśli Wykonawca pakuje dokumenty np. w plik o rozszerzeniu .zip, zaleca się wcześniejsze podpisanie każdego ze skompresowanych plików. </w:t>
      </w:r>
    </w:p>
    <w:p w14:paraId="7A0220A1" w14:textId="6C10203B" w:rsidR="00DC0D40" w:rsidRPr="00550ED1" w:rsidRDefault="00DC0D40" w:rsidP="00B51E66">
      <w:pPr>
        <w:numPr>
          <w:ilvl w:val="0"/>
          <w:numId w:val="25"/>
        </w:numPr>
        <w:jc w:val="both"/>
      </w:pPr>
      <w:r w:rsidRPr="00DC0D40">
        <w:t xml:space="preserve">Zamawiający zaleca, aby </w:t>
      </w:r>
      <w:r w:rsidRPr="00DC0D40">
        <w:rPr>
          <w:b/>
          <w:u w:val="single"/>
        </w:rPr>
        <w:t>nie</w:t>
      </w:r>
      <w:r w:rsidRPr="00DC0D40">
        <w:rPr>
          <w:b/>
        </w:rPr>
        <w:t xml:space="preserve"> </w:t>
      </w:r>
      <w:r w:rsidRPr="00DC0D40">
        <w:t>wprowadzać jakichkolwiek zmian w plikach po podpisaniu ich podpisem kwalifikowanym. Może to skutkować naruszeniem integralności plików co równoważne będzie z koniecznością odrzucenia oferty.</w:t>
      </w:r>
    </w:p>
    <w:p w14:paraId="000000E6" w14:textId="2E9575F1" w:rsidR="003328FA" w:rsidRPr="00EF1215" w:rsidRDefault="00EF5A05">
      <w:pPr>
        <w:pStyle w:val="Nagwek2"/>
        <w:spacing w:before="240" w:after="240"/>
        <w:rPr>
          <w:b/>
          <w:sz w:val="22"/>
        </w:rPr>
      </w:pPr>
      <w:r>
        <w:rPr>
          <w:b/>
          <w:sz w:val="22"/>
        </w:rPr>
        <w:t>XIII</w:t>
      </w:r>
      <w:r w:rsidR="00670FA2">
        <w:rPr>
          <w:b/>
          <w:sz w:val="22"/>
        </w:rPr>
        <w:t xml:space="preserve">. Sposób obliczania </w:t>
      </w:r>
      <w:r w:rsidR="00175998" w:rsidRPr="00EF1215">
        <w:rPr>
          <w:b/>
          <w:sz w:val="22"/>
        </w:rPr>
        <w:t>ceny oferty</w:t>
      </w:r>
      <w:bookmarkEnd w:id="12"/>
    </w:p>
    <w:p w14:paraId="254C5F64" w14:textId="3AF19D25" w:rsidR="00EF1215" w:rsidRPr="008D555D" w:rsidRDefault="00175998" w:rsidP="007A3C4D">
      <w:pPr>
        <w:pStyle w:val="Akapitzlist"/>
        <w:numPr>
          <w:ilvl w:val="0"/>
          <w:numId w:val="4"/>
        </w:numPr>
        <w:spacing w:before="240"/>
        <w:jc w:val="both"/>
      </w:pPr>
      <w:r w:rsidRPr="008D555D">
        <w:t xml:space="preserve">Wykonawca podaje cenę za realizację przedmiotu zamówienia zgodnie ze wzorem Formularza Ofertowego, stanowiącego </w:t>
      </w:r>
      <w:r w:rsidR="00893B2E">
        <w:rPr>
          <w:b/>
        </w:rPr>
        <w:t>z</w:t>
      </w:r>
      <w:r w:rsidR="00CB4BA4">
        <w:rPr>
          <w:b/>
        </w:rPr>
        <w:t>ałącznik nr 1</w:t>
      </w:r>
      <w:r w:rsidR="00C85720">
        <w:rPr>
          <w:b/>
        </w:rPr>
        <w:t>a</w:t>
      </w:r>
      <w:r w:rsidRPr="008D555D">
        <w:rPr>
          <w:b/>
        </w:rPr>
        <w:t xml:space="preserve"> do SWZ. </w:t>
      </w:r>
    </w:p>
    <w:p w14:paraId="2111AA24" w14:textId="4AD0F18B" w:rsidR="00EF1215" w:rsidRPr="008D555D" w:rsidRDefault="00175998" w:rsidP="007A3C4D">
      <w:pPr>
        <w:pStyle w:val="Akapitzlist"/>
        <w:numPr>
          <w:ilvl w:val="0"/>
          <w:numId w:val="4"/>
        </w:numPr>
        <w:spacing w:before="240"/>
        <w:jc w:val="both"/>
      </w:pPr>
      <w:r w:rsidRPr="008D555D">
        <w:t>Cena ofertowa brutto musi uwzględniać wszystkie koszty związane z realizacją przedmiotu zamówienia zgodnie z opisem przedmiotu zamówienia oraz istotnymi postanowieniami umowy określonymi w niniej</w:t>
      </w:r>
      <w:r w:rsidR="0073430F" w:rsidRPr="008D555D">
        <w:t>szej SWZ.</w:t>
      </w:r>
    </w:p>
    <w:p w14:paraId="7156B331" w14:textId="3028AAE3" w:rsidR="00EF1215" w:rsidRPr="008D555D" w:rsidRDefault="00175998" w:rsidP="007A3C4D">
      <w:pPr>
        <w:pStyle w:val="Akapitzlist"/>
        <w:numPr>
          <w:ilvl w:val="0"/>
          <w:numId w:val="4"/>
        </w:numPr>
        <w:spacing w:before="240"/>
        <w:jc w:val="both"/>
      </w:pPr>
      <w:r w:rsidRPr="008D555D">
        <w:t>Cena podana na Formularzu Ofertowym jest ceną ostatecz</w:t>
      </w:r>
      <w:r w:rsidR="00B86D65">
        <w:t xml:space="preserve">ną, niepodlegającą negocjacji i </w:t>
      </w:r>
      <w:r w:rsidRPr="008D555D">
        <w:t xml:space="preserve">wyczerpującą wszelkie należności Wykonawcy wobec Zamawiającego związane </w:t>
      </w:r>
      <w:r w:rsidR="00B7416D">
        <w:br/>
      </w:r>
      <w:r w:rsidRPr="008D555D">
        <w:t>z realizacją przedmiotu zamówienia.</w:t>
      </w:r>
    </w:p>
    <w:p w14:paraId="1AACF90D" w14:textId="77777777" w:rsidR="00EF1215" w:rsidRPr="008D555D" w:rsidRDefault="00175998" w:rsidP="007A3C4D">
      <w:pPr>
        <w:pStyle w:val="Akapitzlist"/>
        <w:numPr>
          <w:ilvl w:val="0"/>
          <w:numId w:val="4"/>
        </w:numPr>
        <w:spacing w:before="240"/>
        <w:jc w:val="both"/>
      </w:pPr>
      <w:r w:rsidRPr="008D555D">
        <w:t>Cena oferty powinna być wyrażona w złotych polskich (PLN) z dokładnością do dwóch miejsc po przecinku.</w:t>
      </w:r>
    </w:p>
    <w:p w14:paraId="3FA7F7C2" w14:textId="77777777" w:rsidR="00EF1215" w:rsidRPr="008D555D" w:rsidRDefault="00175998" w:rsidP="007A3C4D">
      <w:pPr>
        <w:pStyle w:val="Akapitzlist"/>
        <w:numPr>
          <w:ilvl w:val="0"/>
          <w:numId w:val="4"/>
        </w:numPr>
        <w:spacing w:before="240"/>
        <w:jc w:val="both"/>
      </w:pPr>
      <w:r w:rsidRPr="008D555D">
        <w:t>Zamawiający nie przewiduje rozliczeń w walucie obcej.</w:t>
      </w:r>
    </w:p>
    <w:p w14:paraId="1950F120" w14:textId="77777777" w:rsidR="00EF1215" w:rsidRDefault="00175998" w:rsidP="007A3C4D">
      <w:pPr>
        <w:pStyle w:val="Akapitzlist"/>
        <w:numPr>
          <w:ilvl w:val="0"/>
          <w:numId w:val="4"/>
        </w:numPr>
        <w:spacing w:before="240"/>
        <w:jc w:val="both"/>
      </w:pPr>
      <w:r w:rsidRPr="008D555D">
        <w:t>Wyliczona cena oferty brutto będzie służyć do porównania złożonych ofert i do rozliczenia w trakcie realizacji zamówienia.</w:t>
      </w:r>
    </w:p>
    <w:p w14:paraId="3DF2688C" w14:textId="5CD30A8C" w:rsidR="00177195" w:rsidRPr="008D555D" w:rsidRDefault="00177195" w:rsidP="00177195">
      <w:pPr>
        <w:pStyle w:val="Akapitzlist"/>
        <w:numPr>
          <w:ilvl w:val="0"/>
          <w:numId w:val="4"/>
        </w:numPr>
      </w:pPr>
      <w:r w:rsidRPr="00177195">
        <w:t>Obliczenia będą prowadzone z dokładnością do 2 miejsc po przecinku.</w:t>
      </w:r>
    </w:p>
    <w:p w14:paraId="000000ED" w14:textId="69478D48" w:rsidR="003328FA" w:rsidRPr="008D555D" w:rsidRDefault="00175998" w:rsidP="007A3C4D">
      <w:pPr>
        <w:pStyle w:val="Akapitzlist"/>
        <w:numPr>
          <w:ilvl w:val="0"/>
          <w:numId w:val="4"/>
        </w:numPr>
        <w:spacing w:before="240"/>
        <w:jc w:val="both"/>
      </w:pPr>
      <w:r w:rsidRPr="008D555D">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r w:rsidRPr="008D555D">
        <w:rPr>
          <w:b/>
        </w:rPr>
        <w:t xml:space="preserve"> </w:t>
      </w:r>
      <w:r w:rsidRPr="008D555D">
        <w:t>W ofercie, o której mowa, Wykonawca ma obowiązek:</w:t>
      </w:r>
    </w:p>
    <w:p w14:paraId="000000EE" w14:textId="77777777" w:rsidR="003328FA" w:rsidRPr="008D555D" w:rsidRDefault="00175998" w:rsidP="008D555D">
      <w:pPr>
        <w:tabs>
          <w:tab w:val="left" w:pos="3855"/>
        </w:tabs>
        <w:ind w:left="826" w:hanging="409"/>
        <w:jc w:val="both"/>
      </w:pPr>
      <w:r w:rsidRPr="008D555D">
        <w:t>1)</w:t>
      </w:r>
      <w:r w:rsidRPr="008D555D">
        <w:tab/>
        <w:t>poinformowania zamawiającego, że wybór jego oferty będzie prowadził do powstania u zamawiającego obowiązku podatkowego;</w:t>
      </w:r>
    </w:p>
    <w:p w14:paraId="000000EF" w14:textId="77777777" w:rsidR="003328FA" w:rsidRPr="008D555D" w:rsidRDefault="00175998" w:rsidP="008D555D">
      <w:pPr>
        <w:tabs>
          <w:tab w:val="left" w:pos="3855"/>
        </w:tabs>
        <w:ind w:left="826" w:hanging="409"/>
        <w:jc w:val="both"/>
      </w:pPr>
      <w:r w:rsidRPr="008D555D">
        <w:t>2)</w:t>
      </w:r>
      <w:r w:rsidRPr="008D555D">
        <w:tab/>
        <w:t>wskazania nazwy (rodzaju) towaru lub usługi, których dostawa lub świadczenie będą prowadziły do powstania obowiązku podatkowego;</w:t>
      </w:r>
    </w:p>
    <w:p w14:paraId="000000F0" w14:textId="77777777" w:rsidR="003328FA" w:rsidRPr="008D555D" w:rsidRDefault="00175998" w:rsidP="008D555D">
      <w:pPr>
        <w:tabs>
          <w:tab w:val="left" w:pos="3855"/>
        </w:tabs>
        <w:ind w:left="826" w:hanging="409"/>
        <w:jc w:val="both"/>
      </w:pPr>
      <w:r w:rsidRPr="008D555D">
        <w:t>3)</w:t>
      </w:r>
      <w:r w:rsidRPr="008D555D">
        <w:tab/>
        <w:t>wskazania wartości towaru lub usługi objętego obowiązkiem podatkowym zamawiającego, bez kwoty podatku;</w:t>
      </w:r>
    </w:p>
    <w:p w14:paraId="000000F1" w14:textId="77777777" w:rsidR="003328FA" w:rsidRPr="008D555D" w:rsidRDefault="00175998" w:rsidP="008D555D">
      <w:pPr>
        <w:tabs>
          <w:tab w:val="left" w:pos="3855"/>
        </w:tabs>
        <w:ind w:left="826" w:hanging="409"/>
        <w:jc w:val="both"/>
      </w:pPr>
      <w:r w:rsidRPr="008D555D">
        <w:t>4)</w:t>
      </w:r>
      <w:r w:rsidRPr="008D555D">
        <w:tab/>
        <w:t>wskazania stawki podatku od towarów i usług, która zgodnie z wiedzą wykonawcy, będzie miała zastosowanie.</w:t>
      </w:r>
    </w:p>
    <w:p w14:paraId="000000F3" w14:textId="1C6D30B8" w:rsidR="003328FA" w:rsidRPr="002717FD" w:rsidRDefault="00175998">
      <w:pPr>
        <w:pStyle w:val="Nagwek2"/>
        <w:spacing w:before="240" w:after="240"/>
        <w:rPr>
          <w:b/>
          <w:sz w:val="22"/>
          <w:szCs w:val="22"/>
        </w:rPr>
      </w:pPr>
      <w:bookmarkStart w:id="15" w:name="_Toc67569134"/>
      <w:r w:rsidRPr="002717FD">
        <w:rPr>
          <w:b/>
          <w:sz w:val="22"/>
          <w:szCs w:val="22"/>
        </w:rPr>
        <w:lastRenderedPageBreak/>
        <w:t>X</w:t>
      </w:r>
      <w:r w:rsidR="00EF5A05">
        <w:rPr>
          <w:b/>
          <w:sz w:val="22"/>
          <w:szCs w:val="22"/>
        </w:rPr>
        <w:t>IV</w:t>
      </w:r>
      <w:r w:rsidRPr="002717FD">
        <w:rPr>
          <w:b/>
          <w:sz w:val="22"/>
          <w:szCs w:val="22"/>
        </w:rPr>
        <w:t>. Wymagania dotyczące wadium</w:t>
      </w:r>
      <w:bookmarkEnd w:id="15"/>
    </w:p>
    <w:p w14:paraId="79E7E1A6" w14:textId="30CD9702" w:rsidR="00803E00" w:rsidRPr="007E4899" w:rsidRDefault="000B2837" w:rsidP="007E4899">
      <w:pPr>
        <w:spacing w:before="240"/>
        <w:jc w:val="both"/>
        <w:rPr>
          <w:szCs w:val="20"/>
        </w:rPr>
      </w:pPr>
      <w:r w:rsidRPr="007E4899">
        <w:rPr>
          <w:szCs w:val="20"/>
        </w:rPr>
        <w:t xml:space="preserve">Zamawiający </w:t>
      </w:r>
      <w:r w:rsidR="007E4899" w:rsidRPr="007E4899">
        <w:rPr>
          <w:szCs w:val="20"/>
        </w:rPr>
        <w:t xml:space="preserve">nie </w:t>
      </w:r>
      <w:r w:rsidRPr="007E4899">
        <w:rPr>
          <w:szCs w:val="20"/>
        </w:rPr>
        <w:t xml:space="preserve">wymaga </w:t>
      </w:r>
      <w:r w:rsidR="007E4899" w:rsidRPr="007E4899">
        <w:rPr>
          <w:szCs w:val="20"/>
        </w:rPr>
        <w:t>od wykonawców wniesienia wadium.</w:t>
      </w:r>
    </w:p>
    <w:p w14:paraId="00000107" w14:textId="0E7FBFAA" w:rsidR="003328FA" w:rsidRPr="002717FD" w:rsidRDefault="00EF5A05">
      <w:pPr>
        <w:pStyle w:val="Nagwek2"/>
        <w:spacing w:before="240" w:after="240"/>
        <w:rPr>
          <w:b/>
          <w:sz w:val="22"/>
        </w:rPr>
      </w:pPr>
      <w:bookmarkStart w:id="16" w:name="_Toc67569135"/>
      <w:r>
        <w:rPr>
          <w:b/>
          <w:sz w:val="22"/>
        </w:rPr>
        <w:t>XV</w:t>
      </w:r>
      <w:r w:rsidR="00175998" w:rsidRPr="002717FD">
        <w:rPr>
          <w:b/>
          <w:sz w:val="22"/>
        </w:rPr>
        <w:t>. Termin związania ofertą</w:t>
      </w:r>
      <w:bookmarkEnd w:id="16"/>
    </w:p>
    <w:p w14:paraId="00000108" w14:textId="781F9B12" w:rsidR="003328FA" w:rsidRPr="00955E8A" w:rsidRDefault="00175998" w:rsidP="00B51E66">
      <w:pPr>
        <w:numPr>
          <w:ilvl w:val="0"/>
          <w:numId w:val="26"/>
        </w:numPr>
        <w:spacing w:before="240"/>
        <w:ind w:left="426"/>
        <w:jc w:val="both"/>
        <w:rPr>
          <w:szCs w:val="20"/>
        </w:rPr>
      </w:pPr>
      <w:r w:rsidRPr="00955E8A">
        <w:rPr>
          <w:szCs w:val="20"/>
        </w:rPr>
        <w:t xml:space="preserve">Wykonawca będzie związany ofertą przez okres </w:t>
      </w:r>
      <w:r w:rsidRPr="00EF289C">
        <w:rPr>
          <w:b/>
          <w:szCs w:val="20"/>
        </w:rPr>
        <w:t>30 dni</w:t>
      </w:r>
      <w:r w:rsidR="00DA63FB">
        <w:rPr>
          <w:szCs w:val="20"/>
        </w:rPr>
        <w:t xml:space="preserve">, tj. </w:t>
      </w:r>
      <w:r w:rsidR="00DA63FB" w:rsidRPr="0014075A">
        <w:rPr>
          <w:szCs w:val="20"/>
        </w:rPr>
        <w:t xml:space="preserve">do dnia </w:t>
      </w:r>
      <w:r w:rsidR="00C13026">
        <w:rPr>
          <w:szCs w:val="20"/>
        </w:rPr>
        <w:t>28</w:t>
      </w:r>
      <w:r w:rsidR="00D16EF1">
        <w:rPr>
          <w:szCs w:val="20"/>
        </w:rPr>
        <w:t>.11</w:t>
      </w:r>
      <w:r w:rsidR="00CA279E">
        <w:rPr>
          <w:szCs w:val="20"/>
        </w:rPr>
        <w:t>.2024</w:t>
      </w:r>
      <w:r w:rsidR="00CB4BA4" w:rsidRPr="0014075A">
        <w:rPr>
          <w:smallCaps/>
          <w:szCs w:val="20"/>
        </w:rPr>
        <w:t xml:space="preserve"> </w:t>
      </w:r>
      <w:r w:rsidRPr="0014075A">
        <w:rPr>
          <w:szCs w:val="20"/>
        </w:rPr>
        <w:t xml:space="preserve">r. </w:t>
      </w:r>
      <w:r w:rsidR="00C72AC0" w:rsidRPr="0014075A">
        <w:rPr>
          <w:szCs w:val="20"/>
        </w:rPr>
        <w:t>o</w:t>
      </w:r>
      <w:r w:rsidR="00CB4BA4" w:rsidRPr="0014075A">
        <w:rPr>
          <w:szCs w:val="20"/>
        </w:rPr>
        <w:t>d dnia</w:t>
      </w:r>
      <w:r w:rsidR="00CB4BA4">
        <w:rPr>
          <w:szCs w:val="20"/>
        </w:rPr>
        <w:t xml:space="preserve"> upływu terminu składania ofert, przy czym pierwszym dniem terminu związania ofertą jest dzień, w którym upływa termin składania ofert. </w:t>
      </w:r>
    </w:p>
    <w:p w14:paraId="00000109" w14:textId="3ABE40EA" w:rsidR="003328FA" w:rsidRPr="00955E8A" w:rsidRDefault="00175998" w:rsidP="00B51E66">
      <w:pPr>
        <w:numPr>
          <w:ilvl w:val="0"/>
          <w:numId w:val="26"/>
        </w:numPr>
        <w:ind w:left="426"/>
        <w:jc w:val="both"/>
        <w:rPr>
          <w:szCs w:val="20"/>
        </w:rPr>
      </w:pPr>
      <w:r w:rsidRPr="00955E8A">
        <w:rPr>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sidR="00955E8A">
        <w:rPr>
          <w:szCs w:val="20"/>
        </w:rPr>
        <w:t xml:space="preserve">okres, nie dłuższy niż 30 dni. </w:t>
      </w:r>
      <w:r w:rsidRPr="00955E8A">
        <w:rPr>
          <w:szCs w:val="20"/>
        </w:rPr>
        <w:t>Przedłużenie terminu związania ofertą wymaga złożenia przez wykonawcę pisemnego oświadczenia o wyrażeniu zgody na przedłużenie terminu związania ofertą.</w:t>
      </w:r>
    </w:p>
    <w:p w14:paraId="0000010B" w14:textId="71754C70" w:rsidR="003328FA" w:rsidRPr="00813581" w:rsidRDefault="00EF5A05">
      <w:pPr>
        <w:pStyle w:val="Nagwek2"/>
        <w:spacing w:before="240" w:after="240"/>
        <w:rPr>
          <w:b/>
          <w:sz w:val="22"/>
        </w:rPr>
      </w:pPr>
      <w:bookmarkStart w:id="17" w:name="_Toc67569136"/>
      <w:r>
        <w:rPr>
          <w:b/>
          <w:sz w:val="22"/>
        </w:rPr>
        <w:t>XVI</w:t>
      </w:r>
      <w:r w:rsidR="00175998" w:rsidRPr="00813581">
        <w:rPr>
          <w:b/>
          <w:sz w:val="22"/>
        </w:rPr>
        <w:t>. Miejsce i termin składania ofert</w:t>
      </w:r>
      <w:bookmarkEnd w:id="17"/>
    </w:p>
    <w:p w14:paraId="0000010C" w14:textId="3E395772" w:rsidR="003328FA" w:rsidRPr="008869AE" w:rsidRDefault="00175998" w:rsidP="00B51E66">
      <w:pPr>
        <w:numPr>
          <w:ilvl w:val="0"/>
          <w:numId w:val="18"/>
        </w:numPr>
        <w:spacing w:before="240"/>
        <w:jc w:val="both"/>
      </w:pPr>
      <w:r>
        <w:t xml:space="preserve">Ofertę wraz z wymaganymi dokumentami należy umieścić na </w:t>
      </w:r>
      <w:hyperlink r:id="rId31">
        <w:r>
          <w:rPr>
            <w:color w:val="1155CC"/>
            <w:u w:val="single"/>
          </w:rPr>
          <w:t>platformazakupowa.pl</w:t>
        </w:r>
      </w:hyperlink>
      <w:r>
        <w:t xml:space="preserve"> pod adresem: </w:t>
      </w:r>
      <w:hyperlink r:id="rId32" w:history="1">
        <w:r w:rsidR="00917802" w:rsidRPr="00AC4BB6">
          <w:rPr>
            <w:rStyle w:val="Hipercze"/>
          </w:rPr>
          <w:t>https://platformazakupowa.pl/pn/as_poznan</w:t>
        </w:r>
      </w:hyperlink>
      <w:r w:rsidR="0049050B">
        <w:t xml:space="preserve">, </w:t>
      </w:r>
      <w:r>
        <w:t>w myśl Ustawy PZP na stronie internet</w:t>
      </w:r>
      <w:r w:rsidR="00917802">
        <w:t xml:space="preserve">owej prowadzonego postępowania </w:t>
      </w:r>
      <w:r w:rsidR="00EF289C" w:rsidRPr="00774FF8">
        <w:rPr>
          <w:b/>
          <w:u w:val="single"/>
        </w:rPr>
        <w:t xml:space="preserve">do dnia </w:t>
      </w:r>
      <w:r w:rsidR="00C13026">
        <w:rPr>
          <w:b/>
          <w:u w:val="single"/>
        </w:rPr>
        <w:t>30</w:t>
      </w:r>
      <w:r w:rsidR="0066134E">
        <w:rPr>
          <w:b/>
          <w:u w:val="single"/>
        </w:rPr>
        <w:t>.10</w:t>
      </w:r>
      <w:r w:rsidR="00CA279E">
        <w:rPr>
          <w:b/>
          <w:u w:val="single"/>
        </w:rPr>
        <w:t>.2024</w:t>
      </w:r>
      <w:r w:rsidR="00FF25C4" w:rsidRPr="00774FF8">
        <w:rPr>
          <w:b/>
          <w:u w:val="single"/>
        </w:rPr>
        <w:t xml:space="preserve"> r.</w:t>
      </w:r>
      <w:r w:rsidR="00FF25C4" w:rsidRPr="007A41A0">
        <w:rPr>
          <w:b/>
          <w:u w:val="single"/>
        </w:rPr>
        <w:t xml:space="preserve"> do godz. 9:00.</w:t>
      </w:r>
    </w:p>
    <w:p w14:paraId="2FC83E68" w14:textId="77777777" w:rsidR="008869AE" w:rsidRDefault="008869AE" w:rsidP="00B51E66">
      <w:pPr>
        <w:numPr>
          <w:ilvl w:val="0"/>
          <w:numId w:val="18"/>
        </w:numPr>
        <w:pBdr>
          <w:top w:val="nil"/>
          <w:left w:val="nil"/>
          <w:bottom w:val="nil"/>
          <w:right w:val="nil"/>
          <w:between w:val="nil"/>
        </w:pBdr>
        <w:jc w:val="both"/>
      </w:pPr>
      <w:r>
        <w:t>Do oferty należy dołączyć wszystkie dokumenty wymagane w SWZ.</w:t>
      </w:r>
    </w:p>
    <w:p w14:paraId="300EF41F" w14:textId="77777777" w:rsidR="008869AE" w:rsidRDefault="008869AE" w:rsidP="00B51E66">
      <w:pPr>
        <w:numPr>
          <w:ilvl w:val="0"/>
          <w:numId w:val="18"/>
        </w:numPr>
        <w:pBdr>
          <w:top w:val="nil"/>
          <w:left w:val="nil"/>
          <w:bottom w:val="nil"/>
          <w:right w:val="nil"/>
          <w:between w:val="nil"/>
        </w:pBdr>
        <w:jc w:val="both"/>
      </w:pPr>
      <w:r>
        <w:t>Po wypełnieniu Formularza składania oferty lub wniosku i dołączenia  wszystkich wymaganych załączników należy kliknąć przycisk „Przejdź do podsumowania”.</w:t>
      </w:r>
    </w:p>
    <w:p w14:paraId="48B82905" w14:textId="77777777" w:rsidR="008869AE" w:rsidRDefault="008869AE" w:rsidP="00B51E66">
      <w:pPr>
        <w:numPr>
          <w:ilvl w:val="0"/>
          <w:numId w:val="18"/>
        </w:numPr>
        <w:pBdr>
          <w:top w:val="nil"/>
          <w:left w:val="nil"/>
          <w:bottom w:val="nil"/>
          <w:right w:val="nil"/>
          <w:between w:val="nil"/>
        </w:pBdr>
        <w:jc w:val="both"/>
      </w:pPr>
      <w:r>
        <w:t xml:space="preserve">Oferta lub wniosek składana elektronicznie musi zostać podpisana elektronicznym podpisem kwalifikowanym, podpisem zaufanym lub podpisem osobistym. W procesie składania oferty za pośrednictwem </w:t>
      </w:r>
      <w:hyperlink r:id="rId33">
        <w:r>
          <w:rPr>
            <w:color w:val="1155CC"/>
            <w:u w:val="single"/>
          </w:rPr>
          <w:t>platformazakupowa.pl</w:t>
        </w:r>
      </w:hyperlink>
      <w:r>
        <w:t xml:space="preserve">, Wykonawca powinien złożyć podpis bezpośrednio na dokumentach przesłanych za pośrednictwem </w:t>
      </w:r>
      <w:hyperlink r:id="rId34">
        <w:r>
          <w:rPr>
            <w:color w:val="1155CC"/>
            <w:u w:val="single"/>
          </w:rPr>
          <w:t>platformazakupowa.pl</w:t>
        </w:r>
      </w:hyperlink>
      <w:r>
        <w:t xml:space="preserve">. Zalecamy stosowanie podpisu na każdym załączonym pliku osobno, w szczególności wskazanych w art. 63 ust 1 oraz ust.2  </w:t>
      </w:r>
      <w:proofErr w:type="spellStart"/>
      <w:r>
        <w:t>Pzp</w:t>
      </w:r>
      <w:proofErr w:type="spellEnd"/>
      <w:r>
        <w:t xml:space="preserve">, gdzie zaznaczono, iż oferty, wnioski o dopuszczenie do udziału w postępowaniu oraz oświadczenie, o którym mowa w art. 125 ust.1 sporządza się, pod rygorem nieważności, w postaci lub formie elektronicznej i opatruje się odpowiednio </w:t>
      </w:r>
      <w:r>
        <w:br/>
        <w:t>w odniesieniu do wartości postępowania kwalifikowanym podpisem elektronicznym, podpisem zaufanym lub podpisem osobistym.</w:t>
      </w:r>
    </w:p>
    <w:p w14:paraId="5C0A83E6" w14:textId="77777777" w:rsidR="008869AE" w:rsidRDefault="008869AE" w:rsidP="00B51E66">
      <w:pPr>
        <w:numPr>
          <w:ilvl w:val="0"/>
          <w:numId w:val="18"/>
        </w:numPr>
        <w:pBdr>
          <w:top w:val="nil"/>
          <w:left w:val="nil"/>
          <w:bottom w:val="nil"/>
          <w:right w:val="nil"/>
          <w:between w:val="nil"/>
        </w:pBdr>
        <w:jc w:val="both"/>
      </w:pPr>
      <w:r>
        <w:t xml:space="preserve">Za datę złożenia oferty przyjmuje się datę jej przekazania w systemie (platformie) </w:t>
      </w:r>
      <w:r>
        <w:br/>
        <w:t>w drugim kroku składania oferty poprzez kliknięcie przycisku “Złóż ofertę” i wyświetlenie się komunikatu, że oferta została zaszyfrowana i złożona.</w:t>
      </w:r>
    </w:p>
    <w:p w14:paraId="1A72FBA7" w14:textId="77777777" w:rsidR="008869AE" w:rsidRPr="0079177D" w:rsidRDefault="008869AE" w:rsidP="00B51E66">
      <w:pPr>
        <w:numPr>
          <w:ilvl w:val="0"/>
          <w:numId w:val="18"/>
        </w:numPr>
        <w:pBdr>
          <w:top w:val="nil"/>
          <w:left w:val="nil"/>
          <w:bottom w:val="nil"/>
          <w:right w:val="nil"/>
          <w:between w:val="nil"/>
        </w:pBdr>
        <w:jc w:val="both"/>
      </w:pPr>
      <w:r w:rsidRPr="0079177D">
        <w:rPr>
          <w:lang w:val="pl-PL"/>
        </w:rPr>
        <w:t>Oferta złożona po terminie zostanie odrzucona na podstawie art. 226 ust. 1 pkt 1 PZP.</w:t>
      </w:r>
    </w:p>
    <w:p w14:paraId="3A678889" w14:textId="0D15C3A2" w:rsidR="008869AE" w:rsidRPr="007A41A0" w:rsidRDefault="008869AE" w:rsidP="00B51E66">
      <w:pPr>
        <w:numPr>
          <w:ilvl w:val="0"/>
          <w:numId w:val="18"/>
        </w:numPr>
        <w:pBdr>
          <w:top w:val="nil"/>
          <w:left w:val="nil"/>
          <w:bottom w:val="nil"/>
          <w:right w:val="nil"/>
          <w:between w:val="nil"/>
        </w:pBdr>
        <w:spacing w:after="240"/>
        <w:jc w:val="both"/>
      </w:pPr>
      <w:r>
        <w:t xml:space="preserve">Szczegółowa instrukcja dla Wykonawców dotycząca złożenia, zmiany i wycofania oferty znajduje się na stronie internetowej pod adresem: </w:t>
      </w:r>
      <w:hyperlink r:id="rId35">
        <w:r w:rsidRPr="00320EA5">
          <w:rPr>
            <w:color w:val="1155CC"/>
            <w:u w:val="single"/>
          </w:rPr>
          <w:t>https://platformazakupowa.pl/strona/45-instrukcje</w:t>
        </w:r>
      </w:hyperlink>
    </w:p>
    <w:p w14:paraId="00000112" w14:textId="7D1A46E0" w:rsidR="003328FA" w:rsidRPr="00A9279F" w:rsidRDefault="00EF5A05">
      <w:pPr>
        <w:pStyle w:val="Nagwek2"/>
        <w:spacing w:line="320" w:lineRule="auto"/>
        <w:jc w:val="both"/>
        <w:rPr>
          <w:b/>
          <w:sz w:val="22"/>
        </w:rPr>
      </w:pPr>
      <w:bookmarkStart w:id="18" w:name="_Toc67569137"/>
      <w:r>
        <w:rPr>
          <w:b/>
          <w:sz w:val="22"/>
        </w:rPr>
        <w:t>XVII</w:t>
      </w:r>
      <w:r w:rsidR="00175998" w:rsidRPr="00A9279F">
        <w:rPr>
          <w:b/>
          <w:sz w:val="22"/>
        </w:rPr>
        <w:t>. Otwarcie ofert</w:t>
      </w:r>
      <w:bookmarkEnd w:id="18"/>
    </w:p>
    <w:p w14:paraId="00000113" w14:textId="744262AA" w:rsidR="003328FA" w:rsidRPr="007A41A0" w:rsidRDefault="00175998" w:rsidP="00514628">
      <w:pPr>
        <w:numPr>
          <w:ilvl w:val="0"/>
          <w:numId w:val="3"/>
        </w:numPr>
        <w:jc w:val="both"/>
      </w:pPr>
      <w:r w:rsidRPr="000467BF">
        <w:t xml:space="preserve">Otwarcie ofert następuje niezwłocznie po upływie terminu składania ofert, nie później niż następnego dnia po dniu, w którym upłynął termin składania ofert tj. </w:t>
      </w:r>
      <w:r w:rsidR="00C13026">
        <w:rPr>
          <w:b/>
          <w:u w:val="single"/>
        </w:rPr>
        <w:t>30</w:t>
      </w:r>
      <w:r w:rsidR="0066134E">
        <w:rPr>
          <w:b/>
          <w:u w:val="single"/>
        </w:rPr>
        <w:t>.10</w:t>
      </w:r>
      <w:r w:rsidR="00CA279E">
        <w:rPr>
          <w:b/>
          <w:u w:val="single"/>
        </w:rPr>
        <w:t>.2024</w:t>
      </w:r>
      <w:r w:rsidR="00255B69" w:rsidRPr="00774FF8">
        <w:rPr>
          <w:b/>
          <w:u w:val="single"/>
        </w:rPr>
        <w:t xml:space="preserve"> r</w:t>
      </w:r>
      <w:r w:rsidR="007A41A0" w:rsidRPr="00774FF8">
        <w:rPr>
          <w:b/>
          <w:u w:val="single"/>
        </w:rPr>
        <w:t>.</w:t>
      </w:r>
      <w:r w:rsidR="00CA279E">
        <w:rPr>
          <w:b/>
          <w:u w:val="single"/>
        </w:rPr>
        <w:t xml:space="preserve"> godz. 9:30</w:t>
      </w:r>
      <w:r w:rsidR="00E3130E" w:rsidRPr="00774FF8">
        <w:rPr>
          <w:b/>
          <w:u w:val="single"/>
        </w:rPr>
        <w:t>.</w:t>
      </w:r>
    </w:p>
    <w:p w14:paraId="00000114" w14:textId="77777777" w:rsidR="003328FA" w:rsidRDefault="00175998" w:rsidP="00514628">
      <w:pPr>
        <w:numPr>
          <w:ilvl w:val="0"/>
          <w:numId w:val="3"/>
        </w:numPr>
        <w:pBdr>
          <w:top w:val="nil"/>
          <w:left w:val="nil"/>
          <w:bottom w:val="nil"/>
          <w:right w:val="nil"/>
          <w:between w:val="nil"/>
        </w:pBdr>
        <w:jc w:val="both"/>
      </w:pPr>
      <w: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3328FA" w:rsidRDefault="00175998" w:rsidP="00514628">
      <w:pPr>
        <w:numPr>
          <w:ilvl w:val="0"/>
          <w:numId w:val="3"/>
        </w:numPr>
        <w:pBdr>
          <w:top w:val="nil"/>
          <w:left w:val="nil"/>
          <w:bottom w:val="nil"/>
          <w:right w:val="nil"/>
          <w:between w:val="nil"/>
        </w:pBdr>
        <w:jc w:val="both"/>
      </w:pPr>
      <w:r>
        <w:t>Zamawiający poinformuje o zmianie terminu otwarcia ofert na stronie internetowej prowadzonego postępowania.</w:t>
      </w:r>
    </w:p>
    <w:p w14:paraId="00000116" w14:textId="77777777" w:rsidR="003328FA" w:rsidRDefault="00175998" w:rsidP="00514628">
      <w:pPr>
        <w:numPr>
          <w:ilvl w:val="0"/>
          <w:numId w:val="3"/>
        </w:numPr>
        <w:pBdr>
          <w:top w:val="nil"/>
          <w:left w:val="nil"/>
          <w:bottom w:val="nil"/>
          <w:right w:val="nil"/>
          <w:between w:val="nil"/>
        </w:pBdr>
        <w:jc w:val="both"/>
      </w:pPr>
      <w:r>
        <w:t>Zamawiający, najpóźniej przed otwarciem ofert, udostępnia na stronie internetowej prowadzonego postępowania informację o kwocie, jaką zamierza przeznaczyć na sfinansowanie zamówienia.</w:t>
      </w:r>
    </w:p>
    <w:p w14:paraId="00000117" w14:textId="4C629FD8" w:rsidR="003328FA" w:rsidRDefault="009E49EE" w:rsidP="00514628">
      <w:pPr>
        <w:numPr>
          <w:ilvl w:val="0"/>
          <w:numId w:val="3"/>
        </w:numPr>
        <w:pBdr>
          <w:top w:val="nil"/>
          <w:left w:val="nil"/>
          <w:bottom w:val="nil"/>
          <w:right w:val="nil"/>
          <w:between w:val="nil"/>
        </w:pBdr>
        <w:jc w:val="both"/>
      </w:pPr>
      <w:r>
        <w:t xml:space="preserve">Zamawiający, </w:t>
      </w:r>
      <w:r w:rsidR="00175998">
        <w:t>niezwłocznie po otwarciu ofert, udostępnia na stronie internetowej prowadzonego postępowania informacje o:</w:t>
      </w:r>
    </w:p>
    <w:p w14:paraId="00000118" w14:textId="77777777" w:rsidR="003328FA" w:rsidRDefault="00175998" w:rsidP="00717AFB">
      <w:pPr>
        <w:shd w:val="clear" w:color="auto" w:fill="FFFFFF"/>
        <w:ind w:left="502"/>
        <w:jc w:val="both"/>
      </w:pPr>
      <w:r>
        <w:t>1) nazwach albo imionach i nazwiskach oraz siedzibach lub miejscach prowadzonej działalności gospodarczej albo miejscach zamieszkania Wykonawców, których oferty zostały otwarte;</w:t>
      </w:r>
    </w:p>
    <w:p w14:paraId="00000119" w14:textId="77777777" w:rsidR="003328FA" w:rsidRDefault="00175998" w:rsidP="00717AFB">
      <w:pPr>
        <w:shd w:val="clear" w:color="auto" w:fill="FFFFFF"/>
        <w:ind w:firstLine="502"/>
        <w:jc w:val="both"/>
      </w:pPr>
      <w:r>
        <w:t>2) cenach lub kosztach zawartych w ofertach.</w:t>
      </w:r>
    </w:p>
    <w:p w14:paraId="0000011A" w14:textId="360A76DB" w:rsidR="003328FA" w:rsidRDefault="00175998" w:rsidP="00717AFB">
      <w:pPr>
        <w:shd w:val="clear" w:color="auto" w:fill="FFFFFF"/>
        <w:ind w:firstLine="502"/>
        <w:jc w:val="both"/>
      </w:pPr>
      <w:r>
        <w:t>Informacja zostanie opublikowana na stronie postępowania na</w:t>
      </w:r>
      <w:hyperlink r:id="rId36">
        <w:r w:rsidR="00346B69" w:rsidRPr="00346B69">
          <w:rPr>
            <w:color w:val="1155CC"/>
          </w:rPr>
          <w:t xml:space="preserve"> </w:t>
        </w:r>
        <w:r>
          <w:rPr>
            <w:color w:val="1155CC"/>
            <w:u w:val="single"/>
          </w:rPr>
          <w:t>platformazakupowa.pl</w:t>
        </w:r>
      </w:hyperlink>
      <w:r w:rsidR="00717AFB">
        <w:t xml:space="preserve"> </w:t>
      </w:r>
      <w:r w:rsidR="00595838">
        <w:br/>
      </w:r>
      <w:r w:rsidR="00717AFB">
        <w:t>w sekcji „Komunikaty”</w:t>
      </w:r>
      <w:r>
        <w:t>.</w:t>
      </w:r>
    </w:p>
    <w:p w14:paraId="0000011C" w14:textId="6D0E1449" w:rsidR="003328FA" w:rsidRPr="0090575D" w:rsidRDefault="00EF5A05">
      <w:pPr>
        <w:pStyle w:val="Nagwek2"/>
        <w:spacing w:line="320" w:lineRule="auto"/>
        <w:jc w:val="both"/>
        <w:rPr>
          <w:b/>
          <w:sz w:val="22"/>
        </w:rPr>
      </w:pPr>
      <w:bookmarkStart w:id="19" w:name="_Toc67569138"/>
      <w:r>
        <w:rPr>
          <w:b/>
          <w:sz w:val="22"/>
        </w:rPr>
        <w:t>XVIII</w:t>
      </w:r>
      <w:r w:rsidR="00175998" w:rsidRPr="0090575D">
        <w:rPr>
          <w:b/>
          <w:sz w:val="22"/>
        </w:rPr>
        <w:t>. Opis kryteriów oceny ofert wraz z podaniem wag tych kryteriów i sposobu oceny ofert</w:t>
      </w:r>
      <w:bookmarkEnd w:id="19"/>
      <w:r w:rsidR="00C229A7">
        <w:rPr>
          <w:b/>
          <w:sz w:val="22"/>
        </w:rPr>
        <w:t xml:space="preserve"> </w:t>
      </w:r>
    </w:p>
    <w:p w14:paraId="0000011D" w14:textId="77777777" w:rsidR="003328FA" w:rsidRPr="00041A78" w:rsidRDefault="00175998" w:rsidP="00B51E66">
      <w:pPr>
        <w:numPr>
          <w:ilvl w:val="0"/>
          <w:numId w:val="11"/>
        </w:numPr>
        <w:spacing w:before="240"/>
        <w:ind w:left="426"/>
        <w:jc w:val="both"/>
      </w:pPr>
      <w:r w:rsidRPr="00041A78">
        <w:t>Przy wyborze najkorzystniejszej oferty Zamawiający będzie się kierował następującymi kryteriami oceny ofert:</w:t>
      </w:r>
    </w:p>
    <w:p w14:paraId="0000011E" w14:textId="3B6648DA" w:rsidR="003328FA" w:rsidRPr="00041A78" w:rsidRDefault="00175998" w:rsidP="00B51E66">
      <w:pPr>
        <w:numPr>
          <w:ilvl w:val="0"/>
          <w:numId w:val="17"/>
        </w:numPr>
        <w:ind w:left="924" w:hanging="476"/>
      </w:pPr>
      <w:r w:rsidRPr="00041A78">
        <w:rPr>
          <w:b/>
        </w:rPr>
        <w:t>Cena (C)</w:t>
      </w:r>
      <w:r w:rsidR="004F04BC">
        <w:t xml:space="preserve"> – waga kryterium 60 pkt</w:t>
      </w:r>
    </w:p>
    <w:p w14:paraId="1E9179C6" w14:textId="40D61705" w:rsidR="00C06533" w:rsidRPr="00041A78" w:rsidRDefault="00B1441C" w:rsidP="00B51E66">
      <w:pPr>
        <w:numPr>
          <w:ilvl w:val="0"/>
          <w:numId w:val="17"/>
        </w:numPr>
        <w:ind w:left="924" w:hanging="476"/>
      </w:pPr>
      <w:r>
        <w:rPr>
          <w:b/>
        </w:rPr>
        <w:t>Termin płatności</w:t>
      </w:r>
      <w:r w:rsidR="00175998" w:rsidRPr="00041A78">
        <w:rPr>
          <w:smallCaps/>
        </w:rPr>
        <w:t xml:space="preserve"> </w:t>
      </w:r>
      <w:r w:rsidR="00C97E5A">
        <w:t>– waga kryterium 4</w:t>
      </w:r>
      <w:r w:rsidR="001653C0">
        <w:t>0</w:t>
      </w:r>
      <w:r w:rsidR="004F04BC">
        <w:t xml:space="preserve"> pkt</w:t>
      </w:r>
    </w:p>
    <w:p w14:paraId="00000121" w14:textId="77777777" w:rsidR="003328FA" w:rsidRPr="00041A78" w:rsidRDefault="00175998" w:rsidP="00B51E66">
      <w:pPr>
        <w:numPr>
          <w:ilvl w:val="0"/>
          <w:numId w:val="11"/>
        </w:numPr>
        <w:ind w:left="426"/>
        <w:jc w:val="both"/>
      </w:pPr>
      <w:r w:rsidRPr="00041A78">
        <w:t>Zasady oceny ofert w poszczególnych kryteriach:</w:t>
      </w:r>
    </w:p>
    <w:p w14:paraId="00000122" w14:textId="1460282C" w:rsidR="003328FA" w:rsidRPr="00041A78" w:rsidRDefault="004F04BC" w:rsidP="00A45B6A">
      <w:pPr>
        <w:jc w:val="both"/>
      </w:pPr>
      <w:r>
        <w:rPr>
          <w:b/>
        </w:rPr>
        <w:t>Cena (C) – waga 60 pkt</w:t>
      </w:r>
    </w:p>
    <w:p w14:paraId="00000123" w14:textId="77777777" w:rsidR="003328FA" w:rsidRPr="00041A78" w:rsidRDefault="00175998" w:rsidP="00EF23A3">
      <w:pPr>
        <w:spacing w:before="240"/>
        <w:ind w:left="720" w:firstLine="720"/>
        <w:jc w:val="both"/>
      </w:pPr>
      <w:r w:rsidRPr="00041A78">
        <w:rPr>
          <w:b/>
        </w:rPr>
        <w:t>cena najniższa brutto*</w:t>
      </w:r>
    </w:p>
    <w:p w14:paraId="00000124" w14:textId="755E2303" w:rsidR="003328FA" w:rsidRPr="00041A78" w:rsidRDefault="00175998" w:rsidP="00EF23A3">
      <w:pPr>
        <w:ind w:firstLine="720"/>
        <w:jc w:val="both"/>
      </w:pPr>
      <w:r w:rsidRPr="00041A78">
        <w:rPr>
          <w:b/>
        </w:rPr>
        <w:t>C =</w:t>
      </w:r>
      <w:r w:rsidRPr="00041A78">
        <w:t xml:space="preserve"> </w:t>
      </w:r>
      <w:r w:rsidRPr="00041A78">
        <w:rPr>
          <w:strike/>
        </w:rPr>
        <w:t xml:space="preserve">------------------------------------------------ </w:t>
      </w:r>
      <w:r w:rsidRPr="00041A78">
        <w:t xml:space="preserve">  </w:t>
      </w:r>
      <w:r w:rsidR="00321347" w:rsidRPr="00041A78">
        <w:rPr>
          <w:b/>
        </w:rPr>
        <w:t xml:space="preserve">x 60 </w:t>
      </w:r>
      <w:r w:rsidR="00BB6A73">
        <w:rPr>
          <w:b/>
        </w:rPr>
        <w:t>pkt</w:t>
      </w:r>
    </w:p>
    <w:p w14:paraId="00000125" w14:textId="77777777" w:rsidR="003328FA" w:rsidRPr="00041A78" w:rsidRDefault="00175998" w:rsidP="00EF23A3">
      <w:pPr>
        <w:ind w:left="720" w:firstLine="720"/>
        <w:jc w:val="both"/>
      </w:pPr>
      <w:r w:rsidRPr="00041A78">
        <w:rPr>
          <w:b/>
        </w:rPr>
        <w:t>cena oferty ocenianej brutto</w:t>
      </w:r>
    </w:p>
    <w:p w14:paraId="00000126" w14:textId="77777777" w:rsidR="003328FA" w:rsidRPr="00041A78" w:rsidRDefault="00175998" w:rsidP="00EF23A3">
      <w:pPr>
        <w:spacing w:before="240"/>
        <w:ind w:firstLine="720"/>
        <w:jc w:val="both"/>
      </w:pPr>
      <w:r w:rsidRPr="00041A78">
        <w:rPr>
          <w:b/>
        </w:rPr>
        <w:t>* spośród wszystkich złożonych ofert niepodlegających odrzuceniu</w:t>
      </w:r>
    </w:p>
    <w:p w14:paraId="00000127" w14:textId="7EDB8608" w:rsidR="003328FA" w:rsidRPr="00041A78" w:rsidRDefault="00175998" w:rsidP="00A45B6A">
      <w:pPr>
        <w:spacing w:before="240"/>
        <w:jc w:val="both"/>
      </w:pPr>
      <w:r w:rsidRPr="00041A78">
        <w:t>Podstawą przyznania punktów w kryterium „cena” będzie cena ofertowa brutto w Formularzu Ofertowym.</w:t>
      </w:r>
    </w:p>
    <w:p w14:paraId="00000128" w14:textId="54569632" w:rsidR="003328FA" w:rsidRPr="00041A78" w:rsidRDefault="00175998" w:rsidP="00A45B6A">
      <w:pPr>
        <w:jc w:val="both"/>
      </w:pPr>
      <w:r w:rsidRPr="00041A78">
        <w:t xml:space="preserve">Cena ofertowa brutto musi uwzględniać wszelkie koszty jakie Wykonawca poniesie </w:t>
      </w:r>
      <w:r w:rsidR="00E14EEB">
        <w:br/>
      </w:r>
      <w:r w:rsidRPr="00041A78">
        <w:t>w związku z realizacją przedmiotu zamówienia.</w:t>
      </w:r>
    </w:p>
    <w:p w14:paraId="2AECE2A0" w14:textId="77777777" w:rsidR="00A25E55" w:rsidRPr="00041A78" w:rsidRDefault="00A25E55" w:rsidP="001F7215">
      <w:pPr>
        <w:jc w:val="both"/>
      </w:pPr>
    </w:p>
    <w:p w14:paraId="00000129" w14:textId="5F5A6FF2" w:rsidR="003328FA" w:rsidRPr="00041A78" w:rsidRDefault="005A3469" w:rsidP="00A45B6A">
      <w:pPr>
        <w:jc w:val="both"/>
      </w:pPr>
      <w:r w:rsidRPr="005A3469">
        <w:rPr>
          <w:b/>
        </w:rPr>
        <w:t xml:space="preserve">Termin płatności </w:t>
      </w:r>
      <w:r w:rsidR="00C97E5A">
        <w:rPr>
          <w:b/>
        </w:rPr>
        <w:t>– waga 4</w:t>
      </w:r>
      <w:r w:rsidR="001653C0">
        <w:rPr>
          <w:b/>
        </w:rPr>
        <w:t>0</w:t>
      </w:r>
      <w:r w:rsidR="004F04BC">
        <w:rPr>
          <w:b/>
        </w:rPr>
        <w:t xml:space="preserve"> pkt</w:t>
      </w:r>
    </w:p>
    <w:p w14:paraId="7C5FF92E" w14:textId="18CCD1CF" w:rsidR="005A3469" w:rsidRDefault="005A3469" w:rsidP="005A3469">
      <w:pPr>
        <w:jc w:val="both"/>
      </w:pPr>
      <w:r>
        <w:t xml:space="preserve">Zamawiający dopuszcza 2 terminy płatności tj. 21 i 30 dni. W przypadku złożenia oferty </w:t>
      </w:r>
      <w:r w:rsidR="00E14EEB">
        <w:br/>
      </w:r>
      <w:r>
        <w:t xml:space="preserve">z innym niż wskazanymi przez zamawiającego terminami płatności wykonawca w kryterium „termin płatności” otrzyma 0 pkt. </w:t>
      </w:r>
    </w:p>
    <w:p w14:paraId="08E7563F" w14:textId="45FC4083" w:rsidR="005A3469" w:rsidRDefault="005A3469" w:rsidP="005A3469">
      <w:pPr>
        <w:jc w:val="both"/>
      </w:pPr>
      <w:r>
        <w:t>Wartość punktową kryterium TERMIN PŁATNOŚCI przedstawia poniższe zestawienie:</w:t>
      </w:r>
    </w:p>
    <w:p w14:paraId="2DE45E05" w14:textId="3D27423B" w:rsidR="005A3469" w:rsidRDefault="00C97E5A" w:rsidP="005A3469">
      <w:pPr>
        <w:jc w:val="both"/>
      </w:pPr>
      <w:r>
        <w:t>- termin płatności 21 dni – 2</w:t>
      </w:r>
      <w:r w:rsidR="005A3469">
        <w:t>0 punktów</w:t>
      </w:r>
    </w:p>
    <w:p w14:paraId="608FBDAC" w14:textId="3F907BD9" w:rsidR="00DD4601" w:rsidRDefault="005A3469" w:rsidP="005A3469">
      <w:pPr>
        <w:jc w:val="both"/>
      </w:pPr>
      <w:r>
        <w:t xml:space="preserve">- termin płatności 30 </w:t>
      </w:r>
      <w:r w:rsidR="00C97E5A">
        <w:t>dni – 4</w:t>
      </w:r>
      <w:r>
        <w:t>0 punktów</w:t>
      </w:r>
    </w:p>
    <w:p w14:paraId="7AE349F2" w14:textId="77777777" w:rsidR="00954710" w:rsidRDefault="00954710" w:rsidP="00496AFE">
      <w:pPr>
        <w:jc w:val="both"/>
      </w:pPr>
    </w:p>
    <w:p w14:paraId="3570247F" w14:textId="3EA3F9B1" w:rsidR="00954710" w:rsidRDefault="00954710" w:rsidP="00954710">
      <w:pPr>
        <w:jc w:val="both"/>
        <w:rPr>
          <w:rFonts w:eastAsia="Calibri"/>
          <w:bCs/>
          <w:lang w:eastAsia="en-US"/>
        </w:rPr>
      </w:pPr>
      <w:r>
        <w:rPr>
          <w:rFonts w:eastAsia="Calibri"/>
          <w:bCs/>
          <w:lang w:eastAsia="en-US"/>
        </w:rPr>
        <w:t>Całkowitą ilość punktów oferty wylicza się z poniższego wzoru:</w:t>
      </w:r>
    </w:p>
    <w:p w14:paraId="2A34F42E" w14:textId="24EBFBD7" w:rsidR="00954710" w:rsidRDefault="00954710" w:rsidP="00954710">
      <w:pPr>
        <w:jc w:val="both"/>
        <w:rPr>
          <w:rFonts w:eastAsia="Calibri"/>
          <w:bCs/>
          <w:lang w:eastAsia="en-US"/>
        </w:rPr>
      </w:pPr>
      <w:r>
        <w:rPr>
          <w:rFonts w:eastAsia="Calibri"/>
          <w:bCs/>
          <w:lang w:eastAsia="en-US"/>
        </w:rPr>
        <w:lastRenderedPageBreak/>
        <w:t xml:space="preserve">                                        P = A + B </w:t>
      </w:r>
    </w:p>
    <w:p w14:paraId="23EF52CA" w14:textId="0778243B" w:rsidR="00954710" w:rsidRDefault="00954710" w:rsidP="00954710">
      <w:pPr>
        <w:jc w:val="both"/>
        <w:rPr>
          <w:rFonts w:eastAsia="Calibri"/>
          <w:bCs/>
          <w:lang w:eastAsia="en-US"/>
        </w:rPr>
      </w:pPr>
      <w:r>
        <w:rPr>
          <w:rFonts w:eastAsia="Calibri"/>
          <w:bCs/>
          <w:lang w:eastAsia="en-US"/>
        </w:rPr>
        <w:t>gdzie:</w:t>
      </w:r>
    </w:p>
    <w:p w14:paraId="2F47D49E" w14:textId="31B97CDE" w:rsidR="00954710" w:rsidRDefault="00954710" w:rsidP="00954710">
      <w:pPr>
        <w:jc w:val="both"/>
        <w:rPr>
          <w:rFonts w:eastAsia="Calibri"/>
          <w:bCs/>
          <w:lang w:eastAsia="en-US"/>
        </w:rPr>
      </w:pPr>
      <w:r>
        <w:rPr>
          <w:rFonts w:eastAsia="Calibri"/>
          <w:bCs/>
          <w:lang w:eastAsia="en-US"/>
        </w:rPr>
        <w:t>P – całkowita liczba punktów przyznana ofercie (maksymalnie 100 pkt),</w:t>
      </w:r>
    </w:p>
    <w:p w14:paraId="71B484F1" w14:textId="5F148830" w:rsidR="00954710" w:rsidRDefault="00954710" w:rsidP="00954710">
      <w:pPr>
        <w:jc w:val="both"/>
        <w:rPr>
          <w:rFonts w:eastAsia="Calibri"/>
          <w:bCs/>
          <w:lang w:eastAsia="en-US"/>
        </w:rPr>
      </w:pPr>
      <w:r>
        <w:rPr>
          <w:rFonts w:eastAsia="Calibri"/>
          <w:bCs/>
          <w:lang w:eastAsia="en-US"/>
        </w:rPr>
        <w:t>A – liczba punktów przyznana za kryterium „Cena” (maksymalnie 60 pkt),</w:t>
      </w:r>
    </w:p>
    <w:p w14:paraId="7B725BE3" w14:textId="788785A1" w:rsidR="00DD4601" w:rsidRPr="0066134E" w:rsidRDefault="00954710" w:rsidP="00954710">
      <w:pPr>
        <w:jc w:val="both"/>
        <w:rPr>
          <w:rFonts w:eastAsia="Calibri"/>
          <w:bCs/>
          <w:lang w:eastAsia="en-US"/>
        </w:rPr>
      </w:pPr>
      <w:r>
        <w:rPr>
          <w:rFonts w:eastAsia="Calibri"/>
          <w:bCs/>
          <w:lang w:eastAsia="en-US"/>
        </w:rPr>
        <w:t>B – liczba punktów przyznana za kryterium „</w:t>
      </w:r>
      <w:r w:rsidR="00DC7768">
        <w:rPr>
          <w:rFonts w:eastAsia="Calibri"/>
          <w:bCs/>
          <w:lang w:eastAsia="en-US"/>
        </w:rPr>
        <w:t>Termin płatności” (maksymalnie 4</w:t>
      </w:r>
      <w:r>
        <w:rPr>
          <w:rFonts w:eastAsia="Calibri"/>
          <w:bCs/>
          <w:lang w:eastAsia="en-US"/>
        </w:rPr>
        <w:t>0 pkt)</w:t>
      </w:r>
    </w:p>
    <w:p w14:paraId="0000012B" w14:textId="77777777" w:rsidR="003328FA" w:rsidRPr="009C3378" w:rsidRDefault="00175998" w:rsidP="00B51E66">
      <w:pPr>
        <w:numPr>
          <w:ilvl w:val="0"/>
          <w:numId w:val="11"/>
        </w:numPr>
        <w:ind w:left="448" w:hanging="426"/>
        <w:jc w:val="both"/>
      </w:pPr>
      <w:r w:rsidRPr="009C3378">
        <w:t>Punktacja przyznawana ofertom w poszczególnych kryteriach oceny ofert będzie liczona z dokładnością do dwóch miejsc po przecinku, zgodnie z zasadami arytmetyki.</w:t>
      </w:r>
    </w:p>
    <w:p w14:paraId="499A0ACF" w14:textId="77777777" w:rsidR="00A71277" w:rsidRDefault="00175998" w:rsidP="00B51E66">
      <w:pPr>
        <w:numPr>
          <w:ilvl w:val="0"/>
          <w:numId w:val="11"/>
        </w:numPr>
        <w:ind w:left="448" w:hanging="426"/>
        <w:jc w:val="both"/>
      </w:pPr>
      <w:r w:rsidRPr="009C3378">
        <w:t>W toku badania i oceny ofert Zamawiający może żądać od Wykonawcy wyjaśnień dotyczących treści złożonej oferty, w tym zaoferowanej ceny.</w:t>
      </w:r>
    </w:p>
    <w:p w14:paraId="2043B9D1" w14:textId="7491E3A4" w:rsidR="00A71277" w:rsidRPr="00225240" w:rsidRDefault="00175998" w:rsidP="00B51E66">
      <w:pPr>
        <w:numPr>
          <w:ilvl w:val="0"/>
          <w:numId w:val="11"/>
        </w:numPr>
        <w:ind w:left="448" w:hanging="426"/>
        <w:jc w:val="both"/>
      </w:pPr>
      <w:r w:rsidRPr="00A71277">
        <w:t>Zamawiający udzieli zamówienia Wykonawcy, którego oferta zosta</w:t>
      </w:r>
      <w:r w:rsidR="00B7416D" w:rsidRPr="00A71277">
        <w:t>nie uznana za najkorzystniejszą</w:t>
      </w:r>
      <w:r w:rsidR="00A71277">
        <w:t>,</w:t>
      </w:r>
      <w:r w:rsidR="00A71277" w:rsidRPr="00A71277">
        <w:t xml:space="preserve"> </w:t>
      </w:r>
      <w:r w:rsidR="00A71277" w:rsidRPr="00A71277">
        <w:rPr>
          <w:rFonts w:eastAsia="UniversPro-Roman"/>
        </w:rPr>
        <w:t>a Wykonawca nie podlega wykluczeniu oraz spełnia warunki udziału w postępowaniu.</w:t>
      </w:r>
    </w:p>
    <w:p w14:paraId="2DAE83B4" w14:textId="1AFF6B6F" w:rsidR="00225240" w:rsidRPr="00A71277" w:rsidRDefault="00225240" w:rsidP="00B51E66">
      <w:pPr>
        <w:numPr>
          <w:ilvl w:val="0"/>
          <w:numId w:val="11"/>
        </w:numPr>
        <w:ind w:left="448" w:hanging="426"/>
        <w:jc w:val="both"/>
      </w:pPr>
      <w:r w:rsidRPr="007B7A79">
        <w:rPr>
          <w:bCs/>
        </w:rPr>
        <w:t xml:space="preserve">Jeżeli w postępowaniu złożona będzie oferta, której wybór prowadziłby do powstania </w:t>
      </w:r>
      <w:r w:rsidRPr="007B7A79">
        <w:rPr>
          <w:bCs/>
        </w:rPr>
        <w:br/>
        <w:t xml:space="preserve">u Zamawiającego obowiązku podatkowego zgodnie z przepisami o podatku od towarów </w:t>
      </w:r>
      <w:r w:rsidRPr="007B7A79">
        <w:rPr>
          <w:bCs/>
        </w:rPr>
        <w:b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których dostawa będzie prowadzić do jego powstania, oraz wskazując ich wartość bez kwoty podatku.</w:t>
      </w:r>
    </w:p>
    <w:p w14:paraId="15768E28" w14:textId="0DE3DBB9" w:rsidR="002C7BE3" w:rsidRPr="002C7BE3" w:rsidRDefault="002C7BE3" w:rsidP="002C7BE3">
      <w:pPr>
        <w:pStyle w:val="Akapitzlist"/>
      </w:pPr>
      <w:bookmarkStart w:id="20" w:name="_Toc67569139"/>
    </w:p>
    <w:p w14:paraId="4A7E90E4" w14:textId="4EE3F9CC" w:rsidR="00595838" w:rsidRDefault="00EF5A05" w:rsidP="00595838">
      <w:pPr>
        <w:pStyle w:val="Nagwek2"/>
        <w:spacing w:before="0" w:after="0" w:line="320" w:lineRule="auto"/>
        <w:jc w:val="both"/>
        <w:rPr>
          <w:b/>
          <w:sz w:val="22"/>
        </w:rPr>
      </w:pPr>
      <w:r>
        <w:rPr>
          <w:b/>
          <w:sz w:val="22"/>
        </w:rPr>
        <w:t>XIX</w:t>
      </w:r>
      <w:r w:rsidR="00175998" w:rsidRPr="0090575D">
        <w:rPr>
          <w:b/>
          <w:sz w:val="22"/>
        </w:rPr>
        <w:t xml:space="preserve">. Informacje o formalnościach, jakie powinny być dopełnione po wyborze oferty </w:t>
      </w:r>
    </w:p>
    <w:p w14:paraId="1BE81F0D" w14:textId="7FA3AE0C" w:rsidR="00595838" w:rsidRPr="001C2F01" w:rsidRDefault="00175998" w:rsidP="001C2F01">
      <w:pPr>
        <w:pStyle w:val="Nagwek2"/>
        <w:spacing w:before="0" w:after="0" w:line="320" w:lineRule="auto"/>
        <w:jc w:val="both"/>
        <w:rPr>
          <w:b/>
          <w:sz w:val="22"/>
        </w:rPr>
      </w:pPr>
      <w:r w:rsidRPr="0090575D">
        <w:rPr>
          <w:b/>
          <w:sz w:val="22"/>
        </w:rPr>
        <w:t>w celu zawarcia umowy</w:t>
      </w:r>
      <w:bookmarkEnd w:id="20"/>
    </w:p>
    <w:p w14:paraId="0000012F" w14:textId="77777777" w:rsidR="003328FA" w:rsidRPr="00022D77" w:rsidRDefault="00175998" w:rsidP="007A3C4D">
      <w:pPr>
        <w:numPr>
          <w:ilvl w:val="0"/>
          <w:numId w:val="6"/>
        </w:numPr>
        <w:ind w:left="459" w:hanging="425"/>
        <w:jc w:val="both"/>
        <w:rPr>
          <w:szCs w:val="20"/>
        </w:rPr>
      </w:pPr>
      <w:r w:rsidRPr="00022D77">
        <w:rPr>
          <w:szCs w:val="20"/>
        </w:rPr>
        <w:t>Zamawiający zawiera umowę w sprawie zamówienia publicznego w terminie nie krótszym niż 5 dni od dnia przesłania zawiadomienia o wyborze najkorzystniejszej oferty.</w:t>
      </w:r>
    </w:p>
    <w:p w14:paraId="00000130" w14:textId="2FFF188A" w:rsidR="003328FA" w:rsidRPr="00022D77" w:rsidRDefault="00175998" w:rsidP="007A3C4D">
      <w:pPr>
        <w:numPr>
          <w:ilvl w:val="0"/>
          <w:numId w:val="6"/>
        </w:numPr>
        <w:ind w:left="459" w:hanging="425"/>
        <w:jc w:val="both"/>
        <w:rPr>
          <w:szCs w:val="20"/>
        </w:rPr>
      </w:pPr>
      <w:r w:rsidRPr="00022D77">
        <w:rPr>
          <w:szCs w:val="20"/>
        </w:rPr>
        <w:t xml:space="preserve">Zamawiający może zawrzeć umowę w sprawie zamówienia publicznego przed upływem terminu, </w:t>
      </w:r>
      <w:r w:rsidR="001B3EE6" w:rsidRPr="00022D77">
        <w:rPr>
          <w:szCs w:val="20"/>
        </w:rPr>
        <w:t xml:space="preserve">o którym mowa w ust. 1, jeżeli </w:t>
      </w:r>
      <w:r w:rsidRPr="00022D77">
        <w:rPr>
          <w:szCs w:val="20"/>
        </w:rPr>
        <w:t xml:space="preserve">w postępowaniu o udzielenie </w:t>
      </w:r>
      <w:r w:rsidR="001B3EE6" w:rsidRPr="00022D77">
        <w:rPr>
          <w:szCs w:val="20"/>
        </w:rPr>
        <w:t xml:space="preserve">zamówienia prowadzonym w trybie </w:t>
      </w:r>
      <w:r w:rsidRPr="00022D77">
        <w:rPr>
          <w:szCs w:val="20"/>
        </w:rPr>
        <w:t>podstawowym złożono tylko jedną ofertę.</w:t>
      </w:r>
    </w:p>
    <w:p w14:paraId="00000132" w14:textId="32FBE7B3" w:rsidR="003328FA" w:rsidRPr="00022D77" w:rsidRDefault="00175998" w:rsidP="007A3C4D">
      <w:pPr>
        <w:numPr>
          <w:ilvl w:val="0"/>
          <w:numId w:val="6"/>
        </w:numPr>
        <w:ind w:left="459" w:hanging="425"/>
        <w:jc w:val="both"/>
        <w:rPr>
          <w:szCs w:val="20"/>
        </w:rPr>
      </w:pPr>
      <w:r w:rsidRPr="00022D77">
        <w:rPr>
          <w:szCs w:val="20"/>
        </w:rPr>
        <w:t xml:space="preserve">W przypadku wyboru oferty złożonej przez Wykonawców wspólnie ubiegających się </w:t>
      </w:r>
      <w:r w:rsidR="00595838">
        <w:rPr>
          <w:szCs w:val="20"/>
        </w:rPr>
        <w:br/>
      </w:r>
      <w:r w:rsidRPr="00022D77">
        <w:rPr>
          <w:szCs w:val="20"/>
        </w:rPr>
        <w:t>o udzielenie zamówienia Zamawiający zastrzega sobie prawo żądania przed zawarciem umowy w sprawie zamówienia publicznego umowy regulującej współpracę tych Wykonawców.</w:t>
      </w:r>
    </w:p>
    <w:p w14:paraId="00000133" w14:textId="77777777" w:rsidR="003328FA" w:rsidRPr="00022D77" w:rsidRDefault="00175998" w:rsidP="007A3C4D">
      <w:pPr>
        <w:numPr>
          <w:ilvl w:val="0"/>
          <w:numId w:val="6"/>
        </w:numPr>
        <w:ind w:left="459" w:hanging="425"/>
        <w:jc w:val="both"/>
        <w:rPr>
          <w:szCs w:val="20"/>
        </w:rPr>
      </w:pPr>
      <w:r w:rsidRPr="00022D77">
        <w:rPr>
          <w:szCs w:val="20"/>
        </w:rPr>
        <w:t>Wykonawca będzie zobowiązany do podpisania umowy w miejscu i terminie wskazanym przez Zamawiającego.</w:t>
      </w:r>
    </w:p>
    <w:p w14:paraId="00000134" w14:textId="73815260" w:rsidR="003328FA" w:rsidRPr="009211B9" w:rsidRDefault="00EF5A05">
      <w:pPr>
        <w:pStyle w:val="Nagwek2"/>
        <w:spacing w:line="320" w:lineRule="auto"/>
        <w:jc w:val="both"/>
        <w:rPr>
          <w:b/>
          <w:sz w:val="22"/>
        </w:rPr>
      </w:pPr>
      <w:bookmarkStart w:id="21" w:name="_Toc67569140"/>
      <w:r>
        <w:rPr>
          <w:b/>
          <w:sz w:val="22"/>
        </w:rPr>
        <w:t>XX</w:t>
      </w:r>
      <w:r w:rsidR="00175998" w:rsidRPr="009211B9">
        <w:rPr>
          <w:b/>
          <w:sz w:val="22"/>
        </w:rPr>
        <w:t>. Wymagania dotyczące zabezpieczenia należytego wykonania umowy</w:t>
      </w:r>
      <w:bookmarkEnd w:id="21"/>
    </w:p>
    <w:p w14:paraId="00000135" w14:textId="401551F7" w:rsidR="003328FA" w:rsidRPr="00C7695D" w:rsidRDefault="00175998" w:rsidP="00C7695D">
      <w:pPr>
        <w:spacing w:before="240"/>
        <w:jc w:val="both"/>
        <w:rPr>
          <w:sz w:val="24"/>
        </w:rPr>
      </w:pPr>
      <w:r w:rsidRPr="00C7695D">
        <w:rPr>
          <w:szCs w:val="20"/>
        </w:rPr>
        <w:t>Zamawiający nie wymaga wniesienia zabezpieczenia należytego wykonania umowy.</w:t>
      </w:r>
    </w:p>
    <w:p w14:paraId="00000136" w14:textId="21686AF0" w:rsidR="003328FA" w:rsidRPr="009211B9" w:rsidRDefault="00EF5A05" w:rsidP="00C7695D">
      <w:pPr>
        <w:pStyle w:val="Nagwek2"/>
        <w:jc w:val="both"/>
        <w:rPr>
          <w:b/>
          <w:sz w:val="22"/>
        </w:rPr>
      </w:pPr>
      <w:bookmarkStart w:id="22" w:name="_Toc67569141"/>
      <w:r>
        <w:rPr>
          <w:b/>
          <w:sz w:val="22"/>
        </w:rPr>
        <w:t>XXI</w:t>
      </w:r>
      <w:r w:rsidR="00175998" w:rsidRPr="009211B9">
        <w:rPr>
          <w:b/>
          <w:sz w:val="22"/>
        </w:rPr>
        <w:t>. Informacje o treści zawieranej umowy oraz możliwości jej zmiany</w:t>
      </w:r>
      <w:bookmarkEnd w:id="22"/>
      <w:r w:rsidR="00175998" w:rsidRPr="009211B9">
        <w:rPr>
          <w:b/>
          <w:sz w:val="22"/>
        </w:rPr>
        <w:t xml:space="preserve"> </w:t>
      </w:r>
    </w:p>
    <w:p w14:paraId="00000137" w14:textId="6C980B7B" w:rsidR="003328FA" w:rsidRPr="00FE1B9E" w:rsidRDefault="00175998" w:rsidP="00B51E66">
      <w:pPr>
        <w:numPr>
          <w:ilvl w:val="3"/>
          <w:numId w:val="12"/>
        </w:numPr>
        <w:jc w:val="both"/>
        <w:rPr>
          <w:szCs w:val="20"/>
        </w:rPr>
      </w:pPr>
      <w:r w:rsidRPr="00FE1B9E">
        <w:rPr>
          <w:szCs w:val="20"/>
        </w:rPr>
        <w:t>Wybrany Wykonawca jest zobowiązany do zawarcia umowy w sprawie zamówienia publicznego na</w:t>
      </w:r>
      <w:r w:rsidR="009F4EF0" w:rsidRPr="00FE1B9E">
        <w:rPr>
          <w:szCs w:val="20"/>
        </w:rPr>
        <w:t xml:space="preserve"> </w:t>
      </w:r>
      <w:r w:rsidR="00FE1B9E" w:rsidRPr="00FE1B9E">
        <w:rPr>
          <w:szCs w:val="20"/>
        </w:rPr>
        <w:t>warunkach określonych we Wzorze</w:t>
      </w:r>
      <w:r w:rsidR="00FE1B9E">
        <w:rPr>
          <w:szCs w:val="20"/>
        </w:rPr>
        <w:t xml:space="preserve"> Umowy, stanowiącym</w:t>
      </w:r>
      <w:r w:rsidRPr="00FE1B9E">
        <w:rPr>
          <w:szCs w:val="20"/>
        </w:rPr>
        <w:t xml:space="preserve"> </w:t>
      </w:r>
      <w:r w:rsidR="00596B79" w:rsidRPr="00FE1B9E">
        <w:rPr>
          <w:b/>
          <w:szCs w:val="20"/>
        </w:rPr>
        <w:t>z</w:t>
      </w:r>
      <w:r w:rsidR="002E4F60" w:rsidRPr="00FE1B9E">
        <w:rPr>
          <w:b/>
          <w:szCs w:val="20"/>
        </w:rPr>
        <w:t>ałącznik nr 2</w:t>
      </w:r>
      <w:r w:rsidR="00FE1B9E" w:rsidRPr="00FE1B9E">
        <w:rPr>
          <w:b/>
          <w:szCs w:val="20"/>
        </w:rPr>
        <w:t xml:space="preserve"> </w:t>
      </w:r>
      <w:r w:rsidRPr="00FE1B9E">
        <w:rPr>
          <w:b/>
          <w:szCs w:val="20"/>
        </w:rPr>
        <w:t>do SWZ</w:t>
      </w:r>
      <w:r w:rsidRPr="00FE1B9E">
        <w:rPr>
          <w:szCs w:val="20"/>
        </w:rPr>
        <w:t>.</w:t>
      </w:r>
    </w:p>
    <w:p w14:paraId="00000138" w14:textId="77777777" w:rsidR="003328FA" w:rsidRPr="00FE1B9E" w:rsidRDefault="00175998" w:rsidP="00B51E66">
      <w:pPr>
        <w:numPr>
          <w:ilvl w:val="3"/>
          <w:numId w:val="12"/>
        </w:numPr>
        <w:jc w:val="both"/>
        <w:rPr>
          <w:szCs w:val="20"/>
        </w:rPr>
      </w:pPr>
      <w:r w:rsidRPr="00FE1B9E">
        <w:rPr>
          <w:szCs w:val="20"/>
        </w:rPr>
        <w:t>Zakres świadczenia Wykonawcy wynikający z umowy jest tożsamy z jego zobowiązaniem zawartym w ofercie.</w:t>
      </w:r>
    </w:p>
    <w:p w14:paraId="00000139" w14:textId="58B1B1A7" w:rsidR="003328FA" w:rsidRPr="00FE1B9E" w:rsidRDefault="00175998" w:rsidP="00B51E66">
      <w:pPr>
        <w:numPr>
          <w:ilvl w:val="3"/>
          <w:numId w:val="12"/>
        </w:numPr>
        <w:jc w:val="both"/>
        <w:rPr>
          <w:szCs w:val="20"/>
        </w:rPr>
      </w:pPr>
      <w:r w:rsidRPr="00FE1B9E">
        <w:rPr>
          <w:szCs w:val="20"/>
        </w:rPr>
        <w:lastRenderedPageBreak/>
        <w:t>Zamawiający przewiduje możliwość zmiany zawartej umowy w stosunku do treści wybranej oferty w z</w:t>
      </w:r>
      <w:r w:rsidR="008357EB" w:rsidRPr="00FE1B9E">
        <w:rPr>
          <w:szCs w:val="20"/>
        </w:rPr>
        <w:t xml:space="preserve">akresie uregulowanym w art. </w:t>
      </w:r>
      <w:r w:rsidR="009F4EF0" w:rsidRPr="00FE1B9E">
        <w:rPr>
          <w:szCs w:val="20"/>
        </w:rPr>
        <w:t>4</w:t>
      </w:r>
      <w:r w:rsidR="00FE1B9E" w:rsidRPr="00FE1B9E">
        <w:rPr>
          <w:szCs w:val="20"/>
        </w:rPr>
        <w:t>55 PZP oraz wskazanym we Wzorze Umowy, stanowiącym</w:t>
      </w:r>
      <w:r w:rsidRPr="00FE1B9E">
        <w:rPr>
          <w:szCs w:val="20"/>
        </w:rPr>
        <w:t xml:space="preserve"> </w:t>
      </w:r>
      <w:r w:rsidR="00596B79" w:rsidRPr="00FE1B9E">
        <w:rPr>
          <w:b/>
          <w:szCs w:val="20"/>
        </w:rPr>
        <w:t>z</w:t>
      </w:r>
      <w:r w:rsidRPr="00FE1B9E">
        <w:rPr>
          <w:b/>
          <w:szCs w:val="20"/>
        </w:rPr>
        <w:t xml:space="preserve">ałącznik nr </w:t>
      </w:r>
      <w:r w:rsidR="008357EB" w:rsidRPr="00FE1B9E">
        <w:rPr>
          <w:b/>
          <w:szCs w:val="20"/>
        </w:rPr>
        <w:t>2</w:t>
      </w:r>
      <w:r w:rsidR="00FE1B9E" w:rsidRPr="00FE1B9E">
        <w:rPr>
          <w:b/>
          <w:szCs w:val="20"/>
        </w:rPr>
        <w:t xml:space="preserve"> </w:t>
      </w:r>
      <w:r w:rsidRPr="00FE1B9E">
        <w:rPr>
          <w:b/>
          <w:szCs w:val="20"/>
        </w:rPr>
        <w:t>SWZ</w:t>
      </w:r>
      <w:r w:rsidRPr="00FE1B9E">
        <w:rPr>
          <w:szCs w:val="20"/>
        </w:rPr>
        <w:t>.</w:t>
      </w:r>
    </w:p>
    <w:p w14:paraId="64EE9DAC" w14:textId="77777777" w:rsidR="00A71277" w:rsidRPr="00FE1B9E" w:rsidRDefault="00175998" w:rsidP="00B51E66">
      <w:pPr>
        <w:numPr>
          <w:ilvl w:val="3"/>
          <w:numId w:val="12"/>
        </w:numPr>
        <w:jc w:val="both"/>
        <w:rPr>
          <w:szCs w:val="20"/>
        </w:rPr>
      </w:pPr>
      <w:r w:rsidRPr="00FE1B9E">
        <w:rPr>
          <w:szCs w:val="20"/>
        </w:rPr>
        <w:t>Zmiana umowy wymaga dla swej ważności, pod rygorem nieważności, zachowania formy pisemnej.</w:t>
      </w:r>
      <w:r w:rsidR="00835337" w:rsidRPr="00FE1B9E">
        <w:rPr>
          <w:szCs w:val="20"/>
        </w:rPr>
        <w:t xml:space="preserve"> </w:t>
      </w:r>
    </w:p>
    <w:p w14:paraId="69933F12" w14:textId="38E7DEDD" w:rsidR="00A71277" w:rsidRPr="00FE1B9E" w:rsidRDefault="00A71277" w:rsidP="00B51E66">
      <w:pPr>
        <w:numPr>
          <w:ilvl w:val="3"/>
          <w:numId w:val="12"/>
        </w:numPr>
        <w:jc w:val="both"/>
        <w:rPr>
          <w:szCs w:val="20"/>
        </w:rPr>
      </w:pPr>
      <w:r w:rsidRPr="00FE1B9E">
        <w:rPr>
          <w:bCs/>
        </w:rPr>
        <w:t>Projektowane postanowienia umowy w sprawie zamówienia publicznego, które zostaną wprowadzone do treści tej umowy</w:t>
      </w:r>
      <w:r w:rsidR="00225240" w:rsidRPr="00FE1B9E">
        <w:rPr>
          <w:bCs/>
        </w:rPr>
        <w:t>, stanowi</w:t>
      </w:r>
      <w:r w:rsidR="009F4EF0" w:rsidRPr="00FE1B9E">
        <w:rPr>
          <w:bCs/>
        </w:rPr>
        <w:t>ą</w:t>
      </w:r>
      <w:r w:rsidR="00225240" w:rsidRPr="00FE1B9E">
        <w:rPr>
          <w:szCs w:val="20"/>
        </w:rPr>
        <w:t xml:space="preserve"> </w:t>
      </w:r>
      <w:r w:rsidR="00225240" w:rsidRPr="00FE1B9E">
        <w:t>w</w:t>
      </w:r>
      <w:r w:rsidR="00FE1B9E" w:rsidRPr="00FE1B9E">
        <w:t>zór umowy</w:t>
      </w:r>
      <w:r w:rsidRPr="00FE1B9E">
        <w:t xml:space="preserve"> w sprawie zamówienia publicznego - </w:t>
      </w:r>
      <w:r w:rsidRPr="00FE1B9E">
        <w:rPr>
          <w:b/>
        </w:rPr>
        <w:t>załącznik nr 2</w:t>
      </w:r>
      <w:r w:rsidR="009F4EF0" w:rsidRPr="00FE1B9E">
        <w:rPr>
          <w:b/>
        </w:rPr>
        <w:t xml:space="preserve"> </w:t>
      </w:r>
      <w:r w:rsidR="00FE1B9E" w:rsidRPr="00FE1B9E">
        <w:rPr>
          <w:b/>
        </w:rPr>
        <w:t xml:space="preserve">do </w:t>
      </w:r>
      <w:r w:rsidRPr="00FE1B9E">
        <w:t>SWZ;</w:t>
      </w:r>
    </w:p>
    <w:p w14:paraId="0000013B" w14:textId="4352F532" w:rsidR="003328FA" w:rsidRPr="00607A39" w:rsidRDefault="00EF289C">
      <w:pPr>
        <w:pStyle w:val="Nagwek2"/>
        <w:spacing w:line="320" w:lineRule="auto"/>
        <w:jc w:val="both"/>
        <w:rPr>
          <w:b/>
          <w:sz w:val="22"/>
        </w:rPr>
      </w:pPr>
      <w:bookmarkStart w:id="23" w:name="_Toc67569142"/>
      <w:r>
        <w:rPr>
          <w:b/>
          <w:sz w:val="22"/>
        </w:rPr>
        <w:t>X</w:t>
      </w:r>
      <w:r w:rsidR="00EF5A05">
        <w:rPr>
          <w:b/>
          <w:sz w:val="22"/>
        </w:rPr>
        <w:t>XII</w:t>
      </w:r>
      <w:r w:rsidR="00175998" w:rsidRPr="00607A39">
        <w:rPr>
          <w:b/>
          <w:sz w:val="22"/>
        </w:rPr>
        <w:t>. Pouczenie o środkach ochrony prawnej przysługujących Wykonawcy</w:t>
      </w:r>
      <w:bookmarkEnd w:id="23"/>
    </w:p>
    <w:p w14:paraId="0000013C" w14:textId="77777777" w:rsidR="003328FA" w:rsidRPr="00446369" w:rsidRDefault="00175998" w:rsidP="007A3C4D">
      <w:pPr>
        <w:numPr>
          <w:ilvl w:val="0"/>
          <w:numId w:val="5"/>
        </w:numPr>
        <w:spacing w:before="240"/>
        <w:ind w:left="426"/>
        <w:jc w:val="both"/>
        <w:rPr>
          <w:szCs w:val="20"/>
        </w:rPr>
      </w:pPr>
      <w:r w:rsidRPr="00446369">
        <w:rPr>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3328FA" w:rsidRPr="00446369" w:rsidRDefault="00175998" w:rsidP="007A3C4D">
      <w:pPr>
        <w:numPr>
          <w:ilvl w:val="0"/>
          <w:numId w:val="5"/>
        </w:numPr>
        <w:ind w:left="426"/>
        <w:jc w:val="both"/>
        <w:rPr>
          <w:szCs w:val="20"/>
        </w:rPr>
      </w:pPr>
      <w:r w:rsidRPr="00446369">
        <w:rPr>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3328FA" w:rsidRPr="00446369" w:rsidRDefault="00175998" w:rsidP="007A3C4D">
      <w:pPr>
        <w:numPr>
          <w:ilvl w:val="0"/>
          <w:numId w:val="5"/>
        </w:numPr>
        <w:ind w:left="426"/>
        <w:jc w:val="both"/>
        <w:rPr>
          <w:szCs w:val="20"/>
        </w:rPr>
      </w:pPr>
      <w:r w:rsidRPr="00446369">
        <w:rPr>
          <w:szCs w:val="20"/>
        </w:rPr>
        <w:t>Odwołanie przysługuje na:</w:t>
      </w:r>
    </w:p>
    <w:p w14:paraId="0000013F" w14:textId="77777777" w:rsidR="003328FA" w:rsidRPr="00446369" w:rsidRDefault="00175998" w:rsidP="00446369">
      <w:pPr>
        <w:ind w:left="868" w:hanging="425"/>
        <w:jc w:val="both"/>
        <w:rPr>
          <w:szCs w:val="20"/>
        </w:rPr>
      </w:pPr>
      <w:r w:rsidRPr="00446369">
        <w:rPr>
          <w:szCs w:val="20"/>
        </w:rPr>
        <w:t>1)</w:t>
      </w:r>
      <w:r w:rsidRPr="00446369">
        <w:rPr>
          <w:szCs w:val="20"/>
        </w:rPr>
        <w:tab/>
        <w:t>niezgodną z przepisami ustawy czynność Zamawiającego, podjętą w postępowaniu o udzielenie zamówienia, w tym na projektowane postanowienie umowy;</w:t>
      </w:r>
    </w:p>
    <w:p w14:paraId="00000140" w14:textId="77777777" w:rsidR="003328FA" w:rsidRPr="00446369" w:rsidRDefault="00175998" w:rsidP="00446369">
      <w:pPr>
        <w:ind w:left="868" w:hanging="425"/>
        <w:jc w:val="both"/>
        <w:rPr>
          <w:szCs w:val="20"/>
        </w:rPr>
      </w:pPr>
      <w:r w:rsidRPr="00446369">
        <w:rPr>
          <w:szCs w:val="20"/>
        </w:rPr>
        <w:t>2)</w:t>
      </w:r>
      <w:r w:rsidRPr="00446369">
        <w:rPr>
          <w:szCs w:val="20"/>
        </w:rPr>
        <w:tab/>
        <w:t>zaniechanie czynności w postępowaniu o udzielenie zamówienia do której zamawiający był obowiązany na podstawie ustawy;</w:t>
      </w:r>
    </w:p>
    <w:p w14:paraId="00000141" w14:textId="77777777" w:rsidR="003328FA" w:rsidRPr="00446369" w:rsidRDefault="00175998" w:rsidP="007A3C4D">
      <w:pPr>
        <w:numPr>
          <w:ilvl w:val="0"/>
          <w:numId w:val="5"/>
        </w:numPr>
        <w:ind w:left="426"/>
        <w:jc w:val="both"/>
        <w:rPr>
          <w:szCs w:val="20"/>
        </w:rPr>
      </w:pPr>
      <w:r w:rsidRPr="00446369">
        <w:rPr>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3328FA" w:rsidRPr="00446369" w:rsidRDefault="00175998" w:rsidP="007A3C4D">
      <w:pPr>
        <w:numPr>
          <w:ilvl w:val="0"/>
          <w:numId w:val="5"/>
        </w:numPr>
        <w:ind w:left="426"/>
        <w:jc w:val="both"/>
        <w:rPr>
          <w:szCs w:val="20"/>
        </w:rPr>
      </w:pPr>
      <w:r w:rsidRPr="00446369">
        <w:rPr>
          <w:szCs w:val="20"/>
        </w:rPr>
        <w:t>Odwołanie wobec treści ogłoszenia lub treści SWZ wnosi się w terminie 5 dni od dnia zamieszczenia ogłoszenia w Biuletynie Zamówień Publicznych lub treści SWZ na stronie internetowej.</w:t>
      </w:r>
    </w:p>
    <w:p w14:paraId="00000143" w14:textId="77777777" w:rsidR="003328FA" w:rsidRPr="00446369" w:rsidRDefault="00175998" w:rsidP="007A3C4D">
      <w:pPr>
        <w:numPr>
          <w:ilvl w:val="0"/>
          <w:numId w:val="5"/>
        </w:numPr>
        <w:ind w:left="426"/>
        <w:jc w:val="both"/>
        <w:rPr>
          <w:szCs w:val="20"/>
        </w:rPr>
      </w:pPr>
      <w:r w:rsidRPr="00446369">
        <w:rPr>
          <w:szCs w:val="20"/>
        </w:rPr>
        <w:t>Odwołanie wnosi się w terminie:</w:t>
      </w:r>
    </w:p>
    <w:p w14:paraId="00000144" w14:textId="77777777" w:rsidR="003328FA" w:rsidRPr="00446369" w:rsidRDefault="00175998" w:rsidP="00446369">
      <w:pPr>
        <w:ind w:left="709" w:hanging="425"/>
        <w:jc w:val="both"/>
        <w:rPr>
          <w:szCs w:val="20"/>
        </w:rPr>
      </w:pPr>
      <w:r w:rsidRPr="00446369">
        <w:rPr>
          <w:szCs w:val="20"/>
        </w:rPr>
        <w:t>1)</w:t>
      </w:r>
      <w:r w:rsidRPr="00446369">
        <w:rPr>
          <w:szCs w:val="20"/>
        </w:rPr>
        <w:tab/>
        <w:t>5 dni od dnia przekazania informacji o czynności zamawiającego stanowiącej podstawę jego wniesienia, jeżeli informacja została przekazana przy użyciu środków komunikacji elektronicznej,</w:t>
      </w:r>
    </w:p>
    <w:p w14:paraId="00000145" w14:textId="77777777" w:rsidR="003328FA" w:rsidRPr="00446369" w:rsidRDefault="00175998" w:rsidP="00446369">
      <w:pPr>
        <w:ind w:left="709" w:hanging="425"/>
        <w:jc w:val="both"/>
        <w:rPr>
          <w:szCs w:val="20"/>
        </w:rPr>
      </w:pPr>
      <w:r w:rsidRPr="00446369">
        <w:rPr>
          <w:szCs w:val="20"/>
        </w:rPr>
        <w:t>2)</w:t>
      </w:r>
      <w:r w:rsidRPr="00446369">
        <w:rPr>
          <w:szCs w:val="20"/>
        </w:rPr>
        <w:tab/>
        <w:t>10 dni od dnia przekazania informacji o czynności zamawiającego stanowiącej podstawę jego wniesienia, jeżeli informacja została przekazana w sposób inny niż określony w pkt 1).</w:t>
      </w:r>
    </w:p>
    <w:p w14:paraId="00000146" w14:textId="77777777" w:rsidR="003328FA" w:rsidRPr="00446369" w:rsidRDefault="00175998" w:rsidP="007A3C4D">
      <w:pPr>
        <w:numPr>
          <w:ilvl w:val="0"/>
          <w:numId w:val="5"/>
        </w:numPr>
        <w:ind w:left="426"/>
        <w:jc w:val="both"/>
        <w:rPr>
          <w:szCs w:val="20"/>
        </w:rPr>
      </w:pPr>
      <w:r w:rsidRPr="00446369">
        <w:rPr>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3328FA" w:rsidRPr="00446369" w:rsidRDefault="00175998" w:rsidP="007A3C4D">
      <w:pPr>
        <w:numPr>
          <w:ilvl w:val="0"/>
          <w:numId w:val="5"/>
        </w:numPr>
        <w:ind w:left="426"/>
        <w:jc w:val="both"/>
        <w:rPr>
          <w:szCs w:val="20"/>
        </w:rPr>
      </w:pPr>
      <w:r w:rsidRPr="00446369">
        <w:rPr>
          <w:szCs w:val="20"/>
        </w:rPr>
        <w:t>Na orzeczenie Izby oraz postanowienie Prezesa Izby, o którym mowa w art. 519 ust. 1 ustawy PZP, stronom oraz uczestnikom postępowania odwoławczego przysługuje skarga do sądu.</w:t>
      </w:r>
    </w:p>
    <w:p w14:paraId="00000148" w14:textId="77777777" w:rsidR="003328FA" w:rsidRPr="00446369" w:rsidRDefault="00175998" w:rsidP="007A3C4D">
      <w:pPr>
        <w:numPr>
          <w:ilvl w:val="0"/>
          <w:numId w:val="5"/>
        </w:numPr>
        <w:ind w:left="426"/>
        <w:jc w:val="both"/>
        <w:rPr>
          <w:szCs w:val="20"/>
        </w:rPr>
      </w:pPr>
      <w:r w:rsidRPr="00446369">
        <w:rPr>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3328FA" w:rsidRPr="00446369" w:rsidRDefault="00175998" w:rsidP="007A3C4D">
      <w:pPr>
        <w:numPr>
          <w:ilvl w:val="0"/>
          <w:numId w:val="5"/>
        </w:numPr>
        <w:ind w:left="426"/>
        <w:jc w:val="both"/>
        <w:rPr>
          <w:szCs w:val="20"/>
        </w:rPr>
      </w:pPr>
      <w:r w:rsidRPr="00446369">
        <w:rPr>
          <w:szCs w:val="20"/>
        </w:rPr>
        <w:t>Skargę wnosi się do Sądu Okręgowego w Warszawie - sądu zamówień publicznych, zwanego dalej "sądem zamówień publicznych".</w:t>
      </w:r>
    </w:p>
    <w:p w14:paraId="0000014A" w14:textId="77777777" w:rsidR="003328FA" w:rsidRPr="00446369" w:rsidRDefault="00175998" w:rsidP="007A3C4D">
      <w:pPr>
        <w:numPr>
          <w:ilvl w:val="0"/>
          <w:numId w:val="5"/>
        </w:numPr>
        <w:ind w:left="426"/>
        <w:jc w:val="both"/>
        <w:rPr>
          <w:szCs w:val="20"/>
        </w:rPr>
      </w:pPr>
      <w:r w:rsidRPr="00446369">
        <w:rPr>
          <w:szCs w:val="20"/>
        </w:rPr>
        <w:lastRenderedPageBreak/>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0EB4ED3" w14:textId="2843150D" w:rsidR="00EF289C" w:rsidRPr="005F4ACB" w:rsidRDefault="00175998" w:rsidP="005F4ACB">
      <w:pPr>
        <w:numPr>
          <w:ilvl w:val="0"/>
          <w:numId w:val="5"/>
        </w:numPr>
        <w:ind w:left="426"/>
        <w:jc w:val="both"/>
        <w:rPr>
          <w:szCs w:val="20"/>
        </w:rPr>
      </w:pPr>
      <w:r w:rsidRPr="00446369">
        <w:rPr>
          <w:szCs w:val="20"/>
        </w:rPr>
        <w:t>Prezes Izby przekazuje skargę wraz z aktami postępowania odwoławczego do sądu zamówień publicznych w terminie 7 dni od dnia jej otrzymania.</w:t>
      </w:r>
      <w:bookmarkStart w:id="24" w:name="_Toc67569143"/>
    </w:p>
    <w:p w14:paraId="3057C1F6" w14:textId="77777777" w:rsidR="00987801" w:rsidRDefault="00987801" w:rsidP="00225240">
      <w:pPr>
        <w:ind w:left="426"/>
        <w:jc w:val="both"/>
        <w:rPr>
          <w:b/>
        </w:rPr>
      </w:pPr>
    </w:p>
    <w:p w14:paraId="0000014C" w14:textId="689716BF" w:rsidR="003328FA" w:rsidRPr="00225240" w:rsidRDefault="00EF5A05" w:rsidP="00EF5A05">
      <w:pPr>
        <w:jc w:val="both"/>
        <w:rPr>
          <w:szCs w:val="20"/>
        </w:rPr>
      </w:pPr>
      <w:r>
        <w:rPr>
          <w:b/>
        </w:rPr>
        <w:t>XXIII</w:t>
      </w:r>
      <w:r w:rsidR="00175998" w:rsidRPr="00225240">
        <w:rPr>
          <w:b/>
        </w:rPr>
        <w:t>. Spis załączników</w:t>
      </w:r>
      <w:bookmarkEnd w:id="24"/>
    </w:p>
    <w:p w14:paraId="0000014E" w14:textId="49367058" w:rsidR="003328FA" w:rsidRPr="00FC4F77" w:rsidRDefault="00575B0C" w:rsidP="00B51E66">
      <w:pPr>
        <w:pStyle w:val="pkt"/>
        <w:numPr>
          <w:ilvl w:val="0"/>
          <w:numId w:val="20"/>
        </w:numPr>
        <w:suppressAutoHyphens/>
        <w:autoSpaceDE w:val="0"/>
        <w:autoSpaceDN w:val="0"/>
        <w:spacing w:before="0" w:after="0" w:line="312" w:lineRule="auto"/>
        <w:rPr>
          <w:rFonts w:ascii="Arial" w:hAnsi="Arial" w:cs="Arial"/>
          <w:sz w:val="22"/>
          <w:szCs w:val="22"/>
          <w:lang w:val="x-none"/>
        </w:rPr>
      </w:pPr>
      <w:r w:rsidRPr="00575B0C">
        <w:rPr>
          <w:rFonts w:ascii="Arial" w:hAnsi="Arial" w:cs="Arial"/>
          <w:sz w:val="22"/>
          <w:szCs w:val="22"/>
        </w:rPr>
        <w:t>Wzór formularz</w:t>
      </w:r>
      <w:r w:rsidR="00B7086F">
        <w:rPr>
          <w:rFonts w:ascii="Arial" w:hAnsi="Arial" w:cs="Arial"/>
          <w:sz w:val="22"/>
          <w:szCs w:val="22"/>
        </w:rPr>
        <w:t>a</w:t>
      </w:r>
      <w:r w:rsidRPr="00575B0C">
        <w:rPr>
          <w:rFonts w:ascii="Arial" w:hAnsi="Arial" w:cs="Arial"/>
          <w:sz w:val="22"/>
          <w:szCs w:val="22"/>
        </w:rPr>
        <w:t xml:space="preserve"> ofertowego</w:t>
      </w:r>
      <w:r w:rsidR="008357EB" w:rsidRPr="00575B0C">
        <w:rPr>
          <w:rFonts w:ascii="Arial" w:hAnsi="Arial" w:cs="Arial"/>
          <w:sz w:val="22"/>
          <w:szCs w:val="22"/>
        </w:rPr>
        <w:t xml:space="preserve"> </w:t>
      </w:r>
      <w:r w:rsidRPr="00575B0C">
        <w:rPr>
          <w:rFonts w:ascii="Arial" w:hAnsi="Arial" w:cs="Arial"/>
          <w:sz w:val="22"/>
          <w:szCs w:val="22"/>
        </w:rPr>
        <w:t>- z</w:t>
      </w:r>
      <w:proofErr w:type="spellStart"/>
      <w:r w:rsidRPr="00575B0C">
        <w:rPr>
          <w:rFonts w:ascii="Arial" w:hAnsi="Arial" w:cs="Arial"/>
          <w:sz w:val="22"/>
          <w:szCs w:val="22"/>
          <w:lang w:val="x-none"/>
        </w:rPr>
        <w:t>ał</w:t>
      </w:r>
      <w:r w:rsidRPr="00575B0C">
        <w:rPr>
          <w:rFonts w:ascii="Arial" w:hAnsi="Arial" w:cs="Arial"/>
          <w:sz w:val="22"/>
          <w:szCs w:val="22"/>
        </w:rPr>
        <w:t>ącznik</w:t>
      </w:r>
      <w:proofErr w:type="spellEnd"/>
      <w:r w:rsidRPr="00575B0C">
        <w:rPr>
          <w:rFonts w:ascii="Arial" w:hAnsi="Arial" w:cs="Arial"/>
          <w:sz w:val="22"/>
          <w:szCs w:val="22"/>
          <w:lang w:val="x-none"/>
        </w:rPr>
        <w:t xml:space="preserve"> nr</w:t>
      </w:r>
      <w:r w:rsidRPr="00575B0C">
        <w:rPr>
          <w:rFonts w:ascii="Arial" w:hAnsi="Arial" w:cs="Arial"/>
          <w:sz w:val="22"/>
          <w:szCs w:val="22"/>
        </w:rPr>
        <w:t xml:space="preserve"> 1</w:t>
      </w:r>
      <w:r w:rsidR="00FC4F77">
        <w:rPr>
          <w:rFonts w:ascii="Arial" w:hAnsi="Arial" w:cs="Arial"/>
          <w:sz w:val="22"/>
          <w:szCs w:val="22"/>
        </w:rPr>
        <w:t>a</w:t>
      </w:r>
      <w:r w:rsidRPr="00575B0C">
        <w:rPr>
          <w:rFonts w:ascii="Arial" w:hAnsi="Arial" w:cs="Arial"/>
          <w:sz w:val="22"/>
          <w:szCs w:val="22"/>
          <w:lang w:val="x-none"/>
        </w:rPr>
        <w:t xml:space="preserve"> do SWZ</w:t>
      </w:r>
    </w:p>
    <w:p w14:paraId="4880B0E4" w14:textId="71F8E731" w:rsidR="00FC4F77" w:rsidRPr="00FC4F77" w:rsidRDefault="00FC4F77" w:rsidP="00B51E66">
      <w:pPr>
        <w:pStyle w:val="pkt"/>
        <w:numPr>
          <w:ilvl w:val="0"/>
          <w:numId w:val="20"/>
        </w:numPr>
        <w:suppressAutoHyphens/>
        <w:autoSpaceDE w:val="0"/>
        <w:autoSpaceDN w:val="0"/>
        <w:spacing w:before="0" w:after="0" w:line="312" w:lineRule="auto"/>
        <w:rPr>
          <w:rFonts w:ascii="Arial" w:hAnsi="Arial" w:cs="Arial"/>
          <w:sz w:val="22"/>
          <w:szCs w:val="22"/>
          <w:lang w:val="x-none"/>
        </w:rPr>
      </w:pPr>
      <w:r>
        <w:rPr>
          <w:rFonts w:ascii="Arial" w:hAnsi="Arial" w:cs="Arial"/>
          <w:sz w:val="22"/>
          <w:szCs w:val="22"/>
        </w:rPr>
        <w:t>Opis przedmiotu zamówienia –</w:t>
      </w:r>
      <w:r w:rsidR="00666964">
        <w:rPr>
          <w:rFonts w:ascii="Arial" w:hAnsi="Arial" w:cs="Arial"/>
          <w:sz w:val="22"/>
          <w:szCs w:val="22"/>
        </w:rPr>
        <w:t xml:space="preserve"> </w:t>
      </w:r>
      <w:r>
        <w:rPr>
          <w:rFonts w:ascii="Arial" w:hAnsi="Arial" w:cs="Arial"/>
          <w:sz w:val="22"/>
          <w:szCs w:val="22"/>
        </w:rPr>
        <w:t>załącznik nr 1b do SWZ</w:t>
      </w:r>
    </w:p>
    <w:p w14:paraId="0000014F" w14:textId="1EDED75B" w:rsidR="003328FA" w:rsidRPr="00575B0C" w:rsidRDefault="00FE1B9E" w:rsidP="00B51E66">
      <w:pPr>
        <w:numPr>
          <w:ilvl w:val="0"/>
          <w:numId w:val="20"/>
        </w:numPr>
        <w:jc w:val="both"/>
      </w:pPr>
      <w:r>
        <w:t>Wzór umowy</w:t>
      </w:r>
      <w:r w:rsidR="008357EB" w:rsidRPr="00575B0C">
        <w:t xml:space="preserve"> </w:t>
      </w:r>
      <w:r w:rsidR="00575B0C" w:rsidRPr="00575B0C">
        <w:t>- z</w:t>
      </w:r>
      <w:proofErr w:type="spellStart"/>
      <w:r w:rsidR="00575B0C" w:rsidRPr="00575B0C">
        <w:rPr>
          <w:lang w:val="x-none"/>
        </w:rPr>
        <w:t>ał</w:t>
      </w:r>
      <w:r w:rsidR="00575B0C" w:rsidRPr="00575B0C">
        <w:t>ącznik</w:t>
      </w:r>
      <w:proofErr w:type="spellEnd"/>
      <w:r w:rsidR="00575B0C" w:rsidRPr="00575B0C">
        <w:rPr>
          <w:lang w:val="x-none"/>
        </w:rPr>
        <w:t xml:space="preserve"> nr</w:t>
      </w:r>
      <w:r w:rsidR="00575B0C" w:rsidRPr="00575B0C">
        <w:t xml:space="preserve"> </w:t>
      </w:r>
      <w:r>
        <w:t xml:space="preserve">2 </w:t>
      </w:r>
      <w:r w:rsidR="00575B0C" w:rsidRPr="00575B0C">
        <w:rPr>
          <w:lang w:val="x-none"/>
        </w:rPr>
        <w:t>do SWZ</w:t>
      </w:r>
    </w:p>
    <w:p w14:paraId="38077B9E" w14:textId="37FA09FC" w:rsidR="00721970" w:rsidRPr="00EB588E" w:rsidRDefault="007E2470" w:rsidP="00B51E66">
      <w:pPr>
        <w:numPr>
          <w:ilvl w:val="0"/>
          <w:numId w:val="20"/>
        </w:numPr>
        <w:jc w:val="both"/>
      </w:pPr>
      <w:r>
        <w:t>Wzór oświadczenia</w:t>
      </w:r>
      <w:r w:rsidR="008357EB" w:rsidRPr="00575B0C">
        <w:t xml:space="preserve"> Wykonawcy o braku podstaw wykluczenia oraz spełnienia warunków udziału w postępowaniu</w:t>
      </w:r>
      <w:r w:rsidR="00575B0C">
        <w:t xml:space="preserve"> </w:t>
      </w:r>
      <w:r w:rsidR="00575B0C" w:rsidRPr="00575B0C">
        <w:t>- z</w:t>
      </w:r>
      <w:proofErr w:type="spellStart"/>
      <w:r w:rsidR="00575B0C" w:rsidRPr="00575B0C">
        <w:rPr>
          <w:lang w:val="x-none"/>
        </w:rPr>
        <w:t>ał</w:t>
      </w:r>
      <w:r w:rsidR="00575B0C" w:rsidRPr="00575B0C">
        <w:t>ącznik</w:t>
      </w:r>
      <w:proofErr w:type="spellEnd"/>
      <w:r w:rsidR="00575B0C" w:rsidRPr="00575B0C">
        <w:rPr>
          <w:lang w:val="x-none"/>
        </w:rPr>
        <w:t xml:space="preserve"> nr</w:t>
      </w:r>
      <w:r w:rsidR="00575B0C" w:rsidRPr="00575B0C">
        <w:t xml:space="preserve"> 3</w:t>
      </w:r>
      <w:r w:rsidR="00225240">
        <w:rPr>
          <w:lang w:val="x-none"/>
        </w:rPr>
        <w:t xml:space="preserve"> do SW</w:t>
      </w:r>
      <w:r w:rsidR="003F402C">
        <w:rPr>
          <w:lang w:val="pl-PL"/>
        </w:rPr>
        <w:t>Z</w:t>
      </w:r>
    </w:p>
    <w:p w14:paraId="19526F7A" w14:textId="77777777" w:rsidR="00AA551C" w:rsidRDefault="00AA551C" w:rsidP="00B51E66">
      <w:pPr>
        <w:numPr>
          <w:ilvl w:val="0"/>
          <w:numId w:val="20"/>
        </w:numPr>
        <w:jc w:val="both"/>
      </w:pPr>
      <w:r>
        <w:t>Oświadczenia podmiotu udostępniającego zasoby (jeżeli dotyczy)* o braku podstaw wykluczenia oraz spełnienia warunków udziału w postępowaniu - załącznik nr 4 do SWZ</w:t>
      </w:r>
    </w:p>
    <w:p w14:paraId="4EB4A1D1" w14:textId="73715E22" w:rsidR="00597132" w:rsidRDefault="00AA551C" w:rsidP="00B51E66">
      <w:pPr>
        <w:numPr>
          <w:ilvl w:val="0"/>
          <w:numId w:val="20"/>
        </w:numPr>
        <w:jc w:val="both"/>
      </w:pPr>
      <w:r>
        <w:t xml:space="preserve">oświadczenie wykonawcy, w zakresie art. 108 ust. 1 pkt 5 ustawy </w:t>
      </w:r>
      <w:proofErr w:type="spellStart"/>
      <w:r>
        <w:t>pzp</w:t>
      </w:r>
      <w:proofErr w:type="spellEnd"/>
      <w:r>
        <w:t>, o braku przynależności do tej samej grupy kapitałowej (...) – załącznik nr 5 do SWZ</w:t>
      </w:r>
    </w:p>
    <w:p w14:paraId="6ADA649A" w14:textId="77777777" w:rsidR="00A14ECA" w:rsidRDefault="00A14ECA" w:rsidP="00A14ECA">
      <w:pPr>
        <w:pStyle w:val="pkt"/>
        <w:suppressAutoHyphens/>
        <w:autoSpaceDE w:val="0"/>
        <w:autoSpaceDN w:val="0"/>
        <w:spacing w:before="0" w:after="0" w:line="312" w:lineRule="auto"/>
        <w:ind w:left="0" w:firstLine="0"/>
        <w:rPr>
          <w:rFonts w:ascii="Arial" w:hAnsi="Arial" w:cs="Arial"/>
          <w:b/>
          <w:sz w:val="20"/>
          <w:szCs w:val="20"/>
        </w:rPr>
      </w:pPr>
    </w:p>
    <w:p w14:paraId="173455FE" w14:textId="77777777" w:rsidR="00B874E5" w:rsidRDefault="00B874E5" w:rsidP="00A14ECA">
      <w:pPr>
        <w:pStyle w:val="pkt"/>
        <w:suppressAutoHyphens/>
        <w:autoSpaceDE w:val="0"/>
        <w:autoSpaceDN w:val="0"/>
        <w:spacing w:before="0" w:after="0" w:line="312" w:lineRule="auto"/>
        <w:ind w:left="0" w:firstLine="0"/>
        <w:rPr>
          <w:rFonts w:ascii="Arial" w:hAnsi="Arial" w:cs="Arial"/>
          <w:b/>
          <w:sz w:val="20"/>
          <w:szCs w:val="20"/>
        </w:rPr>
      </w:pPr>
    </w:p>
    <w:p w14:paraId="4DD3A41D" w14:textId="77777777" w:rsidR="00B874E5" w:rsidRDefault="00B874E5" w:rsidP="00A14ECA">
      <w:pPr>
        <w:pStyle w:val="pkt"/>
        <w:suppressAutoHyphens/>
        <w:autoSpaceDE w:val="0"/>
        <w:autoSpaceDN w:val="0"/>
        <w:spacing w:before="0" w:after="0" w:line="312" w:lineRule="auto"/>
        <w:ind w:left="0" w:firstLine="0"/>
        <w:rPr>
          <w:rFonts w:ascii="Arial" w:hAnsi="Arial" w:cs="Arial"/>
          <w:b/>
          <w:sz w:val="20"/>
          <w:szCs w:val="20"/>
        </w:rPr>
      </w:pPr>
    </w:p>
    <w:p w14:paraId="4B4BBC85" w14:textId="77777777" w:rsidR="00B874E5" w:rsidRDefault="00B874E5" w:rsidP="00A14ECA">
      <w:pPr>
        <w:pStyle w:val="pkt"/>
        <w:suppressAutoHyphens/>
        <w:autoSpaceDE w:val="0"/>
        <w:autoSpaceDN w:val="0"/>
        <w:spacing w:before="0" w:after="0" w:line="312" w:lineRule="auto"/>
        <w:ind w:left="0" w:firstLine="0"/>
        <w:rPr>
          <w:rFonts w:ascii="Arial" w:hAnsi="Arial" w:cs="Arial"/>
          <w:b/>
          <w:sz w:val="20"/>
          <w:szCs w:val="20"/>
        </w:rPr>
      </w:pPr>
    </w:p>
    <w:p w14:paraId="338C2397" w14:textId="77777777" w:rsidR="00B874E5" w:rsidRDefault="00B874E5" w:rsidP="00A14ECA">
      <w:pPr>
        <w:pStyle w:val="pkt"/>
        <w:suppressAutoHyphens/>
        <w:autoSpaceDE w:val="0"/>
        <w:autoSpaceDN w:val="0"/>
        <w:spacing w:before="0" w:after="0" w:line="312" w:lineRule="auto"/>
        <w:ind w:left="0" w:firstLine="0"/>
        <w:rPr>
          <w:rFonts w:ascii="Arial" w:hAnsi="Arial" w:cs="Arial"/>
          <w:b/>
          <w:sz w:val="20"/>
          <w:szCs w:val="20"/>
        </w:rPr>
      </w:pPr>
    </w:p>
    <w:p w14:paraId="223E3990" w14:textId="77777777" w:rsidR="00B874E5" w:rsidRDefault="00B874E5" w:rsidP="00A14ECA">
      <w:pPr>
        <w:pStyle w:val="pkt"/>
        <w:suppressAutoHyphens/>
        <w:autoSpaceDE w:val="0"/>
        <w:autoSpaceDN w:val="0"/>
        <w:spacing w:before="0" w:after="0" w:line="312" w:lineRule="auto"/>
        <w:ind w:left="0" w:firstLine="0"/>
        <w:rPr>
          <w:rFonts w:ascii="Arial" w:hAnsi="Arial" w:cs="Arial"/>
          <w:b/>
          <w:sz w:val="20"/>
          <w:szCs w:val="20"/>
        </w:rPr>
      </w:pPr>
    </w:p>
    <w:p w14:paraId="48331DC2" w14:textId="77777777" w:rsidR="00B874E5" w:rsidRDefault="00B874E5" w:rsidP="00A14ECA">
      <w:pPr>
        <w:pStyle w:val="pkt"/>
        <w:suppressAutoHyphens/>
        <w:autoSpaceDE w:val="0"/>
        <w:autoSpaceDN w:val="0"/>
        <w:spacing w:before="0" w:after="0" w:line="312" w:lineRule="auto"/>
        <w:ind w:left="0" w:firstLine="0"/>
        <w:rPr>
          <w:rFonts w:ascii="Arial" w:hAnsi="Arial" w:cs="Arial"/>
          <w:b/>
          <w:sz w:val="20"/>
          <w:szCs w:val="20"/>
        </w:rPr>
      </w:pPr>
    </w:p>
    <w:p w14:paraId="6C096A26" w14:textId="77777777" w:rsidR="00B874E5" w:rsidRDefault="00B874E5" w:rsidP="00A14ECA">
      <w:pPr>
        <w:pStyle w:val="pkt"/>
        <w:suppressAutoHyphens/>
        <w:autoSpaceDE w:val="0"/>
        <w:autoSpaceDN w:val="0"/>
        <w:spacing w:before="0" w:after="0" w:line="312" w:lineRule="auto"/>
        <w:ind w:left="0" w:firstLine="0"/>
        <w:rPr>
          <w:rFonts w:ascii="Arial" w:hAnsi="Arial" w:cs="Arial"/>
          <w:b/>
          <w:sz w:val="20"/>
          <w:szCs w:val="20"/>
        </w:rPr>
      </w:pPr>
    </w:p>
    <w:p w14:paraId="288C5CBD" w14:textId="77777777" w:rsidR="00B874E5" w:rsidRDefault="00B874E5" w:rsidP="00A14ECA">
      <w:pPr>
        <w:pStyle w:val="pkt"/>
        <w:suppressAutoHyphens/>
        <w:autoSpaceDE w:val="0"/>
        <w:autoSpaceDN w:val="0"/>
        <w:spacing w:before="0" w:after="0" w:line="312" w:lineRule="auto"/>
        <w:ind w:left="0" w:firstLine="0"/>
        <w:rPr>
          <w:rFonts w:ascii="Arial" w:hAnsi="Arial" w:cs="Arial"/>
          <w:b/>
          <w:sz w:val="20"/>
          <w:szCs w:val="20"/>
        </w:rPr>
      </w:pPr>
    </w:p>
    <w:p w14:paraId="2BCE76B5" w14:textId="77777777" w:rsidR="00B874E5" w:rsidRDefault="00B874E5" w:rsidP="00A14ECA">
      <w:pPr>
        <w:pStyle w:val="pkt"/>
        <w:suppressAutoHyphens/>
        <w:autoSpaceDE w:val="0"/>
        <w:autoSpaceDN w:val="0"/>
        <w:spacing w:before="0" w:after="0" w:line="312" w:lineRule="auto"/>
        <w:ind w:left="0" w:firstLine="0"/>
        <w:rPr>
          <w:rFonts w:ascii="Arial" w:hAnsi="Arial" w:cs="Arial"/>
          <w:b/>
          <w:sz w:val="20"/>
          <w:szCs w:val="20"/>
        </w:rPr>
      </w:pPr>
    </w:p>
    <w:p w14:paraId="33DD8FD0" w14:textId="77777777" w:rsidR="00D76D77" w:rsidRDefault="00D76D77" w:rsidP="00A14ECA">
      <w:pPr>
        <w:pStyle w:val="pkt"/>
        <w:suppressAutoHyphens/>
        <w:autoSpaceDE w:val="0"/>
        <w:autoSpaceDN w:val="0"/>
        <w:spacing w:before="0" w:after="0" w:line="312" w:lineRule="auto"/>
        <w:ind w:left="0" w:firstLine="0"/>
        <w:rPr>
          <w:rFonts w:ascii="Arial" w:hAnsi="Arial" w:cs="Arial"/>
          <w:b/>
          <w:sz w:val="20"/>
          <w:szCs w:val="20"/>
        </w:rPr>
      </w:pPr>
    </w:p>
    <w:p w14:paraId="55E2F182" w14:textId="77777777" w:rsidR="00D76D77" w:rsidRDefault="00D76D77" w:rsidP="00A14ECA">
      <w:pPr>
        <w:pStyle w:val="pkt"/>
        <w:suppressAutoHyphens/>
        <w:autoSpaceDE w:val="0"/>
        <w:autoSpaceDN w:val="0"/>
        <w:spacing w:before="0" w:after="0" w:line="312" w:lineRule="auto"/>
        <w:ind w:left="0" w:firstLine="0"/>
        <w:rPr>
          <w:rFonts w:ascii="Arial" w:hAnsi="Arial" w:cs="Arial"/>
          <w:b/>
          <w:sz w:val="20"/>
          <w:szCs w:val="20"/>
        </w:rPr>
      </w:pPr>
    </w:p>
    <w:p w14:paraId="7E57E4FC" w14:textId="77777777" w:rsidR="00D76D77" w:rsidRDefault="00D76D77" w:rsidP="00A14ECA">
      <w:pPr>
        <w:pStyle w:val="pkt"/>
        <w:suppressAutoHyphens/>
        <w:autoSpaceDE w:val="0"/>
        <w:autoSpaceDN w:val="0"/>
        <w:spacing w:before="0" w:after="0" w:line="312" w:lineRule="auto"/>
        <w:ind w:left="0" w:firstLine="0"/>
        <w:rPr>
          <w:rFonts w:ascii="Arial" w:hAnsi="Arial" w:cs="Arial"/>
          <w:b/>
          <w:sz w:val="20"/>
          <w:szCs w:val="20"/>
        </w:rPr>
      </w:pPr>
    </w:p>
    <w:p w14:paraId="0CF892CF" w14:textId="77777777" w:rsidR="00D76D77" w:rsidRDefault="00D76D77" w:rsidP="00A14ECA">
      <w:pPr>
        <w:pStyle w:val="pkt"/>
        <w:suppressAutoHyphens/>
        <w:autoSpaceDE w:val="0"/>
        <w:autoSpaceDN w:val="0"/>
        <w:spacing w:before="0" w:after="0" w:line="312" w:lineRule="auto"/>
        <w:ind w:left="0" w:firstLine="0"/>
        <w:rPr>
          <w:rFonts w:ascii="Arial" w:hAnsi="Arial" w:cs="Arial"/>
          <w:b/>
          <w:sz w:val="20"/>
          <w:szCs w:val="20"/>
        </w:rPr>
      </w:pPr>
    </w:p>
    <w:p w14:paraId="3724BB08" w14:textId="77777777" w:rsidR="00D76D77" w:rsidRDefault="00D76D77" w:rsidP="00A14ECA">
      <w:pPr>
        <w:pStyle w:val="pkt"/>
        <w:suppressAutoHyphens/>
        <w:autoSpaceDE w:val="0"/>
        <w:autoSpaceDN w:val="0"/>
        <w:spacing w:before="0" w:after="0" w:line="312" w:lineRule="auto"/>
        <w:ind w:left="0" w:firstLine="0"/>
        <w:rPr>
          <w:rFonts w:ascii="Arial" w:hAnsi="Arial" w:cs="Arial"/>
          <w:b/>
          <w:sz w:val="20"/>
          <w:szCs w:val="20"/>
        </w:rPr>
      </w:pPr>
    </w:p>
    <w:p w14:paraId="172805B7" w14:textId="77777777" w:rsidR="00D76D77" w:rsidRDefault="00D76D77" w:rsidP="00A14ECA">
      <w:pPr>
        <w:pStyle w:val="pkt"/>
        <w:suppressAutoHyphens/>
        <w:autoSpaceDE w:val="0"/>
        <w:autoSpaceDN w:val="0"/>
        <w:spacing w:before="0" w:after="0" w:line="312" w:lineRule="auto"/>
        <w:ind w:left="0" w:firstLine="0"/>
        <w:rPr>
          <w:rFonts w:ascii="Arial" w:hAnsi="Arial" w:cs="Arial"/>
          <w:b/>
          <w:sz w:val="20"/>
          <w:szCs w:val="20"/>
        </w:rPr>
      </w:pPr>
    </w:p>
    <w:p w14:paraId="756FEEDB" w14:textId="77777777" w:rsidR="00D76D77" w:rsidRDefault="00D76D77" w:rsidP="00A14ECA">
      <w:pPr>
        <w:pStyle w:val="pkt"/>
        <w:suppressAutoHyphens/>
        <w:autoSpaceDE w:val="0"/>
        <w:autoSpaceDN w:val="0"/>
        <w:spacing w:before="0" w:after="0" w:line="312" w:lineRule="auto"/>
        <w:ind w:left="0" w:firstLine="0"/>
        <w:rPr>
          <w:rFonts w:ascii="Arial" w:hAnsi="Arial" w:cs="Arial"/>
          <w:b/>
          <w:sz w:val="20"/>
          <w:szCs w:val="20"/>
        </w:rPr>
      </w:pPr>
    </w:p>
    <w:p w14:paraId="622B3C4C" w14:textId="77777777" w:rsidR="00D76D77" w:rsidRDefault="00D76D77" w:rsidP="00A14ECA">
      <w:pPr>
        <w:pStyle w:val="pkt"/>
        <w:suppressAutoHyphens/>
        <w:autoSpaceDE w:val="0"/>
        <w:autoSpaceDN w:val="0"/>
        <w:spacing w:before="0" w:after="0" w:line="312" w:lineRule="auto"/>
        <w:ind w:left="0" w:firstLine="0"/>
        <w:rPr>
          <w:rFonts w:ascii="Arial" w:hAnsi="Arial" w:cs="Arial"/>
          <w:b/>
          <w:sz w:val="20"/>
          <w:szCs w:val="20"/>
        </w:rPr>
      </w:pPr>
    </w:p>
    <w:p w14:paraId="2FB5094D" w14:textId="77777777" w:rsidR="00D76D77" w:rsidRDefault="00D76D77" w:rsidP="00A14ECA">
      <w:pPr>
        <w:pStyle w:val="pkt"/>
        <w:suppressAutoHyphens/>
        <w:autoSpaceDE w:val="0"/>
        <w:autoSpaceDN w:val="0"/>
        <w:spacing w:before="0" w:after="0" w:line="312" w:lineRule="auto"/>
        <w:ind w:left="0" w:firstLine="0"/>
        <w:rPr>
          <w:rFonts w:ascii="Arial" w:hAnsi="Arial" w:cs="Arial"/>
          <w:b/>
          <w:sz w:val="20"/>
          <w:szCs w:val="20"/>
        </w:rPr>
      </w:pPr>
    </w:p>
    <w:p w14:paraId="4F3292B5" w14:textId="77777777" w:rsidR="00D76D77" w:rsidRDefault="00D76D77" w:rsidP="00A14ECA">
      <w:pPr>
        <w:pStyle w:val="pkt"/>
        <w:suppressAutoHyphens/>
        <w:autoSpaceDE w:val="0"/>
        <w:autoSpaceDN w:val="0"/>
        <w:spacing w:before="0" w:after="0" w:line="312" w:lineRule="auto"/>
        <w:ind w:left="0" w:firstLine="0"/>
        <w:rPr>
          <w:rFonts w:ascii="Arial" w:hAnsi="Arial" w:cs="Arial"/>
          <w:b/>
          <w:sz w:val="20"/>
          <w:szCs w:val="20"/>
        </w:rPr>
      </w:pPr>
    </w:p>
    <w:p w14:paraId="62330B62" w14:textId="77777777" w:rsidR="00D76D77" w:rsidRDefault="00D76D77" w:rsidP="00A14ECA">
      <w:pPr>
        <w:pStyle w:val="pkt"/>
        <w:suppressAutoHyphens/>
        <w:autoSpaceDE w:val="0"/>
        <w:autoSpaceDN w:val="0"/>
        <w:spacing w:before="0" w:after="0" w:line="312" w:lineRule="auto"/>
        <w:ind w:left="0" w:firstLine="0"/>
        <w:rPr>
          <w:rFonts w:ascii="Arial" w:hAnsi="Arial" w:cs="Arial"/>
          <w:b/>
          <w:sz w:val="20"/>
          <w:szCs w:val="20"/>
        </w:rPr>
      </w:pPr>
    </w:p>
    <w:p w14:paraId="5B48A270" w14:textId="77777777" w:rsidR="00D76D77" w:rsidRDefault="00D76D77" w:rsidP="00A14ECA">
      <w:pPr>
        <w:pStyle w:val="pkt"/>
        <w:suppressAutoHyphens/>
        <w:autoSpaceDE w:val="0"/>
        <w:autoSpaceDN w:val="0"/>
        <w:spacing w:before="0" w:after="0" w:line="312" w:lineRule="auto"/>
        <w:ind w:left="0" w:firstLine="0"/>
        <w:rPr>
          <w:rFonts w:ascii="Arial" w:hAnsi="Arial" w:cs="Arial"/>
          <w:b/>
          <w:sz w:val="20"/>
          <w:szCs w:val="20"/>
        </w:rPr>
      </w:pPr>
    </w:p>
    <w:p w14:paraId="0C8C9BDA" w14:textId="77777777" w:rsidR="00D76D77" w:rsidRDefault="00D76D77" w:rsidP="00A14ECA">
      <w:pPr>
        <w:pStyle w:val="pkt"/>
        <w:suppressAutoHyphens/>
        <w:autoSpaceDE w:val="0"/>
        <w:autoSpaceDN w:val="0"/>
        <w:spacing w:before="0" w:after="0" w:line="312" w:lineRule="auto"/>
        <w:ind w:left="0" w:firstLine="0"/>
        <w:rPr>
          <w:rFonts w:ascii="Arial" w:hAnsi="Arial" w:cs="Arial"/>
          <w:b/>
          <w:sz w:val="20"/>
          <w:szCs w:val="20"/>
        </w:rPr>
      </w:pPr>
    </w:p>
    <w:p w14:paraId="0943A2A9" w14:textId="77777777" w:rsidR="00D76D77" w:rsidRDefault="00D76D77" w:rsidP="00A14ECA">
      <w:pPr>
        <w:pStyle w:val="pkt"/>
        <w:suppressAutoHyphens/>
        <w:autoSpaceDE w:val="0"/>
        <w:autoSpaceDN w:val="0"/>
        <w:spacing w:before="0" w:after="0" w:line="312" w:lineRule="auto"/>
        <w:ind w:left="0" w:firstLine="0"/>
        <w:rPr>
          <w:rFonts w:ascii="Arial" w:hAnsi="Arial" w:cs="Arial"/>
          <w:b/>
          <w:sz w:val="20"/>
          <w:szCs w:val="20"/>
        </w:rPr>
      </w:pPr>
    </w:p>
    <w:p w14:paraId="02C3E42C" w14:textId="77777777" w:rsidR="00D76D77" w:rsidRDefault="00D76D77" w:rsidP="00A14ECA">
      <w:pPr>
        <w:pStyle w:val="pkt"/>
        <w:suppressAutoHyphens/>
        <w:autoSpaceDE w:val="0"/>
        <w:autoSpaceDN w:val="0"/>
        <w:spacing w:before="0" w:after="0" w:line="312" w:lineRule="auto"/>
        <w:ind w:left="0" w:firstLine="0"/>
        <w:rPr>
          <w:rFonts w:ascii="Arial" w:hAnsi="Arial" w:cs="Arial"/>
          <w:b/>
          <w:sz w:val="20"/>
          <w:szCs w:val="20"/>
        </w:rPr>
      </w:pPr>
    </w:p>
    <w:p w14:paraId="301516FF" w14:textId="77777777" w:rsidR="00D76D77" w:rsidRDefault="00D76D77" w:rsidP="00A14ECA">
      <w:pPr>
        <w:pStyle w:val="pkt"/>
        <w:suppressAutoHyphens/>
        <w:autoSpaceDE w:val="0"/>
        <w:autoSpaceDN w:val="0"/>
        <w:spacing w:before="0" w:after="0" w:line="312" w:lineRule="auto"/>
        <w:ind w:left="0" w:firstLine="0"/>
        <w:rPr>
          <w:rFonts w:ascii="Arial" w:hAnsi="Arial" w:cs="Arial"/>
          <w:b/>
          <w:sz w:val="20"/>
          <w:szCs w:val="20"/>
        </w:rPr>
      </w:pPr>
    </w:p>
    <w:p w14:paraId="341FF228" w14:textId="77777777" w:rsidR="00D76D77" w:rsidRDefault="00D76D77" w:rsidP="00A14ECA">
      <w:pPr>
        <w:pStyle w:val="pkt"/>
        <w:suppressAutoHyphens/>
        <w:autoSpaceDE w:val="0"/>
        <w:autoSpaceDN w:val="0"/>
        <w:spacing w:before="0" w:after="0" w:line="312" w:lineRule="auto"/>
        <w:ind w:left="0" w:firstLine="0"/>
        <w:rPr>
          <w:rFonts w:ascii="Arial" w:hAnsi="Arial" w:cs="Arial"/>
          <w:b/>
          <w:sz w:val="20"/>
          <w:szCs w:val="20"/>
        </w:rPr>
      </w:pPr>
    </w:p>
    <w:p w14:paraId="6CBEC407" w14:textId="77777777" w:rsidR="008E3ADE" w:rsidRDefault="008E3ADE" w:rsidP="00A14ECA">
      <w:pPr>
        <w:pStyle w:val="pkt"/>
        <w:suppressAutoHyphens/>
        <w:autoSpaceDE w:val="0"/>
        <w:autoSpaceDN w:val="0"/>
        <w:spacing w:before="0" w:after="0" w:line="312" w:lineRule="auto"/>
        <w:ind w:left="0" w:firstLine="0"/>
        <w:rPr>
          <w:rFonts w:ascii="Arial" w:hAnsi="Arial" w:cs="Arial"/>
          <w:b/>
          <w:sz w:val="20"/>
          <w:szCs w:val="20"/>
        </w:rPr>
      </w:pPr>
    </w:p>
    <w:p w14:paraId="66C40078" w14:textId="362165BB" w:rsidR="008B6D40" w:rsidRPr="00AA551C" w:rsidRDefault="001E7C57" w:rsidP="00AA551C">
      <w:pPr>
        <w:pStyle w:val="pkt"/>
        <w:suppressAutoHyphens/>
        <w:autoSpaceDE w:val="0"/>
        <w:autoSpaceDN w:val="0"/>
        <w:spacing w:before="0" w:after="0" w:line="312" w:lineRule="auto"/>
        <w:ind w:left="435" w:firstLine="0"/>
        <w:jc w:val="right"/>
        <w:rPr>
          <w:rFonts w:ascii="Arial" w:hAnsi="Arial" w:cs="Arial"/>
          <w:b/>
          <w:sz w:val="20"/>
          <w:szCs w:val="20"/>
        </w:rPr>
      </w:pPr>
      <w:r>
        <w:rPr>
          <w:rFonts w:ascii="Arial" w:hAnsi="Arial" w:cs="Arial"/>
          <w:b/>
          <w:sz w:val="20"/>
          <w:szCs w:val="20"/>
          <w:lang w:val="x-none"/>
        </w:rPr>
        <w:lastRenderedPageBreak/>
        <w:t>Zał. nr</w:t>
      </w:r>
      <w:r>
        <w:rPr>
          <w:rFonts w:ascii="Arial" w:hAnsi="Arial" w:cs="Arial"/>
          <w:b/>
          <w:sz w:val="20"/>
          <w:szCs w:val="20"/>
        </w:rPr>
        <w:t xml:space="preserve"> 1</w:t>
      </w:r>
      <w:r w:rsidR="00AA551C">
        <w:rPr>
          <w:rFonts w:ascii="Arial" w:hAnsi="Arial" w:cs="Arial"/>
          <w:b/>
          <w:sz w:val="20"/>
          <w:szCs w:val="20"/>
        </w:rPr>
        <w:t>a</w:t>
      </w:r>
      <w:r w:rsidR="00A30084" w:rsidRPr="006A4B60">
        <w:rPr>
          <w:rFonts w:ascii="Arial" w:hAnsi="Arial" w:cs="Arial"/>
          <w:b/>
          <w:sz w:val="20"/>
          <w:szCs w:val="20"/>
          <w:lang w:val="x-none"/>
        </w:rPr>
        <w:t xml:space="preserve"> do SWZ</w:t>
      </w:r>
      <w:r w:rsidR="00197E01">
        <w:rPr>
          <w:rFonts w:ascii="Arial" w:hAnsi="Arial" w:cs="Arial"/>
          <w:b/>
          <w:sz w:val="20"/>
          <w:szCs w:val="20"/>
        </w:rPr>
        <w:t xml:space="preserve"> nr Ds. </w:t>
      </w:r>
      <w:r w:rsidR="000C206C">
        <w:rPr>
          <w:rFonts w:ascii="Arial" w:hAnsi="Arial" w:cs="Arial"/>
          <w:b/>
          <w:sz w:val="20"/>
          <w:szCs w:val="20"/>
        </w:rPr>
        <w:t>13</w:t>
      </w:r>
      <w:r w:rsidR="00197E01">
        <w:rPr>
          <w:rFonts w:ascii="Arial" w:hAnsi="Arial" w:cs="Arial"/>
          <w:b/>
          <w:sz w:val="20"/>
          <w:szCs w:val="20"/>
        </w:rPr>
        <w:t>/2024</w:t>
      </w:r>
    </w:p>
    <w:p w14:paraId="7DDEA9AE" w14:textId="25DF924F" w:rsidR="00A30084" w:rsidRPr="00A340D2" w:rsidRDefault="00A30084" w:rsidP="00A340D2">
      <w:pPr>
        <w:spacing w:line="360" w:lineRule="auto"/>
        <w:ind w:left="5246" w:firstLine="708"/>
        <w:jc w:val="right"/>
        <w:rPr>
          <w:b/>
        </w:rPr>
      </w:pPr>
      <w:r w:rsidRPr="006A4B60">
        <w:rPr>
          <w:b/>
        </w:rPr>
        <w:t xml:space="preserve"> </w:t>
      </w:r>
      <w:r w:rsidRPr="006A4B60">
        <w:tab/>
      </w:r>
    </w:p>
    <w:p w14:paraId="6220695A" w14:textId="77777777" w:rsidR="00A30084" w:rsidRPr="006A4B60" w:rsidRDefault="00A30084" w:rsidP="00A30084">
      <w:pPr>
        <w:pStyle w:val="Tekstpodstawowy"/>
        <w:jc w:val="center"/>
        <w:outlineLvl w:val="0"/>
        <w:rPr>
          <w:rFonts w:ascii="Arial" w:hAnsi="Arial"/>
          <w:b/>
          <w:sz w:val="20"/>
        </w:rPr>
      </w:pPr>
      <w:bookmarkStart w:id="25" w:name="_Toc67569144"/>
      <w:r w:rsidRPr="006A4B60">
        <w:rPr>
          <w:rFonts w:ascii="Arial" w:hAnsi="Arial"/>
          <w:b/>
          <w:sz w:val="20"/>
        </w:rPr>
        <w:t>FORMULARZ OFERTOWY</w:t>
      </w:r>
      <w:bookmarkEnd w:id="25"/>
    </w:p>
    <w:p w14:paraId="10768654" w14:textId="1B75DEF8" w:rsidR="00A30084" w:rsidRPr="006A4B60" w:rsidRDefault="00A30084" w:rsidP="00840DAC">
      <w:pPr>
        <w:pStyle w:val="Tekstpodstawowy"/>
        <w:spacing w:line="276" w:lineRule="auto"/>
        <w:jc w:val="center"/>
        <w:rPr>
          <w:rFonts w:ascii="Arial" w:hAnsi="Arial"/>
          <w:b/>
          <w:sz w:val="20"/>
        </w:rPr>
      </w:pPr>
      <w:r w:rsidRPr="006A4B60">
        <w:rPr>
          <w:rFonts w:ascii="Arial" w:hAnsi="Arial"/>
          <w:b/>
          <w:sz w:val="20"/>
        </w:rPr>
        <w:t xml:space="preserve">na </w:t>
      </w:r>
      <w:r w:rsidR="00666964">
        <w:rPr>
          <w:rFonts w:ascii="Arial" w:hAnsi="Arial"/>
          <w:b/>
          <w:sz w:val="20"/>
        </w:rPr>
        <w:t>do</w:t>
      </w:r>
      <w:r w:rsidR="0066134E">
        <w:rPr>
          <w:rFonts w:ascii="Arial" w:hAnsi="Arial"/>
          <w:b/>
          <w:sz w:val="20"/>
        </w:rPr>
        <w:t xml:space="preserve">stawę </w:t>
      </w:r>
      <w:r w:rsidR="00D76D77">
        <w:rPr>
          <w:rFonts w:ascii="Arial" w:hAnsi="Arial"/>
          <w:b/>
          <w:sz w:val="20"/>
        </w:rPr>
        <w:t>amunicji do Aresztu Śledczego w Poznaniu</w:t>
      </w:r>
    </w:p>
    <w:p w14:paraId="2E0BF5D2" w14:textId="77777777" w:rsidR="00A30084" w:rsidRPr="006A4B60" w:rsidRDefault="00A30084" w:rsidP="00A30084">
      <w:pPr>
        <w:pStyle w:val="Tekstpodstawowy"/>
        <w:jc w:val="center"/>
        <w:rPr>
          <w:rFonts w:ascii="Arial" w:hAnsi="Arial"/>
          <w:b/>
          <w:sz w:val="20"/>
        </w:rPr>
      </w:pPr>
    </w:p>
    <w:p w14:paraId="1E7B07FB" w14:textId="77777777" w:rsidR="00AA551C" w:rsidRDefault="00AA551C" w:rsidP="00AA551C">
      <w:pPr>
        <w:suppressAutoHyphens/>
        <w:spacing w:line="240" w:lineRule="auto"/>
        <w:rPr>
          <w:rFonts w:eastAsia="Times New Roman"/>
          <w:b/>
          <w:u w:val="single"/>
          <w:lang w:val="pl-PL" w:eastAsia="zh-CN"/>
        </w:rPr>
      </w:pPr>
    </w:p>
    <w:p w14:paraId="677A7D5C" w14:textId="77777777" w:rsidR="00AA551C" w:rsidRPr="00796F3C" w:rsidRDefault="00AA551C" w:rsidP="00AA551C">
      <w:pPr>
        <w:suppressAutoHyphens/>
        <w:spacing w:line="240" w:lineRule="auto"/>
        <w:rPr>
          <w:rFonts w:eastAsia="Times New Roman"/>
          <w:lang w:val="pl-PL" w:eastAsia="zh-CN"/>
        </w:rPr>
      </w:pPr>
      <w:r w:rsidRPr="00796F3C">
        <w:rPr>
          <w:rFonts w:eastAsia="Times New Roman"/>
          <w:b/>
          <w:u w:val="single"/>
          <w:lang w:val="pl-PL" w:eastAsia="zh-CN"/>
        </w:rPr>
        <w:t>Dane dotyczące Wykonawcy:</w:t>
      </w:r>
    </w:p>
    <w:p w14:paraId="6128164D" w14:textId="77777777" w:rsidR="00AA551C" w:rsidRPr="00796F3C" w:rsidRDefault="00AA551C" w:rsidP="00AA551C">
      <w:pPr>
        <w:suppressAutoHyphens/>
        <w:spacing w:line="240" w:lineRule="auto"/>
        <w:rPr>
          <w:rFonts w:eastAsia="Times New Roman"/>
          <w:lang w:val="pl-PL" w:eastAsia="zh-CN"/>
        </w:rPr>
      </w:pPr>
    </w:p>
    <w:p w14:paraId="59EC66AE" w14:textId="77777777" w:rsidR="00AA551C" w:rsidRPr="00796F3C" w:rsidRDefault="00AA551C" w:rsidP="00AA551C">
      <w:pPr>
        <w:suppressAutoHyphens/>
        <w:spacing w:line="480" w:lineRule="auto"/>
        <w:jc w:val="both"/>
        <w:rPr>
          <w:rFonts w:eastAsia="Times New Roman"/>
          <w:b/>
          <w:lang w:val="pl-PL" w:eastAsia="zh-CN"/>
        </w:rPr>
      </w:pPr>
      <w:r w:rsidRPr="00796F3C">
        <w:rPr>
          <w:rFonts w:eastAsia="Times New Roman"/>
          <w:b/>
          <w:lang w:val="pl-PL" w:eastAsia="zh-CN"/>
        </w:rPr>
        <w:t xml:space="preserve">Nazwa: </w:t>
      </w:r>
      <w:r w:rsidRPr="00796F3C">
        <w:rPr>
          <w:rFonts w:eastAsia="Times New Roman"/>
          <w:lang w:val="pl-PL" w:eastAsia="zh-CN"/>
        </w:rPr>
        <w:t>........................................................................................................</w:t>
      </w:r>
      <w:r>
        <w:rPr>
          <w:rFonts w:eastAsia="Times New Roman"/>
          <w:lang w:val="pl-PL" w:eastAsia="zh-CN"/>
        </w:rPr>
        <w:t>..............................</w:t>
      </w:r>
      <w:r w:rsidRPr="00796F3C">
        <w:rPr>
          <w:rFonts w:eastAsia="Times New Roman"/>
          <w:b/>
          <w:lang w:val="pl-PL" w:eastAsia="zh-CN"/>
        </w:rPr>
        <w:t xml:space="preserve">ul: </w:t>
      </w:r>
      <w:r w:rsidRPr="00796F3C">
        <w:rPr>
          <w:rFonts w:eastAsia="Times New Roman"/>
          <w:lang w:val="pl-PL" w:eastAsia="zh-CN"/>
        </w:rPr>
        <w:t>................................................................</w:t>
      </w:r>
      <w:r>
        <w:rPr>
          <w:rFonts w:eastAsia="Times New Roman"/>
          <w:b/>
          <w:lang w:val="pl-PL" w:eastAsia="zh-CN"/>
        </w:rPr>
        <w:t xml:space="preserve"> Kod i </w:t>
      </w:r>
      <w:r w:rsidRPr="00796F3C">
        <w:rPr>
          <w:rFonts w:eastAsia="Times New Roman"/>
          <w:b/>
          <w:lang w:val="pl-PL" w:eastAsia="zh-CN"/>
        </w:rPr>
        <w:t>miejscowość</w:t>
      </w:r>
      <w:r w:rsidRPr="00796F3C">
        <w:rPr>
          <w:rFonts w:eastAsia="Times New Roman"/>
          <w:lang w:val="pl-PL" w:eastAsia="zh-CN"/>
        </w:rPr>
        <w:t>: ……</w:t>
      </w:r>
      <w:r>
        <w:rPr>
          <w:rFonts w:eastAsia="Times New Roman"/>
          <w:lang w:val="pl-PL" w:eastAsia="zh-CN"/>
        </w:rPr>
        <w:t>……</w:t>
      </w:r>
      <w:r w:rsidRPr="00796F3C">
        <w:rPr>
          <w:rFonts w:eastAsia="Times New Roman"/>
          <w:lang w:val="pl-PL" w:eastAsia="zh-CN"/>
        </w:rPr>
        <w:t>…………</w:t>
      </w:r>
      <w:r>
        <w:rPr>
          <w:rFonts w:eastAsia="Times New Roman"/>
          <w:lang w:val="pl-PL" w:eastAsia="zh-CN"/>
        </w:rPr>
        <w:t>…………</w:t>
      </w:r>
    </w:p>
    <w:p w14:paraId="5D2C11D4" w14:textId="77777777" w:rsidR="00AA551C" w:rsidRPr="00796F3C" w:rsidRDefault="00AA551C" w:rsidP="00AA551C">
      <w:pPr>
        <w:suppressAutoHyphens/>
        <w:spacing w:line="480" w:lineRule="auto"/>
        <w:jc w:val="both"/>
        <w:rPr>
          <w:rFonts w:eastAsia="Times New Roman"/>
          <w:b/>
          <w:lang w:val="pl-PL" w:eastAsia="zh-CN"/>
        </w:rPr>
      </w:pPr>
      <w:r w:rsidRPr="00796F3C">
        <w:rPr>
          <w:rFonts w:eastAsia="Times New Roman"/>
          <w:b/>
          <w:lang w:val="pl-PL" w:eastAsia="zh-CN"/>
        </w:rPr>
        <w:t>Województwo:</w:t>
      </w:r>
      <w:r w:rsidRPr="00796F3C">
        <w:rPr>
          <w:rFonts w:eastAsia="Times New Roman"/>
          <w:lang w:val="pl-PL" w:eastAsia="zh-CN"/>
        </w:rPr>
        <w:t>.............................................................................................</w:t>
      </w:r>
      <w:r>
        <w:rPr>
          <w:rFonts w:eastAsia="Times New Roman"/>
          <w:lang w:val="pl-PL" w:eastAsia="zh-CN"/>
        </w:rPr>
        <w:t>..............................</w:t>
      </w:r>
    </w:p>
    <w:p w14:paraId="7EB4CC13" w14:textId="77777777" w:rsidR="00AA551C" w:rsidRPr="00796F3C" w:rsidRDefault="00AA551C" w:rsidP="00AA551C">
      <w:pPr>
        <w:suppressAutoHyphens/>
        <w:spacing w:line="480" w:lineRule="auto"/>
        <w:jc w:val="both"/>
        <w:rPr>
          <w:rFonts w:eastAsia="Times New Roman"/>
          <w:b/>
          <w:lang w:val="pl-PL" w:eastAsia="zh-CN"/>
        </w:rPr>
      </w:pPr>
      <w:r w:rsidRPr="00796F3C">
        <w:rPr>
          <w:rFonts w:eastAsia="Times New Roman"/>
          <w:b/>
          <w:lang w:val="pl-PL" w:eastAsia="zh-CN"/>
        </w:rPr>
        <w:t xml:space="preserve">Nr telefonu: </w:t>
      </w:r>
      <w:r w:rsidRPr="00796F3C">
        <w:rPr>
          <w:rFonts w:eastAsia="Times New Roman"/>
          <w:lang w:val="pl-PL" w:eastAsia="zh-CN"/>
        </w:rPr>
        <w:t>.....................................................................................................</w:t>
      </w:r>
      <w:r>
        <w:rPr>
          <w:rFonts w:eastAsia="Times New Roman"/>
          <w:lang w:val="pl-PL" w:eastAsia="zh-CN"/>
        </w:rPr>
        <w:t>..........................</w:t>
      </w:r>
    </w:p>
    <w:p w14:paraId="790601D7" w14:textId="77777777" w:rsidR="00AA551C" w:rsidRPr="00796F3C" w:rsidRDefault="00AA551C" w:rsidP="00AA551C">
      <w:pPr>
        <w:suppressAutoHyphens/>
        <w:spacing w:line="480" w:lineRule="auto"/>
        <w:jc w:val="both"/>
        <w:rPr>
          <w:rFonts w:eastAsia="Times New Roman"/>
          <w:b/>
          <w:lang w:val="en-GB" w:eastAsia="zh-CN"/>
        </w:rPr>
      </w:pPr>
      <w:proofErr w:type="spellStart"/>
      <w:r w:rsidRPr="00796F3C">
        <w:rPr>
          <w:rFonts w:eastAsia="Times New Roman"/>
          <w:b/>
          <w:lang w:val="en-GB" w:eastAsia="zh-CN"/>
        </w:rPr>
        <w:t>Nr</w:t>
      </w:r>
      <w:proofErr w:type="spellEnd"/>
      <w:r w:rsidRPr="00796F3C">
        <w:rPr>
          <w:rFonts w:eastAsia="Times New Roman"/>
          <w:b/>
          <w:lang w:val="en-GB" w:eastAsia="zh-CN"/>
        </w:rPr>
        <w:t xml:space="preserve"> NIP: </w:t>
      </w:r>
      <w:r w:rsidRPr="00796F3C">
        <w:rPr>
          <w:rFonts w:eastAsia="Times New Roman"/>
          <w:lang w:val="en-GB" w:eastAsia="zh-CN"/>
        </w:rPr>
        <w:t>..........................</w:t>
      </w:r>
      <w:r>
        <w:rPr>
          <w:rFonts w:eastAsia="Times New Roman"/>
          <w:lang w:val="en-GB" w:eastAsia="zh-CN"/>
        </w:rPr>
        <w:t>.....................</w:t>
      </w:r>
      <w:r w:rsidRPr="00796F3C">
        <w:rPr>
          <w:rFonts w:eastAsia="Times New Roman"/>
          <w:lang w:val="en-GB" w:eastAsia="zh-CN"/>
        </w:rPr>
        <w:t xml:space="preserve">...... </w:t>
      </w:r>
      <w:r w:rsidRPr="00796F3C">
        <w:rPr>
          <w:rFonts w:eastAsia="Times New Roman"/>
          <w:b/>
          <w:lang w:val="en-GB" w:eastAsia="zh-CN"/>
        </w:rPr>
        <w:t xml:space="preserve">REGON: </w:t>
      </w:r>
      <w:r w:rsidRPr="00796F3C">
        <w:rPr>
          <w:rFonts w:eastAsia="Times New Roman"/>
          <w:lang w:val="en-GB" w:eastAsia="zh-CN"/>
        </w:rPr>
        <w:t>.................................................................</w:t>
      </w:r>
    </w:p>
    <w:p w14:paraId="76818891" w14:textId="77777777" w:rsidR="00AA551C" w:rsidRPr="00796F3C" w:rsidRDefault="00AA551C" w:rsidP="00AA551C">
      <w:pPr>
        <w:suppressAutoHyphens/>
        <w:spacing w:line="480" w:lineRule="auto"/>
        <w:jc w:val="both"/>
        <w:rPr>
          <w:rFonts w:eastAsia="Times New Roman"/>
          <w:lang w:val="en-GB" w:eastAsia="zh-CN"/>
        </w:rPr>
      </w:pPr>
      <w:r w:rsidRPr="00796F3C">
        <w:rPr>
          <w:rFonts w:eastAsia="Times New Roman"/>
          <w:b/>
          <w:lang w:val="en-GB" w:eastAsia="zh-CN"/>
        </w:rPr>
        <w:t>e-mail</w:t>
      </w:r>
      <w:r w:rsidRPr="00796F3C">
        <w:rPr>
          <w:rFonts w:eastAsia="Times New Roman"/>
          <w:lang w:val="en-GB" w:eastAsia="zh-CN"/>
        </w:rPr>
        <w:t>: ………………</w:t>
      </w:r>
      <w:r>
        <w:rPr>
          <w:rFonts w:eastAsia="Times New Roman"/>
          <w:lang w:val="en-GB" w:eastAsia="zh-CN"/>
        </w:rPr>
        <w:t>………………………………………………………………………………….</w:t>
      </w:r>
    </w:p>
    <w:p w14:paraId="62611F6E" w14:textId="77777777" w:rsidR="00AA551C" w:rsidRPr="00796F3C" w:rsidRDefault="00AA551C" w:rsidP="00AA551C">
      <w:pPr>
        <w:suppressAutoHyphens/>
        <w:spacing w:line="480" w:lineRule="auto"/>
        <w:jc w:val="both"/>
        <w:rPr>
          <w:rFonts w:eastAsia="Times New Roman"/>
          <w:b/>
          <w:lang w:val="pl-PL" w:eastAsia="zh-CN"/>
        </w:rPr>
      </w:pPr>
      <w:r w:rsidRPr="00796F3C">
        <w:rPr>
          <w:rFonts w:eastAsia="Times New Roman"/>
          <w:b/>
          <w:lang w:val="pl-PL" w:eastAsia="zh-CN"/>
        </w:rPr>
        <w:t>NR KRS:</w:t>
      </w:r>
      <w:r w:rsidRPr="00796F3C">
        <w:rPr>
          <w:rFonts w:eastAsia="Times New Roman"/>
          <w:lang w:val="pl-PL" w:eastAsia="zh-CN"/>
        </w:rPr>
        <w:t xml:space="preserve"> ……………………………………………………………………………………………</w:t>
      </w:r>
      <w:r>
        <w:rPr>
          <w:rFonts w:eastAsia="Times New Roman"/>
          <w:lang w:val="pl-PL" w:eastAsia="zh-CN"/>
        </w:rPr>
        <w:t>….</w:t>
      </w:r>
    </w:p>
    <w:p w14:paraId="42FFA96F" w14:textId="77777777" w:rsidR="00AA551C" w:rsidRPr="001B2735" w:rsidRDefault="00AA551C" w:rsidP="00AA551C">
      <w:pPr>
        <w:suppressAutoHyphens/>
        <w:jc w:val="both"/>
        <w:rPr>
          <w:rFonts w:eastAsia="Times New Roman"/>
          <w:lang w:val="pl-PL" w:eastAsia="zh-CN"/>
        </w:rPr>
      </w:pPr>
      <w:r w:rsidRPr="00796F3C">
        <w:rPr>
          <w:rFonts w:eastAsia="Times New Roman"/>
          <w:lang w:val="pl-PL" w:eastAsia="zh-CN"/>
        </w:rPr>
        <w:t>Wyłącznie do celów statystycznych Urzędu Zamówień Publicznych, należy zaznaczyć jedną</w:t>
      </w:r>
      <w:r w:rsidRPr="00796F3C">
        <w:rPr>
          <w:rFonts w:eastAsia="Times New Roman"/>
          <w:lang w:val="pl-PL" w:eastAsia="zh-CN"/>
        </w:rPr>
        <w:br/>
        <w:t>z poniższych opcji:</w:t>
      </w:r>
    </w:p>
    <w:p w14:paraId="6513E56F" w14:textId="77777777" w:rsidR="00AA551C" w:rsidRPr="00796F3C" w:rsidRDefault="00AA551C" w:rsidP="00AA551C">
      <w:pPr>
        <w:suppressAutoHyphens/>
        <w:jc w:val="both"/>
        <w:rPr>
          <w:rFonts w:eastAsia="Times New Roman"/>
          <w:lang w:val="pl-PL" w:eastAsia="zh-CN"/>
        </w:rPr>
      </w:pPr>
    </w:p>
    <w:tbl>
      <w:tblPr>
        <w:tblW w:w="8723" w:type="dxa"/>
        <w:tblInd w:w="340" w:type="dxa"/>
        <w:tblCellMar>
          <w:left w:w="0" w:type="dxa"/>
          <w:right w:w="0" w:type="dxa"/>
        </w:tblCellMar>
        <w:tblLook w:val="04A0" w:firstRow="1" w:lastRow="0" w:firstColumn="1" w:lastColumn="0" w:noHBand="0" w:noVBand="1"/>
      </w:tblPr>
      <w:tblGrid>
        <w:gridCol w:w="2320"/>
        <w:gridCol w:w="6403"/>
      </w:tblGrid>
      <w:tr w:rsidR="00AA551C" w:rsidRPr="00796F3C" w14:paraId="38C2BD48" w14:textId="77777777" w:rsidTr="00E45BF5">
        <w:trPr>
          <w:trHeight w:val="409"/>
        </w:trPr>
        <w:tc>
          <w:tcPr>
            <w:tcW w:w="23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55B28F" w14:textId="77777777" w:rsidR="00AA551C" w:rsidRPr="00796F3C" w:rsidRDefault="00AA551C" w:rsidP="00E45BF5">
            <w:pPr>
              <w:suppressAutoHyphens/>
              <w:jc w:val="both"/>
              <w:rPr>
                <w:rFonts w:eastAsia="Times New Roman"/>
                <w:lang w:val="pl-PL" w:eastAsia="zh-CN"/>
              </w:rPr>
            </w:pPr>
            <w:r w:rsidRPr="00796F3C">
              <w:rPr>
                <w:rFonts w:eastAsia="Times New Roman"/>
                <w:bCs/>
                <w:lang w:val="sv-SE" w:eastAsia="zh-CN"/>
              </w:rPr>
              <w:t>Rodzaj Przedsiebiorcy Wykonawcy</w:t>
            </w:r>
            <w:r w:rsidRPr="001B2735">
              <w:rPr>
                <w:rFonts w:eastAsia="Times New Roman"/>
                <w:b/>
                <w:color w:val="000000"/>
                <w:vertAlign w:val="superscript"/>
                <w:lang w:val="pl-PL"/>
              </w:rPr>
              <w:footnoteReference w:id="1"/>
            </w:r>
          </w:p>
          <w:p w14:paraId="3DAFEC9E" w14:textId="77777777" w:rsidR="00AA551C" w:rsidRPr="00796F3C" w:rsidRDefault="00AA551C" w:rsidP="00E45BF5">
            <w:pPr>
              <w:suppressAutoHyphens/>
              <w:jc w:val="both"/>
              <w:rPr>
                <w:rFonts w:eastAsia="Times New Roman"/>
                <w:lang w:val="pl-PL" w:eastAsia="zh-CN"/>
              </w:rPr>
            </w:pPr>
            <w:r w:rsidRPr="00796F3C">
              <w:rPr>
                <w:rFonts w:eastAsia="Times New Roman"/>
                <w:i/>
                <w:iCs/>
                <w:lang w:val="sv-SE" w:eastAsia="zh-CN"/>
              </w:rPr>
              <w:t>(wybrać właściwe)</w:t>
            </w:r>
          </w:p>
        </w:tc>
        <w:tc>
          <w:tcPr>
            <w:tcW w:w="64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154CFB" w14:textId="77777777" w:rsidR="00AA551C" w:rsidRPr="00796F3C" w:rsidRDefault="00AA551C" w:rsidP="00C27B34">
            <w:pPr>
              <w:numPr>
                <w:ilvl w:val="0"/>
                <w:numId w:val="43"/>
              </w:numPr>
              <w:suppressAutoHyphens/>
              <w:spacing w:line="240" w:lineRule="auto"/>
              <w:rPr>
                <w:rFonts w:eastAsia="Times New Roman"/>
                <w:lang w:val="pl-PL" w:eastAsia="zh-CN"/>
              </w:rPr>
            </w:pPr>
            <w:r w:rsidRPr="00796F3C">
              <w:rPr>
                <w:rFonts w:eastAsia="Times New Roman"/>
                <w:lang w:val="sv-SE" w:eastAsia="zh-CN"/>
              </w:rPr>
              <w:t>mikroprzedsiębiorstwo</w:t>
            </w:r>
          </w:p>
          <w:p w14:paraId="4936FC05" w14:textId="77777777" w:rsidR="00AA551C" w:rsidRPr="00796F3C" w:rsidRDefault="00AA551C" w:rsidP="00C27B34">
            <w:pPr>
              <w:numPr>
                <w:ilvl w:val="0"/>
                <w:numId w:val="43"/>
              </w:numPr>
              <w:suppressAutoHyphens/>
              <w:spacing w:line="240" w:lineRule="auto"/>
              <w:rPr>
                <w:rFonts w:eastAsia="Times New Roman"/>
                <w:lang w:val="pl-PL" w:eastAsia="zh-CN"/>
              </w:rPr>
            </w:pPr>
            <w:r w:rsidRPr="00796F3C">
              <w:rPr>
                <w:rFonts w:eastAsia="Times New Roman"/>
                <w:lang w:val="sv-SE" w:eastAsia="zh-CN"/>
              </w:rPr>
              <w:t>małe przedsiębiorstwo</w:t>
            </w:r>
          </w:p>
          <w:p w14:paraId="5D6F268E" w14:textId="77777777" w:rsidR="00AA551C" w:rsidRPr="00796F3C" w:rsidRDefault="00AA551C" w:rsidP="00C27B34">
            <w:pPr>
              <w:numPr>
                <w:ilvl w:val="0"/>
                <w:numId w:val="43"/>
              </w:numPr>
              <w:suppressAutoHyphens/>
              <w:spacing w:line="240" w:lineRule="auto"/>
              <w:rPr>
                <w:rFonts w:eastAsia="Times New Roman"/>
                <w:lang w:val="pl-PL" w:eastAsia="zh-CN"/>
              </w:rPr>
            </w:pPr>
            <w:r w:rsidRPr="00796F3C">
              <w:rPr>
                <w:rFonts w:eastAsia="Times New Roman"/>
                <w:lang w:val="sv-SE" w:eastAsia="zh-CN"/>
              </w:rPr>
              <w:t>średnie przedsiębiorstwo</w:t>
            </w:r>
          </w:p>
          <w:p w14:paraId="0C26EE28" w14:textId="77777777" w:rsidR="00AA551C" w:rsidRPr="00796F3C" w:rsidRDefault="00AA551C" w:rsidP="00C27B34">
            <w:pPr>
              <w:numPr>
                <w:ilvl w:val="0"/>
                <w:numId w:val="43"/>
              </w:numPr>
              <w:suppressAutoHyphens/>
              <w:spacing w:line="240" w:lineRule="auto"/>
              <w:rPr>
                <w:rFonts w:eastAsia="Times New Roman"/>
                <w:lang w:val="pl-PL" w:eastAsia="zh-CN"/>
              </w:rPr>
            </w:pPr>
            <w:r w:rsidRPr="00796F3C">
              <w:rPr>
                <w:rFonts w:eastAsia="Times New Roman"/>
                <w:lang w:val="sv-SE" w:eastAsia="zh-CN"/>
              </w:rPr>
              <w:t>jednoosobowa działalność gospodarcza</w:t>
            </w:r>
          </w:p>
          <w:p w14:paraId="4C8B1C78" w14:textId="77777777" w:rsidR="00AA551C" w:rsidRPr="00796F3C" w:rsidRDefault="00AA551C" w:rsidP="00C27B34">
            <w:pPr>
              <w:numPr>
                <w:ilvl w:val="0"/>
                <w:numId w:val="43"/>
              </w:numPr>
              <w:suppressAutoHyphens/>
              <w:spacing w:line="240" w:lineRule="auto"/>
              <w:rPr>
                <w:rFonts w:eastAsia="Times New Roman"/>
                <w:lang w:val="pl-PL" w:eastAsia="zh-CN"/>
              </w:rPr>
            </w:pPr>
            <w:r w:rsidRPr="00796F3C">
              <w:rPr>
                <w:rFonts w:eastAsia="Times New Roman"/>
                <w:lang w:val="sv-SE" w:eastAsia="zh-CN"/>
              </w:rPr>
              <w:t>osoba fizyczna nieprowadząca działalności gospodarczej</w:t>
            </w:r>
          </w:p>
          <w:p w14:paraId="0FCFFA51" w14:textId="77777777" w:rsidR="00AA551C" w:rsidRPr="00796F3C" w:rsidRDefault="00AA551C" w:rsidP="00C27B34">
            <w:pPr>
              <w:numPr>
                <w:ilvl w:val="0"/>
                <w:numId w:val="43"/>
              </w:numPr>
              <w:suppressAutoHyphens/>
              <w:spacing w:line="240" w:lineRule="auto"/>
              <w:rPr>
                <w:rFonts w:eastAsia="Times New Roman"/>
                <w:lang w:val="pl-PL" w:eastAsia="zh-CN"/>
              </w:rPr>
            </w:pPr>
            <w:r w:rsidRPr="00796F3C">
              <w:rPr>
                <w:rFonts w:eastAsia="Times New Roman"/>
                <w:lang w:val="sv-SE" w:eastAsia="zh-CN"/>
              </w:rPr>
              <w:t>inny rodzaj (określić jaki) ...........................................</w:t>
            </w:r>
            <w:r>
              <w:rPr>
                <w:rFonts w:eastAsia="Times New Roman"/>
                <w:lang w:val="sv-SE" w:eastAsia="zh-CN"/>
              </w:rPr>
              <w:t>......</w:t>
            </w:r>
          </w:p>
        </w:tc>
      </w:tr>
    </w:tbl>
    <w:p w14:paraId="3097EA2D" w14:textId="4EFF850E" w:rsidR="00840DAC" w:rsidRDefault="00840DAC" w:rsidP="00840DAC">
      <w:pPr>
        <w:rPr>
          <w:rFonts w:eastAsia="Times New Roman"/>
          <w:lang w:val="pl-PL"/>
        </w:rPr>
      </w:pPr>
    </w:p>
    <w:p w14:paraId="3BA05994" w14:textId="77777777" w:rsidR="00AA551C" w:rsidRPr="00840DAC" w:rsidRDefault="00AA551C" w:rsidP="00840DAC">
      <w:pPr>
        <w:rPr>
          <w:rFonts w:eastAsia="Times New Roman"/>
          <w:lang w:val="pl-PL"/>
        </w:rPr>
        <w:sectPr w:rsidR="00AA551C" w:rsidRPr="00840DAC" w:rsidSect="00E45BF5">
          <w:pgSz w:w="11906" w:h="16838"/>
          <w:pgMar w:top="1417" w:right="1417" w:bottom="1417" w:left="1417" w:header="142" w:footer="709" w:gutter="0"/>
          <w:cols w:space="708"/>
          <w:formProt w:val="0"/>
          <w:docGrid w:linePitch="360"/>
        </w:sectPr>
      </w:pPr>
    </w:p>
    <w:p w14:paraId="3B3C8E01" w14:textId="69F6C132" w:rsidR="00D76D77" w:rsidRDefault="00AA551C" w:rsidP="00964019">
      <w:pPr>
        <w:widowControl w:val="0"/>
        <w:suppressAutoHyphens/>
        <w:autoSpaceDE w:val="0"/>
        <w:autoSpaceDN w:val="0"/>
        <w:adjustRightInd w:val="0"/>
        <w:jc w:val="both"/>
        <w:rPr>
          <w:b/>
          <w:sz w:val="20"/>
        </w:rPr>
      </w:pPr>
      <w:r w:rsidRPr="005C0D85">
        <w:rPr>
          <w:rFonts w:eastAsia="Times New Roman"/>
          <w:bCs/>
          <w:snapToGrid w:val="0"/>
          <w:color w:val="000000"/>
          <w:lang w:val="pl-PL" w:eastAsia="zh-CN"/>
        </w:rPr>
        <w:lastRenderedPageBreak/>
        <w:t xml:space="preserve">Zobowiązuję się </w:t>
      </w:r>
      <w:r w:rsidR="00A25E55">
        <w:rPr>
          <w:rFonts w:eastAsia="Times New Roman"/>
          <w:bCs/>
          <w:snapToGrid w:val="0"/>
          <w:color w:val="000000"/>
          <w:lang w:val="pl-PL" w:eastAsia="zh-CN"/>
        </w:rPr>
        <w:t xml:space="preserve">dostarczyć </w:t>
      </w:r>
      <w:r w:rsidRPr="005C0D85">
        <w:rPr>
          <w:rFonts w:eastAsia="Times New Roman"/>
          <w:bCs/>
          <w:snapToGrid w:val="0"/>
          <w:color w:val="000000"/>
          <w:lang w:val="pl-PL" w:eastAsia="zh-CN"/>
        </w:rPr>
        <w:t>p</w:t>
      </w:r>
      <w:r>
        <w:rPr>
          <w:rFonts w:eastAsia="Times New Roman"/>
          <w:bCs/>
          <w:snapToGrid w:val="0"/>
          <w:color w:val="000000"/>
          <w:lang w:val="pl-PL" w:eastAsia="zh-CN"/>
        </w:rPr>
        <w:t>rzedmiot zamówienia, którym</w:t>
      </w:r>
      <w:r>
        <w:rPr>
          <w:rFonts w:eastAsia="Times New Roman"/>
          <w:b/>
          <w:bCs/>
          <w:snapToGrid w:val="0"/>
          <w:color w:val="000000"/>
          <w:lang w:val="pl-PL" w:eastAsia="zh-CN"/>
        </w:rPr>
        <w:t xml:space="preserve"> </w:t>
      </w:r>
      <w:r w:rsidR="004A0087">
        <w:rPr>
          <w:rFonts w:eastAsia="Times New Roman"/>
          <w:bCs/>
          <w:snapToGrid w:val="0"/>
          <w:color w:val="000000"/>
          <w:lang w:val="pl-PL" w:eastAsia="zh-CN"/>
        </w:rPr>
        <w:t>jest</w:t>
      </w:r>
      <w:r>
        <w:rPr>
          <w:rFonts w:eastAsia="Times New Roman"/>
          <w:b/>
          <w:bCs/>
          <w:snapToGrid w:val="0"/>
          <w:color w:val="000000"/>
          <w:lang w:val="pl-PL" w:eastAsia="zh-CN"/>
        </w:rPr>
        <w:t>:</w:t>
      </w:r>
      <w:r w:rsidR="00964019">
        <w:rPr>
          <w:rFonts w:eastAsia="Times New Roman"/>
          <w:b/>
          <w:bCs/>
          <w:snapToGrid w:val="0"/>
          <w:color w:val="000000"/>
          <w:lang w:val="pl-PL" w:eastAsia="zh-CN"/>
        </w:rPr>
        <w:t xml:space="preserve"> </w:t>
      </w:r>
      <w:r w:rsidR="00D76D77">
        <w:rPr>
          <w:b/>
          <w:sz w:val="20"/>
        </w:rPr>
        <w:t xml:space="preserve">dostawa amunicji </w:t>
      </w:r>
      <w:r w:rsidR="00964019">
        <w:rPr>
          <w:b/>
          <w:sz w:val="20"/>
        </w:rPr>
        <w:t>do Aresztu Śledczego w Poznaniu</w:t>
      </w:r>
      <w:r w:rsidR="00DC5334">
        <w:rPr>
          <w:b/>
          <w:sz w:val="20"/>
        </w:rPr>
        <w:t>:</w:t>
      </w:r>
    </w:p>
    <w:p w14:paraId="290020E3" w14:textId="77777777" w:rsidR="00D76D77" w:rsidRPr="00955CFB" w:rsidRDefault="00D76D77" w:rsidP="00964019">
      <w:pPr>
        <w:widowControl w:val="0"/>
        <w:suppressAutoHyphens/>
        <w:autoSpaceDE w:val="0"/>
        <w:autoSpaceDN w:val="0"/>
        <w:adjustRightInd w:val="0"/>
        <w:jc w:val="both"/>
        <w:rPr>
          <w:b/>
          <w:sz w:val="20"/>
          <w:u w:val="single"/>
        </w:rPr>
      </w:pPr>
    </w:p>
    <w:p w14:paraId="04FA7996" w14:textId="11A2254B" w:rsidR="00D76D77" w:rsidRPr="00955CFB" w:rsidRDefault="00D76D77" w:rsidP="00955CFB">
      <w:pPr>
        <w:widowControl w:val="0"/>
        <w:suppressAutoHyphens/>
        <w:autoSpaceDE w:val="0"/>
        <w:autoSpaceDN w:val="0"/>
        <w:adjustRightInd w:val="0"/>
        <w:jc w:val="center"/>
        <w:rPr>
          <w:b/>
          <w:u w:val="single"/>
        </w:rPr>
      </w:pPr>
      <w:r w:rsidRPr="00955CFB">
        <w:rPr>
          <w:b/>
          <w:u w:val="single"/>
        </w:rPr>
        <w:t xml:space="preserve">Część 1: </w:t>
      </w:r>
      <w:r w:rsidR="008D547B" w:rsidRPr="00955CFB">
        <w:rPr>
          <w:u w:val="single"/>
        </w:rPr>
        <w:t xml:space="preserve">Dostawa </w:t>
      </w:r>
      <w:r w:rsidRPr="00955CFB">
        <w:rPr>
          <w:u w:val="single"/>
        </w:rPr>
        <w:t xml:space="preserve">9 mm </w:t>
      </w:r>
      <w:r w:rsidR="00C20EE2">
        <w:rPr>
          <w:u w:val="single"/>
        </w:rPr>
        <w:t>nabo</w:t>
      </w:r>
      <w:r w:rsidRPr="00955CFB">
        <w:rPr>
          <w:u w:val="single"/>
        </w:rPr>
        <w:t>j</w:t>
      </w:r>
      <w:r w:rsidR="00C20EE2">
        <w:rPr>
          <w:u w:val="single"/>
        </w:rPr>
        <w:t>u pistoletowego</w:t>
      </w:r>
      <w:r w:rsidRPr="00955CFB">
        <w:rPr>
          <w:u w:val="single"/>
        </w:rPr>
        <w:t xml:space="preserve"> Parabellum JHP w il</w:t>
      </w:r>
      <w:r w:rsidR="008D547B" w:rsidRPr="00955CFB">
        <w:rPr>
          <w:u w:val="single"/>
        </w:rPr>
        <w:t xml:space="preserve">ości </w:t>
      </w:r>
      <w:r w:rsidRPr="00955CFB">
        <w:rPr>
          <w:u w:val="single"/>
        </w:rPr>
        <w:t>143 000 szt.</w:t>
      </w:r>
      <w:r w:rsidR="008D547B" w:rsidRPr="00955CFB">
        <w:rPr>
          <w:u w:val="single"/>
        </w:rPr>
        <w:t xml:space="preserve"> do Aresztu Śledczego w Poznaniu</w:t>
      </w:r>
    </w:p>
    <w:tbl>
      <w:tblPr>
        <w:tblpPr w:leftFromText="141" w:rightFromText="141" w:vertAnchor="text" w:horzAnchor="margin" w:tblpXSpec="center" w:tblpY="187"/>
        <w:tblW w:w="9707" w:type="dxa"/>
        <w:tblLayout w:type="fixed"/>
        <w:tblLook w:val="0000" w:firstRow="0" w:lastRow="0" w:firstColumn="0" w:lastColumn="0" w:noHBand="0" w:noVBand="0"/>
      </w:tblPr>
      <w:tblGrid>
        <w:gridCol w:w="494"/>
        <w:gridCol w:w="1559"/>
        <w:gridCol w:w="1417"/>
        <w:gridCol w:w="1418"/>
        <w:gridCol w:w="1139"/>
        <w:gridCol w:w="1554"/>
        <w:gridCol w:w="1134"/>
        <w:gridCol w:w="992"/>
      </w:tblGrid>
      <w:tr w:rsidR="008D547B" w:rsidRPr="00F223AB" w14:paraId="266B4971" w14:textId="77777777" w:rsidTr="008D547B">
        <w:tc>
          <w:tcPr>
            <w:tcW w:w="494" w:type="dxa"/>
            <w:tcBorders>
              <w:top w:val="single" w:sz="4" w:space="0" w:color="000000"/>
              <w:left w:val="single" w:sz="4" w:space="0" w:color="000000"/>
              <w:bottom w:val="single" w:sz="4" w:space="0" w:color="000000"/>
            </w:tcBorders>
            <w:shd w:val="clear" w:color="auto" w:fill="CCCCCC"/>
            <w:vAlign w:val="center"/>
          </w:tcPr>
          <w:p w14:paraId="4C7EAC78" w14:textId="77777777" w:rsidR="00F223AB" w:rsidRPr="00DE13EB" w:rsidRDefault="00F223AB" w:rsidP="00F223AB">
            <w:pPr>
              <w:widowControl w:val="0"/>
              <w:suppressAutoHyphens/>
              <w:jc w:val="center"/>
              <w:rPr>
                <w:rFonts w:eastAsia="Times New Roman"/>
                <w:snapToGrid w:val="0"/>
                <w:color w:val="000000"/>
                <w:sz w:val="18"/>
                <w:lang w:val="pl-PL" w:eastAsia="zh-CN"/>
              </w:rPr>
            </w:pPr>
            <w:r w:rsidRPr="00DE13EB">
              <w:rPr>
                <w:rFonts w:eastAsia="Times New Roman"/>
                <w:snapToGrid w:val="0"/>
                <w:color w:val="000000"/>
                <w:sz w:val="18"/>
                <w:lang w:val="pl-PL" w:eastAsia="zh-CN"/>
              </w:rPr>
              <w:t>Lp.</w:t>
            </w:r>
          </w:p>
        </w:tc>
        <w:tc>
          <w:tcPr>
            <w:tcW w:w="1559" w:type="dxa"/>
            <w:tcBorders>
              <w:top w:val="single" w:sz="4" w:space="0" w:color="000000"/>
              <w:left w:val="single" w:sz="4" w:space="0" w:color="000000"/>
              <w:bottom w:val="single" w:sz="4" w:space="0" w:color="000000"/>
            </w:tcBorders>
            <w:shd w:val="clear" w:color="auto" w:fill="CCCCCC"/>
            <w:vAlign w:val="center"/>
          </w:tcPr>
          <w:p w14:paraId="32AB6118" w14:textId="77777777" w:rsidR="00F223AB" w:rsidRPr="00DE13EB" w:rsidRDefault="00F223AB" w:rsidP="00F223AB">
            <w:pPr>
              <w:widowControl w:val="0"/>
              <w:suppressAutoHyphens/>
              <w:jc w:val="center"/>
              <w:rPr>
                <w:rFonts w:eastAsia="Times New Roman"/>
                <w:snapToGrid w:val="0"/>
                <w:color w:val="000000"/>
                <w:sz w:val="18"/>
                <w:lang w:val="pl-PL" w:eastAsia="zh-CN"/>
              </w:rPr>
            </w:pPr>
            <w:r w:rsidRPr="00DE13EB">
              <w:rPr>
                <w:rFonts w:eastAsia="Times New Roman"/>
                <w:snapToGrid w:val="0"/>
                <w:color w:val="000000"/>
                <w:sz w:val="18"/>
                <w:lang w:val="pl-PL" w:eastAsia="zh-CN"/>
              </w:rPr>
              <w:t>Przedmiot zamówienia</w:t>
            </w:r>
          </w:p>
        </w:tc>
        <w:tc>
          <w:tcPr>
            <w:tcW w:w="1417" w:type="dxa"/>
            <w:tcBorders>
              <w:top w:val="single" w:sz="4" w:space="0" w:color="000000"/>
              <w:left w:val="single" w:sz="4" w:space="0" w:color="000000"/>
              <w:bottom w:val="single" w:sz="4" w:space="0" w:color="000000"/>
            </w:tcBorders>
            <w:shd w:val="clear" w:color="auto" w:fill="CCCCCC"/>
            <w:vAlign w:val="center"/>
          </w:tcPr>
          <w:p w14:paraId="73B8A5F7" w14:textId="3240FF58" w:rsidR="00F223AB" w:rsidRPr="00DE13EB" w:rsidRDefault="00A25E55" w:rsidP="00F223AB">
            <w:pPr>
              <w:widowControl w:val="0"/>
              <w:suppressAutoHyphens/>
              <w:jc w:val="center"/>
              <w:rPr>
                <w:rFonts w:eastAsia="Times New Roman"/>
                <w:snapToGrid w:val="0"/>
                <w:color w:val="000000"/>
                <w:sz w:val="18"/>
                <w:lang w:val="pl-PL" w:eastAsia="zh-CN"/>
              </w:rPr>
            </w:pPr>
            <w:r w:rsidRPr="00DE13EB">
              <w:rPr>
                <w:rFonts w:eastAsia="Times New Roman"/>
                <w:snapToGrid w:val="0"/>
                <w:color w:val="000000"/>
                <w:sz w:val="18"/>
                <w:lang w:val="pl-PL" w:eastAsia="zh-CN"/>
              </w:rPr>
              <w:t>Ilość (szt.)</w:t>
            </w:r>
          </w:p>
        </w:tc>
        <w:tc>
          <w:tcPr>
            <w:tcW w:w="1418" w:type="dxa"/>
            <w:tcBorders>
              <w:top w:val="single" w:sz="4" w:space="0" w:color="000000"/>
              <w:left w:val="single" w:sz="4" w:space="0" w:color="000000"/>
              <w:bottom w:val="single" w:sz="4" w:space="0" w:color="000000"/>
              <w:right w:val="single" w:sz="4" w:space="0" w:color="auto"/>
            </w:tcBorders>
            <w:shd w:val="clear" w:color="auto" w:fill="CCCCCC"/>
            <w:vAlign w:val="center"/>
          </w:tcPr>
          <w:p w14:paraId="0DC3E32E" w14:textId="77777777" w:rsidR="00F223AB" w:rsidRPr="00DE13EB" w:rsidRDefault="00F223AB" w:rsidP="00F223AB">
            <w:pPr>
              <w:widowControl w:val="0"/>
              <w:suppressAutoHyphens/>
              <w:jc w:val="center"/>
              <w:rPr>
                <w:rFonts w:eastAsia="Times New Roman"/>
                <w:snapToGrid w:val="0"/>
                <w:color w:val="000000"/>
                <w:sz w:val="18"/>
                <w:lang w:val="pl-PL" w:eastAsia="zh-CN"/>
              </w:rPr>
            </w:pPr>
            <w:r w:rsidRPr="00DE13EB">
              <w:rPr>
                <w:rFonts w:eastAsia="Times New Roman"/>
                <w:snapToGrid w:val="0"/>
                <w:color w:val="000000"/>
                <w:sz w:val="18"/>
                <w:lang w:val="pl-PL" w:eastAsia="zh-CN"/>
              </w:rPr>
              <w:t xml:space="preserve">cena netto za </w:t>
            </w:r>
            <w:r w:rsidRPr="00DE13EB">
              <w:rPr>
                <w:rFonts w:eastAsia="Times New Roman"/>
                <w:snapToGrid w:val="0"/>
                <w:color w:val="000000"/>
                <w:sz w:val="18"/>
                <w:lang w:val="pl-PL" w:eastAsia="zh-CN"/>
              </w:rPr>
              <w:br/>
              <w:t>1 szt. (zł)</w:t>
            </w:r>
          </w:p>
        </w:tc>
        <w:tc>
          <w:tcPr>
            <w:tcW w:w="1139" w:type="dxa"/>
            <w:tcBorders>
              <w:top w:val="single" w:sz="4" w:space="0" w:color="000000"/>
              <w:left w:val="single" w:sz="4" w:space="0" w:color="000000"/>
              <w:bottom w:val="single" w:sz="4" w:space="0" w:color="000000"/>
              <w:right w:val="single" w:sz="4" w:space="0" w:color="auto"/>
            </w:tcBorders>
            <w:shd w:val="clear" w:color="auto" w:fill="CCCCCC"/>
            <w:vAlign w:val="center"/>
          </w:tcPr>
          <w:p w14:paraId="2EEF0526" w14:textId="77777777" w:rsidR="00F223AB" w:rsidRPr="00DE13EB" w:rsidRDefault="00F223AB" w:rsidP="00F223AB">
            <w:pPr>
              <w:widowControl w:val="0"/>
              <w:suppressAutoHyphens/>
              <w:jc w:val="center"/>
              <w:rPr>
                <w:rFonts w:eastAsia="Times New Roman"/>
                <w:snapToGrid w:val="0"/>
                <w:color w:val="000000"/>
                <w:sz w:val="18"/>
                <w:lang w:val="pl-PL" w:eastAsia="zh-CN"/>
              </w:rPr>
            </w:pPr>
            <w:r w:rsidRPr="00DE13EB">
              <w:rPr>
                <w:rFonts w:eastAsia="Times New Roman"/>
                <w:snapToGrid w:val="0"/>
                <w:color w:val="000000"/>
                <w:sz w:val="18"/>
                <w:lang w:val="pl-PL" w:eastAsia="zh-CN"/>
              </w:rPr>
              <w:t>Wartość netto</w:t>
            </w:r>
          </w:p>
        </w:tc>
        <w:tc>
          <w:tcPr>
            <w:tcW w:w="1554" w:type="dxa"/>
            <w:tcBorders>
              <w:top w:val="single" w:sz="4" w:space="0" w:color="000000"/>
              <w:left w:val="single" w:sz="4" w:space="0" w:color="000000"/>
              <w:bottom w:val="single" w:sz="4" w:space="0" w:color="000000"/>
              <w:right w:val="single" w:sz="4" w:space="0" w:color="000000"/>
            </w:tcBorders>
            <w:shd w:val="clear" w:color="auto" w:fill="CCCCCC"/>
          </w:tcPr>
          <w:p w14:paraId="22A54771" w14:textId="77777777" w:rsidR="00F223AB" w:rsidRPr="00DE13EB" w:rsidRDefault="00F223AB" w:rsidP="00F223AB">
            <w:pPr>
              <w:widowControl w:val="0"/>
              <w:suppressAutoHyphens/>
              <w:jc w:val="center"/>
              <w:rPr>
                <w:rFonts w:eastAsia="Times New Roman"/>
                <w:snapToGrid w:val="0"/>
                <w:color w:val="000000"/>
                <w:sz w:val="18"/>
                <w:lang w:val="pl-PL" w:eastAsia="zh-CN"/>
              </w:rPr>
            </w:pPr>
            <w:r w:rsidRPr="00DE13EB">
              <w:rPr>
                <w:rFonts w:eastAsia="Times New Roman"/>
                <w:snapToGrid w:val="0"/>
                <w:color w:val="000000"/>
                <w:sz w:val="18"/>
                <w:lang w:val="pl-PL" w:eastAsia="zh-CN"/>
              </w:rPr>
              <w:t xml:space="preserve">cena brutto za </w:t>
            </w:r>
            <w:r w:rsidRPr="00DE13EB">
              <w:rPr>
                <w:rFonts w:eastAsia="Times New Roman"/>
                <w:snapToGrid w:val="0"/>
                <w:color w:val="000000"/>
                <w:sz w:val="18"/>
                <w:lang w:val="pl-PL" w:eastAsia="zh-CN"/>
              </w:rPr>
              <w:br/>
              <w:t>1 szt. (zł)</w:t>
            </w:r>
          </w:p>
        </w:tc>
        <w:tc>
          <w:tcPr>
            <w:tcW w:w="1134" w:type="dxa"/>
            <w:tcBorders>
              <w:top w:val="single" w:sz="4" w:space="0" w:color="000000"/>
              <w:left w:val="single" w:sz="4" w:space="0" w:color="000000"/>
              <w:bottom w:val="single" w:sz="4" w:space="0" w:color="000000"/>
              <w:right w:val="single" w:sz="4" w:space="0" w:color="000000"/>
            </w:tcBorders>
            <w:shd w:val="clear" w:color="auto" w:fill="CCCCCC"/>
          </w:tcPr>
          <w:p w14:paraId="39B27C37" w14:textId="77777777" w:rsidR="00F223AB" w:rsidRPr="00DE13EB" w:rsidRDefault="00F223AB" w:rsidP="00F223AB">
            <w:pPr>
              <w:widowControl w:val="0"/>
              <w:suppressAutoHyphens/>
              <w:jc w:val="center"/>
              <w:rPr>
                <w:rFonts w:eastAsia="Times New Roman"/>
                <w:snapToGrid w:val="0"/>
                <w:color w:val="000000"/>
                <w:sz w:val="18"/>
                <w:lang w:val="pl-PL" w:eastAsia="zh-CN"/>
              </w:rPr>
            </w:pPr>
            <w:r w:rsidRPr="00DE13EB">
              <w:rPr>
                <w:rFonts w:eastAsia="Times New Roman"/>
                <w:snapToGrid w:val="0"/>
                <w:color w:val="000000"/>
                <w:sz w:val="18"/>
                <w:lang w:val="pl-PL" w:eastAsia="zh-CN"/>
              </w:rPr>
              <w:t>Wartość brutto</w:t>
            </w:r>
          </w:p>
        </w:tc>
        <w:tc>
          <w:tcPr>
            <w:tcW w:w="992" w:type="dxa"/>
            <w:tcBorders>
              <w:top w:val="single" w:sz="4" w:space="0" w:color="000000"/>
              <w:left w:val="single" w:sz="4" w:space="0" w:color="000000"/>
              <w:bottom w:val="single" w:sz="4" w:space="0" w:color="000000"/>
              <w:right w:val="single" w:sz="4" w:space="0" w:color="auto"/>
            </w:tcBorders>
            <w:shd w:val="clear" w:color="auto" w:fill="CCCCCC"/>
          </w:tcPr>
          <w:p w14:paraId="0F540C5F" w14:textId="77777777" w:rsidR="00F223AB" w:rsidRPr="00DE13EB" w:rsidRDefault="00F223AB" w:rsidP="00F223AB">
            <w:pPr>
              <w:widowControl w:val="0"/>
              <w:suppressAutoHyphens/>
              <w:jc w:val="center"/>
              <w:rPr>
                <w:rFonts w:eastAsia="Times New Roman"/>
                <w:snapToGrid w:val="0"/>
                <w:color w:val="000000"/>
                <w:sz w:val="18"/>
                <w:lang w:val="pl-PL" w:eastAsia="zh-CN"/>
              </w:rPr>
            </w:pPr>
            <w:r w:rsidRPr="00DE13EB">
              <w:rPr>
                <w:rFonts w:eastAsia="Times New Roman"/>
                <w:snapToGrid w:val="0"/>
                <w:color w:val="000000"/>
                <w:sz w:val="18"/>
                <w:lang w:val="pl-PL" w:eastAsia="zh-CN"/>
              </w:rPr>
              <w:t>Stawka VAT</w:t>
            </w:r>
          </w:p>
        </w:tc>
      </w:tr>
      <w:tr w:rsidR="00F223AB" w:rsidRPr="00F223AB" w14:paraId="65B5F94B" w14:textId="77777777" w:rsidTr="008D547B">
        <w:trPr>
          <w:trHeight w:hRule="exact" w:val="1268"/>
        </w:trPr>
        <w:tc>
          <w:tcPr>
            <w:tcW w:w="494" w:type="dxa"/>
            <w:tcBorders>
              <w:top w:val="single" w:sz="4" w:space="0" w:color="000000"/>
              <w:left w:val="single" w:sz="4" w:space="0" w:color="000000"/>
              <w:bottom w:val="single" w:sz="4" w:space="0" w:color="000000"/>
            </w:tcBorders>
            <w:shd w:val="clear" w:color="auto" w:fill="auto"/>
            <w:vAlign w:val="center"/>
          </w:tcPr>
          <w:p w14:paraId="7CED3EFA" w14:textId="77777777" w:rsidR="00F223AB" w:rsidRPr="00DE13EB" w:rsidRDefault="00F223AB" w:rsidP="00F223AB">
            <w:pPr>
              <w:widowControl w:val="0"/>
              <w:suppressAutoHyphens/>
              <w:jc w:val="center"/>
              <w:rPr>
                <w:rFonts w:eastAsia="Times New Roman"/>
                <w:snapToGrid w:val="0"/>
                <w:color w:val="000000"/>
                <w:sz w:val="18"/>
                <w:lang w:val="pl-PL" w:eastAsia="zh-CN"/>
              </w:rPr>
            </w:pPr>
            <w:r w:rsidRPr="00DE13EB">
              <w:rPr>
                <w:rFonts w:eastAsia="Times New Roman"/>
                <w:snapToGrid w:val="0"/>
                <w:color w:val="000000"/>
                <w:sz w:val="18"/>
                <w:lang w:val="pl-PL" w:eastAsia="zh-CN"/>
              </w:rPr>
              <w:t>1.</w:t>
            </w:r>
          </w:p>
        </w:tc>
        <w:tc>
          <w:tcPr>
            <w:tcW w:w="1559" w:type="dxa"/>
            <w:tcBorders>
              <w:top w:val="single" w:sz="4" w:space="0" w:color="000000"/>
              <w:left w:val="single" w:sz="4" w:space="0" w:color="000000"/>
              <w:bottom w:val="single" w:sz="4" w:space="0" w:color="000000"/>
            </w:tcBorders>
            <w:shd w:val="clear" w:color="auto" w:fill="auto"/>
            <w:vAlign w:val="center"/>
          </w:tcPr>
          <w:p w14:paraId="3495EF3D" w14:textId="1E1255B0" w:rsidR="00F223AB" w:rsidRPr="008D547B" w:rsidRDefault="00DE13EB" w:rsidP="00F223AB">
            <w:pPr>
              <w:widowControl w:val="0"/>
              <w:suppressAutoHyphens/>
              <w:jc w:val="center"/>
              <w:rPr>
                <w:rFonts w:eastAsia="Times New Roman"/>
                <w:snapToGrid w:val="0"/>
                <w:color w:val="000000"/>
                <w:sz w:val="18"/>
                <w:lang w:val="pl-PL" w:eastAsia="zh-CN"/>
              </w:rPr>
            </w:pPr>
            <w:r w:rsidRPr="008D547B">
              <w:rPr>
                <w:sz w:val="18"/>
              </w:rPr>
              <w:t>9 mm nabój pistoletowy Parabellum JHP</w:t>
            </w:r>
          </w:p>
        </w:tc>
        <w:tc>
          <w:tcPr>
            <w:tcW w:w="1417" w:type="dxa"/>
            <w:tcBorders>
              <w:top w:val="single" w:sz="4" w:space="0" w:color="000000"/>
              <w:left w:val="single" w:sz="4" w:space="0" w:color="000000"/>
              <w:bottom w:val="single" w:sz="4" w:space="0" w:color="000000"/>
            </w:tcBorders>
            <w:shd w:val="clear" w:color="auto" w:fill="auto"/>
            <w:vAlign w:val="center"/>
          </w:tcPr>
          <w:p w14:paraId="7707B8B8" w14:textId="3A041507" w:rsidR="00F223AB" w:rsidRPr="00DE13EB" w:rsidRDefault="00DE13EB" w:rsidP="00F223AB">
            <w:pPr>
              <w:widowControl w:val="0"/>
              <w:suppressAutoHyphens/>
              <w:jc w:val="center"/>
              <w:rPr>
                <w:rFonts w:eastAsia="Times New Roman"/>
                <w:snapToGrid w:val="0"/>
                <w:color w:val="000000"/>
                <w:sz w:val="18"/>
                <w:lang w:val="pl-PL" w:eastAsia="zh-CN"/>
              </w:rPr>
            </w:pPr>
            <w:r w:rsidRPr="00DE13EB">
              <w:rPr>
                <w:rFonts w:eastAsia="Times New Roman"/>
                <w:snapToGrid w:val="0"/>
                <w:color w:val="000000"/>
                <w:sz w:val="18"/>
                <w:lang w:val="pl-PL" w:eastAsia="zh-CN"/>
              </w:rPr>
              <w:t>143 000</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14:paraId="7E466892" w14:textId="77777777" w:rsidR="00F223AB" w:rsidRPr="00A25E55" w:rsidRDefault="00F223AB" w:rsidP="00F223AB">
            <w:pPr>
              <w:widowControl w:val="0"/>
              <w:suppressAutoHyphens/>
              <w:jc w:val="center"/>
              <w:rPr>
                <w:rFonts w:eastAsia="Times New Roman"/>
                <w:snapToGrid w:val="0"/>
                <w:color w:val="000000"/>
                <w:sz w:val="20"/>
                <w:lang w:val="pl-PL" w:eastAsia="zh-CN"/>
              </w:rPr>
            </w:pPr>
          </w:p>
        </w:tc>
        <w:tc>
          <w:tcPr>
            <w:tcW w:w="1139" w:type="dxa"/>
            <w:tcBorders>
              <w:top w:val="single" w:sz="4" w:space="0" w:color="000000"/>
              <w:left w:val="single" w:sz="4" w:space="0" w:color="000000"/>
              <w:bottom w:val="single" w:sz="4" w:space="0" w:color="000000"/>
              <w:right w:val="single" w:sz="4" w:space="0" w:color="auto"/>
            </w:tcBorders>
            <w:shd w:val="clear" w:color="auto" w:fill="auto"/>
            <w:vAlign w:val="center"/>
          </w:tcPr>
          <w:p w14:paraId="6E26A14C" w14:textId="77777777" w:rsidR="00F223AB" w:rsidRPr="00A25E55" w:rsidRDefault="00F223AB" w:rsidP="00F223AB">
            <w:pPr>
              <w:widowControl w:val="0"/>
              <w:suppressAutoHyphens/>
              <w:rPr>
                <w:rFonts w:eastAsia="Times New Roman"/>
                <w:snapToGrid w:val="0"/>
                <w:color w:val="000000"/>
                <w:sz w:val="20"/>
                <w:lang w:val="pl-PL" w:eastAsia="zh-CN"/>
              </w:rPr>
            </w:pPr>
          </w:p>
        </w:tc>
        <w:tc>
          <w:tcPr>
            <w:tcW w:w="1554" w:type="dxa"/>
            <w:tcBorders>
              <w:top w:val="single" w:sz="4" w:space="0" w:color="000000"/>
              <w:left w:val="single" w:sz="4" w:space="0" w:color="000000"/>
              <w:bottom w:val="single" w:sz="4" w:space="0" w:color="000000"/>
              <w:right w:val="single" w:sz="4" w:space="0" w:color="000000"/>
            </w:tcBorders>
          </w:tcPr>
          <w:p w14:paraId="5B06CEFA" w14:textId="77777777" w:rsidR="00F223AB" w:rsidRPr="00A25E55" w:rsidRDefault="00F223AB" w:rsidP="00F223AB">
            <w:pPr>
              <w:widowControl w:val="0"/>
              <w:suppressAutoHyphens/>
              <w:jc w:val="center"/>
              <w:rPr>
                <w:rFonts w:eastAsia="Times New Roman"/>
                <w:snapToGrid w:val="0"/>
                <w:color w:val="000000"/>
                <w:sz w:val="20"/>
                <w:lang w:val="pl-PL" w:eastAsia="zh-CN"/>
              </w:rPr>
            </w:pPr>
          </w:p>
        </w:tc>
        <w:tc>
          <w:tcPr>
            <w:tcW w:w="1134" w:type="dxa"/>
            <w:tcBorders>
              <w:top w:val="single" w:sz="4" w:space="0" w:color="000000"/>
              <w:left w:val="single" w:sz="4" w:space="0" w:color="000000"/>
              <w:bottom w:val="single" w:sz="4" w:space="0" w:color="000000"/>
              <w:right w:val="single" w:sz="4" w:space="0" w:color="000000"/>
            </w:tcBorders>
          </w:tcPr>
          <w:p w14:paraId="2F3F3C17" w14:textId="77777777" w:rsidR="00F223AB" w:rsidRPr="00A25E55" w:rsidRDefault="00F223AB" w:rsidP="00F223AB">
            <w:pPr>
              <w:widowControl w:val="0"/>
              <w:suppressAutoHyphens/>
              <w:jc w:val="center"/>
              <w:rPr>
                <w:rFonts w:eastAsia="Times New Roman"/>
                <w:snapToGrid w:val="0"/>
                <w:color w:val="000000"/>
                <w:sz w:val="20"/>
                <w:lang w:val="pl-PL" w:eastAsia="zh-CN"/>
              </w:rPr>
            </w:pPr>
          </w:p>
        </w:tc>
        <w:tc>
          <w:tcPr>
            <w:tcW w:w="992" w:type="dxa"/>
            <w:tcBorders>
              <w:top w:val="single" w:sz="4" w:space="0" w:color="000000"/>
              <w:left w:val="single" w:sz="4" w:space="0" w:color="000000"/>
              <w:bottom w:val="single" w:sz="4" w:space="0" w:color="000000"/>
              <w:right w:val="single" w:sz="4" w:space="0" w:color="auto"/>
            </w:tcBorders>
          </w:tcPr>
          <w:p w14:paraId="27F10E15" w14:textId="77777777" w:rsidR="00F223AB" w:rsidRPr="00A25E55" w:rsidRDefault="00F223AB" w:rsidP="00F223AB">
            <w:pPr>
              <w:widowControl w:val="0"/>
              <w:suppressAutoHyphens/>
              <w:jc w:val="center"/>
              <w:rPr>
                <w:rFonts w:eastAsia="Times New Roman"/>
                <w:snapToGrid w:val="0"/>
                <w:color w:val="000000"/>
                <w:sz w:val="20"/>
                <w:lang w:val="pl-PL" w:eastAsia="zh-CN"/>
              </w:rPr>
            </w:pPr>
          </w:p>
        </w:tc>
      </w:tr>
    </w:tbl>
    <w:p w14:paraId="78101211" w14:textId="77777777" w:rsidR="00F223AB" w:rsidRDefault="00F223AB" w:rsidP="00AA551C">
      <w:pPr>
        <w:widowControl w:val="0"/>
        <w:suppressAutoHyphens/>
        <w:jc w:val="both"/>
        <w:rPr>
          <w:rFonts w:eastAsia="Times New Roman"/>
          <w:b/>
          <w:snapToGrid w:val="0"/>
          <w:color w:val="000000"/>
          <w:lang w:val="pl-PL" w:eastAsia="zh-CN"/>
        </w:rPr>
      </w:pPr>
    </w:p>
    <w:p w14:paraId="72FD0EB5" w14:textId="7F7607CB" w:rsidR="00AA551C" w:rsidRPr="00796F3C" w:rsidRDefault="00F223AB" w:rsidP="00AA551C">
      <w:pPr>
        <w:widowControl w:val="0"/>
        <w:suppressAutoHyphens/>
        <w:jc w:val="both"/>
        <w:rPr>
          <w:rFonts w:eastAsia="Times New Roman"/>
          <w:snapToGrid w:val="0"/>
          <w:color w:val="000000"/>
          <w:lang w:val="pl-PL" w:eastAsia="zh-CN"/>
        </w:rPr>
      </w:pPr>
      <w:r>
        <w:rPr>
          <w:rFonts w:eastAsia="Times New Roman"/>
          <w:snapToGrid w:val="0"/>
          <w:color w:val="000000"/>
          <w:lang w:val="pl-PL" w:eastAsia="zh-CN"/>
        </w:rPr>
        <w:t xml:space="preserve">Wartość netto </w:t>
      </w:r>
      <w:r w:rsidR="001624B3">
        <w:rPr>
          <w:rFonts w:eastAsia="Times New Roman"/>
          <w:snapToGrid w:val="0"/>
          <w:color w:val="000000"/>
          <w:lang w:val="pl-PL" w:eastAsia="zh-CN"/>
        </w:rPr>
        <w:t xml:space="preserve">razem </w:t>
      </w:r>
      <w:r w:rsidR="00AA551C" w:rsidRPr="00796F3C">
        <w:rPr>
          <w:rFonts w:eastAsia="Times New Roman"/>
          <w:snapToGrid w:val="0"/>
          <w:color w:val="000000"/>
          <w:lang w:val="pl-PL" w:eastAsia="zh-CN"/>
        </w:rPr>
        <w:t>...........</w:t>
      </w:r>
      <w:r w:rsidR="001624B3">
        <w:rPr>
          <w:rFonts w:eastAsia="Times New Roman"/>
          <w:snapToGrid w:val="0"/>
          <w:color w:val="000000"/>
          <w:lang w:val="pl-PL" w:eastAsia="zh-CN"/>
        </w:rPr>
        <w:t>..........................</w:t>
      </w:r>
      <w:r w:rsidR="00AA551C" w:rsidRPr="00796F3C">
        <w:rPr>
          <w:rFonts w:eastAsia="Times New Roman"/>
          <w:snapToGrid w:val="0"/>
          <w:color w:val="000000"/>
          <w:lang w:val="pl-PL" w:eastAsia="zh-CN"/>
        </w:rPr>
        <w:t xml:space="preserve"> zł (słownie: .............................................</w:t>
      </w:r>
      <w:r w:rsidR="001624B3">
        <w:rPr>
          <w:rFonts w:eastAsia="Times New Roman"/>
          <w:snapToGrid w:val="0"/>
          <w:color w:val="000000"/>
          <w:lang w:val="pl-PL" w:eastAsia="zh-CN"/>
        </w:rPr>
        <w:t>..........</w:t>
      </w:r>
      <w:r w:rsidR="00AA551C" w:rsidRPr="00796F3C">
        <w:rPr>
          <w:rFonts w:eastAsia="Times New Roman"/>
          <w:snapToGrid w:val="0"/>
          <w:color w:val="000000"/>
          <w:lang w:val="pl-PL" w:eastAsia="zh-CN"/>
        </w:rPr>
        <w:t>)</w:t>
      </w:r>
    </w:p>
    <w:p w14:paraId="099737D8" w14:textId="77777777" w:rsidR="00F223AB" w:rsidRDefault="00F223AB" w:rsidP="00AA551C">
      <w:pPr>
        <w:widowControl w:val="0"/>
        <w:suppressAutoHyphens/>
        <w:jc w:val="both"/>
        <w:rPr>
          <w:rFonts w:eastAsia="Times New Roman"/>
          <w:snapToGrid w:val="0"/>
          <w:color w:val="000000"/>
          <w:lang w:val="pl-PL" w:eastAsia="zh-CN"/>
        </w:rPr>
      </w:pPr>
    </w:p>
    <w:p w14:paraId="712A36C7" w14:textId="59B814E6" w:rsidR="00AA551C" w:rsidRPr="00796F3C" w:rsidRDefault="00F223AB" w:rsidP="00AA551C">
      <w:pPr>
        <w:widowControl w:val="0"/>
        <w:suppressAutoHyphens/>
        <w:jc w:val="both"/>
        <w:rPr>
          <w:rFonts w:eastAsia="Times New Roman"/>
          <w:snapToGrid w:val="0"/>
          <w:color w:val="000000"/>
          <w:lang w:val="pl-PL" w:eastAsia="zh-CN"/>
        </w:rPr>
      </w:pPr>
      <w:r>
        <w:rPr>
          <w:rFonts w:eastAsia="Times New Roman"/>
          <w:snapToGrid w:val="0"/>
          <w:color w:val="000000"/>
          <w:lang w:val="pl-PL" w:eastAsia="zh-CN"/>
        </w:rPr>
        <w:t>Wartość brutto</w:t>
      </w:r>
      <w:r w:rsidRPr="00F223AB">
        <w:rPr>
          <w:rFonts w:eastAsia="Times New Roman"/>
          <w:snapToGrid w:val="0"/>
          <w:color w:val="000000"/>
          <w:lang w:val="pl-PL" w:eastAsia="zh-CN"/>
        </w:rPr>
        <w:t xml:space="preserve"> </w:t>
      </w:r>
      <w:r w:rsidR="001624B3">
        <w:rPr>
          <w:rFonts w:eastAsia="Times New Roman"/>
          <w:snapToGrid w:val="0"/>
          <w:color w:val="000000"/>
          <w:lang w:val="pl-PL" w:eastAsia="zh-CN"/>
        </w:rPr>
        <w:t xml:space="preserve">razem </w:t>
      </w:r>
      <w:r w:rsidRPr="00F223AB">
        <w:rPr>
          <w:rFonts w:eastAsia="Times New Roman"/>
          <w:snapToGrid w:val="0"/>
          <w:color w:val="000000"/>
          <w:lang w:val="pl-PL" w:eastAsia="zh-CN"/>
        </w:rPr>
        <w:t>...........</w:t>
      </w:r>
      <w:r w:rsidR="001624B3">
        <w:rPr>
          <w:rFonts w:eastAsia="Times New Roman"/>
          <w:snapToGrid w:val="0"/>
          <w:color w:val="000000"/>
          <w:lang w:val="pl-PL" w:eastAsia="zh-CN"/>
        </w:rPr>
        <w:t>...........................</w:t>
      </w:r>
      <w:r w:rsidRPr="00F223AB">
        <w:rPr>
          <w:rFonts w:eastAsia="Times New Roman"/>
          <w:snapToGrid w:val="0"/>
          <w:color w:val="000000"/>
          <w:lang w:val="pl-PL" w:eastAsia="zh-CN"/>
        </w:rPr>
        <w:t>zł (słownie: ....</w:t>
      </w:r>
      <w:r w:rsidR="001624B3">
        <w:rPr>
          <w:rFonts w:eastAsia="Times New Roman"/>
          <w:snapToGrid w:val="0"/>
          <w:color w:val="000000"/>
          <w:lang w:val="pl-PL" w:eastAsia="zh-CN"/>
        </w:rPr>
        <w:t>....</w:t>
      </w:r>
      <w:r w:rsidRPr="00F223AB">
        <w:rPr>
          <w:rFonts w:eastAsia="Times New Roman"/>
          <w:snapToGrid w:val="0"/>
          <w:color w:val="000000"/>
          <w:lang w:val="pl-PL" w:eastAsia="zh-CN"/>
        </w:rPr>
        <w:t>.................</w:t>
      </w:r>
      <w:r w:rsidR="001624B3">
        <w:rPr>
          <w:rFonts w:eastAsia="Times New Roman"/>
          <w:snapToGrid w:val="0"/>
          <w:color w:val="000000"/>
          <w:lang w:val="pl-PL" w:eastAsia="zh-CN"/>
        </w:rPr>
        <w:t>.............................</w:t>
      </w:r>
      <w:r w:rsidRPr="00F223AB">
        <w:rPr>
          <w:rFonts w:eastAsia="Times New Roman"/>
          <w:snapToGrid w:val="0"/>
          <w:color w:val="000000"/>
          <w:lang w:val="pl-PL" w:eastAsia="zh-CN"/>
        </w:rPr>
        <w:t>)</w:t>
      </w:r>
    </w:p>
    <w:p w14:paraId="6B5BE59B" w14:textId="77777777" w:rsidR="00F223AB" w:rsidRDefault="00F223AB" w:rsidP="00F223AB">
      <w:pPr>
        <w:tabs>
          <w:tab w:val="left" w:pos="900"/>
        </w:tabs>
        <w:jc w:val="both"/>
        <w:rPr>
          <w:b/>
          <w:lang w:val="pl-PL"/>
        </w:rPr>
      </w:pPr>
    </w:p>
    <w:p w14:paraId="139C955A" w14:textId="77777777" w:rsidR="00F223AB" w:rsidRPr="00F223AB" w:rsidRDefault="00F223AB" w:rsidP="00F223AB">
      <w:pPr>
        <w:tabs>
          <w:tab w:val="left" w:pos="900"/>
        </w:tabs>
        <w:jc w:val="both"/>
        <w:rPr>
          <w:rFonts w:eastAsia="Lucida Sans Unicode"/>
          <w:b/>
          <w:color w:val="FF0000"/>
          <w:szCs w:val="24"/>
          <w:lang w:eastAsia="ar-SA"/>
        </w:rPr>
      </w:pPr>
      <w:r w:rsidRPr="00F223AB">
        <w:rPr>
          <w:b/>
          <w:szCs w:val="24"/>
        </w:rPr>
        <w:t>Zobowiązujemy się do wystawiania faktur za dostarczany</w:t>
      </w:r>
      <w:r w:rsidRPr="00F223AB">
        <w:rPr>
          <w:szCs w:val="24"/>
        </w:rPr>
        <w:t xml:space="preserve"> </w:t>
      </w:r>
      <w:r w:rsidRPr="00F223AB">
        <w:rPr>
          <w:b/>
          <w:szCs w:val="24"/>
        </w:rPr>
        <w:t>asortyment z terminem płatności ........................... dni</w:t>
      </w:r>
      <w:r w:rsidRPr="00F223AB">
        <w:rPr>
          <w:rFonts w:ascii="Calibri" w:eastAsia="Lucida Sans Unicode" w:hAnsi="Calibri"/>
          <w:b/>
          <w:szCs w:val="24"/>
          <w:lang w:eastAsia="ar-SA"/>
        </w:rPr>
        <w:t xml:space="preserve"> </w:t>
      </w:r>
      <w:r w:rsidRPr="00F223AB">
        <w:rPr>
          <w:rFonts w:eastAsia="Lucida Sans Unicode"/>
          <w:color w:val="FF0000"/>
          <w:szCs w:val="24"/>
          <w:lang w:eastAsia="ar-SA"/>
        </w:rPr>
        <w:t>(należy wpisać zgodnie z kryterium oceny ofert: 21/30 dni)</w:t>
      </w:r>
    </w:p>
    <w:p w14:paraId="7DBDDA85" w14:textId="77777777" w:rsidR="00F223AB" w:rsidRDefault="00F223AB" w:rsidP="00F223AB">
      <w:pPr>
        <w:jc w:val="both"/>
        <w:rPr>
          <w:sz w:val="20"/>
        </w:rPr>
      </w:pPr>
    </w:p>
    <w:p w14:paraId="0DF75635" w14:textId="77777777" w:rsidR="000C206C" w:rsidRDefault="000C206C" w:rsidP="000C206C">
      <w:pPr>
        <w:jc w:val="both"/>
        <w:rPr>
          <w:b/>
          <w:sz w:val="20"/>
        </w:rPr>
      </w:pPr>
    </w:p>
    <w:p w14:paraId="61EA5CE0" w14:textId="5B71CD24" w:rsidR="000C206C" w:rsidRPr="00955CFB" w:rsidRDefault="000C206C" w:rsidP="00955CFB">
      <w:pPr>
        <w:jc w:val="center"/>
        <w:rPr>
          <w:b/>
          <w:u w:val="single"/>
        </w:rPr>
      </w:pPr>
      <w:r w:rsidRPr="00955CFB">
        <w:rPr>
          <w:b/>
          <w:u w:val="single"/>
        </w:rPr>
        <w:t xml:space="preserve">Część 2: </w:t>
      </w:r>
      <w:r w:rsidR="00DC5334">
        <w:rPr>
          <w:u w:val="single"/>
        </w:rPr>
        <w:t>Dostawa 7,62 mm nabo</w:t>
      </w:r>
      <w:r w:rsidRPr="00955CFB">
        <w:rPr>
          <w:u w:val="single"/>
        </w:rPr>
        <w:t>j</w:t>
      </w:r>
      <w:r w:rsidR="00DC5334">
        <w:rPr>
          <w:u w:val="single"/>
        </w:rPr>
        <w:t xml:space="preserve">u karabinowego </w:t>
      </w:r>
      <w:r w:rsidRPr="00955CFB">
        <w:rPr>
          <w:u w:val="single"/>
        </w:rPr>
        <w:t xml:space="preserve">w ilości 5 000 szt. do Aresztu </w:t>
      </w:r>
      <w:r w:rsidR="00955CFB">
        <w:rPr>
          <w:u w:val="single"/>
        </w:rPr>
        <w:t>Śledczego w </w:t>
      </w:r>
      <w:r w:rsidRPr="00955CFB">
        <w:rPr>
          <w:u w:val="single"/>
        </w:rPr>
        <w:t>Poznaniu</w:t>
      </w:r>
    </w:p>
    <w:tbl>
      <w:tblPr>
        <w:tblpPr w:leftFromText="141" w:rightFromText="141" w:vertAnchor="text" w:horzAnchor="margin" w:tblpXSpec="center" w:tblpY="187"/>
        <w:tblW w:w="9707" w:type="dxa"/>
        <w:tblLayout w:type="fixed"/>
        <w:tblLook w:val="0000" w:firstRow="0" w:lastRow="0" w:firstColumn="0" w:lastColumn="0" w:noHBand="0" w:noVBand="0"/>
      </w:tblPr>
      <w:tblGrid>
        <w:gridCol w:w="494"/>
        <w:gridCol w:w="1559"/>
        <w:gridCol w:w="1417"/>
        <w:gridCol w:w="1418"/>
        <w:gridCol w:w="1139"/>
        <w:gridCol w:w="1554"/>
        <w:gridCol w:w="1134"/>
        <w:gridCol w:w="992"/>
      </w:tblGrid>
      <w:tr w:rsidR="000C206C" w:rsidRPr="000C206C" w14:paraId="412CB01E" w14:textId="77777777" w:rsidTr="003A559C">
        <w:tc>
          <w:tcPr>
            <w:tcW w:w="494" w:type="dxa"/>
            <w:tcBorders>
              <w:top w:val="single" w:sz="4" w:space="0" w:color="000000"/>
              <w:left w:val="single" w:sz="4" w:space="0" w:color="000000"/>
              <w:bottom w:val="single" w:sz="4" w:space="0" w:color="000000"/>
            </w:tcBorders>
            <w:shd w:val="clear" w:color="auto" w:fill="CCCCCC"/>
            <w:vAlign w:val="center"/>
          </w:tcPr>
          <w:p w14:paraId="76F9F2B6" w14:textId="77777777" w:rsidR="000C206C" w:rsidRPr="000C206C" w:rsidRDefault="000C206C" w:rsidP="000C206C">
            <w:pPr>
              <w:jc w:val="center"/>
              <w:rPr>
                <w:sz w:val="18"/>
                <w:lang w:val="pl-PL"/>
              </w:rPr>
            </w:pPr>
            <w:r w:rsidRPr="000C206C">
              <w:rPr>
                <w:sz w:val="18"/>
                <w:lang w:val="pl-PL"/>
              </w:rPr>
              <w:t>Lp.</w:t>
            </w:r>
          </w:p>
        </w:tc>
        <w:tc>
          <w:tcPr>
            <w:tcW w:w="1559" w:type="dxa"/>
            <w:tcBorders>
              <w:top w:val="single" w:sz="4" w:space="0" w:color="000000"/>
              <w:left w:val="single" w:sz="4" w:space="0" w:color="000000"/>
              <w:bottom w:val="single" w:sz="4" w:space="0" w:color="000000"/>
            </w:tcBorders>
            <w:shd w:val="clear" w:color="auto" w:fill="CCCCCC"/>
            <w:vAlign w:val="center"/>
          </w:tcPr>
          <w:p w14:paraId="6DE11B30" w14:textId="77777777" w:rsidR="000C206C" w:rsidRPr="000C206C" w:rsidRDefault="000C206C" w:rsidP="000C206C">
            <w:pPr>
              <w:jc w:val="center"/>
              <w:rPr>
                <w:sz w:val="18"/>
                <w:lang w:val="pl-PL"/>
              </w:rPr>
            </w:pPr>
            <w:r w:rsidRPr="000C206C">
              <w:rPr>
                <w:sz w:val="18"/>
                <w:lang w:val="pl-PL"/>
              </w:rPr>
              <w:t>Przedmiot zamówienia</w:t>
            </w:r>
          </w:p>
        </w:tc>
        <w:tc>
          <w:tcPr>
            <w:tcW w:w="1417" w:type="dxa"/>
            <w:tcBorders>
              <w:top w:val="single" w:sz="4" w:space="0" w:color="000000"/>
              <w:left w:val="single" w:sz="4" w:space="0" w:color="000000"/>
              <w:bottom w:val="single" w:sz="4" w:space="0" w:color="000000"/>
            </w:tcBorders>
            <w:shd w:val="clear" w:color="auto" w:fill="CCCCCC"/>
            <w:vAlign w:val="center"/>
          </w:tcPr>
          <w:p w14:paraId="6FDCF001" w14:textId="77777777" w:rsidR="000C206C" w:rsidRPr="000C206C" w:rsidRDefault="000C206C" w:rsidP="000C206C">
            <w:pPr>
              <w:jc w:val="center"/>
              <w:rPr>
                <w:sz w:val="18"/>
                <w:lang w:val="pl-PL"/>
              </w:rPr>
            </w:pPr>
            <w:r w:rsidRPr="000C206C">
              <w:rPr>
                <w:sz w:val="18"/>
                <w:lang w:val="pl-PL"/>
              </w:rPr>
              <w:t>Ilość (szt.)</w:t>
            </w:r>
          </w:p>
        </w:tc>
        <w:tc>
          <w:tcPr>
            <w:tcW w:w="1418" w:type="dxa"/>
            <w:tcBorders>
              <w:top w:val="single" w:sz="4" w:space="0" w:color="000000"/>
              <w:left w:val="single" w:sz="4" w:space="0" w:color="000000"/>
              <w:bottom w:val="single" w:sz="4" w:space="0" w:color="000000"/>
              <w:right w:val="single" w:sz="4" w:space="0" w:color="auto"/>
            </w:tcBorders>
            <w:shd w:val="clear" w:color="auto" w:fill="CCCCCC"/>
            <w:vAlign w:val="center"/>
          </w:tcPr>
          <w:p w14:paraId="09F0420A" w14:textId="77777777" w:rsidR="000C206C" w:rsidRPr="000C206C" w:rsidRDefault="000C206C" w:rsidP="000C206C">
            <w:pPr>
              <w:jc w:val="center"/>
              <w:rPr>
                <w:sz w:val="18"/>
                <w:lang w:val="pl-PL"/>
              </w:rPr>
            </w:pPr>
            <w:r w:rsidRPr="000C206C">
              <w:rPr>
                <w:sz w:val="18"/>
                <w:lang w:val="pl-PL"/>
              </w:rPr>
              <w:t xml:space="preserve">cena netto za </w:t>
            </w:r>
            <w:r w:rsidRPr="000C206C">
              <w:rPr>
                <w:sz w:val="18"/>
                <w:lang w:val="pl-PL"/>
              </w:rPr>
              <w:br/>
              <w:t>1 szt. (zł)</w:t>
            </w:r>
          </w:p>
        </w:tc>
        <w:tc>
          <w:tcPr>
            <w:tcW w:w="1139" w:type="dxa"/>
            <w:tcBorders>
              <w:top w:val="single" w:sz="4" w:space="0" w:color="000000"/>
              <w:left w:val="single" w:sz="4" w:space="0" w:color="000000"/>
              <w:bottom w:val="single" w:sz="4" w:space="0" w:color="000000"/>
              <w:right w:val="single" w:sz="4" w:space="0" w:color="auto"/>
            </w:tcBorders>
            <w:shd w:val="clear" w:color="auto" w:fill="CCCCCC"/>
            <w:vAlign w:val="center"/>
          </w:tcPr>
          <w:p w14:paraId="61222DDB" w14:textId="77777777" w:rsidR="000C206C" w:rsidRPr="000C206C" w:rsidRDefault="000C206C" w:rsidP="000C206C">
            <w:pPr>
              <w:jc w:val="center"/>
              <w:rPr>
                <w:sz w:val="18"/>
                <w:lang w:val="pl-PL"/>
              </w:rPr>
            </w:pPr>
            <w:r w:rsidRPr="000C206C">
              <w:rPr>
                <w:sz w:val="18"/>
                <w:lang w:val="pl-PL"/>
              </w:rPr>
              <w:t>Wartość netto</w:t>
            </w:r>
          </w:p>
        </w:tc>
        <w:tc>
          <w:tcPr>
            <w:tcW w:w="1554" w:type="dxa"/>
            <w:tcBorders>
              <w:top w:val="single" w:sz="4" w:space="0" w:color="000000"/>
              <w:left w:val="single" w:sz="4" w:space="0" w:color="000000"/>
              <w:bottom w:val="single" w:sz="4" w:space="0" w:color="000000"/>
              <w:right w:val="single" w:sz="4" w:space="0" w:color="000000"/>
            </w:tcBorders>
            <w:shd w:val="clear" w:color="auto" w:fill="CCCCCC"/>
          </w:tcPr>
          <w:p w14:paraId="77461B8C" w14:textId="77777777" w:rsidR="000C206C" w:rsidRPr="000C206C" w:rsidRDefault="000C206C" w:rsidP="000C206C">
            <w:pPr>
              <w:jc w:val="center"/>
              <w:rPr>
                <w:sz w:val="18"/>
                <w:lang w:val="pl-PL"/>
              </w:rPr>
            </w:pPr>
            <w:r w:rsidRPr="000C206C">
              <w:rPr>
                <w:sz w:val="18"/>
                <w:lang w:val="pl-PL"/>
              </w:rPr>
              <w:t xml:space="preserve">cena brutto za </w:t>
            </w:r>
            <w:r w:rsidRPr="000C206C">
              <w:rPr>
                <w:sz w:val="18"/>
                <w:lang w:val="pl-PL"/>
              </w:rPr>
              <w:br/>
              <w:t>1 szt. (zł)</w:t>
            </w:r>
          </w:p>
        </w:tc>
        <w:tc>
          <w:tcPr>
            <w:tcW w:w="1134" w:type="dxa"/>
            <w:tcBorders>
              <w:top w:val="single" w:sz="4" w:space="0" w:color="000000"/>
              <w:left w:val="single" w:sz="4" w:space="0" w:color="000000"/>
              <w:bottom w:val="single" w:sz="4" w:space="0" w:color="000000"/>
              <w:right w:val="single" w:sz="4" w:space="0" w:color="000000"/>
            </w:tcBorders>
            <w:shd w:val="clear" w:color="auto" w:fill="CCCCCC"/>
          </w:tcPr>
          <w:p w14:paraId="579BC6C4" w14:textId="77777777" w:rsidR="000C206C" w:rsidRPr="000C206C" w:rsidRDefault="000C206C" w:rsidP="000C206C">
            <w:pPr>
              <w:jc w:val="center"/>
              <w:rPr>
                <w:sz w:val="18"/>
                <w:lang w:val="pl-PL"/>
              </w:rPr>
            </w:pPr>
            <w:r w:rsidRPr="000C206C">
              <w:rPr>
                <w:sz w:val="18"/>
                <w:lang w:val="pl-PL"/>
              </w:rPr>
              <w:t>Wartość brutto</w:t>
            </w:r>
          </w:p>
        </w:tc>
        <w:tc>
          <w:tcPr>
            <w:tcW w:w="992" w:type="dxa"/>
            <w:tcBorders>
              <w:top w:val="single" w:sz="4" w:space="0" w:color="000000"/>
              <w:left w:val="single" w:sz="4" w:space="0" w:color="000000"/>
              <w:bottom w:val="single" w:sz="4" w:space="0" w:color="000000"/>
              <w:right w:val="single" w:sz="4" w:space="0" w:color="auto"/>
            </w:tcBorders>
            <w:shd w:val="clear" w:color="auto" w:fill="CCCCCC"/>
          </w:tcPr>
          <w:p w14:paraId="0E251F41" w14:textId="77777777" w:rsidR="000C206C" w:rsidRPr="000C206C" w:rsidRDefault="000C206C" w:rsidP="000C206C">
            <w:pPr>
              <w:jc w:val="center"/>
              <w:rPr>
                <w:sz w:val="18"/>
                <w:lang w:val="pl-PL"/>
              </w:rPr>
            </w:pPr>
            <w:r w:rsidRPr="000C206C">
              <w:rPr>
                <w:sz w:val="18"/>
                <w:lang w:val="pl-PL"/>
              </w:rPr>
              <w:t>Stawka VAT</w:t>
            </w:r>
          </w:p>
        </w:tc>
      </w:tr>
      <w:tr w:rsidR="000C206C" w:rsidRPr="000C206C" w14:paraId="5501D99D" w14:textId="77777777" w:rsidTr="003A559C">
        <w:trPr>
          <w:trHeight w:hRule="exact" w:val="1268"/>
        </w:trPr>
        <w:tc>
          <w:tcPr>
            <w:tcW w:w="494" w:type="dxa"/>
            <w:tcBorders>
              <w:top w:val="single" w:sz="4" w:space="0" w:color="000000"/>
              <w:left w:val="single" w:sz="4" w:space="0" w:color="000000"/>
              <w:bottom w:val="single" w:sz="4" w:space="0" w:color="000000"/>
            </w:tcBorders>
            <w:shd w:val="clear" w:color="auto" w:fill="auto"/>
            <w:vAlign w:val="center"/>
          </w:tcPr>
          <w:p w14:paraId="6A6D4EE1" w14:textId="77777777" w:rsidR="000C206C" w:rsidRPr="000C206C" w:rsidRDefault="000C206C" w:rsidP="000C206C">
            <w:pPr>
              <w:jc w:val="center"/>
              <w:rPr>
                <w:sz w:val="18"/>
                <w:lang w:val="pl-PL"/>
              </w:rPr>
            </w:pPr>
            <w:r w:rsidRPr="000C206C">
              <w:rPr>
                <w:sz w:val="18"/>
                <w:lang w:val="pl-PL"/>
              </w:rPr>
              <w:t>1.</w:t>
            </w:r>
          </w:p>
        </w:tc>
        <w:tc>
          <w:tcPr>
            <w:tcW w:w="1559" w:type="dxa"/>
            <w:tcBorders>
              <w:top w:val="single" w:sz="4" w:space="0" w:color="000000"/>
              <w:left w:val="single" w:sz="4" w:space="0" w:color="000000"/>
              <w:bottom w:val="single" w:sz="4" w:space="0" w:color="000000"/>
            </w:tcBorders>
            <w:shd w:val="clear" w:color="auto" w:fill="auto"/>
            <w:vAlign w:val="center"/>
          </w:tcPr>
          <w:p w14:paraId="7E7801B9" w14:textId="39DAC4E8" w:rsidR="000C206C" w:rsidRPr="000C206C" w:rsidRDefault="000C206C" w:rsidP="00955CFB">
            <w:pPr>
              <w:jc w:val="center"/>
              <w:rPr>
                <w:sz w:val="18"/>
                <w:lang w:val="pl-PL"/>
              </w:rPr>
            </w:pPr>
            <w:r w:rsidRPr="000C206C">
              <w:rPr>
                <w:sz w:val="18"/>
                <w:lang w:val="pl-PL"/>
              </w:rPr>
              <w:t>7,62 mm nabój</w:t>
            </w:r>
            <w:r>
              <w:rPr>
                <w:sz w:val="18"/>
                <w:lang w:val="pl-PL"/>
              </w:rPr>
              <w:t xml:space="preserve"> karabinowy </w:t>
            </w:r>
          </w:p>
        </w:tc>
        <w:tc>
          <w:tcPr>
            <w:tcW w:w="1417" w:type="dxa"/>
            <w:tcBorders>
              <w:top w:val="single" w:sz="4" w:space="0" w:color="000000"/>
              <w:left w:val="single" w:sz="4" w:space="0" w:color="000000"/>
              <w:bottom w:val="single" w:sz="4" w:space="0" w:color="000000"/>
            </w:tcBorders>
            <w:shd w:val="clear" w:color="auto" w:fill="auto"/>
            <w:vAlign w:val="center"/>
          </w:tcPr>
          <w:p w14:paraId="5CE71D4D" w14:textId="784D12C5" w:rsidR="000C206C" w:rsidRPr="000C206C" w:rsidRDefault="000C206C" w:rsidP="000C206C">
            <w:pPr>
              <w:jc w:val="center"/>
              <w:rPr>
                <w:sz w:val="18"/>
                <w:lang w:val="pl-PL"/>
              </w:rPr>
            </w:pPr>
            <w:r>
              <w:rPr>
                <w:sz w:val="18"/>
                <w:lang w:val="pl-PL"/>
              </w:rPr>
              <w:t>5 000</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14:paraId="295BFFFF" w14:textId="77777777" w:rsidR="000C206C" w:rsidRPr="000C206C" w:rsidRDefault="000C206C" w:rsidP="000C206C">
            <w:pPr>
              <w:jc w:val="center"/>
              <w:rPr>
                <w:sz w:val="18"/>
                <w:lang w:val="pl-PL"/>
              </w:rPr>
            </w:pPr>
          </w:p>
        </w:tc>
        <w:tc>
          <w:tcPr>
            <w:tcW w:w="1139" w:type="dxa"/>
            <w:tcBorders>
              <w:top w:val="single" w:sz="4" w:space="0" w:color="000000"/>
              <w:left w:val="single" w:sz="4" w:space="0" w:color="000000"/>
              <w:bottom w:val="single" w:sz="4" w:space="0" w:color="000000"/>
              <w:right w:val="single" w:sz="4" w:space="0" w:color="auto"/>
            </w:tcBorders>
            <w:shd w:val="clear" w:color="auto" w:fill="auto"/>
            <w:vAlign w:val="center"/>
          </w:tcPr>
          <w:p w14:paraId="49789820" w14:textId="77777777" w:rsidR="000C206C" w:rsidRPr="000C206C" w:rsidRDefault="000C206C" w:rsidP="000C206C">
            <w:pPr>
              <w:jc w:val="center"/>
              <w:rPr>
                <w:sz w:val="18"/>
                <w:lang w:val="pl-PL"/>
              </w:rPr>
            </w:pPr>
          </w:p>
        </w:tc>
        <w:tc>
          <w:tcPr>
            <w:tcW w:w="1554" w:type="dxa"/>
            <w:tcBorders>
              <w:top w:val="single" w:sz="4" w:space="0" w:color="000000"/>
              <w:left w:val="single" w:sz="4" w:space="0" w:color="000000"/>
              <w:bottom w:val="single" w:sz="4" w:space="0" w:color="000000"/>
              <w:right w:val="single" w:sz="4" w:space="0" w:color="000000"/>
            </w:tcBorders>
          </w:tcPr>
          <w:p w14:paraId="3270F032" w14:textId="77777777" w:rsidR="000C206C" w:rsidRPr="000C206C" w:rsidRDefault="000C206C" w:rsidP="000C206C">
            <w:pPr>
              <w:jc w:val="center"/>
              <w:rPr>
                <w:sz w:val="18"/>
                <w:lang w:val="pl-PL"/>
              </w:rPr>
            </w:pPr>
          </w:p>
        </w:tc>
        <w:tc>
          <w:tcPr>
            <w:tcW w:w="1134" w:type="dxa"/>
            <w:tcBorders>
              <w:top w:val="single" w:sz="4" w:space="0" w:color="000000"/>
              <w:left w:val="single" w:sz="4" w:space="0" w:color="000000"/>
              <w:bottom w:val="single" w:sz="4" w:space="0" w:color="000000"/>
              <w:right w:val="single" w:sz="4" w:space="0" w:color="000000"/>
            </w:tcBorders>
          </w:tcPr>
          <w:p w14:paraId="31BB8F92" w14:textId="77777777" w:rsidR="000C206C" w:rsidRPr="000C206C" w:rsidRDefault="000C206C" w:rsidP="000C206C">
            <w:pPr>
              <w:jc w:val="center"/>
              <w:rPr>
                <w:sz w:val="18"/>
                <w:lang w:val="pl-PL"/>
              </w:rPr>
            </w:pPr>
          </w:p>
        </w:tc>
        <w:tc>
          <w:tcPr>
            <w:tcW w:w="992" w:type="dxa"/>
            <w:tcBorders>
              <w:top w:val="single" w:sz="4" w:space="0" w:color="000000"/>
              <w:left w:val="single" w:sz="4" w:space="0" w:color="000000"/>
              <w:bottom w:val="single" w:sz="4" w:space="0" w:color="000000"/>
              <w:right w:val="single" w:sz="4" w:space="0" w:color="auto"/>
            </w:tcBorders>
          </w:tcPr>
          <w:p w14:paraId="037FB2FA" w14:textId="77777777" w:rsidR="000C206C" w:rsidRPr="000C206C" w:rsidRDefault="000C206C" w:rsidP="000C206C">
            <w:pPr>
              <w:jc w:val="center"/>
              <w:rPr>
                <w:sz w:val="18"/>
                <w:lang w:val="pl-PL"/>
              </w:rPr>
            </w:pPr>
          </w:p>
        </w:tc>
      </w:tr>
    </w:tbl>
    <w:p w14:paraId="43065019" w14:textId="77777777" w:rsidR="000C206C" w:rsidRPr="000C206C" w:rsidRDefault="000C206C" w:rsidP="000C206C">
      <w:pPr>
        <w:jc w:val="both"/>
        <w:rPr>
          <w:b/>
          <w:sz w:val="20"/>
          <w:lang w:val="pl-PL"/>
        </w:rPr>
      </w:pPr>
    </w:p>
    <w:p w14:paraId="643BB6C8" w14:textId="77777777" w:rsidR="000C206C" w:rsidRPr="000C206C" w:rsidRDefault="000C206C" w:rsidP="000C206C">
      <w:pPr>
        <w:jc w:val="both"/>
        <w:rPr>
          <w:lang w:val="pl-PL"/>
        </w:rPr>
      </w:pPr>
      <w:r w:rsidRPr="000C206C">
        <w:rPr>
          <w:lang w:val="pl-PL"/>
        </w:rPr>
        <w:t>Wartość netto razem ..................................... zł (słownie: .......................................................)</w:t>
      </w:r>
    </w:p>
    <w:p w14:paraId="61DFFF7B" w14:textId="77777777" w:rsidR="000C206C" w:rsidRPr="000C206C" w:rsidRDefault="000C206C" w:rsidP="000C206C">
      <w:pPr>
        <w:jc w:val="both"/>
        <w:rPr>
          <w:lang w:val="pl-PL"/>
        </w:rPr>
      </w:pPr>
    </w:p>
    <w:p w14:paraId="6958EFF1" w14:textId="77777777" w:rsidR="000C206C" w:rsidRPr="000C206C" w:rsidRDefault="000C206C" w:rsidP="000C206C">
      <w:pPr>
        <w:jc w:val="both"/>
        <w:rPr>
          <w:lang w:val="pl-PL"/>
        </w:rPr>
      </w:pPr>
      <w:r w:rsidRPr="000C206C">
        <w:rPr>
          <w:lang w:val="pl-PL"/>
        </w:rPr>
        <w:t>Wartość brutto razem ......................................zł (słownie: ......................................................)</w:t>
      </w:r>
    </w:p>
    <w:p w14:paraId="56D3AE5A" w14:textId="77777777" w:rsidR="000C206C" w:rsidRDefault="000C206C" w:rsidP="000C206C">
      <w:pPr>
        <w:tabs>
          <w:tab w:val="left" w:pos="900"/>
        </w:tabs>
        <w:jc w:val="both"/>
        <w:rPr>
          <w:b/>
          <w:szCs w:val="24"/>
        </w:rPr>
      </w:pPr>
    </w:p>
    <w:p w14:paraId="20361BC2" w14:textId="77777777" w:rsidR="000C206C" w:rsidRPr="00F223AB" w:rsidRDefault="000C206C" w:rsidP="000C206C">
      <w:pPr>
        <w:tabs>
          <w:tab w:val="left" w:pos="900"/>
        </w:tabs>
        <w:jc w:val="both"/>
        <w:rPr>
          <w:rFonts w:eastAsia="Lucida Sans Unicode"/>
          <w:b/>
          <w:color w:val="FF0000"/>
          <w:szCs w:val="24"/>
          <w:lang w:eastAsia="ar-SA"/>
        </w:rPr>
      </w:pPr>
      <w:r w:rsidRPr="00F223AB">
        <w:rPr>
          <w:b/>
          <w:szCs w:val="24"/>
        </w:rPr>
        <w:t>Zobowiązujemy się do wystawiania faktur za dostarczany</w:t>
      </w:r>
      <w:r w:rsidRPr="00F223AB">
        <w:rPr>
          <w:szCs w:val="24"/>
        </w:rPr>
        <w:t xml:space="preserve"> </w:t>
      </w:r>
      <w:r w:rsidRPr="00F223AB">
        <w:rPr>
          <w:b/>
          <w:szCs w:val="24"/>
        </w:rPr>
        <w:t>asortyment z terminem płatności ........................... dni</w:t>
      </w:r>
      <w:r w:rsidRPr="00F223AB">
        <w:rPr>
          <w:rFonts w:ascii="Calibri" w:eastAsia="Lucida Sans Unicode" w:hAnsi="Calibri"/>
          <w:b/>
          <w:szCs w:val="24"/>
          <w:lang w:eastAsia="ar-SA"/>
        </w:rPr>
        <w:t xml:space="preserve"> </w:t>
      </w:r>
      <w:r w:rsidRPr="00F223AB">
        <w:rPr>
          <w:rFonts w:eastAsia="Lucida Sans Unicode"/>
          <w:color w:val="FF0000"/>
          <w:szCs w:val="24"/>
          <w:lang w:eastAsia="ar-SA"/>
        </w:rPr>
        <w:t>(należy wpisać zgodnie z kryterium oceny ofert: 21/30 dni)</w:t>
      </w:r>
    </w:p>
    <w:p w14:paraId="13F9DDB9" w14:textId="77777777" w:rsidR="000C206C" w:rsidRPr="000C206C" w:rsidRDefault="000C206C" w:rsidP="000C206C">
      <w:pPr>
        <w:jc w:val="both"/>
        <w:rPr>
          <w:b/>
          <w:sz w:val="20"/>
          <w:lang w:val="pl-PL"/>
        </w:rPr>
      </w:pPr>
    </w:p>
    <w:p w14:paraId="04ED803B" w14:textId="77777777" w:rsidR="000C206C" w:rsidRDefault="000C206C" w:rsidP="00F223AB">
      <w:pPr>
        <w:jc w:val="both"/>
        <w:rPr>
          <w:sz w:val="20"/>
        </w:rPr>
      </w:pPr>
    </w:p>
    <w:p w14:paraId="428DE4AE" w14:textId="16A3715C" w:rsidR="00955CFB" w:rsidRPr="00955CFB" w:rsidRDefault="00955CFB" w:rsidP="00955CFB">
      <w:pPr>
        <w:jc w:val="center"/>
        <w:rPr>
          <w:b/>
          <w:u w:val="single"/>
        </w:rPr>
      </w:pPr>
      <w:r w:rsidRPr="00955CFB">
        <w:rPr>
          <w:b/>
          <w:u w:val="single"/>
        </w:rPr>
        <w:t xml:space="preserve">Część 3: </w:t>
      </w:r>
      <w:r w:rsidR="00DC5334">
        <w:rPr>
          <w:u w:val="single"/>
        </w:rPr>
        <w:t>Dostawa nabo</w:t>
      </w:r>
      <w:r w:rsidRPr="00955CFB">
        <w:rPr>
          <w:u w:val="single"/>
        </w:rPr>
        <w:t>j</w:t>
      </w:r>
      <w:r w:rsidR="00DC5334">
        <w:rPr>
          <w:u w:val="single"/>
        </w:rPr>
        <w:t xml:space="preserve">u kal. 12 z </w:t>
      </w:r>
      <w:proofErr w:type="spellStart"/>
      <w:r w:rsidR="00DC5334">
        <w:rPr>
          <w:u w:val="single"/>
        </w:rPr>
        <w:t>poc</w:t>
      </w:r>
      <w:proofErr w:type="spellEnd"/>
      <w:r w:rsidR="00DC5334">
        <w:rPr>
          <w:u w:val="single"/>
        </w:rPr>
        <w:t>. gumowego</w:t>
      </w:r>
      <w:r w:rsidRPr="00955CFB">
        <w:rPr>
          <w:u w:val="single"/>
        </w:rPr>
        <w:t xml:space="preserve"> chrabąszcz 50 w ilości 15 000 szt. </w:t>
      </w:r>
      <w:r>
        <w:rPr>
          <w:u w:val="single"/>
        </w:rPr>
        <w:t>do </w:t>
      </w:r>
      <w:r w:rsidRPr="00955CFB">
        <w:rPr>
          <w:u w:val="single"/>
        </w:rPr>
        <w:t>Aresztu Śledczego w Poznaniu</w:t>
      </w:r>
    </w:p>
    <w:tbl>
      <w:tblPr>
        <w:tblpPr w:leftFromText="141" w:rightFromText="141" w:vertAnchor="text" w:horzAnchor="margin" w:tblpXSpec="center" w:tblpY="187"/>
        <w:tblW w:w="9707" w:type="dxa"/>
        <w:tblLayout w:type="fixed"/>
        <w:tblLook w:val="0000" w:firstRow="0" w:lastRow="0" w:firstColumn="0" w:lastColumn="0" w:noHBand="0" w:noVBand="0"/>
      </w:tblPr>
      <w:tblGrid>
        <w:gridCol w:w="494"/>
        <w:gridCol w:w="1559"/>
        <w:gridCol w:w="1417"/>
        <w:gridCol w:w="1418"/>
        <w:gridCol w:w="1139"/>
        <w:gridCol w:w="1554"/>
        <w:gridCol w:w="1134"/>
        <w:gridCol w:w="992"/>
      </w:tblGrid>
      <w:tr w:rsidR="00955CFB" w:rsidRPr="000C206C" w14:paraId="6C52DF21" w14:textId="77777777" w:rsidTr="003A559C">
        <w:tc>
          <w:tcPr>
            <w:tcW w:w="494" w:type="dxa"/>
            <w:tcBorders>
              <w:top w:val="single" w:sz="4" w:space="0" w:color="000000"/>
              <w:left w:val="single" w:sz="4" w:space="0" w:color="000000"/>
              <w:bottom w:val="single" w:sz="4" w:space="0" w:color="000000"/>
            </w:tcBorders>
            <w:shd w:val="clear" w:color="auto" w:fill="CCCCCC"/>
            <w:vAlign w:val="center"/>
          </w:tcPr>
          <w:p w14:paraId="588AC372" w14:textId="77777777" w:rsidR="00955CFB" w:rsidRPr="000C206C" w:rsidRDefault="00955CFB" w:rsidP="003A559C">
            <w:pPr>
              <w:jc w:val="center"/>
              <w:rPr>
                <w:sz w:val="18"/>
                <w:lang w:val="pl-PL"/>
              </w:rPr>
            </w:pPr>
            <w:r w:rsidRPr="000C206C">
              <w:rPr>
                <w:sz w:val="18"/>
                <w:lang w:val="pl-PL"/>
              </w:rPr>
              <w:t>Lp.</w:t>
            </w:r>
          </w:p>
        </w:tc>
        <w:tc>
          <w:tcPr>
            <w:tcW w:w="1559" w:type="dxa"/>
            <w:tcBorders>
              <w:top w:val="single" w:sz="4" w:space="0" w:color="000000"/>
              <w:left w:val="single" w:sz="4" w:space="0" w:color="000000"/>
              <w:bottom w:val="single" w:sz="4" w:space="0" w:color="000000"/>
            </w:tcBorders>
            <w:shd w:val="clear" w:color="auto" w:fill="CCCCCC"/>
            <w:vAlign w:val="center"/>
          </w:tcPr>
          <w:p w14:paraId="5E78DD41" w14:textId="77777777" w:rsidR="00955CFB" w:rsidRPr="000C206C" w:rsidRDefault="00955CFB" w:rsidP="003A559C">
            <w:pPr>
              <w:jc w:val="center"/>
              <w:rPr>
                <w:sz w:val="18"/>
                <w:lang w:val="pl-PL"/>
              </w:rPr>
            </w:pPr>
            <w:r w:rsidRPr="000C206C">
              <w:rPr>
                <w:sz w:val="18"/>
                <w:lang w:val="pl-PL"/>
              </w:rPr>
              <w:t>Przedmiot zamówienia</w:t>
            </w:r>
          </w:p>
        </w:tc>
        <w:tc>
          <w:tcPr>
            <w:tcW w:w="1417" w:type="dxa"/>
            <w:tcBorders>
              <w:top w:val="single" w:sz="4" w:space="0" w:color="000000"/>
              <w:left w:val="single" w:sz="4" w:space="0" w:color="000000"/>
              <w:bottom w:val="single" w:sz="4" w:space="0" w:color="000000"/>
            </w:tcBorders>
            <w:shd w:val="clear" w:color="auto" w:fill="CCCCCC"/>
            <w:vAlign w:val="center"/>
          </w:tcPr>
          <w:p w14:paraId="5DCCF595" w14:textId="77777777" w:rsidR="00955CFB" w:rsidRPr="000C206C" w:rsidRDefault="00955CFB" w:rsidP="003A559C">
            <w:pPr>
              <w:jc w:val="center"/>
              <w:rPr>
                <w:sz w:val="18"/>
                <w:lang w:val="pl-PL"/>
              </w:rPr>
            </w:pPr>
            <w:r w:rsidRPr="000C206C">
              <w:rPr>
                <w:sz w:val="18"/>
                <w:lang w:val="pl-PL"/>
              </w:rPr>
              <w:t>Ilość (szt.)</w:t>
            </w:r>
          </w:p>
        </w:tc>
        <w:tc>
          <w:tcPr>
            <w:tcW w:w="1418" w:type="dxa"/>
            <w:tcBorders>
              <w:top w:val="single" w:sz="4" w:space="0" w:color="000000"/>
              <w:left w:val="single" w:sz="4" w:space="0" w:color="000000"/>
              <w:bottom w:val="single" w:sz="4" w:space="0" w:color="000000"/>
              <w:right w:val="single" w:sz="4" w:space="0" w:color="auto"/>
            </w:tcBorders>
            <w:shd w:val="clear" w:color="auto" w:fill="CCCCCC"/>
            <w:vAlign w:val="center"/>
          </w:tcPr>
          <w:p w14:paraId="1AF62F58" w14:textId="77777777" w:rsidR="00955CFB" w:rsidRPr="000C206C" w:rsidRDefault="00955CFB" w:rsidP="003A559C">
            <w:pPr>
              <w:jc w:val="center"/>
              <w:rPr>
                <w:sz w:val="18"/>
                <w:lang w:val="pl-PL"/>
              </w:rPr>
            </w:pPr>
            <w:r w:rsidRPr="000C206C">
              <w:rPr>
                <w:sz w:val="18"/>
                <w:lang w:val="pl-PL"/>
              </w:rPr>
              <w:t xml:space="preserve">cena netto za </w:t>
            </w:r>
            <w:r w:rsidRPr="000C206C">
              <w:rPr>
                <w:sz w:val="18"/>
                <w:lang w:val="pl-PL"/>
              </w:rPr>
              <w:br/>
              <w:t>1 szt. (zł)</w:t>
            </w:r>
          </w:p>
        </w:tc>
        <w:tc>
          <w:tcPr>
            <w:tcW w:w="1139" w:type="dxa"/>
            <w:tcBorders>
              <w:top w:val="single" w:sz="4" w:space="0" w:color="000000"/>
              <w:left w:val="single" w:sz="4" w:space="0" w:color="000000"/>
              <w:bottom w:val="single" w:sz="4" w:space="0" w:color="000000"/>
              <w:right w:val="single" w:sz="4" w:space="0" w:color="auto"/>
            </w:tcBorders>
            <w:shd w:val="clear" w:color="auto" w:fill="CCCCCC"/>
            <w:vAlign w:val="center"/>
          </w:tcPr>
          <w:p w14:paraId="7183111E" w14:textId="77777777" w:rsidR="00955CFB" w:rsidRPr="000C206C" w:rsidRDefault="00955CFB" w:rsidP="003A559C">
            <w:pPr>
              <w:jc w:val="center"/>
              <w:rPr>
                <w:sz w:val="18"/>
                <w:lang w:val="pl-PL"/>
              </w:rPr>
            </w:pPr>
            <w:r w:rsidRPr="000C206C">
              <w:rPr>
                <w:sz w:val="18"/>
                <w:lang w:val="pl-PL"/>
              </w:rPr>
              <w:t>Wartość netto</w:t>
            </w:r>
          </w:p>
        </w:tc>
        <w:tc>
          <w:tcPr>
            <w:tcW w:w="1554" w:type="dxa"/>
            <w:tcBorders>
              <w:top w:val="single" w:sz="4" w:space="0" w:color="000000"/>
              <w:left w:val="single" w:sz="4" w:space="0" w:color="000000"/>
              <w:bottom w:val="single" w:sz="4" w:space="0" w:color="000000"/>
              <w:right w:val="single" w:sz="4" w:space="0" w:color="000000"/>
            </w:tcBorders>
            <w:shd w:val="clear" w:color="auto" w:fill="CCCCCC"/>
          </w:tcPr>
          <w:p w14:paraId="4C34970C" w14:textId="77777777" w:rsidR="00955CFB" w:rsidRPr="000C206C" w:rsidRDefault="00955CFB" w:rsidP="003A559C">
            <w:pPr>
              <w:jc w:val="center"/>
              <w:rPr>
                <w:sz w:val="18"/>
                <w:lang w:val="pl-PL"/>
              </w:rPr>
            </w:pPr>
            <w:r w:rsidRPr="000C206C">
              <w:rPr>
                <w:sz w:val="18"/>
                <w:lang w:val="pl-PL"/>
              </w:rPr>
              <w:t xml:space="preserve">cena brutto za </w:t>
            </w:r>
            <w:r w:rsidRPr="000C206C">
              <w:rPr>
                <w:sz w:val="18"/>
                <w:lang w:val="pl-PL"/>
              </w:rPr>
              <w:br/>
              <w:t>1 szt. (zł)</w:t>
            </w:r>
          </w:p>
        </w:tc>
        <w:tc>
          <w:tcPr>
            <w:tcW w:w="1134" w:type="dxa"/>
            <w:tcBorders>
              <w:top w:val="single" w:sz="4" w:space="0" w:color="000000"/>
              <w:left w:val="single" w:sz="4" w:space="0" w:color="000000"/>
              <w:bottom w:val="single" w:sz="4" w:space="0" w:color="000000"/>
              <w:right w:val="single" w:sz="4" w:space="0" w:color="000000"/>
            </w:tcBorders>
            <w:shd w:val="clear" w:color="auto" w:fill="CCCCCC"/>
          </w:tcPr>
          <w:p w14:paraId="18937776" w14:textId="77777777" w:rsidR="00955CFB" w:rsidRPr="000C206C" w:rsidRDefault="00955CFB" w:rsidP="003A559C">
            <w:pPr>
              <w:jc w:val="center"/>
              <w:rPr>
                <w:sz w:val="18"/>
                <w:lang w:val="pl-PL"/>
              </w:rPr>
            </w:pPr>
            <w:r w:rsidRPr="000C206C">
              <w:rPr>
                <w:sz w:val="18"/>
                <w:lang w:val="pl-PL"/>
              </w:rPr>
              <w:t>Wartość brutto</w:t>
            </w:r>
          </w:p>
        </w:tc>
        <w:tc>
          <w:tcPr>
            <w:tcW w:w="992" w:type="dxa"/>
            <w:tcBorders>
              <w:top w:val="single" w:sz="4" w:space="0" w:color="000000"/>
              <w:left w:val="single" w:sz="4" w:space="0" w:color="000000"/>
              <w:bottom w:val="single" w:sz="4" w:space="0" w:color="000000"/>
              <w:right w:val="single" w:sz="4" w:space="0" w:color="auto"/>
            </w:tcBorders>
            <w:shd w:val="clear" w:color="auto" w:fill="CCCCCC"/>
          </w:tcPr>
          <w:p w14:paraId="6C5AA402" w14:textId="77777777" w:rsidR="00955CFB" w:rsidRPr="000C206C" w:rsidRDefault="00955CFB" w:rsidP="003A559C">
            <w:pPr>
              <w:jc w:val="center"/>
              <w:rPr>
                <w:sz w:val="18"/>
                <w:lang w:val="pl-PL"/>
              </w:rPr>
            </w:pPr>
            <w:r w:rsidRPr="000C206C">
              <w:rPr>
                <w:sz w:val="18"/>
                <w:lang w:val="pl-PL"/>
              </w:rPr>
              <w:t>Stawka VAT</w:t>
            </w:r>
          </w:p>
        </w:tc>
      </w:tr>
      <w:tr w:rsidR="00955CFB" w:rsidRPr="000C206C" w14:paraId="29AEE033" w14:textId="77777777" w:rsidTr="003A559C">
        <w:trPr>
          <w:trHeight w:hRule="exact" w:val="1268"/>
        </w:trPr>
        <w:tc>
          <w:tcPr>
            <w:tcW w:w="494" w:type="dxa"/>
            <w:tcBorders>
              <w:top w:val="single" w:sz="4" w:space="0" w:color="000000"/>
              <w:left w:val="single" w:sz="4" w:space="0" w:color="000000"/>
              <w:bottom w:val="single" w:sz="4" w:space="0" w:color="000000"/>
            </w:tcBorders>
            <w:shd w:val="clear" w:color="auto" w:fill="auto"/>
            <w:vAlign w:val="center"/>
          </w:tcPr>
          <w:p w14:paraId="4246DF50" w14:textId="77777777" w:rsidR="00955CFB" w:rsidRPr="000C206C" w:rsidRDefault="00955CFB" w:rsidP="003A559C">
            <w:pPr>
              <w:jc w:val="center"/>
              <w:rPr>
                <w:sz w:val="18"/>
                <w:lang w:val="pl-PL"/>
              </w:rPr>
            </w:pPr>
            <w:r w:rsidRPr="000C206C">
              <w:rPr>
                <w:sz w:val="18"/>
                <w:lang w:val="pl-PL"/>
              </w:rPr>
              <w:t>1.</w:t>
            </w:r>
          </w:p>
        </w:tc>
        <w:tc>
          <w:tcPr>
            <w:tcW w:w="1559" w:type="dxa"/>
            <w:tcBorders>
              <w:top w:val="single" w:sz="4" w:space="0" w:color="000000"/>
              <w:left w:val="single" w:sz="4" w:space="0" w:color="000000"/>
              <w:bottom w:val="single" w:sz="4" w:space="0" w:color="000000"/>
            </w:tcBorders>
            <w:shd w:val="clear" w:color="auto" w:fill="auto"/>
            <w:vAlign w:val="center"/>
          </w:tcPr>
          <w:p w14:paraId="33F1D050" w14:textId="6795264B" w:rsidR="00955CFB" w:rsidRPr="000C206C" w:rsidRDefault="00955CFB" w:rsidP="00955CFB">
            <w:pPr>
              <w:jc w:val="center"/>
              <w:rPr>
                <w:sz w:val="18"/>
                <w:lang w:val="pl-PL"/>
              </w:rPr>
            </w:pPr>
            <w:r w:rsidRPr="00955CFB">
              <w:rPr>
                <w:sz w:val="18"/>
                <w:lang w:val="pl-PL"/>
              </w:rPr>
              <w:t xml:space="preserve">nabój kal. 12 z </w:t>
            </w:r>
            <w:proofErr w:type="spellStart"/>
            <w:r w:rsidRPr="00955CFB">
              <w:rPr>
                <w:sz w:val="18"/>
                <w:lang w:val="pl-PL"/>
              </w:rPr>
              <w:t>poc</w:t>
            </w:r>
            <w:proofErr w:type="spellEnd"/>
            <w:r w:rsidRPr="00955CFB">
              <w:rPr>
                <w:sz w:val="18"/>
                <w:lang w:val="pl-PL"/>
              </w:rPr>
              <w:t>. gumowym chrabąszcz 50</w:t>
            </w:r>
          </w:p>
        </w:tc>
        <w:tc>
          <w:tcPr>
            <w:tcW w:w="1417" w:type="dxa"/>
            <w:tcBorders>
              <w:top w:val="single" w:sz="4" w:space="0" w:color="000000"/>
              <w:left w:val="single" w:sz="4" w:space="0" w:color="000000"/>
              <w:bottom w:val="single" w:sz="4" w:space="0" w:color="000000"/>
            </w:tcBorders>
            <w:shd w:val="clear" w:color="auto" w:fill="auto"/>
            <w:vAlign w:val="center"/>
          </w:tcPr>
          <w:p w14:paraId="5ED15524" w14:textId="18C0D665" w:rsidR="00955CFB" w:rsidRPr="000C206C" w:rsidRDefault="00955CFB" w:rsidP="003A559C">
            <w:pPr>
              <w:jc w:val="center"/>
              <w:rPr>
                <w:sz w:val="18"/>
                <w:lang w:val="pl-PL"/>
              </w:rPr>
            </w:pPr>
            <w:r>
              <w:rPr>
                <w:sz w:val="18"/>
                <w:lang w:val="pl-PL"/>
              </w:rPr>
              <w:t>15 000</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14:paraId="1FBC3C3E" w14:textId="77777777" w:rsidR="00955CFB" w:rsidRPr="000C206C" w:rsidRDefault="00955CFB" w:rsidP="003A559C">
            <w:pPr>
              <w:jc w:val="center"/>
              <w:rPr>
                <w:sz w:val="18"/>
                <w:lang w:val="pl-PL"/>
              </w:rPr>
            </w:pPr>
          </w:p>
        </w:tc>
        <w:tc>
          <w:tcPr>
            <w:tcW w:w="1139" w:type="dxa"/>
            <w:tcBorders>
              <w:top w:val="single" w:sz="4" w:space="0" w:color="000000"/>
              <w:left w:val="single" w:sz="4" w:space="0" w:color="000000"/>
              <w:bottom w:val="single" w:sz="4" w:space="0" w:color="000000"/>
              <w:right w:val="single" w:sz="4" w:space="0" w:color="auto"/>
            </w:tcBorders>
            <w:shd w:val="clear" w:color="auto" w:fill="auto"/>
            <w:vAlign w:val="center"/>
          </w:tcPr>
          <w:p w14:paraId="135FDB29" w14:textId="77777777" w:rsidR="00955CFB" w:rsidRPr="000C206C" w:rsidRDefault="00955CFB" w:rsidP="003A559C">
            <w:pPr>
              <w:jc w:val="center"/>
              <w:rPr>
                <w:sz w:val="18"/>
                <w:lang w:val="pl-PL"/>
              </w:rPr>
            </w:pPr>
          </w:p>
        </w:tc>
        <w:tc>
          <w:tcPr>
            <w:tcW w:w="1554" w:type="dxa"/>
            <w:tcBorders>
              <w:top w:val="single" w:sz="4" w:space="0" w:color="000000"/>
              <w:left w:val="single" w:sz="4" w:space="0" w:color="000000"/>
              <w:bottom w:val="single" w:sz="4" w:space="0" w:color="000000"/>
              <w:right w:val="single" w:sz="4" w:space="0" w:color="000000"/>
            </w:tcBorders>
          </w:tcPr>
          <w:p w14:paraId="5F67760E" w14:textId="77777777" w:rsidR="00955CFB" w:rsidRPr="000C206C" w:rsidRDefault="00955CFB" w:rsidP="003A559C">
            <w:pPr>
              <w:jc w:val="center"/>
              <w:rPr>
                <w:sz w:val="18"/>
                <w:lang w:val="pl-PL"/>
              </w:rPr>
            </w:pPr>
          </w:p>
        </w:tc>
        <w:tc>
          <w:tcPr>
            <w:tcW w:w="1134" w:type="dxa"/>
            <w:tcBorders>
              <w:top w:val="single" w:sz="4" w:space="0" w:color="000000"/>
              <w:left w:val="single" w:sz="4" w:space="0" w:color="000000"/>
              <w:bottom w:val="single" w:sz="4" w:space="0" w:color="000000"/>
              <w:right w:val="single" w:sz="4" w:space="0" w:color="000000"/>
            </w:tcBorders>
          </w:tcPr>
          <w:p w14:paraId="1F28DFD7" w14:textId="77777777" w:rsidR="00955CFB" w:rsidRPr="000C206C" w:rsidRDefault="00955CFB" w:rsidP="003A559C">
            <w:pPr>
              <w:jc w:val="center"/>
              <w:rPr>
                <w:sz w:val="18"/>
                <w:lang w:val="pl-PL"/>
              </w:rPr>
            </w:pPr>
          </w:p>
        </w:tc>
        <w:tc>
          <w:tcPr>
            <w:tcW w:w="992" w:type="dxa"/>
            <w:tcBorders>
              <w:top w:val="single" w:sz="4" w:space="0" w:color="000000"/>
              <w:left w:val="single" w:sz="4" w:space="0" w:color="000000"/>
              <w:bottom w:val="single" w:sz="4" w:space="0" w:color="000000"/>
              <w:right w:val="single" w:sz="4" w:space="0" w:color="auto"/>
            </w:tcBorders>
          </w:tcPr>
          <w:p w14:paraId="7E1FEC08" w14:textId="77777777" w:rsidR="00955CFB" w:rsidRPr="000C206C" w:rsidRDefault="00955CFB" w:rsidP="003A559C">
            <w:pPr>
              <w:jc w:val="center"/>
              <w:rPr>
                <w:sz w:val="18"/>
                <w:lang w:val="pl-PL"/>
              </w:rPr>
            </w:pPr>
          </w:p>
        </w:tc>
      </w:tr>
    </w:tbl>
    <w:p w14:paraId="34DBD095" w14:textId="77777777" w:rsidR="00955CFB" w:rsidRPr="000C206C" w:rsidRDefault="00955CFB" w:rsidP="00955CFB">
      <w:pPr>
        <w:jc w:val="both"/>
        <w:rPr>
          <w:b/>
          <w:sz w:val="20"/>
          <w:lang w:val="pl-PL"/>
        </w:rPr>
      </w:pPr>
    </w:p>
    <w:p w14:paraId="6FDDA59D" w14:textId="77777777" w:rsidR="00955CFB" w:rsidRPr="000C206C" w:rsidRDefault="00955CFB" w:rsidP="00955CFB">
      <w:pPr>
        <w:jc w:val="both"/>
        <w:rPr>
          <w:lang w:val="pl-PL"/>
        </w:rPr>
      </w:pPr>
      <w:r w:rsidRPr="000C206C">
        <w:rPr>
          <w:lang w:val="pl-PL"/>
        </w:rPr>
        <w:lastRenderedPageBreak/>
        <w:t>Wartość netto razem ..................................... zł (słownie: .......................................................)</w:t>
      </w:r>
    </w:p>
    <w:p w14:paraId="25276ECC" w14:textId="77777777" w:rsidR="00955CFB" w:rsidRPr="000C206C" w:rsidRDefault="00955CFB" w:rsidP="00955CFB">
      <w:pPr>
        <w:jc w:val="both"/>
        <w:rPr>
          <w:lang w:val="pl-PL"/>
        </w:rPr>
      </w:pPr>
    </w:p>
    <w:p w14:paraId="74D25E33" w14:textId="77777777" w:rsidR="00955CFB" w:rsidRPr="000C206C" w:rsidRDefault="00955CFB" w:rsidP="00955CFB">
      <w:pPr>
        <w:jc w:val="both"/>
        <w:rPr>
          <w:lang w:val="pl-PL"/>
        </w:rPr>
      </w:pPr>
      <w:r w:rsidRPr="000C206C">
        <w:rPr>
          <w:lang w:val="pl-PL"/>
        </w:rPr>
        <w:t>Wartość brutto razem ......................................zł (słownie: ......................................................)</w:t>
      </w:r>
    </w:p>
    <w:p w14:paraId="4574BF6A" w14:textId="77777777" w:rsidR="00955CFB" w:rsidRDefault="00955CFB" w:rsidP="00955CFB">
      <w:pPr>
        <w:tabs>
          <w:tab w:val="left" w:pos="900"/>
        </w:tabs>
        <w:jc w:val="both"/>
        <w:rPr>
          <w:b/>
          <w:szCs w:val="24"/>
        </w:rPr>
      </w:pPr>
    </w:p>
    <w:p w14:paraId="2AE02D23" w14:textId="77777777" w:rsidR="00955CFB" w:rsidRPr="00F223AB" w:rsidRDefault="00955CFB" w:rsidP="00955CFB">
      <w:pPr>
        <w:tabs>
          <w:tab w:val="left" w:pos="900"/>
        </w:tabs>
        <w:jc w:val="both"/>
        <w:rPr>
          <w:rFonts w:eastAsia="Lucida Sans Unicode"/>
          <w:b/>
          <w:color w:val="FF0000"/>
          <w:szCs w:val="24"/>
          <w:lang w:eastAsia="ar-SA"/>
        </w:rPr>
      </w:pPr>
      <w:r w:rsidRPr="00F223AB">
        <w:rPr>
          <w:b/>
          <w:szCs w:val="24"/>
        </w:rPr>
        <w:t>Zobowiązujemy się do wystawiania faktur za dostarczany</w:t>
      </w:r>
      <w:r w:rsidRPr="00F223AB">
        <w:rPr>
          <w:szCs w:val="24"/>
        </w:rPr>
        <w:t xml:space="preserve"> </w:t>
      </w:r>
      <w:r w:rsidRPr="00F223AB">
        <w:rPr>
          <w:b/>
          <w:szCs w:val="24"/>
        </w:rPr>
        <w:t>asortyment z terminem płatności ........................... dni</w:t>
      </w:r>
      <w:r w:rsidRPr="00F223AB">
        <w:rPr>
          <w:rFonts w:ascii="Calibri" w:eastAsia="Lucida Sans Unicode" w:hAnsi="Calibri"/>
          <w:b/>
          <w:szCs w:val="24"/>
          <w:lang w:eastAsia="ar-SA"/>
        </w:rPr>
        <w:t xml:space="preserve"> </w:t>
      </w:r>
      <w:r w:rsidRPr="00F223AB">
        <w:rPr>
          <w:rFonts w:eastAsia="Lucida Sans Unicode"/>
          <w:color w:val="FF0000"/>
          <w:szCs w:val="24"/>
          <w:lang w:eastAsia="ar-SA"/>
        </w:rPr>
        <w:t>(należy wpisać zgodnie z kryterium oceny ofert: 21/30 dni)</w:t>
      </w:r>
    </w:p>
    <w:p w14:paraId="53F938C9" w14:textId="77777777" w:rsidR="00955CFB" w:rsidRDefault="00955CFB" w:rsidP="00F223AB">
      <w:pPr>
        <w:jc w:val="both"/>
        <w:rPr>
          <w:sz w:val="20"/>
        </w:rPr>
      </w:pPr>
    </w:p>
    <w:p w14:paraId="1DB7B7EF" w14:textId="77777777" w:rsidR="005D73C9" w:rsidRDefault="005D73C9" w:rsidP="005D73C9">
      <w:pPr>
        <w:jc w:val="center"/>
        <w:rPr>
          <w:b/>
          <w:u w:val="single"/>
        </w:rPr>
      </w:pPr>
    </w:p>
    <w:p w14:paraId="37CD4EBD" w14:textId="0561DA40" w:rsidR="005D73C9" w:rsidRPr="00955CFB" w:rsidRDefault="005D73C9" w:rsidP="005D73C9">
      <w:pPr>
        <w:jc w:val="center"/>
        <w:rPr>
          <w:b/>
          <w:u w:val="single"/>
        </w:rPr>
      </w:pPr>
      <w:r w:rsidRPr="00955CFB">
        <w:rPr>
          <w:b/>
          <w:u w:val="single"/>
        </w:rPr>
        <w:t xml:space="preserve">Część </w:t>
      </w:r>
      <w:r>
        <w:rPr>
          <w:b/>
          <w:u w:val="single"/>
        </w:rPr>
        <w:t>4</w:t>
      </w:r>
      <w:r w:rsidRPr="00955CFB">
        <w:rPr>
          <w:b/>
          <w:u w:val="single"/>
        </w:rPr>
        <w:t xml:space="preserve">: </w:t>
      </w:r>
      <w:r w:rsidRPr="00955CFB">
        <w:rPr>
          <w:u w:val="single"/>
        </w:rPr>
        <w:t xml:space="preserve">Dostawa </w:t>
      </w:r>
      <w:r>
        <w:rPr>
          <w:u w:val="single"/>
        </w:rPr>
        <w:t>n</w:t>
      </w:r>
      <w:r w:rsidR="00DC5334">
        <w:rPr>
          <w:u w:val="single"/>
        </w:rPr>
        <w:t>abo</w:t>
      </w:r>
      <w:r w:rsidRPr="005D73C9">
        <w:rPr>
          <w:u w:val="single"/>
        </w:rPr>
        <w:t>j</w:t>
      </w:r>
      <w:r w:rsidR="00DC5334">
        <w:rPr>
          <w:u w:val="single"/>
        </w:rPr>
        <w:t>u specjalnego</w:t>
      </w:r>
      <w:r w:rsidRPr="005D73C9">
        <w:rPr>
          <w:u w:val="single"/>
        </w:rPr>
        <w:t xml:space="preserve"> k</w:t>
      </w:r>
      <w:r>
        <w:rPr>
          <w:u w:val="single"/>
        </w:rPr>
        <w:t>al. 40 mm SIR w ilości 495 szt. do </w:t>
      </w:r>
      <w:r w:rsidRPr="00955CFB">
        <w:rPr>
          <w:u w:val="single"/>
        </w:rPr>
        <w:t xml:space="preserve">Aresztu </w:t>
      </w:r>
      <w:r>
        <w:rPr>
          <w:u w:val="single"/>
        </w:rPr>
        <w:t>Śledczego w </w:t>
      </w:r>
      <w:r w:rsidRPr="00955CFB">
        <w:rPr>
          <w:u w:val="single"/>
        </w:rPr>
        <w:t>Poznaniu</w:t>
      </w:r>
    </w:p>
    <w:tbl>
      <w:tblPr>
        <w:tblpPr w:leftFromText="141" w:rightFromText="141" w:vertAnchor="text" w:horzAnchor="margin" w:tblpXSpec="center" w:tblpY="187"/>
        <w:tblW w:w="9707" w:type="dxa"/>
        <w:tblLayout w:type="fixed"/>
        <w:tblLook w:val="0000" w:firstRow="0" w:lastRow="0" w:firstColumn="0" w:lastColumn="0" w:noHBand="0" w:noVBand="0"/>
      </w:tblPr>
      <w:tblGrid>
        <w:gridCol w:w="494"/>
        <w:gridCol w:w="1559"/>
        <w:gridCol w:w="1417"/>
        <w:gridCol w:w="1418"/>
        <w:gridCol w:w="1139"/>
        <w:gridCol w:w="1554"/>
        <w:gridCol w:w="1134"/>
        <w:gridCol w:w="992"/>
      </w:tblGrid>
      <w:tr w:rsidR="005D73C9" w:rsidRPr="000C206C" w14:paraId="07D10B55" w14:textId="77777777" w:rsidTr="003A559C">
        <w:tc>
          <w:tcPr>
            <w:tcW w:w="494" w:type="dxa"/>
            <w:tcBorders>
              <w:top w:val="single" w:sz="4" w:space="0" w:color="000000"/>
              <w:left w:val="single" w:sz="4" w:space="0" w:color="000000"/>
              <w:bottom w:val="single" w:sz="4" w:space="0" w:color="000000"/>
            </w:tcBorders>
            <w:shd w:val="clear" w:color="auto" w:fill="CCCCCC"/>
            <w:vAlign w:val="center"/>
          </w:tcPr>
          <w:p w14:paraId="5A528259" w14:textId="77777777" w:rsidR="005D73C9" w:rsidRPr="000C206C" w:rsidRDefault="005D73C9" w:rsidP="003A559C">
            <w:pPr>
              <w:jc w:val="center"/>
              <w:rPr>
                <w:sz w:val="18"/>
                <w:lang w:val="pl-PL"/>
              </w:rPr>
            </w:pPr>
            <w:r w:rsidRPr="000C206C">
              <w:rPr>
                <w:sz w:val="18"/>
                <w:lang w:val="pl-PL"/>
              </w:rPr>
              <w:t>Lp.</w:t>
            </w:r>
          </w:p>
        </w:tc>
        <w:tc>
          <w:tcPr>
            <w:tcW w:w="1559" w:type="dxa"/>
            <w:tcBorders>
              <w:top w:val="single" w:sz="4" w:space="0" w:color="000000"/>
              <w:left w:val="single" w:sz="4" w:space="0" w:color="000000"/>
              <w:bottom w:val="single" w:sz="4" w:space="0" w:color="000000"/>
            </w:tcBorders>
            <w:shd w:val="clear" w:color="auto" w:fill="CCCCCC"/>
            <w:vAlign w:val="center"/>
          </w:tcPr>
          <w:p w14:paraId="2A5F7A6F" w14:textId="77777777" w:rsidR="005D73C9" w:rsidRPr="000C206C" w:rsidRDefault="005D73C9" w:rsidP="003A559C">
            <w:pPr>
              <w:jc w:val="center"/>
              <w:rPr>
                <w:sz w:val="18"/>
                <w:lang w:val="pl-PL"/>
              </w:rPr>
            </w:pPr>
            <w:r w:rsidRPr="000C206C">
              <w:rPr>
                <w:sz w:val="18"/>
                <w:lang w:val="pl-PL"/>
              </w:rPr>
              <w:t>Przedmiot zamówienia</w:t>
            </w:r>
          </w:p>
        </w:tc>
        <w:tc>
          <w:tcPr>
            <w:tcW w:w="1417" w:type="dxa"/>
            <w:tcBorders>
              <w:top w:val="single" w:sz="4" w:space="0" w:color="000000"/>
              <w:left w:val="single" w:sz="4" w:space="0" w:color="000000"/>
              <w:bottom w:val="single" w:sz="4" w:space="0" w:color="000000"/>
            </w:tcBorders>
            <w:shd w:val="clear" w:color="auto" w:fill="CCCCCC"/>
            <w:vAlign w:val="center"/>
          </w:tcPr>
          <w:p w14:paraId="2BE8AF98" w14:textId="77777777" w:rsidR="005D73C9" w:rsidRPr="000C206C" w:rsidRDefault="005D73C9" w:rsidP="003A559C">
            <w:pPr>
              <w:jc w:val="center"/>
              <w:rPr>
                <w:sz w:val="18"/>
                <w:lang w:val="pl-PL"/>
              </w:rPr>
            </w:pPr>
            <w:r w:rsidRPr="000C206C">
              <w:rPr>
                <w:sz w:val="18"/>
                <w:lang w:val="pl-PL"/>
              </w:rPr>
              <w:t>Ilość (szt.)</w:t>
            </w:r>
          </w:p>
        </w:tc>
        <w:tc>
          <w:tcPr>
            <w:tcW w:w="1418" w:type="dxa"/>
            <w:tcBorders>
              <w:top w:val="single" w:sz="4" w:space="0" w:color="000000"/>
              <w:left w:val="single" w:sz="4" w:space="0" w:color="000000"/>
              <w:bottom w:val="single" w:sz="4" w:space="0" w:color="000000"/>
              <w:right w:val="single" w:sz="4" w:space="0" w:color="auto"/>
            </w:tcBorders>
            <w:shd w:val="clear" w:color="auto" w:fill="CCCCCC"/>
            <w:vAlign w:val="center"/>
          </w:tcPr>
          <w:p w14:paraId="18A527B3" w14:textId="77777777" w:rsidR="005D73C9" w:rsidRPr="000C206C" w:rsidRDefault="005D73C9" w:rsidP="003A559C">
            <w:pPr>
              <w:jc w:val="center"/>
              <w:rPr>
                <w:sz w:val="18"/>
                <w:lang w:val="pl-PL"/>
              </w:rPr>
            </w:pPr>
            <w:r w:rsidRPr="000C206C">
              <w:rPr>
                <w:sz w:val="18"/>
                <w:lang w:val="pl-PL"/>
              </w:rPr>
              <w:t xml:space="preserve">cena netto za </w:t>
            </w:r>
            <w:r w:rsidRPr="000C206C">
              <w:rPr>
                <w:sz w:val="18"/>
                <w:lang w:val="pl-PL"/>
              </w:rPr>
              <w:br/>
              <w:t>1 szt. (zł)</w:t>
            </w:r>
          </w:p>
        </w:tc>
        <w:tc>
          <w:tcPr>
            <w:tcW w:w="1139" w:type="dxa"/>
            <w:tcBorders>
              <w:top w:val="single" w:sz="4" w:space="0" w:color="000000"/>
              <w:left w:val="single" w:sz="4" w:space="0" w:color="000000"/>
              <w:bottom w:val="single" w:sz="4" w:space="0" w:color="000000"/>
              <w:right w:val="single" w:sz="4" w:space="0" w:color="auto"/>
            </w:tcBorders>
            <w:shd w:val="clear" w:color="auto" w:fill="CCCCCC"/>
            <w:vAlign w:val="center"/>
          </w:tcPr>
          <w:p w14:paraId="12F0AA77" w14:textId="77777777" w:rsidR="005D73C9" w:rsidRPr="000C206C" w:rsidRDefault="005D73C9" w:rsidP="003A559C">
            <w:pPr>
              <w:jc w:val="center"/>
              <w:rPr>
                <w:sz w:val="18"/>
                <w:lang w:val="pl-PL"/>
              </w:rPr>
            </w:pPr>
            <w:r w:rsidRPr="000C206C">
              <w:rPr>
                <w:sz w:val="18"/>
                <w:lang w:val="pl-PL"/>
              </w:rPr>
              <w:t>Wartość netto</w:t>
            </w:r>
          </w:p>
        </w:tc>
        <w:tc>
          <w:tcPr>
            <w:tcW w:w="1554" w:type="dxa"/>
            <w:tcBorders>
              <w:top w:val="single" w:sz="4" w:space="0" w:color="000000"/>
              <w:left w:val="single" w:sz="4" w:space="0" w:color="000000"/>
              <w:bottom w:val="single" w:sz="4" w:space="0" w:color="000000"/>
              <w:right w:val="single" w:sz="4" w:space="0" w:color="000000"/>
            </w:tcBorders>
            <w:shd w:val="clear" w:color="auto" w:fill="CCCCCC"/>
          </w:tcPr>
          <w:p w14:paraId="35C83FB1" w14:textId="77777777" w:rsidR="005D73C9" w:rsidRPr="000C206C" w:rsidRDefault="005D73C9" w:rsidP="003A559C">
            <w:pPr>
              <w:jc w:val="center"/>
              <w:rPr>
                <w:sz w:val="18"/>
                <w:lang w:val="pl-PL"/>
              </w:rPr>
            </w:pPr>
            <w:r w:rsidRPr="000C206C">
              <w:rPr>
                <w:sz w:val="18"/>
                <w:lang w:val="pl-PL"/>
              </w:rPr>
              <w:t xml:space="preserve">cena brutto za </w:t>
            </w:r>
            <w:r w:rsidRPr="000C206C">
              <w:rPr>
                <w:sz w:val="18"/>
                <w:lang w:val="pl-PL"/>
              </w:rPr>
              <w:br/>
              <w:t>1 szt. (zł)</w:t>
            </w:r>
          </w:p>
        </w:tc>
        <w:tc>
          <w:tcPr>
            <w:tcW w:w="1134" w:type="dxa"/>
            <w:tcBorders>
              <w:top w:val="single" w:sz="4" w:space="0" w:color="000000"/>
              <w:left w:val="single" w:sz="4" w:space="0" w:color="000000"/>
              <w:bottom w:val="single" w:sz="4" w:space="0" w:color="000000"/>
              <w:right w:val="single" w:sz="4" w:space="0" w:color="000000"/>
            </w:tcBorders>
            <w:shd w:val="clear" w:color="auto" w:fill="CCCCCC"/>
          </w:tcPr>
          <w:p w14:paraId="5E40466F" w14:textId="77777777" w:rsidR="005D73C9" w:rsidRPr="000C206C" w:rsidRDefault="005D73C9" w:rsidP="003A559C">
            <w:pPr>
              <w:jc w:val="center"/>
              <w:rPr>
                <w:sz w:val="18"/>
                <w:lang w:val="pl-PL"/>
              </w:rPr>
            </w:pPr>
            <w:r w:rsidRPr="000C206C">
              <w:rPr>
                <w:sz w:val="18"/>
                <w:lang w:val="pl-PL"/>
              </w:rPr>
              <w:t>Wartość brutto</w:t>
            </w:r>
          </w:p>
        </w:tc>
        <w:tc>
          <w:tcPr>
            <w:tcW w:w="992" w:type="dxa"/>
            <w:tcBorders>
              <w:top w:val="single" w:sz="4" w:space="0" w:color="000000"/>
              <w:left w:val="single" w:sz="4" w:space="0" w:color="000000"/>
              <w:bottom w:val="single" w:sz="4" w:space="0" w:color="000000"/>
              <w:right w:val="single" w:sz="4" w:space="0" w:color="auto"/>
            </w:tcBorders>
            <w:shd w:val="clear" w:color="auto" w:fill="CCCCCC"/>
          </w:tcPr>
          <w:p w14:paraId="62DB080F" w14:textId="77777777" w:rsidR="005D73C9" w:rsidRPr="000C206C" w:rsidRDefault="005D73C9" w:rsidP="003A559C">
            <w:pPr>
              <w:jc w:val="center"/>
              <w:rPr>
                <w:sz w:val="18"/>
                <w:lang w:val="pl-PL"/>
              </w:rPr>
            </w:pPr>
            <w:r w:rsidRPr="000C206C">
              <w:rPr>
                <w:sz w:val="18"/>
                <w:lang w:val="pl-PL"/>
              </w:rPr>
              <w:t>Stawka VAT</w:t>
            </w:r>
          </w:p>
        </w:tc>
      </w:tr>
      <w:tr w:rsidR="005D73C9" w:rsidRPr="000C206C" w14:paraId="57BFADAB" w14:textId="77777777" w:rsidTr="003A559C">
        <w:trPr>
          <w:trHeight w:hRule="exact" w:val="1268"/>
        </w:trPr>
        <w:tc>
          <w:tcPr>
            <w:tcW w:w="494" w:type="dxa"/>
            <w:tcBorders>
              <w:top w:val="single" w:sz="4" w:space="0" w:color="000000"/>
              <w:left w:val="single" w:sz="4" w:space="0" w:color="000000"/>
              <w:bottom w:val="single" w:sz="4" w:space="0" w:color="000000"/>
            </w:tcBorders>
            <w:shd w:val="clear" w:color="auto" w:fill="auto"/>
            <w:vAlign w:val="center"/>
          </w:tcPr>
          <w:p w14:paraId="79AC7439" w14:textId="77777777" w:rsidR="005D73C9" w:rsidRPr="000C206C" w:rsidRDefault="005D73C9" w:rsidP="003A559C">
            <w:pPr>
              <w:jc w:val="center"/>
              <w:rPr>
                <w:sz w:val="18"/>
                <w:lang w:val="pl-PL"/>
              </w:rPr>
            </w:pPr>
            <w:r w:rsidRPr="000C206C">
              <w:rPr>
                <w:sz w:val="18"/>
                <w:lang w:val="pl-PL"/>
              </w:rPr>
              <w:t>1.</w:t>
            </w:r>
          </w:p>
        </w:tc>
        <w:tc>
          <w:tcPr>
            <w:tcW w:w="1559" w:type="dxa"/>
            <w:tcBorders>
              <w:top w:val="single" w:sz="4" w:space="0" w:color="000000"/>
              <w:left w:val="single" w:sz="4" w:space="0" w:color="000000"/>
              <w:bottom w:val="single" w:sz="4" w:space="0" w:color="000000"/>
            </w:tcBorders>
            <w:shd w:val="clear" w:color="auto" w:fill="auto"/>
            <w:vAlign w:val="center"/>
          </w:tcPr>
          <w:p w14:paraId="67F39F52" w14:textId="702A63AD" w:rsidR="005D73C9" w:rsidRPr="000C206C" w:rsidRDefault="005D73C9" w:rsidP="005D73C9">
            <w:pPr>
              <w:jc w:val="center"/>
              <w:rPr>
                <w:sz w:val="18"/>
                <w:lang w:val="pl-PL"/>
              </w:rPr>
            </w:pPr>
            <w:r w:rsidRPr="005D73C9">
              <w:rPr>
                <w:sz w:val="18"/>
                <w:lang w:val="pl-PL"/>
              </w:rPr>
              <w:t>nabój specjalny kal. 40 mm SIR</w:t>
            </w:r>
          </w:p>
        </w:tc>
        <w:tc>
          <w:tcPr>
            <w:tcW w:w="1417" w:type="dxa"/>
            <w:tcBorders>
              <w:top w:val="single" w:sz="4" w:space="0" w:color="000000"/>
              <w:left w:val="single" w:sz="4" w:space="0" w:color="000000"/>
              <w:bottom w:val="single" w:sz="4" w:space="0" w:color="000000"/>
            </w:tcBorders>
            <w:shd w:val="clear" w:color="auto" w:fill="auto"/>
            <w:vAlign w:val="center"/>
          </w:tcPr>
          <w:p w14:paraId="08340D4B" w14:textId="0973348C" w:rsidR="005D73C9" w:rsidRPr="000C206C" w:rsidRDefault="005D73C9" w:rsidP="003A559C">
            <w:pPr>
              <w:jc w:val="center"/>
              <w:rPr>
                <w:sz w:val="18"/>
                <w:lang w:val="pl-PL"/>
              </w:rPr>
            </w:pPr>
            <w:r>
              <w:rPr>
                <w:sz w:val="18"/>
                <w:lang w:val="pl-PL"/>
              </w:rPr>
              <w:t>495</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14:paraId="4FEEBD6D" w14:textId="77777777" w:rsidR="005D73C9" w:rsidRPr="000C206C" w:rsidRDefault="005D73C9" w:rsidP="003A559C">
            <w:pPr>
              <w:jc w:val="center"/>
              <w:rPr>
                <w:sz w:val="18"/>
                <w:lang w:val="pl-PL"/>
              </w:rPr>
            </w:pPr>
          </w:p>
        </w:tc>
        <w:tc>
          <w:tcPr>
            <w:tcW w:w="1139" w:type="dxa"/>
            <w:tcBorders>
              <w:top w:val="single" w:sz="4" w:space="0" w:color="000000"/>
              <w:left w:val="single" w:sz="4" w:space="0" w:color="000000"/>
              <w:bottom w:val="single" w:sz="4" w:space="0" w:color="000000"/>
              <w:right w:val="single" w:sz="4" w:space="0" w:color="auto"/>
            </w:tcBorders>
            <w:shd w:val="clear" w:color="auto" w:fill="auto"/>
            <w:vAlign w:val="center"/>
          </w:tcPr>
          <w:p w14:paraId="14E5EDDE" w14:textId="77777777" w:rsidR="005D73C9" w:rsidRPr="000C206C" w:rsidRDefault="005D73C9" w:rsidP="003A559C">
            <w:pPr>
              <w:jc w:val="center"/>
              <w:rPr>
                <w:sz w:val="18"/>
                <w:lang w:val="pl-PL"/>
              </w:rPr>
            </w:pPr>
          </w:p>
        </w:tc>
        <w:tc>
          <w:tcPr>
            <w:tcW w:w="1554" w:type="dxa"/>
            <w:tcBorders>
              <w:top w:val="single" w:sz="4" w:space="0" w:color="000000"/>
              <w:left w:val="single" w:sz="4" w:space="0" w:color="000000"/>
              <w:bottom w:val="single" w:sz="4" w:space="0" w:color="000000"/>
              <w:right w:val="single" w:sz="4" w:space="0" w:color="000000"/>
            </w:tcBorders>
          </w:tcPr>
          <w:p w14:paraId="53E32D5F" w14:textId="77777777" w:rsidR="005D73C9" w:rsidRPr="000C206C" w:rsidRDefault="005D73C9" w:rsidP="003A559C">
            <w:pPr>
              <w:jc w:val="center"/>
              <w:rPr>
                <w:sz w:val="18"/>
                <w:lang w:val="pl-PL"/>
              </w:rPr>
            </w:pPr>
          </w:p>
        </w:tc>
        <w:tc>
          <w:tcPr>
            <w:tcW w:w="1134" w:type="dxa"/>
            <w:tcBorders>
              <w:top w:val="single" w:sz="4" w:space="0" w:color="000000"/>
              <w:left w:val="single" w:sz="4" w:space="0" w:color="000000"/>
              <w:bottom w:val="single" w:sz="4" w:space="0" w:color="000000"/>
              <w:right w:val="single" w:sz="4" w:space="0" w:color="000000"/>
            </w:tcBorders>
          </w:tcPr>
          <w:p w14:paraId="4D50798A" w14:textId="77777777" w:rsidR="005D73C9" w:rsidRPr="000C206C" w:rsidRDefault="005D73C9" w:rsidP="003A559C">
            <w:pPr>
              <w:jc w:val="center"/>
              <w:rPr>
                <w:sz w:val="18"/>
                <w:lang w:val="pl-PL"/>
              </w:rPr>
            </w:pPr>
          </w:p>
        </w:tc>
        <w:tc>
          <w:tcPr>
            <w:tcW w:w="992" w:type="dxa"/>
            <w:tcBorders>
              <w:top w:val="single" w:sz="4" w:space="0" w:color="000000"/>
              <w:left w:val="single" w:sz="4" w:space="0" w:color="000000"/>
              <w:bottom w:val="single" w:sz="4" w:space="0" w:color="000000"/>
              <w:right w:val="single" w:sz="4" w:space="0" w:color="auto"/>
            </w:tcBorders>
          </w:tcPr>
          <w:p w14:paraId="23538FC8" w14:textId="77777777" w:rsidR="005D73C9" w:rsidRPr="000C206C" w:rsidRDefault="005D73C9" w:rsidP="003A559C">
            <w:pPr>
              <w:jc w:val="center"/>
              <w:rPr>
                <w:sz w:val="18"/>
                <w:lang w:val="pl-PL"/>
              </w:rPr>
            </w:pPr>
          </w:p>
        </w:tc>
      </w:tr>
    </w:tbl>
    <w:p w14:paraId="6F7653EE" w14:textId="77777777" w:rsidR="005D73C9" w:rsidRPr="000C206C" w:rsidRDefault="005D73C9" w:rsidP="005D73C9">
      <w:pPr>
        <w:jc w:val="both"/>
        <w:rPr>
          <w:b/>
          <w:sz w:val="20"/>
          <w:lang w:val="pl-PL"/>
        </w:rPr>
      </w:pPr>
    </w:p>
    <w:p w14:paraId="297ED75C" w14:textId="77777777" w:rsidR="005D73C9" w:rsidRPr="000C206C" w:rsidRDefault="005D73C9" w:rsidP="005D73C9">
      <w:pPr>
        <w:jc w:val="both"/>
        <w:rPr>
          <w:lang w:val="pl-PL"/>
        </w:rPr>
      </w:pPr>
      <w:r w:rsidRPr="000C206C">
        <w:rPr>
          <w:lang w:val="pl-PL"/>
        </w:rPr>
        <w:t>Wartość netto razem ..................................... zł (słownie: .......................................................)</w:t>
      </w:r>
    </w:p>
    <w:p w14:paraId="0218AEAE" w14:textId="77777777" w:rsidR="005D73C9" w:rsidRPr="000C206C" w:rsidRDefault="005D73C9" w:rsidP="005D73C9">
      <w:pPr>
        <w:jc w:val="both"/>
        <w:rPr>
          <w:lang w:val="pl-PL"/>
        </w:rPr>
      </w:pPr>
    </w:p>
    <w:p w14:paraId="07F1FCEA" w14:textId="77777777" w:rsidR="005D73C9" w:rsidRPr="000C206C" w:rsidRDefault="005D73C9" w:rsidP="005D73C9">
      <w:pPr>
        <w:jc w:val="both"/>
        <w:rPr>
          <w:lang w:val="pl-PL"/>
        </w:rPr>
      </w:pPr>
      <w:r w:rsidRPr="000C206C">
        <w:rPr>
          <w:lang w:val="pl-PL"/>
        </w:rPr>
        <w:t>Wartość brutto razem ......................................zł (słownie: ......................................................)</w:t>
      </w:r>
    </w:p>
    <w:p w14:paraId="69805D39" w14:textId="77777777" w:rsidR="005D73C9" w:rsidRDefault="005D73C9" w:rsidP="005D73C9">
      <w:pPr>
        <w:tabs>
          <w:tab w:val="left" w:pos="900"/>
        </w:tabs>
        <w:jc w:val="both"/>
        <w:rPr>
          <w:b/>
          <w:szCs w:val="24"/>
        </w:rPr>
      </w:pPr>
    </w:p>
    <w:p w14:paraId="7C8537B9" w14:textId="77777777" w:rsidR="005D73C9" w:rsidRPr="00F223AB" w:rsidRDefault="005D73C9" w:rsidP="005D73C9">
      <w:pPr>
        <w:tabs>
          <w:tab w:val="left" w:pos="900"/>
        </w:tabs>
        <w:jc w:val="both"/>
        <w:rPr>
          <w:rFonts w:eastAsia="Lucida Sans Unicode"/>
          <w:b/>
          <w:color w:val="FF0000"/>
          <w:szCs w:val="24"/>
          <w:lang w:eastAsia="ar-SA"/>
        </w:rPr>
      </w:pPr>
      <w:r w:rsidRPr="00F223AB">
        <w:rPr>
          <w:b/>
          <w:szCs w:val="24"/>
        </w:rPr>
        <w:t>Zobowiązujemy się do wystawiania faktur za dostarczany</w:t>
      </w:r>
      <w:r w:rsidRPr="00F223AB">
        <w:rPr>
          <w:szCs w:val="24"/>
        </w:rPr>
        <w:t xml:space="preserve"> </w:t>
      </w:r>
      <w:r w:rsidRPr="00F223AB">
        <w:rPr>
          <w:b/>
          <w:szCs w:val="24"/>
        </w:rPr>
        <w:t>asortyment z terminem płatności ........................... dni</w:t>
      </w:r>
      <w:r w:rsidRPr="00F223AB">
        <w:rPr>
          <w:rFonts w:ascii="Calibri" w:eastAsia="Lucida Sans Unicode" w:hAnsi="Calibri"/>
          <w:b/>
          <w:szCs w:val="24"/>
          <w:lang w:eastAsia="ar-SA"/>
        </w:rPr>
        <w:t xml:space="preserve"> </w:t>
      </w:r>
      <w:r w:rsidRPr="00F223AB">
        <w:rPr>
          <w:rFonts w:eastAsia="Lucida Sans Unicode"/>
          <w:color w:val="FF0000"/>
          <w:szCs w:val="24"/>
          <w:lang w:eastAsia="ar-SA"/>
        </w:rPr>
        <w:t>(należy wpisać zgodnie z kryterium oceny ofert: 21/30 dni)</w:t>
      </w:r>
    </w:p>
    <w:p w14:paraId="1B045761" w14:textId="77777777" w:rsidR="00955CFB" w:rsidRDefault="00955CFB" w:rsidP="00F223AB">
      <w:pPr>
        <w:jc w:val="both"/>
        <w:rPr>
          <w:sz w:val="20"/>
        </w:rPr>
      </w:pPr>
    </w:p>
    <w:p w14:paraId="5FEAE921" w14:textId="77777777" w:rsidR="00955CFB" w:rsidRDefault="00955CFB" w:rsidP="00F223AB">
      <w:pPr>
        <w:jc w:val="both"/>
        <w:rPr>
          <w:sz w:val="20"/>
        </w:rPr>
      </w:pPr>
    </w:p>
    <w:p w14:paraId="4E3E92FD" w14:textId="09E7564C" w:rsidR="003A559C" w:rsidRPr="00955CFB" w:rsidRDefault="003A559C" w:rsidP="003A559C">
      <w:pPr>
        <w:jc w:val="center"/>
        <w:rPr>
          <w:b/>
          <w:u w:val="single"/>
        </w:rPr>
      </w:pPr>
      <w:r w:rsidRPr="00955CFB">
        <w:rPr>
          <w:b/>
          <w:u w:val="single"/>
        </w:rPr>
        <w:t xml:space="preserve">Część </w:t>
      </w:r>
      <w:r>
        <w:rPr>
          <w:b/>
          <w:u w:val="single"/>
        </w:rPr>
        <w:t>5</w:t>
      </w:r>
      <w:r w:rsidRPr="00955CFB">
        <w:rPr>
          <w:b/>
          <w:u w:val="single"/>
        </w:rPr>
        <w:t xml:space="preserve">: </w:t>
      </w:r>
      <w:r w:rsidRPr="00955CFB">
        <w:rPr>
          <w:u w:val="single"/>
        </w:rPr>
        <w:t xml:space="preserve">Dostawa </w:t>
      </w:r>
      <w:r w:rsidR="00DC5334">
        <w:rPr>
          <w:u w:val="single"/>
        </w:rPr>
        <w:t>9 mm nabo</w:t>
      </w:r>
      <w:r w:rsidRPr="003A559C">
        <w:rPr>
          <w:u w:val="single"/>
        </w:rPr>
        <w:t>j</w:t>
      </w:r>
      <w:r w:rsidR="00DC5334">
        <w:rPr>
          <w:u w:val="single"/>
        </w:rPr>
        <w:t>u miotającego</w:t>
      </w:r>
      <w:r w:rsidRPr="003A559C">
        <w:rPr>
          <w:u w:val="single"/>
        </w:rPr>
        <w:t xml:space="preserve"> do SIR w ilości 15 000 szt.</w:t>
      </w:r>
      <w:r>
        <w:rPr>
          <w:u w:val="single"/>
        </w:rPr>
        <w:t xml:space="preserve"> do </w:t>
      </w:r>
      <w:r w:rsidRPr="00955CFB">
        <w:rPr>
          <w:u w:val="single"/>
        </w:rPr>
        <w:t xml:space="preserve">Aresztu </w:t>
      </w:r>
      <w:r>
        <w:rPr>
          <w:u w:val="single"/>
        </w:rPr>
        <w:t>Śledczego w </w:t>
      </w:r>
      <w:r w:rsidRPr="00955CFB">
        <w:rPr>
          <w:u w:val="single"/>
        </w:rPr>
        <w:t>Poznaniu</w:t>
      </w:r>
    </w:p>
    <w:tbl>
      <w:tblPr>
        <w:tblpPr w:leftFromText="141" w:rightFromText="141" w:vertAnchor="text" w:horzAnchor="margin" w:tblpXSpec="center" w:tblpY="187"/>
        <w:tblW w:w="9707" w:type="dxa"/>
        <w:tblLayout w:type="fixed"/>
        <w:tblLook w:val="0000" w:firstRow="0" w:lastRow="0" w:firstColumn="0" w:lastColumn="0" w:noHBand="0" w:noVBand="0"/>
      </w:tblPr>
      <w:tblGrid>
        <w:gridCol w:w="494"/>
        <w:gridCol w:w="1559"/>
        <w:gridCol w:w="1417"/>
        <w:gridCol w:w="1418"/>
        <w:gridCol w:w="1139"/>
        <w:gridCol w:w="1554"/>
        <w:gridCol w:w="1134"/>
        <w:gridCol w:w="992"/>
      </w:tblGrid>
      <w:tr w:rsidR="003A559C" w:rsidRPr="000C206C" w14:paraId="40C02427" w14:textId="77777777" w:rsidTr="003A559C">
        <w:tc>
          <w:tcPr>
            <w:tcW w:w="494" w:type="dxa"/>
            <w:tcBorders>
              <w:top w:val="single" w:sz="4" w:space="0" w:color="000000"/>
              <w:left w:val="single" w:sz="4" w:space="0" w:color="000000"/>
              <w:bottom w:val="single" w:sz="4" w:space="0" w:color="000000"/>
            </w:tcBorders>
            <w:shd w:val="clear" w:color="auto" w:fill="CCCCCC"/>
            <w:vAlign w:val="center"/>
          </w:tcPr>
          <w:p w14:paraId="5199CE7F" w14:textId="77777777" w:rsidR="003A559C" w:rsidRPr="000C206C" w:rsidRDefault="003A559C" w:rsidP="003A559C">
            <w:pPr>
              <w:jc w:val="center"/>
              <w:rPr>
                <w:sz w:val="18"/>
                <w:lang w:val="pl-PL"/>
              </w:rPr>
            </w:pPr>
            <w:r w:rsidRPr="000C206C">
              <w:rPr>
                <w:sz w:val="18"/>
                <w:lang w:val="pl-PL"/>
              </w:rPr>
              <w:t>Lp.</w:t>
            </w:r>
          </w:p>
        </w:tc>
        <w:tc>
          <w:tcPr>
            <w:tcW w:w="1559" w:type="dxa"/>
            <w:tcBorders>
              <w:top w:val="single" w:sz="4" w:space="0" w:color="000000"/>
              <w:left w:val="single" w:sz="4" w:space="0" w:color="000000"/>
              <w:bottom w:val="single" w:sz="4" w:space="0" w:color="000000"/>
            </w:tcBorders>
            <w:shd w:val="clear" w:color="auto" w:fill="CCCCCC"/>
            <w:vAlign w:val="center"/>
          </w:tcPr>
          <w:p w14:paraId="1493CF22" w14:textId="77777777" w:rsidR="003A559C" w:rsidRPr="000C206C" w:rsidRDefault="003A559C" w:rsidP="003A559C">
            <w:pPr>
              <w:jc w:val="center"/>
              <w:rPr>
                <w:sz w:val="18"/>
                <w:lang w:val="pl-PL"/>
              </w:rPr>
            </w:pPr>
            <w:r w:rsidRPr="000C206C">
              <w:rPr>
                <w:sz w:val="18"/>
                <w:lang w:val="pl-PL"/>
              </w:rPr>
              <w:t>Przedmiot zamówienia</w:t>
            </w:r>
          </w:p>
        </w:tc>
        <w:tc>
          <w:tcPr>
            <w:tcW w:w="1417" w:type="dxa"/>
            <w:tcBorders>
              <w:top w:val="single" w:sz="4" w:space="0" w:color="000000"/>
              <w:left w:val="single" w:sz="4" w:space="0" w:color="000000"/>
              <w:bottom w:val="single" w:sz="4" w:space="0" w:color="000000"/>
            </w:tcBorders>
            <w:shd w:val="clear" w:color="auto" w:fill="CCCCCC"/>
            <w:vAlign w:val="center"/>
          </w:tcPr>
          <w:p w14:paraId="057DFB89" w14:textId="77777777" w:rsidR="003A559C" w:rsidRPr="000C206C" w:rsidRDefault="003A559C" w:rsidP="003A559C">
            <w:pPr>
              <w:jc w:val="center"/>
              <w:rPr>
                <w:sz w:val="18"/>
                <w:lang w:val="pl-PL"/>
              </w:rPr>
            </w:pPr>
            <w:r w:rsidRPr="000C206C">
              <w:rPr>
                <w:sz w:val="18"/>
                <w:lang w:val="pl-PL"/>
              </w:rPr>
              <w:t>Ilość (szt.)</w:t>
            </w:r>
          </w:p>
        </w:tc>
        <w:tc>
          <w:tcPr>
            <w:tcW w:w="1418" w:type="dxa"/>
            <w:tcBorders>
              <w:top w:val="single" w:sz="4" w:space="0" w:color="000000"/>
              <w:left w:val="single" w:sz="4" w:space="0" w:color="000000"/>
              <w:bottom w:val="single" w:sz="4" w:space="0" w:color="000000"/>
              <w:right w:val="single" w:sz="4" w:space="0" w:color="auto"/>
            </w:tcBorders>
            <w:shd w:val="clear" w:color="auto" w:fill="CCCCCC"/>
            <w:vAlign w:val="center"/>
          </w:tcPr>
          <w:p w14:paraId="4D276261" w14:textId="77777777" w:rsidR="003A559C" w:rsidRPr="000C206C" w:rsidRDefault="003A559C" w:rsidP="003A559C">
            <w:pPr>
              <w:jc w:val="center"/>
              <w:rPr>
                <w:sz w:val="18"/>
                <w:lang w:val="pl-PL"/>
              </w:rPr>
            </w:pPr>
            <w:r w:rsidRPr="000C206C">
              <w:rPr>
                <w:sz w:val="18"/>
                <w:lang w:val="pl-PL"/>
              </w:rPr>
              <w:t xml:space="preserve">cena netto za </w:t>
            </w:r>
            <w:r w:rsidRPr="000C206C">
              <w:rPr>
                <w:sz w:val="18"/>
                <w:lang w:val="pl-PL"/>
              </w:rPr>
              <w:br/>
              <w:t>1 szt. (zł)</w:t>
            </w:r>
          </w:p>
        </w:tc>
        <w:tc>
          <w:tcPr>
            <w:tcW w:w="1139" w:type="dxa"/>
            <w:tcBorders>
              <w:top w:val="single" w:sz="4" w:space="0" w:color="000000"/>
              <w:left w:val="single" w:sz="4" w:space="0" w:color="000000"/>
              <w:bottom w:val="single" w:sz="4" w:space="0" w:color="000000"/>
              <w:right w:val="single" w:sz="4" w:space="0" w:color="auto"/>
            </w:tcBorders>
            <w:shd w:val="clear" w:color="auto" w:fill="CCCCCC"/>
            <w:vAlign w:val="center"/>
          </w:tcPr>
          <w:p w14:paraId="7AF5F222" w14:textId="77777777" w:rsidR="003A559C" w:rsidRPr="000C206C" w:rsidRDefault="003A559C" w:rsidP="003A559C">
            <w:pPr>
              <w:jc w:val="center"/>
              <w:rPr>
                <w:sz w:val="18"/>
                <w:lang w:val="pl-PL"/>
              </w:rPr>
            </w:pPr>
            <w:r w:rsidRPr="000C206C">
              <w:rPr>
                <w:sz w:val="18"/>
                <w:lang w:val="pl-PL"/>
              </w:rPr>
              <w:t>Wartość netto</w:t>
            </w:r>
          </w:p>
        </w:tc>
        <w:tc>
          <w:tcPr>
            <w:tcW w:w="1554" w:type="dxa"/>
            <w:tcBorders>
              <w:top w:val="single" w:sz="4" w:space="0" w:color="000000"/>
              <w:left w:val="single" w:sz="4" w:space="0" w:color="000000"/>
              <w:bottom w:val="single" w:sz="4" w:space="0" w:color="000000"/>
              <w:right w:val="single" w:sz="4" w:space="0" w:color="000000"/>
            </w:tcBorders>
            <w:shd w:val="clear" w:color="auto" w:fill="CCCCCC"/>
          </w:tcPr>
          <w:p w14:paraId="48570CD2" w14:textId="77777777" w:rsidR="003A559C" w:rsidRPr="000C206C" w:rsidRDefault="003A559C" w:rsidP="003A559C">
            <w:pPr>
              <w:jc w:val="center"/>
              <w:rPr>
                <w:sz w:val="18"/>
                <w:lang w:val="pl-PL"/>
              </w:rPr>
            </w:pPr>
            <w:r w:rsidRPr="000C206C">
              <w:rPr>
                <w:sz w:val="18"/>
                <w:lang w:val="pl-PL"/>
              </w:rPr>
              <w:t xml:space="preserve">cena brutto za </w:t>
            </w:r>
            <w:r w:rsidRPr="000C206C">
              <w:rPr>
                <w:sz w:val="18"/>
                <w:lang w:val="pl-PL"/>
              </w:rPr>
              <w:br/>
              <w:t>1 szt. (zł)</w:t>
            </w:r>
          </w:p>
        </w:tc>
        <w:tc>
          <w:tcPr>
            <w:tcW w:w="1134" w:type="dxa"/>
            <w:tcBorders>
              <w:top w:val="single" w:sz="4" w:space="0" w:color="000000"/>
              <w:left w:val="single" w:sz="4" w:space="0" w:color="000000"/>
              <w:bottom w:val="single" w:sz="4" w:space="0" w:color="000000"/>
              <w:right w:val="single" w:sz="4" w:space="0" w:color="000000"/>
            </w:tcBorders>
            <w:shd w:val="clear" w:color="auto" w:fill="CCCCCC"/>
          </w:tcPr>
          <w:p w14:paraId="4E93A18A" w14:textId="77777777" w:rsidR="003A559C" w:rsidRPr="000C206C" w:rsidRDefault="003A559C" w:rsidP="003A559C">
            <w:pPr>
              <w:jc w:val="center"/>
              <w:rPr>
                <w:sz w:val="18"/>
                <w:lang w:val="pl-PL"/>
              </w:rPr>
            </w:pPr>
            <w:r w:rsidRPr="000C206C">
              <w:rPr>
                <w:sz w:val="18"/>
                <w:lang w:val="pl-PL"/>
              </w:rPr>
              <w:t>Wartość brutto</w:t>
            </w:r>
          </w:p>
        </w:tc>
        <w:tc>
          <w:tcPr>
            <w:tcW w:w="992" w:type="dxa"/>
            <w:tcBorders>
              <w:top w:val="single" w:sz="4" w:space="0" w:color="000000"/>
              <w:left w:val="single" w:sz="4" w:space="0" w:color="000000"/>
              <w:bottom w:val="single" w:sz="4" w:space="0" w:color="000000"/>
              <w:right w:val="single" w:sz="4" w:space="0" w:color="auto"/>
            </w:tcBorders>
            <w:shd w:val="clear" w:color="auto" w:fill="CCCCCC"/>
          </w:tcPr>
          <w:p w14:paraId="10A90F64" w14:textId="77777777" w:rsidR="003A559C" w:rsidRPr="000C206C" w:rsidRDefault="003A559C" w:rsidP="003A559C">
            <w:pPr>
              <w:jc w:val="center"/>
              <w:rPr>
                <w:sz w:val="18"/>
                <w:lang w:val="pl-PL"/>
              </w:rPr>
            </w:pPr>
            <w:r w:rsidRPr="000C206C">
              <w:rPr>
                <w:sz w:val="18"/>
                <w:lang w:val="pl-PL"/>
              </w:rPr>
              <w:t>Stawka VAT</w:t>
            </w:r>
          </w:p>
        </w:tc>
      </w:tr>
      <w:tr w:rsidR="003A559C" w:rsidRPr="000C206C" w14:paraId="4BB14D95" w14:textId="77777777" w:rsidTr="003A559C">
        <w:trPr>
          <w:trHeight w:hRule="exact" w:val="1268"/>
        </w:trPr>
        <w:tc>
          <w:tcPr>
            <w:tcW w:w="494" w:type="dxa"/>
            <w:tcBorders>
              <w:top w:val="single" w:sz="4" w:space="0" w:color="000000"/>
              <w:left w:val="single" w:sz="4" w:space="0" w:color="000000"/>
              <w:bottom w:val="single" w:sz="4" w:space="0" w:color="000000"/>
            </w:tcBorders>
            <w:shd w:val="clear" w:color="auto" w:fill="auto"/>
            <w:vAlign w:val="center"/>
          </w:tcPr>
          <w:p w14:paraId="2637C82F" w14:textId="77777777" w:rsidR="003A559C" w:rsidRPr="000C206C" w:rsidRDefault="003A559C" w:rsidP="003A559C">
            <w:pPr>
              <w:jc w:val="center"/>
              <w:rPr>
                <w:sz w:val="18"/>
                <w:lang w:val="pl-PL"/>
              </w:rPr>
            </w:pPr>
            <w:r w:rsidRPr="000C206C">
              <w:rPr>
                <w:sz w:val="18"/>
                <w:lang w:val="pl-PL"/>
              </w:rPr>
              <w:t>1.</w:t>
            </w:r>
          </w:p>
        </w:tc>
        <w:tc>
          <w:tcPr>
            <w:tcW w:w="1559" w:type="dxa"/>
            <w:tcBorders>
              <w:top w:val="single" w:sz="4" w:space="0" w:color="000000"/>
              <w:left w:val="single" w:sz="4" w:space="0" w:color="000000"/>
              <w:bottom w:val="single" w:sz="4" w:space="0" w:color="000000"/>
            </w:tcBorders>
            <w:shd w:val="clear" w:color="auto" w:fill="auto"/>
            <w:vAlign w:val="center"/>
          </w:tcPr>
          <w:p w14:paraId="450768A6" w14:textId="67FCF0FF" w:rsidR="003A559C" w:rsidRPr="000C206C" w:rsidRDefault="003A559C" w:rsidP="003A559C">
            <w:pPr>
              <w:jc w:val="center"/>
              <w:rPr>
                <w:sz w:val="18"/>
                <w:lang w:val="pl-PL"/>
              </w:rPr>
            </w:pPr>
            <w:r w:rsidRPr="003A559C">
              <w:rPr>
                <w:sz w:val="18"/>
                <w:lang w:val="pl-PL"/>
              </w:rPr>
              <w:t>9 mm nabój miotający do SIR</w:t>
            </w:r>
          </w:p>
        </w:tc>
        <w:tc>
          <w:tcPr>
            <w:tcW w:w="1417" w:type="dxa"/>
            <w:tcBorders>
              <w:top w:val="single" w:sz="4" w:space="0" w:color="000000"/>
              <w:left w:val="single" w:sz="4" w:space="0" w:color="000000"/>
              <w:bottom w:val="single" w:sz="4" w:space="0" w:color="000000"/>
            </w:tcBorders>
            <w:shd w:val="clear" w:color="auto" w:fill="auto"/>
            <w:vAlign w:val="center"/>
          </w:tcPr>
          <w:p w14:paraId="48467D46" w14:textId="66018435" w:rsidR="003A559C" w:rsidRPr="000C206C" w:rsidRDefault="003A559C" w:rsidP="003A559C">
            <w:pPr>
              <w:jc w:val="center"/>
              <w:rPr>
                <w:sz w:val="18"/>
                <w:lang w:val="pl-PL"/>
              </w:rPr>
            </w:pPr>
            <w:r>
              <w:rPr>
                <w:sz w:val="18"/>
                <w:lang w:val="pl-PL"/>
              </w:rPr>
              <w:t>15 000</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14:paraId="5340BF85" w14:textId="77777777" w:rsidR="003A559C" w:rsidRPr="000C206C" w:rsidRDefault="003A559C" w:rsidP="003A559C">
            <w:pPr>
              <w:jc w:val="center"/>
              <w:rPr>
                <w:sz w:val="18"/>
                <w:lang w:val="pl-PL"/>
              </w:rPr>
            </w:pPr>
          </w:p>
        </w:tc>
        <w:tc>
          <w:tcPr>
            <w:tcW w:w="1139" w:type="dxa"/>
            <w:tcBorders>
              <w:top w:val="single" w:sz="4" w:space="0" w:color="000000"/>
              <w:left w:val="single" w:sz="4" w:space="0" w:color="000000"/>
              <w:bottom w:val="single" w:sz="4" w:space="0" w:color="000000"/>
              <w:right w:val="single" w:sz="4" w:space="0" w:color="auto"/>
            </w:tcBorders>
            <w:shd w:val="clear" w:color="auto" w:fill="auto"/>
            <w:vAlign w:val="center"/>
          </w:tcPr>
          <w:p w14:paraId="76002A07" w14:textId="77777777" w:rsidR="003A559C" w:rsidRPr="000C206C" w:rsidRDefault="003A559C" w:rsidP="003A559C">
            <w:pPr>
              <w:jc w:val="center"/>
              <w:rPr>
                <w:sz w:val="18"/>
                <w:lang w:val="pl-PL"/>
              </w:rPr>
            </w:pPr>
          </w:p>
        </w:tc>
        <w:tc>
          <w:tcPr>
            <w:tcW w:w="1554" w:type="dxa"/>
            <w:tcBorders>
              <w:top w:val="single" w:sz="4" w:space="0" w:color="000000"/>
              <w:left w:val="single" w:sz="4" w:space="0" w:color="000000"/>
              <w:bottom w:val="single" w:sz="4" w:space="0" w:color="000000"/>
              <w:right w:val="single" w:sz="4" w:space="0" w:color="000000"/>
            </w:tcBorders>
          </w:tcPr>
          <w:p w14:paraId="7F595124" w14:textId="77777777" w:rsidR="003A559C" w:rsidRPr="000C206C" w:rsidRDefault="003A559C" w:rsidP="003A559C">
            <w:pPr>
              <w:jc w:val="center"/>
              <w:rPr>
                <w:sz w:val="18"/>
                <w:lang w:val="pl-PL"/>
              </w:rPr>
            </w:pPr>
          </w:p>
        </w:tc>
        <w:tc>
          <w:tcPr>
            <w:tcW w:w="1134" w:type="dxa"/>
            <w:tcBorders>
              <w:top w:val="single" w:sz="4" w:space="0" w:color="000000"/>
              <w:left w:val="single" w:sz="4" w:space="0" w:color="000000"/>
              <w:bottom w:val="single" w:sz="4" w:space="0" w:color="000000"/>
              <w:right w:val="single" w:sz="4" w:space="0" w:color="000000"/>
            </w:tcBorders>
          </w:tcPr>
          <w:p w14:paraId="208AC2FF" w14:textId="77777777" w:rsidR="003A559C" w:rsidRPr="000C206C" w:rsidRDefault="003A559C" w:rsidP="003A559C">
            <w:pPr>
              <w:jc w:val="center"/>
              <w:rPr>
                <w:sz w:val="18"/>
                <w:lang w:val="pl-PL"/>
              </w:rPr>
            </w:pPr>
          </w:p>
        </w:tc>
        <w:tc>
          <w:tcPr>
            <w:tcW w:w="992" w:type="dxa"/>
            <w:tcBorders>
              <w:top w:val="single" w:sz="4" w:space="0" w:color="000000"/>
              <w:left w:val="single" w:sz="4" w:space="0" w:color="000000"/>
              <w:bottom w:val="single" w:sz="4" w:space="0" w:color="000000"/>
              <w:right w:val="single" w:sz="4" w:space="0" w:color="auto"/>
            </w:tcBorders>
          </w:tcPr>
          <w:p w14:paraId="0667804A" w14:textId="77777777" w:rsidR="003A559C" w:rsidRPr="000C206C" w:rsidRDefault="003A559C" w:rsidP="003A559C">
            <w:pPr>
              <w:jc w:val="center"/>
              <w:rPr>
                <w:sz w:val="18"/>
                <w:lang w:val="pl-PL"/>
              </w:rPr>
            </w:pPr>
          </w:p>
        </w:tc>
      </w:tr>
    </w:tbl>
    <w:p w14:paraId="6BFA1788" w14:textId="77777777" w:rsidR="003A559C" w:rsidRPr="000C206C" w:rsidRDefault="003A559C" w:rsidP="003A559C">
      <w:pPr>
        <w:jc w:val="both"/>
        <w:rPr>
          <w:b/>
          <w:sz w:val="20"/>
          <w:lang w:val="pl-PL"/>
        </w:rPr>
      </w:pPr>
    </w:p>
    <w:p w14:paraId="7465A467" w14:textId="77777777" w:rsidR="003A559C" w:rsidRPr="000C206C" w:rsidRDefault="003A559C" w:rsidP="003A559C">
      <w:pPr>
        <w:jc w:val="both"/>
        <w:rPr>
          <w:lang w:val="pl-PL"/>
        </w:rPr>
      </w:pPr>
      <w:r w:rsidRPr="000C206C">
        <w:rPr>
          <w:lang w:val="pl-PL"/>
        </w:rPr>
        <w:t>Wartość netto razem ..................................... zł (słownie: .......................................................)</w:t>
      </w:r>
    </w:p>
    <w:p w14:paraId="7A61081D" w14:textId="77777777" w:rsidR="003A559C" w:rsidRPr="000C206C" w:rsidRDefault="003A559C" w:rsidP="003A559C">
      <w:pPr>
        <w:jc w:val="both"/>
        <w:rPr>
          <w:lang w:val="pl-PL"/>
        </w:rPr>
      </w:pPr>
    </w:p>
    <w:p w14:paraId="778134BF" w14:textId="77777777" w:rsidR="003A559C" w:rsidRPr="000C206C" w:rsidRDefault="003A559C" w:rsidP="003A559C">
      <w:pPr>
        <w:jc w:val="both"/>
        <w:rPr>
          <w:lang w:val="pl-PL"/>
        </w:rPr>
      </w:pPr>
      <w:r w:rsidRPr="000C206C">
        <w:rPr>
          <w:lang w:val="pl-PL"/>
        </w:rPr>
        <w:t>Wartość brutto razem ......................................zł (słownie: ......................................................)</w:t>
      </w:r>
    </w:p>
    <w:p w14:paraId="32D1791A" w14:textId="77777777" w:rsidR="003A559C" w:rsidRDefault="003A559C" w:rsidP="003A559C">
      <w:pPr>
        <w:tabs>
          <w:tab w:val="left" w:pos="900"/>
        </w:tabs>
        <w:jc w:val="both"/>
        <w:rPr>
          <w:b/>
          <w:szCs w:val="24"/>
        </w:rPr>
      </w:pPr>
    </w:p>
    <w:p w14:paraId="291F9BB6" w14:textId="77777777" w:rsidR="003A559C" w:rsidRPr="00F223AB" w:rsidRDefault="003A559C" w:rsidP="003A559C">
      <w:pPr>
        <w:tabs>
          <w:tab w:val="left" w:pos="900"/>
        </w:tabs>
        <w:jc w:val="both"/>
        <w:rPr>
          <w:rFonts w:eastAsia="Lucida Sans Unicode"/>
          <w:b/>
          <w:color w:val="FF0000"/>
          <w:szCs w:val="24"/>
          <w:lang w:eastAsia="ar-SA"/>
        </w:rPr>
      </w:pPr>
      <w:r w:rsidRPr="00F223AB">
        <w:rPr>
          <w:b/>
          <w:szCs w:val="24"/>
        </w:rPr>
        <w:t>Zobowiązujemy się do wystawiania faktur za dostarczany</w:t>
      </w:r>
      <w:r w:rsidRPr="00F223AB">
        <w:rPr>
          <w:szCs w:val="24"/>
        </w:rPr>
        <w:t xml:space="preserve"> </w:t>
      </w:r>
      <w:r w:rsidRPr="00F223AB">
        <w:rPr>
          <w:b/>
          <w:szCs w:val="24"/>
        </w:rPr>
        <w:t>asortyment z terminem płatności ........................... dni</w:t>
      </w:r>
      <w:r w:rsidRPr="00F223AB">
        <w:rPr>
          <w:rFonts w:ascii="Calibri" w:eastAsia="Lucida Sans Unicode" w:hAnsi="Calibri"/>
          <w:b/>
          <w:szCs w:val="24"/>
          <w:lang w:eastAsia="ar-SA"/>
        </w:rPr>
        <w:t xml:space="preserve"> </w:t>
      </w:r>
      <w:r w:rsidRPr="00F223AB">
        <w:rPr>
          <w:rFonts w:eastAsia="Lucida Sans Unicode"/>
          <w:color w:val="FF0000"/>
          <w:szCs w:val="24"/>
          <w:lang w:eastAsia="ar-SA"/>
        </w:rPr>
        <w:t>(należy wpisać zgodnie z kryterium oceny ofert: 21/30 dni)</w:t>
      </w:r>
    </w:p>
    <w:p w14:paraId="3CA5509C" w14:textId="77777777" w:rsidR="003A559C" w:rsidRDefault="003A559C" w:rsidP="003A559C">
      <w:pPr>
        <w:jc w:val="both"/>
        <w:rPr>
          <w:sz w:val="20"/>
        </w:rPr>
      </w:pPr>
    </w:p>
    <w:p w14:paraId="265D054B" w14:textId="77777777" w:rsidR="000C206C" w:rsidRPr="00F223AB" w:rsidRDefault="000C206C" w:rsidP="00F223AB">
      <w:pPr>
        <w:jc w:val="both"/>
        <w:rPr>
          <w:sz w:val="20"/>
        </w:rPr>
      </w:pPr>
    </w:p>
    <w:p w14:paraId="7775240A" w14:textId="7AB49388" w:rsidR="00F223AB" w:rsidRPr="00F223AB" w:rsidRDefault="00F223AB" w:rsidP="00F223AB">
      <w:pPr>
        <w:jc w:val="both"/>
        <w:rPr>
          <w:szCs w:val="20"/>
        </w:rPr>
      </w:pPr>
      <w:r w:rsidRPr="00F223AB">
        <w:rPr>
          <w:szCs w:val="20"/>
        </w:rPr>
        <w:t>Oświadczam, że:</w:t>
      </w:r>
    </w:p>
    <w:p w14:paraId="63F479E8" w14:textId="77777777" w:rsidR="00F223AB" w:rsidRPr="00F223AB" w:rsidRDefault="00F223AB" w:rsidP="00F223AB">
      <w:pPr>
        <w:jc w:val="both"/>
        <w:rPr>
          <w:szCs w:val="20"/>
        </w:rPr>
      </w:pPr>
      <w:r w:rsidRPr="00F223AB">
        <w:rPr>
          <w:szCs w:val="20"/>
        </w:rPr>
        <w:t>1. Zapoznałem się i akceptuję wszystkie wymagania określone w specyfikacji warunków zamówienia;</w:t>
      </w:r>
    </w:p>
    <w:p w14:paraId="34F5B73D" w14:textId="21098469" w:rsidR="00F223AB" w:rsidRPr="00F223AB" w:rsidRDefault="00F223AB" w:rsidP="00F223AB">
      <w:pPr>
        <w:jc w:val="both"/>
        <w:rPr>
          <w:b/>
          <w:szCs w:val="20"/>
        </w:rPr>
      </w:pPr>
      <w:r w:rsidRPr="00F223AB">
        <w:rPr>
          <w:szCs w:val="20"/>
        </w:rPr>
        <w:t>2. Zapoznałem się oraz akceptuję wszystkie wymagania określone we</w:t>
      </w:r>
      <w:r>
        <w:rPr>
          <w:szCs w:val="20"/>
        </w:rPr>
        <w:t xml:space="preserve"> wzorze umowy -  </w:t>
      </w:r>
      <w:r w:rsidRPr="00F223AB">
        <w:rPr>
          <w:szCs w:val="20"/>
        </w:rPr>
        <w:t xml:space="preserve">załącznik nr 2 do </w:t>
      </w:r>
      <w:proofErr w:type="spellStart"/>
      <w:r w:rsidRPr="00F223AB">
        <w:rPr>
          <w:szCs w:val="20"/>
        </w:rPr>
        <w:t>swz</w:t>
      </w:r>
      <w:proofErr w:type="spellEnd"/>
      <w:r w:rsidRPr="00F223AB">
        <w:rPr>
          <w:szCs w:val="20"/>
        </w:rPr>
        <w:t>;</w:t>
      </w:r>
    </w:p>
    <w:p w14:paraId="51835F99" w14:textId="7CD05217" w:rsidR="00F223AB" w:rsidRPr="00F223AB" w:rsidRDefault="00F223AB" w:rsidP="00F223AB">
      <w:pPr>
        <w:jc w:val="both"/>
        <w:rPr>
          <w:b/>
          <w:szCs w:val="20"/>
        </w:rPr>
      </w:pPr>
      <w:r w:rsidRPr="00F223AB">
        <w:rPr>
          <w:szCs w:val="20"/>
        </w:rPr>
        <w:lastRenderedPageBreak/>
        <w:t>3. Uważam/-y się za związanych niniejszą ofertą na czas wskazany w Specyfikacji Warunków Zamówienia. Bieg terminu związania ofertą rozpoczyna się wraz z upływem terminu składania ofert.</w:t>
      </w:r>
    </w:p>
    <w:p w14:paraId="37F75284" w14:textId="3C6AAD15" w:rsidR="00F223AB" w:rsidRPr="00F223AB" w:rsidRDefault="00F223AB" w:rsidP="00F223AB">
      <w:pPr>
        <w:jc w:val="both"/>
        <w:rPr>
          <w:b/>
          <w:szCs w:val="20"/>
        </w:rPr>
      </w:pPr>
      <w:r w:rsidRPr="00F223AB">
        <w:rPr>
          <w:szCs w:val="20"/>
        </w:rPr>
        <w:t>4. Wypełniłem obowiązki informacyjne przewidziane w art. 13 lub art. 14 RODO</w:t>
      </w:r>
      <w:r w:rsidRPr="00F223AB">
        <w:rPr>
          <w:szCs w:val="20"/>
          <w:vertAlign w:val="superscript"/>
        </w:rPr>
        <w:t xml:space="preserve"> </w:t>
      </w:r>
      <w:r w:rsidRPr="00F223AB">
        <w:rPr>
          <w:szCs w:val="20"/>
        </w:rPr>
        <w:t xml:space="preserve">wobec osób fizycznych, od których dane osobowe bezpośrednio lub pośrednio </w:t>
      </w:r>
      <w:r>
        <w:rPr>
          <w:szCs w:val="20"/>
        </w:rPr>
        <w:t xml:space="preserve">pozyskałem w celu ubiegania się </w:t>
      </w:r>
      <w:r w:rsidRPr="00F223AB">
        <w:rPr>
          <w:szCs w:val="20"/>
        </w:rPr>
        <w:t>o udzielenie zamówienia publicznego w niniejszym postępowaniu.</w:t>
      </w:r>
    </w:p>
    <w:p w14:paraId="1AA8694C" w14:textId="51CF8945" w:rsidR="00F223AB" w:rsidRPr="00F223AB" w:rsidRDefault="00F223AB" w:rsidP="00F223AB">
      <w:pPr>
        <w:tabs>
          <w:tab w:val="left" w:pos="360"/>
        </w:tabs>
        <w:suppressAutoHyphens/>
        <w:autoSpaceDE w:val="0"/>
        <w:jc w:val="both"/>
        <w:rPr>
          <w:rFonts w:eastAsia="Times New Roman"/>
          <w:b/>
          <w:lang w:val="pl-PL" w:eastAsia="zh-CN"/>
        </w:rPr>
      </w:pPr>
      <w:r w:rsidRPr="00F223AB">
        <w:rPr>
          <w:rFonts w:eastAsia="SimSun"/>
          <w:snapToGrid w:val="0"/>
          <w:color w:val="000000"/>
          <w:lang w:val="pl-PL" w:eastAsia="zh-CN"/>
        </w:rPr>
        <w:t xml:space="preserve">                                                                                                                       </w:t>
      </w:r>
    </w:p>
    <w:p w14:paraId="0A0C0A56" w14:textId="77777777" w:rsidR="00F223AB" w:rsidRPr="00F223AB" w:rsidRDefault="00F223AB" w:rsidP="00F223AB">
      <w:pPr>
        <w:widowControl w:val="0"/>
        <w:suppressAutoHyphens/>
        <w:jc w:val="both"/>
        <w:rPr>
          <w:rFonts w:eastAsia="Times New Roman"/>
          <w:snapToGrid w:val="0"/>
          <w:color w:val="000000"/>
          <w:lang w:val="pl-PL" w:eastAsia="zh-CN"/>
        </w:rPr>
      </w:pPr>
    </w:p>
    <w:p w14:paraId="295C1549" w14:textId="77777777" w:rsidR="00F223AB" w:rsidRPr="00796F3C" w:rsidRDefault="00F223AB" w:rsidP="00AA551C">
      <w:pPr>
        <w:suppressAutoHyphens/>
        <w:spacing w:line="240" w:lineRule="auto"/>
        <w:rPr>
          <w:rFonts w:ascii="Calibri" w:eastAsia="Times New Roman" w:hAnsi="Calibri" w:cs="Calibri"/>
          <w:sz w:val="20"/>
          <w:szCs w:val="20"/>
          <w:lang w:val="pl-PL" w:eastAsia="zh-CN"/>
        </w:rPr>
      </w:pPr>
    </w:p>
    <w:p w14:paraId="5D0E7F7D" w14:textId="77777777" w:rsidR="00AA551C" w:rsidRDefault="00AA551C" w:rsidP="00AA551C">
      <w:pPr>
        <w:suppressAutoHyphens/>
        <w:spacing w:line="240" w:lineRule="auto"/>
        <w:ind w:left="567"/>
        <w:contextualSpacing/>
        <w:rPr>
          <w:rFonts w:ascii="Calibri" w:eastAsia="Times New Roman" w:hAnsi="Calibri" w:cs="Calibri"/>
          <w:sz w:val="20"/>
          <w:szCs w:val="20"/>
          <w:lang w:val="pl-PL" w:eastAsia="zh-CN"/>
        </w:rPr>
      </w:pPr>
    </w:p>
    <w:p w14:paraId="103DD7A6" w14:textId="77777777" w:rsidR="00AA551C" w:rsidRDefault="00AA551C" w:rsidP="00AA551C">
      <w:pPr>
        <w:suppressAutoHyphens/>
        <w:spacing w:line="240" w:lineRule="auto"/>
        <w:ind w:left="567"/>
        <w:contextualSpacing/>
        <w:rPr>
          <w:rFonts w:ascii="Calibri" w:eastAsia="Times New Roman" w:hAnsi="Calibri" w:cs="Calibri"/>
          <w:sz w:val="20"/>
          <w:szCs w:val="20"/>
          <w:lang w:val="pl-PL" w:eastAsia="zh-CN"/>
        </w:rPr>
      </w:pPr>
    </w:p>
    <w:p w14:paraId="2F86AABC" w14:textId="77777777" w:rsidR="00AA551C" w:rsidRDefault="00AA551C" w:rsidP="00AA551C">
      <w:pPr>
        <w:suppressAutoHyphens/>
        <w:spacing w:line="240" w:lineRule="auto"/>
        <w:ind w:left="567"/>
        <w:contextualSpacing/>
        <w:rPr>
          <w:rFonts w:ascii="Calibri" w:eastAsia="Times New Roman" w:hAnsi="Calibri" w:cs="Calibri"/>
          <w:sz w:val="20"/>
          <w:szCs w:val="20"/>
          <w:lang w:val="pl-PL" w:eastAsia="zh-CN"/>
        </w:rPr>
      </w:pPr>
    </w:p>
    <w:p w14:paraId="5C50C74F" w14:textId="77777777" w:rsidR="00AA551C" w:rsidRPr="00796F3C" w:rsidRDefault="00AA551C" w:rsidP="00AA551C">
      <w:pPr>
        <w:tabs>
          <w:tab w:val="right" w:pos="11432"/>
        </w:tabs>
        <w:suppressAutoHyphens/>
        <w:spacing w:line="200" w:lineRule="atLeast"/>
        <w:ind w:right="-94"/>
        <w:jc w:val="right"/>
        <w:rPr>
          <w:rFonts w:eastAsia="SimSun"/>
          <w:snapToGrid w:val="0"/>
          <w:color w:val="000000"/>
          <w:lang w:val="pl-PL" w:eastAsia="zh-CN"/>
        </w:rPr>
      </w:pPr>
      <w:r w:rsidRPr="00796F3C">
        <w:rPr>
          <w:rFonts w:eastAsia="SimSun"/>
          <w:snapToGrid w:val="0"/>
          <w:color w:val="000000"/>
          <w:lang w:val="pl-PL" w:eastAsia="zh-CN"/>
        </w:rPr>
        <w:t>_______________________________________</w:t>
      </w:r>
    </w:p>
    <w:p w14:paraId="21FB19D0" w14:textId="77777777" w:rsidR="00AA551C" w:rsidRPr="00796F3C" w:rsidRDefault="00AA551C" w:rsidP="00AA551C">
      <w:pPr>
        <w:tabs>
          <w:tab w:val="right" w:pos="11432"/>
        </w:tabs>
        <w:suppressAutoHyphens/>
        <w:spacing w:line="200" w:lineRule="atLeast"/>
        <w:ind w:right="-94"/>
        <w:rPr>
          <w:rFonts w:eastAsia="SimSun"/>
          <w:snapToGrid w:val="0"/>
          <w:color w:val="000000"/>
          <w:lang w:val="pl-PL" w:eastAsia="zh-CN"/>
        </w:rPr>
      </w:pPr>
      <w:r>
        <w:rPr>
          <w:rFonts w:eastAsia="SimSun"/>
          <w:snapToGrid w:val="0"/>
          <w:color w:val="000000"/>
          <w:lang w:val="pl-PL" w:eastAsia="zh-CN"/>
        </w:rPr>
        <w:t xml:space="preserve">                                                                     </w:t>
      </w:r>
      <w:r w:rsidRPr="00796F3C">
        <w:rPr>
          <w:rFonts w:eastAsia="SimSun"/>
          <w:snapToGrid w:val="0"/>
          <w:color w:val="000000"/>
          <w:lang w:val="pl-PL" w:eastAsia="zh-CN"/>
        </w:rPr>
        <w:t>podpis uprawnionego przedstawiciela Wykonawcy</w:t>
      </w:r>
    </w:p>
    <w:p w14:paraId="3919FA8F" w14:textId="77777777" w:rsidR="00AA551C" w:rsidRDefault="00AA551C" w:rsidP="00AA551C">
      <w:pPr>
        <w:suppressAutoHyphens/>
        <w:spacing w:line="240" w:lineRule="auto"/>
        <w:ind w:left="567"/>
        <w:contextualSpacing/>
        <w:rPr>
          <w:rFonts w:ascii="Calibri" w:eastAsia="Times New Roman" w:hAnsi="Calibri" w:cs="Calibri"/>
          <w:sz w:val="20"/>
          <w:szCs w:val="20"/>
          <w:lang w:val="pl-PL" w:eastAsia="zh-CN"/>
        </w:rPr>
      </w:pPr>
    </w:p>
    <w:p w14:paraId="34AE0A0E" w14:textId="77777777" w:rsidR="00AA551C" w:rsidRDefault="00AA551C" w:rsidP="00AA551C">
      <w:pPr>
        <w:suppressAutoHyphens/>
        <w:spacing w:line="240" w:lineRule="auto"/>
        <w:contextualSpacing/>
        <w:rPr>
          <w:rFonts w:ascii="Calibri" w:eastAsia="Times New Roman" w:hAnsi="Calibri" w:cs="Calibri"/>
          <w:sz w:val="20"/>
          <w:szCs w:val="20"/>
          <w:lang w:val="pl-PL" w:eastAsia="zh-CN"/>
        </w:rPr>
      </w:pPr>
    </w:p>
    <w:p w14:paraId="13C48737" w14:textId="77777777" w:rsidR="00AA551C" w:rsidRDefault="00AA551C" w:rsidP="00AA551C">
      <w:pPr>
        <w:suppressAutoHyphens/>
        <w:spacing w:line="240" w:lineRule="auto"/>
        <w:ind w:left="567"/>
        <w:contextualSpacing/>
        <w:rPr>
          <w:rFonts w:ascii="Calibri" w:eastAsia="Times New Roman" w:hAnsi="Calibri" w:cs="Calibri"/>
          <w:sz w:val="20"/>
          <w:szCs w:val="20"/>
          <w:lang w:val="pl-PL"/>
        </w:rPr>
      </w:pPr>
    </w:p>
    <w:p w14:paraId="7584116F" w14:textId="77777777" w:rsidR="00AA551C" w:rsidRDefault="00AA551C" w:rsidP="00AA551C">
      <w:pPr>
        <w:suppressAutoHyphens/>
        <w:spacing w:line="240" w:lineRule="auto"/>
        <w:ind w:left="567"/>
        <w:contextualSpacing/>
        <w:rPr>
          <w:rFonts w:ascii="Calibri" w:eastAsia="Times New Roman" w:hAnsi="Calibri" w:cs="Calibri"/>
          <w:sz w:val="20"/>
          <w:szCs w:val="20"/>
          <w:lang w:val="pl-PL"/>
        </w:rPr>
      </w:pPr>
    </w:p>
    <w:p w14:paraId="2BF849A0" w14:textId="77777777" w:rsidR="00F239DA" w:rsidRDefault="00F239DA" w:rsidP="00AA551C">
      <w:pPr>
        <w:suppressAutoHyphens/>
        <w:spacing w:line="240" w:lineRule="auto"/>
        <w:ind w:left="567"/>
        <w:contextualSpacing/>
        <w:rPr>
          <w:rFonts w:ascii="Calibri" w:eastAsia="Times New Roman" w:hAnsi="Calibri" w:cs="Calibri"/>
          <w:sz w:val="20"/>
          <w:szCs w:val="20"/>
          <w:lang w:val="pl-PL"/>
        </w:rPr>
      </w:pPr>
    </w:p>
    <w:p w14:paraId="6F2D46E7" w14:textId="77777777" w:rsidR="00F239DA" w:rsidRDefault="00F239DA" w:rsidP="00AA551C">
      <w:pPr>
        <w:suppressAutoHyphens/>
        <w:spacing w:line="240" w:lineRule="auto"/>
        <w:ind w:left="567"/>
        <w:contextualSpacing/>
        <w:rPr>
          <w:rFonts w:ascii="Calibri" w:eastAsia="Times New Roman" w:hAnsi="Calibri" w:cs="Calibri"/>
          <w:sz w:val="20"/>
          <w:szCs w:val="20"/>
          <w:lang w:val="pl-PL"/>
        </w:rPr>
      </w:pPr>
    </w:p>
    <w:p w14:paraId="2196096D" w14:textId="77777777" w:rsidR="00F239DA" w:rsidRDefault="00F239DA" w:rsidP="00AA551C">
      <w:pPr>
        <w:suppressAutoHyphens/>
        <w:spacing w:line="240" w:lineRule="auto"/>
        <w:ind w:left="567"/>
        <w:contextualSpacing/>
        <w:rPr>
          <w:rFonts w:ascii="Calibri" w:eastAsia="Times New Roman" w:hAnsi="Calibri" w:cs="Calibri"/>
          <w:sz w:val="20"/>
          <w:szCs w:val="20"/>
          <w:lang w:val="pl-PL"/>
        </w:rPr>
      </w:pPr>
    </w:p>
    <w:p w14:paraId="13F45A84" w14:textId="77777777" w:rsidR="00F239DA" w:rsidRDefault="00F239DA" w:rsidP="00AA551C">
      <w:pPr>
        <w:suppressAutoHyphens/>
        <w:spacing w:line="240" w:lineRule="auto"/>
        <w:ind w:left="567"/>
        <w:contextualSpacing/>
        <w:rPr>
          <w:rFonts w:ascii="Calibri" w:eastAsia="Times New Roman" w:hAnsi="Calibri" w:cs="Calibri"/>
          <w:sz w:val="20"/>
          <w:szCs w:val="20"/>
          <w:lang w:val="pl-PL"/>
        </w:rPr>
      </w:pPr>
    </w:p>
    <w:p w14:paraId="6E938433" w14:textId="77777777" w:rsidR="0007257E" w:rsidRDefault="0007257E" w:rsidP="00C974DD">
      <w:pPr>
        <w:pStyle w:val="pkt"/>
        <w:suppressAutoHyphens/>
        <w:autoSpaceDE w:val="0"/>
        <w:autoSpaceDN w:val="0"/>
        <w:spacing w:before="0" w:after="0" w:line="312" w:lineRule="auto"/>
        <w:ind w:left="0" w:firstLine="0"/>
        <w:rPr>
          <w:rFonts w:ascii="Calibri" w:hAnsi="Calibri" w:cs="Calibri"/>
          <w:sz w:val="20"/>
          <w:szCs w:val="20"/>
        </w:rPr>
      </w:pPr>
    </w:p>
    <w:p w14:paraId="6339D26C" w14:textId="77777777" w:rsidR="003A559C" w:rsidRDefault="003A559C" w:rsidP="00C974DD">
      <w:pPr>
        <w:pStyle w:val="pkt"/>
        <w:suppressAutoHyphens/>
        <w:autoSpaceDE w:val="0"/>
        <w:autoSpaceDN w:val="0"/>
        <w:spacing w:before="0" w:after="0" w:line="312" w:lineRule="auto"/>
        <w:ind w:left="0" w:firstLine="0"/>
        <w:rPr>
          <w:rFonts w:ascii="Calibri" w:hAnsi="Calibri" w:cs="Calibri"/>
          <w:sz w:val="20"/>
          <w:szCs w:val="20"/>
        </w:rPr>
      </w:pPr>
    </w:p>
    <w:p w14:paraId="3C4A6C06" w14:textId="77777777" w:rsidR="003A559C" w:rsidRDefault="003A559C" w:rsidP="00C974DD">
      <w:pPr>
        <w:pStyle w:val="pkt"/>
        <w:suppressAutoHyphens/>
        <w:autoSpaceDE w:val="0"/>
        <w:autoSpaceDN w:val="0"/>
        <w:spacing w:before="0" w:after="0" w:line="312" w:lineRule="auto"/>
        <w:ind w:left="0" w:firstLine="0"/>
        <w:rPr>
          <w:rFonts w:ascii="Calibri" w:hAnsi="Calibri" w:cs="Calibri"/>
          <w:sz w:val="20"/>
          <w:szCs w:val="20"/>
        </w:rPr>
      </w:pPr>
    </w:p>
    <w:p w14:paraId="0E1F0683" w14:textId="77777777" w:rsidR="003A559C" w:rsidRDefault="003A559C" w:rsidP="00C974DD">
      <w:pPr>
        <w:pStyle w:val="pkt"/>
        <w:suppressAutoHyphens/>
        <w:autoSpaceDE w:val="0"/>
        <w:autoSpaceDN w:val="0"/>
        <w:spacing w:before="0" w:after="0" w:line="312" w:lineRule="auto"/>
        <w:ind w:left="0" w:firstLine="0"/>
        <w:rPr>
          <w:rFonts w:ascii="Calibri" w:hAnsi="Calibri" w:cs="Calibri"/>
          <w:sz w:val="20"/>
          <w:szCs w:val="20"/>
        </w:rPr>
      </w:pPr>
    </w:p>
    <w:p w14:paraId="57498B62" w14:textId="77777777" w:rsidR="003A559C" w:rsidRDefault="003A559C" w:rsidP="00C974DD">
      <w:pPr>
        <w:pStyle w:val="pkt"/>
        <w:suppressAutoHyphens/>
        <w:autoSpaceDE w:val="0"/>
        <w:autoSpaceDN w:val="0"/>
        <w:spacing w:before="0" w:after="0" w:line="312" w:lineRule="auto"/>
        <w:ind w:left="0" w:firstLine="0"/>
        <w:rPr>
          <w:rFonts w:ascii="Calibri" w:hAnsi="Calibri" w:cs="Calibri"/>
          <w:sz w:val="20"/>
          <w:szCs w:val="20"/>
        </w:rPr>
      </w:pPr>
    </w:p>
    <w:p w14:paraId="3B75067E" w14:textId="77777777" w:rsidR="003A559C" w:rsidRDefault="003A559C" w:rsidP="00C974DD">
      <w:pPr>
        <w:pStyle w:val="pkt"/>
        <w:suppressAutoHyphens/>
        <w:autoSpaceDE w:val="0"/>
        <w:autoSpaceDN w:val="0"/>
        <w:spacing w:before="0" w:after="0" w:line="312" w:lineRule="auto"/>
        <w:ind w:left="0" w:firstLine="0"/>
        <w:rPr>
          <w:rFonts w:ascii="Calibri" w:hAnsi="Calibri" w:cs="Calibri"/>
          <w:sz w:val="20"/>
          <w:szCs w:val="20"/>
        </w:rPr>
      </w:pPr>
    </w:p>
    <w:p w14:paraId="1386EC17" w14:textId="77777777" w:rsidR="003A559C" w:rsidRDefault="003A559C" w:rsidP="00C974DD">
      <w:pPr>
        <w:pStyle w:val="pkt"/>
        <w:suppressAutoHyphens/>
        <w:autoSpaceDE w:val="0"/>
        <w:autoSpaceDN w:val="0"/>
        <w:spacing w:before="0" w:after="0" w:line="312" w:lineRule="auto"/>
        <w:ind w:left="0" w:firstLine="0"/>
        <w:rPr>
          <w:rFonts w:ascii="Calibri" w:hAnsi="Calibri" w:cs="Calibri"/>
          <w:sz w:val="20"/>
          <w:szCs w:val="20"/>
        </w:rPr>
      </w:pPr>
    </w:p>
    <w:p w14:paraId="3A1BD971" w14:textId="77777777" w:rsidR="003A559C" w:rsidRDefault="003A559C" w:rsidP="00C974DD">
      <w:pPr>
        <w:pStyle w:val="pkt"/>
        <w:suppressAutoHyphens/>
        <w:autoSpaceDE w:val="0"/>
        <w:autoSpaceDN w:val="0"/>
        <w:spacing w:before="0" w:after="0" w:line="312" w:lineRule="auto"/>
        <w:ind w:left="0" w:firstLine="0"/>
        <w:rPr>
          <w:rFonts w:ascii="Calibri" w:hAnsi="Calibri" w:cs="Calibri"/>
          <w:sz w:val="20"/>
          <w:szCs w:val="20"/>
        </w:rPr>
      </w:pPr>
    </w:p>
    <w:p w14:paraId="6E52F60C" w14:textId="77777777" w:rsidR="003A559C" w:rsidRDefault="003A559C" w:rsidP="00C974DD">
      <w:pPr>
        <w:pStyle w:val="pkt"/>
        <w:suppressAutoHyphens/>
        <w:autoSpaceDE w:val="0"/>
        <w:autoSpaceDN w:val="0"/>
        <w:spacing w:before="0" w:after="0" w:line="312" w:lineRule="auto"/>
        <w:ind w:left="0" w:firstLine="0"/>
        <w:rPr>
          <w:rFonts w:ascii="Calibri" w:hAnsi="Calibri" w:cs="Calibri"/>
          <w:sz w:val="20"/>
          <w:szCs w:val="20"/>
        </w:rPr>
      </w:pPr>
    </w:p>
    <w:p w14:paraId="02258768" w14:textId="77777777" w:rsidR="00A90F9E" w:rsidRDefault="00A90F9E" w:rsidP="00C974DD">
      <w:pPr>
        <w:pStyle w:val="pkt"/>
        <w:suppressAutoHyphens/>
        <w:autoSpaceDE w:val="0"/>
        <w:autoSpaceDN w:val="0"/>
        <w:spacing w:before="0" w:after="0" w:line="312" w:lineRule="auto"/>
        <w:ind w:left="0" w:firstLine="0"/>
        <w:rPr>
          <w:rFonts w:ascii="Calibri" w:hAnsi="Calibri" w:cs="Calibri"/>
          <w:sz w:val="20"/>
          <w:szCs w:val="20"/>
        </w:rPr>
      </w:pPr>
    </w:p>
    <w:p w14:paraId="74C847E5" w14:textId="77777777" w:rsidR="00A90F9E" w:rsidRDefault="00A90F9E" w:rsidP="00C974DD">
      <w:pPr>
        <w:pStyle w:val="pkt"/>
        <w:suppressAutoHyphens/>
        <w:autoSpaceDE w:val="0"/>
        <w:autoSpaceDN w:val="0"/>
        <w:spacing w:before="0" w:after="0" w:line="312" w:lineRule="auto"/>
        <w:ind w:left="0" w:firstLine="0"/>
        <w:rPr>
          <w:rFonts w:ascii="Calibri" w:hAnsi="Calibri" w:cs="Calibri"/>
          <w:sz w:val="20"/>
          <w:szCs w:val="20"/>
        </w:rPr>
      </w:pPr>
    </w:p>
    <w:p w14:paraId="427B05FC" w14:textId="77777777" w:rsidR="00A90F9E" w:rsidRDefault="00A90F9E" w:rsidP="00C974DD">
      <w:pPr>
        <w:pStyle w:val="pkt"/>
        <w:suppressAutoHyphens/>
        <w:autoSpaceDE w:val="0"/>
        <w:autoSpaceDN w:val="0"/>
        <w:spacing w:before="0" w:after="0" w:line="312" w:lineRule="auto"/>
        <w:ind w:left="0" w:firstLine="0"/>
        <w:rPr>
          <w:rFonts w:ascii="Calibri" w:hAnsi="Calibri" w:cs="Calibri"/>
          <w:sz w:val="20"/>
          <w:szCs w:val="20"/>
        </w:rPr>
      </w:pPr>
    </w:p>
    <w:p w14:paraId="04A17908" w14:textId="77777777" w:rsidR="00A90F9E" w:rsidRDefault="00A90F9E" w:rsidP="00C974DD">
      <w:pPr>
        <w:pStyle w:val="pkt"/>
        <w:suppressAutoHyphens/>
        <w:autoSpaceDE w:val="0"/>
        <w:autoSpaceDN w:val="0"/>
        <w:spacing w:before="0" w:after="0" w:line="312" w:lineRule="auto"/>
        <w:ind w:left="0" w:firstLine="0"/>
        <w:rPr>
          <w:rFonts w:ascii="Calibri" w:hAnsi="Calibri" w:cs="Calibri"/>
          <w:sz w:val="20"/>
          <w:szCs w:val="20"/>
        </w:rPr>
      </w:pPr>
    </w:p>
    <w:p w14:paraId="41ACCB46" w14:textId="77777777" w:rsidR="00A90F9E" w:rsidRDefault="00A90F9E" w:rsidP="00C974DD">
      <w:pPr>
        <w:pStyle w:val="pkt"/>
        <w:suppressAutoHyphens/>
        <w:autoSpaceDE w:val="0"/>
        <w:autoSpaceDN w:val="0"/>
        <w:spacing w:before="0" w:after="0" w:line="312" w:lineRule="auto"/>
        <w:ind w:left="0" w:firstLine="0"/>
        <w:rPr>
          <w:rFonts w:ascii="Calibri" w:hAnsi="Calibri" w:cs="Calibri"/>
          <w:sz w:val="20"/>
          <w:szCs w:val="20"/>
        </w:rPr>
      </w:pPr>
    </w:p>
    <w:p w14:paraId="1CFF0C15" w14:textId="77777777" w:rsidR="00A90F9E" w:rsidRDefault="00A90F9E" w:rsidP="00C974DD">
      <w:pPr>
        <w:pStyle w:val="pkt"/>
        <w:suppressAutoHyphens/>
        <w:autoSpaceDE w:val="0"/>
        <w:autoSpaceDN w:val="0"/>
        <w:spacing w:before="0" w:after="0" w:line="312" w:lineRule="auto"/>
        <w:ind w:left="0" w:firstLine="0"/>
        <w:rPr>
          <w:rFonts w:ascii="Calibri" w:hAnsi="Calibri" w:cs="Calibri"/>
          <w:sz w:val="20"/>
          <w:szCs w:val="20"/>
        </w:rPr>
      </w:pPr>
    </w:p>
    <w:p w14:paraId="7F7F3853" w14:textId="77777777" w:rsidR="00A90F9E" w:rsidRDefault="00A90F9E" w:rsidP="00C974DD">
      <w:pPr>
        <w:pStyle w:val="pkt"/>
        <w:suppressAutoHyphens/>
        <w:autoSpaceDE w:val="0"/>
        <w:autoSpaceDN w:val="0"/>
        <w:spacing w:before="0" w:after="0" w:line="312" w:lineRule="auto"/>
        <w:ind w:left="0" w:firstLine="0"/>
        <w:rPr>
          <w:rFonts w:ascii="Calibri" w:hAnsi="Calibri" w:cs="Calibri"/>
          <w:sz w:val="20"/>
          <w:szCs w:val="20"/>
        </w:rPr>
      </w:pPr>
    </w:p>
    <w:p w14:paraId="4EA0B8EB" w14:textId="77777777" w:rsidR="00A90F9E" w:rsidRDefault="00A90F9E" w:rsidP="00C974DD">
      <w:pPr>
        <w:pStyle w:val="pkt"/>
        <w:suppressAutoHyphens/>
        <w:autoSpaceDE w:val="0"/>
        <w:autoSpaceDN w:val="0"/>
        <w:spacing w:before="0" w:after="0" w:line="312" w:lineRule="auto"/>
        <w:ind w:left="0" w:firstLine="0"/>
        <w:rPr>
          <w:rFonts w:ascii="Calibri" w:hAnsi="Calibri" w:cs="Calibri"/>
          <w:sz w:val="20"/>
          <w:szCs w:val="20"/>
        </w:rPr>
      </w:pPr>
    </w:p>
    <w:p w14:paraId="06E2F773" w14:textId="77777777" w:rsidR="00A90F9E" w:rsidRDefault="00A90F9E" w:rsidP="00C974DD">
      <w:pPr>
        <w:pStyle w:val="pkt"/>
        <w:suppressAutoHyphens/>
        <w:autoSpaceDE w:val="0"/>
        <w:autoSpaceDN w:val="0"/>
        <w:spacing w:before="0" w:after="0" w:line="312" w:lineRule="auto"/>
        <w:ind w:left="0" w:firstLine="0"/>
        <w:rPr>
          <w:rFonts w:ascii="Calibri" w:hAnsi="Calibri" w:cs="Calibri"/>
          <w:sz w:val="20"/>
          <w:szCs w:val="20"/>
        </w:rPr>
      </w:pPr>
    </w:p>
    <w:p w14:paraId="4C3BB5B7" w14:textId="77777777" w:rsidR="00A90F9E" w:rsidRDefault="00A90F9E" w:rsidP="00C974DD">
      <w:pPr>
        <w:pStyle w:val="pkt"/>
        <w:suppressAutoHyphens/>
        <w:autoSpaceDE w:val="0"/>
        <w:autoSpaceDN w:val="0"/>
        <w:spacing w:before="0" w:after="0" w:line="312" w:lineRule="auto"/>
        <w:ind w:left="0" w:firstLine="0"/>
        <w:rPr>
          <w:rFonts w:ascii="Calibri" w:hAnsi="Calibri" w:cs="Calibri"/>
          <w:sz w:val="20"/>
          <w:szCs w:val="20"/>
        </w:rPr>
      </w:pPr>
    </w:p>
    <w:p w14:paraId="29B71D80" w14:textId="77777777" w:rsidR="00A90F9E" w:rsidRDefault="00A90F9E" w:rsidP="00C974DD">
      <w:pPr>
        <w:pStyle w:val="pkt"/>
        <w:suppressAutoHyphens/>
        <w:autoSpaceDE w:val="0"/>
        <w:autoSpaceDN w:val="0"/>
        <w:spacing w:before="0" w:after="0" w:line="312" w:lineRule="auto"/>
        <w:ind w:left="0" w:firstLine="0"/>
        <w:rPr>
          <w:rFonts w:ascii="Calibri" w:hAnsi="Calibri" w:cs="Calibri"/>
          <w:sz w:val="20"/>
          <w:szCs w:val="20"/>
        </w:rPr>
      </w:pPr>
    </w:p>
    <w:p w14:paraId="70F3802E" w14:textId="77777777" w:rsidR="00A90F9E" w:rsidRDefault="00A90F9E" w:rsidP="00C974DD">
      <w:pPr>
        <w:pStyle w:val="pkt"/>
        <w:suppressAutoHyphens/>
        <w:autoSpaceDE w:val="0"/>
        <w:autoSpaceDN w:val="0"/>
        <w:spacing w:before="0" w:after="0" w:line="312" w:lineRule="auto"/>
        <w:ind w:left="0" w:firstLine="0"/>
        <w:rPr>
          <w:rFonts w:ascii="Calibri" w:hAnsi="Calibri" w:cs="Calibri"/>
          <w:sz w:val="20"/>
          <w:szCs w:val="20"/>
        </w:rPr>
      </w:pPr>
    </w:p>
    <w:p w14:paraId="488945E5" w14:textId="77777777" w:rsidR="00A90F9E" w:rsidRDefault="00A90F9E" w:rsidP="00C974DD">
      <w:pPr>
        <w:pStyle w:val="pkt"/>
        <w:suppressAutoHyphens/>
        <w:autoSpaceDE w:val="0"/>
        <w:autoSpaceDN w:val="0"/>
        <w:spacing w:before="0" w:after="0" w:line="312" w:lineRule="auto"/>
        <w:ind w:left="0" w:firstLine="0"/>
        <w:rPr>
          <w:rFonts w:ascii="Calibri" w:hAnsi="Calibri" w:cs="Calibri"/>
          <w:sz w:val="20"/>
          <w:szCs w:val="20"/>
        </w:rPr>
      </w:pPr>
    </w:p>
    <w:p w14:paraId="7FB62743" w14:textId="77777777" w:rsidR="003A559C" w:rsidRDefault="003A559C" w:rsidP="00C974DD">
      <w:pPr>
        <w:pStyle w:val="pkt"/>
        <w:suppressAutoHyphens/>
        <w:autoSpaceDE w:val="0"/>
        <w:autoSpaceDN w:val="0"/>
        <w:spacing w:before="0" w:after="0" w:line="312" w:lineRule="auto"/>
        <w:ind w:left="0" w:firstLine="0"/>
        <w:rPr>
          <w:rFonts w:ascii="Calibri" w:hAnsi="Calibri" w:cs="Calibri"/>
          <w:sz w:val="20"/>
          <w:szCs w:val="20"/>
        </w:rPr>
      </w:pPr>
    </w:p>
    <w:p w14:paraId="0A0D2DC1" w14:textId="77777777" w:rsidR="003A559C" w:rsidRDefault="003A559C" w:rsidP="00C974DD">
      <w:pPr>
        <w:pStyle w:val="pkt"/>
        <w:suppressAutoHyphens/>
        <w:autoSpaceDE w:val="0"/>
        <w:autoSpaceDN w:val="0"/>
        <w:spacing w:before="0" w:after="0" w:line="312" w:lineRule="auto"/>
        <w:ind w:left="0" w:firstLine="0"/>
        <w:rPr>
          <w:rFonts w:ascii="Calibri" w:hAnsi="Calibri" w:cs="Calibri"/>
          <w:sz w:val="20"/>
          <w:szCs w:val="20"/>
        </w:rPr>
      </w:pPr>
    </w:p>
    <w:p w14:paraId="36A0F4B2" w14:textId="77777777" w:rsidR="003A559C" w:rsidRDefault="003A559C" w:rsidP="00C974DD">
      <w:pPr>
        <w:pStyle w:val="pkt"/>
        <w:suppressAutoHyphens/>
        <w:autoSpaceDE w:val="0"/>
        <w:autoSpaceDN w:val="0"/>
        <w:spacing w:before="0" w:after="0" w:line="312" w:lineRule="auto"/>
        <w:ind w:left="0" w:firstLine="0"/>
        <w:rPr>
          <w:rFonts w:ascii="Calibri" w:hAnsi="Calibri" w:cs="Calibri"/>
          <w:sz w:val="20"/>
          <w:szCs w:val="20"/>
        </w:rPr>
      </w:pPr>
    </w:p>
    <w:p w14:paraId="57D81140" w14:textId="77777777" w:rsidR="003A559C" w:rsidRDefault="003A559C" w:rsidP="00C974DD">
      <w:pPr>
        <w:pStyle w:val="pkt"/>
        <w:suppressAutoHyphens/>
        <w:autoSpaceDE w:val="0"/>
        <w:autoSpaceDN w:val="0"/>
        <w:spacing w:before="0" w:after="0" w:line="312" w:lineRule="auto"/>
        <w:ind w:left="0" w:firstLine="0"/>
        <w:rPr>
          <w:rFonts w:ascii="Calibri" w:hAnsi="Calibri" w:cs="Calibri"/>
          <w:sz w:val="20"/>
          <w:szCs w:val="20"/>
        </w:rPr>
      </w:pPr>
    </w:p>
    <w:p w14:paraId="712F4063" w14:textId="1505901D" w:rsidR="00A90F9E" w:rsidRPr="009E434A" w:rsidRDefault="00A90F9E" w:rsidP="00A90F9E">
      <w:pPr>
        <w:pStyle w:val="pkt"/>
        <w:suppressAutoHyphens/>
        <w:autoSpaceDE w:val="0"/>
        <w:autoSpaceDN w:val="0"/>
        <w:spacing w:before="0" w:after="0" w:line="312" w:lineRule="auto"/>
        <w:ind w:left="435" w:firstLine="0"/>
        <w:jc w:val="right"/>
        <w:rPr>
          <w:rFonts w:ascii="Arial" w:hAnsi="Arial" w:cs="Arial"/>
          <w:b/>
          <w:sz w:val="20"/>
          <w:szCs w:val="20"/>
        </w:rPr>
      </w:pPr>
      <w:r>
        <w:rPr>
          <w:rFonts w:ascii="Arial" w:hAnsi="Arial" w:cs="Arial"/>
          <w:b/>
          <w:sz w:val="20"/>
          <w:szCs w:val="20"/>
          <w:lang w:val="x-none"/>
        </w:rPr>
        <w:lastRenderedPageBreak/>
        <w:t>Zał. nr</w:t>
      </w:r>
      <w:r>
        <w:rPr>
          <w:rFonts w:ascii="Arial" w:hAnsi="Arial" w:cs="Arial"/>
          <w:b/>
          <w:sz w:val="20"/>
          <w:szCs w:val="20"/>
        </w:rPr>
        <w:t xml:space="preserve"> </w:t>
      </w:r>
      <w:r>
        <w:rPr>
          <w:rFonts w:ascii="Arial" w:hAnsi="Arial" w:cs="Arial"/>
          <w:b/>
          <w:sz w:val="20"/>
          <w:szCs w:val="20"/>
        </w:rPr>
        <w:t>1b</w:t>
      </w:r>
      <w:r>
        <w:rPr>
          <w:rFonts w:ascii="Arial" w:hAnsi="Arial" w:cs="Arial"/>
          <w:b/>
          <w:sz w:val="20"/>
          <w:szCs w:val="20"/>
        </w:rPr>
        <w:t xml:space="preserve"> </w:t>
      </w:r>
      <w:r w:rsidRPr="006A4B60">
        <w:rPr>
          <w:rFonts w:ascii="Arial" w:hAnsi="Arial" w:cs="Arial"/>
          <w:b/>
          <w:sz w:val="20"/>
          <w:szCs w:val="20"/>
          <w:lang w:val="x-none"/>
        </w:rPr>
        <w:t>do SWZ</w:t>
      </w:r>
      <w:r w:rsidRPr="00344DB8">
        <w:rPr>
          <w:rFonts w:ascii="Arial" w:hAnsi="Arial" w:cs="Arial"/>
          <w:b/>
          <w:sz w:val="20"/>
          <w:szCs w:val="20"/>
        </w:rPr>
        <w:t xml:space="preserve"> </w:t>
      </w:r>
      <w:r>
        <w:rPr>
          <w:rFonts w:ascii="Arial" w:hAnsi="Arial" w:cs="Arial"/>
          <w:b/>
          <w:sz w:val="20"/>
          <w:szCs w:val="20"/>
        </w:rPr>
        <w:t>nr Ds. 13/2024</w:t>
      </w:r>
    </w:p>
    <w:p w14:paraId="171AB41F" w14:textId="77777777" w:rsidR="003A559C" w:rsidRDefault="003A559C" w:rsidP="00C974DD">
      <w:pPr>
        <w:pStyle w:val="pkt"/>
        <w:suppressAutoHyphens/>
        <w:autoSpaceDE w:val="0"/>
        <w:autoSpaceDN w:val="0"/>
        <w:spacing w:before="0" w:after="0" w:line="312" w:lineRule="auto"/>
        <w:ind w:left="0" w:firstLine="0"/>
        <w:rPr>
          <w:rFonts w:ascii="Calibri" w:hAnsi="Calibri" w:cs="Calibri"/>
          <w:sz w:val="20"/>
          <w:szCs w:val="20"/>
        </w:rPr>
      </w:pPr>
    </w:p>
    <w:p w14:paraId="2E53936A" w14:textId="77777777" w:rsidR="00A90F9E" w:rsidRPr="00A90F9E" w:rsidRDefault="00A90F9E" w:rsidP="00A90F9E">
      <w:pPr>
        <w:pStyle w:val="Nagwek9"/>
        <w:jc w:val="both"/>
        <w:rPr>
          <w:rFonts w:ascii="Arial" w:hAnsi="Arial" w:cs="Arial"/>
          <w:b/>
          <w:color w:val="auto"/>
          <w:sz w:val="22"/>
          <w:szCs w:val="22"/>
        </w:rPr>
      </w:pPr>
      <w:r w:rsidRPr="00A90F9E">
        <w:rPr>
          <w:rFonts w:ascii="Arial" w:hAnsi="Arial" w:cs="Arial"/>
          <w:b/>
          <w:color w:val="auto"/>
          <w:sz w:val="22"/>
          <w:szCs w:val="22"/>
        </w:rPr>
        <w:t xml:space="preserve">OPIS PRZEDMIOTU ZAMÓWIENIA </w:t>
      </w:r>
    </w:p>
    <w:p w14:paraId="574B25D2" w14:textId="77777777" w:rsidR="00A90F9E" w:rsidRPr="00A90F9E" w:rsidRDefault="00A90F9E" w:rsidP="00A90F9E">
      <w:pPr>
        <w:jc w:val="both"/>
        <w:rPr>
          <w:color w:val="FF0000"/>
        </w:rPr>
      </w:pPr>
    </w:p>
    <w:p w14:paraId="78F6BABC" w14:textId="77777777" w:rsidR="00A90F9E" w:rsidRPr="00A90F9E" w:rsidRDefault="00A90F9E" w:rsidP="00A90F9E">
      <w:pPr>
        <w:jc w:val="both"/>
        <w:rPr>
          <w:b/>
          <w:bCs/>
        </w:rPr>
      </w:pPr>
      <w:r w:rsidRPr="00A90F9E">
        <w:rPr>
          <w:b/>
          <w:u w:val="single"/>
        </w:rPr>
        <w:t xml:space="preserve">Przedmiot zamówienia: </w:t>
      </w:r>
    </w:p>
    <w:p w14:paraId="2C66A925" w14:textId="77777777" w:rsidR="00A90F9E" w:rsidRPr="00A90F9E" w:rsidRDefault="00A90F9E" w:rsidP="00C27B34">
      <w:pPr>
        <w:pStyle w:val="Tekstpodstawowy"/>
        <w:numPr>
          <w:ilvl w:val="0"/>
          <w:numId w:val="55"/>
        </w:numPr>
        <w:suppressAutoHyphens/>
        <w:spacing w:line="360" w:lineRule="auto"/>
        <w:jc w:val="both"/>
        <w:rPr>
          <w:rFonts w:ascii="Arial" w:hAnsi="Arial"/>
          <w:b/>
          <w:sz w:val="22"/>
        </w:rPr>
      </w:pPr>
      <w:r w:rsidRPr="00A90F9E">
        <w:rPr>
          <w:rFonts w:ascii="Arial" w:hAnsi="Arial"/>
          <w:b/>
          <w:bCs/>
          <w:sz w:val="22"/>
        </w:rPr>
        <w:t xml:space="preserve">Część I. </w:t>
      </w:r>
      <w:r w:rsidRPr="00A90F9E">
        <w:rPr>
          <w:rFonts w:ascii="Arial" w:hAnsi="Arial"/>
          <w:sz w:val="22"/>
        </w:rPr>
        <w:t>9 mm nabój pistoletowy Parabellum JHP w ilości 143 000 szt.;</w:t>
      </w:r>
    </w:p>
    <w:p w14:paraId="7973CB07" w14:textId="77777777" w:rsidR="00A90F9E" w:rsidRPr="00A90F9E" w:rsidRDefault="00A90F9E" w:rsidP="00C27B34">
      <w:pPr>
        <w:pStyle w:val="Tekstpodstawowy"/>
        <w:numPr>
          <w:ilvl w:val="0"/>
          <w:numId w:val="55"/>
        </w:numPr>
        <w:suppressAutoHyphens/>
        <w:spacing w:line="360" w:lineRule="auto"/>
        <w:jc w:val="both"/>
        <w:rPr>
          <w:rFonts w:ascii="Arial" w:hAnsi="Arial"/>
          <w:b/>
          <w:sz w:val="22"/>
        </w:rPr>
      </w:pPr>
      <w:r w:rsidRPr="00A90F9E">
        <w:rPr>
          <w:rFonts w:ascii="Arial" w:hAnsi="Arial"/>
          <w:b/>
          <w:bCs/>
          <w:sz w:val="22"/>
        </w:rPr>
        <w:t xml:space="preserve">Część II. </w:t>
      </w:r>
      <w:r w:rsidRPr="00A90F9E">
        <w:rPr>
          <w:rFonts w:ascii="Arial" w:hAnsi="Arial"/>
          <w:sz w:val="22"/>
        </w:rPr>
        <w:t>7,62 mm nabój karabinowy w ilości 5 000 szt.;</w:t>
      </w:r>
    </w:p>
    <w:p w14:paraId="6A40BC88" w14:textId="77777777" w:rsidR="00A90F9E" w:rsidRPr="00A90F9E" w:rsidRDefault="00A90F9E" w:rsidP="00C27B34">
      <w:pPr>
        <w:pStyle w:val="Tekstpodstawowy"/>
        <w:numPr>
          <w:ilvl w:val="0"/>
          <w:numId w:val="55"/>
        </w:numPr>
        <w:suppressAutoHyphens/>
        <w:spacing w:line="360" w:lineRule="auto"/>
        <w:jc w:val="both"/>
        <w:rPr>
          <w:rFonts w:ascii="Arial" w:hAnsi="Arial"/>
          <w:b/>
          <w:sz w:val="22"/>
        </w:rPr>
      </w:pPr>
      <w:r w:rsidRPr="00A90F9E">
        <w:rPr>
          <w:rFonts w:ascii="Arial" w:hAnsi="Arial"/>
          <w:b/>
          <w:bCs/>
          <w:sz w:val="22"/>
        </w:rPr>
        <w:t xml:space="preserve"> Część III. </w:t>
      </w:r>
      <w:r w:rsidRPr="00A90F9E">
        <w:rPr>
          <w:rFonts w:ascii="Arial" w:hAnsi="Arial"/>
          <w:sz w:val="22"/>
        </w:rPr>
        <w:t xml:space="preserve">Nabój kal. 12 z </w:t>
      </w:r>
      <w:proofErr w:type="spellStart"/>
      <w:r w:rsidRPr="00A90F9E">
        <w:rPr>
          <w:rFonts w:ascii="Arial" w:hAnsi="Arial"/>
          <w:sz w:val="22"/>
        </w:rPr>
        <w:t>poc</w:t>
      </w:r>
      <w:proofErr w:type="spellEnd"/>
      <w:r w:rsidRPr="00A90F9E">
        <w:rPr>
          <w:rFonts w:ascii="Arial" w:hAnsi="Arial"/>
          <w:sz w:val="22"/>
        </w:rPr>
        <w:t>. gumowym Chrabąszcz 50 w ilości 15 000 szt.;</w:t>
      </w:r>
    </w:p>
    <w:p w14:paraId="508DAA50" w14:textId="77777777" w:rsidR="00A90F9E" w:rsidRPr="00A90F9E" w:rsidRDefault="00A90F9E" w:rsidP="00C27B34">
      <w:pPr>
        <w:pStyle w:val="Tekstpodstawowy"/>
        <w:numPr>
          <w:ilvl w:val="0"/>
          <w:numId w:val="55"/>
        </w:numPr>
        <w:suppressAutoHyphens/>
        <w:spacing w:line="360" w:lineRule="auto"/>
        <w:jc w:val="both"/>
        <w:rPr>
          <w:rFonts w:ascii="Arial" w:hAnsi="Arial"/>
          <w:b/>
          <w:sz w:val="22"/>
        </w:rPr>
      </w:pPr>
      <w:r w:rsidRPr="00A90F9E">
        <w:rPr>
          <w:rFonts w:ascii="Arial" w:hAnsi="Arial"/>
          <w:sz w:val="22"/>
        </w:rPr>
        <w:t xml:space="preserve"> </w:t>
      </w:r>
      <w:r w:rsidRPr="00A90F9E">
        <w:rPr>
          <w:rFonts w:ascii="Arial" w:hAnsi="Arial"/>
          <w:b/>
          <w:bCs/>
          <w:sz w:val="22"/>
        </w:rPr>
        <w:t xml:space="preserve">Część IV. </w:t>
      </w:r>
      <w:r w:rsidRPr="00A90F9E">
        <w:rPr>
          <w:rFonts w:ascii="Arial" w:hAnsi="Arial"/>
          <w:sz w:val="22"/>
        </w:rPr>
        <w:t>Nabój specjalny kal. 40 mm SIR w ilości 495 szt.;</w:t>
      </w:r>
    </w:p>
    <w:p w14:paraId="65CB9108" w14:textId="77777777" w:rsidR="00A90F9E" w:rsidRPr="00A90F9E" w:rsidRDefault="00A90F9E" w:rsidP="00C27B34">
      <w:pPr>
        <w:pStyle w:val="Tekstpodstawowy"/>
        <w:numPr>
          <w:ilvl w:val="0"/>
          <w:numId w:val="55"/>
        </w:numPr>
        <w:suppressAutoHyphens/>
        <w:spacing w:line="360" w:lineRule="auto"/>
        <w:jc w:val="both"/>
        <w:rPr>
          <w:rFonts w:ascii="Arial" w:hAnsi="Arial"/>
          <w:b/>
          <w:sz w:val="22"/>
        </w:rPr>
      </w:pPr>
      <w:r w:rsidRPr="00A90F9E">
        <w:rPr>
          <w:rFonts w:ascii="Arial" w:hAnsi="Arial"/>
          <w:b/>
          <w:bCs/>
          <w:sz w:val="22"/>
        </w:rPr>
        <w:t xml:space="preserve">Część V. </w:t>
      </w:r>
      <w:r w:rsidRPr="00A90F9E">
        <w:rPr>
          <w:rFonts w:ascii="Arial" w:hAnsi="Arial"/>
          <w:sz w:val="22"/>
        </w:rPr>
        <w:t>9 mm nabój miotający do SIR w ilości 15 000 szt.</w:t>
      </w:r>
    </w:p>
    <w:p w14:paraId="4D87D52B" w14:textId="77777777" w:rsidR="00A90F9E" w:rsidRPr="00DD036E" w:rsidRDefault="00A90F9E" w:rsidP="00A90F9E">
      <w:pPr>
        <w:pStyle w:val="Tekstpodstawowy"/>
        <w:spacing w:line="360" w:lineRule="auto"/>
        <w:jc w:val="both"/>
        <w:rPr>
          <w:b/>
          <w:sz w:val="22"/>
        </w:rPr>
      </w:pPr>
    </w:p>
    <w:p w14:paraId="6F09B6B9" w14:textId="77777777" w:rsidR="00A90F9E" w:rsidRPr="00DD036E" w:rsidRDefault="00A90F9E" w:rsidP="00C27B34">
      <w:pPr>
        <w:numPr>
          <w:ilvl w:val="0"/>
          <w:numId w:val="54"/>
        </w:numPr>
        <w:suppressAutoHyphens/>
        <w:overflowPunct w:val="0"/>
        <w:jc w:val="both"/>
        <w:rPr>
          <w:b/>
          <w:u w:val="single"/>
        </w:rPr>
      </w:pPr>
      <w:r w:rsidRPr="00DD036E">
        <w:rPr>
          <w:b/>
          <w:u w:val="single"/>
        </w:rPr>
        <w:t>9 mm nabój pistol</w:t>
      </w:r>
      <w:r>
        <w:rPr>
          <w:b/>
          <w:u w:val="single"/>
        </w:rPr>
        <w:t>etowy Parabellum JHP w ilości 14</w:t>
      </w:r>
      <w:r w:rsidRPr="00DD036E">
        <w:rPr>
          <w:b/>
          <w:u w:val="single"/>
        </w:rPr>
        <w:t xml:space="preserve">3 000 szt.; </w:t>
      </w:r>
    </w:p>
    <w:p w14:paraId="62B3CAD2" w14:textId="77777777" w:rsidR="00A90F9E" w:rsidRPr="00DF708E" w:rsidRDefault="00A90F9E" w:rsidP="00A90F9E">
      <w:pPr>
        <w:jc w:val="both"/>
        <w:rPr>
          <w:b/>
          <w:color w:val="FF0000"/>
        </w:rPr>
      </w:pPr>
    </w:p>
    <w:p w14:paraId="0135958F" w14:textId="74C32246" w:rsidR="00A90F9E" w:rsidRPr="00D036A9" w:rsidRDefault="00A90F9E" w:rsidP="00C27B34">
      <w:pPr>
        <w:numPr>
          <w:ilvl w:val="3"/>
          <w:numId w:val="54"/>
        </w:numPr>
        <w:suppressAutoHyphens/>
        <w:overflowPunct w:val="0"/>
        <w:jc w:val="both"/>
      </w:pPr>
      <w:r w:rsidRPr="00D036A9">
        <w:rPr>
          <w:b/>
        </w:rPr>
        <w:t>Charakterystyka produktu:</w:t>
      </w:r>
      <w:r w:rsidRPr="00D036A9">
        <w:t xml:space="preserve"> Nabój pistoletowy kal. 9x19 mm z pociskiem JHP przeznaczony do </w:t>
      </w:r>
      <w:r w:rsidRPr="00367970">
        <w:t>strzelań z 9 mm</w:t>
      </w:r>
      <w:r>
        <w:t xml:space="preserve"> pistoletu maszynowego wz. 98 i</w:t>
      </w:r>
      <w:r w:rsidRPr="00367970">
        <w:t xml:space="preserve"> 06 (Glauberyt) oraz</w:t>
      </w:r>
      <w:r>
        <w:t xml:space="preserve"> </w:t>
      </w:r>
      <w:r w:rsidRPr="00367970">
        <w:t xml:space="preserve">9 mm pistoletu P99 WALTHER. </w:t>
      </w:r>
    </w:p>
    <w:p w14:paraId="7FB74079" w14:textId="77777777" w:rsidR="00A90F9E" w:rsidRPr="00D036A9" w:rsidRDefault="00A90F9E" w:rsidP="00C27B34">
      <w:pPr>
        <w:numPr>
          <w:ilvl w:val="3"/>
          <w:numId w:val="54"/>
        </w:numPr>
        <w:suppressAutoHyphens/>
        <w:overflowPunct w:val="0"/>
        <w:jc w:val="both"/>
      </w:pPr>
      <w:r w:rsidRPr="00D036A9">
        <w:rPr>
          <w:b/>
        </w:rPr>
        <w:t>Wymagania techniczne:</w:t>
      </w:r>
    </w:p>
    <w:p w14:paraId="343164A2" w14:textId="77777777" w:rsidR="00A90F9E" w:rsidRPr="00D036A9" w:rsidRDefault="00A90F9E" w:rsidP="00C27B34">
      <w:pPr>
        <w:numPr>
          <w:ilvl w:val="0"/>
          <w:numId w:val="62"/>
        </w:numPr>
        <w:suppressAutoHyphens/>
        <w:overflowPunct w:val="0"/>
        <w:jc w:val="both"/>
        <w:rPr>
          <w:lang w:val="en-US"/>
        </w:rPr>
      </w:pPr>
      <w:proofErr w:type="spellStart"/>
      <w:r w:rsidRPr="00D036A9">
        <w:rPr>
          <w:lang w:val="en-US"/>
        </w:rPr>
        <w:t>kaliber</w:t>
      </w:r>
      <w:proofErr w:type="spellEnd"/>
      <w:r w:rsidRPr="00D036A9">
        <w:rPr>
          <w:lang w:val="en-US"/>
        </w:rPr>
        <w:t>: 9x19;</w:t>
      </w:r>
    </w:p>
    <w:p w14:paraId="65EE77D6" w14:textId="77777777" w:rsidR="00A90F9E" w:rsidRPr="00D036A9" w:rsidRDefault="00A90F9E" w:rsidP="00C27B34">
      <w:pPr>
        <w:numPr>
          <w:ilvl w:val="0"/>
          <w:numId w:val="62"/>
        </w:numPr>
        <w:suppressAutoHyphens/>
        <w:overflowPunct w:val="0"/>
        <w:jc w:val="both"/>
        <w:rPr>
          <w:lang w:val="en-US"/>
        </w:rPr>
      </w:pPr>
      <w:proofErr w:type="spellStart"/>
      <w:r w:rsidRPr="00D036A9">
        <w:rPr>
          <w:lang w:val="en-US"/>
        </w:rPr>
        <w:t>typ</w:t>
      </w:r>
      <w:proofErr w:type="spellEnd"/>
      <w:r w:rsidRPr="00D036A9">
        <w:rPr>
          <w:lang w:val="en-US"/>
        </w:rPr>
        <w:t xml:space="preserve"> </w:t>
      </w:r>
      <w:proofErr w:type="spellStart"/>
      <w:r w:rsidRPr="00D036A9">
        <w:rPr>
          <w:lang w:val="en-US"/>
        </w:rPr>
        <w:t>pocisku</w:t>
      </w:r>
      <w:proofErr w:type="spellEnd"/>
      <w:r w:rsidRPr="00D036A9">
        <w:rPr>
          <w:lang w:val="en-US"/>
        </w:rPr>
        <w:t>: Jacketed hollow-point (JHP);</w:t>
      </w:r>
    </w:p>
    <w:p w14:paraId="0878368B" w14:textId="77777777" w:rsidR="00A90F9E" w:rsidRPr="00D036A9" w:rsidRDefault="00A90F9E" w:rsidP="00C27B34">
      <w:pPr>
        <w:numPr>
          <w:ilvl w:val="0"/>
          <w:numId w:val="62"/>
        </w:numPr>
        <w:suppressAutoHyphens/>
        <w:overflowPunct w:val="0"/>
        <w:jc w:val="both"/>
        <w:rPr>
          <w:lang w:val="en-US"/>
        </w:rPr>
      </w:pPr>
      <w:r w:rsidRPr="00D036A9">
        <w:t>waga pocisku: 7,5-8 g;</w:t>
      </w:r>
    </w:p>
    <w:p w14:paraId="06D13842" w14:textId="77777777" w:rsidR="00A90F9E" w:rsidRPr="00D036A9" w:rsidRDefault="00A90F9E" w:rsidP="00C27B34">
      <w:pPr>
        <w:numPr>
          <w:ilvl w:val="0"/>
          <w:numId w:val="62"/>
        </w:numPr>
        <w:suppressAutoHyphens/>
        <w:overflowPunct w:val="0"/>
        <w:jc w:val="both"/>
        <w:rPr>
          <w:lang w:val="en-US"/>
        </w:rPr>
      </w:pPr>
      <w:r w:rsidRPr="00D036A9">
        <w:t>łuska: mosiężna</w:t>
      </w:r>
    </w:p>
    <w:p w14:paraId="2367F393" w14:textId="77777777" w:rsidR="00A90F9E" w:rsidRPr="00D036A9" w:rsidRDefault="00A90F9E" w:rsidP="00C27B34">
      <w:pPr>
        <w:numPr>
          <w:ilvl w:val="0"/>
          <w:numId w:val="62"/>
        </w:numPr>
        <w:suppressAutoHyphens/>
        <w:overflowPunct w:val="0"/>
        <w:jc w:val="both"/>
        <w:rPr>
          <w:lang w:val="en-US"/>
        </w:rPr>
      </w:pPr>
      <w:proofErr w:type="spellStart"/>
      <w:r w:rsidRPr="00D036A9">
        <w:rPr>
          <w:lang w:val="en-US"/>
        </w:rPr>
        <w:t>spłonka</w:t>
      </w:r>
      <w:proofErr w:type="spellEnd"/>
      <w:r w:rsidRPr="00D036A9">
        <w:rPr>
          <w:lang w:val="en-US"/>
        </w:rPr>
        <w:t xml:space="preserve">: </w:t>
      </w:r>
      <w:proofErr w:type="spellStart"/>
      <w:r w:rsidRPr="00D036A9">
        <w:rPr>
          <w:lang w:val="en-US"/>
        </w:rPr>
        <w:t>Typu</w:t>
      </w:r>
      <w:proofErr w:type="spellEnd"/>
      <w:r w:rsidRPr="00D036A9">
        <w:rPr>
          <w:lang w:val="en-US"/>
        </w:rPr>
        <w:t xml:space="preserve"> Boxer;</w:t>
      </w:r>
    </w:p>
    <w:p w14:paraId="65F81FB3" w14:textId="77777777" w:rsidR="00A90F9E" w:rsidRPr="00DF708E" w:rsidRDefault="00A90F9E" w:rsidP="00C27B34">
      <w:pPr>
        <w:numPr>
          <w:ilvl w:val="0"/>
          <w:numId w:val="62"/>
        </w:numPr>
        <w:suppressAutoHyphens/>
        <w:overflowPunct w:val="0"/>
        <w:jc w:val="both"/>
        <w:rPr>
          <w:lang w:val="en-US"/>
        </w:rPr>
      </w:pPr>
      <w:r w:rsidRPr="00DF708E">
        <w:t>prędkość początkowa: 360-380 m/s;</w:t>
      </w:r>
    </w:p>
    <w:p w14:paraId="7AE4F2EF" w14:textId="77777777" w:rsidR="00A90F9E" w:rsidRPr="00DF708E" w:rsidRDefault="00A90F9E" w:rsidP="00C27B34">
      <w:pPr>
        <w:numPr>
          <w:ilvl w:val="0"/>
          <w:numId w:val="62"/>
        </w:numPr>
        <w:suppressAutoHyphens/>
        <w:overflowPunct w:val="0"/>
        <w:jc w:val="both"/>
        <w:rPr>
          <w:lang w:val="en-US"/>
        </w:rPr>
      </w:pPr>
      <w:r w:rsidRPr="00DF708E">
        <w:t xml:space="preserve">energia początkowa: </w:t>
      </w:r>
      <w:r>
        <w:t>450</w:t>
      </w:r>
      <w:r w:rsidRPr="00DF708E">
        <w:t>-</w:t>
      </w:r>
      <w:r>
        <w:t>6</w:t>
      </w:r>
      <w:r w:rsidRPr="00DF708E">
        <w:t>40 J;</w:t>
      </w:r>
    </w:p>
    <w:p w14:paraId="3C48C405" w14:textId="77777777" w:rsidR="00A90F9E" w:rsidRPr="00DF708E" w:rsidRDefault="00A90F9E" w:rsidP="00C27B34">
      <w:pPr>
        <w:numPr>
          <w:ilvl w:val="0"/>
          <w:numId w:val="62"/>
        </w:numPr>
        <w:suppressAutoHyphens/>
        <w:overflowPunct w:val="0"/>
        <w:jc w:val="both"/>
        <w:rPr>
          <w:lang w:val="en-US"/>
        </w:rPr>
      </w:pPr>
      <w:r w:rsidRPr="00DF708E">
        <w:t>współczynnik balistyczny: 0.115-0.144;</w:t>
      </w:r>
    </w:p>
    <w:p w14:paraId="3B41131F" w14:textId="50E0ACE8" w:rsidR="00A90F9E" w:rsidRPr="00A90F9E" w:rsidRDefault="00A90F9E" w:rsidP="00C27B34">
      <w:pPr>
        <w:numPr>
          <w:ilvl w:val="0"/>
          <w:numId w:val="62"/>
        </w:numPr>
        <w:suppressAutoHyphens/>
        <w:overflowPunct w:val="0"/>
        <w:jc w:val="both"/>
      </w:pPr>
      <w:r w:rsidRPr="00DF708E">
        <w:t>Znakowanie: Amunicja musi posiadać na denku łuski oznaczenie producenta, roku produkcji i kalibru. Na opakowaniach zbiorczych musi być oznaczenie partii amunicji.</w:t>
      </w:r>
    </w:p>
    <w:p w14:paraId="460614E5" w14:textId="19D24D06" w:rsidR="00A90F9E" w:rsidRPr="00A90F9E" w:rsidRDefault="00A90F9E" w:rsidP="00C27B34">
      <w:pPr>
        <w:numPr>
          <w:ilvl w:val="3"/>
          <w:numId w:val="54"/>
        </w:numPr>
        <w:suppressAutoHyphens/>
        <w:overflowPunct w:val="0"/>
        <w:jc w:val="both"/>
      </w:pPr>
      <w:r w:rsidRPr="00DF708E">
        <w:rPr>
          <w:b/>
        </w:rPr>
        <w:t>Opakowanie:</w:t>
      </w:r>
      <w:r w:rsidRPr="00DF708E">
        <w:t xml:space="preserve"> Naboje pistoletowe 9 x 19 mm Parabellum JHP pakowane do pudełek w ilości po 50 szt. a następnie w pudło zbiorcze po 1000 szt. </w:t>
      </w:r>
      <w:r>
        <w:t>Naboje pakowane hermetycznie lub w inny sposób umożliwiający długotrwałe przechowywanie amunicji w magazynie przez okres 10 lat.</w:t>
      </w:r>
    </w:p>
    <w:p w14:paraId="5FA6515E" w14:textId="0F5D3FCC" w:rsidR="00A90F9E" w:rsidRPr="00DF708E" w:rsidRDefault="00A90F9E" w:rsidP="00C27B34">
      <w:pPr>
        <w:numPr>
          <w:ilvl w:val="3"/>
          <w:numId w:val="54"/>
        </w:numPr>
        <w:suppressAutoHyphens/>
        <w:overflowPunct w:val="0"/>
        <w:jc w:val="both"/>
      </w:pPr>
      <w:r w:rsidRPr="00DF708E">
        <w:rPr>
          <w:b/>
        </w:rPr>
        <w:t>Okres gwarancji:</w:t>
      </w:r>
      <w:r w:rsidRPr="00DF708E">
        <w:t xml:space="preserve"> Okres gwarancji na naboje - 24 miesiące, pod warunkiem przechowywania w sposób opisany przez producenta.</w:t>
      </w:r>
    </w:p>
    <w:p w14:paraId="0A8C7CE9" w14:textId="77777777" w:rsidR="00A90F9E" w:rsidRPr="00DF708E" w:rsidRDefault="00A90F9E" w:rsidP="00C27B34">
      <w:pPr>
        <w:numPr>
          <w:ilvl w:val="3"/>
          <w:numId w:val="54"/>
        </w:numPr>
        <w:suppressAutoHyphens/>
        <w:overflowPunct w:val="0"/>
        <w:jc w:val="both"/>
        <w:rPr>
          <w:b/>
        </w:rPr>
      </w:pPr>
      <w:r w:rsidRPr="00DF708E">
        <w:rPr>
          <w:b/>
        </w:rPr>
        <w:t>Wymagania ogólne:</w:t>
      </w:r>
    </w:p>
    <w:p w14:paraId="4AA0B07D" w14:textId="77777777" w:rsidR="00A90F9E" w:rsidRPr="00DF708E" w:rsidRDefault="00A90F9E" w:rsidP="00C27B34">
      <w:pPr>
        <w:numPr>
          <w:ilvl w:val="0"/>
          <w:numId w:val="63"/>
        </w:numPr>
        <w:suppressAutoHyphens/>
        <w:overflowPunct w:val="0"/>
        <w:jc w:val="both"/>
      </w:pPr>
      <w:r w:rsidRPr="00DF708E">
        <w:t xml:space="preserve">amunicja fabrycznie nowa – nie dopuszcza się amunicji wtórnie </w:t>
      </w:r>
      <w:proofErr w:type="spellStart"/>
      <w:r w:rsidRPr="00DF708E">
        <w:t>elaborowanej</w:t>
      </w:r>
      <w:proofErr w:type="spellEnd"/>
      <w:r w:rsidRPr="00DF708E">
        <w:t>;</w:t>
      </w:r>
    </w:p>
    <w:p w14:paraId="119F8DF2" w14:textId="77777777" w:rsidR="00A90F9E" w:rsidRPr="00DF708E" w:rsidRDefault="00A90F9E" w:rsidP="00C27B34">
      <w:pPr>
        <w:numPr>
          <w:ilvl w:val="0"/>
          <w:numId w:val="63"/>
        </w:numPr>
        <w:suppressAutoHyphens/>
        <w:overflowPunct w:val="0"/>
        <w:jc w:val="both"/>
      </w:pPr>
      <w:r w:rsidRPr="00DF708E">
        <w:t>amunicja nie może być wyprodukowana wcześniej niż w 2024 roku;</w:t>
      </w:r>
    </w:p>
    <w:p w14:paraId="31152AEC" w14:textId="77777777" w:rsidR="00A90F9E" w:rsidRPr="00DF708E" w:rsidRDefault="00A90F9E" w:rsidP="00C27B34">
      <w:pPr>
        <w:numPr>
          <w:ilvl w:val="0"/>
          <w:numId w:val="63"/>
        </w:numPr>
        <w:suppressAutoHyphens/>
        <w:overflowPunct w:val="0"/>
        <w:jc w:val="both"/>
      </w:pPr>
      <w:r w:rsidRPr="00DF708E">
        <w:t xml:space="preserve">Nabój musi charakteryzować się bardzo wysokim stopniem niezawodności w różnych warunkach klimatycznych w zakresie temperatur od </w:t>
      </w:r>
      <w:r>
        <w:t>-50</w:t>
      </w:r>
      <w:r w:rsidRPr="00DF708E">
        <w:t xml:space="preserve"> do</w:t>
      </w:r>
      <w:r>
        <w:t xml:space="preserve"> +50</w:t>
      </w:r>
      <w:r w:rsidRPr="00DF708E">
        <w:t xml:space="preserve"> C, a także w wysokiej wilgotności;</w:t>
      </w:r>
    </w:p>
    <w:p w14:paraId="20B92D60" w14:textId="173BC394" w:rsidR="00A90F9E" w:rsidRPr="00DF708E" w:rsidRDefault="00A90F9E" w:rsidP="00C27B34">
      <w:pPr>
        <w:numPr>
          <w:ilvl w:val="0"/>
          <w:numId w:val="63"/>
        </w:numPr>
        <w:suppressAutoHyphens/>
        <w:overflowPunct w:val="0"/>
        <w:jc w:val="both"/>
      </w:pPr>
      <w:r w:rsidRPr="00DF708E">
        <w:t>amunicja nie powinna powodować uszkodzeń sprawnej technicznie broni.</w:t>
      </w:r>
    </w:p>
    <w:p w14:paraId="73BBA266" w14:textId="15C1E350" w:rsidR="00A90F9E" w:rsidRPr="00DF708E" w:rsidRDefault="00A90F9E" w:rsidP="00C27B34">
      <w:pPr>
        <w:numPr>
          <w:ilvl w:val="3"/>
          <w:numId w:val="54"/>
        </w:numPr>
        <w:suppressAutoHyphens/>
        <w:overflowPunct w:val="0"/>
        <w:jc w:val="both"/>
      </w:pPr>
      <w:r w:rsidRPr="00DF708E">
        <w:rPr>
          <w:b/>
        </w:rPr>
        <w:t>Miejsce dostawy:</w:t>
      </w:r>
      <w:r w:rsidRPr="00DF708E">
        <w:t xml:space="preserve"> Areszt Śledczy w Poznaniu Oddział Zewnętrzny w Koziegłowach, adres: ul. Piaskowa 7, 62-028 Koziegłowy, woj. wielkopolskie. </w:t>
      </w:r>
    </w:p>
    <w:p w14:paraId="693F36CF" w14:textId="1C683AE9" w:rsidR="00A90F9E" w:rsidRPr="00A90F9E" w:rsidRDefault="00A90F9E" w:rsidP="00C27B34">
      <w:pPr>
        <w:numPr>
          <w:ilvl w:val="3"/>
          <w:numId w:val="54"/>
        </w:numPr>
        <w:suppressAutoHyphens/>
        <w:overflowPunct w:val="0"/>
        <w:jc w:val="both"/>
      </w:pPr>
      <w:r w:rsidRPr="00DF708E">
        <w:rPr>
          <w:b/>
        </w:rPr>
        <w:t>Transport do miejsca dostawy:</w:t>
      </w:r>
      <w:r w:rsidRPr="00DF708E">
        <w:t xml:space="preserve"> własny Wykonawcy.</w:t>
      </w:r>
    </w:p>
    <w:p w14:paraId="17BF845A" w14:textId="05A58623" w:rsidR="00A90F9E" w:rsidRPr="00A90F9E" w:rsidRDefault="00A90F9E" w:rsidP="00C27B34">
      <w:pPr>
        <w:numPr>
          <w:ilvl w:val="3"/>
          <w:numId w:val="54"/>
        </w:numPr>
        <w:suppressAutoHyphens/>
        <w:overflowPunct w:val="0"/>
        <w:jc w:val="both"/>
      </w:pPr>
      <w:r w:rsidRPr="00DF708E">
        <w:rPr>
          <w:b/>
        </w:rPr>
        <w:lastRenderedPageBreak/>
        <w:t>Wykonawca zobowiązany jest:</w:t>
      </w:r>
      <w:r w:rsidRPr="00DF708E">
        <w:t xml:space="preserve"> powiadomić o terminie dostawy, z co najmniej 5 dniowym wyprzedzeniem, w formie pisemne, email: as_poznan@sw.gov.pl.</w:t>
      </w:r>
    </w:p>
    <w:p w14:paraId="29453E2C" w14:textId="77777777" w:rsidR="00A90F9E" w:rsidRDefault="00A90F9E" w:rsidP="00A90F9E">
      <w:pPr>
        <w:jc w:val="both"/>
        <w:rPr>
          <w:b/>
          <w:color w:val="FF0000"/>
        </w:rPr>
      </w:pPr>
    </w:p>
    <w:p w14:paraId="3C7FFBB8" w14:textId="77777777" w:rsidR="00A90F9E" w:rsidRPr="00DF708E" w:rsidRDefault="00A90F9E" w:rsidP="00A90F9E">
      <w:pPr>
        <w:jc w:val="both"/>
        <w:rPr>
          <w:b/>
          <w:color w:val="FF0000"/>
        </w:rPr>
      </w:pPr>
    </w:p>
    <w:p w14:paraId="606EF0C7" w14:textId="77777777" w:rsidR="00A90F9E" w:rsidRPr="00DF708E" w:rsidRDefault="00A90F9E" w:rsidP="00C27B34">
      <w:pPr>
        <w:numPr>
          <w:ilvl w:val="0"/>
          <w:numId w:val="54"/>
        </w:numPr>
        <w:suppressAutoHyphens/>
        <w:overflowPunct w:val="0"/>
        <w:jc w:val="both"/>
        <w:rPr>
          <w:b/>
          <w:color w:val="000000"/>
        </w:rPr>
      </w:pPr>
      <w:r w:rsidRPr="00DF708E">
        <w:rPr>
          <w:b/>
          <w:color w:val="000000"/>
        </w:rPr>
        <w:t>7,62 mm nabój karabinowy (Nabój 7,62 x 51 mm NATO ) w ilości 5 000 szt.;</w:t>
      </w:r>
    </w:p>
    <w:p w14:paraId="1B17F77C" w14:textId="77777777" w:rsidR="00A90F9E" w:rsidRPr="00DF708E" w:rsidRDefault="00A90F9E" w:rsidP="00A90F9E">
      <w:pPr>
        <w:jc w:val="both"/>
        <w:rPr>
          <w:b/>
          <w:color w:val="FF0000"/>
        </w:rPr>
      </w:pPr>
    </w:p>
    <w:p w14:paraId="5AD877A9" w14:textId="1834C229" w:rsidR="00A90F9E" w:rsidRPr="00A90F9E" w:rsidRDefault="00A90F9E" w:rsidP="00C27B34">
      <w:pPr>
        <w:numPr>
          <w:ilvl w:val="3"/>
          <w:numId w:val="54"/>
        </w:numPr>
        <w:suppressAutoHyphens/>
        <w:overflowPunct w:val="0"/>
        <w:jc w:val="both"/>
      </w:pPr>
      <w:r w:rsidRPr="00DF708E">
        <w:rPr>
          <w:b/>
        </w:rPr>
        <w:t>Charakterystyka produktu:</w:t>
      </w:r>
      <w:r w:rsidRPr="00DF708E">
        <w:t xml:space="preserve"> 7,62 × 51 mm – standardowy nabój karabinowy NATO przeznaczony  do precyzyjnego strzelania na duże odległości z 7,62 x 51 mm karabin CZ BREN 2 BR. Amunicja przeznaczona do zwalczania celów nieopancerzonych, lekko i średnio opancerzonych, przebijania osłon balistycznych, a także szkolenia i treningów na strzelnicach. </w:t>
      </w:r>
    </w:p>
    <w:p w14:paraId="3D737247" w14:textId="77777777" w:rsidR="00A90F9E" w:rsidRPr="00DF708E" w:rsidRDefault="00A90F9E" w:rsidP="00C27B34">
      <w:pPr>
        <w:numPr>
          <w:ilvl w:val="3"/>
          <w:numId w:val="54"/>
        </w:numPr>
        <w:suppressAutoHyphens/>
        <w:overflowPunct w:val="0"/>
        <w:jc w:val="both"/>
        <w:rPr>
          <w:color w:val="FF0000"/>
        </w:rPr>
      </w:pPr>
      <w:r w:rsidRPr="00DF708E">
        <w:rPr>
          <w:b/>
          <w:color w:val="000000"/>
        </w:rPr>
        <w:t>Wymagania techniczne:</w:t>
      </w:r>
    </w:p>
    <w:p w14:paraId="10F3D19B" w14:textId="77777777" w:rsidR="00A90F9E" w:rsidRPr="00DF708E" w:rsidRDefault="00A90F9E" w:rsidP="00C27B34">
      <w:pPr>
        <w:numPr>
          <w:ilvl w:val="0"/>
          <w:numId w:val="64"/>
        </w:numPr>
        <w:suppressAutoHyphens/>
        <w:overflowPunct w:val="0"/>
        <w:jc w:val="both"/>
        <w:rPr>
          <w:color w:val="000000"/>
        </w:rPr>
      </w:pPr>
      <w:r w:rsidRPr="00DF708E">
        <w:rPr>
          <w:color w:val="000000"/>
        </w:rPr>
        <w:t>kaliber: .308 Win;</w:t>
      </w:r>
    </w:p>
    <w:p w14:paraId="74BCE98B" w14:textId="77777777" w:rsidR="00A90F9E" w:rsidRPr="00DF708E" w:rsidRDefault="00A90F9E" w:rsidP="00C27B34">
      <w:pPr>
        <w:numPr>
          <w:ilvl w:val="0"/>
          <w:numId w:val="64"/>
        </w:numPr>
        <w:suppressAutoHyphens/>
        <w:overflowPunct w:val="0"/>
        <w:jc w:val="both"/>
        <w:rPr>
          <w:color w:val="000000"/>
          <w:lang w:val="en-US"/>
        </w:rPr>
      </w:pPr>
      <w:proofErr w:type="spellStart"/>
      <w:r w:rsidRPr="00DF708E">
        <w:rPr>
          <w:color w:val="000000"/>
          <w:lang w:val="en-US"/>
        </w:rPr>
        <w:t>typ</w:t>
      </w:r>
      <w:proofErr w:type="spellEnd"/>
      <w:r w:rsidRPr="00DF708E">
        <w:rPr>
          <w:color w:val="000000"/>
          <w:lang w:val="en-US"/>
        </w:rPr>
        <w:t xml:space="preserve"> </w:t>
      </w:r>
      <w:proofErr w:type="spellStart"/>
      <w:r w:rsidRPr="00DF708E">
        <w:rPr>
          <w:color w:val="000000"/>
          <w:lang w:val="en-US"/>
        </w:rPr>
        <w:t>pocisku</w:t>
      </w:r>
      <w:proofErr w:type="spellEnd"/>
      <w:r w:rsidRPr="00DF708E">
        <w:rPr>
          <w:color w:val="000000"/>
          <w:lang w:val="en-US"/>
        </w:rPr>
        <w:t xml:space="preserve">: </w:t>
      </w:r>
      <w:proofErr w:type="spellStart"/>
      <w:r w:rsidRPr="00DF708E">
        <w:rPr>
          <w:color w:val="000000"/>
          <w:lang w:val="en-US"/>
        </w:rPr>
        <w:t>Nosler</w:t>
      </w:r>
      <w:proofErr w:type="spellEnd"/>
      <w:r w:rsidRPr="00DF708E">
        <w:rPr>
          <w:color w:val="000000"/>
          <w:lang w:val="en-US"/>
        </w:rPr>
        <w:t xml:space="preserve"> Hollow Point Boat Tail (HPBT);</w:t>
      </w:r>
    </w:p>
    <w:p w14:paraId="0E586938" w14:textId="77777777" w:rsidR="00A90F9E" w:rsidRPr="00DF708E" w:rsidRDefault="00A90F9E" w:rsidP="00C27B34">
      <w:pPr>
        <w:numPr>
          <w:ilvl w:val="0"/>
          <w:numId w:val="64"/>
        </w:numPr>
        <w:suppressAutoHyphens/>
        <w:overflowPunct w:val="0"/>
        <w:jc w:val="both"/>
        <w:rPr>
          <w:color w:val="000000"/>
          <w:lang w:val="en-US"/>
        </w:rPr>
      </w:pPr>
      <w:r w:rsidRPr="00DF708E">
        <w:rPr>
          <w:color w:val="000000"/>
        </w:rPr>
        <w:t>łuska: mosiężna;</w:t>
      </w:r>
    </w:p>
    <w:p w14:paraId="70C93639" w14:textId="77777777" w:rsidR="00A90F9E" w:rsidRPr="00DF708E" w:rsidRDefault="00A90F9E" w:rsidP="00C27B34">
      <w:pPr>
        <w:numPr>
          <w:ilvl w:val="0"/>
          <w:numId w:val="64"/>
        </w:numPr>
        <w:suppressAutoHyphens/>
        <w:overflowPunct w:val="0"/>
        <w:jc w:val="both"/>
        <w:rPr>
          <w:color w:val="000000"/>
          <w:lang w:val="en-US"/>
        </w:rPr>
      </w:pPr>
      <w:r w:rsidRPr="00DF708E">
        <w:rPr>
          <w:color w:val="000000"/>
        </w:rPr>
        <w:t>masa pocisku: 8 - 10,95 gr;</w:t>
      </w:r>
    </w:p>
    <w:p w14:paraId="72322157" w14:textId="77777777" w:rsidR="00A90F9E" w:rsidRPr="00DF708E" w:rsidRDefault="00A90F9E" w:rsidP="00C27B34">
      <w:pPr>
        <w:numPr>
          <w:ilvl w:val="0"/>
          <w:numId w:val="64"/>
        </w:numPr>
        <w:suppressAutoHyphens/>
        <w:overflowPunct w:val="0"/>
        <w:jc w:val="both"/>
        <w:rPr>
          <w:color w:val="000000"/>
        </w:rPr>
      </w:pPr>
      <w:r w:rsidRPr="00DF708E">
        <w:rPr>
          <w:color w:val="000000"/>
        </w:rPr>
        <w:t>prędkość początkowa pocisku: 780 - 850 m/s;</w:t>
      </w:r>
    </w:p>
    <w:p w14:paraId="0835F162" w14:textId="77777777" w:rsidR="00A90F9E" w:rsidRPr="00DF708E" w:rsidRDefault="00A90F9E" w:rsidP="00C27B34">
      <w:pPr>
        <w:numPr>
          <w:ilvl w:val="0"/>
          <w:numId w:val="64"/>
        </w:numPr>
        <w:suppressAutoHyphens/>
        <w:overflowPunct w:val="0"/>
        <w:jc w:val="both"/>
        <w:rPr>
          <w:color w:val="000000"/>
        </w:rPr>
      </w:pPr>
      <w:r w:rsidRPr="00DF708E">
        <w:rPr>
          <w:color w:val="000000"/>
        </w:rPr>
        <w:t>energia początkowa pocisku: 2890 – 3430 J;</w:t>
      </w:r>
    </w:p>
    <w:p w14:paraId="18104B8C" w14:textId="6710724A" w:rsidR="00A90F9E" w:rsidRPr="00A90F9E" w:rsidRDefault="00A90F9E" w:rsidP="00C27B34">
      <w:pPr>
        <w:numPr>
          <w:ilvl w:val="0"/>
          <w:numId w:val="64"/>
        </w:numPr>
        <w:suppressAutoHyphens/>
        <w:overflowPunct w:val="0"/>
        <w:jc w:val="both"/>
        <w:rPr>
          <w:color w:val="000000"/>
        </w:rPr>
      </w:pPr>
      <w:r w:rsidRPr="00DF708E">
        <w:rPr>
          <w:color w:val="000000"/>
        </w:rPr>
        <w:t>przeznaczony do precyzyjnego strzelania na duże odległości / 7,62 x 51 mm karabin CZ BREN 2 BR.</w:t>
      </w:r>
    </w:p>
    <w:p w14:paraId="5628DB5D" w14:textId="3581F75B" w:rsidR="00A90F9E" w:rsidRPr="00DF708E" w:rsidRDefault="00A90F9E" w:rsidP="00C27B34">
      <w:pPr>
        <w:numPr>
          <w:ilvl w:val="3"/>
          <w:numId w:val="54"/>
        </w:numPr>
        <w:suppressAutoHyphens/>
        <w:overflowPunct w:val="0"/>
        <w:jc w:val="both"/>
      </w:pPr>
      <w:r w:rsidRPr="00DF708E">
        <w:rPr>
          <w:b/>
        </w:rPr>
        <w:t>Opakowanie:</w:t>
      </w:r>
      <w:r w:rsidRPr="00DF708E">
        <w:t xml:space="preserve"> Naboje 7,62 x 51 mm NATO dopuszcza się pakowane do pudełek w ilości po 20, 25 lub 50 szt. a następnie w pudło zbiorcze po 1000 szt.</w:t>
      </w:r>
    </w:p>
    <w:p w14:paraId="23647932" w14:textId="1FF9FD42" w:rsidR="00A90F9E" w:rsidRPr="00A90F9E" w:rsidRDefault="00A90F9E" w:rsidP="00C27B34">
      <w:pPr>
        <w:numPr>
          <w:ilvl w:val="3"/>
          <w:numId w:val="54"/>
        </w:numPr>
        <w:suppressAutoHyphens/>
        <w:overflowPunct w:val="0"/>
        <w:jc w:val="both"/>
      </w:pPr>
      <w:r w:rsidRPr="00DF708E">
        <w:rPr>
          <w:b/>
        </w:rPr>
        <w:t>Okres gwarancji:</w:t>
      </w:r>
      <w:r w:rsidRPr="00DF708E">
        <w:t xml:space="preserve"> Okres gwarancji na naboje - 24 miesiące, pod warunkiem przechowywania w sposób opisany przez producenta.</w:t>
      </w:r>
    </w:p>
    <w:p w14:paraId="608A2D88" w14:textId="77777777" w:rsidR="00A90F9E" w:rsidRPr="00DF708E" w:rsidRDefault="00A90F9E" w:rsidP="00C27B34">
      <w:pPr>
        <w:numPr>
          <w:ilvl w:val="3"/>
          <w:numId w:val="54"/>
        </w:numPr>
        <w:suppressAutoHyphens/>
        <w:overflowPunct w:val="0"/>
        <w:jc w:val="both"/>
        <w:rPr>
          <w:b/>
          <w:color w:val="000000"/>
        </w:rPr>
      </w:pPr>
      <w:r w:rsidRPr="00DF708E">
        <w:rPr>
          <w:b/>
          <w:color w:val="000000"/>
        </w:rPr>
        <w:t>Wymagania ogólne:</w:t>
      </w:r>
    </w:p>
    <w:p w14:paraId="3001A75A" w14:textId="77777777" w:rsidR="00A90F9E" w:rsidRPr="00DF708E" w:rsidRDefault="00A90F9E" w:rsidP="00C27B34">
      <w:pPr>
        <w:numPr>
          <w:ilvl w:val="0"/>
          <w:numId w:val="65"/>
        </w:numPr>
        <w:suppressAutoHyphens/>
        <w:overflowPunct w:val="0"/>
        <w:jc w:val="both"/>
      </w:pPr>
      <w:r w:rsidRPr="00DF708E">
        <w:t xml:space="preserve">amunicja fabrycznie nowa – nie dopuszcza się amunicji wtórnie </w:t>
      </w:r>
      <w:proofErr w:type="spellStart"/>
      <w:r w:rsidRPr="00DF708E">
        <w:t>elaborowanej</w:t>
      </w:r>
      <w:proofErr w:type="spellEnd"/>
      <w:r w:rsidRPr="00DF708E">
        <w:t>;</w:t>
      </w:r>
    </w:p>
    <w:p w14:paraId="4A7E0595" w14:textId="77777777" w:rsidR="00A90F9E" w:rsidRPr="00DF708E" w:rsidRDefault="00A90F9E" w:rsidP="00C27B34">
      <w:pPr>
        <w:numPr>
          <w:ilvl w:val="0"/>
          <w:numId w:val="65"/>
        </w:numPr>
        <w:suppressAutoHyphens/>
        <w:overflowPunct w:val="0"/>
        <w:jc w:val="both"/>
      </w:pPr>
      <w:r w:rsidRPr="00DF708E">
        <w:rPr>
          <w:color w:val="000000"/>
        </w:rPr>
        <w:t>amunicja nie może być wyprodukowana wcześniej niż w 2024 roku;</w:t>
      </w:r>
    </w:p>
    <w:p w14:paraId="6EF73C89" w14:textId="7BA3EA33" w:rsidR="00A90F9E" w:rsidRPr="00A90F9E" w:rsidRDefault="00A90F9E" w:rsidP="00C27B34">
      <w:pPr>
        <w:numPr>
          <w:ilvl w:val="0"/>
          <w:numId w:val="65"/>
        </w:numPr>
        <w:suppressAutoHyphens/>
        <w:overflowPunct w:val="0"/>
        <w:jc w:val="both"/>
      </w:pPr>
      <w:r w:rsidRPr="00DF708E">
        <w:rPr>
          <w:color w:val="000000"/>
        </w:rPr>
        <w:t>amunicja nie powinna powodować uszkodzeń sprawnej technicznie broni.</w:t>
      </w:r>
    </w:p>
    <w:p w14:paraId="575F1C78" w14:textId="43A8C9DA" w:rsidR="00A90F9E" w:rsidRPr="00A90F9E" w:rsidRDefault="00A90F9E" w:rsidP="00C27B34">
      <w:pPr>
        <w:numPr>
          <w:ilvl w:val="3"/>
          <w:numId w:val="54"/>
        </w:numPr>
        <w:suppressAutoHyphens/>
        <w:overflowPunct w:val="0"/>
        <w:jc w:val="both"/>
        <w:rPr>
          <w:color w:val="000000"/>
        </w:rPr>
      </w:pPr>
      <w:r w:rsidRPr="00DF708E">
        <w:rPr>
          <w:b/>
          <w:color w:val="000000"/>
        </w:rPr>
        <w:t>Miejsce dostawy:</w:t>
      </w:r>
      <w:r w:rsidRPr="00DF708E">
        <w:rPr>
          <w:color w:val="000000"/>
        </w:rPr>
        <w:t xml:space="preserve"> Areszt Śledczy w Poznaniu Oddział Zewnętrzny w Koziegłowach, adres: ul. Piaskowa 7, 62-028 Koziegłowy, woj. wielkopolskie. </w:t>
      </w:r>
    </w:p>
    <w:p w14:paraId="41EE06F7" w14:textId="3BA65431" w:rsidR="00A90F9E" w:rsidRPr="00A90F9E" w:rsidRDefault="00A90F9E" w:rsidP="00C27B34">
      <w:pPr>
        <w:numPr>
          <w:ilvl w:val="3"/>
          <w:numId w:val="54"/>
        </w:numPr>
        <w:suppressAutoHyphens/>
        <w:overflowPunct w:val="0"/>
        <w:jc w:val="both"/>
        <w:rPr>
          <w:color w:val="000000"/>
        </w:rPr>
      </w:pPr>
      <w:r w:rsidRPr="00DF708E">
        <w:rPr>
          <w:b/>
          <w:color w:val="000000"/>
        </w:rPr>
        <w:t>Transport do miejsca dostawy:</w:t>
      </w:r>
      <w:r w:rsidRPr="00DF708E">
        <w:rPr>
          <w:color w:val="000000"/>
        </w:rPr>
        <w:t xml:space="preserve"> własny Wykonawcy.</w:t>
      </w:r>
    </w:p>
    <w:p w14:paraId="638E0E91" w14:textId="77777777" w:rsidR="00A90F9E" w:rsidRPr="00DF708E" w:rsidRDefault="00A90F9E" w:rsidP="00C27B34">
      <w:pPr>
        <w:numPr>
          <w:ilvl w:val="3"/>
          <w:numId w:val="54"/>
        </w:numPr>
        <w:suppressAutoHyphens/>
        <w:overflowPunct w:val="0"/>
        <w:jc w:val="both"/>
        <w:rPr>
          <w:color w:val="000000"/>
        </w:rPr>
      </w:pPr>
      <w:r w:rsidRPr="00DF708E">
        <w:rPr>
          <w:b/>
          <w:color w:val="000000"/>
        </w:rPr>
        <w:t>Wykonawca zobowiązany jest:</w:t>
      </w:r>
      <w:r w:rsidRPr="00DF708E">
        <w:rPr>
          <w:color w:val="000000"/>
        </w:rPr>
        <w:t xml:space="preserve"> powiadomić o terminie dostawy, z co najmniej 5 dniowym wyprzedzeniem, w formie pisemne, email: as_poznan@sw.gov.pl.</w:t>
      </w:r>
    </w:p>
    <w:p w14:paraId="4D9745FA" w14:textId="77777777" w:rsidR="00A90F9E" w:rsidRDefault="00A90F9E" w:rsidP="00A90F9E">
      <w:pPr>
        <w:jc w:val="both"/>
        <w:rPr>
          <w:b/>
        </w:rPr>
      </w:pPr>
    </w:p>
    <w:p w14:paraId="76F8A933" w14:textId="77777777" w:rsidR="00A90F9E" w:rsidRPr="00DF708E" w:rsidRDefault="00A90F9E" w:rsidP="00A90F9E">
      <w:pPr>
        <w:jc w:val="both"/>
        <w:rPr>
          <w:b/>
        </w:rPr>
      </w:pPr>
    </w:p>
    <w:p w14:paraId="28E79A6B" w14:textId="77777777" w:rsidR="00A90F9E" w:rsidRPr="00DF708E" w:rsidRDefault="00A90F9E" w:rsidP="00C27B34">
      <w:pPr>
        <w:numPr>
          <w:ilvl w:val="0"/>
          <w:numId w:val="54"/>
        </w:numPr>
        <w:suppressAutoHyphens/>
        <w:overflowPunct w:val="0"/>
        <w:jc w:val="both"/>
        <w:rPr>
          <w:b/>
        </w:rPr>
      </w:pPr>
      <w:r w:rsidRPr="00DF708E">
        <w:rPr>
          <w:b/>
        </w:rPr>
        <w:t xml:space="preserve">Nabój kal. 12 z </w:t>
      </w:r>
      <w:proofErr w:type="spellStart"/>
      <w:r w:rsidRPr="00DF708E">
        <w:rPr>
          <w:b/>
        </w:rPr>
        <w:t>poc</w:t>
      </w:r>
      <w:proofErr w:type="spellEnd"/>
      <w:r w:rsidRPr="00DF708E">
        <w:rPr>
          <w:b/>
        </w:rPr>
        <w:t>. gumowym Chrabąszcz 50 (Amunicja specjalna kal. 12/70 nabój z pociskiem gumowym) w ilości 15 000 szt.;</w:t>
      </w:r>
    </w:p>
    <w:p w14:paraId="581BB637" w14:textId="77777777" w:rsidR="00A90F9E" w:rsidRPr="00DF708E" w:rsidRDefault="00A90F9E" w:rsidP="00A90F9E">
      <w:pPr>
        <w:pStyle w:val="Akapitzlist"/>
        <w:rPr>
          <w:rFonts w:ascii="Times New Roman" w:hAnsi="Times New Roman" w:cs="Times New Roman"/>
          <w:b/>
        </w:rPr>
      </w:pPr>
    </w:p>
    <w:p w14:paraId="7F909445" w14:textId="463A8EA0" w:rsidR="00A90F9E" w:rsidRPr="00A90F9E" w:rsidRDefault="00A90F9E" w:rsidP="00C27B34">
      <w:pPr>
        <w:numPr>
          <w:ilvl w:val="3"/>
          <w:numId w:val="54"/>
        </w:numPr>
        <w:suppressAutoHyphens/>
        <w:overflowPunct w:val="0"/>
        <w:jc w:val="both"/>
        <w:rPr>
          <w:b/>
        </w:rPr>
      </w:pPr>
      <w:r w:rsidRPr="00DF708E">
        <w:rPr>
          <w:b/>
        </w:rPr>
        <w:t xml:space="preserve">Charakterystyka produktu: </w:t>
      </w:r>
      <w:r w:rsidRPr="00DF708E">
        <w:t xml:space="preserve">Amunicja obezwładniająca gumowa do strzelb </w:t>
      </w:r>
      <w:proofErr w:type="spellStart"/>
      <w:r w:rsidRPr="00DF708E">
        <w:t>gładkolufowych</w:t>
      </w:r>
      <w:proofErr w:type="spellEnd"/>
      <w:r w:rsidRPr="00DF708E">
        <w:t xml:space="preserve"> powtarzalnych kal.12.</w:t>
      </w:r>
      <w:r w:rsidRPr="00DF708E">
        <w:rPr>
          <w:b/>
        </w:rPr>
        <w:t xml:space="preserve"> </w:t>
      </w:r>
      <w:r w:rsidRPr="00DF708E">
        <w:t>Umożliwia bezpieczne oddziaływanie na cele żywe, w określonych odległościach.</w:t>
      </w:r>
      <w:r w:rsidRPr="00DF708E">
        <w:rPr>
          <w:b/>
        </w:rPr>
        <w:t xml:space="preserve"> </w:t>
      </w:r>
      <w:r w:rsidRPr="00DF708E">
        <w:t>Efektem działania pocisku jest porażające, bolesne uderzenie nie powodujące nadmiernego</w:t>
      </w:r>
      <w:r w:rsidRPr="00DF708E">
        <w:rPr>
          <w:b/>
        </w:rPr>
        <w:t xml:space="preserve"> </w:t>
      </w:r>
      <w:r w:rsidRPr="00DF708E">
        <w:t>zranienia lub ciężkiej kontuzji.</w:t>
      </w:r>
    </w:p>
    <w:p w14:paraId="689510A0" w14:textId="77777777" w:rsidR="00A90F9E" w:rsidRPr="00DF708E" w:rsidRDefault="00A90F9E" w:rsidP="00C27B34">
      <w:pPr>
        <w:numPr>
          <w:ilvl w:val="3"/>
          <w:numId w:val="54"/>
        </w:numPr>
        <w:suppressAutoHyphens/>
        <w:overflowPunct w:val="0"/>
        <w:jc w:val="both"/>
        <w:rPr>
          <w:b/>
        </w:rPr>
      </w:pPr>
      <w:r w:rsidRPr="00DF708E">
        <w:rPr>
          <w:b/>
        </w:rPr>
        <w:t>Wymagania techniczne:</w:t>
      </w:r>
    </w:p>
    <w:p w14:paraId="39ABCA2E" w14:textId="77777777" w:rsidR="00A90F9E" w:rsidRPr="00DF708E" w:rsidRDefault="00A90F9E" w:rsidP="00C27B34">
      <w:pPr>
        <w:numPr>
          <w:ilvl w:val="0"/>
          <w:numId w:val="56"/>
        </w:numPr>
        <w:suppressAutoHyphens/>
        <w:overflowPunct w:val="0"/>
        <w:jc w:val="both"/>
      </w:pPr>
      <w:r w:rsidRPr="00DF708E">
        <w:t>kaliber: 12/70;</w:t>
      </w:r>
    </w:p>
    <w:p w14:paraId="0E780A73" w14:textId="77777777" w:rsidR="00A90F9E" w:rsidRPr="00DF708E" w:rsidRDefault="00A90F9E" w:rsidP="00C27B34">
      <w:pPr>
        <w:numPr>
          <w:ilvl w:val="0"/>
          <w:numId w:val="56"/>
        </w:numPr>
        <w:suppressAutoHyphens/>
        <w:overflowPunct w:val="0"/>
        <w:jc w:val="both"/>
      </w:pPr>
      <w:r w:rsidRPr="00DF708E">
        <w:t>pocisk: gumowy walec (tłoczek) z jedną wypustką do identyfikacji dotykiem;</w:t>
      </w:r>
    </w:p>
    <w:p w14:paraId="2E35990C" w14:textId="77777777" w:rsidR="00A90F9E" w:rsidRPr="00DF708E" w:rsidRDefault="00A90F9E" w:rsidP="00C27B34">
      <w:pPr>
        <w:numPr>
          <w:ilvl w:val="0"/>
          <w:numId w:val="56"/>
        </w:numPr>
        <w:suppressAutoHyphens/>
        <w:overflowPunct w:val="0"/>
        <w:jc w:val="both"/>
      </w:pPr>
      <w:r w:rsidRPr="00DF708E">
        <w:t>łuska: tworzywo sztuczne;</w:t>
      </w:r>
    </w:p>
    <w:p w14:paraId="593D2ED6" w14:textId="77777777" w:rsidR="00A90F9E" w:rsidRPr="00DF708E" w:rsidRDefault="00A90F9E" w:rsidP="00C27B34">
      <w:pPr>
        <w:numPr>
          <w:ilvl w:val="0"/>
          <w:numId w:val="56"/>
        </w:numPr>
        <w:suppressAutoHyphens/>
        <w:overflowPunct w:val="0"/>
        <w:jc w:val="both"/>
      </w:pPr>
      <w:r w:rsidRPr="00DF708E">
        <w:t>kolor łuski: biała;</w:t>
      </w:r>
    </w:p>
    <w:p w14:paraId="1B3A9A8A" w14:textId="77777777" w:rsidR="00A90F9E" w:rsidRPr="00DF708E" w:rsidRDefault="00A90F9E" w:rsidP="00C27B34">
      <w:pPr>
        <w:numPr>
          <w:ilvl w:val="0"/>
          <w:numId w:val="56"/>
        </w:numPr>
        <w:suppressAutoHyphens/>
        <w:overflowPunct w:val="0"/>
        <w:jc w:val="both"/>
      </w:pPr>
      <w:r w:rsidRPr="00DF708E">
        <w:t>średnia energia kinetyczna pocisku: 30 - 40 J;</w:t>
      </w:r>
    </w:p>
    <w:p w14:paraId="32476EF5" w14:textId="77777777" w:rsidR="00A90F9E" w:rsidRPr="00DF708E" w:rsidRDefault="00A90F9E" w:rsidP="00C27B34">
      <w:pPr>
        <w:numPr>
          <w:ilvl w:val="0"/>
          <w:numId w:val="56"/>
        </w:numPr>
        <w:suppressAutoHyphens/>
        <w:overflowPunct w:val="0"/>
        <w:jc w:val="both"/>
      </w:pPr>
      <w:r w:rsidRPr="00DF708E">
        <w:lastRenderedPageBreak/>
        <w:t>masa pocisku: 7 - 8 g;</w:t>
      </w:r>
    </w:p>
    <w:p w14:paraId="20585874" w14:textId="58FA2774" w:rsidR="00A90F9E" w:rsidRPr="00DF708E" w:rsidRDefault="00A90F9E" w:rsidP="00C27B34">
      <w:pPr>
        <w:numPr>
          <w:ilvl w:val="0"/>
          <w:numId w:val="56"/>
        </w:numPr>
        <w:suppressAutoHyphens/>
        <w:overflowPunct w:val="0"/>
        <w:jc w:val="both"/>
      </w:pPr>
      <w:r w:rsidRPr="00DF708E">
        <w:t>przeznaczony do strzelania z minimalnej zalecanej odległości 20 metrów.</w:t>
      </w:r>
    </w:p>
    <w:p w14:paraId="340666BE" w14:textId="3EFC58FF" w:rsidR="00A90F9E" w:rsidRPr="00DF708E" w:rsidRDefault="00A90F9E" w:rsidP="00C27B34">
      <w:pPr>
        <w:numPr>
          <w:ilvl w:val="3"/>
          <w:numId w:val="54"/>
        </w:numPr>
        <w:suppressAutoHyphens/>
        <w:overflowPunct w:val="0"/>
        <w:jc w:val="both"/>
      </w:pPr>
      <w:r w:rsidRPr="00DF708E">
        <w:rPr>
          <w:b/>
        </w:rPr>
        <w:t>Opakowanie:</w:t>
      </w:r>
      <w:r w:rsidRPr="00DF708E">
        <w:t xml:space="preserve"> Naboje Chrabąszcz 20 pakowane do pudełek kartonowych o kolorach odpowiadających kolorom łusek naboi w ilości po 25 szt. a następnie w worek foliowy i pudło tekturowe zbiorcze po 500 szt.</w:t>
      </w:r>
    </w:p>
    <w:p w14:paraId="455AEADB" w14:textId="2F4AD904" w:rsidR="00A90F9E" w:rsidRPr="00A90F9E" w:rsidRDefault="00A90F9E" w:rsidP="00C27B34">
      <w:pPr>
        <w:numPr>
          <w:ilvl w:val="3"/>
          <w:numId w:val="54"/>
        </w:numPr>
        <w:suppressAutoHyphens/>
        <w:overflowPunct w:val="0"/>
        <w:jc w:val="both"/>
        <w:rPr>
          <w:b/>
        </w:rPr>
      </w:pPr>
      <w:r w:rsidRPr="00DF708E">
        <w:rPr>
          <w:b/>
        </w:rPr>
        <w:t xml:space="preserve">Okres gwarancji: </w:t>
      </w:r>
      <w:r w:rsidRPr="00DF708E">
        <w:t>Okres gwarancji na naboje - 24 miesiące, pod warunkiem przechowywania w sposób</w:t>
      </w:r>
      <w:r w:rsidRPr="00DF708E">
        <w:rPr>
          <w:b/>
        </w:rPr>
        <w:t xml:space="preserve"> </w:t>
      </w:r>
      <w:r w:rsidRPr="00DF708E">
        <w:t>opisany przez producenta.</w:t>
      </w:r>
    </w:p>
    <w:p w14:paraId="4BF0BA23" w14:textId="77777777" w:rsidR="00A90F9E" w:rsidRPr="00DF708E" w:rsidRDefault="00A90F9E" w:rsidP="00C27B34">
      <w:pPr>
        <w:numPr>
          <w:ilvl w:val="3"/>
          <w:numId w:val="54"/>
        </w:numPr>
        <w:suppressAutoHyphens/>
        <w:overflowPunct w:val="0"/>
        <w:jc w:val="both"/>
        <w:rPr>
          <w:b/>
        </w:rPr>
      </w:pPr>
      <w:r w:rsidRPr="00DF708E">
        <w:rPr>
          <w:b/>
        </w:rPr>
        <w:t>Wymagania ogólne:</w:t>
      </w:r>
    </w:p>
    <w:p w14:paraId="6D219DBD" w14:textId="77777777" w:rsidR="00A90F9E" w:rsidRPr="00DF708E" w:rsidRDefault="00A90F9E" w:rsidP="00C27B34">
      <w:pPr>
        <w:numPr>
          <w:ilvl w:val="0"/>
          <w:numId w:val="57"/>
        </w:numPr>
        <w:suppressAutoHyphens/>
        <w:overflowPunct w:val="0"/>
        <w:jc w:val="both"/>
      </w:pPr>
      <w:r w:rsidRPr="00DF708E">
        <w:t xml:space="preserve">amunicja fabrycznie nowa; </w:t>
      </w:r>
    </w:p>
    <w:p w14:paraId="3DAD515F" w14:textId="77777777" w:rsidR="00A90F9E" w:rsidRPr="00DF708E" w:rsidRDefault="00A90F9E" w:rsidP="00C27B34">
      <w:pPr>
        <w:numPr>
          <w:ilvl w:val="0"/>
          <w:numId w:val="57"/>
        </w:numPr>
        <w:suppressAutoHyphens/>
        <w:overflowPunct w:val="0"/>
        <w:jc w:val="both"/>
      </w:pPr>
      <w:r w:rsidRPr="00DF708E">
        <w:t>amunicja nie może być wyprodukowana wcześniej niż w 2024 roku;</w:t>
      </w:r>
    </w:p>
    <w:p w14:paraId="4C27CD92" w14:textId="37EAE245" w:rsidR="00A90F9E" w:rsidRPr="00DF708E" w:rsidRDefault="00A90F9E" w:rsidP="00C27B34">
      <w:pPr>
        <w:numPr>
          <w:ilvl w:val="0"/>
          <w:numId w:val="57"/>
        </w:numPr>
        <w:suppressAutoHyphens/>
        <w:overflowPunct w:val="0"/>
        <w:jc w:val="both"/>
      </w:pPr>
      <w:r w:rsidRPr="00DF708E">
        <w:t>amunicja nie powinna powodować uszkodzeń sprawnej technicznie broni.</w:t>
      </w:r>
    </w:p>
    <w:p w14:paraId="4048C1AB" w14:textId="3119B708" w:rsidR="00A90F9E" w:rsidRPr="00A90F9E" w:rsidRDefault="00A90F9E" w:rsidP="00C27B34">
      <w:pPr>
        <w:numPr>
          <w:ilvl w:val="3"/>
          <w:numId w:val="54"/>
        </w:numPr>
        <w:suppressAutoHyphens/>
        <w:overflowPunct w:val="0"/>
        <w:jc w:val="both"/>
      </w:pPr>
      <w:r w:rsidRPr="00DF708E">
        <w:rPr>
          <w:b/>
        </w:rPr>
        <w:t xml:space="preserve">Miejsce dostawy: </w:t>
      </w:r>
      <w:r w:rsidRPr="00DF708E">
        <w:t>Areszt Śledczy w Poznaniu Oddział Ze</w:t>
      </w:r>
      <w:r>
        <w:t xml:space="preserve">wnętrzny w Koziegłowach, adres: </w:t>
      </w:r>
      <w:r w:rsidRPr="00DF708E">
        <w:t xml:space="preserve">ul. Piaskowa 7, 62-028 Koziegłowy, woj. wielkopolskie. </w:t>
      </w:r>
    </w:p>
    <w:p w14:paraId="5B42BE1C" w14:textId="39A3AE04" w:rsidR="00A90F9E" w:rsidRPr="00A90F9E" w:rsidRDefault="00A90F9E" w:rsidP="00C27B34">
      <w:pPr>
        <w:numPr>
          <w:ilvl w:val="3"/>
          <w:numId w:val="54"/>
        </w:numPr>
        <w:suppressAutoHyphens/>
        <w:overflowPunct w:val="0"/>
        <w:jc w:val="both"/>
        <w:rPr>
          <w:b/>
        </w:rPr>
      </w:pPr>
      <w:r w:rsidRPr="00DF708E">
        <w:rPr>
          <w:b/>
        </w:rPr>
        <w:t xml:space="preserve">Transport do miejsca dostawy: </w:t>
      </w:r>
      <w:r w:rsidRPr="00DF708E">
        <w:t>własny Wykonawcy.</w:t>
      </w:r>
    </w:p>
    <w:p w14:paraId="2A841875" w14:textId="77777777" w:rsidR="00A90F9E" w:rsidRPr="00DF708E" w:rsidRDefault="00A90F9E" w:rsidP="00C27B34">
      <w:pPr>
        <w:numPr>
          <w:ilvl w:val="3"/>
          <w:numId w:val="54"/>
        </w:numPr>
        <w:suppressAutoHyphens/>
        <w:overflowPunct w:val="0"/>
        <w:jc w:val="both"/>
        <w:rPr>
          <w:b/>
        </w:rPr>
      </w:pPr>
      <w:r w:rsidRPr="00DF708E">
        <w:rPr>
          <w:b/>
        </w:rPr>
        <w:t xml:space="preserve">Wykonawca zobowiązany jest: </w:t>
      </w:r>
      <w:r w:rsidRPr="00DF708E">
        <w:t>powiadomić o terminie dostawy, z co najmniej 5 dniowym wyprzedzeniem, w formie pisemne, email: as_poznan@sw.gov.pl.</w:t>
      </w:r>
    </w:p>
    <w:p w14:paraId="7455B093" w14:textId="77777777" w:rsidR="00A90F9E" w:rsidRDefault="00A90F9E" w:rsidP="00A90F9E">
      <w:pPr>
        <w:ind w:left="720"/>
        <w:jc w:val="both"/>
        <w:rPr>
          <w:b/>
          <w:color w:val="FF0000"/>
        </w:rPr>
      </w:pPr>
    </w:p>
    <w:p w14:paraId="57579F40" w14:textId="77777777" w:rsidR="00A90F9E" w:rsidRPr="00DF708E" w:rsidRDefault="00A90F9E" w:rsidP="00A90F9E">
      <w:pPr>
        <w:ind w:left="720"/>
        <w:jc w:val="both"/>
        <w:rPr>
          <w:b/>
          <w:color w:val="FF0000"/>
        </w:rPr>
      </w:pPr>
    </w:p>
    <w:p w14:paraId="1663E819" w14:textId="77777777" w:rsidR="00A90F9E" w:rsidRPr="00DF708E" w:rsidRDefault="00A90F9E" w:rsidP="00C27B34">
      <w:pPr>
        <w:numPr>
          <w:ilvl w:val="0"/>
          <w:numId w:val="54"/>
        </w:numPr>
        <w:suppressAutoHyphens/>
        <w:overflowPunct w:val="0"/>
        <w:jc w:val="both"/>
        <w:rPr>
          <w:b/>
        </w:rPr>
      </w:pPr>
      <w:r w:rsidRPr="00DF708E">
        <w:rPr>
          <w:b/>
        </w:rPr>
        <w:t>Nabój specjalny kal. 40 mm SIR (Nabój 40x46 mm z pociskiem kinetycznym SIR) w ilości 495 szt.;</w:t>
      </w:r>
    </w:p>
    <w:p w14:paraId="11CBC1C1" w14:textId="77777777" w:rsidR="00A90F9E" w:rsidRPr="00DF708E" w:rsidRDefault="00A90F9E" w:rsidP="00A90F9E">
      <w:pPr>
        <w:ind w:left="720"/>
        <w:jc w:val="both"/>
        <w:rPr>
          <w:b/>
          <w:color w:val="FF0000"/>
        </w:rPr>
      </w:pPr>
    </w:p>
    <w:p w14:paraId="0D9E4FA9" w14:textId="3809EBE0" w:rsidR="00A90F9E" w:rsidRPr="00A90F9E" w:rsidRDefault="00A90F9E" w:rsidP="00C27B34">
      <w:pPr>
        <w:numPr>
          <w:ilvl w:val="3"/>
          <w:numId w:val="54"/>
        </w:numPr>
        <w:suppressAutoHyphens/>
        <w:overflowPunct w:val="0"/>
        <w:jc w:val="both"/>
        <w:rPr>
          <w:b/>
        </w:rPr>
      </w:pPr>
      <w:r w:rsidRPr="00DF708E">
        <w:rPr>
          <w:b/>
        </w:rPr>
        <w:t xml:space="preserve">Charakterystyka produktu: </w:t>
      </w:r>
      <w:r w:rsidRPr="00DF708E">
        <w:t>Nabój B&amp;T SIR to amunicja kinetyczna najbardziej precyzyjna, niezawodna i ekonomiczna na rynku dedykowana do wyrzutników pocisków obezwładniających GL-06. Dostarcza wystarczającą ilość energii, aby z doskonałą precyzją zatrzymać każdą osobę na dystansie do 50 metrów. Generowana energia pozwala na użycie na dystansach mniejszych niż 5 metrów. SIR doskonale nadaje się do utrzymania porządku, interwencji, a także zastosowania w środowisku więziennym, wewnątrz i na zewnątrz pomieszczeń. kontuzji.</w:t>
      </w:r>
    </w:p>
    <w:p w14:paraId="0D62ABDD" w14:textId="77777777" w:rsidR="00A90F9E" w:rsidRPr="00DF708E" w:rsidRDefault="00A90F9E" w:rsidP="00C27B34">
      <w:pPr>
        <w:numPr>
          <w:ilvl w:val="3"/>
          <w:numId w:val="54"/>
        </w:numPr>
        <w:suppressAutoHyphens/>
        <w:overflowPunct w:val="0"/>
        <w:jc w:val="both"/>
        <w:rPr>
          <w:b/>
        </w:rPr>
      </w:pPr>
      <w:r w:rsidRPr="00DF708E">
        <w:rPr>
          <w:b/>
        </w:rPr>
        <w:t>Wymagania techniczne:</w:t>
      </w:r>
    </w:p>
    <w:p w14:paraId="1D67E9DF" w14:textId="77777777" w:rsidR="00A90F9E" w:rsidRPr="00DF708E" w:rsidRDefault="00A90F9E" w:rsidP="00C27B34">
      <w:pPr>
        <w:numPr>
          <w:ilvl w:val="0"/>
          <w:numId w:val="58"/>
        </w:numPr>
        <w:suppressAutoHyphens/>
        <w:overflowPunct w:val="0"/>
        <w:jc w:val="both"/>
      </w:pPr>
      <w:r w:rsidRPr="00DF708E">
        <w:t>nr katalogowy: BT-23510;</w:t>
      </w:r>
    </w:p>
    <w:p w14:paraId="3683C669" w14:textId="77777777" w:rsidR="00A90F9E" w:rsidRPr="00DF708E" w:rsidRDefault="00A90F9E" w:rsidP="00C27B34">
      <w:pPr>
        <w:numPr>
          <w:ilvl w:val="0"/>
          <w:numId w:val="58"/>
        </w:numPr>
        <w:suppressAutoHyphens/>
        <w:overflowPunct w:val="0"/>
        <w:jc w:val="both"/>
      </w:pPr>
      <w:r w:rsidRPr="00DF708E">
        <w:t>kaliber: 40 x 46 mm;</w:t>
      </w:r>
    </w:p>
    <w:p w14:paraId="785F7F09" w14:textId="77777777" w:rsidR="00A90F9E" w:rsidRPr="00DF708E" w:rsidRDefault="00A90F9E" w:rsidP="00C27B34">
      <w:pPr>
        <w:numPr>
          <w:ilvl w:val="0"/>
          <w:numId w:val="58"/>
        </w:numPr>
        <w:suppressAutoHyphens/>
        <w:overflowPunct w:val="0"/>
        <w:jc w:val="both"/>
      </w:pPr>
      <w:r w:rsidRPr="00DF708E">
        <w:t>masa pocisku: 32 gr;</w:t>
      </w:r>
    </w:p>
    <w:p w14:paraId="029974C2" w14:textId="77777777" w:rsidR="00A90F9E" w:rsidRPr="00DF708E" w:rsidRDefault="00A90F9E" w:rsidP="00C27B34">
      <w:pPr>
        <w:numPr>
          <w:ilvl w:val="0"/>
          <w:numId w:val="58"/>
        </w:numPr>
        <w:suppressAutoHyphens/>
        <w:overflowPunct w:val="0"/>
        <w:jc w:val="both"/>
      </w:pPr>
      <w:r w:rsidRPr="00DF708E">
        <w:t>masa łuski: 77 gr;</w:t>
      </w:r>
    </w:p>
    <w:p w14:paraId="5420ECF3" w14:textId="77777777" w:rsidR="00A90F9E" w:rsidRPr="00DF708E" w:rsidRDefault="00A90F9E" w:rsidP="00C27B34">
      <w:pPr>
        <w:numPr>
          <w:ilvl w:val="0"/>
          <w:numId w:val="58"/>
        </w:numPr>
        <w:suppressAutoHyphens/>
        <w:overflowPunct w:val="0"/>
        <w:jc w:val="both"/>
        <w:rPr>
          <w:lang w:val="en-US"/>
        </w:rPr>
      </w:pPr>
      <w:r w:rsidRPr="00DF708E">
        <w:rPr>
          <w:lang w:val="en-US"/>
        </w:rPr>
        <w:t xml:space="preserve">masa </w:t>
      </w:r>
      <w:proofErr w:type="spellStart"/>
      <w:r w:rsidRPr="00DF708E">
        <w:rPr>
          <w:lang w:val="en-US"/>
        </w:rPr>
        <w:t>netto</w:t>
      </w:r>
      <w:proofErr w:type="spellEnd"/>
      <w:r w:rsidRPr="00DF708E">
        <w:rPr>
          <w:lang w:val="en-US"/>
        </w:rPr>
        <w:t xml:space="preserve"> MW: max 150 mg;</w:t>
      </w:r>
    </w:p>
    <w:p w14:paraId="0E2F0225" w14:textId="77777777" w:rsidR="00A90F9E" w:rsidRPr="00DF708E" w:rsidRDefault="00A90F9E" w:rsidP="00C27B34">
      <w:pPr>
        <w:numPr>
          <w:ilvl w:val="0"/>
          <w:numId w:val="58"/>
        </w:numPr>
        <w:suppressAutoHyphens/>
        <w:overflowPunct w:val="0"/>
        <w:jc w:val="both"/>
      </w:pPr>
      <w:r w:rsidRPr="00DF708E">
        <w:t>materiał naboju: polimer;</w:t>
      </w:r>
    </w:p>
    <w:p w14:paraId="3C720415" w14:textId="77777777" w:rsidR="00A90F9E" w:rsidRPr="00DF708E" w:rsidRDefault="00A90F9E" w:rsidP="00C27B34">
      <w:pPr>
        <w:numPr>
          <w:ilvl w:val="0"/>
          <w:numId w:val="58"/>
        </w:numPr>
        <w:suppressAutoHyphens/>
        <w:overflowPunct w:val="0"/>
        <w:jc w:val="both"/>
      </w:pPr>
      <w:r w:rsidRPr="00DF708E">
        <w:t>skład pocisku: pianka i sabot z poliwęglanu;</w:t>
      </w:r>
    </w:p>
    <w:p w14:paraId="7D136DC5" w14:textId="77777777" w:rsidR="00A90F9E" w:rsidRPr="00DF708E" w:rsidRDefault="00A90F9E" w:rsidP="00C27B34">
      <w:pPr>
        <w:numPr>
          <w:ilvl w:val="0"/>
          <w:numId w:val="58"/>
        </w:numPr>
        <w:suppressAutoHyphens/>
        <w:overflowPunct w:val="0"/>
        <w:jc w:val="both"/>
      </w:pPr>
      <w:r w:rsidRPr="00DF708E">
        <w:t>długość całkowita: 99 mm;</w:t>
      </w:r>
    </w:p>
    <w:p w14:paraId="6D671E18" w14:textId="77777777" w:rsidR="00A90F9E" w:rsidRPr="00DF708E" w:rsidRDefault="00A90F9E" w:rsidP="00C27B34">
      <w:pPr>
        <w:numPr>
          <w:ilvl w:val="0"/>
          <w:numId w:val="58"/>
        </w:numPr>
        <w:suppressAutoHyphens/>
        <w:overflowPunct w:val="0"/>
        <w:jc w:val="both"/>
      </w:pPr>
      <w:r w:rsidRPr="00DF708E">
        <w:t>Prędkość początkowa: 85 m/s (przy zastosowaniu wyrzutnika GL-06);</w:t>
      </w:r>
    </w:p>
    <w:p w14:paraId="27FA5E67" w14:textId="77777777" w:rsidR="00A90F9E" w:rsidRPr="00DF708E" w:rsidRDefault="00A90F9E" w:rsidP="00C27B34">
      <w:pPr>
        <w:numPr>
          <w:ilvl w:val="0"/>
          <w:numId w:val="58"/>
        </w:numPr>
        <w:suppressAutoHyphens/>
        <w:overflowPunct w:val="0"/>
        <w:jc w:val="both"/>
      </w:pPr>
      <w:r w:rsidRPr="00DF708E">
        <w:t>Zasięg: 1-50m;</w:t>
      </w:r>
    </w:p>
    <w:p w14:paraId="4B046D9C" w14:textId="77777777" w:rsidR="00A90F9E" w:rsidRPr="00DF708E" w:rsidRDefault="00A90F9E" w:rsidP="00C27B34">
      <w:pPr>
        <w:numPr>
          <w:ilvl w:val="0"/>
          <w:numId w:val="58"/>
        </w:numPr>
        <w:suppressAutoHyphens/>
        <w:overflowPunct w:val="0"/>
        <w:jc w:val="both"/>
      </w:pPr>
      <w:r w:rsidRPr="00DF708E">
        <w:t xml:space="preserve">Energia kinetyczna </w:t>
      </w:r>
      <w:proofErr w:type="spellStart"/>
      <w:r w:rsidRPr="00DF708E">
        <w:t>Eo</w:t>
      </w:r>
      <w:proofErr w:type="spellEnd"/>
      <w:r w:rsidRPr="00DF708E">
        <w:t>: 116 J (przy zastosowaniu wyrzutnika GL-06);</w:t>
      </w:r>
    </w:p>
    <w:p w14:paraId="54A48819" w14:textId="304709D9" w:rsidR="00A90F9E" w:rsidRPr="00DF708E" w:rsidRDefault="00A90F9E" w:rsidP="00C27B34">
      <w:pPr>
        <w:numPr>
          <w:ilvl w:val="0"/>
          <w:numId w:val="58"/>
        </w:numPr>
        <w:suppressAutoHyphens/>
        <w:overflowPunct w:val="0"/>
        <w:jc w:val="both"/>
      </w:pPr>
      <w:r w:rsidRPr="00DF708E">
        <w:t>Współczynnik balistyczny: 0,05;</w:t>
      </w:r>
    </w:p>
    <w:p w14:paraId="4F242F76" w14:textId="5C011632" w:rsidR="00A90F9E" w:rsidRPr="00DF708E" w:rsidRDefault="00A90F9E" w:rsidP="00C27B34">
      <w:pPr>
        <w:numPr>
          <w:ilvl w:val="3"/>
          <w:numId w:val="54"/>
        </w:numPr>
        <w:suppressAutoHyphens/>
        <w:overflowPunct w:val="0"/>
        <w:jc w:val="both"/>
      </w:pPr>
      <w:r w:rsidRPr="00DF708E">
        <w:rPr>
          <w:b/>
        </w:rPr>
        <w:t>Opakowanie:</w:t>
      </w:r>
      <w:r w:rsidRPr="00DF708E">
        <w:t xml:space="preserve"> Naboje specjalny kal. 40 mm SIR pakowany do pudełek w ilości po 15 szt.</w:t>
      </w:r>
    </w:p>
    <w:p w14:paraId="6B29024A" w14:textId="25BB10B3" w:rsidR="00A90F9E" w:rsidRPr="00A90F9E" w:rsidRDefault="00A90F9E" w:rsidP="00C27B34">
      <w:pPr>
        <w:numPr>
          <w:ilvl w:val="3"/>
          <w:numId w:val="54"/>
        </w:numPr>
        <w:suppressAutoHyphens/>
        <w:overflowPunct w:val="0"/>
        <w:jc w:val="both"/>
        <w:rPr>
          <w:b/>
        </w:rPr>
      </w:pPr>
      <w:r w:rsidRPr="00DF708E">
        <w:rPr>
          <w:b/>
        </w:rPr>
        <w:t xml:space="preserve">Okres gwarancji: </w:t>
      </w:r>
      <w:r w:rsidRPr="00DF708E">
        <w:t>Okres gwarancji na naboje - 24 miesiące, pod warunkiem przechowywania w sposób</w:t>
      </w:r>
      <w:r w:rsidRPr="00DF708E">
        <w:rPr>
          <w:b/>
        </w:rPr>
        <w:t xml:space="preserve"> </w:t>
      </w:r>
      <w:r w:rsidRPr="00DF708E">
        <w:t>opisany przez producenta.</w:t>
      </w:r>
    </w:p>
    <w:p w14:paraId="1F49CF84" w14:textId="77777777" w:rsidR="00A90F9E" w:rsidRPr="00DF708E" w:rsidRDefault="00A90F9E" w:rsidP="00C27B34">
      <w:pPr>
        <w:numPr>
          <w:ilvl w:val="3"/>
          <w:numId w:val="54"/>
        </w:numPr>
        <w:suppressAutoHyphens/>
        <w:overflowPunct w:val="0"/>
        <w:jc w:val="both"/>
        <w:rPr>
          <w:b/>
        </w:rPr>
      </w:pPr>
      <w:r w:rsidRPr="00DF708E">
        <w:rPr>
          <w:b/>
        </w:rPr>
        <w:t>Wymagania ogólne:</w:t>
      </w:r>
    </w:p>
    <w:p w14:paraId="6DAAAD61" w14:textId="77777777" w:rsidR="00A90F9E" w:rsidRPr="00DF708E" w:rsidRDefault="00A90F9E" w:rsidP="00C27B34">
      <w:pPr>
        <w:numPr>
          <w:ilvl w:val="0"/>
          <w:numId w:val="59"/>
        </w:numPr>
        <w:suppressAutoHyphens/>
        <w:overflowPunct w:val="0"/>
        <w:jc w:val="both"/>
      </w:pPr>
      <w:r w:rsidRPr="00DF708E">
        <w:t xml:space="preserve">amunicja fabrycznie nowa; </w:t>
      </w:r>
    </w:p>
    <w:p w14:paraId="47CA4571" w14:textId="77777777" w:rsidR="00A90F9E" w:rsidRPr="00DF708E" w:rsidRDefault="00A90F9E" w:rsidP="00C27B34">
      <w:pPr>
        <w:numPr>
          <w:ilvl w:val="0"/>
          <w:numId w:val="59"/>
        </w:numPr>
        <w:suppressAutoHyphens/>
        <w:overflowPunct w:val="0"/>
        <w:jc w:val="both"/>
      </w:pPr>
      <w:r w:rsidRPr="00DF708E">
        <w:t>amunicja nie może być wyprodukowana wcześniej niż w 2024 roku;</w:t>
      </w:r>
    </w:p>
    <w:p w14:paraId="114630EA" w14:textId="6ED4E41A" w:rsidR="00A90F9E" w:rsidRPr="00DF708E" w:rsidRDefault="00A90F9E" w:rsidP="00C27B34">
      <w:pPr>
        <w:numPr>
          <w:ilvl w:val="0"/>
          <w:numId w:val="59"/>
        </w:numPr>
        <w:suppressAutoHyphens/>
        <w:overflowPunct w:val="0"/>
        <w:jc w:val="both"/>
      </w:pPr>
      <w:r w:rsidRPr="00DF708E">
        <w:t>amunicja nie powinna powodować uszkodzeń sprawnej technicznie broni.</w:t>
      </w:r>
    </w:p>
    <w:p w14:paraId="43A49027" w14:textId="186C2A05" w:rsidR="00A90F9E" w:rsidRPr="00A90F9E" w:rsidRDefault="00A90F9E" w:rsidP="00C27B34">
      <w:pPr>
        <w:numPr>
          <w:ilvl w:val="3"/>
          <w:numId w:val="54"/>
        </w:numPr>
        <w:suppressAutoHyphens/>
        <w:overflowPunct w:val="0"/>
        <w:jc w:val="both"/>
      </w:pPr>
      <w:r w:rsidRPr="00DF708E">
        <w:rPr>
          <w:b/>
        </w:rPr>
        <w:lastRenderedPageBreak/>
        <w:t xml:space="preserve">Miejsce dostawy: </w:t>
      </w:r>
      <w:r w:rsidRPr="00DF708E">
        <w:t xml:space="preserve">Areszt Śledczy w Poznaniu Oddział Zewnętrzny w Koziegłowach, adres: </w:t>
      </w:r>
      <w:r w:rsidRPr="00DF708E">
        <w:br/>
        <w:t xml:space="preserve">ul. Piaskowa 7, 62-028 Koziegłowy, woj. wielkopolskie. </w:t>
      </w:r>
    </w:p>
    <w:p w14:paraId="3EE8F982" w14:textId="6BF192D2" w:rsidR="00A90F9E" w:rsidRPr="00A90F9E" w:rsidRDefault="00A90F9E" w:rsidP="00C27B34">
      <w:pPr>
        <w:numPr>
          <w:ilvl w:val="3"/>
          <w:numId w:val="54"/>
        </w:numPr>
        <w:suppressAutoHyphens/>
        <w:overflowPunct w:val="0"/>
        <w:jc w:val="both"/>
        <w:rPr>
          <w:b/>
        </w:rPr>
      </w:pPr>
      <w:r w:rsidRPr="00DF708E">
        <w:rPr>
          <w:b/>
        </w:rPr>
        <w:t xml:space="preserve">Transport do miejsca dostawy: </w:t>
      </w:r>
      <w:r w:rsidRPr="00DF708E">
        <w:t>własny Wykonawcy.</w:t>
      </w:r>
    </w:p>
    <w:p w14:paraId="0AB8B670" w14:textId="77777777" w:rsidR="00A90F9E" w:rsidRPr="00DF708E" w:rsidRDefault="00A90F9E" w:rsidP="00C27B34">
      <w:pPr>
        <w:numPr>
          <w:ilvl w:val="3"/>
          <w:numId w:val="54"/>
        </w:numPr>
        <w:suppressAutoHyphens/>
        <w:overflowPunct w:val="0"/>
        <w:jc w:val="both"/>
        <w:rPr>
          <w:b/>
        </w:rPr>
      </w:pPr>
      <w:r w:rsidRPr="00DF708E">
        <w:rPr>
          <w:b/>
        </w:rPr>
        <w:t xml:space="preserve">Wykonawca zobowiązany jest: </w:t>
      </w:r>
      <w:r w:rsidRPr="00DF708E">
        <w:t>powiadomić o terminie dostawy, z co najmniej 5 dniowym wyprzedzeniem, w formie pisemne, email: as_poznan@sw.gov.pl.</w:t>
      </w:r>
    </w:p>
    <w:p w14:paraId="7CFF7325" w14:textId="77777777" w:rsidR="00A90F9E" w:rsidRDefault="00A90F9E" w:rsidP="00A90F9E">
      <w:pPr>
        <w:jc w:val="both"/>
        <w:rPr>
          <w:b/>
        </w:rPr>
      </w:pPr>
    </w:p>
    <w:p w14:paraId="2D9A65B8" w14:textId="77777777" w:rsidR="00A90F9E" w:rsidRPr="00DF708E" w:rsidRDefault="00A90F9E" w:rsidP="00A90F9E">
      <w:pPr>
        <w:jc w:val="both"/>
        <w:rPr>
          <w:b/>
        </w:rPr>
      </w:pPr>
    </w:p>
    <w:p w14:paraId="6EF13BA3" w14:textId="77777777" w:rsidR="00A90F9E" w:rsidRPr="00DF708E" w:rsidRDefault="00A90F9E" w:rsidP="00C27B34">
      <w:pPr>
        <w:numPr>
          <w:ilvl w:val="0"/>
          <w:numId w:val="54"/>
        </w:numPr>
        <w:suppressAutoHyphens/>
        <w:overflowPunct w:val="0"/>
        <w:jc w:val="both"/>
        <w:rPr>
          <w:b/>
        </w:rPr>
      </w:pPr>
      <w:r w:rsidRPr="00DF708E">
        <w:rPr>
          <w:b/>
        </w:rPr>
        <w:t>9 mm nabój miotający do SIR (Nabój ślepy 9x17 mm do elaboracji nb. 40x46 mm SIR) w ilości 15 000 szt.</w:t>
      </w:r>
    </w:p>
    <w:p w14:paraId="3789DD51" w14:textId="77777777" w:rsidR="00A90F9E" w:rsidRPr="00DF708E" w:rsidRDefault="00A90F9E" w:rsidP="00A90F9E">
      <w:pPr>
        <w:ind w:left="720"/>
        <w:jc w:val="both"/>
        <w:rPr>
          <w:b/>
        </w:rPr>
      </w:pPr>
    </w:p>
    <w:p w14:paraId="3EFC4511" w14:textId="77777777" w:rsidR="00A90F9E" w:rsidRPr="00DF708E" w:rsidRDefault="00A90F9E" w:rsidP="00C27B34">
      <w:pPr>
        <w:numPr>
          <w:ilvl w:val="3"/>
          <w:numId w:val="54"/>
        </w:numPr>
        <w:suppressAutoHyphens/>
        <w:overflowPunct w:val="0"/>
        <w:jc w:val="both"/>
        <w:rPr>
          <w:b/>
          <w:color w:val="FF0000"/>
        </w:rPr>
      </w:pPr>
      <w:r w:rsidRPr="00DF708E">
        <w:rPr>
          <w:b/>
        </w:rPr>
        <w:t xml:space="preserve">Charakterystyka produktu: </w:t>
      </w:r>
      <w:r w:rsidRPr="00DF708E">
        <w:t xml:space="preserve">Nabój 9 mm nabój miotający do SIR to amunicja ślepa 9x17 mm służąca do elaboracji nb. 40x46 mm SIR dedykowanych do wyrzutników pocisków obezwładniających GL-06. </w:t>
      </w:r>
    </w:p>
    <w:p w14:paraId="6EF27271" w14:textId="77777777" w:rsidR="00A90F9E" w:rsidRPr="00DF708E" w:rsidRDefault="00A90F9E" w:rsidP="00C27B34">
      <w:pPr>
        <w:numPr>
          <w:ilvl w:val="3"/>
          <w:numId w:val="54"/>
        </w:numPr>
        <w:suppressAutoHyphens/>
        <w:overflowPunct w:val="0"/>
        <w:jc w:val="both"/>
        <w:rPr>
          <w:b/>
        </w:rPr>
      </w:pPr>
      <w:r w:rsidRPr="00DF708E">
        <w:rPr>
          <w:b/>
        </w:rPr>
        <w:t>Wymagania techniczne:</w:t>
      </w:r>
    </w:p>
    <w:p w14:paraId="661D4E03" w14:textId="77777777" w:rsidR="00A90F9E" w:rsidRPr="00DF708E" w:rsidRDefault="00A90F9E" w:rsidP="00C27B34">
      <w:pPr>
        <w:numPr>
          <w:ilvl w:val="0"/>
          <w:numId w:val="60"/>
        </w:numPr>
        <w:suppressAutoHyphens/>
        <w:overflowPunct w:val="0"/>
        <w:jc w:val="both"/>
      </w:pPr>
      <w:r w:rsidRPr="00DF708E">
        <w:t>nr katalogowy: BT-232395;</w:t>
      </w:r>
    </w:p>
    <w:p w14:paraId="0D46B7C3" w14:textId="77777777" w:rsidR="00A90F9E" w:rsidRPr="00DF708E" w:rsidRDefault="00A90F9E" w:rsidP="00C27B34">
      <w:pPr>
        <w:numPr>
          <w:ilvl w:val="0"/>
          <w:numId w:val="60"/>
        </w:numPr>
        <w:suppressAutoHyphens/>
        <w:overflowPunct w:val="0"/>
        <w:jc w:val="both"/>
      </w:pPr>
      <w:r w:rsidRPr="00DF708E">
        <w:t>kaliber: 9 x 17 mm;</w:t>
      </w:r>
    </w:p>
    <w:p w14:paraId="6D04722E" w14:textId="77777777" w:rsidR="00A90F9E" w:rsidRPr="00DF708E" w:rsidRDefault="00A90F9E" w:rsidP="00C27B34">
      <w:pPr>
        <w:numPr>
          <w:ilvl w:val="0"/>
          <w:numId w:val="60"/>
        </w:numPr>
        <w:suppressAutoHyphens/>
        <w:overflowPunct w:val="0"/>
        <w:jc w:val="both"/>
      </w:pPr>
      <w:r w:rsidRPr="00DF708E">
        <w:t>przeznaczenie: amunicja miotająca do nb. 40x46 mm SIR;</w:t>
      </w:r>
    </w:p>
    <w:p w14:paraId="5E9D2D58" w14:textId="77777777" w:rsidR="00A90F9E" w:rsidRPr="00DF708E" w:rsidRDefault="00A90F9E" w:rsidP="00C27B34">
      <w:pPr>
        <w:numPr>
          <w:ilvl w:val="0"/>
          <w:numId w:val="60"/>
        </w:numPr>
        <w:suppressAutoHyphens/>
        <w:overflowPunct w:val="0"/>
        <w:jc w:val="both"/>
      </w:pPr>
      <w:r w:rsidRPr="00DF708E">
        <w:t>materiał łuski: mosiądz;</w:t>
      </w:r>
    </w:p>
    <w:p w14:paraId="39F9D574" w14:textId="06AC2E39" w:rsidR="00A90F9E" w:rsidRPr="00A90F9E" w:rsidRDefault="00A90F9E" w:rsidP="00C27B34">
      <w:pPr>
        <w:numPr>
          <w:ilvl w:val="0"/>
          <w:numId w:val="60"/>
        </w:numPr>
        <w:suppressAutoHyphens/>
        <w:overflowPunct w:val="0"/>
        <w:jc w:val="both"/>
      </w:pPr>
      <w:r w:rsidRPr="00DF708E">
        <w:t>kompatybilność: z amunicją kinetyczną 40x46 mm SIR.</w:t>
      </w:r>
    </w:p>
    <w:p w14:paraId="55954CA1" w14:textId="2CBB4525" w:rsidR="00A90F9E" w:rsidRPr="00DF708E" w:rsidRDefault="00A90F9E" w:rsidP="00C27B34">
      <w:pPr>
        <w:numPr>
          <w:ilvl w:val="3"/>
          <w:numId w:val="54"/>
        </w:numPr>
        <w:suppressAutoHyphens/>
        <w:overflowPunct w:val="0"/>
        <w:jc w:val="both"/>
      </w:pPr>
      <w:r w:rsidRPr="00DF708E">
        <w:rPr>
          <w:b/>
        </w:rPr>
        <w:t>Opakowanie:</w:t>
      </w:r>
      <w:r w:rsidRPr="00DF708E">
        <w:t xml:space="preserve"> Naboje 9 mm nabój miotający do SIR pakowane do pudełek kartonowych w ilości po  50, 100 lub 200 szt.</w:t>
      </w:r>
    </w:p>
    <w:p w14:paraId="14F5DACF" w14:textId="09442B86" w:rsidR="00A90F9E" w:rsidRPr="00A90F9E" w:rsidRDefault="00A90F9E" w:rsidP="00C27B34">
      <w:pPr>
        <w:numPr>
          <w:ilvl w:val="3"/>
          <w:numId w:val="54"/>
        </w:numPr>
        <w:suppressAutoHyphens/>
        <w:overflowPunct w:val="0"/>
        <w:jc w:val="both"/>
        <w:rPr>
          <w:b/>
        </w:rPr>
      </w:pPr>
      <w:r w:rsidRPr="00DF708E">
        <w:rPr>
          <w:b/>
        </w:rPr>
        <w:t xml:space="preserve">Okres gwarancji: </w:t>
      </w:r>
      <w:r w:rsidRPr="00DF708E">
        <w:t>Okres gwarancji na naboje - 24 miesiące, pod warunkiem przechowywania w sposób</w:t>
      </w:r>
      <w:r w:rsidRPr="00DF708E">
        <w:rPr>
          <w:b/>
        </w:rPr>
        <w:t xml:space="preserve"> </w:t>
      </w:r>
      <w:r w:rsidRPr="00DF708E">
        <w:t>opisany przez producenta.</w:t>
      </w:r>
    </w:p>
    <w:p w14:paraId="36D7FF35" w14:textId="77777777" w:rsidR="00A90F9E" w:rsidRPr="00DF708E" w:rsidRDefault="00A90F9E" w:rsidP="00C27B34">
      <w:pPr>
        <w:numPr>
          <w:ilvl w:val="3"/>
          <w:numId w:val="54"/>
        </w:numPr>
        <w:suppressAutoHyphens/>
        <w:overflowPunct w:val="0"/>
        <w:jc w:val="both"/>
        <w:rPr>
          <w:b/>
        </w:rPr>
      </w:pPr>
      <w:r w:rsidRPr="00DF708E">
        <w:rPr>
          <w:b/>
        </w:rPr>
        <w:t>Wymagania ogólne:</w:t>
      </w:r>
    </w:p>
    <w:p w14:paraId="17665D16" w14:textId="77777777" w:rsidR="00A90F9E" w:rsidRPr="00DF708E" w:rsidRDefault="00A90F9E" w:rsidP="00C27B34">
      <w:pPr>
        <w:numPr>
          <w:ilvl w:val="0"/>
          <w:numId w:val="61"/>
        </w:numPr>
        <w:suppressAutoHyphens/>
        <w:overflowPunct w:val="0"/>
        <w:jc w:val="both"/>
      </w:pPr>
      <w:r w:rsidRPr="00DF708E">
        <w:t xml:space="preserve">amunicja fabrycznie nowa; </w:t>
      </w:r>
    </w:p>
    <w:p w14:paraId="4D0DDDBF" w14:textId="77777777" w:rsidR="00A90F9E" w:rsidRPr="00DF708E" w:rsidRDefault="00A90F9E" w:rsidP="00C27B34">
      <w:pPr>
        <w:numPr>
          <w:ilvl w:val="0"/>
          <w:numId w:val="61"/>
        </w:numPr>
        <w:suppressAutoHyphens/>
        <w:overflowPunct w:val="0"/>
        <w:jc w:val="both"/>
      </w:pPr>
      <w:r w:rsidRPr="00DF708E">
        <w:t>amunicja nie może być wyprodukowana wcześniej niż w 2024 roku;</w:t>
      </w:r>
    </w:p>
    <w:p w14:paraId="424D040B" w14:textId="1ED49D86" w:rsidR="00A90F9E" w:rsidRPr="00DF708E" w:rsidRDefault="00A90F9E" w:rsidP="00C27B34">
      <w:pPr>
        <w:numPr>
          <w:ilvl w:val="0"/>
          <w:numId w:val="61"/>
        </w:numPr>
        <w:suppressAutoHyphens/>
        <w:overflowPunct w:val="0"/>
        <w:jc w:val="both"/>
      </w:pPr>
      <w:r w:rsidRPr="00DF708E">
        <w:t>amunicja nie powinna powodować uszkodzeń sprawnej technicznie broni.</w:t>
      </w:r>
    </w:p>
    <w:p w14:paraId="79AC2D75" w14:textId="4EC7A74A" w:rsidR="00A90F9E" w:rsidRPr="00A90F9E" w:rsidRDefault="00A90F9E" w:rsidP="00C27B34">
      <w:pPr>
        <w:numPr>
          <w:ilvl w:val="3"/>
          <w:numId w:val="54"/>
        </w:numPr>
        <w:suppressAutoHyphens/>
        <w:overflowPunct w:val="0"/>
        <w:jc w:val="both"/>
      </w:pPr>
      <w:r w:rsidRPr="00DF708E">
        <w:rPr>
          <w:b/>
        </w:rPr>
        <w:t xml:space="preserve">Miejsce dostawy: </w:t>
      </w:r>
      <w:r w:rsidRPr="00DF708E">
        <w:t>Areszt Śledczy w Poznaniu Oddział Zew</w:t>
      </w:r>
      <w:r>
        <w:t xml:space="preserve">nętrzny w Koziegłowach, adres: </w:t>
      </w:r>
      <w:r w:rsidRPr="00DF708E">
        <w:t xml:space="preserve">ul. Piaskowa 7, 62-028 Koziegłowy, woj. wielkopolskie. </w:t>
      </w:r>
    </w:p>
    <w:p w14:paraId="366A47D5" w14:textId="0838E6E0" w:rsidR="00A90F9E" w:rsidRPr="00A90F9E" w:rsidRDefault="00A90F9E" w:rsidP="00C27B34">
      <w:pPr>
        <w:numPr>
          <w:ilvl w:val="3"/>
          <w:numId w:val="54"/>
        </w:numPr>
        <w:suppressAutoHyphens/>
        <w:overflowPunct w:val="0"/>
        <w:jc w:val="both"/>
        <w:rPr>
          <w:b/>
        </w:rPr>
      </w:pPr>
      <w:r w:rsidRPr="00DF708E">
        <w:rPr>
          <w:b/>
        </w:rPr>
        <w:t xml:space="preserve">Transport do miejsca dostawy: </w:t>
      </w:r>
      <w:r w:rsidRPr="00DF708E">
        <w:t>własny Wykonawcy.</w:t>
      </w:r>
    </w:p>
    <w:p w14:paraId="26527D6A" w14:textId="77777777" w:rsidR="00A90F9E" w:rsidRPr="00DF708E" w:rsidRDefault="00A90F9E" w:rsidP="00C27B34">
      <w:pPr>
        <w:numPr>
          <w:ilvl w:val="3"/>
          <w:numId w:val="54"/>
        </w:numPr>
        <w:suppressAutoHyphens/>
        <w:overflowPunct w:val="0"/>
        <w:jc w:val="both"/>
        <w:rPr>
          <w:b/>
        </w:rPr>
      </w:pPr>
      <w:r w:rsidRPr="00DF708E">
        <w:rPr>
          <w:b/>
        </w:rPr>
        <w:t xml:space="preserve">Wykonawca zobowiązany jest: </w:t>
      </w:r>
      <w:r w:rsidRPr="00DF708E">
        <w:t>powiadomić o terminie dostawy, z co najmniej 5 dniowym wyprzedzeniem, w formie pisemne, email: as_poznan@sw.gov.pl.</w:t>
      </w:r>
    </w:p>
    <w:p w14:paraId="45A2067A" w14:textId="77777777" w:rsidR="00A90F9E" w:rsidRPr="00DF708E" w:rsidRDefault="00A90F9E" w:rsidP="00A90F9E">
      <w:pPr>
        <w:pStyle w:val="Akapitzlist"/>
        <w:rPr>
          <w:rFonts w:ascii="Times New Roman" w:hAnsi="Times New Roman" w:cs="Times New Roman"/>
          <w:color w:val="FF0000"/>
          <w:lang w:val="pl-PL"/>
        </w:rPr>
      </w:pPr>
    </w:p>
    <w:p w14:paraId="73DF4E49" w14:textId="77777777" w:rsidR="00A90F9E" w:rsidRPr="00983643" w:rsidRDefault="00A90F9E" w:rsidP="00A90F9E">
      <w:pPr>
        <w:ind w:left="705"/>
        <w:jc w:val="both"/>
        <w:rPr>
          <w:color w:val="FF0000"/>
        </w:rPr>
      </w:pPr>
    </w:p>
    <w:p w14:paraId="11766BF9" w14:textId="77777777" w:rsidR="00A90F9E" w:rsidRDefault="00A90F9E" w:rsidP="00C974DD">
      <w:pPr>
        <w:pStyle w:val="pkt"/>
        <w:suppressAutoHyphens/>
        <w:autoSpaceDE w:val="0"/>
        <w:autoSpaceDN w:val="0"/>
        <w:spacing w:before="0" w:after="0" w:line="312" w:lineRule="auto"/>
        <w:ind w:left="0" w:firstLine="0"/>
        <w:rPr>
          <w:rFonts w:ascii="Calibri" w:hAnsi="Calibri" w:cs="Calibri"/>
          <w:sz w:val="20"/>
          <w:szCs w:val="20"/>
        </w:rPr>
      </w:pPr>
    </w:p>
    <w:p w14:paraId="767CC401" w14:textId="77777777" w:rsidR="003A559C" w:rsidRDefault="003A559C" w:rsidP="00C974DD">
      <w:pPr>
        <w:pStyle w:val="pkt"/>
        <w:suppressAutoHyphens/>
        <w:autoSpaceDE w:val="0"/>
        <w:autoSpaceDN w:val="0"/>
        <w:spacing w:before="0" w:after="0" w:line="312" w:lineRule="auto"/>
        <w:ind w:left="0" w:firstLine="0"/>
        <w:rPr>
          <w:rFonts w:ascii="Calibri" w:hAnsi="Calibri" w:cs="Calibri"/>
          <w:sz w:val="20"/>
          <w:szCs w:val="20"/>
        </w:rPr>
      </w:pPr>
    </w:p>
    <w:p w14:paraId="2B7843CA" w14:textId="77777777" w:rsidR="003A559C" w:rsidRDefault="003A559C" w:rsidP="00C974DD">
      <w:pPr>
        <w:pStyle w:val="pkt"/>
        <w:suppressAutoHyphens/>
        <w:autoSpaceDE w:val="0"/>
        <w:autoSpaceDN w:val="0"/>
        <w:spacing w:before="0" w:after="0" w:line="312" w:lineRule="auto"/>
        <w:ind w:left="0" w:firstLine="0"/>
        <w:rPr>
          <w:rFonts w:ascii="Calibri" w:hAnsi="Calibri" w:cs="Calibri"/>
          <w:sz w:val="20"/>
          <w:szCs w:val="20"/>
        </w:rPr>
      </w:pPr>
    </w:p>
    <w:p w14:paraId="3FCD65BD" w14:textId="77777777" w:rsidR="003A559C" w:rsidRDefault="003A559C" w:rsidP="00C974DD">
      <w:pPr>
        <w:pStyle w:val="pkt"/>
        <w:suppressAutoHyphens/>
        <w:autoSpaceDE w:val="0"/>
        <w:autoSpaceDN w:val="0"/>
        <w:spacing w:before="0" w:after="0" w:line="312" w:lineRule="auto"/>
        <w:ind w:left="0" w:firstLine="0"/>
        <w:rPr>
          <w:rFonts w:ascii="Calibri" w:hAnsi="Calibri" w:cs="Calibri"/>
          <w:sz w:val="20"/>
          <w:szCs w:val="20"/>
        </w:rPr>
      </w:pPr>
    </w:p>
    <w:p w14:paraId="45C4D6D5" w14:textId="77777777" w:rsidR="003A559C" w:rsidRDefault="003A559C" w:rsidP="00C974DD">
      <w:pPr>
        <w:pStyle w:val="pkt"/>
        <w:suppressAutoHyphens/>
        <w:autoSpaceDE w:val="0"/>
        <w:autoSpaceDN w:val="0"/>
        <w:spacing w:before="0" w:after="0" w:line="312" w:lineRule="auto"/>
        <w:ind w:left="0" w:firstLine="0"/>
        <w:rPr>
          <w:rFonts w:ascii="Calibri" w:hAnsi="Calibri" w:cs="Calibri"/>
          <w:sz w:val="20"/>
          <w:szCs w:val="20"/>
        </w:rPr>
      </w:pPr>
    </w:p>
    <w:p w14:paraId="2B7274AF" w14:textId="77777777" w:rsidR="003A559C" w:rsidRDefault="003A559C" w:rsidP="00C974DD">
      <w:pPr>
        <w:pStyle w:val="pkt"/>
        <w:suppressAutoHyphens/>
        <w:autoSpaceDE w:val="0"/>
        <w:autoSpaceDN w:val="0"/>
        <w:spacing w:before="0" w:after="0" w:line="312" w:lineRule="auto"/>
        <w:ind w:left="0" w:firstLine="0"/>
        <w:rPr>
          <w:rFonts w:ascii="Calibri" w:hAnsi="Calibri" w:cs="Calibri"/>
          <w:sz w:val="20"/>
          <w:szCs w:val="20"/>
        </w:rPr>
      </w:pPr>
    </w:p>
    <w:p w14:paraId="60F3261A" w14:textId="77777777" w:rsidR="003A559C" w:rsidRDefault="003A559C" w:rsidP="00C974DD">
      <w:pPr>
        <w:pStyle w:val="pkt"/>
        <w:suppressAutoHyphens/>
        <w:autoSpaceDE w:val="0"/>
        <w:autoSpaceDN w:val="0"/>
        <w:spacing w:before="0" w:after="0" w:line="312" w:lineRule="auto"/>
        <w:ind w:left="0" w:firstLine="0"/>
        <w:rPr>
          <w:rFonts w:ascii="Calibri" w:hAnsi="Calibri" w:cs="Calibri"/>
          <w:sz w:val="20"/>
          <w:szCs w:val="20"/>
        </w:rPr>
      </w:pPr>
    </w:p>
    <w:p w14:paraId="6B09AD0D" w14:textId="77777777" w:rsidR="003A559C" w:rsidRDefault="003A559C" w:rsidP="00C974DD">
      <w:pPr>
        <w:pStyle w:val="pkt"/>
        <w:suppressAutoHyphens/>
        <w:autoSpaceDE w:val="0"/>
        <w:autoSpaceDN w:val="0"/>
        <w:spacing w:before="0" w:after="0" w:line="312" w:lineRule="auto"/>
        <w:ind w:left="0" w:firstLine="0"/>
        <w:rPr>
          <w:rFonts w:ascii="Calibri" w:hAnsi="Calibri" w:cs="Calibri"/>
          <w:sz w:val="20"/>
          <w:szCs w:val="20"/>
        </w:rPr>
      </w:pPr>
    </w:p>
    <w:p w14:paraId="657C2739" w14:textId="77777777" w:rsidR="00A90F9E" w:rsidRDefault="00A90F9E" w:rsidP="00C974DD">
      <w:pPr>
        <w:pStyle w:val="pkt"/>
        <w:suppressAutoHyphens/>
        <w:autoSpaceDE w:val="0"/>
        <w:autoSpaceDN w:val="0"/>
        <w:spacing w:before="0" w:after="0" w:line="312" w:lineRule="auto"/>
        <w:ind w:left="0" w:firstLine="0"/>
        <w:rPr>
          <w:rFonts w:ascii="Calibri" w:hAnsi="Calibri" w:cs="Calibri"/>
          <w:sz w:val="20"/>
          <w:szCs w:val="20"/>
        </w:rPr>
      </w:pPr>
    </w:p>
    <w:p w14:paraId="09FDCFA2" w14:textId="77777777" w:rsidR="00A90F9E" w:rsidRDefault="00A90F9E" w:rsidP="00C974DD">
      <w:pPr>
        <w:pStyle w:val="pkt"/>
        <w:suppressAutoHyphens/>
        <w:autoSpaceDE w:val="0"/>
        <w:autoSpaceDN w:val="0"/>
        <w:spacing w:before="0" w:after="0" w:line="312" w:lineRule="auto"/>
        <w:ind w:left="0" w:firstLine="0"/>
        <w:rPr>
          <w:rFonts w:ascii="Calibri" w:hAnsi="Calibri" w:cs="Calibri"/>
          <w:sz w:val="20"/>
          <w:szCs w:val="20"/>
        </w:rPr>
      </w:pPr>
    </w:p>
    <w:p w14:paraId="0606A296" w14:textId="77777777" w:rsidR="001624B3" w:rsidRDefault="001624B3" w:rsidP="00C974DD">
      <w:pPr>
        <w:pStyle w:val="pkt"/>
        <w:suppressAutoHyphens/>
        <w:autoSpaceDE w:val="0"/>
        <w:autoSpaceDN w:val="0"/>
        <w:spacing w:before="0" w:after="0" w:line="312" w:lineRule="auto"/>
        <w:ind w:left="0" w:firstLine="0"/>
        <w:rPr>
          <w:rFonts w:ascii="Arial" w:hAnsi="Arial" w:cs="Arial"/>
          <w:b/>
          <w:sz w:val="20"/>
          <w:szCs w:val="20"/>
        </w:rPr>
      </w:pPr>
    </w:p>
    <w:p w14:paraId="0AE6637A" w14:textId="77777777" w:rsidR="00DC5334" w:rsidRDefault="00DC5334" w:rsidP="00C974DD">
      <w:pPr>
        <w:pStyle w:val="pkt"/>
        <w:suppressAutoHyphens/>
        <w:autoSpaceDE w:val="0"/>
        <w:autoSpaceDN w:val="0"/>
        <w:spacing w:before="0" w:after="0" w:line="312" w:lineRule="auto"/>
        <w:ind w:left="0" w:firstLine="0"/>
        <w:rPr>
          <w:rFonts w:ascii="Arial" w:hAnsi="Arial" w:cs="Arial"/>
          <w:b/>
          <w:sz w:val="20"/>
          <w:szCs w:val="20"/>
        </w:rPr>
      </w:pPr>
    </w:p>
    <w:p w14:paraId="1B4A21CA" w14:textId="78169BA1" w:rsidR="00DD29AC" w:rsidRPr="009E434A" w:rsidRDefault="001E7C57" w:rsidP="009E434A">
      <w:pPr>
        <w:pStyle w:val="pkt"/>
        <w:suppressAutoHyphens/>
        <w:autoSpaceDE w:val="0"/>
        <w:autoSpaceDN w:val="0"/>
        <w:spacing w:before="0" w:after="0" w:line="312" w:lineRule="auto"/>
        <w:ind w:left="435" w:firstLine="0"/>
        <w:jc w:val="right"/>
        <w:rPr>
          <w:rFonts w:ascii="Arial" w:hAnsi="Arial" w:cs="Arial"/>
          <w:b/>
          <w:sz w:val="20"/>
          <w:szCs w:val="20"/>
        </w:rPr>
      </w:pPr>
      <w:r>
        <w:rPr>
          <w:rFonts w:ascii="Arial" w:hAnsi="Arial" w:cs="Arial"/>
          <w:b/>
          <w:sz w:val="20"/>
          <w:szCs w:val="20"/>
          <w:lang w:val="x-none"/>
        </w:rPr>
        <w:lastRenderedPageBreak/>
        <w:t>Zał. nr</w:t>
      </w:r>
      <w:r>
        <w:rPr>
          <w:rFonts w:ascii="Arial" w:hAnsi="Arial" w:cs="Arial"/>
          <w:b/>
          <w:sz w:val="20"/>
          <w:szCs w:val="20"/>
        </w:rPr>
        <w:t xml:space="preserve"> 2</w:t>
      </w:r>
      <w:r w:rsidR="00B8064B">
        <w:rPr>
          <w:rFonts w:ascii="Arial" w:hAnsi="Arial" w:cs="Arial"/>
          <w:b/>
          <w:sz w:val="20"/>
          <w:szCs w:val="20"/>
        </w:rPr>
        <w:t xml:space="preserve"> </w:t>
      </w:r>
      <w:r w:rsidR="00B8064B" w:rsidRPr="006A4B60">
        <w:rPr>
          <w:rFonts w:ascii="Arial" w:hAnsi="Arial" w:cs="Arial"/>
          <w:b/>
          <w:sz w:val="20"/>
          <w:szCs w:val="20"/>
          <w:lang w:val="x-none"/>
        </w:rPr>
        <w:t>do SWZ</w:t>
      </w:r>
      <w:r w:rsidR="00344DB8" w:rsidRPr="00344DB8">
        <w:rPr>
          <w:rFonts w:ascii="Arial" w:hAnsi="Arial" w:cs="Arial"/>
          <w:b/>
          <w:sz w:val="20"/>
          <w:szCs w:val="20"/>
        </w:rPr>
        <w:t xml:space="preserve"> </w:t>
      </w:r>
      <w:r w:rsidR="00F239DA">
        <w:rPr>
          <w:rFonts w:ascii="Arial" w:hAnsi="Arial" w:cs="Arial"/>
          <w:b/>
          <w:sz w:val="20"/>
          <w:szCs w:val="20"/>
        </w:rPr>
        <w:t>nr Ds. 13</w:t>
      </w:r>
      <w:r w:rsidR="00144756">
        <w:rPr>
          <w:rFonts w:ascii="Arial" w:hAnsi="Arial" w:cs="Arial"/>
          <w:b/>
          <w:sz w:val="20"/>
          <w:szCs w:val="20"/>
        </w:rPr>
        <w:t>/2024</w:t>
      </w:r>
    </w:p>
    <w:p w14:paraId="5CC7C964" w14:textId="77777777" w:rsidR="00356718" w:rsidRDefault="00356718" w:rsidP="00DD29AC">
      <w:pPr>
        <w:pStyle w:val="pkt"/>
        <w:suppressAutoHyphens/>
        <w:autoSpaceDE w:val="0"/>
        <w:autoSpaceDN w:val="0"/>
        <w:spacing w:before="0" w:after="0" w:line="312" w:lineRule="auto"/>
        <w:ind w:left="0" w:firstLine="0"/>
        <w:rPr>
          <w:rFonts w:ascii="Calibri" w:eastAsia="Calibri" w:hAnsi="Calibri"/>
          <w:sz w:val="22"/>
          <w:szCs w:val="22"/>
          <w:lang w:eastAsia="en-US"/>
        </w:rPr>
      </w:pPr>
    </w:p>
    <w:p w14:paraId="69C9FBAC" w14:textId="77777777" w:rsidR="008F0BDE" w:rsidRDefault="008F0BDE" w:rsidP="008F0BDE">
      <w:pPr>
        <w:jc w:val="center"/>
        <w:rPr>
          <w:rFonts w:eastAsia="Times New Roman" w:cs="Tahoma"/>
          <w:lang w:eastAsia="ar-SA"/>
        </w:rPr>
      </w:pPr>
      <w:r>
        <w:rPr>
          <w:rFonts w:eastAsia="Times New Roman" w:cs="Tahoma"/>
          <w:lang w:eastAsia="ar-SA"/>
        </w:rPr>
        <w:t>Umowa nr        /2024</w:t>
      </w:r>
    </w:p>
    <w:p w14:paraId="04C8DB51" w14:textId="77777777" w:rsidR="008F0BDE" w:rsidRDefault="008F0BDE" w:rsidP="008F0BDE">
      <w:pPr>
        <w:jc w:val="center"/>
        <w:rPr>
          <w:rFonts w:eastAsia="Times New Roman" w:cs="Tahoma"/>
          <w:lang w:eastAsia="ar-SA"/>
        </w:rPr>
      </w:pPr>
    </w:p>
    <w:p w14:paraId="28926022" w14:textId="77777777" w:rsidR="008F0BDE" w:rsidRDefault="008F0BDE" w:rsidP="008F0BDE">
      <w:pPr>
        <w:tabs>
          <w:tab w:val="left" w:pos="360"/>
        </w:tabs>
        <w:jc w:val="both"/>
        <w:rPr>
          <w:rFonts w:eastAsia="Times New Roman" w:cs="Tahoma"/>
          <w:lang w:eastAsia="ar-SA"/>
        </w:rPr>
      </w:pPr>
      <w:r>
        <w:rPr>
          <w:rFonts w:eastAsia="Times New Roman" w:cs="Tahoma"/>
          <w:lang w:eastAsia="ar-SA"/>
        </w:rPr>
        <w:t xml:space="preserve">zawarta w dniu.............................. roku pomiędzy: </w:t>
      </w:r>
    </w:p>
    <w:p w14:paraId="127ECA8D" w14:textId="77777777" w:rsidR="008F0BDE" w:rsidRDefault="008F0BDE" w:rsidP="008F0BDE">
      <w:pPr>
        <w:tabs>
          <w:tab w:val="left" w:pos="360"/>
        </w:tabs>
        <w:jc w:val="both"/>
        <w:rPr>
          <w:rFonts w:eastAsia="Times New Roman" w:cs="Tahoma"/>
          <w:lang w:eastAsia="ar-SA"/>
        </w:rPr>
      </w:pPr>
    </w:p>
    <w:p w14:paraId="00D8A9E1" w14:textId="442935E6" w:rsidR="008F0BDE" w:rsidRPr="008F0BDE" w:rsidRDefault="008F0BDE" w:rsidP="008F0BDE">
      <w:pPr>
        <w:tabs>
          <w:tab w:val="left" w:pos="360"/>
        </w:tabs>
        <w:jc w:val="both"/>
        <w:rPr>
          <w:rFonts w:eastAsia="Times New Roman"/>
          <w:lang w:val="pl-PL" w:eastAsia="ar-SA"/>
        </w:rPr>
      </w:pPr>
      <w:r w:rsidRPr="000E6E29">
        <w:rPr>
          <w:rFonts w:eastAsia="Times New Roman"/>
          <w:lang w:eastAsia="ar-SA"/>
        </w:rPr>
        <w:t xml:space="preserve">Skarbem Państwa - Aresztem Śledczym w </w:t>
      </w:r>
      <w:r w:rsidRPr="000E6E29">
        <w:rPr>
          <w:rFonts w:eastAsia="Times New Roman"/>
          <w:lang w:val="pl-PL" w:eastAsia="ar-SA"/>
        </w:rPr>
        <w:t>Poznaniu</w:t>
      </w:r>
      <w:r w:rsidRPr="000E6E29">
        <w:rPr>
          <w:rFonts w:eastAsia="Times New Roman"/>
          <w:lang w:eastAsia="ar-SA"/>
        </w:rPr>
        <w:t xml:space="preserve"> ul. </w:t>
      </w:r>
      <w:r w:rsidRPr="000E6E29">
        <w:rPr>
          <w:rFonts w:eastAsia="Times New Roman"/>
          <w:lang w:val="pl-PL" w:eastAsia="ar-SA"/>
        </w:rPr>
        <w:t>Młyńska 1</w:t>
      </w:r>
      <w:r w:rsidRPr="000E6E29">
        <w:rPr>
          <w:rFonts w:eastAsia="Times New Roman"/>
          <w:lang w:eastAsia="ar-SA"/>
        </w:rPr>
        <w:t xml:space="preserve">, </w:t>
      </w:r>
      <w:r w:rsidRPr="000E6E29">
        <w:rPr>
          <w:rFonts w:eastAsia="Calibri"/>
        </w:rPr>
        <w:t>61 -729 Poznań</w:t>
      </w:r>
      <w:r w:rsidRPr="000E6E29">
        <w:rPr>
          <w:rFonts w:eastAsia="Times New Roman"/>
          <w:lang w:eastAsia="ar-SA"/>
        </w:rPr>
        <w:t xml:space="preserve">, </w:t>
      </w:r>
      <w:r w:rsidRPr="000E6E29">
        <w:rPr>
          <w:rFonts w:eastAsia="Calibri"/>
          <w:lang w:eastAsia="en-US"/>
        </w:rPr>
        <w:t>(REGON: 000590415, NIP: 778-10-38-603)</w:t>
      </w:r>
      <w:r w:rsidRPr="000E6E29">
        <w:rPr>
          <w:rFonts w:eastAsia="Calibri"/>
          <w:lang w:val="pl-PL" w:eastAsia="en-US"/>
        </w:rPr>
        <w:t xml:space="preserve">, </w:t>
      </w:r>
      <w:r>
        <w:rPr>
          <w:rFonts w:eastAsia="Times New Roman"/>
          <w:lang w:eastAsia="ar-SA"/>
        </w:rPr>
        <w:t>zwanym dalej Zamawiającym,</w:t>
      </w:r>
      <w:r>
        <w:rPr>
          <w:rFonts w:eastAsia="Times New Roman"/>
          <w:lang w:val="pl-PL" w:eastAsia="ar-SA"/>
        </w:rPr>
        <w:t xml:space="preserve">  </w:t>
      </w:r>
      <w:r w:rsidRPr="000E6E29">
        <w:rPr>
          <w:rFonts w:eastAsia="Times New Roman"/>
          <w:lang w:eastAsia="ar-SA"/>
        </w:rPr>
        <w:t xml:space="preserve">reprezentowanym przez:...........................................– Dyrektora Aresztu Śledczego w </w:t>
      </w:r>
      <w:r w:rsidRPr="000E6E29">
        <w:rPr>
          <w:rFonts w:eastAsia="Times New Roman"/>
          <w:lang w:val="pl-PL" w:eastAsia="ar-SA"/>
        </w:rPr>
        <w:t>Poznaniu</w:t>
      </w:r>
      <w:r>
        <w:rPr>
          <w:rFonts w:eastAsia="Times New Roman"/>
          <w:lang w:eastAsia="ar-SA"/>
        </w:rPr>
        <w:t xml:space="preserve">,  </w:t>
      </w:r>
    </w:p>
    <w:p w14:paraId="14AFDFEA" w14:textId="11EE3378" w:rsidR="008F0BDE" w:rsidRDefault="008F0BDE" w:rsidP="008F0BDE">
      <w:pPr>
        <w:tabs>
          <w:tab w:val="left" w:pos="360"/>
        </w:tabs>
        <w:jc w:val="both"/>
        <w:rPr>
          <w:rFonts w:eastAsia="Times New Roman" w:cs="Tahoma"/>
          <w:lang w:val="pl-PL" w:eastAsia="ar-SA"/>
        </w:rPr>
      </w:pPr>
      <w:r>
        <w:rPr>
          <w:rFonts w:eastAsia="Times New Roman" w:cs="Tahoma"/>
          <w:lang w:eastAsia="ar-SA"/>
        </w:rPr>
        <w:t xml:space="preserve">a </w:t>
      </w:r>
    </w:p>
    <w:p w14:paraId="3A2DDAC7" w14:textId="77777777" w:rsidR="008F0BDE" w:rsidRPr="00296C98" w:rsidRDefault="008F0BDE" w:rsidP="008F0BDE">
      <w:pPr>
        <w:tabs>
          <w:tab w:val="left" w:pos="360"/>
        </w:tabs>
        <w:jc w:val="both"/>
        <w:rPr>
          <w:rFonts w:eastAsia="Times New Roman" w:cs="Tahoma"/>
          <w:lang w:eastAsia="ar-SA"/>
        </w:rPr>
      </w:pPr>
      <w:r w:rsidRPr="00296C98">
        <w:rPr>
          <w:rFonts w:eastAsia="Times New Roman" w:cs="Tahoma"/>
          <w:lang w:eastAsia="ar-SA"/>
        </w:rPr>
        <w:t xml:space="preserve">firmą </w:t>
      </w:r>
      <w:r>
        <w:rPr>
          <w:rFonts w:eastAsia="Times New Roman" w:cs="Tahoma"/>
          <w:lang w:val="pl-PL" w:eastAsia="ar-SA"/>
        </w:rPr>
        <w:t>……………………………….</w:t>
      </w:r>
      <w:r w:rsidRPr="00296C98">
        <w:rPr>
          <w:rFonts w:eastAsia="Times New Roman" w:cs="Tahoma"/>
          <w:lang w:eastAsia="ar-SA"/>
        </w:rPr>
        <w:t xml:space="preserve"> z siedzibą w </w:t>
      </w:r>
      <w:r>
        <w:rPr>
          <w:rFonts w:eastAsia="Times New Roman" w:cs="Tahoma"/>
          <w:lang w:val="pl-PL" w:eastAsia="ar-SA"/>
        </w:rPr>
        <w:t>……………</w:t>
      </w:r>
      <w:r w:rsidRPr="00296C98">
        <w:rPr>
          <w:rFonts w:eastAsia="Times New Roman" w:cs="Tahoma"/>
          <w:lang w:eastAsia="ar-SA"/>
        </w:rPr>
        <w:t xml:space="preserve"> zarejestrowaną w Krajowym Rejestrze Sądowym prowadzonym przez </w:t>
      </w:r>
      <w:r>
        <w:rPr>
          <w:rFonts w:eastAsia="Times New Roman" w:cs="Tahoma"/>
          <w:lang w:val="pl-PL" w:eastAsia="ar-SA"/>
        </w:rPr>
        <w:t>……………………….</w:t>
      </w:r>
      <w:r w:rsidRPr="00296C98">
        <w:rPr>
          <w:rFonts w:eastAsia="Times New Roman" w:cs="Tahoma"/>
          <w:lang w:eastAsia="ar-SA"/>
        </w:rPr>
        <w:t xml:space="preserve"> w dniu </w:t>
      </w:r>
      <w:r>
        <w:rPr>
          <w:rFonts w:eastAsia="Times New Roman" w:cs="Tahoma"/>
          <w:lang w:val="pl-PL" w:eastAsia="ar-SA"/>
        </w:rPr>
        <w:t>……………..</w:t>
      </w:r>
      <w:r w:rsidRPr="00296C98">
        <w:rPr>
          <w:rFonts w:eastAsia="Times New Roman" w:cs="Tahoma"/>
          <w:lang w:eastAsia="ar-SA"/>
        </w:rPr>
        <w:t xml:space="preserve">r. pod nr </w:t>
      </w:r>
      <w:r>
        <w:rPr>
          <w:rFonts w:eastAsia="Times New Roman" w:cs="Tahoma"/>
          <w:lang w:val="pl-PL" w:eastAsia="ar-SA"/>
        </w:rPr>
        <w:t>…………………</w:t>
      </w:r>
      <w:r w:rsidRPr="00296C98">
        <w:rPr>
          <w:rFonts w:eastAsia="Times New Roman" w:cs="Tahoma"/>
          <w:lang w:eastAsia="ar-SA"/>
        </w:rPr>
        <w:t xml:space="preserve">, identyfikującą się numerem NIP </w:t>
      </w:r>
      <w:r>
        <w:rPr>
          <w:rFonts w:eastAsia="Times New Roman" w:cs="Tahoma"/>
          <w:lang w:val="pl-PL" w:eastAsia="ar-SA"/>
        </w:rPr>
        <w:t>……………..</w:t>
      </w:r>
      <w:r w:rsidRPr="00296C98">
        <w:rPr>
          <w:rFonts w:eastAsia="Times New Roman" w:cs="Tahoma"/>
          <w:lang w:eastAsia="ar-SA"/>
        </w:rPr>
        <w:t xml:space="preserve">, posiadającą REGON o numerze </w:t>
      </w:r>
      <w:r>
        <w:rPr>
          <w:rFonts w:eastAsia="Times New Roman" w:cs="Tahoma"/>
          <w:lang w:val="pl-PL" w:eastAsia="ar-SA"/>
        </w:rPr>
        <w:t>……………..</w:t>
      </w:r>
      <w:r w:rsidRPr="00296C98">
        <w:rPr>
          <w:rFonts w:eastAsia="Times New Roman" w:cs="Tahoma"/>
          <w:lang w:eastAsia="ar-SA"/>
        </w:rPr>
        <w:t xml:space="preserve"> reprezentowaną przez ………………...................................................., zwaną w dalszej treści umowy „Wykonawcą”, </w:t>
      </w:r>
    </w:p>
    <w:p w14:paraId="0C2EE06C" w14:textId="2EAF1F1E" w:rsidR="008F0BDE" w:rsidRDefault="008F0BDE" w:rsidP="008F0BDE">
      <w:pPr>
        <w:tabs>
          <w:tab w:val="left" w:pos="360"/>
        </w:tabs>
        <w:jc w:val="both"/>
        <w:rPr>
          <w:rFonts w:eastAsia="Times New Roman" w:cs="Tahoma"/>
          <w:lang w:eastAsia="ar-SA"/>
        </w:rPr>
      </w:pPr>
      <w:r w:rsidRPr="00296C98">
        <w:rPr>
          <w:rFonts w:eastAsia="Times New Roman" w:cs="Tahoma"/>
          <w:lang w:eastAsia="ar-SA"/>
        </w:rPr>
        <w:t>w rezultacie dokonania przez Zamawiającego wyboru oferty Wykonawcy w postępowaniu przeprowadzanym w trybie podstawowym, zgodnie z ustawą z dnia 11 września 2019 r. Prawo zamówień publicznych, którego przedmiotem jest</w:t>
      </w:r>
      <w:r>
        <w:rPr>
          <w:rFonts w:eastAsia="Times New Roman" w:cs="Tahoma"/>
          <w:lang w:val="pl-PL" w:eastAsia="ar-SA"/>
        </w:rPr>
        <w:t xml:space="preserve"> ………………………………………</w:t>
      </w:r>
      <w:r w:rsidRPr="00296C98">
        <w:rPr>
          <w:rFonts w:eastAsia="Times New Roman" w:cs="Tahoma"/>
          <w:lang w:eastAsia="ar-SA"/>
        </w:rPr>
        <w:t>, została zawarta umowa o następującej treści:</w:t>
      </w:r>
    </w:p>
    <w:p w14:paraId="7D643C1D" w14:textId="77777777" w:rsidR="008F0BDE" w:rsidRDefault="008F0BDE" w:rsidP="008F0BDE">
      <w:pPr>
        <w:tabs>
          <w:tab w:val="left" w:pos="360"/>
        </w:tabs>
        <w:jc w:val="both"/>
        <w:rPr>
          <w:rFonts w:eastAsia="Times New Roman" w:cs="Tahoma"/>
          <w:lang w:eastAsia="ar-SA"/>
        </w:rPr>
      </w:pPr>
    </w:p>
    <w:p w14:paraId="7F07274F" w14:textId="77558C8B" w:rsidR="008F0BDE" w:rsidRDefault="008F0BDE" w:rsidP="00A84A78">
      <w:pPr>
        <w:tabs>
          <w:tab w:val="left" w:pos="360"/>
        </w:tabs>
        <w:jc w:val="center"/>
        <w:rPr>
          <w:rFonts w:eastAsia="Times New Roman" w:cs="Tahoma"/>
          <w:lang w:eastAsia="ar-SA"/>
        </w:rPr>
      </w:pPr>
      <w:r>
        <w:rPr>
          <w:rFonts w:eastAsia="Times New Roman" w:cs="Tahoma"/>
          <w:lang w:eastAsia="ar-SA"/>
        </w:rPr>
        <w:t>§ 1</w:t>
      </w:r>
    </w:p>
    <w:p w14:paraId="507BF6D0" w14:textId="5B3181C5" w:rsidR="008F0BDE" w:rsidRDefault="008F0BDE" w:rsidP="008F0BDE">
      <w:pPr>
        <w:tabs>
          <w:tab w:val="left" w:pos="-3402"/>
        </w:tabs>
        <w:jc w:val="both"/>
        <w:rPr>
          <w:rFonts w:eastAsia="Times New Roman" w:cs="Tahoma"/>
          <w:lang w:eastAsia="ar-SA"/>
        </w:rPr>
      </w:pPr>
      <w:r>
        <w:rPr>
          <w:rFonts w:eastAsia="Times New Roman" w:cs="Tahoma"/>
          <w:lang w:eastAsia="ar-SA"/>
        </w:rPr>
        <w:t xml:space="preserve">Przedmiotem umowy jest sprzedaż oraz dostawa następującego asortymentu: </w:t>
      </w:r>
      <w:r>
        <w:rPr>
          <w:rFonts w:eastAsia="Times New Roman" w:cs="Tahoma"/>
          <w:b/>
          <w:bCs/>
          <w:lang w:val="pl-PL" w:eastAsia="ar-SA"/>
        </w:rPr>
        <w:t>…………………………………………………………………………………………………...…….</w:t>
      </w:r>
      <w:r>
        <w:rPr>
          <w:rFonts w:eastAsia="Times New Roman" w:cs="Tahoma"/>
          <w:lang w:eastAsia="ar-SA"/>
        </w:rPr>
        <w:t xml:space="preserve"> zgodnie z opisem przedmiotu zamówienia stanowiącego załącznik do umowy.</w:t>
      </w:r>
    </w:p>
    <w:p w14:paraId="3EB85FCE" w14:textId="77777777" w:rsidR="008F0BDE" w:rsidRDefault="008F0BDE" w:rsidP="008F0BDE">
      <w:pPr>
        <w:tabs>
          <w:tab w:val="left" w:pos="-4680"/>
        </w:tabs>
        <w:jc w:val="both"/>
        <w:rPr>
          <w:rFonts w:eastAsia="Times New Roman" w:cs="Tahoma"/>
          <w:lang w:eastAsia="ar-SA"/>
        </w:rPr>
      </w:pPr>
    </w:p>
    <w:p w14:paraId="42403E4C" w14:textId="77777777" w:rsidR="008F0BDE" w:rsidRPr="00296C98" w:rsidRDefault="008F0BDE" w:rsidP="00A84A78">
      <w:pPr>
        <w:jc w:val="center"/>
        <w:rPr>
          <w:rFonts w:eastAsia="Times New Roman" w:cs="Tahoma"/>
          <w:lang w:val="pl-PL" w:eastAsia="ar-SA"/>
        </w:rPr>
      </w:pPr>
      <w:r>
        <w:rPr>
          <w:rFonts w:eastAsia="Times New Roman" w:cs="Tahoma"/>
          <w:lang w:eastAsia="ar-SA"/>
        </w:rPr>
        <w:t xml:space="preserve">§ </w:t>
      </w:r>
      <w:r>
        <w:rPr>
          <w:rFonts w:eastAsia="Times New Roman" w:cs="Tahoma"/>
          <w:lang w:val="pl-PL" w:eastAsia="ar-SA"/>
        </w:rPr>
        <w:t>2</w:t>
      </w:r>
    </w:p>
    <w:p w14:paraId="35A2C8FE" w14:textId="77777777" w:rsidR="008F0BDE" w:rsidRDefault="008F0BDE" w:rsidP="008F0BDE">
      <w:pPr>
        <w:jc w:val="center"/>
        <w:rPr>
          <w:rFonts w:eastAsia="Times New Roman" w:cs="Tahoma"/>
          <w:lang w:eastAsia="ar-SA"/>
        </w:rPr>
      </w:pPr>
    </w:p>
    <w:p w14:paraId="41059AE1" w14:textId="77777777" w:rsidR="008F0BDE" w:rsidRDefault="008F0BDE" w:rsidP="00C27B34">
      <w:pPr>
        <w:widowControl w:val="0"/>
        <w:numPr>
          <w:ilvl w:val="0"/>
          <w:numId w:val="48"/>
        </w:numPr>
        <w:suppressAutoHyphens/>
        <w:jc w:val="both"/>
        <w:rPr>
          <w:rFonts w:eastAsia="Times New Roman" w:cs="Tahoma"/>
          <w:lang w:val="pl-PL" w:eastAsia="ar-SA"/>
        </w:rPr>
      </w:pPr>
      <w:r w:rsidRPr="00233491">
        <w:rPr>
          <w:rFonts w:eastAsia="Times New Roman" w:cs="Tahoma"/>
          <w:lang w:eastAsia="ar-SA"/>
        </w:rPr>
        <w:t>Łączna wartość netto wy</w:t>
      </w:r>
      <w:r>
        <w:rPr>
          <w:rFonts w:eastAsia="Times New Roman" w:cs="Tahoma"/>
          <w:lang w:eastAsia="ar-SA"/>
        </w:rPr>
        <w:t>nosi: ………...……………..zł, słownie:</w:t>
      </w:r>
      <w:r w:rsidRPr="00233491">
        <w:rPr>
          <w:rFonts w:eastAsia="Times New Roman" w:cs="Tahoma"/>
          <w:lang w:eastAsia="ar-SA"/>
        </w:rPr>
        <w:t>……………………………</w:t>
      </w:r>
      <w:r>
        <w:rPr>
          <w:rFonts w:eastAsia="Times New Roman" w:cs="Tahoma"/>
          <w:lang w:val="pl-PL" w:eastAsia="ar-SA"/>
        </w:rPr>
        <w:t xml:space="preserve"> </w:t>
      </w:r>
      <w:r w:rsidRPr="00041DEF">
        <w:rPr>
          <w:rFonts w:eastAsia="Times New Roman" w:cs="Tahoma"/>
          <w:lang w:eastAsia="ar-SA"/>
        </w:rPr>
        <w:t>Łączna wartość brutto w</w:t>
      </w:r>
      <w:r>
        <w:rPr>
          <w:rFonts w:eastAsia="Times New Roman" w:cs="Tahoma"/>
          <w:lang w:eastAsia="ar-SA"/>
        </w:rPr>
        <w:t>ynosi: …..……….………… zł, słownie:</w:t>
      </w:r>
      <w:r>
        <w:rPr>
          <w:rFonts w:eastAsia="Times New Roman" w:cs="Tahoma"/>
          <w:lang w:val="pl-PL" w:eastAsia="ar-SA"/>
        </w:rPr>
        <w:t xml:space="preserve"> </w:t>
      </w:r>
      <w:r>
        <w:rPr>
          <w:rFonts w:eastAsia="Times New Roman" w:cs="Tahoma"/>
          <w:lang w:eastAsia="ar-SA"/>
        </w:rPr>
        <w:t>………………</w:t>
      </w:r>
      <w:r>
        <w:rPr>
          <w:rFonts w:eastAsia="Times New Roman" w:cs="Tahoma"/>
          <w:lang w:val="pl-PL" w:eastAsia="ar-SA"/>
        </w:rPr>
        <w:t>...</w:t>
      </w:r>
      <w:r>
        <w:rPr>
          <w:rFonts w:eastAsia="Times New Roman" w:cs="Tahoma"/>
          <w:lang w:eastAsia="ar-SA"/>
        </w:rPr>
        <w:t>………</w:t>
      </w:r>
      <w:r>
        <w:rPr>
          <w:rFonts w:eastAsia="Times New Roman" w:cs="Tahoma"/>
          <w:lang w:val="pl-PL" w:eastAsia="ar-SA"/>
        </w:rPr>
        <w:t xml:space="preserve">... </w:t>
      </w:r>
      <w:r w:rsidRPr="00041DEF">
        <w:rPr>
          <w:rFonts w:eastAsia="Times New Roman" w:cs="Tahoma"/>
          <w:lang w:eastAsia="ar-SA"/>
        </w:rPr>
        <w:t>W tym …..…. % podatku VAT</w:t>
      </w:r>
    </w:p>
    <w:p w14:paraId="0F138514" w14:textId="77777777" w:rsidR="008F0BDE" w:rsidRDefault="008F0BDE" w:rsidP="00C27B34">
      <w:pPr>
        <w:widowControl w:val="0"/>
        <w:numPr>
          <w:ilvl w:val="0"/>
          <w:numId w:val="48"/>
        </w:numPr>
        <w:suppressAutoHyphens/>
        <w:jc w:val="both"/>
        <w:rPr>
          <w:rFonts w:eastAsia="Times New Roman" w:cs="Tahoma"/>
          <w:lang w:val="pl-PL" w:eastAsia="ar-SA"/>
        </w:rPr>
      </w:pPr>
      <w:r w:rsidRPr="00041DEF">
        <w:rPr>
          <w:rFonts w:eastAsia="Times New Roman" w:cs="Tahoma"/>
          <w:lang w:eastAsia="ar-SA"/>
        </w:rPr>
        <w:t>Rozliczenie za przedmiot umowy nastąpi na podstawie prawidłowo wystawionej faktury VAT po realizacji dostawy.</w:t>
      </w:r>
      <w:r w:rsidRPr="00041DEF">
        <w:rPr>
          <w:rFonts w:eastAsia="Times New Roman" w:cs="Tahoma"/>
          <w:color w:val="000000"/>
          <w:shd w:val="clear" w:color="auto" w:fill="FFFFFF"/>
          <w:lang w:eastAsia="ar-SA"/>
        </w:rPr>
        <w:t xml:space="preserve"> </w:t>
      </w:r>
    </w:p>
    <w:p w14:paraId="7AE513D9" w14:textId="77777777" w:rsidR="008F0BDE" w:rsidRPr="00D20EDE" w:rsidRDefault="008F0BDE" w:rsidP="00C27B34">
      <w:pPr>
        <w:widowControl w:val="0"/>
        <w:numPr>
          <w:ilvl w:val="0"/>
          <w:numId w:val="48"/>
        </w:numPr>
        <w:suppressAutoHyphens/>
        <w:jc w:val="both"/>
        <w:rPr>
          <w:rFonts w:eastAsia="Times New Roman" w:cs="Tahoma"/>
          <w:color w:val="000000"/>
          <w:shd w:val="clear" w:color="auto" w:fill="FFFFFF"/>
          <w:lang w:val="pl-PL" w:eastAsia="ar-SA"/>
        </w:rPr>
      </w:pPr>
      <w:r w:rsidRPr="00041DEF">
        <w:rPr>
          <w:rFonts w:eastAsia="Times New Roman" w:cs="Tahoma"/>
          <w:lang w:eastAsia="ar-SA"/>
        </w:rPr>
        <w:t>Termin zapłaty ustala się na ....................</w:t>
      </w:r>
      <w:r>
        <w:rPr>
          <w:rFonts w:eastAsia="Times New Roman" w:cs="Tahoma"/>
          <w:lang w:val="pl-PL" w:eastAsia="ar-SA"/>
        </w:rPr>
        <w:t xml:space="preserve"> </w:t>
      </w:r>
      <w:r w:rsidRPr="00041DEF">
        <w:rPr>
          <w:rFonts w:eastAsia="Times New Roman" w:cs="Tahoma"/>
          <w:lang w:eastAsia="ar-SA"/>
        </w:rPr>
        <w:t>dni od dnia dostarczenia prawidłowo wystawionej faktury VAT do siedziby Zamawiającego</w:t>
      </w:r>
      <w:r w:rsidRPr="00041DEF">
        <w:rPr>
          <w:rFonts w:eastAsia="Times New Roman" w:cs="Tahoma"/>
          <w:color w:val="000000"/>
          <w:shd w:val="clear" w:color="auto" w:fill="FFFFFF"/>
          <w:lang w:eastAsia="ar-SA"/>
        </w:rPr>
        <w:t>.</w:t>
      </w:r>
      <w:r>
        <w:rPr>
          <w:rFonts w:eastAsia="Times New Roman" w:cs="Tahoma"/>
          <w:color w:val="000000"/>
          <w:shd w:val="clear" w:color="auto" w:fill="FFFFFF"/>
          <w:lang w:val="pl-PL" w:eastAsia="ar-SA"/>
        </w:rPr>
        <w:t xml:space="preserve"> </w:t>
      </w:r>
      <w:r w:rsidRPr="00D20EDE">
        <w:rPr>
          <w:rFonts w:eastAsia="Times New Roman" w:cs="Tahoma"/>
          <w:color w:val="000000"/>
          <w:shd w:val="clear" w:color="auto" w:fill="FFFFFF"/>
          <w:lang w:val="pl-PL" w:eastAsia="ar-SA"/>
        </w:rPr>
        <w:t>Fakturę VAT należy wystawić na Areszt Śledczy w Poznaniu, ul. Młyńska 1, 61-729 Poznań, NIP: 7781038603, REGON: 000590415.</w:t>
      </w:r>
    </w:p>
    <w:p w14:paraId="413765E4" w14:textId="77777777" w:rsidR="008F0BDE" w:rsidRDefault="008F0BDE" w:rsidP="00C27B34">
      <w:pPr>
        <w:widowControl w:val="0"/>
        <w:numPr>
          <w:ilvl w:val="0"/>
          <w:numId w:val="48"/>
        </w:numPr>
        <w:suppressAutoHyphens/>
        <w:jc w:val="both"/>
        <w:rPr>
          <w:rFonts w:eastAsia="Times New Roman" w:cs="Tahoma"/>
          <w:lang w:val="pl-PL" w:eastAsia="ar-SA"/>
        </w:rPr>
      </w:pPr>
      <w:r w:rsidRPr="00041DEF">
        <w:rPr>
          <w:rFonts w:eastAsia="Times New Roman" w:cs="Tahoma"/>
          <w:lang w:eastAsia="ar-SA"/>
        </w:rPr>
        <w:t>Płatność nastąpi przelewem na rachunek bankowy Wykonawcy podany na fakturze VAT.</w:t>
      </w:r>
    </w:p>
    <w:p w14:paraId="054CB1A0" w14:textId="77777777" w:rsidR="008F0BDE" w:rsidRDefault="008F0BDE" w:rsidP="00C27B34">
      <w:pPr>
        <w:widowControl w:val="0"/>
        <w:numPr>
          <w:ilvl w:val="0"/>
          <w:numId w:val="48"/>
        </w:numPr>
        <w:suppressAutoHyphens/>
        <w:jc w:val="both"/>
        <w:rPr>
          <w:rFonts w:eastAsia="Times New Roman" w:cs="Tahoma"/>
          <w:lang w:val="pl-PL" w:eastAsia="ar-SA"/>
        </w:rPr>
      </w:pPr>
      <w:r w:rsidRPr="00041DEF">
        <w:rPr>
          <w:rFonts w:eastAsia="Times New Roman" w:cs="Tahoma"/>
          <w:lang w:eastAsia="ar-SA"/>
        </w:rPr>
        <w:t>Za dzień zapłaty uznaje się dzień obciążenia rachunku Zamawiającego</w:t>
      </w:r>
      <w:r w:rsidRPr="00041DEF">
        <w:rPr>
          <w:rFonts w:eastAsia="Times New Roman" w:cs="Tahoma"/>
          <w:color w:val="000000"/>
          <w:shd w:val="clear" w:color="auto" w:fill="FFFFFF"/>
          <w:lang w:eastAsia="ar-SA"/>
        </w:rPr>
        <w:t>.</w:t>
      </w:r>
    </w:p>
    <w:p w14:paraId="3FE9190A" w14:textId="3B6577A2" w:rsidR="008F0BDE" w:rsidRPr="008F0BDE" w:rsidRDefault="008F0BDE" w:rsidP="00C27B34">
      <w:pPr>
        <w:widowControl w:val="0"/>
        <w:numPr>
          <w:ilvl w:val="0"/>
          <w:numId w:val="48"/>
        </w:numPr>
        <w:suppressAutoHyphens/>
        <w:jc w:val="both"/>
        <w:rPr>
          <w:rFonts w:eastAsia="Times New Roman" w:cs="Tahoma"/>
          <w:lang w:val="pl-PL" w:eastAsia="ar-SA"/>
        </w:rPr>
      </w:pPr>
      <w:r w:rsidRPr="000A72A0">
        <w:rPr>
          <w:rFonts w:eastAsia="Times New Roman" w:cs="Tahoma"/>
          <w:lang w:val="pl-PL" w:eastAsia="ar-SA"/>
        </w:rPr>
        <w:t xml:space="preserve">Zamawiający jest obowiązany do odbierania od Wykonawcy ustrukturyzowanych faktur elektronicznych, o których mowa w ustawie z dnia 9 listopada 2018 r. o elektronicznym fakturowaniu w zamówieniach publicznych, koncesjach na roboty budowlane lub usługi oraz partnerstwie </w:t>
      </w:r>
      <w:proofErr w:type="spellStart"/>
      <w:r w:rsidRPr="000A72A0">
        <w:rPr>
          <w:rFonts w:eastAsia="Times New Roman" w:cs="Tahoma"/>
          <w:lang w:val="pl-PL" w:eastAsia="ar-SA"/>
        </w:rPr>
        <w:t>publiczno</w:t>
      </w:r>
      <w:proofErr w:type="spellEnd"/>
      <w:r w:rsidRPr="000A72A0">
        <w:rPr>
          <w:rFonts w:eastAsia="Times New Roman" w:cs="Tahoma"/>
          <w:lang w:val="pl-PL" w:eastAsia="ar-SA"/>
        </w:rPr>
        <w:t xml:space="preserve"> – prywatnym. Zamawiający odbiera faktury za pośrednictwem platformy elektronicznego fakturowania (PEF). Wykonawca identyfikuje Zamawiającego na platformie elektronicznego fakturowania za pośrednictwem rodzaju adresu: NIP, numer adresu: 7781038603.</w:t>
      </w:r>
    </w:p>
    <w:p w14:paraId="29EEA131" w14:textId="77777777" w:rsidR="008F0BDE" w:rsidRDefault="008F0BDE" w:rsidP="008F0BDE">
      <w:pPr>
        <w:autoSpaceDE w:val="0"/>
        <w:jc w:val="center"/>
        <w:rPr>
          <w:rFonts w:eastAsia="Times New Roman" w:cs="Tahoma"/>
          <w:shd w:val="clear" w:color="auto" w:fill="FFFFFF"/>
          <w:lang w:eastAsia="ar-SA"/>
        </w:rPr>
      </w:pPr>
    </w:p>
    <w:p w14:paraId="6C7274FD" w14:textId="77777777" w:rsidR="008F0BDE" w:rsidRPr="00041DEF" w:rsidRDefault="008F0BDE" w:rsidP="008F0BDE">
      <w:pPr>
        <w:autoSpaceDE w:val="0"/>
        <w:jc w:val="center"/>
        <w:rPr>
          <w:rFonts w:eastAsia="Times New Roman" w:cs="Tahoma"/>
          <w:shd w:val="clear" w:color="auto" w:fill="FFFFFF"/>
          <w:lang w:val="pl-PL" w:eastAsia="ar-SA"/>
        </w:rPr>
      </w:pPr>
      <w:r>
        <w:rPr>
          <w:rFonts w:eastAsia="Times New Roman" w:cs="Tahoma"/>
          <w:shd w:val="clear" w:color="auto" w:fill="FFFFFF"/>
          <w:lang w:eastAsia="ar-SA"/>
        </w:rPr>
        <w:lastRenderedPageBreak/>
        <w:t xml:space="preserve">§ </w:t>
      </w:r>
      <w:r>
        <w:rPr>
          <w:rFonts w:eastAsia="Times New Roman" w:cs="Tahoma"/>
          <w:shd w:val="clear" w:color="auto" w:fill="FFFFFF"/>
          <w:lang w:val="pl-PL" w:eastAsia="ar-SA"/>
        </w:rPr>
        <w:t>3</w:t>
      </w:r>
    </w:p>
    <w:p w14:paraId="7DFEFE60" w14:textId="77777777" w:rsidR="008F0BDE" w:rsidRDefault="008F0BDE" w:rsidP="00C27B34">
      <w:pPr>
        <w:widowControl w:val="0"/>
        <w:numPr>
          <w:ilvl w:val="0"/>
          <w:numId w:val="44"/>
        </w:numPr>
        <w:tabs>
          <w:tab w:val="left" w:pos="355"/>
        </w:tabs>
        <w:suppressAutoHyphens/>
        <w:autoSpaceDE w:val="0"/>
        <w:spacing w:before="226"/>
        <w:jc w:val="both"/>
        <w:rPr>
          <w:rFonts w:eastAsia="Times New Roman" w:cs="Tahoma"/>
          <w:shd w:val="clear" w:color="auto" w:fill="FFFFFF"/>
          <w:lang w:eastAsia="ar-SA"/>
        </w:rPr>
      </w:pPr>
      <w:r>
        <w:rPr>
          <w:rFonts w:eastAsia="Times New Roman" w:cs="Tahoma"/>
          <w:shd w:val="clear" w:color="auto" w:fill="FFFFFF"/>
          <w:lang w:eastAsia="ar-SA"/>
        </w:rPr>
        <w:t>Dostawy będą realizowane w godzinach 8</w:t>
      </w:r>
      <w:r>
        <w:rPr>
          <w:rFonts w:eastAsia="Times New Roman" w:cs="Tahoma"/>
          <w:u w:val="single"/>
          <w:shd w:val="clear" w:color="auto" w:fill="FFFFFF"/>
          <w:vertAlign w:val="superscript"/>
          <w:lang w:eastAsia="ar-SA"/>
        </w:rPr>
        <w:t>00</w:t>
      </w:r>
      <w:r>
        <w:rPr>
          <w:rFonts w:eastAsia="Times New Roman" w:cs="Tahoma"/>
          <w:shd w:val="clear" w:color="auto" w:fill="FFFFFF"/>
          <w:lang w:eastAsia="ar-SA"/>
        </w:rPr>
        <w:t xml:space="preserve"> ÷14</w:t>
      </w:r>
      <w:r>
        <w:rPr>
          <w:rFonts w:eastAsia="Times New Roman" w:cs="Tahoma"/>
          <w:u w:val="single"/>
          <w:shd w:val="clear" w:color="auto" w:fill="FFFFFF"/>
          <w:vertAlign w:val="superscript"/>
          <w:lang w:eastAsia="ar-SA"/>
        </w:rPr>
        <w:t>00</w:t>
      </w:r>
      <w:r>
        <w:rPr>
          <w:rFonts w:eastAsia="Times New Roman" w:cs="Tahoma"/>
          <w:shd w:val="clear" w:color="auto" w:fill="FFFFFF"/>
          <w:lang w:eastAsia="ar-SA"/>
        </w:rPr>
        <w:t xml:space="preserve"> od poniedziałku do piątku do siedziby </w:t>
      </w:r>
      <w:r>
        <w:rPr>
          <w:rFonts w:eastAsia="Times New Roman" w:cs="Tahoma"/>
          <w:color w:val="000000"/>
          <w:shd w:val="clear" w:color="auto" w:fill="FFFFFF"/>
          <w:lang w:eastAsia="ar-SA"/>
        </w:rPr>
        <w:t xml:space="preserve">Zamawiającego, na podstawie zamówienia dostarczonego przez Zamawiającego.  </w:t>
      </w:r>
    </w:p>
    <w:p w14:paraId="3A719B71" w14:textId="77777777" w:rsidR="008F0BDE" w:rsidRDefault="008F0BDE" w:rsidP="00C27B34">
      <w:pPr>
        <w:widowControl w:val="0"/>
        <w:numPr>
          <w:ilvl w:val="0"/>
          <w:numId w:val="44"/>
        </w:numPr>
        <w:suppressAutoHyphens/>
        <w:autoSpaceDE w:val="0"/>
        <w:jc w:val="both"/>
        <w:rPr>
          <w:rFonts w:eastAsia="Times New Roman" w:cs="Tahoma"/>
          <w:shd w:val="clear" w:color="auto" w:fill="FFFFFF"/>
          <w:lang w:eastAsia="ar-SA"/>
        </w:rPr>
      </w:pPr>
      <w:r>
        <w:rPr>
          <w:rFonts w:eastAsia="Times New Roman" w:cs="Tahoma"/>
          <w:shd w:val="clear" w:color="auto" w:fill="FFFFFF"/>
          <w:lang w:eastAsia="ar-SA"/>
        </w:rPr>
        <w:t>Wykonawca jest zobowiązany do dostarczenia przedmiotów umowy własnymi środkami transportu na swój koszt a przedmioty winny posiadać wymagane prawem dopuszczenia do obrotu i stosowania zgodnie z obowiązującymi przepisami i</w:t>
      </w:r>
      <w:r>
        <w:rPr>
          <w:rFonts w:eastAsia="Times New Roman" w:cs="Tahoma"/>
          <w:shd w:val="clear" w:color="auto" w:fill="FFFFFF"/>
          <w:lang w:val="pl-PL" w:eastAsia="ar-SA"/>
        </w:rPr>
        <w:t xml:space="preserve"> </w:t>
      </w:r>
      <w:r>
        <w:rPr>
          <w:rFonts w:eastAsia="Times New Roman" w:cs="Tahoma"/>
          <w:shd w:val="clear" w:color="auto" w:fill="FFFFFF"/>
          <w:lang w:eastAsia="ar-SA"/>
        </w:rPr>
        <w:t>być fabrycznie nowe,                   bez ukrytych wad, zabezpieczone przed zniszczeniem i kradzieżą.</w:t>
      </w:r>
    </w:p>
    <w:p w14:paraId="33650D8D" w14:textId="77777777" w:rsidR="008F0BDE" w:rsidRDefault="008F0BDE" w:rsidP="00C27B34">
      <w:pPr>
        <w:widowControl w:val="0"/>
        <w:numPr>
          <w:ilvl w:val="0"/>
          <w:numId w:val="44"/>
        </w:numPr>
        <w:suppressAutoHyphens/>
        <w:autoSpaceDE w:val="0"/>
        <w:jc w:val="both"/>
        <w:rPr>
          <w:rFonts w:eastAsia="Times New Roman" w:cs="Tahoma"/>
          <w:shd w:val="clear" w:color="auto" w:fill="FFFFFF"/>
          <w:lang w:eastAsia="ar-SA"/>
        </w:rPr>
      </w:pPr>
      <w:r>
        <w:rPr>
          <w:rFonts w:eastAsia="Times New Roman" w:cs="Tahoma"/>
          <w:shd w:val="clear" w:color="auto" w:fill="FFFFFF"/>
          <w:lang w:eastAsia="ar-SA"/>
        </w:rPr>
        <w:t>W razie stwierdzenia towaru niezgodnego z opisem przedmiotu zamówienia, asortyment taki nie będzie przyjmowany i podlegać będzie reklamacji, w wyniku której Wykonawca,   w terminie 7 dni dostarczy towar zgodny z postanowieniami umowy. W tym samym terminie tj. 7 dni, Wykonawca uzupełni brakujący towar, w przypadku jeżeli nie dostarczy go w zamawianej ilości. W przypadku dwukrotnej odmowy wymiany zakwestionowanego przedmiotu Zamawiający ma prawo do natychmiastowego rozwiązania umowy.</w:t>
      </w:r>
    </w:p>
    <w:p w14:paraId="46C5A959" w14:textId="77777777" w:rsidR="008F0BDE" w:rsidRDefault="008F0BDE" w:rsidP="00C27B34">
      <w:pPr>
        <w:widowControl w:val="0"/>
        <w:numPr>
          <w:ilvl w:val="0"/>
          <w:numId w:val="44"/>
        </w:numPr>
        <w:suppressAutoHyphens/>
        <w:autoSpaceDE w:val="0"/>
        <w:jc w:val="both"/>
        <w:rPr>
          <w:rFonts w:eastAsia="Times New Roman" w:cs="Tahoma"/>
          <w:shd w:val="clear" w:color="auto" w:fill="FFFFFF"/>
          <w:lang w:eastAsia="ar-SA"/>
        </w:rPr>
      </w:pPr>
      <w:r>
        <w:rPr>
          <w:rFonts w:eastAsia="Times New Roman" w:cs="Tahoma"/>
          <w:shd w:val="clear" w:color="auto" w:fill="FFFFFF"/>
          <w:lang w:eastAsia="ar-SA"/>
        </w:rPr>
        <w:t xml:space="preserve">Wykonawca udzieli Zamawiającemu na dostarczane przedmioty gwarancji na okres           wskazany w opisie przedmiotu zamówienia od momentu </w:t>
      </w:r>
      <w:r>
        <w:rPr>
          <w:rFonts w:eastAsia="Times New Roman" w:cs="Tahoma"/>
          <w:color w:val="000000"/>
          <w:shd w:val="clear" w:color="auto" w:fill="FFFFFF"/>
          <w:lang w:eastAsia="ar-SA"/>
        </w:rPr>
        <w:t>dostawy towaru do Zamawiającego.</w:t>
      </w:r>
    </w:p>
    <w:p w14:paraId="27FE8DFB" w14:textId="77777777" w:rsidR="008F0BDE" w:rsidRDefault="008F0BDE" w:rsidP="00C27B34">
      <w:pPr>
        <w:widowControl w:val="0"/>
        <w:numPr>
          <w:ilvl w:val="0"/>
          <w:numId w:val="44"/>
        </w:numPr>
        <w:suppressAutoHyphens/>
        <w:autoSpaceDE w:val="0"/>
        <w:jc w:val="both"/>
        <w:rPr>
          <w:rFonts w:eastAsia="Times New Roman" w:cs="Tahoma"/>
          <w:shd w:val="clear" w:color="auto" w:fill="FFFFFF"/>
          <w:lang w:eastAsia="ar-SA"/>
        </w:rPr>
      </w:pPr>
      <w:r>
        <w:rPr>
          <w:rFonts w:eastAsia="Times New Roman" w:cs="Tahoma"/>
          <w:shd w:val="clear" w:color="auto" w:fill="FFFFFF"/>
          <w:lang w:eastAsia="ar-SA"/>
        </w:rPr>
        <w:t>Wykonanie zobowiązań gwarancyjnych wynikających z gwarancji może nastąpić poprzez usunięcie stwierdzonych wad lub wymianę wadliwych elementów na nowe i wolne od wad.</w:t>
      </w:r>
    </w:p>
    <w:p w14:paraId="6B999712" w14:textId="77777777" w:rsidR="008F0BDE" w:rsidRDefault="008F0BDE" w:rsidP="00C27B34">
      <w:pPr>
        <w:widowControl w:val="0"/>
        <w:numPr>
          <w:ilvl w:val="0"/>
          <w:numId w:val="44"/>
        </w:numPr>
        <w:suppressAutoHyphens/>
        <w:autoSpaceDE w:val="0"/>
        <w:jc w:val="both"/>
        <w:rPr>
          <w:rFonts w:eastAsia="Times New Roman" w:cs="Tahoma"/>
          <w:lang w:eastAsia="ar-SA"/>
        </w:rPr>
      </w:pPr>
      <w:r>
        <w:rPr>
          <w:rFonts w:eastAsia="Times New Roman" w:cs="Tahoma"/>
          <w:shd w:val="clear" w:color="auto" w:fill="FFFFFF"/>
          <w:lang w:eastAsia="ar-SA"/>
        </w:rPr>
        <w:t>Wykonawca zobowiązuje się do rozpatrzenia roszczeń Zamawiającego z tytułu gwarancji jakości w ciągu 14 dni od dnia otrzymania wadliwych przedmiotów.</w:t>
      </w:r>
    </w:p>
    <w:p w14:paraId="7E4572EA" w14:textId="77777777" w:rsidR="008F0BDE" w:rsidRDefault="008F0BDE" w:rsidP="008F0BDE">
      <w:pPr>
        <w:autoSpaceDE w:val="0"/>
        <w:jc w:val="both"/>
        <w:rPr>
          <w:rFonts w:eastAsia="Times New Roman" w:cs="Tahoma"/>
          <w:lang w:eastAsia="ar-SA"/>
        </w:rPr>
      </w:pPr>
    </w:p>
    <w:p w14:paraId="49567212" w14:textId="77777777" w:rsidR="008F0BDE" w:rsidRPr="00175519" w:rsidRDefault="008F0BDE" w:rsidP="008F0BDE">
      <w:pPr>
        <w:autoSpaceDE w:val="0"/>
        <w:ind w:left="720"/>
        <w:jc w:val="center"/>
        <w:rPr>
          <w:rFonts w:eastAsia="Times New Roman" w:cs="Tahoma"/>
          <w:lang w:val="pl-PL" w:eastAsia="ar-SA"/>
        </w:rPr>
      </w:pPr>
      <w:r>
        <w:rPr>
          <w:rFonts w:eastAsia="Times New Roman" w:cs="Tahoma"/>
          <w:lang w:eastAsia="ar-SA"/>
        </w:rPr>
        <w:t xml:space="preserve">§ </w:t>
      </w:r>
      <w:r>
        <w:rPr>
          <w:rFonts w:eastAsia="Times New Roman" w:cs="Tahoma"/>
          <w:lang w:val="pl-PL" w:eastAsia="ar-SA"/>
        </w:rPr>
        <w:t>4</w:t>
      </w:r>
    </w:p>
    <w:p w14:paraId="1462E825" w14:textId="77777777" w:rsidR="008F0BDE" w:rsidRDefault="008F0BDE" w:rsidP="00C27B34">
      <w:pPr>
        <w:widowControl w:val="0"/>
        <w:numPr>
          <w:ilvl w:val="0"/>
          <w:numId w:val="45"/>
        </w:numPr>
        <w:suppressAutoHyphens/>
        <w:jc w:val="both"/>
        <w:rPr>
          <w:rFonts w:eastAsia="Times New Roman" w:cs="Tahoma"/>
          <w:lang w:eastAsia="ar-SA"/>
        </w:rPr>
      </w:pPr>
      <w:r>
        <w:rPr>
          <w:rFonts w:eastAsia="Times New Roman" w:cs="Tahoma"/>
          <w:lang w:eastAsia="ar-SA"/>
        </w:rPr>
        <w:t>Wykonawca zapłaci Zamawiającemu</w:t>
      </w:r>
      <w:r>
        <w:rPr>
          <w:rFonts w:eastAsia="Times New Roman" w:cs="Tahoma"/>
          <w:color w:val="000000"/>
          <w:shd w:val="clear" w:color="auto" w:fill="FFFFFF"/>
          <w:lang w:eastAsia="ar-SA"/>
        </w:rPr>
        <w:t xml:space="preserve"> </w:t>
      </w:r>
      <w:r>
        <w:rPr>
          <w:rFonts w:eastAsia="Times New Roman" w:cs="Tahoma"/>
          <w:color w:val="FF0000"/>
          <w:lang w:eastAsia="ar-SA"/>
        </w:rPr>
        <w:t xml:space="preserve"> </w:t>
      </w:r>
      <w:r>
        <w:rPr>
          <w:rFonts w:eastAsia="Times New Roman" w:cs="Tahoma"/>
          <w:lang w:eastAsia="ar-SA"/>
        </w:rPr>
        <w:t>karę umowną:</w:t>
      </w:r>
    </w:p>
    <w:p w14:paraId="3170917C" w14:textId="77777777" w:rsidR="008F0BDE" w:rsidRPr="003A789F" w:rsidRDefault="008F0BDE" w:rsidP="00C27B34">
      <w:pPr>
        <w:widowControl w:val="0"/>
        <w:numPr>
          <w:ilvl w:val="0"/>
          <w:numId w:val="49"/>
        </w:numPr>
        <w:tabs>
          <w:tab w:val="left" w:pos="1365"/>
        </w:tabs>
        <w:suppressAutoHyphens/>
        <w:jc w:val="both"/>
        <w:rPr>
          <w:rFonts w:eastAsia="Times New Roman" w:cs="Tahoma"/>
          <w:lang w:eastAsia="ar-SA"/>
        </w:rPr>
      </w:pPr>
      <w:r>
        <w:rPr>
          <w:rFonts w:eastAsia="Times New Roman" w:cs="Tahoma"/>
          <w:lang w:eastAsia="ar-SA"/>
        </w:rPr>
        <w:t>za odstąpienie od umowy lub jej rozwiązanie przez którąkolwiek ze stron z przyczyn niezależnych od Zamawiającego</w:t>
      </w:r>
      <w:r>
        <w:rPr>
          <w:rFonts w:eastAsia="Times New Roman" w:cs="Tahoma"/>
          <w:color w:val="000000"/>
          <w:shd w:val="clear" w:color="auto" w:fill="FFFFFF"/>
          <w:lang w:eastAsia="ar-SA"/>
        </w:rPr>
        <w:t xml:space="preserve"> </w:t>
      </w:r>
      <w:r>
        <w:rPr>
          <w:rFonts w:eastAsia="Times New Roman" w:cs="Tahoma"/>
          <w:lang w:eastAsia="ar-SA"/>
        </w:rPr>
        <w:t>w wysokości 10% wartości brutto umowy,</w:t>
      </w:r>
    </w:p>
    <w:p w14:paraId="468A04CF" w14:textId="77777777" w:rsidR="008F0BDE" w:rsidRPr="003A789F" w:rsidRDefault="008F0BDE" w:rsidP="00C27B34">
      <w:pPr>
        <w:widowControl w:val="0"/>
        <w:numPr>
          <w:ilvl w:val="0"/>
          <w:numId w:val="49"/>
        </w:numPr>
        <w:tabs>
          <w:tab w:val="left" w:pos="1365"/>
        </w:tabs>
        <w:suppressAutoHyphens/>
        <w:jc w:val="both"/>
        <w:rPr>
          <w:rFonts w:eastAsia="Times New Roman" w:cs="Tahoma"/>
          <w:lang w:eastAsia="ar-SA"/>
        </w:rPr>
      </w:pPr>
      <w:r w:rsidRPr="003A789F">
        <w:rPr>
          <w:rFonts w:eastAsia="Times New Roman" w:cs="Tahoma"/>
          <w:lang w:eastAsia="ar-SA"/>
        </w:rPr>
        <w:t>za zwłokę w realizacji dostawy w wysokości 1% wartości brutto określonej dostawy           za każdy dzień opóźnienia w dostarczeniu towaru,</w:t>
      </w:r>
    </w:p>
    <w:p w14:paraId="37E74CF8" w14:textId="77777777" w:rsidR="008F0BDE" w:rsidRPr="003A789F" w:rsidRDefault="008F0BDE" w:rsidP="00C27B34">
      <w:pPr>
        <w:widowControl w:val="0"/>
        <w:numPr>
          <w:ilvl w:val="0"/>
          <w:numId w:val="49"/>
        </w:numPr>
        <w:tabs>
          <w:tab w:val="left" w:pos="1365"/>
        </w:tabs>
        <w:suppressAutoHyphens/>
        <w:jc w:val="both"/>
        <w:rPr>
          <w:rFonts w:eastAsia="Times New Roman" w:cs="Tahoma"/>
          <w:lang w:eastAsia="ar-SA"/>
        </w:rPr>
      </w:pPr>
      <w:r w:rsidRPr="003A789F">
        <w:rPr>
          <w:rFonts w:eastAsia="Times New Roman" w:cs="Tahoma"/>
          <w:lang w:eastAsia="ar-SA"/>
        </w:rPr>
        <w:t>za każdy dzień zwłoki w wymianie przedmiotu wadliwego po terminie, o którym mowa w § 5 ust. 3 w wysokości 1% wartości brutto określonej dostawy za każdy dzień opóźnienia w dostarczeniu przedmiotu umowy.</w:t>
      </w:r>
    </w:p>
    <w:p w14:paraId="3F80A2C8" w14:textId="77777777" w:rsidR="008F0BDE" w:rsidRDefault="008F0BDE" w:rsidP="00C27B34">
      <w:pPr>
        <w:widowControl w:val="0"/>
        <w:numPr>
          <w:ilvl w:val="0"/>
          <w:numId w:val="45"/>
        </w:numPr>
        <w:suppressAutoHyphens/>
        <w:jc w:val="both"/>
        <w:rPr>
          <w:rFonts w:eastAsia="Times New Roman" w:cs="Tahoma"/>
          <w:lang w:eastAsia="ar-SA"/>
        </w:rPr>
      </w:pPr>
      <w:r>
        <w:rPr>
          <w:rFonts w:eastAsia="Times New Roman" w:cs="Tahoma"/>
          <w:lang w:eastAsia="ar-SA"/>
        </w:rPr>
        <w:t>Jeżeli kary, o których mowa w ust. 1 nie pokrywają w całości poniesionej szkody, Zamawiający</w:t>
      </w:r>
      <w:r>
        <w:rPr>
          <w:rFonts w:eastAsia="Times New Roman" w:cs="Tahoma"/>
          <w:color w:val="000000"/>
          <w:shd w:val="clear" w:color="auto" w:fill="FFFFFF"/>
          <w:lang w:eastAsia="ar-SA"/>
        </w:rPr>
        <w:t xml:space="preserve"> </w:t>
      </w:r>
      <w:r>
        <w:rPr>
          <w:rFonts w:eastAsia="Times New Roman" w:cs="Tahoma"/>
          <w:lang w:eastAsia="ar-SA"/>
        </w:rPr>
        <w:t>może dochodzić odszkodowania na zasadach ogólnych.</w:t>
      </w:r>
    </w:p>
    <w:p w14:paraId="44F1A095" w14:textId="77777777" w:rsidR="008F0BDE" w:rsidRDefault="008F0BDE" w:rsidP="00C27B34">
      <w:pPr>
        <w:widowControl w:val="0"/>
        <w:numPr>
          <w:ilvl w:val="0"/>
          <w:numId w:val="45"/>
        </w:numPr>
        <w:suppressAutoHyphens/>
        <w:jc w:val="both"/>
        <w:rPr>
          <w:rFonts w:eastAsia="Times New Roman" w:cs="Tahoma"/>
          <w:lang w:eastAsia="ar-SA"/>
        </w:rPr>
      </w:pPr>
      <w:r>
        <w:rPr>
          <w:rFonts w:eastAsia="Times New Roman" w:cs="Tahoma"/>
          <w:lang w:eastAsia="ar-SA"/>
        </w:rPr>
        <w:t>Zamawiający</w:t>
      </w:r>
      <w:r>
        <w:rPr>
          <w:rFonts w:eastAsia="Times New Roman" w:cs="Tahoma"/>
          <w:color w:val="000000"/>
          <w:shd w:val="clear" w:color="auto" w:fill="FFFFFF"/>
          <w:lang w:eastAsia="ar-SA"/>
        </w:rPr>
        <w:t xml:space="preserve"> </w:t>
      </w:r>
      <w:r>
        <w:rPr>
          <w:rFonts w:eastAsia="Times New Roman" w:cs="Tahoma"/>
          <w:lang w:eastAsia="ar-SA"/>
        </w:rPr>
        <w:t>zastrzega sobie prawo potrącenia kar umownych z istniejącej pomiędzy stronami wierzytelności pieniężnej.</w:t>
      </w:r>
    </w:p>
    <w:p w14:paraId="04AA4A60" w14:textId="77777777" w:rsidR="008F0BDE" w:rsidRPr="00744750" w:rsidRDefault="008F0BDE" w:rsidP="00C27B34">
      <w:pPr>
        <w:widowControl w:val="0"/>
        <w:numPr>
          <w:ilvl w:val="0"/>
          <w:numId w:val="45"/>
        </w:numPr>
        <w:suppressAutoHyphens/>
        <w:jc w:val="both"/>
        <w:rPr>
          <w:rFonts w:eastAsia="Times New Roman" w:cs="Tahoma"/>
          <w:lang w:eastAsia="ar-SA"/>
        </w:rPr>
      </w:pPr>
      <w:r>
        <w:rPr>
          <w:rFonts w:eastAsia="Times New Roman" w:cs="Tahoma"/>
          <w:lang w:eastAsia="ar-SA"/>
        </w:rPr>
        <w:t>Roszczenie o zapłatę kary umownej z tytułu odstąpienia od umowy lub jej rozwiązania staje się wymagalne w dniu złożenia pisemnego oświadczenia o odstąpieniu od umowy lub jej rozwiązaniu.</w:t>
      </w:r>
    </w:p>
    <w:p w14:paraId="13F3FAFA" w14:textId="77777777" w:rsidR="008F0BDE" w:rsidRPr="00250686" w:rsidRDefault="008F0BDE" w:rsidP="00C27B34">
      <w:pPr>
        <w:widowControl w:val="0"/>
        <w:numPr>
          <w:ilvl w:val="0"/>
          <w:numId w:val="45"/>
        </w:numPr>
        <w:suppressAutoHyphens/>
        <w:jc w:val="both"/>
        <w:rPr>
          <w:rFonts w:eastAsia="Times New Roman" w:cs="Tahoma"/>
          <w:lang w:eastAsia="ar-SA"/>
        </w:rPr>
      </w:pPr>
      <w:r>
        <w:rPr>
          <w:rFonts w:eastAsia="Times New Roman" w:cs="Tahoma"/>
          <w:lang w:val="pl-PL" w:eastAsia="ar-SA"/>
        </w:rPr>
        <w:t>Maksymalna wysokość naliczonych kar wynosi 20% wartości brutto umowy.</w:t>
      </w:r>
    </w:p>
    <w:p w14:paraId="11F001D8" w14:textId="77777777" w:rsidR="008F0BDE" w:rsidRPr="00250686" w:rsidRDefault="008F0BDE" w:rsidP="00C27B34">
      <w:pPr>
        <w:widowControl w:val="0"/>
        <w:numPr>
          <w:ilvl w:val="0"/>
          <w:numId w:val="45"/>
        </w:numPr>
        <w:suppressAutoHyphens/>
        <w:jc w:val="both"/>
        <w:rPr>
          <w:rFonts w:eastAsia="Times New Roman" w:cs="Tahoma"/>
          <w:lang w:eastAsia="ar-SA"/>
        </w:rPr>
      </w:pPr>
      <w:r w:rsidRPr="00250686">
        <w:rPr>
          <w:rFonts w:eastAsia="Times New Roman" w:cs="Tahoma"/>
          <w:lang w:eastAsia="ar-SA"/>
        </w:rPr>
        <w:t>Zamawiający dopuszcza możliwość zmiany treści umowy, poza przypadkami określonymi w art. 455 ustawy Prawo zamówień publicznych, w następujących sytuacjach:</w:t>
      </w:r>
    </w:p>
    <w:p w14:paraId="14E55207" w14:textId="77777777" w:rsidR="008F0BDE" w:rsidRDefault="008F0BDE" w:rsidP="00C27B34">
      <w:pPr>
        <w:pStyle w:val="Akapitzlist"/>
        <w:numPr>
          <w:ilvl w:val="0"/>
          <w:numId w:val="50"/>
        </w:numPr>
        <w:jc w:val="both"/>
        <w:rPr>
          <w:rFonts w:eastAsia="Times New Roman" w:cs="Tahoma"/>
          <w:lang w:eastAsia="ar-SA"/>
        </w:rPr>
      </w:pPr>
      <w:r w:rsidRPr="008F0BDE">
        <w:rPr>
          <w:rFonts w:eastAsia="Times New Roman" w:cs="Tahoma"/>
          <w:lang w:eastAsia="ar-SA"/>
        </w:rPr>
        <w:t>dopuszczalna jest zmiana umowy polegająca na zmianie danych Wykonawcy bez zmian samego Wykonawcy (np. zmiana siedziby, adresu, nazwy),</w:t>
      </w:r>
    </w:p>
    <w:p w14:paraId="03EAA08C" w14:textId="77777777" w:rsidR="008F0BDE" w:rsidRDefault="008F0BDE" w:rsidP="00C27B34">
      <w:pPr>
        <w:pStyle w:val="Akapitzlist"/>
        <w:numPr>
          <w:ilvl w:val="0"/>
          <w:numId w:val="50"/>
        </w:numPr>
        <w:jc w:val="both"/>
        <w:rPr>
          <w:rFonts w:eastAsia="Times New Roman" w:cs="Tahoma"/>
          <w:lang w:eastAsia="ar-SA"/>
        </w:rPr>
      </w:pPr>
      <w:r w:rsidRPr="008F0BDE">
        <w:rPr>
          <w:rFonts w:eastAsia="Times New Roman" w:cs="Tahoma"/>
          <w:lang w:eastAsia="ar-SA"/>
        </w:rPr>
        <w:t>dopuszczalna jest zmiana umowy polegająca na zmianie danych Zamawiającego bez zmian samego Zamawiającego (np. zmiana siedziby, adresu, nazwy),</w:t>
      </w:r>
    </w:p>
    <w:p w14:paraId="7B98D39B" w14:textId="77777777" w:rsidR="008F0BDE" w:rsidRDefault="008F0BDE" w:rsidP="00C27B34">
      <w:pPr>
        <w:pStyle w:val="Akapitzlist"/>
        <w:numPr>
          <w:ilvl w:val="0"/>
          <w:numId w:val="50"/>
        </w:numPr>
        <w:jc w:val="both"/>
        <w:rPr>
          <w:rFonts w:eastAsia="Times New Roman" w:cs="Tahoma"/>
          <w:lang w:eastAsia="ar-SA"/>
        </w:rPr>
      </w:pPr>
      <w:r w:rsidRPr="008F0BDE">
        <w:rPr>
          <w:rFonts w:eastAsia="Times New Roman" w:cs="Tahoma"/>
          <w:lang w:eastAsia="ar-SA"/>
        </w:rPr>
        <w:lastRenderedPageBreak/>
        <w:t>dopuszczalne są zmiany postanowień umowy, które wynikają ze zmiany obowiązujących przepisów, jeżeli konieczne będzie dostosowanie postanowień umowy do nowego stanu prawnego,</w:t>
      </w:r>
    </w:p>
    <w:p w14:paraId="0DC21E0E" w14:textId="30FACAE2" w:rsidR="008F0BDE" w:rsidRPr="008F0BDE" w:rsidRDefault="008F0BDE" w:rsidP="00C27B34">
      <w:pPr>
        <w:pStyle w:val="Akapitzlist"/>
        <w:numPr>
          <w:ilvl w:val="0"/>
          <w:numId w:val="50"/>
        </w:numPr>
        <w:jc w:val="both"/>
        <w:rPr>
          <w:rFonts w:eastAsia="Times New Roman" w:cs="Tahoma"/>
          <w:lang w:eastAsia="ar-SA"/>
        </w:rPr>
      </w:pPr>
      <w:r w:rsidRPr="008F0BDE">
        <w:rPr>
          <w:rFonts w:eastAsia="Times New Roman" w:cs="Tahoma"/>
          <w:lang w:eastAsia="ar-SA"/>
        </w:rPr>
        <w:t>dopuszczalna jest zmiana wynagrodzenia przysługującego Wykonawcy za realizację</w:t>
      </w:r>
      <w:r w:rsidRPr="008F0BDE">
        <w:rPr>
          <w:rFonts w:eastAsia="Times New Roman" w:cs="Tahoma"/>
          <w:lang w:val="pl-PL" w:eastAsia="ar-SA"/>
        </w:rPr>
        <w:t xml:space="preserve"> </w:t>
      </w:r>
      <w:r w:rsidRPr="008F0BDE">
        <w:rPr>
          <w:rFonts w:eastAsia="Times New Roman" w:cs="Tahoma"/>
          <w:lang w:eastAsia="ar-SA"/>
        </w:rPr>
        <w:t>zamówienia</w:t>
      </w:r>
      <w:r w:rsidRPr="008F0BDE">
        <w:rPr>
          <w:rFonts w:eastAsia="Times New Roman" w:cs="Tahoma"/>
          <w:lang w:val="pl-PL" w:eastAsia="ar-SA"/>
        </w:rPr>
        <w:t xml:space="preserve"> </w:t>
      </w:r>
      <w:r w:rsidRPr="008F0BDE">
        <w:rPr>
          <w:rFonts w:eastAsia="Times New Roman" w:cs="Tahoma"/>
          <w:lang w:eastAsia="ar-SA"/>
        </w:rPr>
        <w:t>w przypadku zmiany powszechnie obowiązujących przepisów, w zakresie stawki podatku od towarów i usług.</w:t>
      </w:r>
    </w:p>
    <w:p w14:paraId="6B07AE70" w14:textId="77777777" w:rsidR="008F0BDE" w:rsidRDefault="008F0BDE" w:rsidP="008F0BDE">
      <w:pPr>
        <w:ind w:left="720"/>
        <w:jc w:val="both"/>
        <w:rPr>
          <w:rFonts w:eastAsia="Times New Roman" w:cs="Tahoma"/>
          <w:lang w:eastAsia="ar-SA"/>
        </w:rPr>
      </w:pPr>
    </w:p>
    <w:p w14:paraId="66035006" w14:textId="6727A1DC" w:rsidR="008F0BDE" w:rsidRPr="008F0BDE" w:rsidRDefault="008F0BDE" w:rsidP="008F0BDE">
      <w:pPr>
        <w:autoSpaceDE w:val="0"/>
        <w:ind w:left="720"/>
        <w:jc w:val="center"/>
        <w:rPr>
          <w:rFonts w:eastAsia="Times New Roman" w:cs="Tahoma"/>
          <w:lang w:val="pl-PL" w:eastAsia="ar-SA"/>
        </w:rPr>
      </w:pPr>
      <w:r>
        <w:rPr>
          <w:rFonts w:eastAsia="Times New Roman" w:cs="Tahoma"/>
          <w:lang w:eastAsia="ar-SA"/>
        </w:rPr>
        <w:t xml:space="preserve">§ </w:t>
      </w:r>
      <w:r>
        <w:rPr>
          <w:rFonts w:eastAsia="Times New Roman" w:cs="Tahoma"/>
          <w:lang w:val="pl-PL" w:eastAsia="ar-SA"/>
        </w:rPr>
        <w:t>5</w:t>
      </w:r>
    </w:p>
    <w:p w14:paraId="2821DD22" w14:textId="77777777" w:rsidR="008F0BDE" w:rsidRDefault="008F0BDE" w:rsidP="00C27B34">
      <w:pPr>
        <w:widowControl w:val="0"/>
        <w:numPr>
          <w:ilvl w:val="0"/>
          <w:numId w:val="46"/>
        </w:numPr>
        <w:tabs>
          <w:tab w:val="clear" w:pos="0"/>
          <w:tab w:val="left" w:pos="-3686"/>
          <w:tab w:val="num" w:pos="-360"/>
        </w:tabs>
        <w:suppressAutoHyphens/>
        <w:ind w:left="360"/>
        <w:jc w:val="both"/>
        <w:rPr>
          <w:rFonts w:eastAsia="Times New Roman" w:cs="Tahoma"/>
          <w:lang w:eastAsia="ar-SA"/>
        </w:rPr>
      </w:pPr>
      <w:r>
        <w:rPr>
          <w:rFonts w:eastAsia="Times New Roman" w:cs="Tahoma"/>
          <w:lang w:eastAsia="ar-SA"/>
        </w:rPr>
        <w:t xml:space="preserve">Umowa zostaje zawarta od dnia jej podpisania do ..........................z zastrzeżeniem § </w:t>
      </w:r>
      <w:r>
        <w:rPr>
          <w:rFonts w:eastAsia="Times New Roman" w:cs="Tahoma"/>
          <w:lang w:val="pl-PL" w:eastAsia="ar-SA"/>
        </w:rPr>
        <w:t>3</w:t>
      </w:r>
      <w:r>
        <w:rPr>
          <w:rFonts w:eastAsia="Times New Roman" w:cs="Tahoma"/>
          <w:lang w:eastAsia="ar-SA"/>
        </w:rPr>
        <w:t xml:space="preserve"> ust. 3 oraz § </w:t>
      </w:r>
      <w:r>
        <w:rPr>
          <w:rFonts w:eastAsia="Times New Roman" w:cs="Tahoma"/>
          <w:lang w:val="pl-PL" w:eastAsia="ar-SA"/>
        </w:rPr>
        <w:t>5</w:t>
      </w:r>
      <w:r>
        <w:rPr>
          <w:rFonts w:eastAsia="Times New Roman" w:cs="Tahoma"/>
          <w:lang w:eastAsia="ar-SA"/>
        </w:rPr>
        <w:t xml:space="preserve"> ust. 2.</w:t>
      </w:r>
    </w:p>
    <w:p w14:paraId="362D2ADB" w14:textId="77777777" w:rsidR="008F0BDE" w:rsidRDefault="008F0BDE" w:rsidP="00C27B34">
      <w:pPr>
        <w:widowControl w:val="0"/>
        <w:numPr>
          <w:ilvl w:val="0"/>
          <w:numId w:val="46"/>
        </w:numPr>
        <w:tabs>
          <w:tab w:val="clear" w:pos="0"/>
          <w:tab w:val="left" w:pos="-3686"/>
          <w:tab w:val="num" w:pos="-360"/>
        </w:tabs>
        <w:suppressAutoHyphens/>
        <w:ind w:left="360"/>
        <w:jc w:val="both"/>
        <w:rPr>
          <w:rFonts w:eastAsia="Times New Roman" w:cs="Tahoma"/>
          <w:lang w:eastAsia="ar-SA"/>
        </w:rPr>
      </w:pPr>
      <w:r>
        <w:rPr>
          <w:rFonts w:eastAsia="Times New Roman" w:cs="Tahoma"/>
          <w:lang w:eastAsia="ar-SA"/>
        </w:rPr>
        <w:t xml:space="preserve">Zamawiającemu </w:t>
      </w:r>
      <w:r>
        <w:rPr>
          <w:rFonts w:eastAsia="Times New Roman" w:cs="Tahoma"/>
          <w:color w:val="000000"/>
          <w:shd w:val="clear" w:color="auto" w:fill="FFFFFF"/>
          <w:lang w:eastAsia="ar-SA"/>
        </w:rPr>
        <w:t xml:space="preserve"> </w:t>
      </w:r>
      <w:r>
        <w:rPr>
          <w:rFonts w:eastAsia="Times New Roman" w:cs="Tahoma"/>
          <w:lang w:eastAsia="ar-SA"/>
        </w:rPr>
        <w:t>przysługuje prawo odstąpienia od umowy w przypadku niewykonania lub nienależytego wykonania umowy przez Wykonawcę z przyczyn leżących po jego stronie.</w:t>
      </w:r>
    </w:p>
    <w:p w14:paraId="7DD1F4AA" w14:textId="77777777" w:rsidR="008F0BDE" w:rsidRDefault="008F0BDE" w:rsidP="00C27B34">
      <w:pPr>
        <w:widowControl w:val="0"/>
        <w:numPr>
          <w:ilvl w:val="0"/>
          <w:numId w:val="46"/>
        </w:numPr>
        <w:tabs>
          <w:tab w:val="clear" w:pos="0"/>
          <w:tab w:val="left" w:pos="-3686"/>
          <w:tab w:val="num" w:pos="-360"/>
        </w:tabs>
        <w:suppressAutoHyphens/>
        <w:ind w:left="360"/>
        <w:jc w:val="both"/>
        <w:rPr>
          <w:rFonts w:eastAsia="Times New Roman" w:cs="Tahoma"/>
          <w:lang w:eastAsia="ar-SA"/>
        </w:rPr>
      </w:pPr>
      <w:r>
        <w:rPr>
          <w:rFonts w:eastAsia="Times New Roman" w:cs="Tahoma"/>
          <w:lang w:eastAsia="ar-SA"/>
        </w:rPr>
        <w:t>W przypadku, gdy przedmiot umowy realizowany jest przy pomocy podwykonawców Wykonawca ponosi wobec Zamawiającego pełną odpowiedzialność za czynności przez nich podjęte.</w:t>
      </w:r>
    </w:p>
    <w:p w14:paraId="7AA4072E" w14:textId="77777777" w:rsidR="008F0BDE" w:rsidRDefault="008F0BDE" w:rsidP="008F0BDE">
      <w:pPr>
        <w:autoSpaceDE w:val="0"/>
        <w:ind w:left="720"/>
        <w:jc w:val="center"/>
        <w:rPr>
          <w:rFonts w:eastAsia="Times New Roman" w:cs="Tahoma"/>
          <w:lang w:val="pl-PL" w:eastAsia="ar-SA"/>
        </w:rPr>
      </w:pPr>
    </w:p>
    <w:p w14:paraId="7FBDD234" w14:textId="163C2325" w:rsidR="008F0BDE" w:rsidRPr="008F0BDE" w:rsidRDefault="008F0BDE" w:rsidP="008F0BDE">
      <w:pPr>
        <w:autoSpaceDE w:val="0"/>
        <w:ind w:left="720"/>
        <w:jc w:val="center"/>
        <w:rPr>
          <w:rFonts w:eastAsia="Times New Roman" w:cs="Tahoma"/>
          <w:lang w:val="pl-PL" w:eastAsia="ar-SA"/>
        </w:rPr>
      </w:pPr>
      <w:r>
        <w:rPr>
          <w:rFonts w:eastAsia="Times New Roman" w:cs="Tahoma"/>
          <w:lang w:eastAsia="ar-SA"/>
        </w:rPr>
        <w:t xml:space="preserve">§ </w:t>
      </w:r>
      <w:r>
        <w:rPr>
          <w:rFonts w:eastAsia="Times New Roman" w:cs="Tahoma"/>
          <w:lang w:val="pl-PL" w:eastAsia="ar-SA"/>
        </w:rPr>
        <w:t>6</w:t>
      </w:r>
    </w:p>
    <w:p w14:paraId="6B11021D" w14:textId="77777777" w:rsidR="008F0BDE" w:rsidRDefault="008F0BDE" w:rsidP="00C27B34">
      <w:pPr>
        <w:widowControl w:val="0"/>
        <w:numPr>
          <w:ilvl w:val="0"/>
          <w:numId w:val="47"/>
        </w:numPr>
        <w:tabs>
          <w:tab w:val="left" w:pos="-3402"/>
          <w:tab w:val="left" w:pos="57"/>
        </w:tabs>
        <w:suppressAutoHyphens/>
        <w:autoSpaceDE w:val="0"/>
        <w:jc w:val="both"/>
        <w:rPr>
          <w:rFonts w:eastAsia="Times New Roman" w:cs="Tahoma"/>
          <w:lang w:eastAsia="ar-SA"/>
        </w:rPr>
      </w:pPr>
      <w:r>
        <w:rPr>
          <w:rFonts w:eastAsia="Times New Roman" w:cs="Tahoma"/>
          <w:lang w:eastAsia="ar-SA"/>
        </w:rPr>
        <w:t>Zmiany lub uzupełnienia przedmiotowej umowy wymagają zgody obu stron wyrażonej na piśmie, pod rygorem nieważności.</w:t>
      </w:r>
    </w:p>
    <w:p w14:paraId="4E2B6801" w14:textId="77777777" w:rsidR="008F0BDE" w:rsidRDefault="008F0BDE" w:rsidP="00C27B34">
      <w:pPr>
        <w:widowControl w:val="0"/>
        <w:numPr>
          <w:ilvl w:val="0"/>
          <w:numId w:val="47"/>
        </w:numPr>
        <w:tabs>
          <w:tab w:val="left" w:pos="-3402"/>
          <w:tab w:val="left" w:pos="57"/>
        </w:tabs>
        <w:suppressAutoHyphens/>
        <w:autoSpaceDE w:val="0"/>
        <w:jc w:val="both"/>
        <w:rPr>
          <w:rFonts w:eastAsia="Times New Roman" w:cs="Tahoma"/>
          <w:lang w:eastAsia="ar-SA"/>
        </w:rPr>
      </w:pPr>
      <w:r w:rsidRPr="008F0BDE">
        <w:rPr>
          <w:rFonts w:eastAsia="Times New Roman" w:cs="Tahoma"/>
          <w:lang w:eastAsia="ar-SA"/>
        </w:rPr>
        <w:t>Wierzytelność wynikająca z niniejszej umowy nie może być przedmiotem cesji na rzecz osób trzecich bez pisemnej zgody Zamawiającego</w:t>
      </w:r>
      <w:r w:rsidRPr="008F0BDE">
        <w:rPr>
          <w:rFonts w:eastAsia="Times New Roman" w:cs="Tahoma"/>
          <w:color w:val="000000"/>
          <w:shd w:val="clear" w:color="auto" w:fill="FFFFFF"/>
          <w:lang w:eastAsia="ar-SA"/>
        </w:rPr>
        <w:t xml:space="preserve">. </w:t>
      </w:r>
    </w:p>
    <w:p w14:paraId="463D31FC" w14:textId="77777777" w:rsidR="008F0BDE" w:rsidRDefault="008F0BDE" w:rsidP="00C27B34">
      <w:pPr>
        <w:widowControl w:val="0"/>
        <w:numPr>
          <w:ilvl w:val="0"/>
          <w:numId w:val="47"/>
        </w:numPr>
        <w:tabs>
          <w:tab w:val="left" w:pos="-3402"/>
          <w:tab w:val="left" w:pos="57"/>
        </w:tabs>
        <w:suppressAutoHyphens/>
        <w:autoSpaceDE w:val="0"/>
        <w:jc w:val="both"/>
        <w:rPr>
          <w:rFonts w:eastAsia="Times New Roman" w:cs="Tahoma"/>
          <w:lang w:eastAsia="ar-SA"/>
        </w:rPr>
      </w:pPr>
      <w:r w:rsidRPr="008F0BDE">
        <w:rPr>
          <w:rFonts w:eastAsia="Times New Roman" w:cs="Tahoma"/>
          <w:lang w:eastAsia="ar-SA"/>
        </w:rPr>
        <w:t xml:space="preserve">W sprawach nieuregulowanych niniejszą umową, zastosowanie mają przepisy Kodeksu cywilnego oraz przepisy ustawy z dnia 19 września 2019 r. Prawo zamówień publicznych. </w:t>
      </w:r>
    </w:p>
    <w:p w14:paraId="69F72A10" w14:textId="77777777" w:rsidR="008F0BDE" w:rsidRDefault="008F0BDE" w:rsidP="00C27B34">
      <w:pPr>
        <w:widowControl w:val="0"/>
        <w:numPr>
          <w:ilvl w:val="0"/>
          <w:numId w:val="47"/>
        </w:numPr>
        <w:tabs>
          <w:tab w:val="left" w:pos="-3402"/>
          <w:tab w:val="left" w:pos="57"/>
        </w:tabs>
        <w:suppressAutoHyphens/>
        <w:autoSpaceDE w:val="0"/>
        <w:jc w:val="both"/>
        <w:rPr>
          <w:rFonts w:eastAsia="Times New Roman" w:cs="Tahoma"/>
          <w:lang w:eastAsia="ar-SA"/>
        </w:rPr>
      </w:pPr>
      <w:r w:rsidRPr="008F0BDE">
        <w:rPr>
          <w:rFonts w:eastAsia="Times New Roman" w:cs="Tahoma"/>
          <w:lang w:eastAsia="ar-SA"/>
        </w:rPr>
        <w:t>Spory, mogące wyniknąć na tle realizacji niniejszej umowy, rozstrzygane będą przez sąd powszechny właściwy ze względu na siedzibę Zamawiającego</w:t>
      </w:r>
      <w:r w:rsidRPr="008F0BDE">
        <w:rPr>
          <w:rFonts w:eastAsia="Times New Roman" w:cs="Tahoma"/>
          <w:color w:val="000000"/>
          <w:shd w:val="clear" w:color="auto" w:fill="FFFFFF"/>
          <w:lang w:eastAsia="ar-SA"/>
        </w:rPr>
        <w:t>.</w:t>
      </w:r>
    </w:p>
    <w:p w14:paraId="01BB1513" w14:textId="4A15955B" w:rsidR="008F0BDE" w:rsidRPr="008F0BDE" w:rsidRDefault="008F0BDE" w:rsidP="00C27B34">
      <w:pPr>
        <w:widowControl w:val="0"/>
        <w:numPr>
          <w:ilvl w:val="0"/>
          <w:numId w:val="47"/>
        </w:numPr>
        <w:tabs>
          <w:tab w:val="left" w:pos="-3402"/>
          <w:tab w:val="left" w:pos="57"/>
        </w:tabs>
        <w:suppressAutoHyphens/>
        <w:autoSpaceDE w:val="0"/>
        <w:jc w:val="both"/>
        <w:rPr>
          <w:rFonts w:eastAsia="Times New Roman" w:cs="Tahoma"/>
          <w:lang w:eastAsia="ar-SA"/>
        </w:rPr>
      </w:pPr>
      <w:r w:rsidRPr="008F0BDE">
        <w:rPr>
          <w:rFonts w:eastAsia="Times New Roman" w:cs="Tahoma"/>
          <w:lang w:eastAsia="ar-SA"/>
        </w:rPr>
        <w:t xml:space="preserve">Umowa została sporządzona w </w:t>
      </w:r>
      <w:r w:rsidRPr="008F0BDE">
        <w:rPr>
          <w:rFonts w:eastAsia="Times New Roman" w:cs="Tahoma"/>
          <w:lang w:val="pl-PL" w:eastAsia="ar-SA"/>
        </w:rPr>
        <w:t xml:space="preserve">trzech </w:t>
      </w:r>
      <w:r w:rsidRPr="008F0BDE">
        <w:rPr>
          <w:rFonts w:eastAsia="Times New Roman" w:cs="Tahoma"/>
          <w:lang w:eastAsia="ar-SA"/>
        </w:rPr>
        <w:t>jednobrzmiących egzemplarzach,</w:t>
      </w:r>
      <w:r w:rsidRPr="008F0BDE">
        <w:rPr>
          <w:rFonts w:eastAsia="Times New Roman" w:cs="Tahoma"/>
          <w:lang w:val="pl-PL" w:eastAsia="ar-SA"/>
        </w:rPr>
        <w:t xml:space="preserve"> dwa dla zamawiającego i jeden dla wykonawcy</w:t>
      </w:r>
      <w:r w:rsidRPr="008F0BDE">
        <w:rPr>
          <w:rFonts w:eastAsia="Times New Roman" w:cs="Tahoma"/>
          <w:lang w:eastAsia="ar-SA"/>
        </w:rPr>
        <w:t>.</w:t>
      </w:r>
    </w:p>
    <w:p w14:paraId="01242597" w14:textId="77777777" w:rsidR="008F0BDE" w:rsidRDefault="008F0BDE" w:rsidP="008F0BDE">
      <w:pPr>
        <w:ind w:left="708"/>
        <w:jc w:val="center"/>
        <w:rPr>
          <w:rFonts w:eastAsia="Times New Roman" w:cs="Tahoma"/>
          <w:b/>
          <w:bCs/>
          <w:lang w:eastAsia="ar-SA"/>
        </w:rPr>
      </w:pPr>
    </w:p>
    <w:p w14:paraId="62C2C15C" w14:textId="77777777" w:rsidR="008F0BDE" w:rsidRDefault="008F0BDE" w:rsidP="008F0BDE">
      <w:pPr>
        <w:spacing w:after="200"/>
        <w:jc w:val="center"/>
        <w:rPr>
          <w:rFonts w:eastAsia="Calibri"/>
          <w:b/>
          <w:bCs/>
        </w:rPr>
      </w:pPr>
    </w:p>
    <w:p w14:paraId="6480DD66" w14:textId="77777777" w:rsidR="008F0BDE" w:rsidRDefault="008F0BDE" w:rsidP="008F0BDE">
      <w:pPr>
        <w:ind w:left="708"/>
        <w:jc w:val="center"/>
        <w:rPr>
          <w:rFonts w:eastAsia="Times New Roman" w:cs="Tahoma"/>
          <w:b/>
          <w:bCs/>
          <w:lang w:eastAsia="ar-SA"/>
        </w:rPr>
      </w:pPr>
    </w:p>
    <w:p w14:paraId="3EBA903C" w14:textId="77777777" w:rsidR="008F0BDE" w:rsidRDefault="008F0BDE" w:rsidP="008F0BDE">
      <w:pPr>
        <w:ind w:left="708"/>
        <w:jc w:val="center"/>
      </w:pPr>
      <w:r>
        <w:rPr>
          <w:rFonts w:eastAsia="Times New Roman" w:cs="Tahoma"/>
          <w:b/>
          <w:bCs/>
          <w:lang w:eastAsia="ar-SA"/>
        </w:rPr>
        <w:t xml:space="preserve">WYKONAWCA </w:t>
      </w:r>
      <w:r>
        <w:rPr>
          <w:rFonts w:eastAsia="Times New Roman" w:cs="Tahoma"/>
          <w:b/>
          <w:bCs/>
          <w:lang w:eastAsia="ar-SA"/>
        </w:rPr>
        <w:tab/>
      </w:r>
      <w:r>
        <w:rPr>
          <w:rFonts w:eastAsia="Times New Roman" w:cs="Tahoma"/>
          <w:b/>
          <w:bCs/>
          <w:lang w:eastAsia="ar-SA"/>
        </w:rPr>
        <w:tab/>
      </w:r>
      <w:r>
        <w:rPr>
          <w:rFonts w:eastAsia="Times New Roman" w:cs="Tahoma"/>
          <w:b/>
          <w:bCs/>
          <w:lang w:eastAsia="ar-SA"/>
        </w:rPr>
        <w:tab/>
      </w:r>
      <w:r>
        <w:rPr>
          <w:rFonts w:eastAsia="Times New Roman" w:cs="Tahoma"/>
          <w:b/>
          <w:bCs/>
          <w:lang w:eastAsia="ar-SA"/>
        </w:rPr>
        <w:tab/>
      </w:r>
      <w:r>
        <w:rPr>
          <w:rFonts w:eastAsia="Times New Roman" w:cs="Tahoma"/>
          <w:b/>
          <w:bCs/>
          <w:lang w:eastAsia="ar-SA"/>
        </w:rPr>
        <w:tab/>
        <w:t xml:space="preserve">          ZAMAWIAJĄCY</w:t>
      </w:r>
    </w:p>
    <w:p w14:paraId="1373E67D" w14:textId="77777777" w:rsidR="00890C0E" w:rsidRDefault="00890C0E" w:rsidP="00017D82">
      <w:pPr>
        <w:pStyle w:val="pkt"/>
        <w:suppressAutoHyphens/>
        <w:autoSpaceDE w:val="0"/>
        <w:autoSpaceDN w:val="0"/>
        <w:spacing w:before="0" w:after="0" w:line="312" w:lineRule="auto"/>
        <w:ind w:left="0" w:firstLine="0"/>
        <w:rPr>
          <w:rFonts w:ascii="Calibri" w:eastAsia="Calibri" w:hAnsi="Calibri"/>
          <w:sz w:val="22"/>
          <w:szCs w:val="22"/>
          <w:lang w:eastAsia="en-US"/>
        </w:rPr>
      </w:pPr>
    </w:p>
    <w:p w14:paraId="08EC8F92" w14:textId="77777777" w:rsidR="009E7993" w:rsidRDefault="009E7993" w:rsidP="00017D82">
      <w:pPr>
        <w:pStyle w:val="pkt"/>
        <w:suppressAutoHyphens/>
        <w:autoSpaceDE w:val="0"/>
        <w:autoSpaceDN w:val="0"/>
        <w:spacing w:before="0" w:after="0" w:line="312" w:lineRule="auto"/>
        <w:ind w:left="0" w:firstLine="0"/>
        <w:rPr>
          <w:rFonts w:ascii="Calibri" w:eastAsia="Calibri" w:hAnsi="Calibri"/>
          <w:sz w:val="22"/>
          <w:szCs w:val="22"/>
          <w:lang w:eastAsia="en-US"/>
        </w:rPr>
      </w:pPr>
    </w:p>
    <w:p w14:paraId="764C869D" w14:textId="77777777" w:rsidR="009E7993" w:rsidRDefault="009E7993" w:rsidP="00017D82">
      <w:pPr>
        <w:pStyle w:val="pkt"/>
        <w:suppressAutoHyphens/>
        <w:autoSpaceDE w:val="0"/>
        <w:autoSpaceDN w:val="0"/>
        <w:spacing w:before="0" w:after="0" w:line="312" w:lineRule="auto"/>
        <w:ind w:left="0" w:firstLine="0"/>
        <w:rPr>
          <w:rFonts w:ascii="Calibri" w:eastAsia="Calibri" w:hAnsi="Calibri"/>
          <w:sz w:val="22"/>
          <w:szCs w:val="22"/>
          <w:lang w:eastAsia="en-US"/>
        </w:rPr>
      </w:pPr>
    </w:p>
    <w:p w14:paraId="70D5262D" w14:textId="77777777" w:rsidR="009E7993" w:rsidRDefault="009E7993" w:rsidP="00017D82">
      <w:pPr>
        <w:pStyle w:val="pkt"/>
        <w:suppressAutoHyphens/>
        <w:autoSpaceDE w:val="0"/>
        <w:autoSpaceDN w:val="0"/>
        <w:spacing w:before="0" w:after="0" w:line="312" w:lineRule="auto"/>
        <w:ind w:left="0" w:firstLine="0"/>
        <w:rPr>
          <w:rFonts w:ascii="Calibri" w:eastAsia="Calibri" w:hAnsi="Calibri"/>
          <w:sz w:val="22"/>
          <w:szCs w:val="22"/>
          <w:lang w:eastAsia="en-US"/>
        </w:rPr>
      </w:pPr>
    </w:p>
    <w:p w14:paraId="3C2670D4" w14:textId="77777777" w:rsidR="009E7993" w:rsidRDefault="009E7993" w:rsidP="00017D82">
      <w:pPr>
        <w:pStyle w:val="pkt"/>
        <w:suppressAutoHyphens/>
        <w:autoSpaceDE w:val="0"/>
        <w:autoSpaceDN w:val="0"/>
        <w:spacing w:before="0" w:after="0" w:line="312" w:lineRule="auto"/>
        <w:ind w:left="0" w:firstLine="0"/>
        <w:rPr>
          <w:rFonts w:ascii="Calibri" w:eastAsia="Calibri" w:hAnsi="Calibri"/>
          <w:sz w:val="22"/>
          <w:szCs w:val="22"/>
          <w:lang w:eastAsia="en-US"/>
        </w:rPr>
      </w:pPr>
    </w:p>
    <w:p w14:paraId="29C33ED2" w14:textId="77777777" w:rsidR="009E7993" w:rsidRDefault="009E7993" w:rsidP="00017D82">
      <w:pPr>
        <w:pStyle w:val="pkt"/>
        <w:suppressAutoHyphens/>
        <w:autoSpaceDE w:val="0"/>
        <w:autoSpaceDN w:val="0"/>
        <w:spacing w:before="0" w:after="0" w:line="312" w:lineRule="auto"/>
        <w:ind w:left="0" w:firstLine="0"/>
        <w:rPr>
          <w:rFonts w:ascii="Calibri" w:eastAsia="Calibri" w:hAnsi="Calibri"/>
          <w:sz w:val="22"/>
          <w:szCs w:val="22"/>
          <w:lang w:eastAsia="en-US"/>
        </w:rPr>
      </w:pPr>
    </w:p>
    <w:p w14:paraId="424DD4E8" w14:textId="77777777" w:rsidR="009E7993" w:rsidRDefault="009E7993" w:rsidP="00017D82">
      <w:pPr>
        <w:pStyle w:val="pkt"/>
        <w:suppressAutoHyphens/>
        <w:autoSpaceDE w:val="0"/>
        <w:autoSpaceDN w:val="0"/>
        <w:spacing w:before="0" w:after="0" w:line="312" w:lineRule="auto"/>
        <w:ind w:left="0" w:firstLine="0"/>
        <w:rPr>
          <w:rFonts w:ascii="Calibri" w:eastAsia="Calibri" w:hAnsi="Calibri"/>
          <w:sz w:val="22"/>
          <w:szCs w:val="22"/>
          <w:lang w:eastAsia="en-US"/>
        </w:rPr>
      </w:pPr>
    </w:p>
    <w:p w14:paraId="3EEDA139" w14:textId="77777777" w:rsidR="009E7993" w:rsidRDefault="009E7993" w:rsidP="00017D82">
      <w:pPr>
        <w:pStyle w:val="pkt"/>
        <w:suppressAutoHyphens/>
        <w:autoSpaceDE w:val="0"/>
        <w:autoSpaceDN w:val="0"/>
        <w:spacing w:before="0" w:after="0" w:line="312" w:lineRule="auto"/>
        <w:ind w:left="0" w:firstLine="0"/>
        <w:rPr>
          <w:rFonts w:ascii="Calibri" w:eastAsia="Calibri" w:hAnsi="Calibri"/>
          <w:sz w:val="22"/>
          <w:szCs w:val="22"/>
          <w:lang w:eastAsia="en-US"/>
        </w:rPr>
      </w:pPr>
    </w:p>
    <w:p w14:paraId="3D4ED27C" w14:textId="77777777" w:rsidR="009E7993" w:rsidRDefault="009E7993" w:rsidP="00017D82">
      <w:pPr>
        <w:pStyle w:val="pkt"/>
        <w:suppressAutoHyphens/>
        <w:autoSpaceDE w:val="0"/>
        <w:autoSpaceDN w:val="0"/>
        <w:spacing w:before="0" w:after="0" w:line="312" w:lineRule="auto"/>
        <w:ind w:left="0" w:firstLine="0"/>
        <w:rPr>
          <w:rFonts w:ascii="Calibri" w:eastAsia="Calibri" w:hAnsi="Calibri"/>
          <w:sz w:val="22"/>
          <w:szCs w:val="22"/>
          <w:lang w:eastAsia="en-US"/>
        </w:rPr>
      </w:pPr>
    </w:p>
    <w:p w14:paraId="13EDC387" w14:textId="77777777" w:rsidR="009E7993" w:rsidRDefault="009E7993" w:rsidP="00017D82">
      <w:pPr>
        <w:pStyle w:val="pkt"/>
        <w:suppressAutoHyphens/>
        <w:autoSpaceDE w:val="0"/>
        <w:autoSpaceDN w:val="0"/>
        <w:spacing w:before="0" w:after="0" w:line="312" w:lineRule="auto"/>
        <w:ind w:left="0" w:firstLine="0"/>
        <w:rPr>
          <w:rFonts w:ascii="Calibri" w:eastAsia="Calibri" w:hAnsi="Calibri"/>
          <w:sz w:val="22"/>
          <w:szCs w:val="22"/>
          <w:lang w:eastAsia="en-US"/>
        </w:rPr>
      </w:pPr>
    </w:p>
    <w:p w14:paraId="73429FB2" w14:textId="77777777" w:rsidR="00872F30" w:rsidRDefault="00872F30" w:rsidP="00017D82">
      <w:pPr>
        <w:pStyle w:val="pkt"/>
        <w:suppressAutoHyphens/>
        <w:autoSpaceDE w:val="0"/>
        <w:autoSpaceDN w:val="0"/>
        <w:spacing w:before="0" w:after="0" w:line="312" w:lineRule="auto"/>
        <w:ind w:left="0" w:firstLine="0"/>
        <w:rPr>
          <w:rFonts w:ascii="Calibri" w:eastAsia="Calibri" w:hAnsi="Calibri"/>
          <w:sz w:val="22"/>
          <w:szCs w:val="22"/>
          <w:lang w:eastAsia="en-US"/>
        </w:rPr>
      </w:pPr>
    </w:p>
    <w:p w14:paraId="69132C6D" w14:textId="77777777" w:rsidR="00A90F9E" w:rsidRDefault="00A90F9E" w:rsidP="00017D82">
      <w:pPr>
        <w:pStyle w:val="pkt"/>
        <w:suppressAutoHyphens/>
        <w:autoSpaceDE w:val="0"/>
        <w:autoSpaceDN w:val="0"/>
        <w:spacing w:before="0" w:after="0" w:line="312" w:lineRule="auto"/>
        <w:ind w:left="0" w:firstLine="0"/>
        <w:rPr>
          <w:rFonts w:ascii="Arial" w:hAnsi="Arial" w:cs="Arial"/>
          <w:b/>
          <w:sz w:val="20"/>
          <w:szCs w:val="20"/>
        </w:rPr>
      </w:pPr>
    </w:p>
    <w:p w14:paraId="643E749C" w14:textId="7B009A9E" w:rsidR="00017D82" w:rsidRPr="00C15B79" w:rsidRDefault="00017D82" w:rsidP="00C15B79">
      <w:pPr>
        <w:suppressAutoHyphens/>
        <w:autoSpaceDE w:val="0"/>
        <w:autoSpaceDN w:val="0"/>
        <w:spacing w:line="312" w:lineRule="auto"/>
        <w:ind w:left="435"/>
        <w:jc w:val="right"/>
        <w:rPr>
          <w:rFonts w:eastAsia="Times New Roman"/>
          <w:b/>
          <w:sz w:val="20"/>
          <w:szCs w:val="20"/>
        </w:rPr>
      </w:pPr>
      <w:r w:rsidRPr="003D0DAC">
        <w:rPr>
          <w:rFonts w:eastAsia="Times New Roman"/>
          <w:b/>
          <w:sz w:val="20"/>
          <w:szCs w:val="20"/>
          <w:lang w:val="x-none"/>
        </w:rPr>
        <w:lastRenderedPageBreak/>
        <w:t>Zał. nr</w:t>
      </w:r>
      <w:r w:rsidRPr="003D0DAC">
        <w:rPr>
          <w:rFonts w:eastAsia="Times New Roman"/>
          <w:b/>
          <w:sz w:val="20"/>
          <w:szCs w:val="20"/>
        </w:rPr>
        <w:t xml:space="preserve"> 3</w:t>
      </w:r>
      <w:r w:rsidRPr="003D0DAC">
        <w:rPr>
          <w:rFonts w:eastAsia="Times New Roman"/>
          <w:b/>
          <w:sz w:val="20"/>
          <w:szCs w:val="20"/>
          <w:lang w:val="x-none"/>
        </w:rPr>
        <w:t xml:space="preserve"> do SWZ</w:t>
      </w:r>
      <w:r w:rsidR="003A559C">
        <w:rPr>
          <w:rFonts w:eastAsia="Times New Roman"/>
          <w:b/>
          <w:sz w:val="20"/>
          <w:szCs w:val="20"/>
        </w:rPr>
        <w:t xml:space="preserve"> nr Ds.13</w:t>
      </w:r>
      <w:r w:rsidR="00965C07">
        <w:rPr>
          <w:rFonts w:eastAsia="Times New Roman"/>
          <w:b/>
          <w:sz w:val="20"/>
          <w:szCs w:val="20"/>
        </w:rPr>
        <w:t>/2024</w:t>
      </w:r>
    </w:p>
    <w:p w14:paraId="2F7EC4B4" w14:textId="77777777" w:rsidR="00C15B79" w:rsidRDefault="00C15B79" w:rsidP="00017D82">
      <w:pPr>
        <w:spacing w:line="480" w:lineRule="auto"/>
        <w:rPr>
          <w:b/>
          <w:sz w:val="20"/>
          <w:szCs w:val="21"/>
        </w:rPr>
      </w:pPr>
    </w:p>
    <w:p w14:paraId="4B0C5F43" w14:textId="77777777" w:rsidR="00017D82" w:rsidRPr="00017D82" w:rsidRDefault="00017D82" w:rsidP="00017D82">
      <w:pPr>
        <w:spacing w:line="480" w:lineRule="auto"/>
        <w:rPr>
          <w:b/>
          <w:sz w:val="20"/>
          <w:szCs w:val="21"/>
        </w:rPr>
      </w:pPr>
      <w:r w:rsidRPr="00017D82">
        <w:rPr>
          <w:b/>
          <w:sz w:val="20"/>
          <w:szCs w:val="21"/>
        </w:rPr>
        <w:t>Wykonawca:</w:t>
      </w:r>
    </w:p>
    <w:p w14:paraId="45CE9BA3" w14:textId="7A893815" w:rsidR="00017D82" w:rsidRPr="00017D82" w:rsidRDefault="00017D82" w:rsidP="00017D82">
      <w:pPr>
        <w:spacing w:line="480" w:lineRule="auto"/>
        <w:ind w:right="5954"/>
        <w:rPr>
          <w:sz w:val="20"/>
          <w:szCs w:val="21"/>
        </w:rPr>
      </w:pPr>
      <w:r w:rsidRPr="00017D82">
        <w:rPr>
          <w:sz w:val="20"/>
          <w:szCs w:val="21"/>
        </w:rPr>
        <w:t>……………………………………</w:t>
      </w:r>
    </w:p>
    <w:p w14:paraId="22358E30" w14:textId="77777777" w:rsidR="00017D82" w:rsidRDefault="00017D82" w:rsidP="00017D82">
      <w:pPr>
        <w:ind w:right="5953"/>
        <w:rPr>
          <w:i/>
          <w:sz w:val="16"/>
          <w:szCs w:val="16"/>
        </w:rPr>
      </w:pPr>
      <w:r w:rsidRPr="00842991">
        <w:rPr>
          <w:i/>
          <w:sz w:val="16"/>
          <w:szCs w:val="16"/>
        </w:rPr>
        <w:t>(pełna nazwa/firma, adres, w zależności od podmiotu: NIP/PESEL, KRS/</w:t>
      </w:r>
      <w:proofErr w:type="spellStart"/>
      <w:r w:rsidRPr="00842991">
        <w:rPr>
          <w:i/>
          <w:sz w:val="16"/>
          <w:szCs w:val="16"/>
        </w:rPr>
        <w:t>CEiDG</w:t>
      </w:r>
      <w:proofErr w:type="spellEnd"/>
      <w:r w:rsidRPr="00842991">
        <w:rPr>
          <w:i/>
          <w:sz w:val="16"/>
          <w:szCs w:val="16"/>
        </w:rPr>
        <w:t>)</w:t>
      </w:r>
    </w:p>
    <w:p w14:paraId="3BBE4C07" w14:textId="77777777" w:rsidR="00C15B79" w:rsidRDefault="00C15B79" w:rsidP="00017D82">
      <w:pPr>
        <w:spacing w:after="120" w:line="360" w:lineRule="auto"/>
        <w:rPr>
          <w:b/>
          <w:u w:val="single"/>
        </w:rPr>
      </w:pPr>
    </w:p>
    <w:p w14:paraId="0780586C" w14:textId="77777777" w:rsidR="00C15B79" w:rsidRDefault="00C15B79" w:rsidP="00017D82">
      <w:pPr>
        <w:spacing w:after="120" w:line="360" w:lineRule="auto"/>
        <w:rPr>
          <w:b/>
          <w:u w:val="single"/>
        </w:rPr>
      </w:pPr>
    </w:p>
    <w:p w14:paraId="59B13495" w14:textId="77777777" w:rsidR="00017D82" w:rsidRPr="00017D82" w:rsidRDefault="00017D82" w:rsidP="00017D82">
      <w:pPr>
        <w:spacing w:after="120" w:line="360" w:lineRule="auto"/>
        <w:jc w:val="center"/>
        <w:rPr>
          <w:b/>
          <w:sz w:val="20"/>
          <w:szCs w:val="20"/>
          <w:u w:val="single"/>
        </w:rPr>
      </w:pPr>
      <w:r w:rsidRPr="00017D82">
        <w:rPr>
          <w:b/>
          <w:sz w:val="20"/>
          <w:szCs w:val="20"/>
          <w:u w:val="single"/>
        </w:rPr>
        <w:t>Oświadczenia wykonawcy/wykonawcy wspólnie ubiegającego się o udzielenie zamówienia</w:t>
      </w:r>
    </w:p>
    <w:p w14:paraId="7E3B1C61" w14:textId="31F5C044" w:rsidR="00017D82" w:rsidRPr="00017D82" w:rsidRDefault="00017D82" w:rsidP="00017D82">
      <w:pPr>
        <w:spacing w:after="120" w:line="360" w:lineRule="auto"/>
        <w:jc w:val="center"/>
        <w:rPr>
          <w:b/>
          <w:sz w:val="20"/>
          <w:szCs w:val="20"/>
        </w:rPr>
      </w:pPr>
      <w:r w:rsidRPr="00017D82">
        <w:rPr>
          <w:b/>
          <w:sz w:val="20"/>
          <w:szCs w:val="20"/>
        </w:rPr>
        <w:t>Dotyczące przesłanek wykluczeniu oraz spełnia warunki udziału w postępowaniu oraz uwzględniające przesłanki wykluczenia z art. 7 ust. 1 ustawy o szczególnych rozwiązania</w:t>
      </w:r>
      <w:r w:rsidR="00C15B79">
        <w:rPr>
          <w:b/>
          <w:sz w:val="20"/>
          <w:szCs w:val="20"/>
        </w:rPr>
        <w:t>ch w </w:t>
      </w:r>
      <w:r w:rsidRPr="00017D82">
        <w:rPr>
          <w:b/>
          <w:sz w:val="20"/>
          <w:szCs w:val="20"/>
        </w:rPr>
        <w:t xml:space="preserve">zakresie przeciwdziałania wspieraniu agresji na Ukrainę oraz służących ochronie bezpieczeństwa narodowego </w:t>
      </w:r>
    </w:p>
    <w:p w14:paraId="3CBCB6CA" w14:textId="77777777" w:rsidR="00017D82" w:rsidRPr="00017D82" w:rsidRDefault="00017D82" w:rsidP="00017D82">
      <w:pPr>
        <w:spacing w:line="360" w:lineRule="auto"/>
        <w:jc w:val="center"/>
        <w:rPr>
          <w:b/>
          <w:sz w:val="20"/>
          <w:szCs w:val="20"/>
          <w:u w:val="single"/>
        </w:rPr>
      </w:pPr>
      <w:r w:rsidRPr="00017D82">
        <w:rPr>
          <w:b/>
          <w:sz w:val="20"/>
          <w:szCs w:val="20"/>
          <w:u w:val="single"/>
        </w:rPr>
        <w:t xml:space="preserve">składane na podstawie art. 125 ust. 1 ustawy </w:t>
      </w:r>
      <w:proofErr w:type="spellStart"/>
      <w:r w:rsidRPr="00017D82">
        <w:rPr>
          <w:b/>
          <w:sz w:val="20"/>
          <w:szCs w:val="20"/>
          <w:u w:val="single"/>
        </w:rPr>
        <w:t>Pzp</w:t>
      </w:r>
      <w:proofErr w:type="spellEnd"/>
      <w:r w:rsidRPr="00017D82">
        <w:rPr>
          <w:b/>
          <w:sz w:val="20"/>
          <w:szCs w:val="20"/>
          <w:u w:val="single"/>
        </w:rPr>
        <w:t xml:space="preserve"> </w:t>
      </w:r>
    </w:p>
    <w:p w14:paraId="2EBD3F79" w14:textId="77777777" w:rsidR="00017D82" w:rsidRPr="00017D82" w:rsidRDefault="00017D82" w:rsidP="00017D82">
      <w:pPr>
        <w:jc w:val="both"/>
        <w:rPr>
          <w:sz w:val="20"/>
          <w:szCs w:val="20"/>
        </w:rPr>
      </w:pPr>
    </w:p>
    <w:p w14:paraId="75641C58" w14:textId="542C7E69" w:rsidR="00017D82" w:rsidRPr="00C15B79" w:rsidRDefault="00017D82" w:rsidP="00C15B79">
      <w:pPr>
        <w:spacing w:line="360" w:lineRule="auto"/>
        <w:jc w:val="both"/>
        <w:rPr>
          <w:sz w:val="20"/>
          <w:szCs w:val="20"/>
        </w:rPr>
      </w:pPr>
      <w:r w:rsidRPr="00017D82">
        <w:rPr>
          <w:sz w:val="20"/>
          <w:szCs w:val="20"/>
        </w:rPr>
        <w:t>Na potrzeby postępowania o udzielenie zamówienia publicznego pn.</w:t>
      </w:r>
      <w:r w:rsidR="008F0BDE" w:rsidRPr="008F0BDE">
        <w:rPr>
          <w:b/>
          <w:sz w:val="20"/>
        </w:rPr>
        <w:t xml:space="preserve"> </w:t>
      </w:r>
      <w:r w:rsidR="00B472A6">
        <w:rPr>
          <w:b/>
          <w:sz w:val="20"/>
        </w:rPr>
        <w:t>dostawa</w:t>
      </w:r>
      <w:r w:rsidR="00B472A6" w:rsidRPr="00B472A6">
        <w:rPr>
          <w:b/>
          <w:sz w:val="20"/>
        </w:rPr>
        <w:t xml:space="preserve"> </w:t>
      </w:r>
      <w:r w:rsidR="00375324">
        <w:rPr>
          <w:b/>
          <w:sz w:val="20"/>
        </w:rPr>
        <w:t xml:space="preserve">amunicji </w:t>
      </w:r>
      <w:r w:rsidR="00B472A6" w:rsidRPr="00B472A6">
        <w:rPr>
          <w:b/>
          <w:sz w:val="20"/>
        </w:rPr>
        <w:t>do Aresztu Śledczego w Poznaniu</w:t>
      </w:r>
      <w:r w:rsidRPr="00017D82">
        <w:rPr>
          <w:sz w:val="20"/>
          <w:szCs w:val="20"/>
        </w:rPr>
        <w:t xml:space="preserve">, prowadzonego przez </w:t>
      </w:r>
      <w:r w:rsidR="00C15B79">
        <w:rPr>
          <w:b/>
          <w:sz w:val="20"/>
          <w:szCs w:val="20"/>
        </w:rPr>
        <w:t>Areszt Śledczy w </w:t>
      </w:r>
      <w:r w:rsidRPr="00017D82">
        <w:rPr>
          <w:b/>
          <w:sz w:val="20"/>
          <w:szCs w:val="20"/>
        </w:rPr>
        <w:t>Poznaniu</w:t>
      </w:r>
      <w:r w:rsidRPr="00017D82">
        <w:rPr>
          <w:i/>
          <w:sz w:val="20"/>
          <w:szCs w:val="20"/>
        </w:rPr>
        <w:t xml:space="preserve">, </w:t>
      </w:r>
      <w:r w:rsidRPr="00017D82">
        <w:rPr>
          <w:sz w:val="20"/>
          <w:szCs w:val="20"/>
        </w:rPr>
        <w:t>oświadczam, co następuje:</w:t>
      </w:r>
    </w:p>
    <w:p w14:paraId="4EEE764D" w14:textId="11E203D5" w:rsidR="00017D82" w:rsidRPr="00872F30" w:rsidRDefault="00017D82" w:rsidP="00872F30">
      <w:pPr>
        <w:shd w:val="clear" w:color="auto" w:fill="BFBFBF" w:themeFill="background1" w:themeFillShade="BF"/>
        <w:spacing w:line="360" w:lineRule="auto"/>
        <w:rPr>
          <w:b/>
          <w:sz w:val="20"/>
          <w:szCs w:val="20"/>
        </w:rPr>
      </w:pPr>
      <w:r w:rsidRPr="00AA3384">
        <w:rPr>
          <w:b/>
          <w:sz w:val="20"/>
          <w:szCs w:val="20"/>
        </w:rPr>
        <w:t>OŚWIADCZENIA</w:t>
      </w:r>
      <w:r w:rsidR="00872F30">
        <w:rPr>
          <w:b/>
          <w:sz w:val="20"/>
          <w:szCs w:val="20"/>
        </w:rPr>
        <w:t xml:space="preserve"> DOTYCZĄCE PODSTAW WYKLUCZENIA:</w:t>
      </w:r>
    </w:p>
    <w:p w14:paraId="2D3D55F8" w14:textId="77777777" w:rsidR="00017D82" w:rsidRPr="00AA3384" w:rsidRDefault="00017D82" w:rsidP="00B51E66">
      <w:pPr>
        <w:pStyle w:val="Akapitzlist"/>
        <w:numPr>
          <w:ilvl w:val="0"/>
          <w:numId w:val="33"/>
        </w:numPr>
        <w:spacing w:line="360" w:lineRule="auto"/>
        <w:jc w:val="both"/>
        <w:rPr>
          <w:sz w:val="20"/>
          <w:szCs w:val="20"/>
        </w:rPr>
      </w:pPr>
      <w:r w:rsidRPr="00AA3384">
        <w:rPr>
          <w:sz w:val="20"/>
          <w:szCs w:val="20"/>
        </w:rPr>
        <w:t xml:space="preserve">Oświadczam, że nie podlegam wykluczeniu z postępowania na podstawie </w:t>
      </w:r>
      <w:r w:rsidRPr="00AA3384">
        <w:rPr>
          <w:sz w:val="20"/>
          <w:szCs w:val="20"/>
        </w:rPr>
        <w:br/>
        <w:t xml:space="preserve">art. 108 ust. 1 ustawy </w:t>
      </w:r>
      <w:proofErr w:type="spellStart"/>
      <w:r w:rsidRPr="00AA3384">
        <w:rPr>
          <w:sz w:val="20"/>
          <w:szCs w:val="20"/>
        </w:rPr>
        <w:t>Pzp</w:t>
      </w:r>
      <w:proofErr w:type="spellEnd"/>
      <w:r w:rsidRPr="00AA3384">
        <w:rPr>
          <w:sz w:val="20"/>
          <w:szCs w:val="20"/>
        </w:rPr>
        <w:t>.</w:t>
      </w:r>
    </w:p>
    <w:p w14:paraId="2517D773" w14:textId="3D1609AB" w:rsidR="00017D82" w:rsidRPr="00AA3384" w:rsidRDefault="00017D82" w:rsidP="00B51E66">
      <w:pPr>
        <w:pStyle w:val="Akapitzlist"/>
        <w:numPr>
          <w:ilvl w:val="0"/>
          <w:numId w:val="33"/>
        </w:numPr>
        <w:spacing w:line="360" w:lineRule="auto"/>
        <w:jc w:val="both"/>
        <w:rPr>
          <w:sz w:val="20"/>
          <w:szCs w:val="20"/>
        </w:rPr>
      </w:pPr>
      <w:r w:rsidRPr="00AA3384">
        <w:rPr>
          <w:sz w:val="20"/>
          <w:szCs w:val="20"/>
        </w:rPr>
        <w:t xml:space="preserve">Oświadczam, że nie podlegam wykluczeniu z postępowania na podstawie </w:t>
      </w:r>
      <w:r w:rsidRPr="00AA3384">
        <w:rPr>
          <w:sz w:val="20"/>
          <w:szCs w:val="20"/>
        </w:rPr>
        <w:br/>
        <w:t>art. 109 ust. 1</w:t>
      </w:r>
      <w:r w:rsidR="00FC757A">
        <w:rPr>
          <w:sz w:val="20"/>
          <w:szCs w:val="20"/>
        </w:rPr>
        <w:t xml:space="preserve"> pkt 1-</w:t>
      </w:r>
      <w:r w:rsidR="001655DB">
        <w:rPr>
          <w:sz w:val="20"/>
          <w:szCs w:val="20"/>
        </w:rPr>
        <w:t xml:space="preserve"> </w:t>
      </w:r>
      <w:r w:rsidR="00FC757A">
        <w:rPr>
          <w:sz w:val="20"/>
          <w:szCs w:val="20"/>
        </w:rPr>
        <w:t>4</w:t>
      </w:r>
      <w:r w:rsidRPr="00AA3384">
        <w:rPr>
          <w:sz w:val="20"/>
          <w:szCs w:val="20"/>
        </w:rPr>
        <w:t xml:space="preserve"> ustawy </w:t>
      </w:r>
      <w:proofErr w:type="spellStart"/>
      <w:r w:rsidRPr="00AA3384">
        <w:rPr>
          <w:sz w:val="20"/>
          <w:szCs w:val="20"/>
        </w:rPr>
        <w:t>Pzp</w:t>
      </w:r>
      <w:proofErr w:type="spellEnd"/>
      <w:r w:rsidRPr="00AA3384">
        <w:rPr>
          <w:sz w:val="20"/>
          <w:szCs w:val="20"/>
        </w:rPr>
        <w:t>.</w:t>
      </w:r>
    </w:p>
    <w:p w14:paraId="1EB10DC7" w14:textId="2DCED37C" w:rsidR="00017D82" w:rsidRPr="00AA3384" w:rsidRDefault="00017D82" w:rsidP="00B51E66">
      <w:pPr>
        <w:pStyle w:val="Akapitzlist"/>
        <w:numPr>
          <w:ilvl w:val="0"/>
          <w:numId w:val="33"/>
        </w:numPr>
        <w:spacing w:line="360" w:lineRule="auto"/>
        <w:jc w:val="both"/>
        <w:rPr>
          <w:sz w:val="20"/>
          <w:szCs w:val="20"/>
        </w:rPr>
      </w:pPr>
      <w:r w:rsidRPr="00AA3384">
        <w:rPr>
          <w:color w:val="0070C0"/>
          <w:sz w:val="20"/>
          <w:szCs w:val="20"/>
        </w:rPr>
        <w:t xml:space="preserve">[UWAGA: zastosować, gdy zachodzą przesłanki wykluczenia z art. 108 ust. 1 pkt 1, 2 i 5 lub art.109 ust.1 pkt 2-5 i 7-10 ustawy </w:t>
      </w:r>
      <w:proofErr w:type="spellStart"/>
      <w:r w:rsidRPr="00AA3384">
        <w:rPr>
          <w:color w:val="0070C0"/>
          <w:sz w:val="20"/>
          <w:szCs w:val="20"/>
        </w:rPr>
        <w:t>Pzp</w:t>
      </w:r>
      <w:proofErr w:type="spellEnd"/>
      <w:r w:rsidRPr="00AA3384">
        <w:rPr>
          <w:color w:val="0070C0"/>
          <w:sz w:val="20"/>
          <w:szCs w:val="20"/>
        </w:rPr>
        <w:t xml:space="preserve">, a wykonawca korzysta z procedury samooczyszczenia, o której mowa w art. 110 ust. 2 ustawy </w:t>
      </w:r>
      <w:proofErr w:type="spellStart"/>
      <w:r w:rsidRPr="00AA3384">
        <w:rPr>
          <w:color w:val="0070C0"/>
          <w:sz w:val="20"/>
          <w:szCs w:val="20"/>
        </w:rPr>
        <w:t>Pzp</w:t>
      </w:r>
      <w:proofErr w:type="spellEnd"/>
      <w:r w:rsidRPr="00AA3384">
        <w:rPr>
          <w:color w:val="0070C0"/>
          <w:sz w:val="20"/>
          <w:szCs w:val="20"/>
        </w:rPr>
        <w:t xml:space="preserve">] </w:t>
      </w:r>
      <w:r w:rsidRPr="00AA3384">
        <w:rPr>
          <w:sz w:val="20"/>
          <w:szCs w:val="20"/>
        </w:rPr>
        <w:t xml:space="preserve">Oświadczam, że zachodzą w stosunku do mnie podstawy wykluczenia z postępowania na podstawie art. …………. ustawy </w:t>
      </w:r>
      <w:proofErr w:type="spellStart"/>
      <w:r w:rsidRPr="00AA3384">
        <w:rPr>
          <w:sz w:val="20"/>
          <w:szCs w:val="20"/>
        </w:rPr>
        <w:t>Pzp</w:t>
      </w:r>
      <w:proofErr w:type="spellEnd"/>
      <w:r w:rsidRPr="00AA3384">
        <w:rPr>
          <w:sz w:val="20"/>
          <w:szCs w:val="20"/>
        </w:rPr>
        <w:t xml:space="preserve"> </w:t>
      </w:r>
      <w:r w:rsidRPr="00AA3384">
        <w:rPr>
          <w:i/>
          <w:sz w:val="20"/>
          <w:szCs w:val="20"/>
        </w:rPr>
        <w:t xml:space="preserve">(podać mającą zastosowanie podstawę wykluczenia spośród wymienionych w art. 108 ust. 1 pkt 1, 2 i 5 lub art. 109 ust. 1 pkt 2-5 i 7-10 ustawy </w:t>
      </w:r>
      <w:proofErr w:type="spellStart"/>
      <w:r w:rsidRPr="00AA3384">
        <w:rPr>
          <w:i/>
          <w:sz w:val="20"/>
          <w:szCs w:val="20"/>
        </w:rPr>
        <w:t>Pzp</w:t>
      </w:r>
      <w:proofErr w:type="spellEnd"/>
      <w:r w:rsidRPr="00AA3384">
        <w:rPr>
          <w:i/>
          <w:sz w:val="20"/>
          <w:szCs w:val="20"/>
        </w:rPr>
        <w:t>).</w:t>
      </w:r>
      <w:r w:rsidRPr="00AA3384">
        <w:rPr>
          <w:sz w:val="20"/>
          <w:szCs w:val="20"/>
        </w:rPr>
        <w:t xml:space="preserve"> Jednocześnie oświadczam, że w związku z ww. okolicznością, na podstawie art. 110 ust. 2 ustawy </w:t>
      </w:r>
      <w:proofErr w:type="spellStart"/>
      <w:r w:rsidRPr="00AA3384">
        <w:rPr>
          <w:sz w:val="20"/>
          <w:szCs w:val="20"/>
        </w:rPr>
        <w:t>Pzp</w:t>
      </w:r>
      <w:proofErr w:type="spellEnd"/>
      <w:r w:rsidRPr="00AA3384">
        <w:rPr>
          <w:sz w:val="20"/>
          <w:szCs w:val="20"/>
        </w:rPr>
        <w:t xml:space="preserve"> podjąłem następujące środki naprawcze i</w:t>
      </w:r>
      <w:r w:rsidR="001D76BA">
        <w:rPr>
          <w:sz w:val="20"/>
          <w:szCs w:val="20"/>
        </w:rPr>
        <w:t> </w:t>
      </w:r>
      <w:r w:rsidRPr="00AA3384">
        <w:rPr>
          <w:sz w:val="20"/>
          <w:szCs w:val="20"/>
        </w:rPr>
        <w:t>zapobiegawcze: ………………………………………………………………………………………………………………………………………………………………………………………………………………</w:t>
      </w:r>
    </w:p>
    <w:p w14:paraId="4C595E0C" w14:textId="34B1274E" w:rsidR="00AA3384" w:rsidRPr="00C15B79" w:rsidRDefault="00017D82" w:rsidP="00B51E66">
      <w:pPr>
        <w:pStyle w:val="NormalnyWeb"/>
        <w:numPr>
          <w:ilvl w:val="0"/>
          <w:numId w:val="33"/>
        </w:numPr>
        <w:autoSpaceDN/>
        <w:spacing w:before="0" w:after="0" w:line="360" w:lineRule="auto"/>
        <w:jc w:val="both"/>
        <w:textAlignment w:val="auto"/>
        <w:rPr>
          <w:rFonts w:ascii="Arial" w:hAnsi="Arial" w:cs="Arial"/>
          <w:color w:val="auto"/>
          <w:sz w:val="20"/>
          <w:szCs w:val="20"/>
        </w:rPr>
      </w:pPr>
      <w:r w:rsidRPr="00AA3384">
        <w:rPr>
          <w:rFonts w:ascii="Arial" w:hAnsi="Arial" w:cs="Arial"/>
          <w:sz w:val="20"/>
          <w:szCs w:val="20"/>
        </w:rPr>
        <w:t xml:space="preserve">Oświadczam, że nie zachodzą w stosunku do mnie przesłanki wykluczenia z postępowania na podstawie art.  </w:t>
      </w:r>
      <w:r w:rsidRPr="00AA3384">
        <w:rPr>
          <w:rFonts w:ascii="Arial" w:hAnsi="Arial" w:cs="Arial"/>
          <w:sz w:val="20"/>
          <w:szCs w:val="20"/>
          <w:lang w:eastAsia="pl-PL"/>
        </w:rPr>
        <w:t xml:space="preserve">7 ust. 1 ustawy </w:t>
      </w:r>
      <w:r w:rsidRPr="00AA3384">
        <w:rPr>
          <w:rFonts w:ascii="Arial" w:hAnsi="Arial" w:cs="Arial"/>
          <w:sz w:val="20"/>
          <w:szCs w:val="20"/>
        </w:rPr>
        <w:t>z dnia 13 kwietnia 2022 r.</w:t>
      </w:r>
      <w:r w:rsidRPr="00AA3384">
        <w:rPr>
          <w:rFonts w:ascii="Arial" w:hAnsi="Arial" w:cs="Arial"/>
          <w:i/>
          <w:iCs/>
          <w:sz w:val="20"/>
          <w:szCs w:val="20"/>
        </w:rPr>
        <w:t xml:space="preserve"> </w:t>
      </w:r>
      <w:r w:rsidRPr="00AA3384">
        <w:rPr>
          <w:rFonts w:ascii="Arial" w:hAnsi="Arial" w:cs="Arial"/>
          <w:i/>
          <w:iCs/>
          <w:color w:val="222222"/>
          <w:sz w:val="20"/>
          <w:szCs w:val="20"/>
        </w:rPr>
        <w:t xml:space="preserve">o szczególnych rozwiązaniach </w:t>
      </w:r>
      <w:r w:rsidRPr="00AA3384">
        <w:rPr>
          <w:rFonts w:ascii="Arial" w:hAnsi="Arial" w:cs="Arial"/>
          <w:i/>
          <w:iCs/>
          <w:color w:val="222222"/>
          <w:sz w:val="20"/>
          <w:szCs w:val="20"/>
        </w:rPr>
        <w:lastRenderedPageBreak/>
        <w:t>w</w:t>
      </w:r>
      <w:r w:rsidR="001D76BA">
        <w:rPr>
          <w:rFonts w:ascii="Arial" w:hAnsi="Arial" w:cs="Arial"/>
          <w:i/>
          <w:iCs/>
          <w:color w:val="222222"/>
          <w:sz w:val="20"/>
          <w:szCs w:val="20"/>
        </w:rPr>
        <w:t> </w:t>
      </w:r>
      <w:r w:rsidRPr="00AA3384">
        <w:rPr>
          <w:rFonts w:ascii="Arial" w:hAnsi="Arial" w:cs="Arial"/>
          <w:i/>
          <w:iCs/>
          <w:color w:val="222222"/>
          <w:sz w:val="20"/>
          <w:szCs w:val="20"/>
        </w:rPr>
        <w:t xml:space="preserve">zakresie przeciwdziałania wspieraniu agresji na Ukrainę oraz służących ochronie bezpieczeństwa narodowego </w:t>
      </w:r>
      <w:r w:rsidRPr="00AA3384">
        <w:rPr>
          <w:rFonts w:ascii="Arial" w:hAnsi="Arial" w:cs="Arial"/>
          <w:iCs/>
          <w:color w:val="222222"/>
          <w:sz w:val="20"/>
          <w:szCs w:val="20"/>
        </w:rPr>
        <w:t>(Dz. U. poz. 835)</w:t>
      </w:r>
      <w:r w:rsidRPr="00AA3384">
        <w:rPr>
          <w:rStyle w:val="Odwoanieprzypisudolnego"/>
          <w:rFonts w:ascii="Arial" w:hAnsi="Arial" w:cs="Arial"/>
          <w:i/>
          <w:iCs/>
          <w:color w:val="222222"/>
          <w:sz w:val="20"/>
          <w:szCs w:val="20"/>
        </w:rPr>
        <w:footnoteReference w:id="2"/>
      </w:r>
      <w:r w:rsidRPr="00AA3384">
        <w:rPr>
          <w:rFonts w:ascii="Arial" w:hAnsi="Arial" w:cs="Arial"/>
          <w:i/>
          <w:iCs/>
          <w:color w:val="222222"/>
          <w:sz w:val="20"/>
          <w:szCs w:val="20"/>
        </w:rPr>
        <w:t>.</w:t>
      </w:r>
      <w:r w:rsidRPr="00AA3384">
        <w:rPr>
          <w:rFonts w:ascii="Arial" w:hAnsi="Arial" w:cs="Arial"/>
          <w:color w:val="222222"/>
          <w:sz w:val="20"/>
          <w:szCs w:val="20"/>
        </w:rPr>
        <w:t xml:space="preserve"> </w:t>
      </w:r>
    </w:p>
    <w:p w14:paraId="5A3AF066" w14:textId="77777777" w:rsidR="00017D82" w:rsidRPr="008F0BDE" w:rsidRDefault="00017D82" w:rsidP="00017D82">
      <w:pPr>
        <w:shd w:val="clear" w:color="auto" w:fill="BFBFBF" w:themeFill="background1" w:themeFillShade="BF"/>
        <w:spacing w:line="360" w:lineRule="auto"/>
        <w:jc w:val="both"/>
        <w:rPr>
          <w:b/>
          <w:sz w:val="20"/>
          <w:szCs w:val="20"/>
        </w:rPr>
      </w:pPr>
      <w:r w:rsidRPr="008F0BDE">
        <w:rPr>
          <w:b/>
          <w:sz w:val="20"/>
          <w:szCs w:val="20"/>
        </w:rPr>
        <w:t>OŚWIADCZENIE DOTYCZĄCE WARUNKÓW UDZIAŁU W POSTĘPOWANIU:</w:t>
      </w:r>
    </w:p>
    <w:p w14:paraId="22255F1C" w14:textId="77777777" w:rsidR="00017D82" w:rsidRPr="008F0BDE" w:rsidRDefault="00017D82" w:rsidP="00017D82">
      <w:pPr>
        <w:spacing w:line="360" w:lineRule="auto"/>
        <w:jc w:val="both"/>
        <w:rPr>
          <w:color w:val="0070C0"/>
          <w:sz w:val="20"/>
          <w:szCs w:val="20"/>
        </w:rPr>
      </w:pPr>
      <w:bookmarkStart w:id="26" w:name="_Hlk99016333"/>
      <w:r w:rsidRPr="008F0BDE">
        <w:rPr>
          <w:color w:val="0070C0"/>
          <w:sz w:val="20"/>
          <w:szCs w:val="20"/>
        </w:rPr>
        <w:t xml:space="preserve">[UWAGA: </w:t>
      </w:r>
      <w:r w:rsidRPr="008F0BDE">
        <w:rPr>
          <w:i/>
          <w:color w:val="0070C0"/>
          <w:sz w:val="20"/>
          <w:szCs w:val="20"/>
        </w:rPr>
        <w:t>stosuje tylko wykonawca/ wykonawca wspólnie ubiegający się o zamówienie</w:t>
      </w:r>
      <w:r w:rsidRPr="008F0BDE">
        <w:rPr>
          <w:color w:val="0070C0"/>
          <w:sz w:val="20"/>
          <w:szCs w:val="20"/>
        </w:rPr>
        <w:t>]</w:t>
      </w:r>
    </w:p>
    <w:p w14:paraId="0EBE77C9" w14:textId="52034294" w:rsidR="00017D82" w:rsidRPr="008F0BDE" w:rsidRDefault="00017D82" w:rsidP="00017D82">
      <w:pPr>
        <w:spacing w:line="360" w:lineRule="auto"/>
        <w:jc w:val="both"/>
        <w:rPr>
          <w:sz w:val="20"/>
          <w:szCs w:val="20"/>
        </w:rPr>
      </w:pPr>
      <w:r w:rsidRPr="008F0BDE">
        <w:rPr>
          <w:sz w:val="20"/>
          <w:szCs w:val="20"/>
        </w:rPr>
        <w:t>Oświadczam, że spełniam warunki udziału w postępowaniu okreś</w:t>
      </w:r>
      <w:r w:rsidR="00FF7E2B">
        <w:rPr>
          <w:sz w:val="20"/>
          <w:szCs w:val="20"/>
        </w:rPr>
        <w:t xml:space="preserve">lone przez zamawiającego w </w:t>
      </w:r>
      <w:r w:rsidR="00FF7E2B" w:rsidRPr="00FF7E2B">
        <w:rPr>
          <w:sz w:val="20"/>
          <w:szCs w:val="20"/>
        </w:rPr>
        <w:t xml:space="preserve">Specyfikacji Warunków Zamówienia w rozdziale VII </w:t>
      </w:r>
      <w:r w:rsidRPr="008F0BDE">
        <w:rPr>
          <w:i/>
          <w:sz w:val="20"/>
          <w:szCs w:val="20"/>
        </w:rPr>
        <w:t>(wskazać dokument i właściwą jednostkę redakcyjną dokumentu, w której określono warunki udziału w postępowaniu)</w:t>
      </w:r>
      <w:r w:rsidRPr="008F0BDE">
        <w:rPr>
          <w:sz w:val="20"/>
          <w:szCs w:val="20"/>
        </w:rPr>
        <w:t>.</w:t>
      </w:r>
      <w:bookmarkEnd w:id="26"/>
    </w:p>
    <w:p w14:paraId="3C061FDA" w14:textId="77777777" w:rsidR="00017D82" w:rsidRPr="008F0BDE" w:rsidRDefault="00017D82" w:rsidP="00017D82">
      <w:pPr>
        <w:spacing w:line="360" w:lineRule="auto"/>
        <w:jc w:val="both"/>
        <w:rPr>
          <w:color w:val="0070C0"/>
          <w:sz w:val="20"/>
          <w:szCs w:val="20"/>
        </w:rPr>
      </w:pPr>
      <w:r w:rsidRPr="008F0BDE">
        <w:rPr>
          <w:color w:val="0070C0"/>
          <w:sz w:val="20"/>
          <w:szCs w:val="20"/>
        </w:rPr>
        <w:t xml:space="preserve">[UWAGA: </w:t>
      </w:r>
      <w:r w:rsidRPr="008F0BDE">
        <w:rPr>
          <w:i/>
          <w:color w:val="0070C0"/>
          <w:sz w:val="20"/>
          <w:szCs w:val="20"/>
        </w:rPr>
        <w:t>stosuje tylko wykonawca/ wykonawca wspólnie ubiegający się o zamówienie, który polega na zdolnościach lub sytuacji  podmiotów udostepniających zasoby, a jednocześnie samodzielnie w pewnym zakresie wykazuje spełnianie warunków</w:t>
      </w:r>
      <w:r w:rsidRPr="008F0BDE">
        <w:rPr>
          <w:color w:val="0070C0"/>
          <w:sz w:val="20"/>
          <w:szCs w:val="20"/>
        </w:rPr>
        <w:t>]</w:t>
      </w:r>
    </w:p>
    <w:p w14:paraId="04B03FCE" w14:textId="428F5472" w:rsidR="00017D82" w:rsidRPr="008F0BDE" w:rsidRDefault="00017D82" w:rsidP="00017D82">
      <w:pPr>
        <w:spacing w:line="360" w:lineRule="auto"/>
        <w:jc w:val="both"/>
        <w:rPr>
          <w:sz w:val="20"/>
          <w:szCs w:val="20"/>
        </w:rPr>
      </w:pPr>
      <w:r w:rsidRPr="008F0BDE">
        <w:rPr>
          <w:sz w:val="20"/>
          <w:szCs w:val="20"/>
        </w:rPr>
        <w:t>Oświadczam, że spełniam warunki udziału w postępowaniu okr</w:t>
      </w:r>
      <w:r w:rsidR="00FF7E2B">
        <w:rPr>
          <w:sz w:val="20"/>
          <w:szCs w:val="20"/>
        </w:rPr>
        <w:t xml:space="preserve">eślone przez zamawiającego w </w:t>
      </w:r>
      <w:r w:rsidR="00FF7E2B" w:rsidRPr="00FF7E2B">
        <w:rPr>
          <w:sz w:val="20"/>
          <w:szCs w:val="20"/>
        </w:rPr>
        <w:t>Specyfikacji Warunków Zamówienia w rozdziale VII</w:t>
      </w:r>
      <w:r w:rsidRPr="008F0BDE">
        <w:rPr>
          <w:sz w:val="20"/>
          <w:szCs w:val="20"/>
        </w:rPr>
        <w:t xml:space="preserve"> </w:t>
      </w:r>
      <w:r w:rsidRPr="008F0BDE">
        <w:rPr>
          <w:i/>
          <w:sz w:val="20"/>
          <w:szCs w:val="20"/>
        </w:rPr>
        <w:t>(wskazać dokument i właściwą jednostkę redakcyjną dokumentu, w której określono warunki udziału w postępowaniu)</w:t>
      </w:r>
      <w:r w:rsidRPr="008F0BDE">
        <w:rPr>
          <w:sz w:val="20"/>
          <w:szCs w:val="20"/>
        </w:rPr>
        <w:t xml:space="preserve"> w  następującym zakresie:  …………..………</w:t>
      </w:r>
      <w:r w:rsidR="00C15B79" w:rsidRPr="008F0BDE">
        <w:rPr>
          <w:sz w:val="20"/>
          <w:szCs w:val="20"/>
        </w:rPr>
        <w:t>.............................................................</w:t>
      </w:r>
      <w:r w:rsidRPr="008F0BDE">
        <w:rPr>
          <w:sz w:val="20"/>
          <w:szCs w:val="20"/>
        </w:rPr>
        <w:t>…………………</w:t>
      </w:r>
      <w:r w:rsidR="00C15B79" w:rsidRPr="008F0BDE">
        <w:rPr>
          <w:sz w:val="20"/>
          <w:szCs w:val="20"/>
        </w:rPr>
        <w:t>………………………</w:t>
      </w:r>
    </w:p>
    <w:p w14:paraId="788C78C1" w14:textId="77777777" w:rsidR="00017D82" w:rsidRPr="00872F30" w:rsidRDefault="00017D82" w:rsidP="00017D82">
      <w:pPr>
        <w:shd w:val="clear" w:color="auto" w:fill="BFBFBF" w:themeFill="background1" w:themeFillShade="BF"/>
        <w:spacing w:after="120" w:line="360" w:lineRule="auto"/>
        <w:jc w:val="both"/>
        <w:rPr>
          <w:sz w:val="20"/>
          <w:szCs w:val="20"/>
        </w:rPr>
      </w:pPr>
      <w:r w:rsidRPr="00872F30">
        <w:rPr>
          <w:b/>
          <w:sz w:val="20"/>
          <w:szCs w:val="20"/>
        </w:rPr>
        <w:t>INFORMACJA W ZWIĄZKU Z POLEGANIEM NA ZDOLNOŚCIACH LUB SYTUACJI PODMIOTÓW UDOSTEPNIAJĄCYCH ZASOBY</w:t>
      </w:r>
      <w:r w:rsidRPr="00872F30">
        <w:rPr>
          <w:sz w:val="20"/>
          <w:szCs w:val="20"/>
        </w:rPr>
        <w:t xml:space="preserve">: </w:t>
      </w:r>
    </w:p>
    <w:p w14:paraId="3C061576" w14:textId="7767AB7B" w:rsidR="00C15B79" w:rsidRPr="00872F30" w:rsidRDefault="00017D82" w:rsidP="00C15B79">
      <w:pPr>
        <w:spacing w:after="120" w:line="360" w:lineRule="auto"/>
        <w:jc w:val="both"/>
        <w:rPr>
          <w:sz w:val="20"/>
          <w:szCs w:val="20"/>
        </w:rPr>
      </w:pPr>
      <w:r w:rsidRPr="00872F30">
        <w:rPr>
          <w:sz w:val="20"/>
          <w:szCs w:val="20"/>
        </w:rPr>
        <w:t>Oświadczam, że w celu wykazania spełniania warunków udziału w postępowaniu, określonych przez zamawiającego w……………………</w:t>
      </w:r>
      <w:r w:rsidR="00C15B79" w:rsidRPr="00872F30">
        <w:rPr>
          <w:sz w:val="20"/>
          <w:szCs w:val="20"/>
        </w:rPr>
        <w:t>……</w:t>
      </w:r>
      <w:r w:rsidRPr="00872F30">
        <w:rPr>
          <w:sz w:val="20"/>
          <w:szCs w:val="20"/>
        </w:rPr>
        <w:t xml:space="preserve"> </w:t>
      </w:r>
      <w:bookmarkStart w:id="27" w:name="_Hlk99005462"/>
      <w:r w:rsidRPr="00872F30">
        <w:rPr>
          <w:i/>
          <w:sz w:val="20"/>
          <w:szCs w:val="20"/>
        </w:rPr>
        <w:t xml:space="preserve">(wskazać </w:t>
      </w:r>
      <w:bookmarkEnd w:id="27"/>
      <w:r w:rsidRPr="00872F30">
        <w:rPr>
          <w:i/>
          <w:sz w:val="20"/>
          <w:szCs w:val="20"/>
        </w:rPr>
        <w:t>dokument i właściwą jednostkę redakcyjną dokumentu, w której określono warunki udziału w postępowaniu),</w:t>
      </w:r>
      <w:r w:rsidRPr="00872F30">
        <w:rPr>
          <w:sz w:val="20"/>
          <w:szCs w:val="20"/>
        </w:rPr>
        <w:t xml:space="preserve"> polegam na zdolnościach lub sytuacji następującego/</w:t>
      </w:r>
      <w:proofErr w:type="spellStart"/>
      <w:r w:rsidRPr="00872F30">
        <w:rPr>
          <w:sz w:val="20"/>
          <w:szCs w:val="20"/>
        </w:rPr>
        <w:t>ych</w:t>
      </w:r>
      <w:proofErr w:type="spellEnd"/>
      <w:r w:rsidRPr="00872F30">
        <w:rPr>
          <w:sz w:val="20"/>
          <w:szCs w:val="20"/>
        </w:rPr>
        <w:t xml:space="preserve"> podmiotu/ów udostępniających zasoby: </w:t>
      </w:r>
      <w:bookmarkStart w:id="28" w:name="_Hlk99014455"/>
      <w:r w:rsidRPr="00872F30">
        <w:rPr>
          <w:i/>
          <w:sz w:val="20"/>
          <w:szCs w:val="20"/>
        </w:rPr>
        <w:t>(wskazać nazwę/y podmiotu/ów)</w:t>
      </w:r>
      <w:bookmarkEnd w:id="28"/>
      <w:r w:rsidRPr="00872F30">
        <w:rPr>
          <w:sz w:val="20"/>
          <w:szCs w:val="20"/>
        </w:rPr>
        <w:t>…………………………………w następującym zakresie:</w:t>
      </w:r>
      <w:r w:rsidR="00C15B79" w:rsidRPr="00872F30">
        <w:rPr>
          <w:sz w:val="20"/>
          <w:szCs w:val="20"/>
        </w:rPr>
        <w:t xml:space="preserve"> </w:t>
      </w:r>
      <w:r w:rsidRPr="00872F30">
        <w:rPr>
          <w:sz w:val="20"/>
          <w:szCs w:val="20"/>
        </w:rPr>
        <w:t>………………………………</w:t>
      </w:r>
      <w:r w:rsidR="00C15B79" w:rsidRPr="00872F30">
        <w:rPr>
          <w:i/>
          <w:sz w:val="20"/>
          <w:szCs w:val="20"/>
        </w:rPr>
        <w:t xml:space="preserve"> </w:t>
      </w:r>
      <w:r w:rsidRPr="00872F30">
        <w:rPr>
          <w:i/>
          <w:sz w:val="20"/>
          <w:szCs w:val="20"/>
        </w:rPr>
        <w:t xml:space="preserve">(określić odpowiedni zakres udostępnianych zasobów dla wskazanego podmiotu). </w:t>
      </w:r>
      <w:bookmarkStart w:id="29" w:name="_Hlk99009560"/>
    </w:p>
    <w:p w14:paraId="75386F7D" w14:textId="5072225D" w:rsidR="00017D82" w:rsidRPr="00C15B79" w:rsidRDefault="00017D82" w:rsidP="00017D82">
      <w:pPr>
        <w:spacing w:line="360" w:lineRule="auto"/>
        <w:jc w:val="both"/>
        <w:rPr>
          <w:strike/>
          <w:sz w:val="20"/>
          <w:szCs w:val="20"/>
        </w:rPr>
      </w:pPr>
      <w:r w:rsidRPr="00AA3384">
        <w:rPr>
          <w:b/>
          <w:sz w:val="20"/>
          <w:szCs w:val="20"/>
          <w:highlight w:val="lightGray"/>
        </w:rPr>
        <w:t>OŚWIADCZENIE DOTYCZĄCE PODANYCH INFORMACJI:</w:t>
      </w:r>
    </w:p>
    <w:bookmarkEnd w:id="29"/>
    <w:p w14:paraId="2C4B55D7" w14:textId="43293D7A" w:rsidR="00017D82" w:rsidRDefault="00017D82" w:rsidP="00AA3384">
      <w:pPr>
        <w:spacing w:after="120" w:line="360" w:lineRule="auto"/>
        <w:jc w:val="both"/>
        <w:rPr>
          <w:sz w:val="20"/>
          <w:szCs w:val="20"/>
        </w:rPr>
      </w:pPr>
      <w:r w:rsidRPr="00AA3384">
        <w:rPr>
          <w:sz w:val="20"/>
          <w:szCs w:val="20"/>
        </w:rPr>
        <w:t xml:space="preserve">Oświadczam, że wszystkie informacje podane w powyższych oświadczeniach są aktualne </w:t>
      </w:r>
      <w:r w:rsidRPr="00AA3384">
        <w:rPr>
          <w:sz w:val="20"/>
          <w:szCs w:val="20"/>
        </w:rPr>
        <w:br/>
        <w:t>i zgodne z prawdą oraz zostały przedstawione z pełną świadomością konsekwencji wprowadzenia zamawiającego w błąd przy przedstawianiu informacji.</w:t>
      </w:r>
    </w:p>
    <w:p w14:paraId="20283775" w14:textId="77777777" w:rsidR="00AA3384" w:rsidRDefault="00AA3384" w:rsidP="00AA3384">
      <w:pPr>
        <w:spacing w:after="120" w:line="360" w:lineRule="auto"/>
        <w:jc w:val="both"/>
        <w:rPr>
          <w:sz w:val="20"/>
          <w:szCs w:val="20"/>
        </w:rPr>
      </w:pPr>
    </w:p>
    <w:p w14:paraId="19AA25F4" w14:textId="77777777" w:rsidR="00C15B79" w:rsidRDefault="00C15B79" w:rsidP="00017D82">
      <w:pPr>
        <w:spacing w:line="360" w:lineRule="auto"/>
        <w:jc w:val="both"/>
        <w:rPr>
          <w:sz w:val="21"/>
          <w:szCs w:val="21"/>
        </w:rPr>
      </w:pPr>
    </w:p>
    <w:p w14:paraId="78C0F952" w14:textId="77777777" w:rsidR="00017D82" w:rsidRDefault="00017D82" w:rsidP="00017D82">
      <w:pPr>
        <w:spacing w:line="360" w:lineRule="auto"/>
        <w:jc w:val="both"/>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t>……………………………………….</w:t>
      </w:r>
    </w:p>
    <w:p w14:paraId="1E29A6A4" w14:textId="77777777" w:rsidR="00017D82" w:rsidRPr="00AE5492" w:rsidRDefault="00017D82" w:rsidP="00017D82">
      <w:pPr>
        <w:spacing w:line="360" w:lineRule="auto"/>
        <w:jc w:val="both"/>
        <w:rPr>
          <w:i/>
          <w:sz w:val="16"/>
          <w:szCs w:val="16"/>
        </w:rPr>
      </w:pPr>
      <w:r>
        <w:rPr>
          <w:sz w:val="21"/>
          <w:szCs w:val="21"/>
        </w:rPr>
        <w:tab/>
      </w:r>
      <w:r>
        <w:rPr>
          <w:sz w:val="21"/>
          <w:szCs w:val="21"/>
        </w:rPr>
        <w:tab/>
      </w:r>
      <w:r>
        <w:rPr>
          <w:sz w:val="21"/>
          <w:szCs w:val="21"/>
        </w:rPr>
        <w:tab/>
      </w:r>
      <w:r>
        <w:rPr>
          <w:i/>
          <w:sz w:val="21"/>
          <w:szCs w:val="21"/>
        </w:rPr>
        <w:tab/>
      </w:r>
      <w:r w:rsidRPr="00AE5492">
        <w:rPr>
          <w:i/>
          <w:sz w:val="16"/>
          <w:szCs w:val="16"/>
        </w:rPr>
        <w:t>(Data; kwalifikowany podpis elektroniczny lub podpis zaufany lub podpis osobisty)</w:t>
      </w:r>
    </w:p>
    <w:p w14:paraId="343F6268" w14:textId="77777777" w:rsidR="00FD5F69" w:rsidRDefault="00FD5F69" w:rsidP="0007257E">
      <w:pPr>
        <w:pStyle w:val="pkt"/>
        <w:suppressAutoHyphens/>
        <w:autoSpaceDE w:val="0"/>
        <w:autoSpaceDN w:val="0"/>
        <w:spacing w:before="0" w:after="0" w:line="312" w:lineRule="auto"/>
        <w:ind w:left="435" w:firstLine="0"/>
        <w:jc w:val="center"/>
        <w:rPr>
          <w:rFonts w:ascii="Arial" w:hAnsi="Arial" w:cs="Arial"/>
          <w:b/>
          <w:sz w:val="20"/>
          <w:szCs w:val="20"/>
        </w:rPr>
      </w:pPr>
    </w:p>
    <w:p w14:paraId="1EF766BE" w14:textId="77777777" w:rsidR="00152543" w:rsidRDefault="00152543" w:rsidP="001E7C57">
      <w:pPr>
        <w:pStyle w:val="pkt"/>
        <w:suppressAutoHyphens/>
        <w:autoSpaceDE w:val="0"/>
        <w:autoSpaceDN w:val="0"/>
        <w:spacing w:before="0" w:after="0" w:line="312" w:lineRule="auto"/>
        <w:ind w:left="435" w:firstLine="0"/>
        <w:jc w:val="right"/>
        <w:rPr>
          <w:rFonts w:ascii="Arial" w:hAnsi="Arial" w:cs="Arial"/>
          <w:b/>
          <w:sz w:val="20"/>
          <w:szCs w:val="20"/>
        </w:rPr>
      </w:pPr>
    </w:p>
    <w:p w14:paraId="196B6330" w14:textId="1701F121" w:rsidR="00733E04" w:rsidRPr="00733E04" w:rsidRDefault="00733E04" w:rsidP="00733E04">
      <w:pPr>
        <w:suppressAutoHyphens/>
        <w:autoSpaceDE w:val="0"/>
        <w:autoSpaceDN w:val="0"/>
        <w:spacing w:line="312" w:lineRule="auto"/>
        <w:ind w:left="435"/>
        <w:jc w:val="right"/>
        <w:rPr>
          <w:rFonts w:eastAsia="Times New Roman"/>
          <w:b/>
          <w:sz w:val="20"/>
          <w:szCs w:val="20"/>
        </w:rPr>
      </w:pPr>
      <w:r w:rsidRPr="00733E04">
        <w:rPr>
          <w:rFonts w:eastAsia="Times New Roman"/>
          <w:b/>
          <w:sz w:val="20"/>
          <w:szCs w:val="20"/>
          <w:lang w:val="x-none"/>
        </w:rPr>
        <w:lastRenderedPageBreak/>
        <w:t>Zał. nr</w:t>
      </w:r>
      <w:r w:rsidRPr="00733E04">
        <w:rPr>
          <w:rFonts w:eastAsia="Times New Roman"/>
          <w:b/>
          <w:sz w:val="20"/>
          <w:szCs w:val="20"/>
        </w:rPr>
        <w:t xml:space="preserve"> 4</w:t>
      </w:r>
      <w:r w:rsidRPr="00733E04">
        <w:rPr>
          <w:rFonts w:eastAsia="Times New Roman"/>
          <w:b/>
          <w:sz w:val="20"/>
          <w:szCs w:val="20"/>
          <w:lang w:val="x-none"/>
        </w:rPr>
        <w:t xml:space="preserve"> do SWZ</w:t>
      </w:r>
      <w:r w:rsidR="00375324">
        <w:rPr>
          <w:rFonts w:eastAsia="Times New Roman"/>
          <w:b/>
          <w:sz w:val="20"/>
          <w:szCs w:val="20"/>
        </w:rPr>
        <w:t xml:space="preserve"> nr Ds.13</w:t>
      </w:r>
      <w:r w:rsidRPr="00733E04">
        <w:rPr>
          <w:rFonts w:eastAsia="Times New Roman"/>
          <w:b/>
          <w:sz w:val="20"/>
          <w:szCs w:val="20"/>
        </w:rPr>
        <w:t>/2024</w:t>
      </w:r>
    </w:p>
    <w:p w14:paraId="47C8E282" w14:textId="77777777" w:rsidR="00733E04" w:rsidRPr="00733E04" w:rsidRDefault="00733E04" w:rsidP="00733E04">
      <w:pPr>
        <w:spacing w:line="480" w:lineRule="auto"/>
        <w:rPr>
          <w:b/>
          <w:sz w:val="20"/>
          <w:szCs w:val="21"/>
        </w:rPr>
      </w:pPr>
    </w:p>
    <w:p w14:paraId="00A6664E" w14:textId="77777777" w:rsidR="00733E04" w:rsidRPr="00733E04" w:rsidRDefault="00733E04" w:rsidP="00733E04">
      <w:pPr>
        <w:spacing w:line="480" w:lineRule="auto"/>
        <w:rPr>
          <w:b/>
          <w:sz w:val="20"/>
          <w:szCs w:val="21"/>
        </w:rPr>
      </w:pPr>
      <w:r w:rsidRPr="00733E04">
        <w:rPr>
          <w:b/>
          <w:sz w:val="20"/>
          <w:szCs w:val="21"/>
        </w:rPr>
        <w:t>Wykonawca:</w:t>
      </w:r>
    </w:p>
    <w:p w14:paraId="0AAF5FFB" w14:textId="77777777" w:rsidR="00733E04" w:rsidRPr="00733E04" w:rsidRDefault="00733E04" w:rsidP="00733E04">
      <w:pPr>
        <w:spacing w:line="480" w:lineRule="auto"/>
        <w:ind w:right="5954"/>
        <w:rPr>
          <w:sz w:val="20"/>
          <w:szCs w:val="21"/>
        </w:rPr>
      </w:pPr>
      <w:r w:rsidRPr="00733E04">
        <w:rPr>
          <w:sz w:val="20"/>
          <w:szCs w:val="21"/>
        </w:rPr>
        <w:t>……………………………………</w:t>
      </w:r>
    </w:p>
    <w:p w14:paraId="0501E905" w14:textId="77777777" w:rsidR="00733E04" w:rsidRPr="00733E04" w:rsidRDefault="00733E04" w:rsidP="00733E04">
      <w:pPr>
        <w:ind w:right="5953"/>
        <w:rPr>
          <w:i/>
          <w:sz w:val="16"/>
          <w:szCs w:val="16"/>
        </w:rPr>
      </w:pPr>
      <w:r w:rsidRPr="00733E04">
        <w:rPr>
          <w:i/>
          <w:sz w:val="16"/>
          <w:szCs w:val="16"/>
        </w:rPr>
        <w:t>(pełna nazwa/firma, adres, w zależności od podmiotu: NIP/PESEL, KRS/</w:t>
      </w:r>
      <w:proofErr w:type="spellStart"/>
      <w:r w:rsidRPr="00733E04">
        <w:rPr>
          <w:i/>
          <w:sz w:val="16"/>
          <w:szCs w:val="16"/>
        </w:rPr>
        <w:t>CEiDG</w:t>
      </w:r>
      <w:proofErr w:type="spellEnd"/>
      <w:r w:rsidRPr="00733E04">
        <w:rPr>
          <w:i/>
          <w:sz w:val="16"/>
          <w:szCs w:val="16"/>
        </w:rPr>
        <w:t>)</w:t>
      </w:r>
    </w:p>
    <w:p w14:paraId="355512B6" w14:textId="77777777" w:rsidR="00733E04" w:rsidRPr="00733E04" w:rsidRDefault="00733E04" w:rsidP="00733E04">
      <w:pPr>
        <w:spacing w:after="120" w:line="360" w:lineRule="auto"/>
        <w:rPr>
          <w:b/>
          <w:u w:val="single"/>
        </w:rPr>
      </w:pPr>
    </w:p>
    <w:p w14:paraId="1BBBA08E" w14:textId="77777777" w:rsidR="00733E04" w:rsidRPr="00733E04" w:rsidRDefault="00733E04" w:rsidP="00733E04">
      <w:pPr>
        <w:spacing w:after="120" w:line="360" w:lineRule="auto"/>
        <w:rPr>
          <w:b/>
          <w:u w:val="single"/>
        </w:rPr>
      </w:pPr>
    </w:p>
    <w:p w14:paraId="080B2DE9" w14:textId="77777777" w:rsidR="00733E04" w:rsidRPr="00733E04" w:rsidRDefault="00733E04" w:rsidP="00733E04">
      <w:pPr>
        <w:spacing w:after="120" w:line="360" w:lineRule="auto"/>
        <w:jc w:val="center"/>
        <w:rPr>
          <w:rFonts w:eastAsia="Calibri"/>
          <w:b/>
          <w:u w:val="single"/>
          <w:lang w:val="pl-PL" w:eastAsia="en-US"/>
        </w:rPr>
      </w:pPr>
      <w:r w:rsidRPr="00733E04">
        <w:rPr>
          <w:rFonts w:eastAsia="Calibri"/>
          <w:b/>
          <w:u w:val="single"/>
          <w:lang w:val="pl-PL" w:eastAsia="en-US"/>
        </w:rPr>
        <w:t xml:space="preserve">Oświadczenia podmiotu udostępniającego zasoby </w:t>
      </w:r>
      <w:r w:rsidRPr="00733E04">
        <w:rPr>
          <w:rFonts w:eastAsia="Calibri"/>
          <w:b/>
          <w:color w:val="FF0000"/>
          <w:u w:val="single"/>
          <w:lang w:val="pl-PL" w:eastAsia="en-US"/>
        </w:rPr>
        <w:t>(jeżeli dotyczy)*</w:t>
      </w:r>
    </w:p>
    <w:p w14:paraId="2FECF5F6" w14:textId="77777777" w:rsidR="00733E04" w:rsidRPr="00733E04" w:rsidRDefault="00733E04" w:rsidP="00733E04">
      <w:pPr>
        <w:spacing w:after="120" w:line="360" w:lineRule="auto"/>
        <w:jc w:val="center"/>
        <w:rPr>
          <w:rFonts w:eastAsia="Calibri"/>
          <w:b/>
          <w:caps/>
          <w:sz w:val="20"/>
          <w:szCs w:val="20"/>
          <w:u w:val="single"/>
          <w:lang w:val="pl-PL" w:eastAsia="en-US"/>
        </w:rPr>
      </w:pPr>
      <w:r w:rsidRPr="00733E04">
        <w:rPr>
          <w:rFonts w:eastAsia="Calibri"/>
          <w:b/>
          <w:sz w:val="20"/>
          <w:szCs w:val="20"/>
          <w:u w:val="single"/>
          <w:lang w:val="pl-PL" w:eastAsia="en-US"/>
        </w:rPr>
        <w:t xml:space="preserve">UWZGLĘDNIAJĄCE PRZESŁANKI WYKLUCZENIA Z ART. 7 UST. 1 USTAWY </w:t>
      </w:r>
      <w:r w:rsidRPr="00733E04">
        <w:rPr>
          <w:rFonts w:eastAsia="Calibri"/>
          <w:b/>
          <w:caps/>
          <w:sz w:val="20"/>
          <w:szCs w:val="20"/>
          <w:u w:val="single"/>
          <w:lang w:val="pl-PL" w:eastAsia="en-US"/>
        </w:rPr>
        <w:t>o szczególnych rozwiązaniach w zakresie przeciwdziałania wspieraniu agresji na Ukrainę oraz służących ochronie bezpieczeństwa narodowego</w:t>
      </w:r>
    </w:p>
    <w:p w14:paraId="30A4A3F0" w14:textId="77777777" w:rsidR="00733E04" w:rsidRPr="00733E04" w:rsidRDefault="00733E04" w:rsidP="00733E04">
      <w:pPr>
        <w:spacing w:after="120" w:line="360" w:lineRule="auto"/>
        <w:jc w:val="center"/>
        <w:rPr>
          <w:rFonts w:eastAsia="Calibri"/>
          <w:b/>
          <w:sz w:val="20"/>
          <w:szCs w:val="21"/>
          <w:lang w:val="pl-PL" w:eastAsia="en-US"/>
        </w:rPr>
      </w:pPr>
      <w:r w:rsidRPr="00733E04">
        <w:rPr>
          <w:rFonts w:eastAsia="Calibri"/>
          <w:b/>
          <w:sz w:val="20"/>
          <w:szCs w:val="21"/>
          <w:lang w:val="pl-PL" w:eastAsia="en-US"/>
        </w:rPr>
        <w:t xml:space="preserve">składane na podstawie art. 125 ust. 5 ustawy </w:t>
      </w:r>
      <w:proofErr w:type="spellStart"/>
      <w:r w:rsidRPr="00733E04">
        <w:rPr>
          <w:rFonts w:eastAsia="Calibri"/>
          <w:b/>
          <w:sz w:val="20"/>
          <w:szCs w:val="21"/>
          <w:lang w:val="pl-PL" w:eastAsia="en-US"/>
        </w:rPr>
        <w:t>Pzp</w:t>
      </w:r>
      <w:proofErr w:type="spellEnd"/>
    </w:p>
    <w:p w14:paraId="37320DE9" w14:textId="77777777" w:rsidR="00733E04" w:rsidRPr="00733E04" w:rsidRDefault="00733E04" w:rsidP="00733E04">
      <w:pPr>
        <w:spacing w:line="256" w:lineRule="auto"/>
        <w:jc w:val="both"/>
        <w:rPr>
          <w:rFonts w:eastAsia="Calibri"/>
          <w:sz w:val="20"/>
          <w:szCs w:val="21"/>
          <w:lang w:val="pl-PL" w:eastAsia="en-US"/>
        </w:rPr>
      </w:pPr>
    </w:p>
    <w:p w14:paraId="164C6C11" w14:textId="612D6639" w:rsidR="00733E04" w:rsidRPr="00733E04" w:rsidRDefault="00733E04" w:rsidP="00733E04">
      <w:pPr>
        <w:spacing w:line="360" w:lineRule="auto"/>
        <w:jc w:val="both"/>
        <w:rPr>
          <w:rFonts w:eastAsia="Calibri"/>
          <w:sz w:val="20"/>
          <w:szCs w:val="20"/>
          <w:lang w:val="pl-PL" w:eastAsia="en-US"/>
        </w:rPr>
      </w:pPr>
      <w:r w:rsidRPr="00733E04">
        <w:rPr>
          <w:rFonts w:eastAsia="Calibri"/>
          <w:sz w:val="20"/>
          <w:szCs w:val="20"/>
          <w:lang w:val="pl-PL" w:eastAsia="en-US"/>
        </w:rPr>
        <w:t>Na potrzeby postępowania o udzielenie za</w:t>
      </w:r>
      <w:r w:rsidR="004159B3">
        <w:rPr>
          <w:rFonts w:eastAsia="Calibri"/>
          <w:sz w:val="20"/>
          <w:szCs w:val="20"/>
          <w:lang w:val="pl-PL" w:eastAsia="en-US"/>
        </w:rPr>
        <w:t>mówienia publicznego pn.</w:t>
      </w:r>
      <w:r w:rsidR="00A84A78">
        <w:rPr>
          <w:rFonts w:eastAsia="Calibri"/>
          <w:sz w:val="20"/>
          <w:szCs w:val="20"/>
          <w:lang w:val="pl-PL" w:eastAsia="en-US"/>
        </w:rPr>
        <w:t xml:space="preserve"> </w:t>
      </w:r>
      <w:r w:rsidR="00B472A6">
        <w:rPr>
          <w:rFonts w:eastAsia="Calibri"/>
          <w:sz w:val="20"/>
          <w:szCs w:val="20"/>
          <w:lang w:val="pl-PL" w:eastAsia="en-US"/>
        </w:rPr>
        <w:t>dostawa</w:t>
      </w:r>
      <w:r w:rsidR="00B472A6" w:rsidRPr="00B472A6">
        <w:rPr>
          <w:rFonts w:eastAsia="Calibri"/>
          <w:sz w:val="20"/>
          <w:szCs w:val="20"/>
          <w:lang w:val="pl-PL" w:eastAsia="en-US"/>
        </w:rPr>
        <w:t xml:space="preserve"> </w:t>
      </w:r>
      <w:r w:rsidR="00375324">
        <w:rPr>
          <w:rFonts w:eastAsia="Calibri"/>
          <w:sz w:val="20"/>
          <w:szCs w:val="20"/>
          <w:lang w:val="pl-PL" w:eastAsia="en-US"/>
        </w:rPr>
        <w:t xml:space="preserve">amunicji </w:t>
      </w:r>
      <w:r w:rsidR="00B472A6" w:rsidRPr="00B472A6">
        <w:rPr>
          <w:rFonts w:eastAsia="Calibri"/>
          <w:sz w:val="20"/>
          <w:szCs w:val="20"/>
          <w:lang w:val="pl-PL" w:eastAsia="en-US"/>
        </w:rPr>
        <w:t xml:space="preserve">do Aresztu Śledczego w Poznaniu </w:t>
      </w:r>
      <w:r w:rsidRPr="00733E04">
        <w:rPr>
          <w:rFonts w:eastAsia="Calibri"/>
          <w:i/>
          <w:sz w:val="20"/>
          <w:szCs w:val="20"/>
          <w:lang w:val="pl-PL" w:eastAsia="en-US"/>
        </w:rPr>
        <w:t>(nazwa postępowania)</w:t>
      </w:r>
      <w:r w:rsidRPr="00733E04">
        <w:rPr>
          <w:rFonts w:eastAsia="Calibri"/>
          <w:sz w:val="20"/>
          <w:szCs w:val="20"/>
          <w:lang w:val="pl-PL" w:eastAsia="en-US"/>
        </w:rPr>
        <w:t xml:space="preserve">, prowadzonego przez Areszt Śledczy w Poznaniu </w:t>
      </w:r>
      <w:r w:rsidRPr="00733E04">
        <w:rPr>
          <w:rFonts w:eastAsia="Calibri"/>
          <w:i/>
          <w:sz w:val="20"/>
          <w:szCs w:val="20"/>
          <w:lang w:val="pl-PL" w:eastAsia="en-US"/>
        </w:rPr>
        <w:t xml:space="preserve">(oznaczenie zamawiającego), </w:t>
      </w:r>
      <w:r w:rsidRPr="00733E04">
        <w:rPr>
          <w:rFonts w:eastAsia="Calibri"/>
          <w:sz w:val="20"/>
          <w:szCs w:val="20"/>
          <w:lang w:val="pl-PL" w:eastAsia="en-US"/>
        </w:rPr>
        <w:t>oświadczam, co następuje:</w:t>
      </w:r>
    </w:p>
    <w:p w14:paraId="0CDA7DD4" w14:textId="77777777" w:rsidR="00733E04" w:rsidRPr="00733E04" w:rsidRDefault="00733E04" w:rsidP="00733E04">
      <w:pPr>
        <w:shd w:val="clear" w:color="auto" w:fill="BFBFBF"/>
        <w:spacing w:before="120" w:line="360" w:lineRule="auto"/>
        <w:rPr>
          <w:rFonts w:eastAsia="Calibri"/>
          <w:b/>
          <w:sz w:val="20"/>
          <w:szCs w:val="21"/>
          <w:lang w:val="pl-PL" w:eastAsia="en-US"/>
        </w:rPr>
      </w:pPr>
      <w:r w:rsidRPr="00733E04">
        <w:rPr>
          <w:rFonts w:eastAsia="Calibri"/>
          <w:b/>
          <w:sz w:val="20"/>
          <w:szCs w:val="21"/>
          <w:lang w:val="pl-PL" w:eastAsia="en-US"/>
        </w:rPr>
        <w:t>OŚWIADCZENIA DOTYCZĄCE PODSTAW WYKLUCZENIA:</w:t>
      </w:r>
    </w:p>
    <w:p w14:paraId="3519E397" w14:textId="77777777" w:rsidR="00733E04" w:rsidRPr="00733E04" w:rsidRDefault="00733E04" w:rsidP="00B51E66">
      <w:pPr>
        <w:numPr>
          <w:ilvl w:val="0"/>
          <w:numId w:val="34"/>
        </w:numPr>
        <w:spacing w:before="120" w:after="160" w:line="360" w:lineRule="auto"/>
        <w:contextualSpacing/>
        <w:jc w:val="both"/>
        <w:rPr>
          <w:rFonts w:eastAsia="Calibri"/>
          <w:sz w:val="20"/>
          <w:szCs w:val="21"/>
          <w:lang w:val="pl-PL" w:eastAsia="en-US"/>
        </w:rPr>
      </w:pPr>
      <w:r w:rsidRPr="00733E04">
        <w:rPr>
          <w:rFonts w:eastAsia="Calibri"/>
          <w:sz w:val="20"/>
          <w:szCs w:val="21"/>
          <w:lang w:val="pl-PL" w:eastAsia="en-US"/>
        </w:rPr>
        <w:t xml:space="preserve">Oświadczam, że nie zachodzą w stosunku do mnie przesłanki wykluczenia z postępowania na podstawie  art. 108 ust 1 ustawy </w:t>
      </w:r>
      <w:proofErr w:type="spellStart"/>
      <w:r w:rsidRPr="00733E04">
        <w:rPr>
          <w:rFonts w:eastAsia="Calibri"/>
          <w:sz w:val="20"/>
          <w:szCs w:val="21"/>
          <w:lang w:val="pl-PL" w:eastAsia="en-US"/>
        </w:rPr>
        <w:t>Pzp</w:t>
      </w:r>
      <w:proofErr w:type="spellEnd"/>
      <w:r w:rsidRPr="00733E04">
        <w:rPr>
          <w:rFonts w:eastAsia="Calibri"/>
          <w:sz w:val="20"/>
          <w:szCs w:val="21"/>
          <w:lang w:val="pl-PL" w:eastAsia="en-US"/>
        </w:rPr>
        <w:t>.</w:t>
      </w:r>
    </w:p>
    <w:p w14:paraId="3D3CECD3" w14:textId="77777777" w:rsidR="00733E04" w:rsidRPr="00733E04" w:rsidRDefault="00733E04" w:rsidP="00B51E66">
      <w:pPr>
        <w:numPr>
          <w:ilvl w:val="0"/>
          <w:numId w:val="34"/>
        </w:numPr>
        <w:spacing w:after="160" w:line="360" w:lineRule="auto"/>
        <w:contextualSpacing/>
        <w:jc w:val="both"/>
        <w:rPr>
          <w:rFonts w:eastAsia="Calibri"/>
          <w:sz w:val="20"/>
          <w:szCs w:val="20"/>
          <w:lang w:val="pl-PL" w:eastAsia="en-US"/>
        </w:rPr>
      </w:pPr>
      <w:r w:rsidRPr="00733E04">
        <w:rPr>
          <w:rFonts w:eastAsia="Calibri"/>
          <w:color w:val="0070C0"/>
          <w:sz w:val="16"/>
          <w:szCs w:val="16"/>
          <w:lang w:val="pl-PL" w:eastAsia="en-US"/>
        </w:rPr>
        <w:t>[UWAGA</w:t>
      </w:r>
      <w:r w:rsidRPr="00733E04">
        <w:rPr>
          <w:rFonts w:eastAsia="Calibri"/>
          <w:i/>
          <w:color w:val="0070C0"/>
          <w:sz w:val="16"/>
          <w:szCs w:val="16"/>
          <w:lang w:val="pl-PL" w:eastAsia="en-US"/>
        </w:rPr>
        <w:t xml:space="preserve">: zastosować tylko wtedy, gdy zamawiający przewidział wykluczenie wykonawcy z postępowania na podstawie którejkolwiek z przesłanek z  art. 109 ust. 1 ustawy </w:t>
      </w:r>
      <w:proofErr w:type="spellStart"/>
      <w:r w:rsidRPr="00733E04">
        <w:rPr>
          <w:rFonts w:eastAsia="Calibri"/>
          <w:i/>
          <w:color w:val="0070C0"/>
          <w:sz w:val="16"/>
          <w:szCs w:val="16"/>
          <w:lang w:val="pl-PL" w:eastAsia="en-US"/>
        </w:rPr>
        <w:t>Pzp</w:t>
      </w:r>
      <w:proofErr w:type="spellEnd"/>
      <w:r w:rsidRPr="00733E04">
        <w:rPr>
          <w:rFonts w:eastAsia="Calibri"/>
          <w:color w:val="0070C0"/>
          <w:sz w:val="16"/>
          <w:szCs w:val="16"/>
          <w:lang w:val="pl-PL" w:eastAsia="en-US"/>
        </w:rPr>
        <w:t>]</w:t>
      </w:r>
    </w:p>
    <w:p w14:paraId="655633BD" w14:textId="77777777" w:rsidR="00733E04" w:rsidRPr="00733E04" w:rsidRDefault="00733E04" w:rsidP="00733E04">
      <w:pPr>
        <w:spacing w:line="360" w:lineRule="auto"/>
        <w:ind w:left="720"/>
        <w:contextualSpacing/>
        <w:jc w:val="both"/>
        <w:rPr>
          <w:rFonts w:eastAsia="Calibri"/>
          <w:sz w:val="20"/>
          <w:szCs w:val="20"/>
          <w:lang w:val="pl-PL" w:eastAsia="en-US"/>
        </w:rPr>
      </w:pPr>
      <w:r w:rsidRPr="00733E04">
        <w:rPr>
          <w:rFonts w:eastAsia="Calibri"/>
          <w:sz w:val="20"/>
          <w:szCs w:val="20"/>
          <w:lang w:val="pl-PL" w:eastAsia="en-US"/>
        </w:rPr>
        <w:t xml:space="preserve">Oświadczam, że nie zachodzą w stosunku do mnie przesłanki wykluczenia z postępowania na podstawie art. 109 ust. 1 pkt. 1-4 ustawy </w:t>
      </w:r>
      <w:proofErr w:type="spellStart"/>
      <w:r w:rsidRPr="00733E04">
        <w:rPr>
          <w:rFonts w:eastAsia="Calibri"/>
          <w:sz w:val="20"/>
          <w:szCs w:val="20"/>
          <w:lang w:val="pl-PL" w:eastAsia="en-US"/>
        </w:rPr>
        <w:t>Pzp</w:t>
      </w:r>
      <w:proofErr w:type="spellEnd"/>
      <w:r w:rsidRPr="00733E04">
        <w:rPr>
          <w:rFonts w:eastAsia="Calibri"/>
          <w:sz w:val="20"/>
          <w:szCs w:val="20"/>
          <w:lang w:val="pl-PL" w:eastAsia="en-US"/>
        </w:rPr>
        <w:t>.</w:t>
      </w:r>
    </w:p>
    <w:p w14:paraId="370BD8BD" w14:textId="77777777" w:rsidR="00733E04" w:rsidRPr="00733E04" w:rsidRDefault="00733E04" w:rsidP="00B51E66">
      <w:pPr>
        <w:numPr>
          <w:ilvl w:val="0"/>
          <w:numId w:val="34"/>
        </w:numPr>
        <w:spacing w:after="160" w:line="360" w:lineRule="auto"/>
        <w:ind w:left="714" w:hanging="357"/>
        <w:jc w:val="both"/>
        <w:rPr>
          <w:rFonts w:eastAsia="Calibri"/>
          <w:sz w:val="20"/>
          <w:szCs w:val="20"/>
          <w:lang w:val="pl-PL" w:eastAsia="en-US"/>
        </w:rPr>
      </w:pPr>
      <w:r w:rsidRPr="00733E04">
        <w:rPr>
          <w:rFonts w:eastAsia="Calibri"/>
          <w:sz w:val="20"/>
          <w:szCs w:val="20"/>
          <w:lang w:val="pl-PL" w:eastAsia="en-US"/>
        </w:rPr>
        <w:t xml:space="preserve">Oświadczam, </w:t>
      </w:r>
      <w:r w:rsidRPr="00733E04">
        <w:rPr>
          <w:rFonts w:eastAsia="Calibri"/>
          <w:color w:val="000000"/>
          <w:sz w:val="20"/>
          <w:szCs w:val="20"/>
          <w:lang w:val="pl-PL" w:eastAsia="en-US"/>
        </w:rPr>
        <w:t xml:space="preserve">że nie zachodzą w stosunku do mnie przesłanki wykluczenia z postępowania na podstawie art.  </w:t>
      </w:r>
      <w:r w:rsidRPr="00733E04">
        <w:rPr>
          <w:rFonts w:eastAsia="Times New Roman"/>
          <w:color w:val="000000"/>
          <w:sz w:val="20"/>
          <w:szCs w:val="20"/>
          <w:lang w:val="pl-PL"/>
        </w:rPr>
        <w:t xml:space="preserve">7 ust. 1 ustawy </w:t>
      </w:r>
      <w:r w:rsidRPr="00733E04">
        <w:rPr>
          <w:rFonts w:eastAsia="Calibri"/>
          <w:color w:val="000000"/>
          <w:sz w:val="20"/>
          <w:szCs w:val="20"/>
          <w:lang w:val="pl-PL" w:eastAsia="en-US"/>
        </w:rPr>
        <w:t>z dnia 13 kwietnia 2022 r.</w:t>
      </w:r>
      <w:r w:rsidRPr="00733E04">
        <w:rPr>
          <w:rFonts w:eastAsia="Calibri"/>
          <w:i/>
          <w:iCs/>
          <w:color w:val="000000"/>
          <w:sz w:val="20"/>
          <w:szCs w:val="20"/>
          <w:lang w:val="pl-PL" w:eastAsia="en-US"/>
        </w:rPr>
        <w:t xml:space="preserve"> </w:t>
      </w:r>
      <w:r w:rsidRPr="00733E04">
        <w:rPr>
          <w:rFonts w:eastAsia="Calibri"/>
          <w:iCs/>
          <w:color w:val="000000"/>
          <w:sz w:val="20"/>
          <w:szCs w:val="20"/>
          <w:lang w:val="pl-PL" w:eastAsia="en-US"/>
        </w:rPr>
        <w:t>o szczególnych rozwiązaniach w zakresie przeciwdziałania wspieraniu agresji na Ukrainę oraz służących ochronie bezpieczeństwa narodowego</w:t>
      </w:r>
      <w:r w:rsidRPr="00733E04">
        <w:rPr>
          <w:rFonts w:eastAsia="Calibri"/>
          <w:i/>
          <w:iCs/>
          <w:color w:val="000000"/>
          <w:sz w:val="20"/>
          <w:szCs w:val="20"/>
          <w:lang w:val="pl-PL" w:eastAsia="en-US"/>
        </w:rPr>
        <w:t xml:space="preserve"> (Dz. U. poz. 835)</w:t>
      </w:r>
      <w:r w:rsidRPr="00733E04">
        <w:rPr>
          <w:rFonts w:eastAsia="Calibri"/>
          <w:i/>
          <w:iCs/>
          <w:color w:val="000000"/>
          <w:sz w:val="20"/>
          <w:szCs w:val="20"/>
          <w:vertAlign w:val="superscript"/>
          <w:lang w:val="pl-PL" w:eastAsia="en-US"/>
        </w:rPr>
        <w:footnoteReference w:id="3"/>
      </w:r>
      <w:r w:rsidRPr="00733E04">
        <w:rPr>
          <w:rFonts w:eastAsia="Calibri"/>
          <w:i/>
          <w:iCs/>
          <w:color w:val="000000"/>
          <w:sz w:val="20"/>
          <w:szCs w:val="20"/>
          <w:lang w:val="pl-PL" w:eastAsia="en-US"/>
        </w:rPr>
        <w:t>.</w:t>
      </w:r>
      <w:r w:rsidRPr="00733E04">
        <w:rPr>
          <w:rFonts w:eastAsia="Calibri"/>
          <w:color w:val="000000"/>
          <w:sz w:val="20"/>
          <w:szCs w:val="20"/>
          <w:lang w:val="pl-PL" w:eastAsia="en-US"/>
        </w:rPr>
        <w:t xml:space="preserve"> </w:t>
      </w:r>
    </w:p>
    <w:p w14:paraId="5C86A6E5" w14:textId="77777777" w:rsidR="00733E04" w:rsidRPr="00733E04" w:rsidRDefault="00733E04" w:rsidP="00733E04">
      <w:pPr>
        <w:shd w:val="clear" w:color="auto" w:fill="BFBFBF"/>
        <w:spacing w:after="120" w:line="360" w:lineRule="auto"/>
        <w:jc w:val="both"/>
        <w:rPr>
          <w:rFonts w:eastAsia="Calibri"/>
          <w:b/>
          <w:sz w:val="20"/>
          <w:szCs w:val="21"/>
          <w:lang w:val="pl-PL" w:eastAsia="en-US"/>
        </w:rPr>
      </w:pPr>
      <w:r w:rsidRPr="00733E04">
        <w:rPr>
          <w:rFonts w:eastAsia="Calibri"/>
          <w:b/>
          <w:sz w:val="20"/>
          <w:szCs w:val="21"/>
          <w:lang w:val="pl-PL" w:eastAsia="en-US"/>
        </w:rPr>
        <w:lastRenderedPageBreak/>
        <w:t>OŚWIADCZENIE DOTYCZĄCE WARUNKÓW UDZIAŁU W POSTĘPOWANIU:</w:t>
      </w:r>
    </w:p>
    <w:p w14:paraId="34BD9009" w14:textId="3C547E31" w:rsidR="00733E04" w:rsidRPr="00733E04" w:rsidRDefault="00733E04" w:rsidP="00733E04">
      <w:pPr>
        <w:spacing w:after="120" w:line="360" w:lineRule="auto"/>
        <w:jc w:val="both"/>
        <w:rPr>
          <w:rFonts w:eastAsia="Calibri"/>
          <w:sz w:val="20"/>
          <w:szCs w:val="21"/>
          <w:lang w:val="pl-PL" w:eastAsia="en-US"/>
        </w:rPr>
      </w:pPr>
      <w:r w:rsidRPr="00733E04">
        <w:rPr>
          <w:rFonts w:eastAsia="Calibri"/>
          <w:sz w:val="20"/>
          <w:szCs w:val="21"/>
          <w:lang w:val="pl-PL" w:eastAsia="en-US"/>
        </w:rPr>
        <w:t>Oświadczam, że spełniam warunki udziału w postępowaniu określone przez zamawiającego w    </w:t>
      </w:r>
      <w:r w:rsidRPr="00733E04">
        <w:rPr>
          <w:sz w:val="20"/>
          <w:szCs w:val="20"/>
        </w:rPr>
        <w:t>Specyfikacji Warunków Zamówienia w rozdziale VI</w:t>
      </w:r>
      <w:r>
        <w:rPr>
          <w:sz w:val="20"/>
          <w:szCs w:val="20"/>
        </w:rPr>
        <w:t>I</w:t>
      </w:r>
      <w:r w:rsidRPr="00733E04">
        <w:rPr>
          <w:rFonts w:eastAsia="Calibri"/>
          <w:sz w:val="21"/>
          <w:szCs w:val="21"/>
          <w:lang w:val="pl-PL" w:eastAsia="en-US"/>
        </w:rPr>
        <w:t xml:space="preserve"> </w:t>
      </w:r>
      <w:r w:rsidRPr="00733E04">
        <w:rPr>
          <w:rFonts w:eastAsia="Calibri"/>
          <w:i/>
          <w:sz w:val="16"/>
          <w:szCs w:val="16"/>
          <w:lang w:val="pl-PL" w:eastAsia="en-US"/>
        </w:rPr>
        <w:t>(wskazać dokument i właściwą jednostkę redakcyjną dokumentu, w której określono warunki udziału w postępowaniu)</w:t>
      </w:r>
      <w:r w:rsidRPr="00733E04">
        <w:rPr>
          <w:rFonts w:eastAsia="Calibri"/>
          <w:sz w:val="21"/>
          <w:szCs w:val="21"/>
          <w:lang w:val="pl-PL" w:eastAsia="en-US"/>
        </w:rPr>
        <w:t xml:space="preserve"> </w:t>
      </w:r>
      <w:r w:rsidRPr="00733E04">
        <w:rPr>
          <w:rFonts w:eastAsia="Calibri"/>
          <w:sz w:val="20"/>
          <w:szCs w:val="21"/>
          <w:lang w:val="pl-PL" w:eastAsia="en-US"/>
        </w:rPr>
        <w:t xml:space="preserve">w  następującym zakresie: </w:t>
      </w:r>
    </w:p>
    <w:p w14:paraId="674B71DF" w14:textId="77777777" w:rsidR="00733E04" w:rsidRPr="00733E04" w:rsidRDefault="00733E04" w:rsidP="00733E04">
      <w:pPr>
        <w:spacing w:line="360" w:lineRule="auto"/>
        <w:jc w:val="both"/>
        <w:rPr>
          <w:rFonts w:eastAsia="Calibri"/>
          <w:sz w:val="21"/>
          <w:szCs w:val="21"/>
          <w:lang w:val="pl-PL" w:eastAsia="en-US"/>
        </w:rPr>
      </w:pPr>
      <w:r w:rsidRPr="00733E04">
        <w:rPr>
          <w:rFonts w:eastAsia="Calibri"/>
          <w:sz w:val="20"/>
          <w:szCs w:val="21"/>
          <w:lang w:val="pl-PL" w:eastAsia="en-US"/>
        </w:rPr>
        <w:t>……..…………………………………………………..………………………………………….................</w:t>
      </w:r>
    </w:p>
    <w:p w14:paraId="545C7896" w14:textId="77777777" w:rsidR="00733E04" w:rsidRPr="00733E04" w:rsidRDefault="00733E04" w:rsidP="00733E04">
      <w:pPr>
        <w:spacing w:line="360" w:lineRule="auto"/>
        <w:ind w:left="5664" w:firstLine="708"/>
        <w:jc w:val="both"/>
        <w:rPr>
          <w:rFonts w:eastAsia="Calibri"/>
          <w:i/>
          <w:sz w:val="16"/>
          <w:szCs w:val="16"/>
          <w:lang w:val="pl-PL" w:eastAsia="en-US"/>
        </w:rPr>
      </w:pPr>
    </w:p>
    <w:p w14:paraId="7A8B0701" w14:textId="77777777" w:rsidR="00733E04" w:rsidRPr="00733E04" w:rsidRDefault="00733E04" w:rsidP="00733E04">
      <w:pPr>
        <w:shd w:val="clear" w:color="auto" w:fill="BFBFBF"/>
        <w:spacing w:after="120" w:line="360" w:lineRule="auto"/>
        <w:jc w:val="both"/>
        <w:rPr>
          <w:rFonts w:eastAsia="Calibri"/>
          <w:b/>
          <w:sz w:val="20"/>
          <w:szCs w:val="21"/>
          <w:lang w:val="pl-PL" w:eastAsia="en-US"/>
        </w:rPr>
      </w:pPr>
      <w:r w:rsidRPr="00733E04">
        <w:rPr>
          <w:rFonts w:eastAsia="Calibri"/>
          <w:b/>
          <w:sz w:val="20"/>
          <w:szCs w:val="21"/>
          <w:lang w:val="pl-PL" w:eastAsia="en-US"/>
        </w:rPr>
        <w:t>OŚWIADCZENIE DOTYCZĄCE PODANYCH INFORMACJI:</w:t>
      </w:r>
    </w:p>
    <w:p w14:paraId="42989C83" w14:textId="77777777" w:rsidR="00733E04" w:rsidRPr="00733E04" w:rsidRDefault="00733E04" w:rsidP="00733E04">
      <w:pPr>
        <w:spacing w:before="120" w:after="120" w:line="360" w:lineRule="auto"/>
        <w:jc w:val="both"/>
        <w:rPr>
          <w:rFonts w:ascii="Calibri" w:eastAsia="Calibri" w:hAnsi="Calibri" w:cs="Times New Roman"/>
          <w:sz w:val="20"/>
          <w:lang w:val="pl-PL" w:eastAsia="en-US"/>
        </w:rPr>
      </w:pPr>
      <w:r w:rsidRPr="00733E04">
        <w:rPr>
          <w:rFonts w:eastAsia="Calibri"/>
          <w:sz w:val="20"/>
          <w:szCs w:val="21"/>
          <w:lang w:val="pl-PL" w:eastAsia="en-US"/>
        </w:rPr>
        <w:t xml:space="preserve">Oświadczam, że wszystkie informacje podane w powyższych oświadczeniach są aktualne </w:t>
      </w:r>
      <w:r w:rsidRPr="00733E04">
        <w:rPr>
          <w:rFonts w:eastAsia="Calibri"/>
          <w:sz w:val="20"/>
          <w:szCs w:val="21"/>
          <w:lang w:val="pl-PL" w:eastAsia="en-US"/>
        </w:rPr>
        <w:br/>
        <w:t>i zgodne z prawdą oraz zostały przedstawione z pełną świadomością konsekwencji wprowadzenia zamawiającego w błąd przy przedstawianiu informacji.</w:t>
      </w:r>
      <w:r w:rsidRPr="00733E04">
        <w:rPr>
          <w:rFonts w:ascii="Calibri" w:eastAsia="Calibri" w:hAnsi="Calibri" w:cs="Times New Roman"/>
          <w:sz w:val="20"/>
          <w:lang w:val="pl-PL" w:eastAsia="en-US"/>
        </w:rPr>
        <w:t xml:space="preserve"> </w:t>
      </w:r>
    </w:p>
    <w:p w14:paraId="73B91DAF" w14:textId="77777777" w:rsidR="00733E04" w:rsidRPr="00733E04" w:rsidRDefault="00733E04" w:rsidP="00733E04">
      <w:pPr>
        <w:spacing w:after="160" w:line="360" w:lineRule="auto"/>
        <w:jc w:val="both"/>
        <w:rPr>
          <w:rFonts w:eastAsia="Calibri"/>
          <w:sz w:val="21"/>
          <w:szCs w:val="21"/>
          <w:lang w:val="pl-PL" w:eastAsia="en-US"/>
        </w:rPr>
      </w:pPr>
    </w:p>
    <w:p w14:paraId="1FB4C973" w14:textId="77777777" w:rsidR="00733E04" w:rsidRPr="00733E04" w:rsidRDefault="00733E04" w:rsidP="00733E04">
      <w:pPr>
        <w:spacing w:after="160" w:line="360" w:lineRule="auto"/>
        <w:jc w:val="both"/>
        <w:rPr>
          <w:rFonts w:eastAsia="Calibri"/>
          <w:sz w:val="21"/>
          <w:szCs w:val="21"/>
          <w:lang w:val="pl-PL" w:eastAsia="en-US"/>
        </w:rPr>
      </w:pPr>
      <w:r w:rsidRPr="00733E04">
        <w:rPr>
          <w:rFonts w:eastAsia="Calibri"/>
          <w:sz w:val="21"/>
          <w:szCs w:val="21"/>
          <w:lang w:val="pl-PL" w:eastAsia="en-US"/>
        </w:rPr>
        <w:tab/>
      </w:r>
      <w:r w:rsidRPr="00733E04">
        <w:rPr>
          <w:rFonts w:eastAsia="Calibri"/>
          <w:sz w:val="21"/>
          <w:szCs w:val="21"/>
          <w:lang w:val="pl-PL" w:eastAsia="en-US"/>
        </w:rPr>
        <w:tab/>
      </w:r>
      <w:r w:rsidRPr="00733E04">
        <w:rPr>
          <w:rFonts w:eastAsia="Calibri"/>
          <w:sz w:val="21"/>
          <w:szCs w:val="21"/>
          <w:lang w:val="pl-PL" w:eastAsia="en-US"/>
        </w:rPr>
        <w:tab/>
      </w:r>
      <w:r w:rsidRPr="00733E04">
        <w:rPr>
          <w:rFonts w:eastAsia="Calibri"/>
          <w:sz w:val="21"/>
          <w:szCs w:val="21"/>
          <w:lang w:val="pl-PL" w:eastAsia="en-US"/>
        </w:rPr>
        <w:tab/>
      </w:r>
      <w:r w:rsidRPr="00733E04">
        <w:rPr>
          <w:rFonts w:eastAsia="Calibri"/>
          <w:sz w:val="21"/>
          <w:szCs w:val="21"/>
          <w:lang w:val="pl-PL" w:eastAsia="en-US"/>
        </w:rPr>
        <w:tab/>
      </w:r>
      <w:r w:rsidRPr="00733E04">
        <w:rPr>
          <w:rFonts w:eastAsia="Calibri"/>
          <w:sz w:val="21"/>
          <w:szCs w:val="21"/>
          <w:lang w:val="pl-PL" w:eastAsia="en-US"/>
        </w:rPr>
        <w:tab/>
        <w:t>……………………………………….</w:t>
      </w:r>
    </w:p>
    <w:p w14:paraId="75A0F274" w14:textId="77777777" w:rsidR="00733E04" w:rsidRPr="00733E04" w:rsidRDefault="00733E04" w:rsidP="00733E04">
      <w:pPr>
        <w:spacing w:after="160" w:line="360" w:lineRule="auto"/>
        <w:jc w:val="both"/>
        <w:rPr>
          <w:rFonts w:eastAsia="Calibri"/>
          <w:i/>
          <w:sz w:val="16"/>
          <w:szCs w:val="16"/>
          <w:lang w:val="pl-PL" w:eastAsia="en-US"/>
        </w:rPr>
      </w:pPr>
      <w:r w:rsidRPr="00733E04">
        <w:rPr>
          <w:rFonts w:eastAsia="Calibri"/>
          <w:sz w:val="21"/>
          <w:szCs w:val="21"/>
          <w:lang w:val="pl-PL" w:eastAsia="en-US"/>
        </w:rPr>
        <w:tab/>
      </w:r>
      <w:r w:rsidRPr="00733E04">
        <w:rPr>
          <w:rFonts w:eastAsia="Calibri"/>
          <w:sz w:val="21"/>
          <w:szCs w:val="21"/>
          <w:lang w:val="pl-PL" w:eastAsia="en-US"/>
        </w:rPr>
        <w:tab/>
      </w:r>
      <w:r w:rsidRPr="00733E04">
        <w:rPr>
          <w:rFonts w:eastAsia="Calibri"/>
          <w:sz w:val="21"/>
          <w:szCs w:val="21"/>
          <w:lang w:val="pl-PL" w:eastAsia="en-US"/>
        </w:rPr>
        <w:tab/>
      </w:r>
      <w:r w:rsidRPr="00733E04">
        <w:rPr>
          <w:rFonts w:eastAsia="Calibri"/>
          <w:i/>
          <w:sz w:val="21"/>
          <w:szCs w:val="21"/>
          <w:lang w:val="pl-PL" w:eastAsia="en-US"/>
        </w:rPr>
        <w:tab/>
      </w:r>
      <w:r w:rsidRPr="00733E04">
        <w:rPr>
          <w:rFonts w:eastAsia="Calibri"/>
          <w:i/>
          <w:sz w:val="16"/>
          <w:szCs w:val="16"/>
          <w:lang w:val="pl-PL" w:eastAsia="en-US"/>
        </w:rPr>
        <w:t xml:space="preserve">Data; kwalifikowany podpis elektroniczny lub podpis zaufany lub podpis osobisty </w:t>
      </w:r>
    </w:p>
    <w:p w14:paraId="3A823664" w14:textId="77777777" w:rsidR="00733E04" w:rsidRPr="00733E04" w:rsidRDefault="00733E04" w:rsidP="00733E04">
      <w:pPr>
        <w:suppressAutoHyphens/>
        <w:jc w:val="both"/>
        <w:rPr>
          <w:rFonts w:eastAsia="Times New Roman"/>
          <w:sz w:val="20"/>
          <w:szCs w:val="20"/>
          <w:lang w:val="pl-PL" w:eastAsia="ar-SA"/>
        </w:rPr>
      </w:pPr>
    </w:p>
    <w:p w14:paraId="306D6389" w14:textId="77777777" w:rsidR="00733E04" w:rsidRPr="00733E04" w:rsidRDefault="00733E04" w:rsidP="00733E04">
      <w:pPr>
        <w:suppressAutoHyphens/>
        <w:jc w:val="both"/>
        <w:rPr>
          <w:rFonts w:eastAsia="Times New Roman"/>
          <w:sz w:val="20"/>
          <w:szCs w:val="20"/>
          <w:lang w:val="pl-PL" w:eastAsia="ar-SA"/>
        </w:rPr>
      </w:pPr>
    </w:p>
    <w:p w14:paraId="6F904400" w14:textId="77777777" w:rsidR="00733E04" w:rsidRPr="00733E04" w:rsidRDefault="00733E04" w:rsidP="00733E04">
      <w:pPr>
        <w:suppressAutoHyphens/>
        <w:jc w:val="both"/>
        <w:rPr>
          <w:rFonts w:eastAsia="Times New Roman"/>
          <w:sz w:val="20"/>
          <w:szCs w:val="20"/>
          <w:lang w:val="pl-PL" w:eastAsia="ar-SA"/>
        </w:rPr>
      </w:pPr>
    </w:p>
    <w:p w14:paraId="0C8DADE9"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32558B80"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16D58EC2"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19D2797A"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3A8AFE5C"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014CDC61"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7CAF1741"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641C0449"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21DD4A80"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417FCC25"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5EC77165"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2456143F"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15538596"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40389705"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56067840"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51401C7F"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23920789"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3437CC9D"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5BB18591"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445DE00C"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6068F410" w14:textId="77777777" w:rsidR="00733E04" w:rsidRPr="00733E04" w:rsidRDefault="00733E04" w:rsidP="00733E04">
      <w:pPr>
        <w:suppressAutoHyphens/>
        <w:autoSpaceDE w:val="0"/>
        <w:autoSpaceDN w:val="0"/>
        <w:spacing w:line="312" w:lineRule="auto"/>
        <w:rPr>
          <w:rFonts w:eastAsia="Times New Roman"/>
          <w:b/>
          <w:color w:val="FF0000"/>
          <w:sz w:val="20"/>
          <w:szCs w:val="20"/>
          <w:lang w:val="pl-PL"/>
        </w:rPr>
      </w:pPr>
    </w:p>
    <w:p w14:paraId="3568037F" w14:textId="77777777" w:rsidR="00733E04" w:rsidRDefault="00733E04" w:rsidP="00733E04">
      <w:pPr>
        <w:suppressAutoHyphens/>
        <w:autoSpaceDE w:val="0"/>
        <w:autoSpaceDN w:val="0"/>
        <w:spacing w:line="312" w:lineRule="auto"/>
        <w:rPr>
          <w:rFonts w:eastAsia="Times New Roman"/>
          <w:b/>
          <w:color w:val="FF0000"/>
          <w:sz w:val="20"/>
          <w:szCs w:val="20"/>
          <w:lang w:val="pl-PL"/>
        </w:rPr>
      </w:pPr>
    </w:p>
    <w:p w14:paraId="25B7873A" w14:textId="77777777" w:rsidR="00375324" w:rsidRDefault="00375324" w:rsidP="00733E04">
      <w:pPr>
        <w:suppressAutoHyphens/>
        <w:autoSpaceDE w:val="0"/>
        <w:autoSpaceDN w:val="0"/>
        <w:spacing w:line="312" w:lineRule="auto"/>
        <w:rPr>
          <w:rFonts w:eastAsia="Times New Roman"/>
          <w:b/>
          <w:color w:val="FF0000"/>
          <w:sz w:val="20"/>
          <w:szCs w:val="20"/>
          <w:lang w:val="pl-PL"/>
        </w:rPr>
      </w:pPr>
    </w:p>
    <w:p w14:paraId="0CCB92D7" w14:textId="77777777" w:rsidR="00375324" w:rsidRDefault="00375324" w:rsidP="00733E04">
      <w:pPr>
        <w:suppressAutoHyphens/>
        <w:autoSpaceDE w:val="0"/>
        <w:autoSpaceDN w:val="0"/>
        <w:spacing w:line="312" w:lineRule="auto"/>
        <w:rPr>
          <w:rFonts w:eastAsia="Times New Roman"/>
          <w:b/>
          <w:color w:val="FF0000"/>
          <w:sz w:val="20"/>
          <w:szCs w:val="20"/>
          <w:lang w:val="pl-PL"/>
        </w:rPr>
      </w:pPr>
    </w:p>
    <w:p w14:paraId="725AF860" w14:textId="77777777" w:rsidR="00733E04" w:rsidRDefault="00733E04" w:rsidP="00733E04">
      <w:pPr>
        <w:suppressAutoHyphens/>
        <w:autoSpaceDE w:val="0"/>
        <w:autoSpaceDN w:val="0"/>
        <w:spacing w:line="312" w:lineRule="auto"/>
        <w:rPr>
          <w:rFonts w:eastAsia="Times New Roman"/>
          <w:b/>
          <w:color w:val="FF0000"/>
          <w:sz w:val="20"/>
          <w:szCs w:val="20"/>
          <w:lang w:val="pl-PL"/>
        </w:rPr>
      </w:pPr>
    </w:p>
    <w:p w14:paraId="374950F8" w14:textId="77777777" w:rsidR="00AD091C" w:rsidRPr="00733E04" w:rsidRDefault="00AD091C" w:rsidP="00733E04">
      <w:pPr>
        <w:suppressAutoHyphens/>
        <w:autoSpaceDE w:val="0"/>
        <w:autoSpaceDN w:val="0"/>
        <w:spacing w:line="312" w:lineRule="auto"/>
        <w:rPr>
          <w:rFonts w:eastAsia="Times New Roman"/>
          <w:b/>
          <w:color w:val="FF0000"/>
          <w:sz w:val="20"/>
          <w:szCs w:val="20"/>
          <w:lang w:val="pl-PL"/>
        </w:rPr>
      </w:pPr>
    </w:p>
    <w:p w14:paraId="26F76187" w14:textId="77777777" w:rsidR="00733E04" w:rsidRPr="00733E04" w:rsidRDefault="00733E04" w:rsidP="00733E04">
      <w:pPr>
        <w:suppressAutoHyphens/>
        <w:autoSpaceDE w:val="0"/>
        <w:autoSpaceDN w:val="0"/>
        <w:spacing w:line="312" w:lineRule="auto"/>
        <w:rPr>
          <w:rFonts w:eastAsia="Times New Roman"/>
          <w:b/>
          <w:sz w:val="20"/>
          <w:szCs w:val="20"/>
          <w:lang w:val="pl-PL"/>
        </w:rPr>
      </w:pPr>
      <w:r w:rsidRPr="00733E04">
        <w:rPr>
          <w:rFonts w:eastAsia="Times New Roman"/>
          <w:b/>
          <w:color w:val="FF0000"/>
          <w:sz w:val="20"/>
          <w:szCs w:val="20"/>
          <w:lang w:val="pl-PL"/>
        </w:rPr>
        <w:lastRenderedPageBreak/>
        <w:t>UWAGA: OŚWIADCZENIE SKŁADANE NA WEZWANIE ZAMAWIAJĄCEGO!</w:t>
      </w:r>
    </w:p>
    <w:p w14:paraId="7B654C09" w14:textId="77777777" w:rsidR="00733E04" w:rsidRPr="00733E04" w:rsidRDefault="00733E04" w:rsidP="00733E04">
      <w:pPr>
        <w:suppressAutoHyphens/>
        <w:autoSpaceDE w:val="0"/>
        <w:autoSpaceDN w:val="0"/>
        <w:spacing w:line="312" w:lineRule="auto"/>
        <w:rPr>
          <w:rFonts w:eastAsia="Times New Roman"/>
          <w:b/>
          <w:sz w:val="20"/>
          <w:szCs w:val="20"/>
          <w:lang w:val="pl-PL"/>
        </w:rPr>
      </w:pPr>
    </w:p>
    <w:p w14:paraId="7822E6DC" w14:textId="75B7F2DD" w:rsidR="00733E04" w:rsidRPr="00733E04" w:rsidRDefault="00733E04" w:rsidP="00733E04">
      <w:pPr>
        <w:suppressAutoHyphens/>
        <w:autoSpaceDE w:val="0"/>
        <w:autoSpaceDN w:val="0"/>
        <w:spacing w:line="312" w:lineRule="auto"/>
        <w:ind w:left="435"/>
        <w:jc w:val="right"/>
        <w:rPr>
          <w:rFonts w:eastAsia="Times New Roman"/>
          <w:b/>
          <w:sz w:val="20"/>
          <w:szCs w:val="20"/>
        </w:rPr>
      </w:pPr>
      <w:r w:rsidRPr="00733E04">
        <w:rPr>
          <w:rFonts w:eastAsia="Times New Roman"/>
          <w:b/>
          <w:sz w:val="20"/>
          <w:szCs w:val="20"/>
          <w:lang w:val="x-none"/>
        </w:rPr>
        <w:t>Zał. nr</w:t>
      </w:r>
      <w:r w:rsidRPr="00733E04">
        <w:rPr>
          <w:rFonts w:eastAsia="Times New Roman"/>
          <w:b/>
          <w:sz w:val="20"/>
          <w:szCs w:val="20"/>
        </w:rPr>
        <w:t xml:space="preserve"> 5</w:t>
      </w:r>
      <w:r w:rsidRPr="00733E04">
        <w:rPr>
          <w:rFonts w:eastAsia="Times New Roman"/>
          <w:b/>
          <w:sz w:val="20"/>
          <w:szCs w:val="20"/>
          <w:lang w:val="x-none"/>
        </w:rPr>
        <w:t xml:space="preserve"> do SWZ</w:t>
      </w:r>
      <w:r w:rsidR="00375324">
        <w:rPr>
          <w:rFonts w:eastAsia="Times New Roman"/>
          <w:b/>
          <w:sz w:val="20"/>
          <w:szCs w:val="20"/>
        </w:rPr>
        <w:t xml:space="preserve"> nr Ds.13</w:t>
      </w:r>
      <w:r w:rsidRPr="00733E04">
        <w:rPr>
          <w:rFonts w:eastAsia="Times New Roman"/>
          <w:b/>
          <w:sz w:val="20"/>
          <w:szCs w:val="20"/>
        </w:rPr>
        <w:t>/2024</w:t>
      </w:r>
    </w:p>
    <w:p w14:paraId="6DFF6DD8" w14:textId="77777777" w:rsidR="00733E04" w:rsidRPr="00733E04" w:rsidRDefault="00733E04" w:rsidP="00733E04">
      <w:pPr>
        <w:suppressAutoHyphens/>
        <w:autoSpaceDE w:val="0"/>
        <w:autoSpaceDN w:val="0"/>
        <w:spacing w:line="312" w:lineRule="auto"/>
        <w:ind w:left="435"/>
        <w:jc w:val="right"/>
        <w:rPr>
          <w:rFonts w:eastAsia="Times New Roman"/>
          <w:b/>
          <w:sz w:val="20"/>
          <w:szCs w:val="20"/>
          <w:lang w:val="pl-PL"/>
        </w:rPr>
      </w:pPr>
    </w:p>
    <w:p w14:paraId="7B25F545" w14:textId="77777777" w:rsidR="00733E04" w:rsidRPr="00733E04" w:rsidRDefault="00733E04" w:rsidP="00733E04">
      <w:pPr>
        <w:suppressAutoHyphens/>
        <w:autoSpaceDE w:val="0"/>
        <w:autoSpaceDN w:val="0"/>
        <w:spacing w:line="312" w:lineRule="auto"/>
        <w:ind w:left="435"/>
        <w:jc w:val="right"/>
        <w:rPr>
          <w:rFonts w:eastAsia="Times New Roman"/>
          <w:b/>
          <w:lang w:val="pl-PL"/>
        </w:rPr>
      </w:pPr>
    </w:p>
    <w:p w14:paraId="7A3F575E" w14:textId="77777777" w:rsidR="00733E04" w:rsidRPr="00733E04" w:rsidRDefault="00733E04" w:rsidP="00733E04">
      <w:pPr>
        <w:spacing w:line="480" w:lineRule="auto"/>
        <w:rPr>
          <w:b/>
        </w:rPr>
      </w:pPr>
      <w:r w:rsidRPr="00733E04">
        <w:rPr>
          <w:b/>
        </w:rPr>
        <w:t>Wykonawca:</w:t>
      </w:r>
    </w:p>
    <w:p w14:paraId="6B07A25D" w14:textId="77777777" w:rsidR="00733E04" w:rsidRPr="00733E04" w:rsidRDefault="00733E04" w:rsidP="00733E04">
      <w:pPr>
        <w:spacing w:line="480" w:lineRule="auto"/>
        <w:ind w:right="5954"/>
      </w:pPr>
      <w:r w:rsidRPr="00733E04">
        <w:t>…………………………………</w:t>
      </w:r>
    </w:p>
    <w:p w14:paraId="1EECB54F" w14:textId="77777777" w:rsidR="00733E04" w:rsidRPr="00733E04" w:rsidRDefault="00733E04" w:rsidP="00733E04">
      <w:pPr>
        <w:ind w:right="5953"/>
        <w:rPr>
          <w:i/>
          <w:sz w:val="18"/>
        </w:rPr>
      </w:pPr>
      <w:r w:rsidRPr="00733E04">
        <w:rPr>
          <w:i/>
          <w:sz w:val="18"/>
        </w:rPr>
        <w:t>(pełna nazwa/firma, adres, w zależności od podmiotu: NIP/PESEL, KRS/</w:t>
      </w:r>
      <w:proofErr w:type="spellStart"/>
      <w:r w:rsidRPr="00733E04">
        <w:rPr>
          <w:i/>
          <w:sz w:val="18"/>
        </w:rPr>
        <w:t>CEiDG</w:t>
      </w:r>
      <w:proofErr w:type="spellEnd"/>
      <w:r w:rsidRPr="00733E04">
        <w:rPr>
          <w:i/>
          <w:sz w:val="18"/>
        </w:rPr>
        <w:t>)</w:t>
      </w:r>
    </w:p>
    <w:p w14:paraId="79F46459" w14:textId="77777777" w:rsidR="00733E04" w:rsidRPr="00733E04" w:rsidRDefault="00733E04" w:rsidP="00733E04">
      <w:pPr>
        <w:suppressAutoHyphens/>
        <w:jc w:val="both"/>
        <w:rPr>
          <w:rFonts w:eastAsia="Times New Roman"/>
          <w:b/>
          <w:u w:val="single"/>
          <w:lang w:val="pl-PL" w:eastAsia="ar-SA"/>
        </w:rPr>
      </w:pPr>
    </w:p>
    <w:p w14:paraId="2FBAA391" w14:textId="77777777" w:rsidR="00733E04" w:rsidRPr="00733E04" w:rsidRDefault="00733E04" w:rsidP="00733E04">
      <w:pPr>
        <w:suppressAutoHyphens/>
        <w:jc w:val="both"/>
        <w:rPr>
          <w:rFonts w:eastAsia="Times New Roman"/>
          <w:b/>
          <w:u w:val="single"/>
          <w:lang w:val="pl-PL" w:eastAsia="ar-SA"/>
        </w:rPr>
      </w:pPr>
    </w:p>
    <w:p w14:paraId="2621C778" w14:textId="77777777" w:rsidR="00733E04" w:rsidRPr="00733E04" w:rsidRDefault="00733E04" w:rsidP="00733E04">
      <w:pPr>
        <w:suppressAutoHyphens/>
        <w:jc w:val="both"/>
        <w:rPr>
          <w:rFonts w:eastAsia="Times New Roman"/>
          <w:b/>
          <w:u w:val="single"/>
          <w:lang w:val="pl-PL" w:eastAsia="ar-SA"/>
        </w:rPr>
      </w:pPr>
    </w:p>
    <w:p w14:paraId="78EE1F9B" w14:textId="77777777" w:rsidR="00733E04" w:rsidRPr="00733E04" w:rsidRDefault="00733E04" w:rsidP="00733E04">
      <w:pPr>
        <w:suppressAutoHyphens/>
        <w:jc w:val="both"/>
        <w:rPr>
          <w:rFonts w:eastAsia="Times New Roman"/>
          <w:b/>
          <w:u w:val="single"/>
          <w:lang w:val="pl-PL" w:eastAsia="ar-SA"/>
        </w:rPr>
      </w:pPr>
    </w:p>
    <w:p w14:paraId="623F756B" w14:textId="77777777" w:rsidR="00733E04" w:rsidRPr="00733E04" w:rsidRDefault="00733E04" w:rsidP="00733E04">
      <w:pPr>
        <w:suppressAutoHyphens/>
        <w:jc w:val="both"/>
        <w:rPr>
          <w:rFonts w:eastAsia="Times New Roman"/>
          <w:b/>
          <w:u w:val="single"/>
          <w:lang w:val="pl-PL" w:eastAsia="ar-SA"/>
        </w:rPr>
      </w:pPr>
    </w:p>
    <w:p w14:paraId="37886A4E" w14:textId="77777777" w:rsidR="00733E04" w:rsidRPr="00733E04" w:rsidRDefault="00733E04" w:rsidP="00733E04">
      <w:pPr>
        <w:suppressAutoHyphens/>
        <w:autoSpaceDE w:val="0"/>
        <w:autoSpaceDN w:val="0"/>
        <w:spacing w:line="312" w:lineRule="auto"/>
        <w:jc w:val="center"/>
        <w:rPr>
          <w:rFonts w:eastAsia="Times New Roman"/>
          <w:b/>
          <w:lang w:val="pl-PL"/>
        </w:rPr>
      </w:pPr>
      <w:r w:rsidRPr="00733E04">
        <w:rPr>
          <w:rFonts w:eastAsia="Times New Roman"/>
          <w:b/>
          <w:lang w:val="pl-PL"/>
        </w:rPr>
        <w:t>OŚWIADCZENIE</w:t>
      </w:r>
    </w:p>
    <w:p w14:paraId="0763036A" w14:textId="77777777" w:rsidR="00733E04" w:rsidRPr="00733E04" w:rsidRDefault="00733E04" w:rsidP="00733E04">
      <w:pPr>
        <w:suppressAutoHyphens/>
        <w:autoSpaceDE w:val="0"/>
        <w:autoSpaceDN w:val="0"/>
        <w:spacing w:line="312" w:lineRule="auto"/>
        <w:jc w:val="center"/>
        <w:rPr>
          <w:rFonts w:eastAsia="Times New Roman"/>
          <w:lang w:val="pl-PL"/>
        </w:rPr>
      </w:pPr>
      <w:r w:rsidRPr="00733E04">
        <w:rPr>
          <w:rFonts w:eastAsia="Times New Roman"/>
          <w:i/>
          <w:lang w:val="pl-PL"/>
        </w:rPr>
        <w:t xml:space="preserve">w zakresie art. 108 ust. 1 pkt 5 ustawy z dnia 11 września </w:t>
      </w:r>
      <w:r w:rsidRPr="00733E04">
        <w:rPr>
          <w:rFonts w:eastAsia="Times New Roman"/>
          <w:lang w:val="pl-PL"/>
        </w:rPr>
        <w:t>2019 r. - Prawo zamówień publicznych</w:t>
      </w:r>
    </w:p>
    <w:p w14:paraId="7C869B26" w14:textId="1B829F8F" w:rsidR="00733E04" w:rsidRPr="00733E04" w:rsidRDefault="00B472A6" w:rsidP="00733E04">
      <w:pPr>
        <w:suppressAutoHyphens/>
        <w:autoSpaceDE w:val="0"/>
        <w:autoSpaceDN w:val="0"/>
        <w:spacing w:before="60" w:after="60" w:line="312" w:lineRule="auto"/>
        <w:jc w:val="center"/>
        <w:rPr>
          <w:rFonts w:eastAsia="Times New Roman"/>
          <w:b/>
          <w:lang w:val="pl-PL"/>
        </w:rPr>
      </w:pPr>
      <w:r>
        <w:rPr>
          <w:rFonts w:eastAsia="Times New Roman"/>
          <w:b/>
          <w:lang w:val="pl-PL"/>
        </w:rPr>
        <w:t>dostawa</w:t>
      </w:r>
      <w:r w:rsidRPr="00B472A6">
        <w:rPr>
          <w:rFonts w:eastAsia="Times New Roman"/>
          <w:b/>
          <w:lang w:val="pl-PL"/>
        </w:rPr>
        <w:t xml:space="preserve"> </w:t>
      </w:r>
      <w:r w:rsidR="00375324">
        <w:rPr>
          <w:rFonts w:eastAsia="Times New Roman"/>
          <w:b/>
          <w:lang w:val="pl-PL"/>
        </w:rPr>
        <w:t xml:space="preserve">amunicji </w:t>
      </w:r>
      <w:r w:rsidRPr="00B472A6">
        <w:rPr>
          <w:rFonts w:eastAsia="Times New Roman"/>
          <w:b/>
          <w:lang w:val="pl-PL"/>
        </w:rPr>
        <w:t>do Aresztu Śledczego w Poznaniu</w:t>
      </w:r>
    </w:p>
    <w:p w14:paraId="52FAEFFF" w14:textId="77777777" w:rsidR="00733E04" w:rsidRPr="00733E04" w:rsidRDefault="00733E04" w:rsidP="00733E04">
      <w:pPr>
        <w:suppressAutoHyphens/>
        <w:autoSpaceDE w:val="0"/>
        <w:autoSpaceDN w:val="0"/>
        <w:spacing w:line="312" w:lineRule="auto"/>
        <w:ind w:left="435"/>
        <w:jc w:val="center"/>
        <w:rPr>
          <w:rFonts w:eastAsia="Times New Roman"/>
          <w:b/>
          <w:lang w:val="pl-PL"/>
        </w:rPr>
      </w:pPr>
    </w:p>
    <w:p w14:paraId="7FD5F8C0" w14:textId="448666B9" w:rsidR="00733E04" w:rsidRPr="00733E04" w:rsidRDefault="00733E04" w:rsidP="00C27B34">
      <w:pPr>
        <w:widowControl w:val="0"/>
        <w:numPr>
          <w:ilvl w:val="0"/>
          <w:numId w:val="51"/>
        </w:numPr>
        <w:tabs>
          <w:tab w:val="left" w:pos="284"/>
        </w:tabs>
        <w:suppressAutoHyphens/>
        <w:spacing w:before="120" w:after="120" w:line="240" w:lineRule="auto"/>
        <w:jc w:val="both"/>
        <w:rPr>
          <w:rFonts w:eastAsia="Times New Roman"/>
          <w:lang w:val="pl-PL"/>
        </w:rPr>
      </w:pPr>
      <w:r w:rsidRPr="00733E04">
        <w:rPr>
          <w:rFonts w:eastAsia="Times New Roman"/>
          <w:lang w:val="pl-PL"/>
        </w:rPr>
        <w:t>Oświadczam, iż nie należę do tej samej grupy ka</w:t>
      </w:r>
      <w:r w:rsidR="00422EF0">
        <w:rPr>
          <w:rFonts w:eastAsia="Times New Roman"/>
          <w:lang w:val="pl-PL"/>
        </w:rPr>
        <w:t>pitałowej w rozumieniu ustawy z </w:t>
      </w:r>
      <w:r w:rsidRPr="00733E04">
        <w:rPr>
          <w:rFonts w:eastAsia="Times New Roman"/>
          <w:lang w:val="pl-PL"/>
        </w:rPr>
        <w:t>dnia 16 lutego 2007 r. o ochronie konkurencji i konsumentów, z innym wykonawcą, który złożył odrębną ofertę.*</w:t>
      </w:r>
    </w:p>
    <w:p w14:paraId="4EB4EC43" w14:textId="77777777" w:rsidR="00733E04" w:rsidRPr="00733E04" w:rsidRDefault="00733E04" w:rsidP="00733E04">
      <w:pPr>
        <w:widowControl w:val="0"/>
        <w:tabs>
          <w:tab w:val="left" w:pos="284"/>
        </w:tabs>
        <w:suppressAutoHyphens/>
        <w:spacing w:before="120" w:after="120" w:line="240" w:lineRule="auto"/>
        <w:ind w:left="720"/>
        <w:jc w:val="both"/>
        <w:rPr>
          <w:rFonts w:eastAsia="Times New Roman"/>
          <w:lang w:val="pl-PL"/>
        </w:rPr>
      </w:pPr>
    </w:p>
    <w:p w14:paraId="0DD8B29D" w14:textId="77777777" w:rsidR="00733E04" w:rsidRPr="00733E04" w:rsidRDefault="00733E04" w:rsidP="00733E04">
      <w:pPr>
        <w:widowControl w:val="0"/>
        <w:tabs>
          <w:tab w:val="left" w:pos="284"/>
        </w:tabs>
        <w:suppressAutoHyphens/>
        <w:spacing w:before="120" w:after="120" w:line="240" w:lineRule="auto"/>
        <w:ind w:left="1440"/>
        <w:jc w:val="both"/>
        <w:rPr>
          <w:rFonts w:eastAsia="Times New Roman"/>
          <w:i/>
          <w:lang w:val="pl-PL"/>
        </w:rPr>
      </w:pPr>
      <w:r w:rsidRPr="00733E04">
        <w:rPr>
          <w:rFonts w:eastAsia="Times New Roman"/>
          <w:i/>
          <w:lang w:val="pl-PL"/>
        </w:rPr>
        <w:tab/>
      </w:r>
      <w:r w:rsidRPr="00733E04">
        <w:rPr>
          <w:rFonts w:eastAsia="Times New Roman"/>
          <w:i/>
          <w:lang w:val="pl-PL"/>
        </w:rPr>
        <w:tab/>
      </w:r>
      <w:r w:rsidRPr="00733E04">
        <w:rPr>
          <w:rFonts w:eastAsia="Times New Roman"/>
          <w:i/>
          <w:lang w:val="pl-PL"/>
        </w:rPr>
        <w:tab/>
      </w:r>
      <w:r w:rsidRPr="00733E04">
        <w:rPr>
          <w:rFonts w:eastAsia="Times New Roman"/>
          <w:i/>
          <w:lang w:val="pl-PL"/>
        </w:rPr>
        <w:tab/>
      </w:r>
      <w:r w:rsidRPr="00733E04">
        <w:rPr>
          <w:rFonts w:eastAsia="Times New Roman"/>
          <w:i/>
          <w:lang w:val="pl-PL"/>
        </w:rPr>
        <w:tab/>
      </w:r>
      <w:r w:rsidRPr="00733E04">
        <w:rPr>
          <w:rFonts w:eastAsia="Times New Roman"/>
          <w:i/>
          <w:lang w:val="pl-PL"/>
        </w:rPr>
        <w:tab/>
      </w:r>
      <w:r w:rsidRPr="00733E04">
        <w:rPr>
          <w:rFonts w:eastAsia="Times New Roman"/>
          <w:i/>
          <w:lang w:val="pl-PL"/>
        </w:rPr>
        <w:tab/>
      </w:r>
      <w:r w:rsidRPr="00733E04">
        <w:rPr>
          <w:rFonts w:eastAsia="Times New Roman"/>
          <w:i/>
          <w:lang w:val="pl-PL"/>
        </w:rPr>
        <w:tab/>
      </w:r>
      <w:r w:rsidRPr="00733E04">
        <w:rPr>
          <w:rFonts w:eastAsia="Times New Roman"/>
          <w:i/>
          <w:lang w:val="pl-PL"/>
        </w:rPr>
        <w:tab/>
      </w:r>
      <w:r w:rsidRPr="00733E04">
        <w:rPr>
          <w:rFonts w:eastAsia="Times New Roman"/>
          <w:i/>
          <w:lang w:val="pl-PL"/>
        </w:rPr>
        <w:tab/>
      </w:r>
      <w:r w:rsidRPr="00733E04">
        <w:rPr>
          <w:rFonts w:eastAsia="Times New Roman"/>
          <w:i/>
          <w:lang w:val="pl-PL"/>
        </w:rPr>
        <w:tab/>
      </w:r>
      <w:r w:rsidRPr="00733E04">
        <w:rPr>
          <w:rFonts w:eastAsia="Times New Roman"/>
          <w:i/>
          <w:lang w:val="pl-PL"/>
        </w:rPr>
        <w:tab/>
      </w:r>
      <w:r w:rsidRPr="00733E04">
        <w:rPr>
          <w:rFonts w:eastAsia="Times New Roman"/>
          <w:i/>
          <w:lang w:val="pl-PL"/>
        </w:rPr>
        <w:tab/>
        <w:t xml:space="preserve">                       ……………………………………….</w:t>
      </w:r>
    </w:p>
    <w:p w14:paraId="4D48F691" w14:textId="77777777" w:rsidR="00733E04" w:rsidRPr="00733E04" w:rsidRDefault="00733E04" w:rsidP="00733E04">
      <w:pPr>
        <w:widowControl w:val="0"/>
        <w:tabs>
          <w:tab w:val="left" w:pos="284"/>
        </w:tabs>
        <w:suppressAutoHyphens/>
        <w:spacing w:before="120" w:after="120" w:line="240" w:lineRule="auto"/>
        <w:ind w:left="1080"/>
        <w:jc w:val="both"/>
        <w:rPr>
          <w:rFonts w:eastAsia="Times New Roman"/>
          <w:i/>
          <w:sz w:val="18"/>
          <w:lang w:val="pl-PL"/>
        </w:rPr>
      </w:pPr>
      <w:r w:rsidRPr="00733E04">
        <w:rPr>
          <w:rFonts w:eastAsia="Times New Roman"/>
          <w:i/>
          <w:lang w:val="pl-PL"/>
        </w:rPr>
        <w:tab/>
      </w:r>
      <w:r w:rsidRPr="00733E04">
        <w:rPr>
          <w:rFonts w:eastAsia="Times New Roman"/>
          <w:i/>
          <w:lang w:val="pl-PL"/>
        </w:rPr>
        <w:tab/>
      </w:r>
      <w:r w:rsidRPr="00733E04">
        <w:rPr>
          <w:rFonts w:eastAsia="Times New Roman"/>
          <w:i/>
          <w:lang w:val="pl-PL"/>
        </w:rPr>
        <w:tab/>
      </w:r>
      <w:r w:rsidRPr="00733E04">
        <w:rPr>
          <w:rFonts w:eastAsia="Times New Roman"/>
          <w:i/>
          <w:lang w:val="pl-PL"/>
        </w:rPr>
        <w:tab/>
      </w:r>
      <w:r w:rsidRPr="00733E04">
        <w:rPr>
          <w:rFonts w:eastAsia="Times New Roman"/>
          <w:i/>
          <w:lang w:val="pl-PL"/>
        </w:rPr>
        <w:tab/>
        <w:t xml:space="preserve">             </w:t>
      </w:r>
      <w:r w:rsidRPr="00733E04">
        <w:rPr>
          <w:rFonts w:eastAsia="Times New Roman"/>
          <w:i/>
          <w:sz w:val="18"/>
          <w:lang w:val="pl-PL"/>
        </w:rPr>
        <w:t>Data,  podpis kwalifikowalny elektroniczny</w:t>
      </w:r>
    </w:p>
    <w:p w14:paraId="03280819" w14:textId="77777777" w:rsidR="00733E04" w:rsidRPr="00733E04" w:rsidRDefault="00733E04" w:rsidP="00733E04">
      <w:pPr>
        <w:widowControl w:val="0"/>
        <w:tabs>
          <w:tab w:val="left" w:pos="284"/>
        </w:tabs>
        <w:suppressAutoHyphens/>
        <w:spacing w:before="120" w:after="120" w:line="240" w:lineRule="auto"/>
        <w:ind w:left="1080"/>
        <w:jc w:val="both"/>
        <w:rPr>
          <w:rFonts w:eastAsia="Times New Roman"/>
          <w:i/>
          <w:lang w:val="pl-PL"/>
        </w:rPr>
      </w:pPr>
    </w:p>
    <w:p w14:paraId="31CB5E61" w14:textId="77777777" w:rsidR="00733E04" w:rsidRPr="00733E04" w:rsidRDefault="00733E04" w:rsidP="00C27B34">
      <w:pPr>
        <w:widowControl w:val="0"/>
        <w:numPr>
          <w:ilvl w:val="0"/>
          <w:numId w:val="51"/>
        </w:numPr>
        <w:tabs>
          <w:tab w:val="left" w:pos="284"/>
        </w:tabs>
        <w:suppressAutoHyphens/>
        <w:spacing w:before="120" w:after="120" w:line="240" w:lineRule="auto"/>
        <w:jc w:val="both"/>
        <w:rPr>
          <w:rFonts w:eastAsia="Times New Roman"/>
          <w:lang w:val="pl-PL"/>
        </w:rPr>
      </w:pPr>
      <w:r w:rsidRPr="00733E04">
        <w:rPr>
          <w:rFonts w:eastAsia="Times New Roman"/>
          <w:lang w:val="pl-PL"/>
        </w:rPr>
        <w:t xml:space="preserve">Oświadczam, iż należę do tej samej grupy kapitałowej. W związku z powyższym załączam do oświadczenia dokumenty/informacje potwierdzające przygotowanie oferty niezależnie od innego wykonawcy należącego do tej samej grupy kapitałowej;* </w:t>
      </w:r>
    </w:p>
    <w:p w14:paraId="61F08B07" w14:textId="77777777" w:rsidR="00733E04" w:rsidRPr="00733E04" w:rsidRDefault="00733E04" w:rsidP="00733E04">
      <w:pPr>
        <w:widowControl w:val="0"/>
        <w:tabs>
          <w:tab w:val="left" w:pos="284"/>
        </w:tabs>
        <w:suppressAutoHyphens/>
        <w:spacing w:before="120" w:after="120" w:line="240" w:lineRule="auto"/>
        <w:jc w:val="both"/>
        <w:rPr>
          <w:rFonts w:ascii="Times New Roman" w:eastAsia="Times New Roman" w:hAnsi="Times New Roman" w:cs="Times New Roman"/>
          <w:i/>
          <w:sz w:val="20"/>
          <w:szCs w:val="20"/>
          <w:lang w:val="pl-PL"/>
        </w:rPr>
      </w:pPr>
      <w:r w:rsidRPr="00733E04">
        <w:rPr>
          <w:rFonts w:eastAsia="Times New Roman"/>
          <w:lang w:val="pl-PL"/>
        </w:rPr>
        <w:tab/>
      </w:r>
      <w:r w:rsidRPr="00733E04">
        <w:rPr>
          <w:rFonts w:eastAsia="Times New Roman"/>
          <w:lang w:val="pl-PL"/>
        </w:rPr>
        <w:tab/>
        <w:t>- Załączniki od 1 do……</w:t>
      </w:r>
      <w:r w:rsidRPr="00733E04">
        <w:rPr>
          <w:rFonts w:eastAsia="Times New Roman"/>
          <w:i/>
          <w:lang w:val="pl-PL"/>
        </w:rPr>
        <w:tab/>
      </w:r>
      <w:r w:rsidRPr="00733E04">
        <w:rPr>
          <w:rFonts w:eastAsia="Times New Roman"/>
          <w:i/>
          <w:lang w:val="pl-PL"/>
        </w:rPr>
        <w:tab/>
      </w:r>
      <w:r w:rsidRPr="00733E04">
        <w:rPr>
          <w:rFonts w:eastAsia="Times New Roman"/>
          <w:i/>
          <w:lang w:val="pl-PL"/>
        </w:rPr>
        <w:tab/>
      </w:r>
      <w:r w:rsidRPr="00733E04">
        <w:rPr>
          <w:rFonts w:eastAsia="Times New Roman"/>
          <w:i/>
          <w:lang w:val="pl-PL"/>
        </w:rPr>
        <w:tab/>
      </w:r>
      <w:r w:rsidRPr="00733E04">
        <w:rPr>
          <w:rFonts w:eastAsia="Times New Roman"/>
          <w:i/>
          <w:lang w:val="pl-PL"/>
        </w:rPr>
        <w:tab/>
      </w:r>
      <w:r w:rsidRPr="00733E04">
        <w:rPr>
          <w:rFonts w:ascii="Times New Roman" w:eastAsia="Times New Roman" w:hAnsi="Times New Roman" w:cs="Times New Roman"/>
          <w:i/>
          <w:sz w:val="20"/>
          <w:szCs w:val="20"/>
          <w:lang w:val="pl-PL"/>
        </w:rPr>
        <w:tab/>
      </w:r>
      <w:r w:rsidRPr="00733E04">
        <w:rPr>
          <w:rFonts w:ascii="Times New Roman" w:eastAsia="Times New Roman" w:hAnsi="Times New Roman" w:cs="Times New Roman"/>
          <w:i/>
          <w:sz w:val="20"/>
          <w:szCs w:val="20"/>
          <w:lang w:val="pl-PL"/>
        </w:rPr>
        <w:tab/>
      </w:r>
      <w:r w:rsidRPr="00733E04">
        <w:rPr>
          <w:rFonts w:ascii="Times New Roman" w:eastAsia="Times New Roman" w:hAnsi="Times New Roman" w:cs="Times New Roman"/>
          <w:i/>
          <w:sz w:val="20"/>
          <w:szCs w:val="20"/>
          <w:lang w:val="pl-PL"/>
        </w:rPr>
        <w:tab/>
      </w:r>
      <w:r w:rsidRPr="00733E04">
        <w:rPr>
          <w:rFonts w:ascii="Times New Roman" w:eastAsia="Times New Roman" w:hAnsi="Times New Roman" w:cs="Times New Roman"/>
          <w:i/>
          <w:sz w:val="20"/>
          <w:szCs w:val="20"/>
          <w:lang w:val="pl-PL"/>
        </w:rPr>
        <w:tab/>
      </w:r>
    </w:p>
    <w:p w14:paraId="64126993" w14:textId="77777777" w:rsidR="00733E04" w:rsidRPr="00733E04" w:rsidRDefault="00733E04" w:rsidP="00733E04">
      <w:pPr>
        <w:widowControl w:val="0"/>
        <w:tabs>
          <w:tab w:val="left" w:pos="284"/>
        </w:tabs>
        <w:suppressAutoHyphens/>
        <w:spacing w:before="120" w:after="120" w:line="240" w:lineRule="auto"/>
        <w:ind w:left="1080"/>
        <w:jc w:val="both"/>
        <w:rPr>
          <w:rFonts w:ascii="Times New Roman" w:eastAsia="Times New Roman" w:hAnsi="Times New Roman" w:cs="Times New Roman"/>
          <w:i/>
          <w:sz w:val="20"/>
          <w:szCs w:val="20"/>
          <w:lang w:val="pl-PL"/>
        </w:rPr>
      </w:pPr>
      <w:r w:rsidRPr="00733E04">
        <w:rPr>
          <w:rFonts w:ascii="Times New Roman" w:eastAsia="Times New Roman" w:hAnsi="Times New Roman" w:cs="Times New Roman"/>
          <w:i/>
          <w:sz w:val="20"/>
          <w:szCs w:val="20"/>
          <w:lang w:val="pl-PL"/>
        </w:rPr>
        <w:tab/>
      </w:r>
      <w:r w:rsidRPr="00733E04">
        <w:rPr>
          <w:rFonts w:ascii="Times New Roman" w:eastAsia="Times New Roman" w:hAnsi="Times New Roman" w:cs="Times New Roman"/>
          <w:i/>
          <w:sz w:val="20"/>
          <w:szCs w:val="20"/>
          <w:lang w:val="pl-PL"/>
        </w:rPr>
        <w:tab/>
      </w:r>
      <w:r w:rsidRPr="00733E04">
        <w:rPr>
          <w:rFonts w:ascii="Times New Roman" w:eastAsia="Times New Roman" w:hAnsi="Times New Roman" w:cs="Times New Roman"/>
          <w:i/>
          <w:sz w:val="20"/>
          <w:szCs w:val="20"/>
          <w:lang w:val="pl-PL"/>
        </w:rPr>
        <w:tab/>
      </w:r>
      <w:r w:rsidRPr="00733E04">
        <w:rPr>
          <w:rFonts w:ascii="Times New Roman" w:eastAsia="Times New Roman" w:hAnsi="Times New Roman" w:cs="Times New Roman"/>
          <w:i/>
          <w:sz w:val="20"/>
          <w:szCs w:val="20"/>
          <w:lang w:val="pl-PL"/>
        </w:rPr>
        <w:tab/>
      </w:r>
      <w:r w:rsidRPr="00733E04">
        <w:rPr>
          <w:rFonts w:ascii="Times New Roman" w:eastAsia="Times New Roman" w:hAnsi="Times New Roman" w:cs="Times New Roman"/>
          <w:i/>
          <w:sz w:val="20"/>
          <w:szCs w:val="20"/>
          <w:lang w:val="pl-PL"/>
        </w:rPr>
        <w:tab/>
      </w:r>
      <w:r w:rsidRPr="00733E04">
        <w:rPr>
          <w:rFonts w:ascii="Times New Roman" w:eastAsia="Times New Roman" w:hAnsi="Times New Roman" w:cs="Times New Roman"/>
          <w:i/>
          <w:sz w:val="20"/>
          <w:szCs w:val="20"/>
          <w:lang w:val="pl-PL"/>
        </w:rPr>
        <w:tab/>
      </w:r>
      <w:r w:rsidRPr="00733E04">
        <w:rPr>
          <w:rFonts w:ascii="Times New Roman" w:eastAsia="Times New Roman" w:hAnsi="Times New Roman" w:cs="Times New Roman"/>
          <w:i/>
          <w:sz w:val="20"/>
          <w:szCs w:val="20"/>
          <w:lang w:val="pl-PL"/>
        </w:rPr>
        <w:tab/>
        <w:t>……………………………………….</w:t>
      </w:r>
    </w:p>
    <w:p w14:paraId="31692B08" w14:textId="77777777" w:rsidR="00733E04" w:rsidRPr="00733E04" w:rsidRDefault="00733E04" w:rsidP="00733E04">
      <w:pPr>
        <w:widowControl w:val="0"/>
        <w:tabs>
          <w:tab w:val="left" w:pos="284"/>
        </w:tabs>
        <w:suppressAutoHyphens/>
        <w:spacing w:before="120" w:after="120" w:line="240" w:lineRule="auto"/>
        <w:ind w:left="1080"/>
        <w:jc w:val="both"/>
        <w:rPr>
          <w:rFonts w:eastAsia="Times New Roman"/>
          <w:i/>
          <w:sz w:val="18"/>
          <w:szCs w:val="20"/>
          <w:lang w:val="pl-PL"/>
        </w:rPr>
      </w:pPr>
      <w:r w:rsidRPr="00733E04">
        <w:rPr>
          <w:rFonts w:ascii="Times New Roman" w:eastAsia="Times New Roman" w:hAnsi="Times New Roman" w:cs="Times New Roman"/>
          <w:i/>
          <w:sz w:val="20"/>
          <w:szCs w:val="20"/>
          <w:lang w:val="pl-PL"/>
        </w:rPr>
        <w:tab/>
      </w:r>
      <w:r w:rsidRPr="00733E04">
        <w:rPr>
          <w:rFonts w:ascii="Times New Roman" w:eastAsia="Times New Roman" w:hAnsi="Times New Roman" w:cs="Times New Roman"/>
          <w:i/>
          <w:sz w:val="20"/>
          <w:szCs w:val="20"/>
          <w:lang w:val="pl-PL"/>
        </w:rPr>
        <w:tab/>
      </w:r>
      <w:r w:rsidRPr="00733E04">
        <w:rPr>
          <w:rFonts w:ascii="Times New Roman" w:eastAsia="Times New Roman" w:hAnsi="Times New Roman" w:cs="Times New Roman"/>
          <w:i/>
          <w:sz w:val="20"/>
          <w:szCs w:val="20"/>
          <w:lang w:val="pl-PL"/>
        </w:rPr>
        <w:tab/>
      </w:r>
      <w:r w:rsidRPr="00733E04">
        <w:rPr>
          <w:rFonts w:ascii="Times New Roman" w:eastAsia="Times New Roman" w:hAnsi="Times New Roman" w:cs="Times New Roman"/>
          <w:i/>
          <w:sz w:val="20"/>
          <w:szCs w:val="20"/>
          <w:lang w:val="pl-PL"/>
        </w:rPr>
        <w:tab/>
      </w:r>
      <w:r w:rsidRPr="00733E04">
        <w:rPr>
          <w:rFonts w:ascii="Times New Roman" w:eastAsia="Times New Roman" w:hAnsi="Times New Roman" w:cs="Times New Roman"/>
          <w:i/>
          <w:sz w:val="20"/>
          <w:szCs w:val="20"/>
          <w:lang w:val="pl-PL"/>
        </w:rPr>
        <w:tab/>
      </w:r>
      <w:r w:rsidRPr="00733E04">
        <w:rPr>
          <w:rFonts w:eastAsia="Times New Roman"/>
          <w:i/>
          <w:sz w:val="18"/>
          <w:szCs w:val="20"/>
          <w:lang w:val="pl-PL"/>
        </w:rPr>
        <w:t xml:space="preserve">                   Data, podpis kwalifikowalny elektroniczny</w:t>
      </w:r>
    </w:p>
    <w:p w14:paraId="2AA4AAB3" w14:textId="77777777" w:rsidR="00733E04" w:rsidRPr="00733E04" w:rsidRDefault="00733E04" w:rsidP="00733E04">
      <w:pPr>
        <w:widowControl w:val="0"/>
        <w:tabs>
          <w:tab w:val="left" w:pos="284"/>
        </w:tabs>
        <w:suppressAutoHyphens/>
        <w:spacing w:before="120" w:after="120" w:line="240" w:lineRule="auto"/>
        <w:ind w:left="1080"/>
        <w:jc w:val="both"/>
        <w:rPr>
          <w:rFonts w:ascii="Times New Roman" w:eastAsia="Times New Roman" w:hAnsi="Times New Roman" w:cs="Times New Roman"/>
          <w:i/>
          <w:sz w:val="20"/>
          <w:szCs w:val="20"/>
          <w:lang w:val="pl-PL"/>
        </w:rPr>
      </w:pPr>
    </w:p>
    <w:p w14:paraId="0A3551DF" w14:textId="77777777" w:rsidR="00733E04" w:rsidRPr="00733E04" w:rsidRDefault="00733E04" w:rsidP="00733E04">
      <w:pPr>
        <w:widowControl w:val="0"/>
        <w:tabs>
          <w:tab w:val="left" w:pos="284"/>
        </w:tabs>
        <w:suppressAutoHyphens/>
        <w:spacing w:before="120" w:after="120" w:line="240" w:lineRule="auto"/>
        <w:ind w:left="1080"/>
        <w:jc w:val="both"/>
        <w:rPr>
          <w:rFonts w:ascii="Times New Roman" w:eastAsia="Times New Roman" w:hAnsi="Times New Roman" w:cs="Times New Roman"/>
          <w:i/>
          <w:sz w:val="20"/>
          <w:szCs w:val="20"/>
          <w:lang w:val="pl-PL"/>
        </w:rPr>
      </w:pPr>
    </w:p>
    <w:p w14:paraId="3A929E5F" w14:textId="77777777" w:rsidR="00733E04" w:rsidRPr="00733E04" w:rsidRDefault="00733E04" w:rsidP="00733E04">
      <w:pPr>
        <w:widowControl w:val="0"/>
        <w:tabs>
          <w:tab w:val="left" w:pos="284"/>
        </w:tabs>
        <w:suppressAutoHyphens/>
        <w:spacing w:before="120" w:after="120" w:line="240" w:lineRule="auto"/>
        <w:jc w:val="both"/>
        <w:rPr>
          <w:rFonts w:ascii="Times New Roman" w:eastAsia="Times New Roman" w:hAnsi="Times New Roman" w:cs="Times New Roman"/>
          <w:i/>
          <w:sz w:val="20"/>
          <w:szCs w:val="20"/>
          <w:lang w:val="pl-PL"/>
        </w:rPr>
      </w:pPr>
    </w:p>
    <w:p w14:paraId="25D26B7E" w14:textId="77777777" w:rsidR="00733E04" w:rsidRPr="00733E04" w:rsidRDefault="00733E04" w:rsidP="00733E04">
      <w:pPr>
        <w:widowControl w:val="0"/>
        <w:tabs>
          <w:tab w:val="left" w:pos="284"/>
        </w:tabs>
        <w:suppressAutoHyphens/>
        <w:spacing w:before="120" w:after="120" w:line="240" w:lineRule="auto"/>
        <w:jc w:val="both"/>
        <w:rPr>
          <w:rFonts w:ascii="Times New Roman" w:eastAsia="Times New Roman" w:hAnsi="Times New Roman" w:cs="Times New Roman"/>
          <w:i/>
          <w:sz w:val="20"/>
          <w:szCs w:val="20"/>
          <w:lang w:val="pl-PL"/>
        </w:rPr>
      </w:pPr>
    </w:p>
    <w:p w14:paraId="14729778" w14:textId="77777777" w:rsidR="00733E04" w:rsidRPr="00733E04" w:rsidRDefault="00733E04" w:rsidP="00733E04">
      <w:pPr>
        <w:widowControl w:val="0"/>
        <w:tabs>
          <w:tab w:val="left" w:pos="284"/>
        </w:tabs>
        <w:suppressAutoHyphens/>
        <w:spacing w:before="120" w:after="120" w:line="240" w:lineRule="auto"/>
        <w:ind w:left="284"/>
        <w:jc w:val="both"/>
        <w:rPr>
          <w:rFonts w:ascii="Times New Roman" w:eastAsia="Times New Roman" w:hAnsi="Times New Roman" w:cs="Times New Roman"/>
          <w:i/>
          <w:sz w:val="20"/>
          <w:szCs w:val="20"/>
          <w:lang w:val="pl-PL"/>
        </w:rPr>
      </w:pPr>
      <w:r w:rsidRPr="00733E04">
        <w:rPr>
          <w:rFonts w:ascii="Times New Roman" w:eastAsia="Times New Roman" w:hAnsi="Times New Roman" w:cs="Times New Roman"/>
          <w:i/>
          <w:sz w:val="20"/>
          <w:szCs w:val="20"/>
          <w:lang w:val="pl-PL"/>
        </w:rPr>
        <w:t>*niepotrzebne skreślić</w:t>
      </w:r>
    </w:p>
    <w:p w14:paraId="0B299024" w14:textId="77777777" w:rsidR="00733E04" w:rsidRPr="00733E04" w:rsidRDefault="00733E04" w:rsidP="00733E04">
      <w:pPr>
        <w:suppressAutoHyphens/>
        <w:jc w:val="both"/>
        <w:rPr>
          <w:rFonts w:eastAsia="Times New Roman"/>
          <w:i/>
          <w:sz w:val="16"/>
          <w:lang w:val="cs-CZ" w:eastAsia="ar-SA"/>
        </w:rPr>
      </w:pPr>
    </w:p>
    <w:p w14:paraId="23EE3850" w14:textId="77777777" w:rsidR="00484AA5" w:rsidRPr="00733E04" w:rsidRDefault="00484AA5" w:rsidP="00132AFC">
      <w:pPr>
        <w:suppressAutoHyphens/>
        <w:jc w:val="both"/>
        <w:rPr>
          <w:rFonts w:eastAsia="Times New Roman"/>
          <w:sz w:val="20"/>
          <w:szCs w:val="20"/>
          <w:lang w:val="pl-PL" w:eastAsia="ar-SA"/>
        </w:rPr>
      </w:pPr>
    </w:p>
    <w:sectPr w:rsidR="00484AA5" w:rsidRPr="00733E04">
      <w:headerReference w:type="default" r:id="rId37"/>
      <w:footerReference w:type="default" r:id="rId38"/>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F88F42" w14:textId="77777777" w:rsidR="00C27B34" w:rsidRDefault="00C27B34">
      <w:pPr>
        <w:spacing w:line="240" w:lineRule="auto"/>
      </w:pPr>
      <w:r>
        <w:separator/>
      </w:r>
    </w:p>
  </w:endnote>
  <w:endnote w:type="continuationSeparator" w:id="0">
    <w:p w14:paraId="1673EE6E" w14:textId="77777777" w:rsidR="00C27B34" w:rsidRDefault="00C27B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02"/>
    <w:family w:val="auto"/>
    <w:pitch w:val="default"/>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UniversPro-Roman">
    <w:charset w:val="00"/>
    <w:family w:val="swiss"/>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55" w14:textId="7143F401" w:rsidR="003A559C" w:rsidRDefault="003A559C">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A2AE1" w14:textId="77777777" w:rsidR="00C27B34" w:rsidRDefault="00C27B34">
      <w:pPr>
        <w:spacing w:line="240" w:lineRule="auto"/>
      </w:pPr>
      <w:r>
        <w:separator/>
      </w:r>
    </w:p>
  </w:footnote>
  <w:footnote w:type="continuationSeparator" w:id="0">
    <w:p w14:paraId="117143ED" w14:textId="77777777" w:rsidR="00C27B34" w:rsidRDefault="00C27B34">
      <w:pPr>
        <w:spacing w:line="240" w:lineRule="auto"/>
      </w:pPr>
      <w:r>
        <w:continuationSeparator/>
      </w:r>
    </w:p>
  </w:footnote>
  <w:footnote w:id="1">
    <w:p w14:paraId="669DC1F6" w14:textId="77777777" w:rsidR="003A559C" w:rsidRPr="00796F3C" w:rsidRDefault="003A559C" w:rsidP="00AA551C">
      <w:pPr>
        <w:tabs>
          <w:tab w:val="left" w:pos="360"/>
        </w:tabs>
        <w:rPr>
          <w:rFonts w:asciiTheme="minorHAnsi" w:hAnsiTheme="minorHAnsi" w:cstheme="minorHAnsi"/>
          <w:sz w:val="14"/>
          <w:szCs w:val="14"/>
        </w:rPr>
      </w:pPr>
      <w:r w:rsidRPr="00796F3C">
        <w:rPr>
          <w:rStyle w:val="Znakiprzypiswdolnych"/>
          <w:rFonts w:asciiTheme="minorHAnsi" w:hAnsiTheme="minorHAnsi" w:cstheme="minorHAnsi"/>
          <w:sz w:val="14"/>
          <w:szCs w:val="14"/>
        </w:rPr>
        <w:footnoteRef/>
      </w:r>
      <w:r w:rsidRPr="00796F3C">
        <w:rPr>
          <w:rFonts w:asciiTheme="minorHAnsi" w:hAnsiTheme="minorHAnsi" w:cstheme="minorHAnsi"/>
          <w:sz w:val="14"/>
          <w:szCs w:val="14"/>
        </w:rPr>
        <w:t xml:space="preserve"> Zgodnie z definicją zawartą w USTAWIE z dnia 2 lipca 2004 r. o swobodzie działalności gospodarczej /tekst jednolity Dz.U. z 2016 poz.1829: </w:t>
      </w:r>
    </w:p>
    <w:p w14:paraId="4D26F71F" w14:textId="77777777" w:rsidR="003A559C" w:rsidRPr="00796F3C" w:rsidRDefault="003A559C" w:rsidP="00AA551C">
      <w:pPr>
        <w:tabs>
          <w:tab w:val="left" w:pos="360"/>
        </w:tabs>
        <w:jc w:val="both"/>
        <w:rPr>
          <w:rFonts w:asciiTheme="minorHAnsi" w:hAnsiTheme="minorHAnsi"/>
          <w:sz w:val="14"/>
          <w:szCs w:val="14"/>
        </w:rPr>
      </w:pPr>
    </w:p>
    <w:p w14:paraId="6AE34AA8" w14:textId="77777777" w:rsidR="003A559C" w:rsidRPr="00796F3C" w:rsidRDefault="003A559C" w:rsidP="00AA551C">
      <w:pPr>
        <w:tabs>
          <w:tab w:val="left" w:pos="360"/>
        </w:tabs>
        <w:rPr>
          <w:rFonts w:asciiTheme="minorHAnsi" w:hAnsiTheme="minorHAnsi"/>
          <w:sz w:val="14"/>
          <w:szCs w:val="14"/>
        </w:rPr>
      </w:pPr>
      <w:r w:rsidRPr="00796F3C">
        <w:rPr>
          <w:rFonts w:asciiTheme="minorHAnsi" w:hAnsiTheme="minorHAnsi"/>
          <w:sz w:val="14"/>
          <w:szCs w:val="14"/>
        </w:rPr>
        <w:t xml:space="preserve">Art.  104.  </w:t>
      </w:r>
      <w:r w:rsidRPr="00796F3C">
        <w:rPr>
          <w:rFonts w:asciiTheme="minorHAnsi" w:hAnsiTheme="minorHAnsi"/>
          <w:b/>
          <w:sz w:val="14"/>
          <w:szCs w:val="14"/>
        </w:rPr>
        <w:t>[</w:t>
      </w:r>
      <w:proofErr w:type="spellStart"/>
      <w:r w:rsidRPr="00796F3C">
        <w:rPr>
          <w:rFonts w:asciiTheme="minorHAnsi" w:hAnsiTheme="minorHAnsi"/>
          <w:b/>
          <w:sz w:val="14"/>
          <w:szCs w:val="14"/>
        </w:rPr>
        <w:t>Mikroprzedsiębiorca</w:t>
      </w:r>
      <w:proofErr w:type="spellEnd"/>
      <w:r w:rsidRPr="00796F3C">
        <w:rPr>
          <w:rFonts w:asciiTheme="minorHAnsi" w:hAnsiTheme="minorHAnsi"/>
          <w:b/>
          <w:sz w:val="14"/>
          <w:szCs w:val="14"/>
        </w:rPr>
        <w:t xml:space="preserve">] </w:t>
      </w:r>
    </w:p>
    <w:p w14:paraId="2CB40C8A" w14:textId="77777777" w:rsidR="003A559C" w:rsidRPr="00796F3C" w:rsidRDefault="003A559C" w:rsidP="00AA551C">
      <w:pPr>
        <w:tabs>
          <w:tab w:val="left" w:pos="360"/>
        </w:tabs>
        <w:rPr>
          <w:rFonts w:asciiTheme="minorHAnsi" w:hAnsiTheme="minorHAnsi"/>
          <w:sz w:val="14"/>
          <w:szCs w:val="14"/>
        </w:rPr>
      </w:pPr>
      <w:r w:rsidRPr="00796F3C">
        <w:rPr>
          <w:rFonts w:asciiTheme="minorHAnsi" w:hAnsiTheme="minorHAnsi"/>
          <w:sz w:val="14"/>
          <w:szCs w:val="14"/>
        </w:rPr>
        <w:t xml:space="preserve">Za </w:t>
      </w:r>
      <w:proofErr w:type="spellStart"/>
      <w:r w:rsidRPr="00796F3C">
        <w:rPr>
          <w:rFonts w:asciiTheme="minorHAnsi" w:hAnsiTheme="minorHAnsi"/>
          <w:sz w:val="14"/>
          <w:szCs w:val="14"/>
        </w:rPr>
        <w:t>mikroprzedsiębiorcę</w:t>
      </w:r>
      <w:proofErr w:type="spellEnd"/>
      <w:r w:rsidRPr="00796F3C">
        <w:rPr>
          <w:rFonts w:asciiTheme="minorHAnsi" w:hAnsiTheme="minorHAnsi"/>
          <w:sz w:val="14"/>
          <w:szCs w:val="14"/>
        </w:rPr>
        <w:t xml:space="preserve"> uważa się przedsiębiorcę, który w co najmniej jednym z dwóch ostatnich lat obrotowych:</w:t>
      </w:r>
    </w:p>
    <w:p w14:paraId="1251C734" w14:textId="77777777" w:rsidR="003A559C" w:rsidRPr="00796F3C" w:rsidRDefault="003A559C" w:rsidP="00AA551C">
      <w:pPr>
        <w:tabs>
          <w:tab w:val="left" w:pos="360"/>
        </w:tabs>
        <w:rPr>
          <w:rFonts w:asciiTheme="minorHAnsi" w:hAnsiTheme="minorHAnsi"/>
          <w:sz w:val="14"/>
          <w:szCs w:val="14"/>
        </w:rPr>
      </w:pPr>
      <w:r w:rsidRPr="00796F3C">
        <w:rPr>
          <w:rFonts w:asciiTheme="minorHAnsi" w:hAnsiTheme="minorHAnsi"/>
          <w:sz w:val="14"/>
          <w:szCs w:val="14"/>
        </w:rPr>
        <w:t>1) zatrudniał średniorocznie mniej niż 10 pracowników oraz</w:t>
      </w:r>
    </w:p>
    <w:p w14:paraId="6653CACA" w14:textId="77777777" w:rsidR="003A559C" w:rsidRPr="00796F3C" w:rsidRDefault="003A559C" w:rsidP="00AA551C">
      <w:pPr>
        <w:tabs>
          <w:tab w:val="left" w:pos="360"/>
        </w:tabs>
        <w:rPr>
          <w:rFonts w:asciiTheme="minorHAnsi" w:hAnsiTheme="minorHAnsi"/>
          <w:sz w:val="14"/>
          <w:szCs w:val="14"/>
        </w:rPr>
      </w:pPr>
      <w:r w:rsidRPr="00796F3C">
        <w:rPr>
          <w:rFonts w:asciiTheme="minorHAnsi" w:hAnsiTheme="minorHAnsi"/>
          <w:sz w:val="14"/>
          <w:szCs w:val="14"/>
        </w:rPr>
        <w:t>2) osiągnął roczny obrót netto ze sprzedaży towarów, wyrobów i usług oraz operacji finansowych nieprzekraczający równowartości w złotych 2 milionów euro, lub sumy aktywów jego bilansu sporządzonego na koniec jednego z tych lat nie przekroczyły równowartości w złotych 2 milionów euro.</w:t>
      </w:r>
    </w:p>
    <w:p w14:paraId="37978A5D" w14:textId="77777777" w:rsidR="003A559C" w:rsidRPr="00796F3C" w:rsidRDefault="003A559C" w:rsidP="00AA551C">
      <w:pPr>
        <w:tabs>
          <w:tab w:val="left" w:pos="360"/>
        </w:tabs>
        <w:rPr>
          <w:rFonts w:asciiTheme="minorHAnsi" w:hAnsiTheme="minorHAnsi"/>
          <w:sz w:val="14"/>
          <w:szCs w:val="14"/>
        </w:rPr>
      </w:pPr>
      <w:r w:rsidRPr="00796F3C">
        <w:rPr>
          <w:rFonts w:asciiTheme="minorHAnsi" w:hAnsiTheme="minorHAnsi"/>
          <w:sz w:val="14"/>
          <w:szCs w:val="14"/>
        </w:rPr>
        <w:t xml:space="preserve">Art.  105.  </w:t>
      </w:r>
      <w:r w:rsidRPr="00796F3C">
        <w:rPr>
          <w:rFonts w:asciiTheme="minorHAnsi" w:hAnsiTheme="minorHAnsi"/>
          <w:b/>
          <w:sz w:val="14"/>
          <w:szCs w:val="14"/>
        </w:rPr>
        <w:t>[Mały przedsiębiorca]</w:t>
      </w:r>
      <w:r w:rsidRPr="00796F3C">
        <w:rPr>
          <w:rFonts w:asciiTheme="minorHAnsi" w:hAnsiTheme="minorHAnsi"/>
          <w:sz w:val="14"/>
          <w:szCs w:val="14"/>
        </w:rPr>
        <w:t xml:space="preserve"> </w:t>
      </w:r>
    </w:p>
    <w:p w14:paraId="4BA3E99A" w14:textId="77777777" w:rsidR="003A559C" w:rsidRPr="00796F3C" w:rsidRDefault="003A559C" w:rsidP="00AA551C">
      <w:pPr>
        <w:tabs>
          <w:tab w:val="left" w:pos="360"/>
        </w:tabs>
        <w:rPr>
          <w:rFonts w:asciiTheme="minorHAnsi" w:hAnsiTheme="minorHAnsi"/>
          <w:sz w:val="14"/>
          <w:szCs w:val="14"/>
        </w:rPr>
      </w:pPr>
      <w:r w:rsidRPr="00796F3C">
        <w:rPr>
          <w:rFonts w:asciiTheme="minorHAnsi" w:hAnsiTheme="minorHAnsi"/>
          <w:sz w:val="14"/>
          <w:szCs w:val="14"/>
        </w:rPr>
        <w:t>Za małego przedsiębiorcę uważa się przedsiębiorcę, który w co najmniej jednym z dwóch ostatnich lat obrotowych:</w:t>
      </w:r>
    </w:p>
    <w:p w14:paraId="6A458E49" w14:textId="77777777" w:rsidR="003A559C" w:rsidRPr="00796F3C" w:rsidRDefault="003A559C" w:rsidP="00AA551C">
      <w:pPr>
        <w:tabs>
          <w:tab w:val="left" w:pos="360"/>
        </w:tabs>
        <w:rPr>
          <w:rFonts w:asciiTheme="minorHAnsi" w:hAnsiTheme="minorHAnsi"/>
          <w:sz w:val="14"/>
          <w:szCs w:val="14"/>
        </w:rPr>
      </w:pPr>
      <w:r w:rsidRPr="00796F3C">
        <w:rPr>
          <w:rFonts w:asciiTheme="minorHAnsi" w:hAnsiTheme="minorHAnsi"/>
          <w:sz w:val="14"/>
          <w:szCs w:val="14"/>
        </w:rPr>
        <w:t>1) zatrudniał średniorocznie mniej niż 50 pracowników oraz</w:t>
      </w:r>
    </w:p>
    <w:p w14:paraId="09708274" w14:textId="77777777" w:rsidR="003A559C" w:rsidRPr="00796F3C" w:rsidRDefault="003A559C" w:rsidP="00AA551C">
      <w:pPr>
        <w:tabs>
          <w:tab w:val="left" w:pos="360"/>
        </w:tabs>
        <w:rPr>
          <w:rFonts w:asciiTheme="minorHAnsi" w:hAnsiTheme="minorHAnsi"/>
          <w:sz w:val="14"/>
          <w:szCs w:val="14"/>
        </w:rPr>
      </w:pPr>
      <w:r w:rsidRPr="00796F3C">
        <w:rPr>
          <w:rFonts w:asciiTheme="minorHAnsi" w:hAnsiTheme="minorHAnsi"/>
          <w:sz w:val="14"/>
          <w:szCs w:val="14"/>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14:paraId="3C496040" w14:textId="77777777" w:rsidR="003A559C" w:rsidRPr="00796F3C" w:rsidRDefault="003A559C" w:rsidP="00AA551C">
      <w:pPr>
        <w:tabs>
          <w:tab w:val="left" w:pos="360"/>
        </w:tabs>
        <w:rPr>
          <w:rFonts w:asciiTheme="minorHAnsi" w:hAnsiTheme="minorHAnsi"/>
          <w:b/>
          <w:sz w:val="14"/>
          <w:szCs w:val="14"/>
        </w:rPr>
      </w:pPr>
      <w:r w:rsidRPr="00796F3C">
        <w:rPr>
          <w:rFonts w:asciiTheme="minorHAnsi" w:hAnsiTheme="minorHAnsi"/>
          <w:sz w:val="14"/>
          <w:szCs w:val="14"/>
        </w:rPr>
        <w:t xml:space="preserve">Art.  106.  </w:t>
      </w:r>
      <w:r w:rsidRPr="00796F3C">
        <w:rPr>
          <w:rFonts w:asciiTheme="minorHAnsi" w:hAnsiTheme="minorHAnsi"/>
          <w:b/>
          <w:sz w:val="14"/>
          <w:szCs w:val="14"/>
        </w:rPr>
        <w:t xml:space="preserve">[Średni przedsiębiorca] </w:t>
      </w:r>
    </w:p>
    <w:p w14:paraId="65FE555C" w14:textId="77777777" w:rsidR="003A559C" w:rsidRPr="00796F3C" w:rsidRDefault="003A559C" w:rsidP="00AA551C">
      <w:pPr>
        <w:tabs>
          <w:tab w:val="left" w:pos="360"/>
        </w:tabs>
        <w:rPr>
          <w:rFonts w:asciiTheme="minorHAnsi" w:hAnsiTheme="minorHAnsi"/>
          <w:sz w:val="14"/>
          <w:szCs w:val="14"/>
        </w:rPr>
      </w:pPr>
      <w:r w:rsidRPr="00796F3C">
        <w:rPr>
          <w:rFonts w:asciiTheme="minorHAnsi" w:hAnsiTheme="minorHAnsi"/>
          <w:sz w:val="14"/>
          <w:szCs w:val="14"/>
        </w:rPr>
        <w:t>Za średniego przedsiębiorcę uważa się przedsiębiorcę, który w co najmniej jednym z dwóch ostatnich lat obrotowych:</w:t>
      </w:r>
    </w:p>
    <w:p w14:paraId="691D89A7" w14:textId="77777777" w:rsidR="003A559C" w:rsidRPr="00796F3C" w:rsidRDefault="003A559C" w:rsidP="00AA551C">
      <w:pPr>
        <w:tabs>
          <w:tab w:val="left" w:pos="360"/>
        </w:tabs>
        <w:rPr>
          <w:rFonts w:asciiTheme="minorHAnsi" w:hAnsiTheme="minorHAnsi"/>
          <w:sz w:val="14"/>
          <w:szCs w:val="14"/>
        </w:rPr>
      </w:pPr>
      <w:r w:rsidRPr="00796F3C">
        <w:rPr>
          <w:rFonts w:asciiTheme="minorHAnsi" w:hAnsiTheme="minorHAnsi"/>
          <w:sz w:val="14"/>
          <w:szCs w:val="14"/>
        </w:rPr>
        <w:t>1) zatrudniał średniorocznie mniej niż 250 pracowników oraz</w:t>
      </w:r>
    </w:p>
    <w:p w14:paraId="2D36C6B4" w14:textId="77777777" w:rsidR="003A559C" w:rsidRPr="00796F3C" w:rsidRDefault="003A559C" w:rsidP="00AA551C">
      <w:pPr>
        <w:tabs>
          <w:tab w:val="left" w:pos="360"/>
        </w:tabs>
        <w:rPr>
          <w:rFonts w:asciiTheme="minorHAnsi" w:hAnsiTheme="minorHAnsi"/>
          <w:sz w:val="14"/>
          <w:szCs w:val="14"/>
        </w:rPr>
      </w:pPr>
      <w:r w:rsidRPr="00796F3C">
        <w:rPr>
          <w:rFonts w:asciiTheme="minorHAnsi" w:hAnsiTheme="minorHAnsi"/>
          <w:sz w:val="14"/>
          <w:szCs w:val="14"/>
        </w:rPr>
        <w:t>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14:paraId="2971A49C" w14:textId="77777777" w:rsidR="003A559C" w:rsidRDefault="003A559C" w:rsidP="00AA551C">
      <w:pPr>
        <w:pStyle w:val="Tekstprzypisudolnego"/>
      </w:pPr>
    </w:p>
  </w:footnote>
  <w:footnote w:id="2">
    <w:p w14:paraId="3EEAB1FA" w14:textId="77777777" w:rsidR="003A559C" w:rsidRPr="003D0DAC" w:rsidRDefault="003A559C" w:rsidP="00017D82">
      <w:pPr>
        <w:spacing w:line="240" w:lineRule="auto"/>
        <w:jc w:val="both"/>
        <w:rPr>
          <w:color w:val="222222"/>
          <w:sz w:val="14"/>
          <w:szCs w:val="16"/>
        </w:rPr>
      </w:pPr>
      <w:r w:rsidRPr="003D0DAC">
        <w:rPr>
          <w:rStyle w:val="Odwoanieprzypisudolnego"/>
          <w:sz w:val="14"/>
          <w:szCs w:val="16"/>
        </w:rPr>
        <w:footnoteRef/>
      </w:r>
      <w:r w:rsidRPr="003D0DAC">
        <w:rPr>
          <w:sz w:val="14"/>
          <w:szCs w:val="16"/>
        </w:rPr>
        <w:t xml:space="preserve"> </w:t>
      </w:r>
      <w:r w:rsidRPr="003D0DAC">
        <w:rPr>
          <w:color w:val="222222"/>
          <w:sz w:val="14"/>
          <w:szCs w:val="16"/>
        </w:rPr>
        <w:t xml:space="preserve">Zgodnie z treścią art. 7 ust. 1 ustawy z dnia 13 kwietnia 2022 r. </w:t>
      </w:r>
      <w:r w:rsidRPr="003D0DAC">
        <w:rPr>
          <w:i/>
          <w:iCs/>
          <w:color w:val="222222"/>
          <w:sz w:val="14"/>
          <w:szCs w:val="16"/>
        </w:rPr>
        <w:t xml:space="preserve">o szczególnych rozwiązaniach w zakresie przeciwdziałania wspieraniu agresji na Ukrainę oraz służących ochronie bezpieczeństwa narodowego, zwanej dalej „ustawą”, </w:t>
      </w:r>
      <w:r w:rsidRPr="003D0DAC">
        <w:rPr>
          <w:color w:val="222222"/>
          <w:sz w:val="14"/>
          <w:szCs w:val="16"/>
        </w:rPr>
        <w:t xml:space="preserve">z </w:t>
      </w:r>
      <w:r w:rsidRPr="003D0DAC">
        <w:rPr>
          <w:rFonts w:eastAsia="Times New Roman"/>
          <w:color w:val="222222"/>
          <w:sz w:val="14"/>
          <w:szCs w:val="16"/>
        </w:rPr>
        <w:t xml:space="preserve">postępowania o udzielenie zamówienia publicznego lub konkursu prowadzonego na podstawie ustawy </w:t>
      </w:r>
      <w:proofErr w:type="spellStart"/>
      <w:r w:rsidRPr="003D0DAC">
        <w:rPr>
          <w:rFonts w:eastAsia="Times New Roman"/>
          <w:color w:val="222222"/>
          <w:sz w:val="14"/>
          <w:szCs w:val="16"/>
        </w:rPr>
        <w:t>Pzp</w:t>
      </w:r>
      <w:proofErr w:type="spellEnd"/>
      <w:r w:rsidRPr="003D0DAC">
        <w:rPr>
          <w:rFonts w:eastAsia="Times New Roman"/>
          <w:color w:val="222222"/>
          <w:sz w:val="14"/>
          <w:szCs w:val="16"/>
        </w:rPr>
        <w:t xml:space="preserve"> wyklucza się:</w:t>
      </w:r>
    </w:p>
    <w:p w14:paraId="4CBA99D6" w14:textId="77777777" w:rsidR="003A559C" w:rsidRPr="003D0DAC" w:rsidRDefault="003A559C" w:rsidP="00017D82">
      <w:pPr>
        <w:spacing w:line="240" w:lineRule="auto"/>
        <w:jc w:val="both"/>
        <w:rPr>
          <w:rFonts w:eastAsia="Times New Roman"/>
          <w:color w:val="222222"/>
          <w:sz w:val="14"/>
          <w:szCs w:val="16"/>
        </w:rPr>
      </w:pPr>
      <w:r w:rsidRPr="003D0DAC">
        <w:rPr>
          <w:rFonts w:eastAsia="Times New Roman"/>
          <w:color w:val="222222"/>
          <w:sz w:val="14"/>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DAC94AA" w14:textId="77777777" w:rsidR="003A559C" w:rsidRPr="003D0DAC" w:rsidRDefault="003A559C" w:rsidP="00017D82">
      <w:pPr>
        <w:spacing w:line="240" w:lineRule="auto"/>
        <w:jc w:val="both"/>
        <w:rPr>
          <w:color w:val="222222"/>
          <w:sz w:val="14"/>
          <w:szCs w:val="16"/>
        </w:rPr>
      </w:pPr>
      <w:r w:rsidRPr="003D0DAC">
        <w:rPr>
          <w:color w:val="222222"/>
          <w:sz w:val="14"/>
          <w:szCs w:val="16"/>
        </w:rPr>
        <w:t xml:space="preserve">2) </w:t>
      </w:r>
      <w:r w:rsidRPr="003D0DAC">
        <w:rPr>
          <w:rFonts w:eastAsia="Times New Roman"/>
          <w:color w:val="222222"/>
          <w:sz w:val="14"/>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4BE9961" w14:textId="0F0EF861" w:rsidR="003A559C" w:rsidRPr="00152543" w:rsidRDefault="003A559C" w:rsidP="00017D82">
      <w:pPr>
        <w:spacing w:line="240" w:lineRule="auto"/>
        <w:jc w:val="both"/>
        <w:rPr>
          <w:rFonts w:eastAsia="Times New Roman"/>
          <w:color w:val="222222"/>
          <w:sz w:val="14"/>
          <w:szCs w:val="16"/>
        </w:rPr>
      </w:pPr>
      <w:r w:rsidRPr="003D0DAC">
        <w:rPr>
          <w:rFonts w:eastAsia="Times New Roman"/>
          <w:color w:val="222222"/>
          <w:sz w:val="14"/>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548B7BBC" w14:textId="77777777" w:rsidR="003A559C" w:rsidRDefault="003A559C" w:rsidP="00733E04">
      <w:pPr>
        <w:spacing w:line="240" w:lineRule="auto"/>
        <w:jc w:val="both"/>
        <w:rPr>
          <w:color w:val="222222"/>
          <w:sz w:val="16"/>
          <w:szCs w:val="16"/>
        </w:rPr>
      </w:pPr>
      <w:r>
        <w:rPr>
          <w:rStyle w:val="Odwoanieprzypisudolnego"/>
        </w:rPr>
        <w:footnoteRef/>
      </w:r>
      <w:r>
        <w:rPr>
          <w:sz w:val="16"/>
          <w:szCs w:val="16"/>
        </w:rPr>
        <w:t xml:space="preserve"> </w:t>
      </w:r>
      <w:r>
        <w:rPr>
          <w:color w:val="222222"/>
          <w:sz w:val="16"/>
          <w:szCs w:val="16"/>
        </w:rPr>
        <w:t xml:space="preserve">Zgodnie z treścią art. 7 ust. 1 ustawy z dnia 13 kwietnia 2022 r. </w:t>
      </w:r>
      <w:r>
        <w:rPr>
          <w:iCs/>
          <w:color w:val="222222"/>
          <w:sz w:val="16"/>
          <w:szCs w:val="16"/>
        </w:rPr>
        <w:t>o szczególnych rozwiązaniach w zakresie przeciwdziałania wspieraniu agresji na Ukrainę oraz służących ochronie bezpieczeństwa narodowego</w:t>
      </w:r>
      <w:r>
        <w:rPr>
          <w:i/>
          <w:iCs/>
          <w:color w:val="222222"/>
          <w:sz w:val="16"/>
          <w:szCs w:val="16"/>
        </w:rPr>
        <w:t xml:space="preserve">,  </w:t>
      </w:r>
      <w:r>
        <w:rPr>
          <w:iCs/>
          <w:color w:val="222222"/>
          <w:sz w:val="16"/>
          <w:szCs w:val="16"/>
        </w:rPr>
        <w:t xml:space="preserve">zwanej dalej „ustawą”, </w:t>
      </w:r>
      <w:r>
        <w:rPr>
          <w:color w:val="222222"/>
          <w:sz w:val="16"/>
          <w:szCs w:val="16"/>
        </w:rPr>
        <w:t xml:space="preserve">z </w:t>
      </w:r>
      <w:r>
        <w:rPr>
          <w:rFonts w:eastAsia="Times New Roman"/>
          <w:color w:val="222222"/>
          <w:sz w:val="16"/>
          <w:szCs w:val="16"/>
        </w:rPr>
        <w:t xml:space="preserve">postępowania o udzielenie zamówienia publicznego lub konkursu prowadzonego na podstawie ustawy </w:t>
      </w:r>
      <w:proofErr w:type="spellStart"/>
      <w:r>
        <w:rPr>
          <w:rFonts w:eastAsia="Times New Roman"/>
          <w:color w:val="222222"/>
          <w:sz w:val="16"/>
          <w:szCs w:val="16"/>
        </w:rPr>
        <w:t>Pzp</w:t>
      </w:r>
      <w:proofErr w:type="spellEnd"/>
      <w:r>
        <w:rPr>
          <w:rFonts w:eastAsia="Times New Roman"/>
          <w:color w:val="222222"/>
          <w:sz w:val="16"/>
          <w:szCs w:val="16"/>
        </w:rPr>
        <w:t xml:space="preserve"> wyklucza się:</w:t>
      </w:r>
    </w:p>
    <w:p w14:paraId="0616C027" w14:textId="77777777" w:rsidR="003A559C" w:rsidRDefault="003A559C" w:rsidP="00733E04">
      <w:pPr>
        <w:spacing w:line="240" w:lineRule="auto"/>
        <w:jc w:val="both"/>
        <w:rPr>
          <w:rFonts w:eastAsia="Times New Roman"/>
          <w:color w:val="222222"/>
          <w:sz w:val="16"/>
          <w:szCs w:val="16"/>
        </w:rPr>
      </w:pPr>
      <w:r>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1D65E61" w14:textId="77777777" w:rsidR="003A559C" w:rsidRDefault="003A559C" w:rsidP="00733E04">
      <w:pPr>
        <w:spacing w:line="240" w:lineRule="auto"/>
        <w:jc w:val="both"/>
        <w:rPr>
          <w:rFonts w:eastAsia="Calibri"/>
          <w:color w:val="222222"/>
          <w:sz w:val="16"/>
          <w:szCs w:val="16"/>
          <w:lang w:eastAsia="en-US"/>
        </w:rPr>
      </w:pPr>
      <w:r>
        <w:rPr>
          <w:color w:val="222222"/>
          <w:sz w:val="16"/>
          <w:szCs w:val="16"/>
        </w:rPr>
        <w:t xml:space="preserve">2) </w:t>
      </w:r>
      <w:r>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7EF6A49" w14:textId="77777777" w:rsidR="003A559C" w:rsidRDefault="003A559C" w:rsidP="00733E04">
      <w:pPr>
        <w:spacing w:line="240" w:lineRule="auto"/>
        <w:jc w:val="both"/>
        <w:rPr>
          <w:rFonts w:eastAsia="Times New Roman"/>
          <w:color w:val="222222"/>
          <w:sz w:val="16"/>
          <w:szCs w:val="16"/>
        </w:rPr>
      </w:pPr>
      <w:r>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CD2B18" w14:textId="77777777" w:rsidR="003A559C" w:rsidRDefault="003A559C" w:rsidP="00733E04">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CA1DB" w14:textId="77777777" w:rsidR="003A559C" w:rsidRDefault="003A55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900"/>
        </w:tabs>
        <w:ind w:left="180" w:firstLine="0"/>
      </w:pPr>
      <w:rPr>
        <w:b w:val="0"/>
        <w:bCs w:val="0"/>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nsid w:val="00000003"/>
    <w:multiLevelType w:val="multilevel"/>
    <w:tmpl w:val="00000003"/>
    <w:name w:val="WWNum2"/>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4"/>
    <w:multiLevelType w:val="multilevel"/>
    <w:tmpl w:val="00000004"/>
    <w:name w:val="WW8Num34"/>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3">
    <w:nsid w:val="00000005"/>
    <w:multiLevelType w:val="multilevel"/>
    <w:tmpl w:val="00000005"/>
    <w:name w:val="WW8Num30"/>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4">
    <w:nsid w:val="00000006"/>
    <w:multiLevelType w:val="singleLevel"/>
    <w:tmpl w:val="00000006"/>
    <w:name w:val="WW8Num48"/>
    <w:lvl w:ilvl="0">
      <w:start w:val="1"/>
      <w:numFmt w:val="decimal"/>
      <w:lvlText w:val="%1."/>
      <w:lvlJc w:val="left"/>
      <w:pPr>
        <w:tabs>
          <w:tab w:val="num" w:pos="0"/>
        </w:tabs>
        <w:ind w:left="720" w:hanging="360"/>
      </w:pPr>
    </w:lvl>
  </w:abstractNum>
  <w:abstractNum w:abstractNumId="5">
    <w:nsid w:val="00000007"/>
    <w:multiLevelType w:val="multilevel"/>
    <w:tmpl w:val="DF7674C4"/>
    <w:name w:val="WW8Num7"/>
    <w:lvl w:ilvl="0">
      <w:start w:val="1"/>
      <w:numFmt w:val="decimal"/>
      <w:lvlText w:val="%1."/>
      <w:lvlJc w:val="left"/>
      <w:pPr>
        <w:tabs>
          <w:tab w:val="num" w:pos="417"/>
        </w:tabs>
        <w:ind w:left="417" w:hanging="360"/>
      </w:pPr>
      <w:rPr>
        <w:rFonts w:ascii="Arial" w:hAnsi="Arial" w:cs="StarSymbol"/>
        <w:position w:val="0"/>
        <w:sz w:val="20"/>
        <w:szCs w:val="20"/>
        <w:vertAlign w:val="baseline"/>
        <w:lang w:val="pl-PL"/>
      </w:rPr>
    </w:lvl>
    <w:lvl w:ilvl="1">
      <w:start w:val="1"/>
      <w:numFmt w:val="decimal"/>
      <w:lvlText w:val="%2."/>
      <w:lvlJc w:val="left"/>
      <w:pPr>
        <w:tabs>
          <w:tab w:val="num" w:pos="777"/>
        </w:tabs>
        <w:ind w:left="777" w:hanging="360"/>
      </w:pPr>
      <w:rPr>
        <w:rFonts w:ascii="OpenSymbol" w:hAnsi="OpenSymbol" w:cs="OpenSymbol"/>
      </w:rPr>
    </w:lvl>
    <w:lvl w:ilvl="2">
      <w:start w:val="1"/>
      <w:numFmt w:val="decimal"/>
      <w:lvlText w:val="%3."/>
      <w:lvlJc w:val="left"/>
      <w:pPr>
        <w:tabs>
          <w:tab w:val="num" w:pos="1137"/>
        </w:tabs>
        <w:ind w:left="1137" w:hanging="360"/>
      </w:pPr>
    </w:lvl>
    <w:lvl w:ilvl="3">
      <w:start w:val="1"/>
      <w:numFmt w:val="decimal"/>
      <w:lvlText w:val="%4."/>
      <w:lvlJc w:val="left"/>
      <w:pPr>
        <w:tabs>
          <w:tab w:val="num" w:pos="1497"/>
        </w:tabs>
        <w:ind w:left="1497" w:hanging="360"/>
      </w:pPr>
    </w:lvl>
    <w:lvl w:ilvl="4">
      <w:start w:val="1"/>
      <w:numFmt w:val="decimal"/>
      <w:lvlText w:val="%5."/>
      <w:lvlJc w:val="left"/>
      <w:pPr>
        <w:tabs>
          <w:tab w:val="num" w:pos="1857"/>
        </w:tabs>
        <w:ind w:left="1857" w:hanging="360"/>
      </w:pPr>
    </w:lvl>
    <w:lvl w:ilvl="5">
      <w:start w:val="1"/>
      <w:numFmt w:val="decimal"/>
      <w:lvlText w:val="%6."/>
      <w:lvlJc w:val="left"/>
      <w:pPr>
        <w:tabs>
          <w:tab w:val="num" w:pos="2217"/>
        </w:tabs>
        <w:ind w:left="2217" w:hanging="360"/>
      </w:pPr>
    </w:lvl>
    <w:lvl w:ilvl="6">
      <w:start w:val="1"/>
      <w:numFmt w:val="decimal"/>
      <w:lvlText w:val="%7."/>
      <w:lvlJc w:val="left"/>
      <w:pPr>
        <w:tabs>
          <w:tab w:val="num" w:pos="2577"/>
        </w:tabs>
        <w:ind w:left="2577" w:hanging="360"/>
      </w:pPr>
    </w:lvl>
    <w:lvl w:ilvl="7">
      <w:start w:val="1"/>
      <w:numFmt w:val="decimal"/>
      <w:lvlText w:val="%8."/>
      <w:lvlJc w:val="left"/>
      <w:pPr>
        <w:tabs>
          <w:tab w:val="num" w:pos="2937"/>
        </w:tabs>
        <w:ind w:left="2937" w:hanging="360"/>
      </w:pPr>
    </w:lvl>
    <w:lvl w:ilvl="8">
      <w:start w:val="1"/>
      <w:numFmt w:val="decimal"/>
      <w:lvlText w:val="%9."/>
      <w:lvlJc w:val="left"/>
      <w:pPr>
        <w:tabs>
          <w:tab w:val="num" w:pos="3297"/>
        </w:tabs>
        <w:ind w:left="3297" w:hanging="360"/>
      </w:pPr>
    </w:lvl>
  </w:abstractNum>
  <w:abstractNum w:abstractNumId="6">
    <w:nsid w:val="00000011"/>
    <w:multiLevelType w:val="singleLevel"/>
    <w:tmpl w:val="00000011"/>
    <w:name w:val="WW8Num17"/>
    <w:lvl w:ilvl="0">
      <w:start w:val="1"/>
      <w:numFmt w:val="decimal"/>
      <w:lvlText w:val="%1."/>
      <w:lvlJc w:val="left"/>
      <w:pPr>
        <w:tabs>
          <w:tab w:val="num" w:pos="284"/>
        </w:tabs>
        <w:ind w:left="927" w:hanging="360"/>
      </w:pPr>
      <w:rPr>
        <w:b w:val="0"/>
        <w:bCs w:val="0"/>
        <w:lang w:val="pl-PL"/>
      </w:rPr>
    </w:lvl>
  </w:abstractNum>
  <w:abstractNum w:abstractNumId="7">
    <w:nsid w:val="00000012"/>
    <w:multiLevelType w:val="multilevel"/>
    <w:tmpl w:val="40C8C8D8"/>
    <w:name w:val="WW8Num21"/>
    <w:lvl w:ilvl="0">
      <w:start w:val="1"/>
      <w:numFmt w:val="decimal"/>
      <w:lvlText w:val="%1."/>
      <w:lvlJc w:val="left"/>
      <w:pPr>
        <w:tabs>
          <w:tab w:val="num" w:pos="720"/>
        </w:tabs>
        <w:ind w:left="720" w:hanging="360"/>
      </w:pPr>
      <w:rPr>
        <w:rFonts w:ascii="Arial" w:eastAsia="Calibri" w:hAnsi="Arial" w:cs="Arial" w:hint="default"/>
        <w:b w:val="0"/>
        <w:bCs w:val="0"/>
        <w:color w:val="auto"/>
        <w:sz w:val="22"/>
        <w:szCs w:val="22"/>
        <w:lang w:val="pl-PL"/>
      </w:rPr>
    </w:lvl>
    <w:lvl w:ilvl="1">
      <w:start w:val="1"/>
      <w:numFmt w:val="decimal"/>
      <w:lvlText w:val="%2."/>
      <w:lvlJc w:val="left"/>
      <w:pPr>
        <w:tabs>
          <w:tab w:val="num" w:pos="1080"/>
        </w:tabs>
        <w:ind w:left="1080" w:hanging="360"/>
      </w:pPr>
      <w:rPr>
        <w:rFonts w:hint="default"/>
        <w:lang w:val="pl-PL"/>
      </w:rPr>
    </w:lvl>
    <w:lvl w:ilvl="2">
      <w:start w:val="1"/>
      <w:numFmt w:val="decimal"/>
      <w:lvlText w:val="%3)"/>
      <w:lvlJc w:val="left"/>
      <w:pPr>
        <w:tabs>
          <w:tab w:val="num" w:pos="1440"/>
        </w:tabs>
        <w:ind w:left="1440" w:hanging="360"/>
      </w:pPr>
      <w:rPr>
        <w:rFonts w:eastAsia="Times New Roman" w:hint="default"/>
        <w:color w:val="auto"/>
        <w:lang w:val="pl-PL"/>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
    <w:nsid w:val="00000013"/>
    <w:multiLevelType w:val="multilevel"/>
    <w:tmpl w:val="00000013"/>
    <w:name w:val="WW8Num22"/>
    <w:lvl w:ilvl="0">
      <w:start w:val="1"/>
      <w:numFmt w:val="decimal"/>
      <w:lvlText w:val="%1."/>
      <w:lvlJc w:val="left"/>
      <w:pPr>
        <w:tabs>
          <w:tab w:val="num" w:pos="0"/>
        </w:tabs>
        <w:ind w:left="720" w:hanging="360"/>
      </w:pPr>
      <w:rPr>
        <w:rFonts w:ascii="Times New Roman" w:eastAsia="Times New Roman" w:hAnsi="Times New Roman" w:cs="OpenSymbol"/>
        <w:b w:val="0"/>
        <w:bCs w:val="0"/>
        <w:color w:va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4"/>
    <w:multiLevelType w:val="multilevel"/>
    <w:tmpl w:val="00000014"/>
    <w:name w:val="WW8Num23"/>
    <w:lvl w:ilvl="0">
      <w:start w:val="1"/>
      <w:numFmt w:val="decimal"/>
      <w:lvlText w:val="%1."/>
      <w:lvlJc w:val="left"/>
      <w:pPr>
        <w:tabs>
          <w:tab w:val="num" w:pos="720"/>
        </w:tabs>
        <w:ind w:left="720" w:hanging="360"/>
      </w:pPr>
      <w:rPr>
        <w:rFonts w:ascii="Times New Roman" w:eastAsia="Times New Roman" w:hAnsi="Times New Roman" w:cs="OpenSymbol"/>
        <w:b w:val="0"/>
        <w:bCs w:val="0"/>
        <w:color w:val="auto"/>
        <w:sz w:val="24"/>
        <w:szCs w:val="24"/>
        <w:lang w:val="pl-PL"/>
      </w:rPr>
    </w:lvl>
    <w:lvl w:ilvl="1">
      <w:start w:val="1"/>
      <w:numFmt w:val="decimal"/>
      <w:lvlText w:val="%2."/>
      <w:lvlJc w:val="left"/>
      <w:pPr>
        <w:tabs>
          <w:tab w:val="num" w:pos="708"/>
        </w:tabs>
        <w:ind w:left="1080" w:hanging="360"/>
      </w:pPr>
      <w:rPr>
        <w:lang w:val="pl-PL"/>
      </w:rPr>
    </w:lvl>
    <w:lvl w:ilvl="2">
      <w:start w:val="1"/>
      <w:numFmt w:val="decimal"/>
      <w:lvlText w:val="%3."/>
      <w:lvlJc w:val="left"/>
      <w:pPr>
        <w:tabs>
          <w:tab w:val="num" w:pos="1440"/>
        </w:tabs>
        <w:ind w:left="1440" w:hanging="360"/>
      </w:pPr>
      <w:rPr>
        <w:rFonts w:eastAsia="Times New Roman"/>
        <w:color w:val="auto"/>
        <w:lang w:val="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6"/>
    <w:multiLevelType w:val="multilevel"/>
    <w:tmpl w:val="00000016"/>
    <w:name w:val="WW8Num25"/>
    <w:lvl w:ilvl="0">
      <w:start w:val="1"/>
      <w:numFmt w:val="decimal"/>
      <w:lvlText w:val="%1)"/>
      <w:lvlJc w:val="left"/>
      <w:pPr>
        <w:tabs>
          <w:tab w:val="num" w:pos="708"/>
        </w:tabs>
        <w:ind w:left="720" w:hanging="360"/>
      </w:pPr>
      <w:rPr>
        <w:rFonts w:ascii="OpenSymbol" w:eastAsia="UniversPro-Roman" w:hAnsi="OpenSymbol" w:cs="OpenSymbol"/>
        <w:b w:val="0"/>
        <w:bCs w:val="0"/>
        <w:iCs/>
        <w:color w:val="auto"/>
        <w:lang w:val="pl-PL"/>
      </w:rPr>
    </w:lvl>
    <w:lvl w:ilvl="1">
      <w:start w:val="1"/>
      <w:numFmt w:val="decimal"/>
      <w:lvlText w:val="%2."/>
      <w:lvlJc w:val="left"/>
      <w:pPr>
        <w:tabs>
          <w:tab w:val="num" w:pos="1080"/>
        </w:tabs>
        <w:ind w:left="1080" w:hanging="360"/>
      </w:pPr>
      <w:rPr>
        <w:iCs/>
        <w:color w:val="auto"/>
        <w:sz w:val="22"/>
        <w:szCs w:val="22"/>
        <w:lang w:val="pl-PL"/>
      </w:r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OpenSymbol" w:eastAsia="UniversPro-Roman" w:hAnsi="OpenSymbol" w:cs="OpenSymbol"/>
        <w:b w:val="0"/>
        <w:bCs w:val="0"/>
        <w:iCs/>
        <w:color w:val="auto"/>
        <w:lang w:val="pl-PL"/>
      </w:rPr>
    </w:lvl>
    <w:lvl w:ilvl="4">
      <w:start w:val="1"/>
      <w:numFmt w:val="decimal"/>
      <w:lvlText w:val="%5."/>
      <w:lvlJc w:val="left"/>
      <w:pPr>
        <w:tabs>
          <w:tab w:val="num" w:pos="2160"/>
        </w:tabs>
        <w:ind w:left="2160" w:hanging="360"/>
      </w:pPr>
      <w:rPr>
        <w:rFonts w:ascii="OpenSymbol" w:eastAsia="UniversPro-Roman" w:hAnsi="OpenSymbol" w:cs="OpenSymbol"/>
        <w:b w:val="0"/>
        <w:bCs w:val="0"/>
        <w:iCs/>
        <w:color w:val="auto"/>
        <w:lang w:val="pl-PL"/>
      </w:rPr>
    </w:lvl>
    <w:lvl w:ilvl="5">
      <w:start w:val="1"/>
      <w:numFmt w:val="decimal"/>
      <w:lvlText w:val="%6."/>
      <w:lvlJc w:val="left"/>
      <w:pPr>
        <w:tabs>
          <w:tab w:val="num" w:pos="2520"/>
        </w:tabs>
        <w:ind w:left="2520" w:hanging="360"/>
      </w:pPr>
      <w:rPr>
        <w:rFonts w:ascii="OpenSymbol" w:eastAsia="UniversPro-Roman" w:hAnsi="OpenSymbol" w:cs="OpenSymbol"/>
        <w:b w:val="0"/>
        <w:bCs w:val="0"/>
        <w:iCs/>
        <w:color w:val="auto"/>
        <w:lang w:val="pl-PL"/>
      </w:rPr>
    </w:lvl>
    <w:lvl w:ilvl="6">
      <w:start w:val="1"/>
      <w:numFmt w:val="decimal"/>
      <w:lvlText w:val="%7."/>
      <w:lvlJc w:val="left"/>
      <w:pPr>
        <w:tabs>
          <w:tab w:val="num" w:pos="2880"/>
        </w:tabs>
        <w:ind w:left="2880" w:hanging="360"/>
      </w:pPr>
      <w:rPr>
        <w:rFonts w:ascii="OpenSymbol" w:eastAsia="UniversPro-Roman" w:hAnsi="OpenSymbol" w:cs="OpenSymbol"/>
        <w:b w:val="0"/>
        <w:bCs w:val="0"/>
        <w:iCs/>
        <w:color w:val="auto"/>
        <w:lang w:val="pl-PL"/>
      </w:rPr>
    </w:lvl>
    <w:lvl w:ilvl="7">
      <w:start w:val="1"/>
      <w:numFmt w:val="decimal"/>
      <w:lvlText w:val="%8."/>
      <w:lvlJc w:val="left"/>
      <w:pPr>
        <w:tabs>
          <w:tab w:val="num" w:pos="3240"/>
        </w:tabs>
        <w:ind w:left="3240" w:hanging="360"/>
      </w:pPr>
      <w:rPr>
        <w:rFonts w:ascii="OpenSymbol" w:eastAsia="UniversPro-Roman" w:hAnsi="OpenSymbol" w:cs="OpenSymbol"/>
        <w:b w:val="0"/>
        <w:bCs w:val="0"/>
        <w:iCs/>
        <w:color w:val="auto"/>
        <w:lang w:val="pl-PL"/>
      </w:rPr>
    </w:lvl>
    <w:lvl w:ilvl="8">
      <w:start w:val="1"/>
      <w:numFmt w:val="decimal"/>
      <w:lvlText w:val="%9."/>
      <w:lvlJc w:val="left"/>
      <w:pPr>
        <w:tabs>
          <w:tab w:val="num" w:pos="3600"/>
        </w:tabs>
        <w:ind w:left="3600" w:hanging="360"/>
      </w:pPr>
      <w:rPr>
        <w:rFonts w:ascii="OpenSymbol" w:eastAsia="UniversPro-Roman" w:hAnsi="OpenSymbol" w:cs="OpenSymbol"/>
        <w:b w:val="0"/>
        <w:bCs w:val="0"/>
        <w:iCs/>
        <w:color w:val="auto"/>
        <w:lang w:val="pl-PL"/>
      </w:rPr>
    </w:lvl>
  </w:abstractNum>
  <w:abstractNum w:abstractNumId="11">
    <w:nsid w:val="0000001D"/>
    <w:multiLevelType w:val="multilevel"/>
    <w:tmpl w:val="2758A1EC"/>
    <w:lvl w:ilvl="0">
      <w:start w:val="1"/>
      <w:numFmt w:val="upperRoman"/>
      <w:lvlText w:val="%1."/>
      <w:lvlJc w:val="left"/>
      <w:pPr>
        <w:tabs>
          <w:tab w:val="num" w:pos="0"/>
        </w:tabs>
        <w:ind w:left="72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b/>
        <w:color w:val="00000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32342D"/>
    <w:multiLevelType w:val="multilevel"/>
    <w:tmpl w:val="0CC435DE"/>
    <w:lvl w:ilvl="0">
      <w:start w:val="1"/>
      <w:numFmt w:val="decimal"/>
      <w:lvlText w:val="%1)"/>
      <w:lvlJc w:val="left"/>
      <w:pPr>
        <w:ind w:left="502" w:hanging="360"/>
      </w:pPr>
      <w:rPr>
        <w:b w:val="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3">
    <w:nsid w:val="02A77BB5"/>
    <w:multiLevelType w:val="hybridMultilevel"/>
    <w:tmpl w:val="9E9AE9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44509D7"/>
    <w:multiLevelType w:val="hybridMultilevel"/>
    <w:tmpl w:val="4D727840"/>
    <w:lvl w:ilvl="0" w:tplc="A4EC7F6C">
      <w:start w:val="1"/>
      <w:numFmt w:val="decimal"/>
      <w:lvlText w:val="%1."/>
      <w:lvlJc w:val="left"/>
      <w:pPr>
        <w:ind w:left="360" w:hanging="360"/>
      </w:pPr>
      <w:rPr>
        <w:rFonts w:hint="default"/>
        <w:b w:val="0"/>
        <w:sz w:val="21"/>
        <w:szCs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065816DC"/>
    <w:multiLevelType w:val="multilevel"/>
    <w:tmpl w:val="481E1924"/>
    <w:lvl w:ilvl="0">
      <w:start w:val="5"/>
      <w:numFmt w:val="decimal"/>
      <w:lvlText w:val="%1."/>
      <w:lvlJc w:val="left"/>
      <w:pPr>
        <w:ind w:left="284" w:hanging="284"/>
      </w:pPr>
      <w:rPr>
        <w:rFonts w:hint="default"/>
        <w:b w:val="0"/>
        <w:bCs w:val="0"/>
        <w:sz w:val="22"/>
        <w:szCs w:val="22"/>
      </w:rPr>
    </w:lvl>
    <w:lvl w:ilvl="1">
      <w:start w:val="1"/>
      <w:numFmt w:val="decimal"/>
      <w:lvlText w:val="%2."/>
      <w:lvlJc w:val="left"/>
      <w:pPr>
        <w:ind w:left="-3123" w:hanging="283"/>
      </w:pPr>
      <w:rPr>
        <w:rFonts w:hint="default"/>
        <w:b w:val="0"/>
        <w:bCs w:val="0"/>
        <w:sz w:val="22"/>
        <w:szCs w:val="22"/>
      </w:rPr>
    </w:lvl>
    <w:lvl w:ilvl="2">
      <w:start w:val="1"/>
      <w:numFmt w:val="decimal"/>
      <w:lvlText w:val="%3."/>
      <w:lvlJc w:val="left"/>
      <w:pPr>
        <w:ind w:left="-2416" w:hanging="283"/>
      </w:pPr>
      <w:rPr>
        <w:rFonts w:hint="default"/>
        <w:b w:val="0"/>
        <w:bCs w:val="0"/>
        <w:sz w:val="22"/>
        <w:szCs w:val="22"/>
      </w:rPr>
    </w:lvl>
    <w:lvl w:ilvl="3">
      <w:start w:val="1"/>
      <w:numFmt w:val="decimal"/>
      <w:lvlText w:val="%4."/>
      <w:lvlJc w:val="left"/>
      <w:pPr>
        <w:ind w:left="-1709" w:hanging="283"/>
      </w:pPr>
      <w:rPr>
        <w:rFonts w:hint="default"/>
        <w:b w:val="0"/>
        <w:bCs w:val="0"/>
        <w:sz w:val="22"/>
        <w:szCs w:val="22"/>
      </w:rPr>
    </w:lvl>
    <w:lvl w:ilvl="4">
      <w:start w:val="1"/>
      <w:numFmt w:val="decimal"/>
      <w:lvlText w:val="%5."/>
      <w:lvlJc w:val="left"/>
      <w:pPr>
        <w:ind w:left="-1002" w:hanging="283"/>
      </w:pPr>
      <w:rPr>
        <w:rFonts w:hint="default"/>
        <w:b w:val="0"/>
        <w:bCs w:val="0"/>
        <w:sz w:val="22"/>
        <w:szCs w:val="22"/>
      </w:rPr>
    </w:lvl>
    <w:lvl w:ilvl="5">
      <w:start w:val="1"/>
      <w:numFmt w:val="decimal"/>
      <w:lvlText w:val="%6."/>
      <w:lvlJc w:val="left"/>
      <w:pPr>
        <w:ind w:left="-295" w:hanging="283"/>
      </w:pPr>
      <w:rPr>
        <w:rFonts w:hint="default"/>
        <w:b w:val="0"/>
        <w:bCs w:val="0"/>
        <w:sz w:val="22"/>
        <w:szCs w:val="22"/>
      </w:rPr>
    </w:lvl>
    <w:lvl w:ilvl="6">
      <w:start w:val="1"/>
      <w:numFmt w:val="decimal"/>
      <w:lvlText w:val="%7."/>
      <w:lvlJc w:val="left"/>
      <w:pPr>
        <w:ind w:left="412" w:hanging="283"/>
      </w:pPr>
      <w:rPr>
        <w:rFonts w:hint="default"/>
        <w:b w:val="0"/>
        <w:bCs w:val="0"/>
        <w:sz w:val="22"/>
        <w:szCs w:val="22"/>
      </w:rPr>
    </w:lvl>
    <w:lvl w:ilvl="7">
      <w:start w:val="1"/>
      <w:numFmt w:val="decimal"/>
      <w:lvlText w:val="%8."/>
      <w:lvlJc w:val="left"/>
      <w:pPr>
        <w:ind w:left="1119" w:hanging="283"/>
      </w:pPr>
      <w:rPr>
        <w:rFonts w:hint="default"/>
        <w:b w:val="0"/>
        <w:bCs w:val="0"/>
        <w:sz w:val="22"/>
        <w:szCs w:val="22"/>
      </w:rPr>
    </w:lvl>
    <w:lvl w:ilvl="8">
      <w:start w:val="1"/>
      <w:numFmt w:val="decimal"/>
      <w:lvlText w:val="%9."/>
      <w:lvlJc w:val="left"/>
      <w:pPr>
        <w:ind w:left="1826" w:hanging="283"/>
      </w:pPr>
      <w:rPr>
        <w:rFonts w:hint="default"/>
        <w:b w:val="0"/>
        <w:bCs w:val="0"/>
        <w:sz w:val="22"/>
        <w:szCs w:val="22"/>
      </w:rPr>
    </w:lvl>
  </w:abstractNum>
  <w:abstractNum w:abstractNumId="16">
    <w:nsid w:val="085F550C"/>
    <w:multiLevelType w:val="multilevel"/>
    <w:tmpl w:val="97DA2C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0A4B226E"/>
    <w:multiLevelType w:val="multilevel"/>
    <w:tmpl w:val="4288C682"/>
    <w:styleLink w:val="WW8Num11"/>
    <w:lvl w:ilvl="0">
      <w:start w:val="1"/>
      <w:numFmt w:val="decimal"/>
      <w:lvlText w:val="%1."/>
      <w:lvlJc w:val="left"/>
      <w:rPr>
        <w:rFonts w:eastAsia="Arial"/>
        <w:b w:val="0"/>
        <w:bCs w:val="0"/>
        <w:color w:val="000000"/>
        <w:sz w:val="22"/>
        <w:szCs w:val="22"/>
        <w:lang w:val="pl-PL"/>
      </w:rPr>
    </w:lvl>
    <w:lvl w:ilvl="1">
      <w:start w:val="1"/>
      <w:numFmt w:val="decimal"/>
      <w:lvlText w:val="%2)"/>
      <w:lvlJc w:val="left"/>
      <w:rPr>
        <w:rFonts w:ascii="Symbol" w:hAnsi="Symbol" w:cs="Times New Roman"/>
      </w:rPr>
    </w:lvl>
    <w:lvl w:ilvl="2">
      <w:start w:val="1"/>
      <w:numFmt w:val="lowerRoman"/>
      <w:lvlText w:val="%3."/>
      <w:lvlJc w:val="right"/>
      <w:rPr>
        <w:rFonts w:eastAsia="Times New Roman"/>
        <w:color w:val="000000"/>
        <w:sz w:val="22"/>
        <w:szCs w:val="22"/>
        <w:lang w:val="pl-PL"/>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0D9947A4"/>
    <w:multiLevelType w:val="multilevel"/>
    <w:tmpl w:val="3F389170"/>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9">
    <w:nsid w:val="0F916C5A"/>
    <w:multiLevelType w:val="multilevel"/>
    <w:tmpl w:val="297E4284"/>
    <w:lvl w:ilvl="0">
      <w:start w:val="1"/>
      <w:numFmt w:val="decimal"/>
      <w:lvlText w:val="%1."/>
      <w:lvlJc w:val="left"/>
      <w:pPr>
        <w:ind w:left="502" w:hanging="360"/>
      </w:pPr>
      <w:rPr>
        <w:color w:val="auto"/>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20">
    <w:nsid w:val="11C5687A"/>
    <w:multiLevelType w:val="multilevel"/>
    <w:tmpl w:val="046887A4"/>
    <w:lvl w:ilvl="0">
      <w:start w:val="1"/>
      <w:numFmt w:val="decimal"/>
      <w:lvlText w:val="%1."/>
      <w:lvlJc w:val="left"/>
      <w:pPr>
        <w:ind w:left="1009" w:hanging="452"/>
      </w:pPr>
      <w:rPr>
        <w:rFonts w:ascii="Arial" w:eastAsia="Arial" w:hAnsi="Arial" w:cs="Arial"/>
        <w:b w:val="0"/>
        <w:i w:val="0"/>
        <w:sz w:val="22"/>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1">
    <w:nsid w:val="12200518"/>
    <w:multiLevelType w:val="hybridMultilevel"/>
    <w:tmpl w:val="BB8A50CC"/>
    <w:lvl w:ilvl="0" w:tplc="06543E06">
      <w:start w:val="6"/>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2D65DA2"/>
    <w:multiLevelType w:val="hybridMultilevel"/>
    <w:tmpl w:val="8A3A36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7EA1CCE"/>
    <w:multiLevelType w:val="hybridMultilevel"/>
    <w:tmpl w:val="8D044DEC"/>
    <w:name w:val="WW8Num3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80D5B0D"/>
    <w:multiLevelType w:val="hybridMultilevel"/>
    <w:tmpl w:val="13D41638"/>
    <w:lvl w:ilvl="0" w:tplc="04150011">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5">
    <w:nsid w:val="235B24CC"/>
    <w:multiLevelType w:val="multilevel"/>
    <w:tmpl w:val="99C0D4BC"/>
    <w:lvl w:ilvl="0">
      <w:start w:val="1"/>
      <w:numFmt w:val="decimal"/>
      <w:lvlText w:val="%1)"/>
      <w:lvlJc w:val="left"/>
      <w:pPr>
        <w:ind w:left="720" w:hanging="360"/>
      </w:pPr>
      <w:rPr>
        <w:u w:val="none"/>
      </w:rPr>
    </w:lvl>
    <w:lvl w:ilvl="1">
      <w:start w:val="1"/>
      <w:numFmt w:val="lowerLetter"/>
      <w:lvlText w:val="%2)"/>
      <w:lvlJc w:val="left"/>
      <w:pPr>
        <w:ind w:left="786"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244763FE"/>
    <w:multiLevelType w:val="hybridMultilevel"/>
    <w:tmpl w:val="927414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8EB7423"/>
    <w:multiLevelType w:val="multilevel"/>
    <w:tmpl w:val="6A64DCF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8">
    <w:nsid w:val="2EF82867"/>
    <w:multiLevelType w:val="multilevel"/>
    <w:tmpl w:val="EBA4AE60"/>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nsid w:val="2F493F9E"/>
    <w:multiLevelType w:val="hybridMultilevel"/>
    <w:tmpl w:val="845A13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0333E51"/>
    <w:multiLevelType w:val="hybridMultilevel"/>
    <w:tmpl w:val="B48CDD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1264B51"/>
    <w:multiLevelType w:val="hybridMultilevel"/>
    <w:tmpl w:val="59EC0958"/>
    <w:name w:val="WW8Num182"/>
    <w:lvl w:ilvl="0" w:tplc="B33C8ED8">
      <w:start w:val="2"/>
      <w:numFmt w:val="decimal"/>
      <w:lvlText w:val="%1."/>
      <w:lvlJc w:val="left"/>
      <w:pPr>
        <w:tabs>
          <w:tab w:val="num" w:pos="0"/>
        </w:tabs>
        <w:ind w:left="1080" w:hanging="360"/>
      </w:pPr>
      <w:rPr>
        <w:rFonts w:ascii="Times New Roman" w:hAnsi="Times New Roman" w:cs="Times New Roman" w:hint="default"/>
        <w:b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1DB5A40"/>
    <w:multiLevelType w:val="hybridMultilevel"/>
    <w:tmpl w:val="ED7678B8"/>
    <w:lvl w:ilvl="0" w:tplc="8EE2096E">
      <w:start w:val="1"/>
      <w:numFmt w:val="lowerLetter"/>
      <w:lvlText w:val="%1)"/>
      <w:lvlJc w:val="left"/>
      <w:pPr>
        <w:ind w:left="786" w:hanging="360"/>
      </w:pPr>
      <w:rPr>
        <w:rFonts w:ascii="Arial" w:hAnsi="Arial"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3291240A"/>
    <w:multiLevelType w:val="hybridMultilevel"/>
    <w:tmpl w:val="70C0FA4A"/>
    <w:lvl w:ilvl="0" w:tplc="E056CD16">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4">
    <w:nsid w:val="3347558D"/>
    <w:multiLevelType w:val="multilevel"/>
    <w:tmpl w:val="9664DF00"/>
    <w:lvl w:ilvl="0">
      <w:start w:val="1"/>
      <w:numFmt w:val="decimal"/>
      <w:lvlText w:val="%1."/>
      <w:lvlJc w:val="left"/>
      <w:pPr>
        <w:ind w:left="360" w:hanging="360"/>
      </w:pPr>
      <w:rPr>
        <w:rFonts w:ascii="Arial" w:hAnsi="Arial" w:cs="Arial"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5">
    <w:nsid w:val="33C37551"/>
    <w:multiLevelType w:val="multilevel"/>
    <w:tmpl w:val="1B608776"/>
    <w:lvl w:ilvl="0">
      <w:start w:val="1"/>
      <w:numFmt w:val="decimal"/>
      <w:lvlText w:val="%1."/>
      <w:lvlJc w:val="left"/>
      <w:pPr>
        <w:ind w:left="453" w:hanging="45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nsid w:val="37824307"/>
    <w:multiLevelType w:val="hybridMultilevel"/>
    <w:tmpl w:val="453C8170"/>
    <w:lvl w:ilvl="0" w:tplc="40B25AC8">
      <w:start w:val="1"/>
      <w:numFmt w:val="decimal"/>
      <w:lvlText w:val="%1."/>
      <w:lvlJc w:val="left"/>
      <w:pPr>
        <w:ind w:left="720" w:hanging="360"/>
      </w:pPr>
      <w:rPr>
        <w:rFonts w:ascii="Times New Roman" w:hAnsi="Times New Roman" w:cs="Times New Roman" w:hint="default"/>
        <w:b w:val="0"/>
        <w:i w:val="0"/>
        <w:color w:val="auto"/>
        <w:sz w:val="20"/>
      </w:rPr>
    </w:lvl>
    <w:lvl w:ilvl="1" w:tplc="D13C903C">
      <w:start w:val="1"/>
      <w:numFmt w:val="upperRoman"/>
      <w:lvlText w:val="%2."/>
      <w:lvlJc w:val="left"/>
      <w:pPr>
        <w:tabs>
          <w:tab w:val="num" w:pos="1800"/>
        </w:tabs>
        <w:ind w:left="1800" w:hanging="720"/>
      </w:pPr>
      <w:rPr>
        <w:rFonts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BAB5D3A"/>
    <w:multiLevelType w:val="hybridMultilevel"/>
    <w:tmpl w:val="906ACC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C8D3678"/>
    <w:multiLevelType w:val="multilevel"/>
    <w:tmpl w:val="C484AF4E"/>
    <w:lvl w:ilvl="0">
      <w:start w:val="1"/>
      <w:numFmt w:val="decimal"/>
      <w:lvlText w:val="%1."/>
      <w:lvlJc w:val="left"/>
      <w:pPr>
        <w:ind w:left="360" w:hanging="360"/>
      </w:pPr>
      <w:rPr>
        <w:rFonts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1"/>
      <w:numFmt w:val="decimal"/>
      <w:lvlText w:val="%4."/>
      <w:lvlJc w:val="left"/>
      <w:pPr>
        <w:ind w:left="284" w:hanging="284"/>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9">
    <w:nsid w:val="3D6A464A"/>
    <w:multiLevelType w:val="multilevel"/>
    <w:tmpl w:val="AE022BEA"/>
    <w:lvl w:ilvl="0">
      <w:start w:val="1"/>
      <w:numFmt w:val="decimal"/>
      <w:lvlText w:val="%1)"/>
      <w:lvlJc w:val="left"/>
      <w:pPr>
        <w:ind w:left="720" w:hanging="360"/>
      </w:pPr>
      <w:rPr>
        <w:u w:val="none"/>
      </w:rPr>
    </w:lvl>
    <w:lvl w:ilvl="1">
      <w:start w:val="1"/>
      <w:numFmt w:val="lowerLetter"/>
      <w:lvlText w:val="%2)"/>
      <w:lvlJc w:val="left"/>
      <w:pPr>
        <w:ind w:left="64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3DF64B26"/>
    <w:multiLevelType w:val="multilevel"/>
    <w:tmpl w:val="E57EC40A"/>
    <w:lvl w:ilvl="0">
      <w:start w:val="1"/>
      <w:numFmt w:val="decimal"/>
      <w:lvlText w:val="%1)"/>
      <w:lvlJc w:val="left"/>
      <w:pPr>
        <w:ind w:left="644"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1">
    <w:nsid w:val="3ED953BD"/>
    <w:multiLevelType w:val="multilevel"/>
    <w:tmpl w:val="85B84906"/>
    <w:lvl w:ilvl="0">
      <w:start w:val="1"/>
      <w:numFmt w:val="decimal"/>
      <w:lvlText w:val="%1."/>
      <w:lvlJc w:val="left"/>
      <w:pPr>
        <w:ind w:left="395" w:hanging="282"/>
      </w:pPr>
      <w:rPr>
        <w:rFonts w:hint="default"/>
        <w:b w:val="0"/>
        <w:color w:val="000000"/>
        <w:vertAlign w:val="baseline"/>
      </w:rPr>
    </w:lvl>
    <w:lvl w:ilvl="1">
      <w:start w:val="1"/>
      <w:numFmt w:val="lowerLetter"/>
      <w:lvlText w:val="%2."/>
      <w:lvlJc w:val="left"/>
      <w:pPr>
        <w:ind w:left="2169" w:hanging="360"/>
      </w:pPr>
      <w:rPr>
        <w:rFonts w:hint="default"/>
        <w:vertAlign w:val="baseline"/>
      </w:rPr>
    </w:lvl>
    <w:lvl w:ilvl="2">
      <w:start w:val="1"/>
      <w:numFmt w:val="lowerRoman"/>
      <w:lvlText w:val="%3."/>
      <w:lvlJc w:val="right"/>
      <w:pPr>
        <w:ind w:left="2889" w:hanging="180"/>
      </w:pPr>
      <w:rPr>
        <w:rFonts w:hint="default"/>
        <w:vertAlign w:val="baseline"/>
      </w:rPr>
    </w:lvl>
    <w:lvl w:ilvl="3">
      <w:start w:val="1"/>
      <w:numFmt w:val="decimal"/>
      <w:lvlText w:val="%4."/>
      <w:lvlJc w:val="left"/>
      <w:pPr>
        <w:ind w:left="3609" w:hanging="360"/>
      </w:pPr>
      <w:rPr>
        <w:rFonts w:hint="default"/>
        <w:vertAlign w:val="baseline"/>
      </w:rPr>
    </w:lvl>
    <w:lvl w:ilvl="4">
      <w:start w:val="1"/>
      <w:numFmt w:val="lowerLetter"/>
      <w:lvlText w:val="%5."/>
      <w:lvlJc w:val="left"/>
      <w:pPr>
        <w:ind w:left="4329" w:hanging="360"/>
      </w:pPr>
      <w:rPr>
        <w:rFonts w:hint="default"/>
        <w:vertAlign w:val="baseline"/>
      </w:rPr>
    </w:lvl>
    <w:lvl w:ilvl="5">
      <w:start w:val="1"/>
      <w:numFmt w:val="lowerRoman"/>
      <w:lvlText w:val="%6."/>
      <w:lvlJc w:val="right"/>
      <w:pPr>
        <w:ind w:left="5049" w:hanging="180"/>
      </w:pPr>
      <w:rPr>
        <w:rFonts w:hint="default"/>
        <w:vertAlign w:val="baseline"/>
      </w:rPr>
    </w:lvl>
    <w:lvl w:ilvl="6">
      <w:start w:val="1"/>
      <w:numFmt w:val="decimal"/>
      <w:lvlText w:val="%7."/>
      <w:lvlJc w:val="left"/>
      <w:pPr>
        <w:ind w:left="5769" w:hanging="360"/>
      </w:pPr>
      <w:rPr>
        <w:rFonts w:hint="default"/>
        <w:vertAlign w:val="baseline"/>
      </w:rPr>
    </w:lvl>
    <w:lvl w:ilvl="7">
      <w:start w:val="1"/>
      <w:numFmt w:val="lowerLetter"/>
      <w:lvlText w:val="%8."/>
      <w:lvlJc w:val="left"/>
      <w:pPr>
        <w:ind w:left="6489" w:hanging="360"/>
      </w:pPr>
      <w:rPr>
        <w:rFonts w:hint="default"/>
        <w:vertAlign w:val="baseline"/>
      </w:rPr>
    </w:lvl>
    <w:lvl w:ilvl="8">
      <w:start w:val="1"/>
      <w:numFmt w:val="lowerRoman"/>
      <w:lvlText w:val="%9."/>
      <w:lvlJc w:val="right"/>
      <w:pPr>
        <w:ind w:left="7209" w:hanging="180"/>
      </w:pPr>
      <w:rPr>
        <w:rFonts w:hint="default"/>
        <w:vertAlign w:val="baseline"/>
      </w:rPr>
    </w:lvl>
  </w:abstractNum>
  <w:abstractNum w:abstractNumId="42">
    <w:nsid w:val="42A57B66"/>
    <w:multiLevelType w:val="multilevel"/>
    <w:tmpl w:val="1DDA809E"/>
    <w:lvl w:ilvl="0">
      <w:start w:val="1"/>
      <w:numFmt w:val="decimal"/>
      <w:lvlText w:val="%1."/>
      <w:lvlJc w:val="left"/>
      <w:pPr>
        <w:ind w:left="647" w:hanging="363"/>
      </w:pPr>
      <w:rPr>
        <w:b w:val="0"/>
        <w:vertAlign w:val="baseline"/>
      </w:rPr>
    </w:lvl>
    <w:lvl w:ilvl="1">
      <w:start w:val="1"/>
      <w:numFmt w:val="lowerLetter"/>
      <w:lvlText w:val="%2."/>
      <w:lvlJc w:val="left"/>
      <w:pPr>
        <w:ind w:left="287" w:hanging="360"/>
      </w:pPr>
      <w:rPr>
        <w:vertAlign w:val="baseline"/>
      </w:rPr>
    </w:lvl>
    <w:lvl w:ilvl="2">
      <w:start w:val="1"/>
      <w:numFmt w:val="lowerRoman"/>
      <w:lvlText w:val="%3."/>
      <w:lvlJc w:val="right"/>
      <w:pPr>
        <w:ind w:left="1007" w:hanging="180"/>
      </w:pPr>
      <w:rPr>
        <w:vertAlign w:val="baseline"/>
      </w:rPr>
    </w:lvl>
    <w:lvl w:ilvl="3">
      <w:start w:val="1"/>
      <w:numFmt w:val="decimal"/>
      <w:lvlText w:val="%4."/>
      <w:lvlJc w:val="left"/>
      <w:pPr>
        <w:ind w:left="1727" w:hanging="360"/>
      </w:pPr>
      <w:rPr>
        <w:vertAlign w:val="baseline"/>
      </w:rPr>
    </w:lvl>
    <w:lvl w:ilvl="4">
      <w:start w:val="1"/>
      <w:numFmt w:val="lowerLetter"/>
      <w:lvlText w:val="%5."/>
      <w:lvlJc w:val="left"/>
      <w:pPr>
        <w:ind w:left="2447" w:hanging="360"/>
      </w:pPr>
      <w:rPr>
        <w:vertAlign w:val="baseline"/>
      </w:rPr>
    </w:lvl>
    <w:lvl w:ilvl="5">
      <w:start w:val="1"/>
      <w:numFmt w:val="lowerRoman"/>
      <w:lvlText w:val="%6."/>
      <w:lvlJc w:val="right"/>
      <w:pPr>
        <w:ind w:left="3167" w:hanging="180"/>
      </w:pPr>
      <w:rPr>
        <w:vertAlign w:val="baseline"/>
      </w:rPr>
    </w:lvl>
    <w:lvl w:ilvl="6">
      <w:start w:val="1"/>
      <w:numFmt w:val="decimal"/>
      <w:lvlText w:val="%7."/>
      <w:lvlJc w:val="left"/>
      <w:pPr>
        <w:ind w:left="3887" w:hanging="360"/>
      </w:pPr>
      <w:rPr>
        <w:vertAlign w:val="baseline"/>
      </w:rPr>
    </w:lvl>
    <w:lvl w:ilvl="7">
      <w:start w:val="1"/>
      <w:numFmt w:val="lowerLetter"/>
      <w:lvlText w:val="%8."/>
      <w:lvlJc w:val="left"/>
      <w:pPr>
        <w:ind w:left="4607" w:hanging="360"/>
      </w:pPr>
      <w:rPr>
        <w:vertAlign w:val="baseline"/>
      </w:rPr>
    </w:lvl>
    <w:lvl w:ilvl="8">
      <w:start w:val="1"/>
      <w:numFmt w:val="lowerRoman"/>
      <w:lvlText w:val="%9."/>
      <w:lvlJc w:val="right"/>
      <w:pPr>
        <w:ind w:left="5327" w:hanging="180"/>
      </w:pPr>
      <w:rPr>
        <w:vertAlign w:val="baseline"/>
      </w:rPr>
    </w:lvl>
  </w:abstractNum>
  <w:abstractNum w:abstractNumId="43">
    <w:nsid w:val="42D34CB0"/>
    <w:multiLevelType w:val="hybridMultilevel"/>
    <w:tmpl w:val="A33CC1E4"/>
    <w:lvl w:ilvl="0" w:tplc="36140BA2">
      <w:start w:val="3"/>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4246556"/>
    <w:multiLevelType w:val="multilevel"/>
    <w:tmpl w:val="3A4A9C38"/>
    <w:lvl w:ilvl="0">
      <w:start w:val="1"/>
      <w:numFmt w:val="decimal"/>
      <w:lvlText w:val="%1."/>
      <w:lvlJc w:val="left"/>
      <w:pPr>
        <w:ind w:left="1004" w:hanging="358"/>
      </w:pPr>
      <w:rPr>
        <w:rFonts w:hint="default"/>
        <w:b w:val="0"/>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45">
    <w:nsid w:val="46A8510D"/>
    <w:multiLevelType w:val="hybridMultilevel"/>
    <w:tmpl w:val="6B52AA7A"/>
    <w:lvl w:ilvl="0" w:tplc="AA8E76F8">
      <w:start w:val="1"/>
      <w:numFmt w:val="decimal"/>
      <w:lvlText w:val="%1)"/>
      <w:lvlJc w:val="left"/>
      <w:pPr>
        <w:ind w:left="1080" w:hanging="72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6D10777"/>
    <w:multiLevelType w:val="hybridMultilevel"/>
    <w:tmpl w:val="259673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7DC188B"/>
    <w:multiLevelType w:val="hybridMultilevel"/>
    <w:tmpl w:val="8844169E"/>
    <w:lvl w:ilvl="0" w:tplc="101A05AC">
      <w:start w:val="1"/>
      <w:numFmt w:val="upperRoman"/>
      <w:lvlText w:val="%1."/>
      <w:lvlJc w:val="left"/>
      <w:pPr>
        <w:ind w:left="360" w:hanging="360"/>
      </w:pPr>
      <w:rPr>
        <w:rFonts w:ascii="Times New Roman" w:eastAsia="Times New Roman" w:hAnsi="Times New Roman" w:cs="Times New Roman"/>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nsid w:val="4948233D"/>
    <w:multiLevelType w:val="hybridMultilevel"/>
    <w:tmpl w:val="98B24C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D09130E"/>
    <w:multiLevelType w:val="multilevel"/>
    <w:tmpl w:val="446A0238"/>
    <w:lvl w:ilvl="0">
      <w:start w:val="2"/>
      <w:numFmt w:val="decimal"/>
      <w:lvlText w:val="%1."/>
      <w:lvlJc w:val="left"/>
      <w:pPr>
        <w:ind w:left="360" w:hanging="360"/>
      </w:pPr>
      <w:rPr>
        <w:rFonts w:ascii="Arial" w:hAnsi="Arial" w:cs="Arial" w:hint="default"/>
        <w:sz w:val="22"/>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50">
    <w:nsid w:val="4F5365A1"/>
    <w:multiLevelType w:val="multilevel"/>
    <w:tmpl w:val="21FADE2C"/>
    <w:styleLink w:val="WW8Num31"/>
    <w:lvl w:ilvl="0">
      <w:start w:val="2"/>
      <w:numFmt w:val="decimal"/>
      <w:lvlText w:val="%1."/>
      <w:lvlJc w:val="left"/>
      <w:rPr>
        <w:rFonts w:ascii="OpenSymbol" w:hAnsi="OpenSymbol" w:cs="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559A2F26"/>
    <w:multiLevelType w:val="hybridMultilevel"/>
    <w:tmpl w:val="81C4BD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5F67DBF"/>
    <w:multiLevelType w:val="multilevel"/>
    <w:tmpl w:val="1352B570"/>
    <w:lvl w:ilvl="0">
      <w:start w:val="1"/>
      <w:numFmt w:val="decimal"/>
      <w:lvlText w:val="%1."/>
      <w:lvlJc w:val="left"/>
      <w:pPr>
        <w:ind w:left="340" w:hanging="340"/>
      </w:pPr>
      <w:rPr>
        <w:rFonts w:ascii="Arial" w:eastAsia="Arial" w:hAnsi="Arial" w:cs="Arial" w:hint="default"/>
        <w:b w:val="0"/>
        <w:color w:val="000000"/>
        <w:sz w:val="22"/>
        <w:szCs w:val="22"/>
        <w:vertAlign w:val="baseline"/>
      </w:rPr>
    </w:lvl>
    <w:lvl w:ilvl="1">
      <w:start w:val="1"/>
      <w:numFmt w:val="decimal"/>
      <w:lvlText w:val="%2."/>
      <w:lvlJc w:val="left"/>
      <w:pPr>
        <w:ind w:left="720" w:hanging="360"/>
      </w:pPr>
      <w:rPr>
        <w:rFonts w:hint="default"/>
        <w:b w:val="0"/>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decimal"/>
      <w:lvlText w:val="%6."/>
      <w:lvlJc w:val="right"/>
      <w:pPr>
        <w:ind w:left="4320" w:hanging="180"/>
      </w:pPr>
      <w:rPr>
        <w:rFonts w:ascii="Arial" w:eastAsia="Arial" w:hAnsi="Arial" w:cs="Arial"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3">
    <w:nsid w:val="59625B73"/>
    <w:multiLevelType w:val="multilevel"/>
    <w:tmpl w:val="1A940026"/>
    <w:styleLink w:val="WW8Num21"/>
    <w:lvl w:ilvl="0">
      <w:start w:val="1"/>
      <w:numFmt w:val="decimal"/>
      <w:lvlText w:val="%1."/>
      <w:lvlJc w:val="left"/>
      <w:rPr>
        <w:rFonts w:ascii="Times New Roman" w:eastAsia="Calibri" w:hAnsi="Times New Roman" w:cs="OpenSymbol"/>
        <w:b w:val="0"/>
        <w:bCs w:val="0"/>
        <w:color w:val="000000"/>
        <w:sz w:val="22"/>
        <w:szCs w:val="22"/>
        <w:lang w:val="pl-PL"/>
      </w:rPr>
    </w:lvl>
    <w:lvl w:ilvl="1">
      <w:start w:val="1"/>
      <w:numFmt w:val="decimal"/>
      <w:lvlText w:val="%2."/>
      <w:lvlJc w:val="left"/>
      <w:rPr>
        <w:lang w:val="pl-PL"/>
      </w:rPr>
    </w:lvl>
    <w:lvl w:ilvl="2">
      <w:start w:val="1"/>
      <w:numFmt w:val="decimal"/>
      <w:lvlText w:val="%3)"/>
      <w:lvlJc w:val="left"/>
      <w:rPr>
        <w:rFonts w:eastAsia="Times New Roman"/>
        <w:color w:val="000000"/>
        <w:lang w:val="pl-PL"/>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nsid w:val="5BBF7107"/>
    <w:multiLevelType w:val="multilevel"/>
    <w:tmpl w:val="78E42BE6"/>
    <w:lvl w:ilvl="0">
      <w:start w:val="1"/>
      <w:numFmt w:val="decimal"/>
      <w:lvlText w:val="%1."/>
      <w:lvlJc w:val="left"/>
      <w:pPr>
        <w:ind w:left="594" w:hanging="452"/>
      </w:pPr>
      <w:rPr>
        <w:b w:val="0"/>
        <w:vertAlign w:val="baseline"/>
      </w:rPr>
    </w:lvl>
    <w:lvl w:ilvl="1">
      <w:start w:val="1"/>
      <w:numFmt w:val="lowerLetter"/>
      <w:lvlText w:val="%2)"/>
      <w:lvlJc w:val="left"/>
      <w:pPr>
        <w:ind w:left="1025" w:hanging="360"/>
      </w:pPr>
      <w:rPr>
        <w:rFonts w:ascii="Arial" w:eastAsia="Arial" w:hAnsi="Arial" w:cs="Arial"/>
        <w:vertAlign w:val="baseline"/>
      </w:rPr>
    </w:lvl>
    <w:lvl w:ilvl="2">
      <w:start w:val="1"/>
      <w:numFmt w:val="lowerRoman"/>
      <w:lvlText w:val="%3."/>
      <w:lvlJc w:val="right"/>
      <w:pPr>
        <w:ind w:left="1745" w:hanging="180"/>
      </w:pPr>
      <w:rPr>
        <w:vertAlign w:val="baseline"/>
      </w:rPr>
    </w:lvl>
    <w:lvl w:ilvl="3">
      <w:start w:val="1"/>
      <w:numFmt w:val="decimal"/>
      <w:lvlText w:val="%4."/>
      <w:lvlJc w:val="left"/>
      <w:pPr>
        <w:ind w:left="594" w:hanging="452"/>
      </w:pPr>
      <w:rPr>
        <w:b/>
        <w:vertAlign w:val="baseline"/>
      </w:rPr>
    </w:lvl>
    <w:lvl w:ilvl="4">
      <w:start w:val="1"/>
      <w:numFmt w:val="lowerLetter"/>
      <w:lvlText w:val="%5."/>
      <w:lvlJc w:val="left"/>
      <w:pPr>
        <w:ind w:left="3185" w:hanging="360"/>
      </w:pPr>
      <w:rPr>
        <w:vertAlign w:val="baseline"/>
      </w:rPr>
    </w:lvl>
    <w:lvl w:ilvl="5">
      <w:start w:val="1"/>
      <w:numFmt w:val="lowerRoman"/>
      <w:lvlText w:val="%6."/>
      <w:lvlJc w:val="right"/>
      <w:pPr>
        <w:ind w:left="3905" w:hanging="180"/>
      </w:pPr>
      <w:rPr>
        <w:vertAlign w:val="baseline"/>
      </w:rPr>
    </w:lvl>
    <w:lvl w:ilvl="6">
      <w:start w:val="1"/>
      <w:numFmt w:val="decimal"/>
      <w:lvlText w:val="%7."/>
      <w:lvlJc w:val="left"/>
      <w:pPr>
        <w:ind w:left="4625" w:hanging="360"/>
      </w:pPr>
      <w:rPr>
        <w:vertAlign w:val="baseline"/>
      </w:rPr>
    </w:lvl>
    <w:lvl w:ilvl="7">
      <w:start w:val="1"/>
      <w:numFmt w:val="lowerLetter"/>
      <w:lvlText w:val="%8."/>
      <w:lvlJc w:val="left"/>
      <w:pPr>
        <w:ind w:left="5345" w:hanging="360"/>
      </w:pPr>
      <w:rPr>
        <w:vertAlign w:val="baseline"/>
      </w:rPr>
    </w:lvl>
    <w:lvl w:ilvl="8">
      <w:start w:val="1"/>
      <w:numFmt w:val="lowerRoman"/>
      <w:lvlText w:val="%9."/>
      <w:lvlJc w:val="right"/>
      <w:pPr>
        <w:ind w:left="6065" w:hanging="180"/>
      </w:pPr>
      <w:rPr>
        <w:vertAlign w:val="baseline"/>
      </w:rPr>
    </w:lvl>
  </w:abstractNum>
  <w:abstractNum w:abstractNumId="55">
    <w:nsid w:val="61425D4B"/>
    <w:multiLevelType w:val="multilevel"/>
    <w:tmpl w:val="66D21910"/>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6">
    <w:nsid w:val="629F32E4"/>
    <w:multiLevelType w:val="multilevel"/>
    <w:tmpl w:val="1F1A6964"/>
    <w:lvl w:ilvl="0">
      <w:start w:val="1"/>
      <w:numFmt w:val="decimal"/>
      <w:lvlText w:val="%1."/>
      <w:lvlJc w:val="left"/>
      <w:pPr>
        <w:ind w:left="502" w:hanging="360"/>
      </w:pPr>
      <w:rPr>
        <w:u w:val="none"/>
      </w:rPr>
    </w:lvl>
    <w:lvl w:ilvl="1">
      <w:start w:val="1"/>
      <w:numFmt w:val="lowerLetter"/>
      <w:lvlText w:val="%2."/>
      <w:lvlJc w:val="left"/>
      <w:pPr>
        <w:ind w:left="1364" w:hanging="360"/>
      </w:pPr>
      <w:rPr>
        <w:u w:val="none"/>
      </w:rPr>
    </w:lvl>
    <w:lvl w:ilvl="2">
      <w:start w:val="1"/>
      <w:numFmt w:val="lowerRoman"/>
      <w:lvlText w:val="%3."/>
      <w:lvlJc w:val="righ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abstractNum w:abstractNumId="57">
    <w:nsid w:val="646705DB"/>
    <w:multiLevelType w:val="hybridMultilevel"/>
    <w:tmpl w:val="5A2E2FCE"/>
    <w:lvl w:ilvl="0" w:tplc="A1F483CA">
      <w:start w:val="1"/>
      <w:numFmt w:val="decimal"/>
      <w:lvlText w:val="%1)"/>
      <w:lvlJc w:val="left"/>
      <w:pPr>
        <w:ind w:left="1115" w:hanging="69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8">
    <w:nsid w:val="648D4980"/>
    <w:multiLevelType w:val="hybridMultilevel"/>
    <w:tmpl w:val="78AA9D7C"/>
    <w:lvl w:ilvl="0" w:tplc="0BA87B7C">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nsid w:val="66150717"/>
    <w:multiLevelType w:val="multilevel"/>
    <w:tmpl w:val="A932837C"/>
    <w:name w:val="WW8Num102"/>
    <w:lvl w:ilvl="0">
      <w:start w:val="1"/>
      <w:numFmt w:val="decimal"/>
      <w:lvlText w:val="%1."/>
      <w:lvlJc w:val="left"/>
      <w:pPr>
        <w:tabs>
          <w:tab w:val="num" w:pos="0"/>
        </w:tabs>
        <w:ind w:left="720" w:hanging="360"/>
      </w:pPr>
      <w:rPr>
        <w:rFonts w:ascii="Times New Roman" w:hAnsi="Times New Roman" w:cs="Times New Roman" w:hint="default"/>
        <w:b w:val="0"/>
        <w:color w:val="auto"/>
        <w:sz w:val="20"/>
        <w:szCs w:val="20"/>
      </w:rPr>
    </w:lvl>
    <w:lvl w:ilvl="1">
      <w:start w:val="1"/>
      <w:numFmt w:val="decimal"/>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0">
    <w:nsid w:val="6A5918AC"/>
    <w:multiLevelType w:val="hybridMultilevel"/>
    <w:tmpl w:val="5EB60466"/>
    <w:lvl w:ilvl="0" w:tplc="9250965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D261B21"/>
    <w:multiLevelType w:val="multilevel"/>
    <w:tmpl w:val="4288D1C8"/>
    <w:lvl w:ilvl="0">
      <w:start w:val="1"/>
      <w:numFmt w:val="decimal"/>
      <w:lvlText w:val="%1."/>
      <w:lvlJc w:val="left"/>
      <w:pPr>
        <w:ind w:left="1800" w:hanging="363"/>
      </w:pPr>
      <w:rPr>
        <w:b w:val="0"/>
        <w:sz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nsid w:val="6DE70F7E"/>
    <w:multiLevelType w:val="hybridMultilevel"/>
    <w:tmpl w:val="28B06FAC"/>
    <w:lvl w:ilvl="0" w:tplc="D4463128">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731408BD"/>
    <w:multiLevelType w:val="hybridMultilevel"/>
    <w:tmpl w:val="B33A49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4ED7E05"/>
    <w:multiLevelType w:val="hybridMultilevel"/>
    <w:tmpl w:val="1CBEEB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57B317C"/>
    <w:multiLevelType w:val="multilevel"/>
    <w:tmpl w:val="03EA8D8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6">
    <w:nsid w:val="776D6EB2"/>
    <w:multiLevelType w:val="multilevel"/>
    <w:tmpl w:val="3B54922C"/>
    <w:lvl w:ilvl="0">
      <w:start w:val="1"/>
      <w:numFmt w:val="decimal"/>
      <w:lvlText w:val="%1)"/>
      <w:lvlJc w:val="left"/>
      <w:pPr>
        <w:ind w:left="720" w:hanging="360"/>
      </w:pPr>
      <w:rPr>
        <w:u w:val="none"/>
      </w:rPr>
    </w:lvl>
    <w:lvl w:ilvl="1">
      <w:start w:val="1"/>
      <w:numFmt w:val="lowerLetter"/>
      <w:lvlText w:val="%2)"/>
      <w:lvlJc w:val="left"/>
      <w:pPr>
        <w:ind w:left="644" w:hanging="360"/>
      </w:pPr>
      <w:rPr>
        <w:rFonts w:ascii="Arial" w:hAnsi="Arial"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nsid w:val="77C92778"/>
    <w:multiLevelType w:val="hybridMultilevel"/>
    <w:tmpl w:val="C76E75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869187A"/>
    <w:multiLevelType w:val="multilevel"/>
    <w:tmpl w:val="4B9AD1F8"/>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69">
    <w:nsid w:val="7CB91409"/>
    <w:multiLevelType w:val="hybridMultilevel"/>
    <w:tmpl w:val="DD9AFF5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7E2471FF"/>
    <w:multiLevelType w:val="hybridMultilevel"/>
    <w:tmpl w:val="5DFAD084"/>
    <w:lvl w:ilvl="0" w:tplc="B6102900">
      <w:start w:val="1"/>
      <w:numFmt w:val="decimal"/>
      <w:lvlText w:val="%1)"/>
      <w:lvlJc w:val="left"/>
      <w:pPr>
        <w:ind w:left="785" w:hanging="360"/>
      </w:pPr>
      <w:rPr>
        <w:rFonts w:hint="default"/>
        <w:color w:val="00000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1">
    <w:nsid w:val="7FF947E8"/>
    <w:multiLevelType w:val="multilevel"/>
    <w:tmpl w:val="27065FA6"/>
    <w:lvl w:ilvl="0">
      <w:start w:val="1"/>
      <w:numFmt w:val="decimal"/>
      <w:lvlText w:val="%1."/>
      <w:lvlJc w:val="left"/>
      <w:pPr>
        <w:ind w:left="505" w:hanging="363"/>
      </w:pPr>
      <w:rPr>
        <w:rFonts w:ascii="Arial" w:eastAsia="Arial" w:hAnsi="Arial" w:cs="Arial"/>
        <w:b w:val="0"/>
        <w:sz w:val="22"/>
        <w:szCs w:val="22"/>
        <w:vertAlign w:val="baseline"/>
      </w:rPr>
    </w:lvl>
    <w:lvl w:ilvl="1">
      <w:start w:val="1"/>
      <w:numFmt w:val="lowerLetter"/>
      <w:lvlText w:val="%2."/>
      <w:lvlJc w:val="left"/>
      <w:pPr>
        <w:ind w:left="145" w:hanging="360"/>
      </w:pPr>
      <w:rPr>
        <w:vertAlign w:val="baseline"/>
      </w:rPr>
    </w:lvl>
    <w:lvl w:ilvl="2">
      <w:start w:val="1"/>
      <w:numFmt w:val="lowerRoman"/>
      <w:lvlText w:val="%3."/>
      <w:lvlJc w:val="right"/>
      <w:pPr>
        <w:ind w:left="865" w:hanging="180"/>
      </w:pPr>
      <w:rPr>
        <w:vertAlign w:val="baseline"/>
      </w:rPr>
    </w:lvl>
    <w:lvl w:ilvl="3">
      <w:start w:val="1"/>
      <w:numFmt w:val="decimal"/>
      <w:lvlText w:val="%4."/>
      <w:lvlJc w:val="left"/>
      <w:pPr>
        <w:ind w:left="1585" w:hanging="360"/>
      </w:pPr>
      <w:rPr>
        <w:vertAlign w:val="baseline"/>
      </w:rPr>
    </w:lvl>
    <w:lvl w:ilvl="4">
      <w:start w:val="1"/>
      <w:numFmt w:val="lowerLetter"/>
      <w:lvlText w:val="%5."/>
      <w:lvlJc w:val="left"/>
      <w:pPr>
        <w:ind w:left="2305" w:hanging="360"/>
      </w:pPr>
      <w:rPr>
        <w:vertAlign w:val="baseline"/>
      </w:rPr>
    </w:lvl>
    <w:lvl w:ilvl="5">
      <w:start w:val="1"/>
      <w:numFmt w:val="lowerRoman"/>
      <w:lvlText w:val="%6."/>
      <w:lvlJc w:val="right"/>
      <w:pPr>
        <w:ind w:left="3025" w:hanging="180"/>
      </w:pPr>
      <w:rPr>
        <w:vertAlign w:val="baseline"/>
      </w:rPr>
    </w:lvl>
    <w:lvl w:ilvl="6">
      <w:start w:val="1"/>
      <w:numFmt w:val="decimal"/>
      <w:lvlText w:val="%7."/>
      <w:lvlJc w:val="left"/>
      <w:pPr>
        <w:ind w:left="3745" w:hanging="360"/>
      </w:pPr>
      <w:rPr>
        <w:vertAlign w:val="baseline"/>
      </w:rPr>
    </w:lvl>
    <w:lvl w:ilvl="7">
      <w:start w:val="1"/>
      <w:numFmt w:val="lowerLetter"/>
      <w:lvlText w:val="%8."/>
      <w:lvlJc w:val="left"/>
      <w:pPr>
        <w:ind w:left="4465" w:hanging="360"/>
      </w:pPr>
      <w:rPr>
        <w:vertAlign w:val="baseline"/>
      </w:rPr>
    </w:lvl>
    <w:lvl w:ilvl="8">
      <w:start w:val="1"/>
      <w:numFmt w:val="lowerRoman"/>
      <w:lvlText w:val="%9."/>
      <w:lvlJc w:val="right"/>
      <w:pPr>
        <w:ind w:left="5185" w:hanging="180"/>
      </w:pPr>
      <w:rPr>
        <w:vertAlign w:val="baseline"/>
      </w:rPr>
    </w:lvl>
  </w:abstractNum>
  <w:num w:numId="1">
    <w:abstractNumId w:val="35"/>
  </w:num>
  <w:num w:numId="2">
    <w:abstractNumId w:val="54"/>
  </w:num>
  <w:num w:numId="3">
    <w:abstractNumId w:val="19"/>
  </w:num>
  <w:num w:numId="4">
    <w:abstractNumId w:val="52"/>
  </w:num>
  <w:num w:numId="5">
    <w:abstractNumId w:val="28"/>
  </w:num>
  <w:num w:numId="6">
    <w:abstractNumId w:val="61"/>
  </w:num>
  <w:num w:numId="7">
    <w:abstractNumId w:val="40"/>
  </w:num>
  <w:num w:numId="8">
    <w:abstractNumId w:val="27"/>
  </w:num>
  <w:num w:numId="9">
    <w:abstractNumId w:val="39"/>
  </w:num>
  <w:num w:numId="10">
    <w:abstractNumId w:val="18"/>
  </w:num>
  <w:num w:numId="11">
    <w:abstractNumId w:val="71"/>
  </w:num>
  <w:num w:numId="12">
    <w:abstractNumId w:val="38"/>
  </w:num>
  <w:num w:numId="13">
    <w:abstractNumId w:val="34"/>
  </w:num>
  <w:num w:numId="14">
    <w:abstractNumId w:val="20"/>
  </w:num>
  <w:num w:numId="15">
    <w:abstractNumId w:val="44"/>
  </w:num>
  <w:num w:numId="16">
    <w:abstractNumId w:val="12"/>
  </w:num>
  <w:num w:numId="17">
    <w:abstractNumId w:val="68"/>
  </w:num>
  <w:num w:numId="18">
    <w:abstractNumId w:val="56"/>
  </w:num>
  <w:num w:numId="19">
    <w:abstractNumId w:val="41"/>
  </w:num>
  <w:num w:numId="20">
    <w:abstractNumId w:val="16"/>
  </w:num>
  <w:num w:numId="21">
    <w:abstractNumId w:val="25"/>
  </w:num>
  <w:num w:numId="22">
    <w:abstractNumId w:val="55"/>
  </w:num>
  <w:num w:numId="23">
    <w:abstractNumId w:val="65"/>
  </w:num>
  <w:num w:numId="24">
    <w:abstractNumId w:val="66"/>
  </w:num>
  <w:num w:numId="25">
    <w:abstractNumId w:val="49"/>
  </w:num>
  <w:num w:numId="26">
    <w:abstractNumId w:val="42"/>
  </w:num>
  <w:num w:numId="27">
    <w:abstractNumId w:val="32"/>
  </w:num>
  <w:num w:numId="28">
    <w:abstractNumId w:val="7"/>
  </w:num>
  <w:num w:numId="29">
    <w:abstractNumId w:val="17"/>
  </w:num>
  <w:num w:numId="30">
    <w:abstractNumId w:val="53"/>
  </w:num>
  <w:num w:numId="31">
    <w:abstractNumId w:val="50"/>
  </w:num>
  <w:num w:numId="32">
    <w:abstractNumId w:val="15"/>
  </w:num>
  <w:num w:numId="33">
    <w:abstractNumId w:val="14"/>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3"/>
  </w:num>
  <w:num w:numId="36">
    <w:abstractNumId w:val="43"/>
  </w:num>
  <w:num w:numId="37">
    <w:abstractNumId w:val="30"/>
  </w:num>
  <w:num w:numId="38">
    <w:abstractNumId w:val="21"/>
  </w:num>
  <w:num w:numId="39">
    <w:abstractNumId w:val="62"/>
  </w:num>
  <w:num w:numId="40">
    <w:abstractNumId w:val="48"/>
  </w:num>
  <w:num w:numId="41">
    <w:abstractNumId w:val="29"/>
  </w:num>
  <w:num w:numId="42">
    <w:abstractNumId w:val="37"/>
  </w:num>
  <w:num w:numId="43">
    <w:abstractNumId w:val="58"/>
  </w:num>
  <w:num w:numId="44">
    <w:abstractNumId w:val="2"/>
  </w:num>
  <w:num w:numId="45">
    <w:abstractNumId w:val="3"/>
  </w:num>
  <w:num w:numId="46">
    <w:abstractNumId w:val="4"/>
  </w:num>
  <w:num w:numId="47">
    <w:abstractNumId w:val="5"/>
  </w:num>
  <w:num w:numId="48">
    <w:abstractNumId w:val="69"/>
  </w:num>
  <w:num w:numId="49">
    <w:abstractNumId w:val="23"/>
  </w:num>
  <w:num w:numId="50">
    <w:abstractNumId w:val="26"/>
  </w:num>
  <w:num w:numId="51">
    <w:abstractNumId w:val="36"/>
  </w:num>
  <w:num w:numId="52">
    <w:abstractNumId w:val="60"/>
  </w:num>
  <w:num w:numId="53">
    <w:abstractNumId w:val="46"/>
  </w:num>
  <w:num w:numId="54">
    <w:abstractNumId w:val="11"/>
  </w:num>
  <w:num w:numId="55">
    <w:abstractNumId w:val="47"/>
  </w:num>
  <w:num w:numId="56">
    <w:abstractNumId w:val="45"/>
  </w:num>
  <w:num w:numId="57">
    <w:abstractNumId w:val="22"/>
  </w:num>
  <w:num w:numId="58">
    <w:abstractNumId w:val="13"/>
  </w:num>
  <w:num w:numId="59">
    <w:abstractNumId w:val="64"/>
  </w:num>
  <w:num w:numId="60">
    <w:abstractNumId w:val="67"/>
  </w:num>
  <w:num w:numId="61">
    <w:abstractNumId w:val="51"/>
  </w:num>
  <w:num w:numId="62">
    <w:abstractNumId w:val="57"/>
  </w:num>
  <w:num w:numId="63">
    <w:abstractNumId w:val="24"/>
  </w:num>
  <w:num w:numId="64">
    <w:abstractNumId w:val="33"/>
  </w:num>
  <w:num w:numId="65">
    <w:abstractNumId w:val="7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3328FA"/>
    <w:rsid w:val="00000C45"/>
    <w:rsid w:val="0000760D"/>
    <w:rsid w:val="00012BE2"/>
    <w:rsid w:val="00013EB6"/>
    <w:rsid w:val="00017D82"/>
    <w:rsid w:val="00022D77"/>
    <w:rsid w:val="000263C3"/>
    <w:rsid w:val="00027697"/>
    <w:rsid w:val="0003491A"/>
    <w:rsid w:val="00037B23"/>
    <w:rsid w:val="00040D25"/>
    <w:rsid w:val="0004116D"/>
    <w:rsid w:val="00041A78"/>
    <w:rsid w:val="00041BF0"/>
    <w:rsid w:val="00045AEC"/>
    <w:rsid w:val="00045BAF"/>
    <w:rsid w:val="000467BF"/>
    <w:rsid w:val="00054010"/>
    <w:rsid w:val="00055C8F"/>
    <w:rsid w:val="00060264"/>
    <w:rsid w:val="00061590"/>
    <w:rsid w:val="00061F08"/>
    <w:rsid w:val="00061FF5"/>
    <w:rsid w:val="00062284"/>
    <w:rsid w:val="00064668"/>
    <w:rsid w:val="00065D7B"/>
    <w:rsid w:val="00066780"/>
    <w:rsid w:val="0007257E"/>
    <w:rsid w:val="000728FA"/>
    <w:rsid w:val="000730F5"/>
    <w:rsid w:val="00073E07"/>
    <w:rsid w:val="00076B61"/>
    <w:rsid w:val="00081BFD"/>
    <w:rsid w:val="00082EAD"/>
    <w:rsid w:val="00083106"/>
    <w:rsid w:val="0008346B"/>
    <w:rsid w:val="0009134E"/>
    <w:rsid w:val="00094921"/>
    <w:rsid w:val="00096D7A"/>
    <w:rsid w:val="00096F29"/>
    <w:rsid w:val="000A03A6"/>
    <w:rsid w:val="000A0BD7"/>
    <w:rsid w:val="000A1E39"/>
    <w:rsid w:val="000A6286"/>
    <w:rsid w:val="000B2837"/>
    <w:rsid w:val="000B7782"/>
    <w:rsid w:val="000C0321"/>
    <w:rsid w:val="000C06D7"/>
    <w:rsid w:val="000C0C76"/>
    <w:rsid w:val="000C172E"/>
    <w:rsid w:val="000C206C"/>
    <w:rsid w:val="000C44F7"/>
    <w:rsid w:val="000C4A79"/>
    <w:rsid w:val="000D5DE0"/>
    <w:rsid w:val="000D78DF"/>
    <w:rsid w:val="000E555F"/>
    <w:rsid w:val="000E7227"/>
    <w:rsid w:val="000F5350"/>
    <w:rsid w:val="000F6C5B"/>
    <w:rsid w:val="001018D8"/>
    <w:rsid w:val="00103602"/>
    <w:rsid w:val="00111459"/>
    <w:rsid w:val="001136FD"/>
    <w:rsid w:val="0012282F"/>
    <w:rsid w:val="0012417E"/>
    <w:rsid w:val="00124570"/>
    <w:rsid w:val="00124639"/>
    <w:rsid w:val="00126F0D"/>
    <w:rsid w:val="00132408"/>
    <w:rsid w:val="00132AFC"/>
    <w:rsid w:val="00137326"/>
    <w:rsid w:val="0014075A"/>
    <w:rsid w:val="00141EC4"/>
    <w:rsid w:val="00144756"/>
    <w:rsid w:val="00150D1B"/>
    <w:rsid w:val="00152543"/>
    <w:rsid w:val="00153244"/>
    <w:rsid w:val="001534AF"/>
    <w:rsid w:val="0015382C"/>
    <w:rsid w:val="00160428"/>
    <w:rsid w:val="001608D8"/>
    <w:rsid w:val="00161858"/>
    <w:rsid w:val="001624B3"/>
    <w:rsid w:val="001653C0"/>
    <w:rsid w:val="001655DB"/>
    <w:rsid w:val="00166D0D"/>
    <w:rsid w:val="00167D8D"/>
    <w:rsid w:val="00170061"/>
    <w:rsid w:val="00170C87"/>
    <w:rsid w:val="00174BCA"/>
    <w:rsid w:val="00175998"/>
    <w:rsid w:val="00176CBA"/>
    <w:rsid w:val="00177195"/>
    <w:rsid w:val="0018039F"/>
    <w:rsid w:val="0018234D"/>
    <w:rsid w:val="001849B5"/>
    <w:rsid w:val="001868D5"/>
    <w:rsid w:val="00187635"/>
    <w:rsid w:val="00190334"/>
    <w:rsid w:val="001911C7"/>
    <w:rsid w:val="001961AA"/>
    <w:rsid w:val="00196685"/>
    <w:rsid w:val="00196F76"/>
    <w:rsid w:val="00197E01"/>
    <w:rsid w:val="001A3AE0"/>
    <w:rsid w:val="001A5A6D"/>
    <w:rsid w:val="001A62D2"/>
    <w:rsid w:val="001B1784"/>
    <w:rsid w:val="001B1D66"/>
    <w:rsid w:val="001B1EE6"/>
    <w:rsid w:val="001B24BB"/>
    <w:rsid w:val="001B309A"/>
    <w:rsid w:val="001B3EE6"/>
    <w:rsid w:val="001B78BF"/>
    <w:rsid w:val="001B7F52"/>
    <w:rsid w:val="001C2F01"/>
    <w:rsid w:val="001C3A68"/>
    <w:rsid w:val="001C51BA"/>
    <w:rsid w:val="001C5920"/>
    <w:rsid w:val="001C66A3"/>
    <w:rsid w:val="001C6AD0"/>
    <w:rsid w:val="001D34A9"/>
    <w:rsid w:val="001D48DE"/>
    <w:rsid w:val="001D5024"/>
    <w:rsid w:val="001D5396"/>
    <w:rsid w:val="001D76BA"/>
    <w:rsid w:val="001E0103"/>
    <w:rsid w:val="001E3F7C"/>
    <w:rsid w:val="001E4933"/>
    <w:rsid w:val="001E6775"/>
    <w:rsid w:val="001E7C57"/>
    <w:rsid w:val="001F053A"/>
    <w:rsid w:val="001F153D"/>
    <w:rsid w:val="001F3D82"/>
    <w:rsid w:val="001F52C3"/>
    <w:rsid w:val="001F7215"/>
    <w:rsid w:val="001F72BB"/>
    <w:rsid w:val="00207870"/>
    <w:rsid w:val="00207BCB"/>
    <w:rsid w:val="00207F83"/>
    <w:rsid w:val="002126A4"/>
    <w:rsid w:val="00217BBC"/>
    <w:rsid w:val="00217BE4"/>
    <w:rsid w:val="002238B1"/>
    <w:rsid w:val="00224956"/>
    <w:rsid w:val="002249C8"/>
    <w:rsid w:val="00225240"/>
    <w:rsid w:val="00230D1D"/>
    <w:rsid w:val="00232E51"/>
    <w:rsid w:val="0024198A"/>
    <w:rsid w:val="00246223"/>
    <w:rsid w:val="00246C05"/>
    <w:rsid w:val="00247565"/>
    <w:rsid w:val="00247DE2"/>
    <w:rsid w:val="00250E3A"/>
    <w:rsid w:val="00250FAB"/>
    <w:rsid w:val="00253963"/>
    <w:rsid w:val="00253B72"/>
    <w:rsid w:val="00255B69"/>
    <w:rsid w:val="002604F4"/>
    <w:rsid w:val="00261357"/>
    <w:rsid w:val="002637BC"/>
    <w:rsid w:val="00264FE5"/>
    <w:rsid w:val="002717FD"/>
    <w:rsid w:val="002748D7"/>
    <w:rsid w:val="00287F66"/>
    <w:rsid w:val="002953C3"/>
    <w:rsid w:val="00296A62"/>
    <w:rsid w:val="002A3AF1"/>
    <w:rsid w:val="002A6274"/>
    <w:rsid w:val="002A64FA"/>
    <w:rsid w:val="002A699B"/>
    <w:rsid w:val="002B42C4"/>
    <w:rsid w:val="002C3452"/>
    <w:rsid w:val="002C3FC3"/>
    <w:rsid w:val="002C7BE3"/>
    <w:rsid w:val="002D235F"/>
    <w:rsid w:val="002D405C"/>
    <w:rsid w:val="002D4911"/>
    <w:rsid w:val="002D733D"/>
    <w:rsid w:val="002E0745"/>
    <w:rsid w:val="002E266A"/>
    <w:rsid w:val="002E4F60"/>
    <w:rsid w:val="002F2385"/>
    <w:rsid w:val="002F479A"/>
    <w:rsid w:val="002F4C04"/>
    <w:rsid w:val="002F5A6A"/>
    <w:rsid w:val="002F6784"/>
    <w:rsid w:val="002F6CE0"/>
    <w:rsid w:val="003017FB"/>
    <w:rsid w:val="003043ED"/>
    <w:rsid w:val="00305D8C"/>
    <w:rsid w:val="00307419"/>
    <w:rsid w:val="0031177D"/>
    <w:rsid w:val="00320EA5"/>
    <w:rsid w:val="00321347"/>
    <w:rsid w:val="0032738A"/>
    <w:rsid w:val="003328FA"/>
    <w:rsid w:val="00332D64"/>
    <w:rsid w:val="003404F9"/>
    <w:rsid w:val="00344DB8"/>
    <w:rsid w:val="00346B69"/>
    <w:rsid w:val="0035085C"/>
    <w:rsid w:val="00354704"/>
    <w:rsid w:val="00356718"/>
    <w:rsid w:val="0035707D"/>
    <w:rsid w:val="00361DFD"/>
    <w:rsid w:val="00363BB2"/>
    <w:rsid w:val="00367242"/>
    <w:rsid w:val="00367C52"/>
    <w:rsid w:val="00372580"/>
    <w:rsid w:val="0037338A"/>
    <w:rsid w:val="003749DD"/>
    <w:rsid w:val="00375324"/>
    <w:rsid w:val="003772C6"/>
    <w:rsid w:val="00377D15"/>
    <w:rsid w:val="00381F03"/>
    <w:rsid w:val="00386E65"/>
    <w:rsid w:val="0038759F"/>
    <w:rsid w:val="00390C9D"/>
    <w:rsid w:val="00390F15"/>
    <w:rsid w:val="00392CCB"/>
    <w:rsid w:val="003A0991"/>
    <w:rsid w:val="003A1947"/>
    <w:rsid w:val="003A3B89"/>
    <w:rsid w:val="003A559C"/>
    <w:rsid w:val="003A6A9B"/>
    <w:rsid w:val="003A74BF"/>
    <w:rsid w:val="003B0ED0"/>
    <w:rsid w:val="003B2C46"/>
    <w:rsid w:val="003B5039"/>
    <w:rsid w:val="003C0648"/>
    <w:rsid w:val="003C24E0"/>
    <w:rsid w:val="003C25DF"/>
    <w:rsid w:val="003D26F3"/>
    <w:rsid w:val="003D7CBF"/>
    <w:rsid w:val="003E3F45"/>
    <w:rsid w:val="003E4CDB"/>
    <w:rsid w:val="003F402C"/>
    <w:rsid w:val="003F5ADE"/>
    <w:rsid w:val="00403CBE"/>
    <w:rsid w:val="00413007"/>
    <w:rsid w:val="004132E6"/>
    <w:rsid w:val="00413CBA"/>
    <w:rsid w:val="004159B3"/>
    <w:rsid w:val="00416A31"/>
    <w:rsid w:val="00416E6B"/>
    <w:rsid w:val="00420727"/>
    <w:rsid w:val="00420CA7"/>
    <w:rsid w:val="0042163E"/>
    <w:rsid w:val="004219BE"/>
    <w:rsid w:val="00422EF0"/>
    <w:rsid w:val="00423679"/>
    <w:rsid w:val="00424C79"/>
    <w:rsid w:val="00424F5A"/>
    <w:rsid w:val="0042692F"/>
    <w:rsid w:val="00430025"/>
    <w:rsid w:val="00433A50"/>
    <w:rsid w:val="004346FF"/>
    <w:rsid w:val="004351AF"/>
    <w:rsid w:val="004351DC"/>
    <w:rsid w:val="00442765"/>
    <w:rsid w:val="0044389B"/>
    <w:rsid w:val="00445498"/>
    <w:rsid w:val="004455D1"/>
    <w:rsid w:val="00445E8C"/>
    <w:rsid w:val="004461F9"/>
    <w:rsid w:val="00446369"/>
    <w:rsid w:val="00452E68"/>
    <w:rsid w:val="004625AF"/>
    <w:rsid w:val="00464204"/>
    <w:rsid w:val="00467D01"/>
    <w:rsid w:val="00473A91"/>
    <w:rsid w:val="00475A25"/>
    <w:rsid w:val="00482AED"/>
    <w:rsid w:val="00484AA5"/>
    <w:rsid w:val="0049050B"/>
    <w:rsid w:val="00494283"/>
    <w:rsid w:val="00496AFE"/>
    <w:rsid w:val="00497DD8"/>
    <w:rsid w:val="004A0087"/>
    <w:rsid w:val="004A7078"/>
    <w:rsid w:val="004B0B3F"/>
    <w:rsid w:val="004B0DDB"/>
    <w:rsid w:val="004B19A2"/>
    <w:rsid w:val="004B3EB3"/>
    <w:rsid w:val="004B4F88"/>
    <w:rsid w:val="004B6AE8"/>
    <w:rsid w:val="004C2E26"/>
    <w:rsid w:val="004C4E51"/>
    <w:rsid w:val="004D7CD5"/>
    <w:rsid w:val="004E0095"/>
    <w:rsid w:val="004E1473"/>
    <w:rsid w:val="004E6315"/>
    <w:rsid w:val="004E7D37"/>
    <w:rsid w:val="004E7E9D"/>
    <w:rsid w:val="004F04BC"/>
    <w:rsid w:val="004F5DF7"/>
    <w:rsid w:val="004F6AC2"/>
    <w:rsid w:val="004F7699"/>
    <w:rsid w:val="00506D91"/>
    <w:rsid w:val="00514628"/>
    <w:rsid w:val="00514EB6"/>
    <w:rsid w:val="00515230"/>
    <w:rsid w:val="00522415"/>
    <w:rsid w:val="0053226B"/>
    <w:rsid w:val="00532F23"/>
    <w:rsid w:val="00533FBD"/>
    <w:rsid w:val="00541D94"/>
    <w:rsid w:val="00543872"/>
    <w:rsid w:val="00550ED1"/>
    <w:rsid w:val="0055379B"/>
    <w:rsid w:val="00556142"/>
    <w:rsid w:val="00562407"/>
    <w:rsid w:val="00567F65"/>
    <w:rsid w:val="00571838"/>
    <w:rsid w:val="00573923"/>
    <w:rsid w:val="00575B0C"/>
    <w:rsid w:val="00575F4C"/>
    <w:rsid w:val="005801BB"/>
    <w:rsid w:val="00581062"/>
    <w:rsid w:val="00585C34"/>
    <w:rsid w:val="00586534"/>
    <w:rsid w:val="00595838"/>
    <w:rsid w:val="00596B79"/>
    <w:rsid w:val="00597132"/>
    <w:rsid w:val="005A3469"/>
    <w:rsid w:val="005A42E1"/>
    <w:rsid w:val="005A4B3D"/>
    <w:rsid w:val="005A56BB"/>
    <w:rsid w:val="005A58AC"/>
    <w:rsid w:val="005A7B3C"/>
    <w:rsid w:val="005A7D7A"/>
    <w:rsid w:val="005B20D6"/>
    <w:rsid w:val="005B3355"/>
    <w:rsid w:val="005C1E20"/>
    <w:rsid w:val="005C2503"/>
    <w:rsid w:val="005C47DC"/>
    <w:rsid w:val="005D5C4D"/>
    <w:rsid w:val="005D60F4"/>
    <w:rsid w:val="005D73C9"/>
    <w:rsid w:val="005E0BAA"/>
    <w:rsid w:val="005E53C8"/>
    <w:rsid w:val="005F4ACB"/>
    <w:rsid w:val="005F508B"/>
    <w:rsid w:val="005F54CA"/>
    <w:rsid w:val="005F5FE4"/>
    <w:rsid w:val="005F7AAB"/>
    <w:rsid w:val="006015A1"/>
    <w:rsid w:val="00601E3E"/>
    <w:rsid w:val="006027F0"/>
    <w:rsid w:val="00605509"/>
    <w:rsid w:val="00606F1E"/>
    <w:rsid w:val="00606F6A"/>
    <w:rsid w:val="00607A39"/>
    <w:rsid w:val="00610495"/>
    <w:rsid w:val="00610E6F"/>
    <w:rsid w:val="00612AAE"/>
    <w:rsid w:val="00613D5D"/>
    <w:rsid w:val="006147D9"/>
    <w:rsid w:val="0061626B"/>
    <w:rsid w:val="00617C88"/>
    <w:rsid w:val="00624C0B"/>
    <w:rsid w:val="00627E27"/>
    <w:rsid w:val="0063412F"/>
    <w:rsid w:val="006343EA"/>
    <w:rsid w:val="00635E7E"/>
    <w:rsid w:val="0063629A"/>
    <w:rsid w:val="006415B6"/>
    <w:rsid w:val="00642657"/>
    <w:rsid w:val="00644815"/>
    <w:rsid w:val="006459BA"/>
    <w:rsid w:val="00647AB0"/>
    <w:rsid w:val="0065193C"/>
    <w:rsid w:val="00653CD8"/>
    <w:rsid w:val="0065568D"/>
    <w:rsid w:val="00656913"/>
    <w:rsid w:val="00660CD7"/>
    <w:rsid w:val="0066134E"/>
    <w:rsid w:val="00662DC1"/>
    <w:rsid w:val="00663CF3"/>
    <w:rsid w:val="0066446B"/>
    <w:rsid w:val="00664D54"/>
    <w:rsid w:val="006650FC"/>
    <w:rsid w:val="006657A1"/>
    <w:rsid w:val="00665FBB"/>
    <w:rsid w:val="0066658A"/>
    <w:rsid w:val="00666964"/>
    <w:rsid w:val="00670FA2"/>
    <w:rsid w:val="00671045"/>
    <w:rsid w:val="00673899"/>
    <w:rsid w:val="00677226"/>
    <w:rsid w:val="0067736C"/>
    <w:rsid w:val="00681088"/>
    <w:rsid w:val="00681DE4"/>
    <w:rsid w:val="006840B0"/>
    <w:rsid w:val="0068609F"/>
    <w:rsid w:val="0069127C"/>
    <w:rsid w:val="006918E5"/>
    <w:rsid w:val="006936D1"/>
    <w:rsid w:val="006A32DA"/>
    <w:rsid w:val="006A34C9"/>
    <w:rsid w:val="006A7BB4"/>
    <w:rsid w:val="006B1555"/>
    <w:rsid w:val="006B25C4"/>
    <w:rsid w:val="006B589A"/>
    <w:rsid w:val="006B690B"/>
    <w:rsid w:val="006C514C"/>
    <w:rsid w:val="006C53A2"/>
    <w:rsid w:val="006D1EA9"/>
    <w:rsid w:val="006D1FD8"/>
    <w:rsid w:val="006D4CB5"/>
    <w:rsid w:val="006D4FCC"/>
    <w:rsid w:val="006D7C79"/>
    <w:rsid w:val="006E0C4C"/>
    <w:rsid w:val="006E3505"/>
    <w:rsid w:val="006F036E"/>
    <w:rsid w:val="006F33E8"/>
    <w:rsid w:val="006F7864"/>
    <w:rsid w:val="00700A1B"/>
    <w:rsid w:val="0070252B"/>
    <w:rsid w:val="00714D26"/>
    <w:rsid w:val="00715379"/>
    <w:rsid w:val="00717AFB"/>
    <w:rsid w:val="00721970"/>
    <w:rsid w:val="00722678"/>
    <w:rsid w:val="00723AB9"/>
    <w:rsid w:val="00733E04"/>
    <w:rsid w:val="0073430F"/>
    <w:rsid w:val="0073530E"/>
    <w:rsid w:val="007400B7"/>
    <w:rsid w:val="0074037A"/>
    <w:rsid w:val="00742A8F"/>
    <w:rsid w:val="00743C50"/>
    <w:rsid w:val="007452A3"/>
    <w:rsid w:val="00745929"/>
    <w:rsid w:val="00747CB8"/>
    <w:rsid w:val="00751537"/>
    <w:rsid w:val="0075176D"/>
    <w:rsid w:val="007524EB"/>
    <w:rsid w:val="00753C82"/>
    <w:rsid w:val="00756C6F"/>
    <w:rsid w:val="00770181"/>
    <w:rsid w:val="0077129D"/>
    <w:rsid w:val="0077247B"/>
    <w:rsid w:val="00773676"/>
    <w:rsid w:val="00774FF8"/>
    <w:rsid w:val="007777E7"/>
    <w:rsid w:val="00790370"/>
    <w:rsid w:val="0079177D"/>
    <w:rsid w:val="00792C91"/>
    <w:rsid w:val="00793E60"/>
    <w:rsid w:val="00795B38"/>
    <w:rsid w:val="00796548"/>
    <w:rsid w:val="007A06AA"/>
    <w:rsid w:val="007A0EDB"/>
    <w:rsid w:val="007A2BB2"/>
    <w:rsid w:val="007A3C4D"/>
    <w:rsid w:val="007A409A"/>
    <w:rsid w:val="007A41A0"/>
    <w:rsid w:val="007A7633"/>
    <w:rsid w:val="007B23C8"/>
    <w:rsid w:val="007B3B96"/>
    <w:rsid w:val="007B5E42"/>
    <w:rsid w:val="007B797B"/>
    <w:rsid w:val="007C2EB8"/>
    <w:rsid w:val="007C5D64"/>
    <w:rsid w:val="007D001C"/>
    <w:rsid w:val="007D1625"/>
    <w:rsid w:val="007D1BAF"/>
    <w:rsid w:val="007D47FD"/>
    <w:rsid w:val="007D4805"/>
    <w:rsid w:val="007D625C"/>
    <w:rsid w:val="007D730E"/>
    <w:rsid w:val="007E2470"/>
    <w:rsid w:val="007E4899"/>
    <w:rsid w:val="007E50CB"/>
    <w:rsid w:val="007E5F03"/>
    <w:rsid w:val="007F2D73"/>
    <w:rsid w:val="007F7339"/>
    <w:rsid w:val="00803E00"/>
    <w:rsid w:val="008068D7"/>
    <w:rsid w:val="00807352"/>
    <w:rsid w:val="00810F74"/>
    <w:rsid w:val="00811BE7"/>
    <w:rsid w:val="00811FAE"/>
    <w:rsid w:val="00813581"/>
    <w:rsid w:val="008172E7"/>
    <w:rsid w:val="00822A7B"/>
    <w:rsid w:val="008233AC"/>
    <w:rsid w:val="00824177"/>
    <w:rsid w:val="008244B6"/>
    <w:rsid w:val="00824A52"/>
    <w:rsid w:val="00824B3C"/>
    <w:rsid w:val="0082587D"/>
    <w:rsid w:val="00833105"/>
    <w:rsid w:val="00835337"/>
    <w:rsid w:val="008357EB"/>
    <w:rsid w:val="00840389"/>
    <w:rsid w:val="0084076A"/>
    <w:rsid w:val="00840DAC"/>
    <w:rsid w:val="00840F89"/>
    <w:rsid w:val="0084396D"/>
    <w:rsid w:val="00846041"/>
    <w:rsid w:val="00852671"/>
    <w:rsid w:val="008533F4"/>
    <w:rsid w:val="00855FF2"/>
    <w:rsid w:val="00861761"/>
    <w:rsid w:val="00866F95"/>
    <w:rsid w:val="008708F3"/>
    <w:rsid w:val="008722F1"/>
    <w:rsid w:val="00872944"/>
    <w:rsid w:val="00872E15"/>
    <w:rsid w:val="00872F30"/>
    <w:rsid w:val="008744FF"/>
    <w:rsid w:val="00880B78"/>
    <w:rsid w:val="0088136D"/>
    <w:rsid w:val="008869AE"/>
    <w:rsid w:val="00890C0E"/>
    <w:rsid w:val="00893B2E"/>
    <w:rsid w:val="00896926"/>
    <w:rsid w:val="008973AD"/>
    <w:rsid w:val="00897DD8"/>
    <w:rsid w:val="008A1F7D"/>
    <w:rsid w:val="008B3D6C"/>
    <w:rsid w:val="008B3E62"/>
    <w:rsid w:val="008B5EEB"/>
    <w:rsid w:val="008B67FB"/>
    <w:rsid w:val="008B6D40"/>
    <w:rsid w:val="008C2713"/>
    <w:rsid w:val="008C55D8"/>
    <w:rsid w:val="008C5AE6"/>
    <w:rsid w:val="008C61EA"/>
    <w:rsid w:val="008D547B"/>
    <w:rsid w:val="008D555D"/>
    <w:rsid w:val="008E117F"/>
    <w:rsid w:val="008E3ADE"/>
    <w:rsid w:val="008E7FA4"/>
    <w:rsid w:val="008F0BDE"/>
    <w:rsid w:val="008F4112"/>
    <w:rsid w:val="008F5612"/>
    <w:rsid w:val="008F6466"/>
    <w:rsid w:val="0090241D"/>
    <w:rsid w:val="0090575D"/>
    <w:rsid w:val="009067BC"/>
    <w:rsid w:val="00912494"/>
    <w:rsid w:val="00914D85"/>
    <w:rsid w:val="00916787"/>
    <w:rsid w:val="00917434"/>
    <w:rsid w:val="00917802"/>
    <w:rsid w:val="00917C84"/>
    <w:rsid w:val="00921066"/>
    <w:rsid w:val="009211B9"/>
    <w:rsid w:val="00922886"/>
    <w:rsid w:val="00923870"/>
    <w:rsid w:val="00924C7F"/>
    <w:rsid w:val="00925088"/>
    <w:rsid w:val="009261DB"/>
    <w:rsid w:val="00926C6B"/>
    <w:rsid w:val="009275D1"/>
    <w:rsid w:val="009313C2"/>
    <w:rsid w:val="00933A2D"/>
    <w:rsid w:val="0093409F"/>
    <w:rsid w:val="009351F1"/>
    <w:rsid w:val="00935649"/>
    <w:rsid w:val="00936C4A"/>
    <w:rsid w:val="00937466"/>
    <w:rsid w:val="00940516"/>
    <w:rsid w:val="0094128C"/>
    <w:rsid w:val="0094372C"/>
    <w:rsid w:val="00944A76"/>
    <w:rsid w:val="00947D93"/>
    <w:rsid w:val="00947FC0"/>
    <w:rsid w:val="00950226"/>
    <w:rsid w:val="00950570"/>
    <w:rsid w:val="00952EF2"/>
    <w:rsid w:val="00954710"/>
    <w:rsid w:val="00955CFB"/>
    <w:rsid w:val="00955E8A"/>
    <w:rsid w:val="009562CD"/>
    <w:rsid w:val="00957ED0"/>
    <w:rsid w:val="00964019"/>
    <w:rsid w:val="00965C07"/>
    <w:rsid w:val="00966B3F"/>
    <w:rsid w:val="00971114"/>
    <w:rsid w:val="00971543"/>
    <w:rsid w:val="00972B11"/>
    <w:rsid w:val="00973A32"/>
    <w:rsid w:val="0097420B"/>
    <w:rsid w:val="0097451A"/>
    <w:rsid w:val="00974CC2"/>
    <w:rsid w:val="009754A5"/>
    <w:rsid w:val="009768D4"/>
    <w:rsid w:val="0097787B"/>
    <w:rsid w:val="0098462B"/>
    <w:rsid w:val="00985340"/>
    <w:rsid w:val="00986671"/>
    <w:rsid w:val="00987801"/>
    <w:rsid w:val="009906EE"/>
    <w:rsid w:val="009A2680"/>
    <w:rsid w:val="009A5A94"/>
    <w:rsid w:val="009A6B51"/>
    <w:rsid w:val="009B1BC7"/>
    <w:rsid w:val="009B44CD"/>
    <w:rsid w:val="009C0FC6"/>
    <w:rsid w:val="009C3378"/>
    <w:rsid w:val="009C4EE0"/>
    <w:rsid w:val="009C7DE3"/>
    <w:rsid w:val="009D23AF"/>
    <w:rsid w:val="009D4FC2"/>
    <w:rsid w:val="009E1B89"/>
    <w:rsid w:val="009E2CA9"/>
    <w:rsid w:val="009E3080"/>
    <w:rsid w:val="009E3CA4"/>
    <w:rsid w:val="009E434A"/>
    <w:rsid w:val="009E49EE"/>
    <w:rsid w:val="009E4C2C"/>
    <w:rsid w:val="009E7993"/>
    <w:rsid w:val="009F1FD2"/>
    <w:rsid w:val="009F3397"/>
    <w:rsid w:val="009F4EF0"/>
    <w:rsid w:val="00A00D09"/>
    <w:rsid w:val="00A03D67"/>
    <w:rsid w:val="00A04F37"/>
    <w:rsid w:val="00A06871"/>
    <w:rsid w:val="00A106CD"/>
    <w:rsid w:val="00A117E9"/>
    <w:rsid w:val="00A1251E"/>
    <w:rsid w:val="00A14ECA"/>
    <w:rsid w:val="00A23792"/>
    <w:rsid w:val="00A23C8C"/>
    <w:rsid w:val="00A25E55"/>
    <w:rsid w:val="00A2738F"/>
    <w:rsid w:val="00A30084"/>
    <w:rsid w:val="00A340D2"/>
    <w:rsid w:val="00A366F3"/>
    <w:rsid w:val="00A410A8"/>
    <w:rsid w:val="00A41ACE"/>
    <w:rsid w:val="00A44549"/>
    <w:rsid w:val="00A45B6A"/>
    <w:rsid w:val="00A47851"/>
    <w:rsid w:val="00A513BE"/>
    <w:rsid w:val="00A559C0"/>
    <w:rsid w:val="00A56671"/>
    <w:rsid w:val="00A57D4C"/>
    <w:rsid w:val="00A62577"/>
    <w:rsid w:val="00A67BAA"/>
    <w:rsid w:val="00A71277"/>
    <w:rsid w:val="00A71BC7"/>
    <w:rsid w:val="00A741FD"/>
    <w:rsid w:val="00A74DD9"/>
    <w:rsid w:val="00A809CF"/>
    <w:rsid w:val="00A831AA"/>
    <w:rsid w:val="00A84A14"/>
    <w:rsid w:val="00A84A78"/>
    <w:rsid w:val="00A86F8A"/>
    <w:rsid w:val="00A87AAD"/>
    <w:rsid w:val="00A90F9E"/>
    <w:rsid w:val="00A92597"/>
    <w:rsid w:val="00A9279F"/>
    <w:rsid w:val="00A92F46"/>
    <w:rsid w:val="00A93459"/>
    <w:rsid w:val="00A95DBC"/>
    <w:rsid w:val="00AA15CB"/>
    <w:rsid w:val="00AA3384"/>
    <w:rsid w:val="00AA5177"/>
    <w:rsid w:val="00AA551C"/>
    <w:rsid w:val="00AA7203"/>
    <w:rsid w:val="00AB378E"/>
    <w:rsid w:val="00AB6DB9"/>
    <w:rsid w:val="00AB7A83"/>
    <w:rsid w:val="00AC091E"/>
    <w:rsid w:val="00AC5A80"/>
    <w:rsid w:val="00AC693C"/>
    <w:rsid w:val="00AD001F"/>
    <w:rsid w:val="00AD091C"/>
    <w:rsid w:val="00AD34D4"/>
    <w:rsid w:val="00AD4334"/>
    <w:rsid w:val="00AD6438"/>
    <w:rsid w:val="00AE0C57"/>
    <w:rsid w:val="00AE5492"/>
    <w:rsid w:val="00AE60D9"/>
    <w:rsid w:val="00AE6B4D"/>
    <w:rsid w:val="00AF1944"/>
    <w:rsid w:val="00AF2E85"/>
    <w:rsid w:val="00AF3D98"/>
    <w:rsid w:val="00AF6A94"/>
    <w:rsid w:val="00AF6B6A"/>
    <w:rsid w:val="00AF7261"/>
    <w:rsid w:val="00B05A21"/>
    <w:rsid w:val="00B06022"/>
    <w:rsid w:val="00B0765F"/>
    <w:rsid w:val="00B07665"/>
    <w:rsid w:val="00B11A5C"/>
    <w:rsid w:val="00B11DFC"/>
    <w:rsid w:val="00B13980"/>
    <w:rsid w:val="00B13FE5"/>
    <w:rsid w:val="00B1441C"/>
    <w:rsid w:val="00B15492"/>
    <w:rsid w:val="00B16E5C"/>
    <w:rsid w:val="00B21ED2"/>
    <w:rsid w:val="00B223AA"/>
    <w:rsid w:val="00B25326"/>
    <w:rsid w:val="00B26682"/>
    <w:rsid w:val="00B27251"/>
    <w:rsid w:val="00B371D6"/>
    <w:rsid w:val="00B461DE"/>
    <w:rsid w:val="00B46752"/>
    <w:rsid w:val="00B472A6"/>
    <w:rsid w:val="00B47FEC"/>
    <w:rsid w:val="00B509F7"/>
    <w:rsid w:val="00B5177F"/>
    <w:rsid w:val="00B51E66"/>
    <w:rsid w:val="00B53E11"/>
    <w:rsid w:val="00B56F13"/>
    <w:rsid w:val="00B62342"/>
    <w:rsid w:val="00B641F2"/>
    <w:rsid w:val="00B64374"/>
    <w:rsid w:val="00B7086F"/>
    <w:rsid w:val="00B72ED4"/>
    <w:rsid w:val="00B731EF"/>
    <w:rsid w:val="00B73B74"/>
    <w:rsid w:val="00B7416D"/>
    <w:rsid w:val="00B745B4"/>
    <w:rsid w:val="00B76EEB"/>
    <w:rsid w:val="00B8064B"/>
    <w:rsid w:val="00B84153"/>
    <w:rsid w:val="00B842BC"/>
    <w:rsid w:val="00B86D65"/>
    <w:rsid w:val="00B874E5"/>
    <w:rsid w:val="00B913DB"/>
    <w:rsid w:val="00BA6808"/>
    <w:rsid w:val="00BA6B6C"/>
    <w:rsid w:val="00BB3E47"/>
    <w:rsid w:val="00BB43DD"/>
    <w:rsid w:val="00BB62C1"/>
    <w:rsid w:val="00BB6A73"/>
    <w:rsid w:val="00BC6115"/>
    <w:rsid w:val="00BC6447"/>
    <w:rsid w:val="00BC6636"/>
    <w:rsid w:val="00BC715E"/>
    <w:rsid w:val="00BC7512"/>
    <w:rsid w:val="00BD1860"/>
    <w:rsid w:val="00BD4619"/>
    <w:rsid w:val="00BD6C29"/>
    <w:rsid w:val="00BE1A0C"/>
    <w:rsid w:val="00BE1FEB"/>
    <w:rsid w:val="00BF1264"/>
    <w:rsid w:val="00C00083"/>
    <w:rsid w:val="00C06533"/>
    <w:rsid w:val="00C06B3E"/>
    <w:rsid w:val="00C077B5"/>
    <w:rsid w:val="00C11D84"/>
    <w:rsid w:val="00C13026"/>
    <w:rsid w:val="00C13370"/>
    <w:rsid w:val="00C14D6C"/>
    <w:rsid w:val="00C15B79"/>
    <w:rsid w:val="00C169F7"/>
    <w:rsid w:val="00C20EE2"/>
    <w:rsid w:val="00C229A7"/>
    <w:rsid w:val="00C23C5F"/>
    <w:rsid w:val="00C27B34"/>
    <w:rsid w:val="00C30231"/>
    <w:rsid w:val="00C32DF3"/>
    <w:rsid w:val="00C33CD6"/>
    <w:rsid w:val="00C34E09"/>
    <w:rsid w:val="00C37809"/>
    <w:rsid w:val="00C46D5B"/>
    <w:rsid w:val="00C56E45"/>
    <w:rsid w:val="00C6388D"/>
    <w:rsid w:val="00C67079"/>
    <w:rsid w:val="00C71995"/>
    <w:rsid w:val="00C72AC0"/>
    <w:rsid w:val="00C75709"/>
    <w:rsid w:val="00C7695D"/>
    <w:rsid w:val="00C81158"/>
    <w:rsid w:val="00C82C18"/>
    <w:rsid w:val="00C840E9"/>
    <w:rsid w:val="00C843BE"/>
    <w:rsid w:val="00C848F0"/>
    <w:rsid w:val="00C84A08"/>
    <w:rsid w:val="00C85720"/>
    <w:rsid w:val="00C86610"/>
    <w:rsid w:val="00C91266"/>
    <w:rsid w:val="00C91278"/>
    <w:rsid w:val="00C93402"/>
    <w:rsid w:val="00C974DD"/>
    <w:rsid w:val="00C97E5A"/>
    <w:rsid w:val="00CA08D9"/>
    <w:rsid w:val="00CA279E"/>
    <w:rsid w:val="00CA5669"/>
    <w:rsid w:val="00CA74C4"/>
    <w:rsid w:val="00CB3C64"/>
    <w:rsid w:val="00CB4BA4"/>
    <w:rsid w:val="00CC0E31"/>
    <w:rsid w:val="00CC150D"/>
    <w:rsid w:val="00CD2EDA"/>
    <w:rsid w:val="00CD55DA"/>
    <w:rsid w:val="00CD5E77"/>
    <w:rsid w:val="00CD6750"/>
    <w:rsid w:val="00CD6EB3"/>
    <w:rsid w:val="00CD73D4"/>
    <w:rsid w:val="00CD7EA6"/>
    <w:rsid w:val="00CE14FF"/>
    <w:rsid w:val="00CE1D2C"/>
    <w:rsid w:val="00CE24EA"/>
    <w:rsid w:val="00CE5273"/>
    <w:rsid w:val="00CF1B0B"/>
    <w:rsid w:val="00CF1D1E"/>
    <w:rsid w:val="00CF643F"/>
    <w:rsid w:val="00CF685A"/>
    <w:rsid w:val="00D024D4"/>
    <w:rsid w:val="00D11FD6"/>
    <w:rsid w:val="00D12015"/>
    <w:rsid w:val="00D1347C"/>
    <w:rsid w:val="00D14227"/>
    <w:rsid w:val="00D16EF1"/>
    <w:rsid w:val="00D21D0D"/>
    <w:rsid w:val="00D2205F"/>
    <w:rsid w:val="00D22E5B"/>
    <w:rsid w:val="00D25297"/>
    <w:rsid w:val="00D32CEA"/>
    <w:rsid w:val="00D33F51"/>
    <w:rsid w:val="00D36E14"/>
    <w:rsid w:val="00D37676"/>
    <w:rsid w:val="00D37B2B"/>
    <w:rsid w:val="00D45E81"/>
    <w:rsid w:val="00D47FAD"/>
    <w:rsid w:val="00D53779"/>
    <w:rsid w:val="00D545F0"/>
    <w:rsid w:val="00D550F2"/>
    <w:rsid w:val="00D63215"/>
    <w:rsid w:val="00D637D0"/>
    <w:rsid w:val="00D64267"/>
    <w:rsid w:val="00D64F92"/>
    <w:rsid w:val="00D654DA"/>
    <w:rsid w:val="00D67DCE"/>
    <w:rsid w:val="00D76D77"/>
    <w:rsid w:val="00D771CD"/>
    <w:rsid w:val="00D84B9C"/>
    <w:rsid w:val="00D8604B"/>
    <w:rsid w:val="00D9326A"/>
    <w:rsid w:val="00DA0D48"/>
    <w:rsid w:val="00DA1B15"/>
    <w:rsid w:val="00DA1F85"/>
    <w:rsid w:val="00DA590A"/>
    <w:rsid w:val="00DA63FB"/>
    <w:rsid w:val="00DA6982"/>
    <w:rsid w:val="00DA76FC"/>
    <w:rsid w:val="00DB0ED5"/>
    <w:rsid w:val="00DB449F"/>
    <w:rsid w:val="00DB6636"/>
    <w:rsid w:val="00DC0A1D"/>
    <w:rsid w:val="00DC0D40"/>
    <w:rsid w:val="00DC1EAC"/>
    <w:rsid w:val="00DC47F8"/>
    <w:rsid w:val="00DC4E85"/>
    <w:rsid w:val="00DC5334"/>
    <w:rsid w:val="00DC6654"/>
    <w:rsid w:val="00DC7768"/>
    <w:rsid w:val="00DD29AC"/>
    <w:rsid w:val="00DD2FC2"/>
    <w:rsid w:val="00DD34B0"/>
    <w:rsid w:val="00DD3669"/>
    <w:rsid w:val="00DD4601"/>
    <w:rsid w:val="00DE13EB"/>
    <w:rsid w:val="00DF22DD"/>
    <w:rsid w:val="00DF23F4"/>
    <w:rsid w:val="00DF50CE"/>
    <w:rsid w:val="00DF6DB1"/>
    <w:rsid w:val="00E00CE8"/>
    <w:rsid w:val="00E07FDA"/>
    <w:rsid w:val="00E10EEF"/>
    <w:rsid w:val="00E141F3"/>
    <w:rsid w:val="00E14EEB"/>
    <w:rsid w:val="00E16CD5"/>
    <w:rsid w:val="00E26E4C"/>
    <w:rsid w:val="00E3130E"/>
    <w:rsid w:val="00E37CEB"/>
    <w:rsid w:val="00E44E67"/>
    <w:rsid w:val="00E45BF5"/>
    <w:rsid w:val="00E46887"/>
    <w:rsid w:val="00E516C2"/>
    <w:rsid w:val="00E51FEF"/>
    <w:rsid w:val="00E6181B"/>
    <w:rsid w:val="00E625B0"/>
    <w:rsid w:val="00E641DA"/>
    <w:rsid w:val="00E657E9"/>
    <w:rsid w:val="00E70374"/>
    <w:rsid w:val="00E70973"/>
    <w:rsid w:val="00E70A38"/>
    <w:rsid w:val="00E75866"/>
    <w:rsid w:val="00E83AFB"/>
    <w:rsid w:val="00E84CD3"/>
    <w:rsid w:val="00E85EF1"/>
    <w:rsid w:val="00E85F8E"/>
    <w:rsid w:val="00E97BE4"/>
    <w:rsid w:val="00E97CD9"/>
    <w:rsid w:val="00EA0777"/>
    <w:rsid w:val="00EA080A"/>
    <w:rsid w:val="00EA35C6"/>
    <w:rsid w:val="00EB0ACC"/>
    <w:rsid w:val="00EB1144"/>
    <w:rsid w:val="00EB2104"/>
    <w:rsid w:val="00EB3488"/>
    <w:rsid w:val="00EB588E"/>
    <w:rsid w:val="00EB5ADB"/>
    <w:rsid w:val="00EC4991"/>
    <w:rsid w:val="00EC62E9"/>
    <w:rsid w:val="00ED0D2F"/>
    <w:rsid w:val="00ED157A"/>
    <w:rsid w:val="00ED3E59"/>
    <w:rsid w:val="00ED4A5F"/>
    <w:rsid w:val="00EE15C9"/>
    <w:rsid w:val="00EE320D"/>
    <w:rsid w:val="00EE3ADF"/>
    <w:rsid w:val="00EF1215"/>
    <w:rsid w:val="00EF23A3"/>
    <w:rsid w:val="00EF289C"/>
    <w:rsid w:val="00EF2D30"/>
    <w:rsid w:val="00EF5881"/>
    <w:rsid w:val="00EF5A05"/>
    <w:rsid w:val="00F05554"/>
    <w:rsid w:val="00F06584"/>
    <w:rsid w:val="00F14E6E"/>
    <w:rsid w:val="00F17AB1"/>
    <w:rsid w:val="00F17E5E"/>
    <w:rsid w:val="00F223AB"/>
    <w:rsid w:val="00F239DA"/>
    <w:rsid w:val="00F2796C"/>
    <w:rsid w:val="00F30758"/>
    <w:rsid w:val="00F30A33"/>
    <w:rsid w:val="00F30D18"/>
    <w:rsid w:val="00F46027"/>
    <w:rsid w:val="00F46311"/>
    <w:rsid w:val="00F52161"/>
    <w:rsid w:val="00F53DAB"/>
    <w:rsid w:val="00F6170C"/>
    <w:rsid w:val="00F66E7B"/>
    <w:rsid w:val="00F71F0A"/>
    <w:rsid w:val="00F74A77"/>
    <w:rsid w:val="00F85007"/>
    <w:rsid w:val="00F863A6"/>
    <w:rsid w:val="00F92404"/>
    <w:rsid w:val="00F9286C"/>
    <w:rsid w:val="00F93C55"/>
    <w:rsid w:val="00F9557A"/>
    <w:rsid w:val="00F958AE"/>
    <w:rsid w:val="00F97553"/>
    <w:rsid w:val="00FA2E23"/>
    <w:rsid w:val="00FB3B0F"/>
    <w:rsid w:val="00FB3F56"/>
    <w:rsid w:val="00FC4CF0"/>
    <w:rsid w:val="00FC4F77"/>
    <w:rsid w:val="00FC57C2"/>
    <w:rsid w:val="00FC7323"/>
    <w:rsid w:val="00FC757A"/>
    <w:rsid w:val="00FD451A"/>
    <w:rsid w:val="00FD574A"/>
    <w:rsid w:val="00FD5F69"/>
    <w:rsid w:val="00FE1B9E"/>
    <w:rsid w:val="00FE3745"/>
    <w:rsid w:val="00FE49A8"/>
    <w:rsid w:val="00FE5BC6"/>
    <w:rsid w:val="00FF25C4"/>
    <w:rsid w:val="00FF3C5C"/>
    <w:rsid w:val="00FF42F7"/>
    <w:rsid w:val="00FF6B78"/>
    <w:rsid w:val="00FF71E9"/>
    <w:rsid w:val="00FF7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55CFB"/>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paragraph" w:styleId="Nagwek9">
    <w:name w:val="heading 9"/>
    <w:basedOn w:val="Normalny"/>
    <w:next w:val="Normalny"/>
    <w:link w:val="Nagwek9Znak"/>
    <w:uiPriority w:val="9"/>
    <w:semiHidden/>
    <w:unhideWhenUsed/>
    <w:qFormat/>
    <w:rsid w:val="00A90F9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606F6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6F6A"/>
    <w:rPr>
      <w:rFonts w:ascii="Tahoma" w:hAnsi="Tahoma" w:cs="Tahoma"/>
      <w:sz w:val="16"/>
      <w:szCs w:val="16"/>
    </w:rPr>
  </w:style>
  <w:style w:type="character" w:styleId="Hipercze">
    <w:name w:val="Hyperlink"/>
    <w:uiPriority w:val="99"/>
    <w:unhideWhenUsed/>
    <w:rsid w:val="00EC4991"/>
    <w:rPr>
      <w:color w:val="0000FF"/>
      <w:u w:val="single"/>
    </w:rPr>
  </w:style>
  <w:style w:type="paragraph" w:styleId="Akapitzlist">
    <w:name w:val="List Paragraph"/>
    <w:basedOn w:val="Normalny"/>
    <w:link w:val="AkapitzlistZnak"/>
    <w:qFormat/>
    <w:rsid w:val="008744FF"/>
    <w:pPr>
      <w:ind w:left="720"/>
      <w:contextualSpacing/>
    </w:pPr>
  </w:style>
  <w:style w:type="character" w:customStyle="1" w:styleId="TekstpodstawowyZnak">
    <w:name w:val="Tekst podstawowy Znak"/>
    <w:link w:val="Tekstpodstawowy"/>
    <w:uiPriority w:val="99"/>
    <w:semiHidden/>
    <w:rsid w:val="00A30084"/>
    <w:rPr>
      <w:rFonts w:ascii="Courier New" w:hAnsi="Courier New"/>
      <w:sz w:val="24"/>
    </w:rPr>
  </w:style>
  <w:style w:type="paragraph" w:styleId="Tekstpodstawowy">
    <w:name w:val="Body Text"/>
    <w:basedOn w:val="Normalny"/>
    <w:link w:val="TekstpodstawowyZnak"/>
    <w:uiPriority w:val="99"/>
    <w:semiHidden/>
    <w:rsid w:val="00A30084"/>
    <w:pPr>
      <w:spacing w:line="240" w:lineRule="auto"/>
    </w:pPr>
    <w:rPr>
      <w:rFonts w:ascii="Courier New" w:hAnsi="Courier New"/>
      <w:sz w:val="24"/>
    </w:rPr>
  </w:style>
  <w:style w:type="character" w:customStyle="1" w:styleId="TekstpodstawowyZnak1">
    <w:name w:val="Tekst podstawowy Znak1"/>
    <w:basedOn w:val="Domylnaczcionkaakapitu"/>
    <w:uiPriority w:val="99"/>
    <w:semiHidden/>
    <w:rsid w:val="00A30084"/>
  </w:style>
  <w:style w:type="paragraph" w:customStyle="1" w:styleId="pkt">
    <w:name w:val="pkt"/>
    <w:basedOn w:val="Normalny"/>
    <w:rsid w:val="00A30084"/>
    <w:pPr>
      <w:spacing w:before="60" w:after="60" w:line="240" w:lineRule="auto"/>
      <w:ind w:left="851" w:hanging="295"/>
      <w:jc w:val="both"/>
    </w:pPr>
    <w:rPr>
      <w:rFonts w:ascii="Times New Roman" w:eastAsia="Times New Roman" w:hAnsi="Times New Roman" w:cs="Times New Roman"/>
      <w:sz w:val="24"/>
      <w:szCs w:val="24"/>
      <w:lang w:val="pl-PL"/>
    </w:rPr>
  </w:style>
  <w:style w:type="paragraph" w:customStyle="1" w:styleId="Nagwek10">
    <w:name w:val="Nagłówek1"/>
    <w:basedOn w:val="Normalny"/>
    <w:next w:val="Tekstpodstawowy"/>
    <w:rsid w:val="00A30084"/>
    <w:pPr>
      <w:keepNext/>
      <w:suppressAutoHyphens/>
      <w:spacing w:before="240" w:after="120" w:line="240" w:lineRule="auto"/>
    </w:pPr>
    <w:rPr>
      <w:rFonts w:eastAsia="Lucida Sans Unicode" w:cs="Tahoma"/>
      <w:sz w:val="28"/>
      <w:szCs w:val="28"/>
      <w:lang w:val="pl-PL" w:eastAsia="ar-SA"/>
    </w:rPr>
  </w:style>
  <w:style w:type="paragraph" w:styleId="Bezodstpw">
    <w:name w:val="No Spacing"/>
    <w:qFormat/>
    <w:rsid w:val="009B1BC7"/>
    <w:pPr>
      <w:spacing w:line="240" w:lineRule="auto"/>
      <w:jc w:val="both"/>
    </w:pPr>
    <w:rPr>
      <w:rFonts w:ascii="Times New Roman" w:eastAsia="Times New Roman" w:hAnsi="Times New Roman" w:cs="Times New Roman"/>
      <w:sz w:val="20"/>
      <w:szCs w:val="20"/>
      <w:lang w:val="pl-PL"/>
    </w:rPr>
  </w:style>
  <w:style w:type="paragraph" w:customStyle="1" w:styleId="Default">
    <w:name w:val="Default"/>
    <w:rsid w:val="009B1BC7"/>
    <w:pPr>
      <w:autoSpaceDE w:val="0"/>
      <w:autoSpaceDN w:val="0"/>
      <w:adjustRightInd w:val="0"/>
      <w:spacing w:line="240" w:lineRule="auto"/>
    </w:pPr>
    <w:rPr>
      <w:rFonts w:ascii="Times New Roman" w:eastAsia="Times New Roman" w:hAnsi="Times New Roman" w:cs="Times New Roman"/>
      <w:color w:val="000000"/>
      <w:sz w:val="24"/>
      <w:szCs w:val="24"/>
      <w:lang w:val="pl-PL"/>
    </w:rPr>
  </w:style>
  <w:style w:type="paragraph" w:customStyle="1" w:styleId="Tekstpodstawowy21">
    <w:name w:val="Tekst podstawowy 21"/>
    <w:basedOn w:val="Normalny"/>
    <w:rsid w:val="004E6315"/>
    <w:pPr>
      <w:tabs>
        <w:tab w:val="left" w:pos="360"/>
        <w:tab w:val="left" w:pos="540"/>
      </w:tabs>
      <w:suppressAutoHyphens/>
      <w:spacing w:line="240" w:lineRule="auto"/>
      <w:jc w:val="both"/>
    </w:pPr>
    <w:rPr>
      <w:rFonts w:ascii="Times New Roman" w:eastAsia="Times New Roman" w:hAnsi="Times New Roman" w:cs="Times New Roman"/>
      <w:sz w:val="24"/>
      <w:szCs w:val="24"/>
      <w:lang w:val="pl-PL" w:eastAsia="ar-SA"/>
    </w:rPr>
  </w:style>
  <w:style w:type="paragraph" w:styleId="Nagwek">
    <w:name w:val="header"/>
    <w:basedOn w:val="Normalny"/>
    <w:link w:val="NagwekZnak"/>
    <w:uiPriority w:val="99"/>
    <w:unhideWhenUsed/>
    <w:rsid w:val="00B8064B"/>
    <w:pPr>
      <w:tabs>
        <w:tab w:val="center" w:pos="4536"/>
        <w:tab w:val="right" w:pos="9072"/>
      </w:tabs>
      <w:spacing w:line="240" w:lineRule="auto"/>
    </w:pPr>
  </w:style>
  <w:style w:type="character" w:customStyle="1" w:styleId="NagwekZnak">
    <w:name w:val="Nagłówek Znak"/>
    <w:basedOn w:val="Domylnaczcionkaakapitu"/>
    <w:link w:val="Nagwek"/>
    <w:uiPriority w:val="99"/>
    <w:rsid w:val="00B8064B"/>
  </w:style>
  <w:style w:type="paragraph" w:styleId="Stopka">
    <w:name w:val="footer"/>
    <w:basedOn w:val="Normalny"/>
    <w:link w:val="StopkaZnak"/>
    <w:uiPriority w:val="99"/>
    <w:unhideWhenUsed/>
    <w:rsid w:val="00B8064B"/>
    <w:pPr>
      <w:tabs>
        <w:tab w:val="center" w:pos="4536"/>
        <w:tab w:val="right" w:pos="9072"/>
      </w:tabs>
      <w:spacing w:line="240" w:lineRule="auto"/>
    </w:pPr>
  </w:style>
  <w:style w:type="character" w:customStyle="1" w:styleId="StopkaZnak">
    <w:name w:val="Stopka Znak"/>
    <w:basedOn w:val="Domylnaczcionkaakapitu"/>
    <w:link w:val="Stopka"/>
    <w:uiPriority w:val="99"/>
    <w:rsid w:val="00B8064B"/>
  </w:style>
  <w:style w:type="paragraph" w:styleId="Tekstpodstawowywcity">
    <w:name w:val="Body Text Indent"/>
    <w:basedOn w:val="Normalny"/>
    <w:link w:val="TekstpodstawowywcityZnak"/>
    <w:uiPriority w:val="99"/>
    <w:semiHidden/>
    <w:unhideWhenUsed/>
    <w:rsid w:val="001018D8"/>
    <w:pPr>
      <w:spacing w:after="120"/>
      <w:ind w:left="283"/>
    </w:pPr>
  </w:style>
  <w:style w:type="character" w:customStyle="1" w:styleId="TekstpodstawowywcityZnak">
    <w:name w:val="Tekst podstawowy wcięty Znak"/>
    <w:basedOn w:val="Domylnaczcionkaakapitu"/>
    <w:link w:val="Tekstpodstawowywcity"/>
    <w:uiPriority w:val="99"/>
    <w:semiHidden/>
    <w:rsid w:val="001018D8"/>
  </w:style>
  <w:style w:type="paragraph" w:styleId="Spistreci2">
    <w:name w:val="toc 2"/>
    <w:basedOn w:val="Normalny"/>
    <w:next w:val="Normalny"/>
    <w:autoRedefine/>
    <w:uiPriority w:val="39"/>
    <w:unhideWhenUsed/>
    <w:rsid w:val="00EC62E9"/>
    <w:pPr>
      <w:spacing w:after="100"/>
      <w:ind w:left="220"/>
    </w:pPr>
  </w:style>
  <w:style w:type="paragraph" w:styleId="Spistreci5">
    <w:name w:val="toc 5"/>
    <w:basedOn w:val="Normalny"/>
    <w:next w:val="Normalny"/>
    <w:autoRedefine/>
    <w:uiPriority w:val="39"/>
    <w:unhideWhenUsed/>
    <w:rsid w:val="00EC62E9"/>
    <w:pPr>
      <w:spacing w:after="100"/>
      <w:ind w:left="880"/>
    </w:pPr>
  </w:style>
  <w:style w:type="paragraph" w:styleId="Spistreci1">
    <w:name w:val="toc 1"/>
    <w:basedOn w:val="Normalny"/>
    <w:next w:val="Normalny"/>
    <w:autoRedefine/>
    <w:uiPriority w:val="39"/>
    <w:unhideWhenUsed/>
    <w:rsid w:val="00EC62E9"/>
    <w:pPr>
      <w:spacing w:after="100"/>
    </w:pPr>
  </w:style>
  <w:style w:type="character" w:customStyle="1" w:styleId="AkapitzlistZnak">
    <w:name w:val="Akapit z listą Znak"/>
    <w:link w:val="Akapitzlist"/>
    <w:uiPriority w:val="34"/>
    <w:qFormat/>
    <w:rsid w:val="008244B6"/>
  </w:style>
  <w:style w:type="paragraph" w:customStyle="1" w:styleId="Textbody">
    <w:name w:val="Text body"/>
    <w:basedOn w:val="Normalny"/>
    <w:rsid w:val="008A1F7D"/>
    <w:pPr>
      <w:widowControl w:val="0"/>
      <w:suppressAutoHyphens/>
      <w:autoSpaceDN w:val="0"/>
      <w:spacing w:after="120" w:line="240" w:lineRule="auto"/>
      <w:textAlignment w:val="baseline"/>
    </w:pPr>
    <w:rPr>
      <w:rFonts w:ascii="Times New Roman" w:eastAsia="Lucida Sans Unicode" w:hAnsi="Times New Roman" w:cs="Times New Roman"/>
      <w:color w:val="000000"/>
      <w:kern w:val="3"/>
      <w:sz w:val="24"/>
      <w:szCs w:val="24"/>
      <w:lang w:val="pl-PL" w:eastAsia="zh-CN"/>
    </w:rPr>
  </w:style>
  <w:style w:type="paragraph" w:customStyle="1" w:styleId="TableContents">
    <w:name w:val="Table Contents"/>
    <w:basedOn w:val="Normalny"/>
    <w:rsid w:val="008A1F7D"/>
    <w:pPr>
      <w:widowControl w:val="0"/>
      <w:suppressLineNumbers/>
      <w:suppressAutoHyphens/>
      <w:autoSpaceDN w:val="0"/>
      <w:spacing w:line="240" w:lineRule="auto"/>
      <w:textAlignment w:val="baseline"/>
    </w:pPr>
    <w:rPr>
      <w:rFonts w:ascii="Times New Roman" w:eastAsia="Lucida Sans Unicode" w:hAnsi="Times New Roman" w:cs="Times New Roman"/>
      <w:color w:val="000000"/>
      <w:kern w:val="3"/>
      <w:sz w:val="24"/>
      <w:szCs w:val="24"/>
      <w:lang w:val="pl-PL" w:eastAsia="zh-CN"/>
    </w:rPr>
  </w:style>
  <w:style w:type="paragraph" w:customStyle="1" w:styleId="Standard">
    <w:name w:val="Standard"/>
    <w:rsid w:val="00E14EEB"/>
    <w:pPr>
      <w:widowControl w:val="0"/>
      <w:suppressAutoHyphens/>
      <w:autoSpaceDN w:val="0"/>
      <w:spacing w:line="240" w:lineRule="auto"/>
      <w:textAlignment w:val="baseline"/>
    </w:pPr>
    <w:rPr>
      <w:rFonts w:ascii="Times New Roman" w:eastAsia="Lucida Sans Unicode" w:hAnsi="Times New Roman" w:cs="Times New Roman"/>
      <w:color w:val="000000"/>
      <w:kern w:val="3"/>
      <w:sz w:val="24"/>
      <w:szCs w:val="24"/>
      <w:lang w:val="pl-PL" w:eastAsia="zh-CN"/>
    </w:rPr>
  </w:style>
  <w:style w:type="paragraph" w:styleId="NormalnyWeb">
    <w:name w:val="Normal (Web)"/>
    <w:basedOn w:val="Standard"/>
    <w:uiPriority w:val="99"/>
    <w:rsid w:val="00700A1B"/>
    <w:pPr>
      <w:widowControl/>
      <w:suppressAutoHyphens w:val="0"/>
      <w:spacing w:before="280" w:after="119"/>
    </w:pPr>
    <w:rPr>
      <w:rFonts w:eastAsia="Times New Roman"/>
    </w:rPr>
  </w:style>
  <w:style w:type="numbering" w:customStyle="1" w:styleId="WW8Num31">
    <w:name w:val="WW8Num31"/>
    <w:basedOn w:val="Bezlisty"/>
    <w:rsid w:val="00700A1B"/>
    <w:pPr>
      <w:numPr>
        <w:numId w:val="31"/>
      </w:numPr>
    </w:pPr>
  </w:style>
  <w:style w:type="paragraph" w:customStyle="1" w:styleId="Tekstpodstawowy22">
    <w:name w:val="Tekst podstawowy 22"/>
    <w:basedOn w:val="Standard"/>
    <w:rsid w:val="00170061"/>
    <w:pPr>
      <w:spacing w:after="120" w:line="480" w:lineRule="auto"/>
    </w:pPr>
  </w:style>
  <w:style w:type="numbering" w:customStyle="1" w:styleId="WW8Num11">
    <w:name w:val="WW8Num11"/>
    <w:basedOn w:val="Bezlisty"/>
    <w:rsid w:val="00170061"/>
    <w:pPr>
      <w:numPr>
        <w:numId w:val="29"/>
      </w:numPr>
    </w:pPr>
  </w:style>
  <w:style w:type="numbering" w:customStyle="1" w:styleId="WW8Num21">
    <w:name w:val="WW8Num21"/>
    <w:basedOn w:val="Bezlisty"/>
    <w:rsid w:val="00756C6F"/>
    <w:pPr>
      <w:numPr>
        <w:numId w:val="30"/>
      </w:numPr>
    </w:pPr>
  </w:style>
  <w:style w:type="paragraph" w:customStyle="1" w:styleId="Zwykytekst1">
    <w:name w:val="Zwykły tekst1"/>
    <w:basedOn w:val="Normalny"/>
    <w:rsid w:val="0079177D"/>
    <w:pPr>
      <w:suppressAutoHyphens/>
      <w:autoSpaceDE w:val="0"/>
      <w:spacing w:before="90" w:line="380" w:lineRule="atLeast"/>
      <w:jc w:val="both"/>
    </w:pPr>
    <w:rPr>
      <w:rFonts w:ascii="Courier New" w:eastAsia="Times New Roman" w:hAnsi="Courier New" w:cs="Courier New"/>
      <w:w w:val="89"/>
      <w:sz w:val="25"/>
      <w:szCs w:val="20"/>
      <w:lang w:val="x-none" w:eastAsia="zh-CN"/>
    </w:rPr>
  </w:style>
  <w:style w:type="character" w:styleId="Odwoanieprzypisudolnego">
    <w:name w:val="footnote reference"/>
    <w:basedOn w:val="Domylnaczcionkaakapitu"/>
    <w:uiPriority w:val="99"/>
    <w:semiHidden/>
    <w:unhideWhenUsed/>
    <w:rsid w:val="00017D82"/>
    <w:rPr>
      <w:vertAlign w:val="superscript"/>
    </w:rPr>
  </w:style>
  <w:style w:type="paragraph" w:styleId="Tekstprzypisudolnego">
    <w:name w:val="footnote text"/>
    <w:basedOn w:val="Normalny"/>
    <w:link w:val="TekstprzypisudolnegoZnak"/>
    <w:uiPriority w:val="99"/>
    <w:semiHidden/>
    <w:unhideWhenUsed/>
    <w:rsid w:val="00484AA5"/>
    <w:pPr>
      <w:spacing w:line="240" w:lineRule="auto"/>
    </w:pPr>
    <w:rPr>
      <w:rFonts w:ascii="Calibri" w:eastAsia="Calibri" w:hAnsi="Calibri" w:cs="Times New Roman"/>
      <w:sz w:val="20"/>
      <w:szCs w:val="20"/>
      <w:lang w:val="pl-PL" w:eastAsia="en-US"/>
    </w:rPr>
  </w:style>
  <w:style w:type="character" w:customStyle="1" w:styleId="TekstprzypisudolnegoZnak">
    <w:name w:val="Tekst przypisu dolnego Znak"/>
    <w:basedOn w:val="Domylnaczcionkaakapitu"/>
    <w:link w:val="Tekstprzypisudolnego"/>
    <w:uiPriority w:val="99"/>
    <w:semiHidden/>
    <w:rsid w:val="00484AA5"/>
    <w:rPr>
      <w:rFonts w:ascii="Calibri" w:eastAsia="Calibri" w:hAnsi="Calibri" w:cs="Times New Roman"/>
      <w:sz w:val="20"/>
      <w:szCs w:val="20"/>
      <w:lang w:val="pl-PL" w:eastAsia="en-US"/>
    </w:rPr>
  </w:style>
  <w:style w:type="character" w:customStyle="1" w:styleId="Znakiprzypiswdolnych">
    <w:name w:val="Znaki przypisów dolnych"/>
    <w:qFormat/>
    <w:rsid w:val="00AA551C"/>
    <w:rPr>
      <w:vertAlign w:val="superscript"/>
    </w:rPr>
  </w:style>
  <w:style w:type="character" w:customStyle="1" w:styleId="Nagwek9Znak">
    <w:name w:val="Nagłówek 9 Znak"/>
    <w:basedOn w:val="Domylnaczcionkaakapitu"/>
    <w:link w:val="Nagwek9"/>
    <w:uiPriority w:val="9"/>
    <w:semiHidden/>
    <w:rsid w:val="00A90F9E"/>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55CFB"/>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paragraph" w:styleId="Nagwek9">
    <w:name w:val="heading 9"/>
    <w:basedOn w:val="Normalny"/>
    <w:next w:val="Normalny"/>
    <w:link w:val="Nagwek9Znak"/>
    <w:uiPriority w:val="9"/>
    <w:semiHidden/>
    <w:unhideWhenUsed/>
    <w:qFormat/>
    <w:rsid w:val="00A90F9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606F6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6F6A"/>
    <w:rPr>
      <w:rFonts w:ascii="Tahoma" w:hAnsi="Tahoma" w:cs="Tahoma"/>
      <w:sz w:val="16"/>
      <w:szCs w:val="16"/>
    </w:rPr>
  </w:style>
  <w:style w:type="character" w:styleId="Hipercze">
    <w:name w:val="Hyperlink"/>
    <w:uiPriority w:val="99"/>
    <w:unhideWhenUsed/>
    <w:rsid w:val="00EC4991"/>
    <w:rPr>
      <w:color w:val="0000FF"/>
      <w:u w:val="single"/>
    </w:rPr>
  </w:style>
  <w:style w:type="paragraph" w:styleId="Akapitzlist">
    <w:name w:val="List Paragraph"/>
    <w:basedOn w:val="Normalny"/>
    <w:link w:val="AkapitzlistZnak"/>
    <w:qFormat/>
    <w:rsid w:val="008744FF"/>
    <w:pPr>
      <w:ind w:left="720"/>
      <w:contextualSpacing/>
    </w:pPr>
  </w:style>
  <w:style w:type="character" w:customStyle="1" w:styleId="TekstpodstawowyZnak">
    <w:name w:val="Tekst podstawowy Znak"/>
    <w:link w:val="Tekstpodstawowy"/>
    <w:uiPriority w:val="99"/>
    <w:semiHidden/>
    <w:rsid w:val="00A30084"/>
    <w:rPr>
      <w:rFonts w:ascii="Courier New" w:hAnsi="Courier New"/>
      <w:sz w:val="24"/>
    </w:rPr>
  </w:style>
  <w:style w:type="paragraph" w:styleId="Tekstpodstawowy">
    <w:name w:val="Body Text"/>
    <w:basedOn w:val="Normalny"/>
    <w:link w:val="TekstpodstawowyZnak"/>
    <w:uiPriority w:val="99"/>
    <w:semiHidden/>
    <w:rsid w:val="00A30084"/>
    <w:pPr>
      <w:spacing w:line="240" w:lineRule="auto"/>
    </w:pPr>
    <w:rPr>
      <w:rFonts w:ascii="Courier New" w:hAnsi="Courier New"/>
      <w:sz w:val="24"/>
    </w:rPr>
  </w:style>
  <w:style w:type="character" w:customStyle="1" w:styleId="TekstpodstawowyZnak1">
    <w:name w:val="Tekst podstawowy Znak1"/>
    <w:basedOn w:val="Domylnaczcionkaakapitu"/>
    <w:uiPriority w:val="99"/>
    <w:semiHidden/>
    <w:rsid w:val="00A30084"/>
  </w:style>
  <w:style w:type="paragraph" w:customStyle="1" w:styleId="pkt">
    <w:name w:val="pkt"/>
    <w:basedOn w:val="Normalny"/>
    <w:rsid w:val="00A30084"/>
    <w:pPr>
      <w:spacing w:before="60" w:after="60" w:line="240" w:lineRule="auto"/>
      <w:ind w:left="851" w:hanging="295"/>
      <w:jc w:val="both"/>
    </w:pPr>
    <w:rPr>
      <w:rFonts w:ascii="Times New Roman" w:eastAsia="Times New Roman" w:hAnsi="Times New Roman" w:cs="Times New Roman"/>
      <w:sz w:val="24"/>
      <w:szCs w:val="24"/>
      <w:lang w:val="pl-PL"/>
    </w:rPr>
  </w:style>
  <w:style w:type="paragraph" w:customStyle="1" w:styleId="Nagwek10">
    <w:name w:val="Nagłówek1"/>
    <w:basedOn w:val="Normalny"/>
    <w:next w:val="Tekstpodstawowy"/>
    <w:rsid w:val="00A30084"/>
    <w:pPr>
      <w:keepNext/>
      <w:suppressAutoHyphens/>
      <w:spacing w:before="240" w:after="120" w:line="240" w:lineRule="auto"/>
    </w:pPr>
    <w:rPr>
      <w:rFonts w:eastAsia="Lucida Sans Unicode" w:cs="Tahoma"/>
      <w:sz w:val="28"/>
      <w:szCs w:val="28"/>
      <w:lang w:val="pl-PL" w:eastAsia="ar-SA"/>
    </w:rPr>
  </w:style>
  <w:style w:type="paragraph" w:styleId="Bezodstpw">
    <w:name w:val="No Spacing"/>
    <w:qFormat/>
    <w:rsid w:val="009B1BC7"/>
    <w:pPr>
      <w:spacing w:line="240" w:lineRule="auto"/>
      <w:jc w:val="both"/>
    </w:pPr>
    <w:rPr>
      <w:rFonts w:ascii="Times New Roman" w:eastAsia="Times New Roman" w:hAnsi="Times New Roman" w:cs="Times New Roman"/>
      <w:sz w:val="20"/>
      <w:szCs w:val="20"/>
      <w:lang w:val="pl-PL"/>
    </w:rPr>
  </w:style>
  <w:style w:type="paragraph" w:customStyle="1" w:styleId="Default">
    <w:name w:val="Default"/>
    <w:rsid w:val="009B1BC7"/>
    <w:pPr>
      <w:autoSpaceDE w:val="0"/>
      <w:autoSpaceDN w:val="0"/>
      <w:adjustRightInd w:val="0"/>
      <w:spacing w:line="240" w:lineRule="auto"/>
    </w:pPr>
    <w:rPr>
      <w:rFonts w:ascii="Times New Roman" w:eastAsia="Times New Roman" w:hAnsi="Times New Roman" w:cs="Times New Roman"/>
      <w:color w:val="000000"/>
      <w:sz w:val="24"/>
      <w:szCs w:val="24"/>
      <w:lang w:val="pl-PL"/>
    </w:rPr>
  </w:style>
  <w:style w:type="paragraph" w:customStyle="1" w:styleId="Tekstpodstawowy21">
    <w:name w:val="Tekst podstawowy 21"/>
    <w:basedOn w:val="Normalny"/>
    <w:rsid w:val="004E6315"/>
    <w:pPr>
      <w:tabs>
        <w:tab w:val="left" w:pos="360"/>
        <w:tab w:val="left" w:pos="540"/>
      </w:tabs>
      <w:suppressAutoHyphens/>
      <w:spacing w:line="240" w:lineRule="auto"/>
      <w:jc w:val="both"/>
    </w:pPr>
    <w:rPr>
      <w:rFonts w:ascii="Times New Roman" w:eastAsia="Times New Roman" w:hAnsi="Times New Roman" w:cs="Times New Roman"/>
      <w:sz w:val="24"/>
      <w:szCs w:val="24"/>
      <w:lang w:val="pl-PL" w:eastAsia="ar-SA"/>
    </w:rPr>
  </w:style>
  <w:style w:type="paragraph" w:styleId="Nagwek">
    <w:name w:val="header"/>
    <w:basedOn w:val="Normalny"/>
    <w:link w:val="NagwekZnak"/>
    <w:uiPriority w:val="99"/>
    <w:unhideWhenUsed/>
    <w:rsid w:val="00B8064B"/>
    <w:pPr>
      <w:tabs>
        <w:tab w:val="center" w:pos="4536"/>
        <w:tab w:val="right" w:pos="9072"/>
      </w:tabs>
      <w:spacing w:line="240" w:lineRule="auto"/>
    </w:pPr>
  </w:style>
  <w:style w:type="character" w:customStyle="1" w:styleId="NagwekZnak">
    <w:name w:val="Nagłówek Znak"/>
    <w:basedOn w:val="Domylnaczcionkaakapitu"/>
    <w:link w:val="Nagwek"/>
    <w:uiPriority w:val="99"/>
    <w:rsid w:val="00B8064B"/>
  </w:style>
  <w:style w:type="paragraph" w:styleId="Stopka">
    <w:name w:val="footer"/>
    <w:basedOn w:val="Normalny"/>
    <w:link w:val="StopkaZnak"/>
    <w:uiPriority w:val="99"/>
    <w:unhideWhenUsed/>
    <w:rsid w:val="00B8064B"/>
    <w:pPr>
      <w:tabs>
        <w:tab w:val="center" w:pos="4536"/>
        <w:tab w:val="right" w:pos="9072"/>
      </w:tabs>
      <w:spacing w:line="240" w:lineRule="auto"/>
    </w:pPr>
  </w:style>
  <w:style w:type="character" w:customStyle="1" w:styleId="StopkaZnak">
    <w:name w:val="Stopka Znak"/>
    <w:basedOn w:val="Domylnaczcionkaakapitu"/>
    <w:link w:val="Stopka"/>
    <w:uiPriority w:val="99"/>
    <w:rsid w:val="00B8064B"/>
  </w:style>
  <w:style w:type="paragraph" w:styleId="Tekstpodstawowywcity">
    <w:name w:val="Body Text Indent"/>
    <w:basedOn w:val="Normalny"/>
    <w:link w:val="TekstpodstawowywcityZnak"/>
    <w:uiPriority w:val="99"/>
    <w:semiHidden/>
    <w:unhideWhenUsed/>
    <w:rsid w:val="001018D8"/>
    <w:pPr>
      <w:spacing w:after="120"/>
      <w:ind w:left="283"/>
    </w:pPr>
  </w:style>
  <w:style w:type="character" w:customStyle="1" w:styleId="TekstpodstawowywcityZnak">
    <w:name w:val="Tekst podstawowy wcięty Znak"/>
    <w:basedOn w:val="Domylnaczcionkaakapitu"/>
    <w:link w:val="Tekstpodstawowywcity"/>
    <w:uiPriority w:val="99"/>
    <w:semiHidden/>
    <w:rsid w:val="001018D8"/>
  </w:style>
  <w:style w:type="paragraph" w:styleId="Spistreci2">
    <w:name w:val="toc 2"/>
    <w:basedOn w:val="Normalny"/>
    <w:next w:val="Normalny"/>
    <w:autoRedefine/>
    <w:uiPriority w:val="39"/>
    <w:unhideWhenUsed/>
    <w:rsid w:val="00EC62E9"/>
    <w:pPr>
      <w:spacing w:after="100"/>
      <w:ind w:left="220"/>
    </w:pPr>
  </w:style>
  <w:style w:type="paragraph" w:styleId="Spistreci5">
    <w:name w:val="toc 5"/>
    <w:basedOn w:val="Normalny"/>
    <w:next w:val="Normalny"/>
    <w:autoRedefine/>
    <w:uiPriority w:val="39"/>
    <w:unhideWhenUsed/>
    <w:rsid w:val="00EC62E9"/>
    <w:pPr>
      <w:spacing w:after="100"/>
      <w:ind w:left="880"/>
    </w:pPr>
  </w:style>
  <w:style w:type="paragraph" w:styleId="Spistreci1">
    <w:name w:val="toc 1"/>
    <w:basedOn w:val="Normalny"/>
    <w:next w:val="Normalny"/>
    <w:autoRedefine/>
    <w:uiPriority w:val="39"/>
    <w:unhideWhenUsed/>
    <w:rsid w:val="00EC62E9"/>
    <w:pPr>
      <w:spacing w:after="100"/>
    </w:pPr>
  </w:style>
  <w:style w:type="character" w:customStyle="1" w:styleId="AkapitzlistZnak">
    <w:name w:val="Akapit z listą Znak"/>
    <w:link w:val="Akapitzlist"/>
    <w:uiPriority w:val="34"/>
    <w:qFormat/>
    <w:rsid w:val="008244B6"/>
  </w:style>
  <w:style w:type="paragraph" w:customStyle="1" w:styleId="Textbody">
    <w:name w:val="Text body"/>
    <w:basedOn w:val="Normalny"/>
    <w:rsid w:val="008A1F7D"/>
    <w:pPr>
      <w:widowControl w:val="0"/>
      <w:suppressAutoHyphens/>
      <w:autoSpaceDN w:val="0"/>
      <w:spacing w:after="120" w:line="240" w:lineRule="auto"/>
      <w:textAlignment w:val="baseline"/>
    </w:pPr>
    <w:rPr>
      <w:rFonts w:ascii="Times New Roman" w:eastAsia="Lucida Sans Unicode" w:hAnsi="Times New Roman" w:cs="Times New Roman"/>
      <w:color w:val="000000"/>
      <w:kern w:val="3"/>
      <w:sz w:val="24"/>
      <w:szCs w:val="24"/>
      <w:lang w:val="pl-PL" w:eastAsia="zh-CN"/>
    </w:rPr>
  </w:style>
  <w:style w:type="paragraph" w:customStyle="1" w:styleId="TableContents">
    <w:name w:val="Table Contents"/>
    <w:basedOn w:val="Normalny"/>
    <w:rsid w:val="008A1F7D"/>
    <w:pPr>
      <w:widowControl w:val="0"/>
      <w:suppressLineNumbers/>
      <w:suppressAutoHyphens/>
      <w:autoSpaceDN w:val="0"/>
      <w:spacing w:line="240" w:lineRule="auto"/>
      <w:textAlignment w:val="baseline"/>
    </w:pPr>
    <w:rPr>
      <w:rFonts w:ascii="Times New Roman" w:eastAsia="Lucida Sans Unicode" w:hAnsi="Times New Roman" w:cs="Times New Roman"/>
      <w:color w:val="000000"/>
      <w:kern w:val="3"/>
      <w:sz w:val="24"/>
      <w:szCs w:val="24"/>
      <w:lang w:val="pl-PL" w:eastAsia="zh-CN"/>
    </w:rPr>
  </w:style>
  <w:style w:type="paragraph" w:customStyle="1" w:styleId="Standard">
    <w:name w:val="Standard"/>
    <w:rsid w:val="00E14EEB"/>
    <w:pPr>
      <w:widowControl w:val="0"/>
      <w:suppressAutoHyphens/>
      <w:autoSpaceDN w:val="0"/>
      <w:spacing w:line="240" w:lineRule="auto"/>
      <w:textAlignment w:val="baseline"/>
    </w:pPr>
    <w:rPr>
      <w:rFonts w:ascii="Times New Roman" w:eastAsia="Lucida Sans Unicode" w:hAnsi="Times New Roman" w:cs="Times New Roman"/>
      <w:color w:val="000000"/>
      <w:kern w:val="3"/>
      <w:sz w:val="24"/>
      <w:szCs w:val="24"/>
      <w:lang w:val="pl-PL" w:eastAsia="zh-CN"/>
    </w:rPr>
  </w:style>
  <w:style w:type="paragraph" w:styleId="NormalnyWeb">
    <w:name w:val="Normal (Web)"/>
    <w:basedOn w:val="Standard"/>
    <w:uiPriority w:val="99"/>
    <w:rsid w:val="00700A1B"/>
    <w:pPr>
      <w:widowControl/>
      <w:suppressAutoHyphens w:val="0"/>
      <w:spacing w:before="280" w:after="119"/>
    </w:pPr>
    <w:rPr>
      <w:rFonts w:eastAsia="Times New Roman"/>
    </w:rPr>
  </w:style>
  <w:style w:type="numbering" w:customStyle="1" w:styleId="WW8Num31">
    <w:name w:val="WW8Num31"/>
    <w:basedOn w:val="Bezlisty"/>
    <w:rsid w:val="00700A1B"/>
    <w:pPr>
      <w:numPr>
        <w:numId w:val="31"/>
      </w:numPr>
    </w:pPr>
  </w:style>
  <w:style w:type="paragraph" w:customStyle="1" w:styleId="Tekstpodstawowy22">
    <w:name w:val="Tekst podstawowy 22"/>
    <w:basedOn w:val="Standard"/>
    <w:rsid w:val="00170061"/>
    <w:pPr>
      <w:spacing w:after="120" w:line="480" w:lineRule="auto"/>
    </w:pPr>
  </w:style>
  <w:style w:type="numbering" w:customStyle="1" w:styleId="WW8Num11">
    <w:name w:val="WW8Num11"/>
    <w:basedOn w:val="Bezlisty"/>
    <w:rsid w:val="00170061"/>
    <w:pPr>
      <w:numPr>
        <w:numId w:val="29"/>
      </w:numPr>
    </w:pPr>
  </w:style>
  <w:style w:type="numbering" w:customStyle="1" w:styleId="WW8Num21">
    <w:name w:val="WW8Num21"/>
    <w:basedOn w:val="Bezlisty"/>
    <w:rsid w:val="00756C6F"/>
    <w:pPr>
      <w:numPr>
        <w:numId w:val="30"/>
      </w:numPr>
    </w:pPr>
  </w:style>
  <w:style w:type="paragraph" w:customStyle="1" w:styleId="Zwykytekst1">
    <w:name w:val="Zwykły tekst1"/>
    <w:basedOn w:val="Normalny"/>
    <w:rsid w:val="0079177D"/>
    <w:pPr>
      <w:suppressAutoHyphens/>
      <w:autoSpaceDE w:val="0"/>
      <w:spacing w:before="90" w:line="380" w:lineRule="atLeast"/>
      <w:jc w:val="both"/>
    </w:pPr>
    <w:rPr>
      <w:rFonts w:ascii="Courier New" w:eastAsia="Times New Roman" w:hAnsi="Courier New" w:cs="Courier New"/>
      <w:w w:val="89"/>
      <w:sz w:val="25"/>
      <w:szCs w:val="20"/>
      <w:lang w:val="x-none" w:eastAsia="zh-CN"/>
    </w:rPr>
  </w:style>
  <w:style w:type="character" w:styleId="Odwoanieprzypisudolnego">
    <w:name w:val="footnote reference"/>
    <w:basedOn w:val="Domylnaczcionkaakapitu"/>
    <w:uiPriority w:val="99"/>
    <w:semiHidden/>
    <w:unhideWhenUsed/>
    <w:rsid w:val="00017D82"/>
    <w:rPr>
      <w:vertAlign w:val="superscript"/>
    </w:rPr>
  </w:style>
  <w:style w:type="paragraph" w:styleId="Tekstprzypisudolnego">
    <w:name w:val="footnote text"/>
    <w:basedOn w:val="Normalny"/>
    <w:link w:val="TekstprzypisudolnegoZnak"/>
    <w:uiPriority w:val="99"/>
    <w:semiHidden/>
    <w:unhideWhenUsed/>
    <w:rsid w:val="00484AA5"/>
    <w:pPr>
      <w:spacing w:line="240" w:lineRule="auto"/>
    </w:pPr>
    <w:rPr>
      <w:rFonts w:ascii="Calibri" w:eastAsia="Calibri" w:hAnsi="Calibri" w:cs="Times New Roman"/>
      <w:sz w:val="20"/>
      <w:szCs w:val="20"/>
      <w:lang w:val="pl-PL" w:eastAsia="en-US"/>
    </w:rPr>
  </w:style>
  <w:style w:type="character" w:customStyle="1" w:styleId="TekstprzypisudolnegoZnak">
    <w:name w:val="Tekst przypisu dolnego Znak"/>
    <w:basedOn w:val="Domylnaczcionkaakapitu"/>
    <w:link w:val="Tekstprzypisudolnego"/>
    <w:uiPriority w:val="99"/>
    <w:semiHidden/>
    <w:rsid w:val="00484AA5"/>
    <w:rPr>
      <w:rFonts w:ascii="Calibri" w:eastAsia="Calibri" w:hAnsi="Calibri" w:cs="Times New Roman"/>
      <w:sz w:val="20"/>
      <w:szCs w:val="20"/>
      <w:lang w:val="pl-PL" w:eastAsia="en-US"/>
    </w:rPr>
  </w:style>
  <w:style w:type="character" w:customStyle="1" w:styleId="Znakiprzypiswdolnych">
    <w:name w:val="Znaki przypisów dolnych"/>
    <w:qFormat/>
    <w:rsid w:val="00AA551C"/>
    <w:rPr>
      <w:vertAlign w:val="superscript"/>
    </w:rPr>
  </w:style>
  <w:style w:type="character" w:customStyle="1" w:styleId="Nagwek9Znak">
    <w:name w:val="Nagłówek 9 Znak"/>
    <w:basedOn w:val="Domylnaczcionkaakapitu"/>
    <w:link w:val="Nagwek9"/>
    <w:uiPriority w:val="9"/>
    <w:semiHidden/>
    <w:rsid w:val="00A90F9E"/>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1689">
      <w:bodyDiv w:val="1"/>
      <w:marLeft w:val="0"/>
      <w:marRight w:val="0"/>
      <w:marTop w:val="0"/>
      <w:marBottom w:val="0"/>
      <w:divBdr>
        <w:top w:val="none" w:sz="0" w:space="0" w:color="auto"/>
        <w:left w:val="none" w:sz="0" w:space="0" w:color="auto"/>
        <w:bottom w:val="none" w:sz="0" w:space="0" w:color="auto"/>
        <w:right w:val="none" w:sz="0" w:space="0" w:color="auto"/>
      </w:divBdr>
    </w:div>
    <w:div w:id="11687903">
      <w:bodyDiv w:val="1"/>
      <w:marLeft w:val="0"/>
      <w:marRight w:val="0"/>
      <w:marTop w:val="0"/>
      <w:marBottom w:val="0"/>
      <w:divBdr>
        <w:top w:val="none" w:sz="0" w:space="0" w:color="auto"/>
        <w:left w:val="none" w:sz="0" w:space="0" w:color="auto"/>
        <w:bottom w:val="none" w:sz="0" w:space="0" w:color="auto"/>
        <w:right w:val="none" w:sz="0" w:space="0" w:color="auto"/>
      </w:divBdr>
    </w:div>
    <w:div w:id="15204456">
      <w:bodyDiv w:val="1"/>
      <w:marLeft w:val="0"/>
      <w:marRight w:val="0"/>
      <w:marTop w:val="0"/>
      <w:marBottom w:val="0"/>
      <w:divBdr>
        <w:top w:val="none" w:sz="0" w:space="0" w:color="auto"/>
        <w:left w:val="none" w:sz="0" w:space="0" w:color="auto"/>
        <w:bottom w:val="none" w:sz="0" w:space="0" w:color="auto"/>
        <w:right w:val="none" w:sz="0" w:space="0" w:color="auto"/>
      </w:divBdr>
    </w:div>
    <w:div w:id="48498761">
      <w:bodyDiv w:val="1"/>
      <w:marLeft w:val="0"/>
      <w:marRight w:val="0"/>
      <w:marTop w:val="0"/>
      <w:marBottom w:val="0"/>
      <w:divBdr>
        <w:top w:val="none" w:sz="0" w:space="0" w:color="auto"/>
        <w:left w:val="none" w:sz="0" w:space="0" w:color="auto"/>
        <w:bottom w:val="none" w:sz="0" w:space="0" w:color="auto"/>
        <w:right w:val="none" w:sz="0" w:space="0" w:color="auto"/>
      </w:divBdr>
    </w:div>
    <w:div w:id="181824890">
      <w:bodyDiv w:val="1"/>
      <w:marLeft w:val="0"/>
      <w:marRight w:val="0"/>
      <w:marTop w:val="0"/>
      <w:marBottom w:val="0"/>
      <w:divBdr>
        <w:top w:val="none" w:sz="0" w:space="0" w:color="auto"/>
        <w:left w:val="none" w:sz="0" w:space="0" w:color="auto"/>
        <w:bottom w:val="none" w:sz="0" w:space="0" w:color="auto"/>
        <w:right w:val="none" w:sz="0" w:space="0" w:color="auto"/>
      </w:divBdr>
    </w:div>
    <w:div w:id="431512788">
      <w:bodyDiv w:val="1"/>
      <w:marLeft w:val="0"/>
      <w:marRight w:val="0"/>
      <w:marTop w:val="0"/>
      <w:marBottom w:val="0"/>
      <w:divBdr>
        <w:top w:val="none" w:sz="0" w:space="0" w:color="auto"/>
        <w:left w:val="none" w:sz="0" w:space="0" w:color="auto"/>
        <w:bottom w:val="none" w:sz="0" w:space="0" w:color="auto"/>
        <w:right w:val="none" w:sz="0" w:space="0" w:color="auto"/>
      </w:divBdr>
    </w:div>
    <w:div w:id="537862511">
      <w:bodyDiv w:val="1"/>
      <w:marLeft w:val="0"/>
      <w:marRight w:val="0"/>
      <w:marTop w:val="0"/>
      <w:marBottom w:val="0"/>
      <w:divBdr>
        <w:top w:val="none" w:sz="0" w:space="0" w:color="auto"/>
        <w:left w:val="none" w:sz="0" w:space="0" w:color="auto"/>
        <w:bottom w:val="none" w:sz="0" w:space="0" w:color="auto"/>
        <w:right w:val="none" w:sz="0" w:space="0" w:color="auto"/>
      </w:divBdr>
    </w:div>
    <w:div w:id="557400309">
      <w:bodyDiv w:val="1"/>
      <w:marLeft w:val="0"/>
      <w:marRight w:val="0"/>
      <w:marTop w:val="0"/>
      <w:marBottom w:val="0"/>
      <w:divBdr>
        <w:top w:val="none" w:sz="0" w:space="0" w:color="auto"/>
        <w:left w:val="none" w:sz="0" w:space="0" w:color="auto"/>
        <w:bottom w:val="none" w:sz="0" w:space="0" w:color="auto"/>
        <w:right w:val="none" w:sz="0" w:space="0" w:color="auto"/>
      </w:divBdr>
    </w:div>
    <w:div w:id="697852441">
      <w:bodyDiv w:val="1"/>
      <w:marLeft w:val="0"/>
      <w:marRight w:val="0"/>
      <w:marTop w:val="0"/>
      <w:marBottom w:val="0"/>
      <w:divBdr>
        <w:top w:val="none" w:sz="0" w:space="0" w:color="auto"/>
        <w:left w:val="none" w:sz="0" w:space="0" w:color="auto"/>
        <w:bottom w:val="none" w:sz="0" w:space="0" w:color="auto"/>
        <w:right w:val="none" w:sz="0" w:space="0" w:color="auto"/>
      </w:divBdr>
    </w:div>
    <w:div w:id="739670927">
      <w:bodyDiv w:val="1"/>
      <w:marLeft w:val="0"/>
      <w:marRight w:val="0"/>
      <w:marTop w:val="0"/>
      <w:marBottom w:val="0"/>
      <w:divBdr>
        <w:top w:val="none" w:sz="0" w:space="0" w:color="auto"/>
        <w:left w:val="none" w:sz="0" w:space="0" w:color="auto"/>
        <w:bottom w:val="none" w:sz="0" w:space="0" w:color="auto"/>
        <w:right w:val="none" w:sz="0" w:space="0" w:color="auto"/>
      </w:divBdr>
    </w:div>
    <w:div w:id="1207722126">
      <w:bodyDiv w:val="1"/>
      <w:marLeft w:val="0"/>
      <w:marRight w:val="0"/>
      <w:marTop w:val="0"/>
      <w:marBottom w:val="0"/>
      <w:divBdr>
        <w:top w:val="none" w:sz="0" w:space="0" w:color="auto"/>
        <w:left w:val="none" w:sz="0" w:space="0" w:color="auto"/>
        <w:bottom w:val="none" w:sz="0" w:space="0" w:color="auto"/>
        <w:right w:val="none" w:sz="0" w:space="0" w:color="auto"/>
      </w:divBdr>
    </w:div>
    <w:div w:id="1209688933">
      <w:bodyDiv w:val="1"/>
      <w:marLeft w:val="0"/>
      <w:marRight w:val="0"/>
      <w:marTop w:val="0"/>
      <w:marBottom w:val="0"/>
      <w:divBdr>
        <w:top w:val="none" w:sz="0" w:space="0" w:color="auto"/>
        <w:left w:val="none" w:sz="0" w:space="0" w:color="auto"/>
        <w:bottom w:val="none" w:sz="0" w:space="0" w:color="auto"/>
        <w:right w:val="none" w:sz="0" w:space="0" w:color="auto"/>
      </w:divBdr>
    </w:div>
    <w:div w:id="1344045036">
      <w:bodyDiv w:val="1"/>
      <w:marLeft w:val="0"/>
      <w:marRight w:val="0"/>
      <w:marTop w:val="0"/>
      <w:marBottom w:val="0"/>
      <w:divBdr>
        <w:top w:val="none" w:sz="0" w:space="0" w:color="auto"/>
        <w:left w:val="none" w:sz="0" w:space="0" w:color="auto"/>
        <w:bottom w:val="none" w:sz="0" w:space="0" w:color="auto"/>
        <w:right w:val="none" w:sz="0" w:space="0" w:color="auto"/>
      </w:divBdr>
    </w:div>
    <w:div w:id="1415980411">
      <w:bodyDiv w:val="1"/>
      <w:marLeft w:val="0"/>
      <w:marRight w:val="0"/>
      <w:marTop w:val="0"/>
      <w:marBottom w:val="0"/>
      <w:divBdr>
        <w:top w:val="none" w:sz="0" w:space="0" w:color="auto"/>
        <w:left w:val="none" w:sz="0" w:space="0" w:color="auto"/>
        <w:bottom w:val="none" w:sz="0" w:space="0" w:color="auto"/>
        <w:right w:val="none" w:sz="0" w:space="0" w:color="auto"/>
      </w:divBdr>
    </w:div>
    <w:div w:id="1585341130">
      <w:bodyDiv w:val="1"/>
      <w:marLeft w:val="0"/>
      <w:marRight w:val="0"/>
      <w:marTop w:val="0"/>
      <w:marBottom w:val="0"/>
      <w:divBdr>
        <w:top w:val="none" w:sz="0" w:space="0" w:color="auto"/>
        <w:left w:val="none" w:sz="0" w:space="0" w:color="auto"/>
        <w:bottom w:val="none" w:sz="0" w:space="0" w:color="auto"/>
        <w:right w:val="none" w:sz="0" w:space="0" w:color="auto"/>
      </w:divBdr>
    </w:div>
    <w:div w:id="1634869201">
      <w:bodyDiv w:val="1"/>
      <w:marLeft w:val="0"/>
      <w:marRight w:val="0"/>
      <w:marTop w:val="0"/>
      <w:marBottom w:val="0"/>
      <w:divBdr>
        <w:top w:val="none" w:sz="0" w:space="0" w:color="auto"/>
        <w:left w:val="none" w:sz="0" w:space="0" w:color="auto"/>
        <w:bottom w:val="none" w:sz="0" w:space="0" w:color="auto"/>
        <w:right w:val="none" w:sz="0" w:space="0" w:color="auto"/>
      </w:divBdr>
    </w:div>
    <w:div w:id="1675493737">
      <w:bodyDiv w:val="1"/>
      <w:marLeft w:val="0"/>
      <w:marRight w:val="0"/>
      <w:marTop w:val="0"/>
      <w:marBottom w:val="0"/>
      <w:divBdr>
        <w:top w:val="none" w:sz="0" w:space="0" w:color="auto"/>
        <w:left w:val="none" w:sz="0" w:space="0" w:color="auto"/>
        <w:bottom w:val="none" w:sz="0" w:space="0" w:color="auto"/>
        <w:right w:val="none" w:sz="0" w:space="0" w:color="auto"/>
      </w:divBdr>
    </w:div>
    <w:div w:id="2137018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as_poznan"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_as_poznan@sw.gov.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as_poznan"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as_poznan"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microsoft.com/office/2007/relationships/stylesWithEffects" Target="stylesWithEffects.xml"/><Relationship Id="rId9" Type="http://schemas.openxmlformats.org/officeDocument/2006/relationships/hyperlink" Target="https://platformazakupowa.pl/pn/as_poznan"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42565-ED7B-48C8-85C9-C056BAB1D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2738</TotalTime>
  <Pages>32</Pages>
  <Words>10336</Words>
  <Characters>62018</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72210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Matyba</dc:creator>
  <cp:lastModifiedBy>Izabela Matyba</cp:lastModifiedBy>
  <cp:revision>291</cp:revision>
  <cp:lastPrinted>2024-10-16T09:05:00Z</cp:lastPrinted>
  <dcterms:created xsi:type="dcterms:W3CDTF">2023-07-24T11:06:00Z</dcterms:created>
  <dcterms:modified xsi:type="dcterms:W3CDTF">2024-10-18T08:41:00Z</dcterms:modified>
</cp:coreProperties>
</file>