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458D" w14:textId="4466B5E5" w:rsidR="0084753E" w:rsidRPr="0066313A" w:rsidRDefault="0084753E" w:rsidP="00847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Numer sprawy ZP.271.</w:t>
      </w:r>
      <w:r w:rsidR="0092799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6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.2021                                                    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Kosakowo dn. </w:t>
      </w:r>
      <w:r w:rsidR="0092799A">
        <w:rPr>
          <w:rFonts w:ascii="Times New Roman" w:eastAsia="Times New Roman" w:hAnsi="Times New Roman" w:cs="Times New Roman"/>
          <w:sz w:val="24"/>
          <w:szCs w:val="20"/>
          <w:lang w:eastAsia="pl-PL"/>
        </w:rPr>
        <w:t>08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92799A">
        <w:rPr>
          <w:rFonts w:ascii="Times New Roman" w:eastAsia="Times New Roman" w:hAnsi="Times New Roman" w:cs="Times New Roman"/>
          <w:sz w:val="24"/>
          <w:szCs w:val="20"/>
          <w:lang w:eastAsia="pl-PL"/>
        </w:rPr>
        <w:t>12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.2021 r.</w:t>
      </w:r>
    </w:p>
    <w:p w14:paraId="1C941B80" w14:textId="77777777" w:rsidR="0084753E" w:rsidRPr="0066313A" w:rsidRDefault="0084753E" w:rsidP="00847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EFB8D7" w14:textId="469F535A" w:rsidR="0084753E" w:rsidRPr="0066313A" w:rsidRDefault="0084753E" w:rsidP="00847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unieważnieniu postępowania</w:t>
      </w:r>
      <w:r w:rsidR="00DC1C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części 3</w:t>
      </w:r>
    </w:p>
    <w:p w14:paraId="31A09023" w14:textId="3307239A" w:rsidR="0092799A" w:rsidRPr="0092799A" w:rsidRDefault="0084753E" w:rsidP="009279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 w:rsidRPr="0066313A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prowadzonego w trybie podstawowym na: </w:t>
      </w:r>
      <w:r w:rsidR="0092799A" w:rsidRPr="0092799A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ZAPEWNIENIE SCHRONIENIA WRAZ </w:t>
      </w:r>
      <w:r w:rsidR="0092799A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 </w:t>
      </w:r>
      <w:r w:rsidR="0092799A" w:rsidRPr="0092799A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Z WYŻYWIENIEM ORAZ POMOC W WYJŚCIU Z BEZDOMNOŚCI DLA PODOPIECZNYCH GMINNEGO OŚRODKA POMOCY SPOŁECZNEJ W KOSAKOWIE </w:t>
      </w:r>
      <w:r w:rsidR="00FC3EDD">
        <w:rPr>
          <w:rFonts w:ascii="Times New Roman" w:hAnsi="Times New Roman" w:cs="Times New Roman"/>
          <w:b/>
          <w:bCs/>
          <w:sz w:val="24"/>
          <w:szCs w:val="24"/>
          <w:lang w:bidi="pl-PL"/>
        </w:rPr>
        <w:t>w części 3</w:t>
      </w:r>
    </w:p>
    <w:p w14:paraId="671681C1" w14:textId="56692475" w:rsidR="0084753E" w:rsidRPr="0066313A" w:rsidRDefault="0084753E" w:rsidP="0092799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3A">
        <w:rPr>
          <w:rFonts w:ascii="Times New Roman" w:hAnsi="Times New Roman" w:cs="Times New Roman"/>
          <w:bCs/>
          <w:sz w:val="24"/>
          <w:szCs w:val="24"/>
        </w:rPr>
        <w:t>Na podstawie z art. 260 ustawy z dnia 11 września 2019 r. – Prawo zamówień publicznych</w:t>
      </w:r>
      <w:r w:rsidR="0092799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92799A">
        <w:rPr>
          <w:rFonts w:ascii="Times New Roman" w:hAnsi="Times New Roman" w:cs="Times New Roman"/>
          <w:bCs/>
          <w:sz w:val="24"/>
          <w:szCs w:val="24"/>
        </w:rPr>
        <w:t>t.</w:t>
      </w:r>
      <w:r>
        <w:rPr>
          <w:rFonts w:ascii="Times New Roman" w:hAnsi="Times New Roman" w:cs="Times New Roman"/>
          <w:bCs/>
          <w:sz w:val="24"/>
          <w:szCs w:val="24"/>
        </w:rPr>
        <w:t>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6313A">
        <w:rPr>
          <w:rFonts w:ascii="Times New Roman" w:hAnsi="Times New Roman" w:cs="Times New Roman"/>
          <w:bCs/>
          <w:sz w:val="24"/>
          <w:szCs w:val="24"/>
        </w:rPr>
        <w:t>Dz.U. z 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bCs/>
          <w:sz w:val="24"/>
          <w:szCs w:val="24"/>
        </w:rPr>
        <w:t>1129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ze zm.; zwana dalej: PZP), Zamawiający zawiadamia równocześnie wszystkich Wykonawców o unieważnieniu postępowania</w:t>
      </w:r>
      <w:r w:rsidR="00FC3EDD">
        <w:rPr>
          <w:rFonts w:ascii="Times New Roman" w:hAnsi="Times New Roman" w:cs="Times New Roman"/>
          <w:bCs/>
          <w:sz w:val="24"/>
          <w:szCs w:val="24"/>
        </w:rPr>
        <w:t xml:space="preserve"> w części 3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o udzielenie zamówienia publicznego.</w:t>
      </w:r>
    </w:p>
    <w:p w14:paraId="657CC5A4" w14:textId="77777777" w:rsidR="0084753E" w:rsidRPr="0066313A" w:rsidRDefault="0084753E" w:rsidP="008475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prawne:</w:t>
      </w:r>
    </w:p>
    <w:p w14:paraId="7EB7206E" w14:textId="3CB0E85A" w:rsidR="0084753E" w:rsidRPr="0066313A" w:rsidRDefault="0084753E" w:rsidP="008475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3A">
        <w:rPr>
          <w:rFonts w:ascii="Times New Roman" w:hAnsi="Times New Roman" w:cs="Times New Roman"/>
          <w:sz w:val="24"/>
          <w:szCs w:val="24"/>
        </w:rPr>
        <w:t xml:space="preserve">Art. 255 pkt.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6313A">
        <w:rPr>
          <w:rFonts w:ascii="Times New Roman" w:hAnsi="Times New Roman" w:cs="Times New Roman"/>
          <w:sz w:val="24"/>
          <w:szCs w:val="24"/>
        </w:rPr>
        <w:t xml:space="preserve">  PZP</w:t>
      </w:r>
    </w:p>
    <w:p w14:paraId="526425D4" w14:textId="77777777" w:rsidR="0084753E" w:rsidRPr="0066313A" w:rsidRDefault="0084753E" w:rsidP="008475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faktyczne:</w:t>
      </w:r>
    </w:p>
    <w:p w14:paraId="063F85A0" w14:textId="348CD08D" w:rsidR="0084753E" w:rsidRPr="0084753E" w:rsidRDefault="00A516A1" w:rsidP="00847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części 3 </w:t>
      </w:r>
      <w:r w:rsidR="0084753E" w:rsidRPr="0084753E">
        <w:rPr>
          <w:rFonts w:ascii="Times New Roman" w:hAnsi="Times New Roman" w:cs="Times New Roman"/>
          <w:sz w:val="24"/>
          <w:szCs w:val="24"/>
        </w:rPr>
        <w:t xml:space="preserve">postępowania nie złożono żadnej oferty. </w:t>
      </w:r>
    </w:p>
    <w:p w14:paraId="00350295" w14:textId="25ADD9E3" w:rsidR="0084753E" w:rsidRPr="0084753E" w:rsidRDefault="0084753E" w:rsidP="00847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unieważnia się na podstawie art. 255 pkt.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 (tekst jedn. Dz. U.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1129</w:t>
      </w: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14:paraId="0CB0B997" w14:textId="77777777" w:rsidR="0084753E" w:rsidRPr="0084753E" w:rsidRDefault="0084753E" w:rsidP="00847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FC42FF" w14:textId="77777777" w:rsidR="00F747D0" w:rsidRDefault="0084753E" w:rsidP="0084753E">
      <w:pPr>
        <w:spacing w:after="0"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747D0">
        <w:rPr>
          <w:sz w:val="24"/>
          <w:szCs w:val="24"/>
        </w:rPr>
        <w:t xml:space="preserve">Dyrektor Gminnego Ośrodka </w:t>
      </w:r>
    </w:p>
    <w:p w14:paraId="72CC96D1" w14:textId="4177AD6F" w:rsidR="0084753E" w:rsidRDefault="00F747D0" w:rsidP="00F747D0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Pomocy Społecznej w Kosakowie</w:t>
      </w:r>
    </w:p>
    <w:p w14:paraId="27455C6F" w14:textId="2AF7D163" w:rsidR="00F747D0" w:rsidRDefault="00F747D0" w:rsidP="00F747D0">
      <w:pPr>
        <w:spacing w:after="0" w:line="240" w:lineRule="auto"/>
        <w:ind w:firstLine="708"/>
        <w:rPr>
          <w:sz w:val="24"/>
          <w:szCs w:val="24"/>
        </w:rPr>
      </w:pPr>
    </w:p>
    <w:p w14:paraId="00288C40" w14:textId="2E991917" w:rsidR="00F747D0" w:rsidRDefault="00F747D0" w:rsidP="00F747D0">
      <w:pPr>
        <w:spacing w:after="0" w:line="240" w:lineRule="auto"/>
        <w:ind w:firstLine="708"/>
        <w:rPr>
          <w:sz w:val="24"/>
          <w:szCs w:val="24"/>
        </w:rPr>
      </w:pPr>
    </w:p>
    <w:p w14:paraId="426456C8" w14:textId="4AD5A70E" w:rsidR="00F747D0" w:rsidRPr="0066313A" w:rsidRDefault="00F747D0" w:rsidP="00F747D0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1C9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Małgorzata </w:t>
      </w:r>
      <w:r w:rsidR="00DC1C97">
        <w:rPr>
          <w:sz w:val="24"/>
          <w:szCs w:val="24"/>
        </w:rPr>
        <w:t>Borek</w:t>
      </w:r>
    </w:p>
    <w:p w14:paraId="2DC2CAA7" w14:textId="77777777" w:rsidR="0084753E" w:rsidRPr="0066313A" w:rsidRDefault="0084753E" w:rsidP="0084753E">
      <w:pPr>
        <w:spacing w:after="0" w:line="240" w:lineRule="auto"/>
        <w:rPr>
          <w:sz w:val="24"/>
          <w:szCs w:val="24"/>
        </w:rPr>
      </w:pPr>
    </w:p>
    <w:p w14:paraId="45CDCA2C" w14:textId="77777777" w:rsidR="0084753E" w:rsidRDefault="0084753E" w:rsidP="0084753E">
      <w:pPr>
        <w:spacing w:after="0" w:line="240" w:lineRule="auto"/>
        <w:ind w:left="5664" w:firstLine="708"/>
        <w:rPr>
          <w:sz w:val="24"/>
          <w:szCs w:val="24"/>
        </w:rPr>
      </w:pPr>
    </w:p>
    <w:p w14:paraId="05390053" w14:textId="77777777" w:rsidR="0084753E" w:rsidRPr="0066313A" w:rsidRDefault="0084753E" w:rsidP="0084753E">
      <w:pPr>
        <w:spacing w:after="0" w:line="240" w:lineRule="auto"/>
        <w:rPr>
          <w:sz w:val="24"/>
          <w:szCs w:val="24"/>
        </w:rPr>
      </w:pPr>
    </w:p>
    <w:p w14:paraId="76CE177D" w14:textId="77777777" w:rsidR="0084753E" w:rsidRDefault="0084753E" w:rsidP="0084753E"/>
    <w:p w14:paraId="5B67FE1C" w14:textId="77777777" w:rsidR="00674C95" w:rsidRDefault="00674C95"/>
    <w:sectPr w:rsidR="00674C95" w:rsidSect="006631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3E"/>
    <w:rsid w:val="00674C95"/>
    <w:rsid w:val="0084753E"/>
    <w:rsid w:val="0092799A"/>
    <w:rsid w:val="00A516A1"/>
    <w:rsid w:val="00DC1C97"/>
    <w:rsid w:val="00F747D0"/>
    <w:rsid w:val="00F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B8EE"/>
  <w15:chartTrackingRefBased/>
  <w15:docId w15:val="{3D6FE087-EEA4-47AA-9DC9-94FE4B83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53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2021-12-07T13:43:00Z</dcterms:created>
  <dcterms:modified xsi:type="dcterms:W3CDTF">2021-12-07T13:43:00Z</dcterms:modified>
</cp:coreProperties>
</file>