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D668BF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D668BF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Załącznik nr 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361FFA" w:rsidRPr="00BD3592" w:rsidRDefault="00361FFA" w:rsidP="00F6150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OŚWIADCZENIE </w:t>
            </w:r>
            <w:r w:rsidR="00B16F8E" w:rsidRPr="00BD3592">
              <w:rPr>
                <w:rFonts w:ascii="Times New Roman" w:hAnsi="Times New Roman" w:cs="Times New Roman"/>
                <w:sz w:val="22"/>
                <w:szCs w:val="22"/>
              </w:rPr>
              <w:t>O BRAKU PODSTAW DO WYKLUCZENIA oraz  O SPEŁNIANIU</w:t>
            </w:r>
            <w:r w:rsidRPr="00BD3592">
              <w:rPr>
                <w:rFonts w:ascii="Times New Roman" w:hAnsi="Times New Roman" w:cs="Times New Roman"/>
                <w:sz w:val="22"/>
                <w:szCs w:val="22"/>
              </w:rPr>
              <w:t xml:space="preserve">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D668BF" w:rsidRDefault="00D668BF" w:rsidP="00D668BF">
            <w:pPr>
              <w:rPr>
                <w:i/>
              </w:rPr>
            </w:pPr>
            <w:r>
              <w:rPr>
                <w:i/>
              </w:rPr>
              <w:t>„</w:t>
            </w:r>
            <w:r>
              <w:rPr>
                <w:b/>
                <w:i/>
              </w:rPr>
              <w:t>Dostawa trzech fabrycznie nowych samochodów ciężarowych do NCBJ Ośrodka Radioizotopów POLATOM”</w:t>
            </w:r>
          </w:p>
          <w:p w:rsidR="00361FFA" w:rsidRPr="00BD3592" w:rsidRDefault="00361FFA" w:rsidP="00D668B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CA12F8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 przedmiotowym postępowaniu Zamawiający zgodnie z art. 24 ust. 1 pkt. 12-23 ustawy PZP wykluczy: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nie wykazał spełniania warunków udziału w postępowaniu lub nie został zaproszony do negocjacji lub złożenia ofert wstępnych albo ofert, lub nie wykazał braku podstaw wykluczenia;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 w:hanging="425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osobą fizyczną, którego prawomocnie skazano za przestępstwo: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 lub</w:t>
            </w:r>
            <w:r w:rsidRPr="00BD3592">
              <w:rPr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skarbowe,</w:t>
            </w:r>
          </w:p>
          <w:p w:rsidR="00361FFA" w:rsidRPr="00BD3592" w:rsidRDefault="00361FFA" w:rsidP="00361FFA">
            <w:pPr>
              <w:pStyle w:val="Akapitzlist"/>
              <w:numPr>
                <w:ilvl w:val="0"/>
                <w:numId w:val="3"/>
              </w:numPr>
              <w:spacing w:after="40"/>
              <w:contextualSpacing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 xml:space="preserve">ykonawcę, który w wyniku zamierzonego działania lub rażącego niedbalstwa wprowadził zamawiającego w błąd przy przedstawieniu informacji, że nie podlega wykluczeniu, spełnia </w:t>
            </w:r>
            <w:r w:rsidR="00361FFA" w:rsidRPr="00BD3592">
              <w:rPr>
                <w:bCs/>
                <w:sz w:val="22"/>
                <w:szCs w:val="22"/>
              </w:rPr>
              <w:lastRenderedPageBreak/>
              <w:t>warunki udziału w postępowaniu lub kryteria selekcji, lub który zataił te informacje lub nie jest w stanie przedstawić wymaganych dokumentów;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bezprawnie wpływał lub próbował wpłynąć na czynności zamawiającego lub pozyskać informacje poufne, mogące dać mu przewagę w postępowaniu o udzielenie zamówienia;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</w:t>
            </w:r>
            <w:r w:rsidRPr="00BD3592">
              <w:rPr>
                <w:bCs/>
                <w:sz w:val="22"/>
                <w:szCs w:val="22"/>
              </w:rPr>
              <w:t>y sposób niż przez wykluczenie W</w:t>
            </w:r>
            <w:r w:rsidR="00361FFA" w:rsidRPr="00BD3592">
              <w:rPr>
                <w:bCs/>
                <w:sz w:val="22"/>
                <w:szCs w:val="22"/>
              </w:rPr>
              <w:t>ykonawcy z udziału w postępowaniu;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361FFA" w:rsidRPr="00BD3592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>W</w:t>
            </w:r>
            <w:r w:rsidR="00361FFA" w:rsidRPr="00BD3592">
              <w:rPr>
                <w:bCs/>
                <w:sz w:val="22"/>
                <w:szCs w:val="22"/>
              </w:rPr>
              <w:t>ykonawcę, wobec którego orzeczono tytułem środka zapobiegawczego zakaz ubiegania się o zamówienia publiczne;</w:t>
            </w:r>
          </w:p>
          <w:p w:rsidR="00361FFA" w:rsidRDefault="00790F1F" w:rsidP="00361FFA">
            <w:pPr>
              <w:pStyle w:val="Akapitzlist"/>
              <w:numPr>
                <w:ilvl w:val="0"/>
                <w:numId w:val="2"/>
              </w:numPr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</w:t>
            </w:r>
            <w:r w:rsidR="00361FFA" w:rsidRPr="00BD3592">
              <w:rPr>
                <w:sz w:val="22"/>
                <w:szCs w:val="22"/>
              </w:rPr>
              <w:t>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F879C6" w:rsidRPr="00BD3592" w:rsidRDefault="00F879C6" w:rsidP="00F879C6">
            <w:pPr>
              <w:pStyle w:val="Akapitzlist"/>
              <w:spacing w:after="40"/>
              <w:ind w:left="459"/>
              <w:jc w:val="both"/>
              <w:rPr>
                <w:sz w:val="22"/>
                <w:szCs w:val="22"/>
              </w:rPr>
            </w:pPr>
          </w:p>
          <w:p w:rsidR="00782518" w:rsidRPr="00BD3592" w:rsidRDefault="00782518" w:rsidP="00782518">
            <w:pPr>
              <w:spacing w:after="40"/>
              <w:jc w:val="both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NA PODSTAWIE ART. 24 ust. 5 pkt. 1) i 8) USTAWY PZP: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99"/>
              <w:jc w:val="both"/>
              <w:rPr>
                <w:rFonts w:eastAsia="Calibri"/>
                <w:sz w:val="22"/>
                <w:szCs w:val="22"/>
              </w:rPr>
            </w:pP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>13.</w:t>
            </w:r>
            <w:r w:rsidRPr="00BD3592">
              <w:rPr>
                <w:rFonts w:eastAsia="Calibri"/>
                <w:sz w:val="22"/>
                <w:szCs w:val="22"/>
              </w:rPr>
              <w:t xml:space="preserve"> Wykonawcę, w </w:t>
            </w:r>
            <w:r w:rsidRPr="00BD3592">
              <w:rPr>
                <w:bCs/>
                <w:sz w:val="22"/>
                <w:szCs w:val="22"/>
              </w:rPr>
              <w:t xml:space="preserve">stosunku do którego otwarto likwidację, w zatwierdzonym przez sąd układzie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Pr="00BD3592">
              <w:rPr>
                <w:bCs/>
                <w:sz w:val="22"/>
                <w:szCs w:val="22"/>
              </w:rPr>
              <w:t xml:space="preserve">  w postępowaniu restrukturyzacyjnym jest przewidziane zaspokojenie wierzycieli przez 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lub sąd zarządził likwidację jego majątku w trybie art. 332 ust. 1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ustawy z dnia 15 maja 2015 r. – Prawo restrukturyzacyjne (Dz. U. z 2015 r. poz. 978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zmianami) lub którego upadłość ogłoszono, z wyjątkiem Wykonawcy, który po ogłoszeniu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 zawarł układ zatwierdzony prawomocnym postanowieniem sądu, jeżeli układ nie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przewiduje zaspokojenia wierzycieli przez likwidację majątku upadłego, chyba że sąd zarządził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likwidację jego majątku w trybie art. 366 ust. 1 ustawy z dnia 28 lutego 2003 r. – Prawo</w:t>
            </w:r>
          </w:p>
          <w:p w:rsidR="00782518" w:rsidRPr="00BD3592" w:rsidRDefault="00782518" w:rsidP="0078251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40"/>
              <w:ind w:left="18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       upadłościowe (Dz. U. z 2015 r. poz. 233 z </w:t>
            </w:r>
            <w:proofErr w:type="spellStart"/>
            <w:r w:rsidRPr="00BD3592">
              <w:rPr>
                <w:bCs/>
                <w:sz w:val="22"/>
                <w:szCs w:val="22"/>
              </w:rPr>
              <w:t>późn</w:t>
            </w:r>
            <w:proofErr w:type="spellEnd"/>
            <w:r w:rsidRPr="00BD3592">
              <w:rPr>
                <w:bCs/>
                <w:sz w:val="22"/>
                <w:szCs w:val="22"/>
              </w:rPr>
              <w:t>. zm.).</w:t>
            </w:r>
          </w:p>
          <w:p w:rsidR="00782518" w:rsidRPr="00BD3592" w:rsidRDefault="00782518" w:rsidP="00782518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782518" w:rsidRPr="00BD3592" w:rsidRDefault="00782518" w:rsidP="00782518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after="40"/>
              <w:jc w:val="both"/>
              <w:rPr>
                <w:bCs/>
                <w:sz w:val="22"/>
                <w:szCs w:val="22"/>
              </w:rPr>
            </w:pPr>
            <w:r w:rsidRPr="00BD3592">
              <w:rPr>
                <w:bCs/>
                <w:sz w:val="22"/>
                <w:szCs w:val="22"/>
              </w:rPr>
              <w:t xml:space="preserve">Wykonawcę, który naruszył obowiązki dotyczące płatności podatków, opłat lub składek na ubezpieczenia społeczne lub zdrowotne, co Zamawiający jest w stanie wykazać za pomocą stosownych środków dowodowych, z wyjątkiem przypadku, o którym mowa w art. 24 ust. 1 pkt. 15), chyba, że Wykonawca dokonał płatności należnych podatków, opłat lub składek na ubezpieczenia społeczne lub zdrowotne wraz z odsetkami lub grzywnami lub zawarł wiążące porozumienie w sprawie spłaty tych należności. </w:t>
            </w:r>
          </w:p>
          <w:p w:rsidR="00FD23F0" w:rsidRDefault="00FD23F0" w:rsidP="00F61500">
            <w:pPr>
              <w:tabs>
                <w:tab w:val="left" w:pos="851"/>
              </w:tabs>
              <w:spacing w:after="40"/>
              <w:jc w:val="both"/>
              <w:rPr>
                <w:bCs/>
                <w:color w:val="008000"/>
                <w:sz w:val="22"/>
                <w:szCs w:val="22"/>
              </w:rPr>
            </w:pPr>
          </w:p>
          <w:p w:rsidR="0021697F" w:rsidRPr="00BD3592" w:rsidRDefault="00361FFA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Wykonawca ubiegający się o przedmiotowe zamówien</w:t>
            </w:r>
            <w:r w:rsidR="00533E3A" w:rsidRPr="00BD3592">
              <w:rPr>
                <w:b/>
                <w:sz w:val="22"/>
                <w:szCs w:val="22"/>
              </w:rPr>
              <w:t>ie musi spełniać również warunek</w:t>
            </w:r>
            <w:r w:rsidRPr="00BD3592">
              <w:rPr>
                <w:b/>
                <w:sz w:val="22"/>
                <w:szCs w:val="22"/>
              </w:rPr>
              <w:t xml:space="preserve"> udziału</w:t>
            </w:r>
            <w:r w:rsidR="00855496">
              <w:rPr>
                <w:b/>
                <w:sz w:val="22"/>
                <w:szCs w:val="22"/>
              </w:rPr>
              <w:t xml:space="preserve"> </w:t>
            </w:r>
            <w:r w:rsidR="00CA12F8" w:rsidRPr="00BD3592">
              <w:rPr>
                <w:b/>
                <w:sz w:val="22"/>
                <w:szCs w:val="22"/>
              </w:rPr>
              <w:t xml:space="preserve">w </w:t>
            </w:r>
            <w:r w:rsidR="00533E3A" w:rsidRPr="00BD3592">
              <w:rPr>
                <w:b/>
                <w:sz w:val="22"/>
                <w:szCs w:val="22"/>
              </w:rPr>
              <w:t>postępowaniu dotyczący</w:t>
            </w:r>
            <w:r w:rsidR="0021697F" w:rsidRPr="00BD3592">
              <w:rPr>
                <w:b/>
                <w:sz w:val="22"/>
                <w:szCs w:val="22"/>
              </w:rPr>
              <w:t>:</w:t>
            </w:r>
          </w:p>
          <w:p w:rsidR="00790F1F" w:rsidRPr="00BD3592" w:rsidRDefault="0021697F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BD3592">
              <w:rPr>
                <w:b/>
                <w:sz w:val="22"/>
                <w:szCs w:val="22"/>
              </w:rPr>
              <w:t>a)</w:t>
            </w:r>
            <w:r w:rsidR="00533E3A" w:rsidRPr="00BD3592">
              <w:rPr>
                <w:b/>
                <w:sz w:val="22"/>
                <w:szCs w:val="22"/>
              </w:rPr>
              <w:t xml:space="preserve"> </w:t>
            </w:r>
            <w:r w:rsidR="00361FFA" w:rsidRPr="00BD3592">
              <w:rPr>
                <w:b/>
                <w:bCs/>
                <w:sz w:val="22"/>
                <w:szCs w:val="22"/>
              </w:rPr>
              <w:t xml:space="preserve">kompetencji lub uprawnień do prowadzenia określonej działalności zawodowej, o ile wynika to z odrębnych przepisów. </w:t>
            </w:r>
          </w:p>
          <w:p w:rsidR="00CA12F8" w:rsidRPr="00BD3592" w:rsidRDefault="00361FFA" w:rsidP="00790F1F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lastRenderedPageBreak/>
              <w:t>Wykonawca s</w:t>
            </w:r>
            <w:r w:rsidR="00CA12F8" w:rsidRPr="00BD3592">
              <w:rPr>
                <w:sz w:val="22"/>
                <w:szCs w:val="22"/>
              </w:rPr>
              <w:t xml:space="preserve">pełni warunek jeżeli wykaże, że jest wpisany do jednego z </w:t>
            </w:r>
            <w:r w:rsidR="00533E3A" w:rsidRPr="00BD3592">
              <w:rPr>
                <w:sz w:val="22"/>
                <w:szCs w:val="22"/>
              </w:rPr>
              <w:t xml:space="preserve">rejestrów zawodowych lub handlowych </w:t>
            </w:r>
            <w:r w:rsidR="00CA12F8" w:rsidRPr="00BD3592">
              <w:rPr>
                <w:sz w:val="22"/>
                <w:szCs w:val="22"/>
              </w:rPr>
              <w:t xml:space="preserve">prowadzonych w państwie członkowskim Unii Europejskiej, w którym posiada siedzibę. </w:t>
            </w:r>
          </w:p>
          <w:p w:rsidR="00AB58A1" w:rsidRDefault="00CA12F8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 Polsce rejestrami, o których mowa powyżej, są Krajowy Rejestr Sądowy oraz Centralna Ewidencja Informacji o</w:t>
            </w:r>
            <w:r w:rsidR="002E0557" w:rsidRPr="00BD3592">
              <w:rPr>
                <w:sz w:val="22"/>
                <w:szCs w:val="22"/>
              </w:rPr>
              <w:t xml:space="preserve"> Działalności </w:t>
            </w:r>
            <w:r w:rsidRPr="00BD3592">
              <w:rPr>
                <w:sz w:val="22"/>
                <w:szCs w:val="22"/>
              </w:rPr>
              <w:t>Gospodarczej:</w:t>
            </w:r>
            <w:r w:rsidR="002E0557" w:rsidRPr="00BD3592">
              <w:rPr>
                <w:sz w:val="22"/>
                <w:szCs w:val="22"/>
              </w:rPr>
              <w:t xml:space="preserve"> </w:t>
            </w:r>
          </w:p>
          <w:p w:rsidR="00AB58A1" w:rsidRDefault="00AB58A1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  <w:u w:val="single"/>
              </w:rPr>
            </w:pPr>
          </w:p>
          <w:p w:rsidR="00361FFA" w:rsidRPr="00BD3592" w:rsidRDefault="00361FFA" w:rsidP="00CA12F8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  <w:u w:val="single"/>
              </w:rPr>
              <w:t>__________________</w:t>
            </w:r>
            <w:r w:rsidRPr="00BD3592">
              <w:rPr>
                <w:sz w:val="22"/>
                <w:szCs w:val="22"/>
              </w:rPr>
              <w:t>___________________________________________________________</w:t>
            </w:r>
          </w:p>
          <w:p w:rsidR="00361FFA" w:rsidRPr="00BD3592" w:rsidRDefault="002E0557" w:rsidP="00533E3A">
            <w:pPr>
              <w:pStyle w:val="Akapitzlist"/>
              <w:tabs>
                <w:tab w:val="left" w:pos="459"/>
              </w:tabs>
              <w:spacing w:after="40"/>
              <w:ind w:left="459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(proszę podać nazwę </w:t>
            </w:r>
            <w:r w:rsidR="00533E3A" w:rsidRPr="00BD3592">
              <w:rPr>
                <w:sz w:val="18"/>
                <w:szCs w:val="18"/>
              </w:rPr>
              <w:t>rejestru oraz numer, pod którym Wykonawca jest do rejestru wpisany)</w:t>
            </w:r>
          </w:p>
          <w:p w:rsidR="0021697F" w:rsidRPr="00BD3592" w:rsidRDefault="0021697F" w:rsidP="0021697F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b/>
                <w:sz w:val="22"/>
                <w:szCs w:val="22"/>
              </w:rPr>
            </w:pPr>
          </w:p>
          <w:p w:rsidR="0021697F" w:rsidRPr="00215F16" w:rsidRDefault="0021697F" w:rsidP="00215F16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  <w:b/>
                <w:i/>
                <w:u w:val="single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Default="0042483A" w:rsidP="0042483A">
            <w:pPr>
              <w:spacing w:after="40"/>
              <w:jc w:val="center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tów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, będącego/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>ami</w:t>
            </w:r>
            <w:proofErr w:type="spellEnd"/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  <w:p w:rsidR="0042483A" w:rsidRDefault="0042483A" w:rsidP="0042483A">
            <w:pPr>
              <w:spacing w:after="40"/>
              <w:jc w:val="both"/>
              <w:rPr>
                <w:rFonts w:ascii="Calibri" w:hAnsi="Calibri" w:cs="Arial"/>
              </w:rPr>
            </w:pP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42483A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…………………………………………………………….……………………………………………………………………..….…… </w:t>
            </w:r>
          </w:p>
          <w:p w:rsidR="0042483A" w:rsidRDefault="0042483A" w:rsidP="0042483A">
            <w:pPr>
              <w:spacing w:after="40"/>
              <w:ind w:left="360"/>
              <w:jc w:val="center"/>
              <w:rPr>
                <w:rFonts w:ascii="Calibri" w:hAnsi="Calibri" w:cs="Arial"/>
                <w:i/>
                <w:sz w:val="14"/>
                <w:szCs w:val="14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>
              <w:rPr>
                <w:rFonts w:ascii="Calibri" w:hAnsi="Calibri" w:cs="Arial"/>
                <w:i/>
                <w:sz w:val="14"/>
                <w:szCs w:val="14"/>
              </w:rPr>
              <w:t>CEiDG</w:t>
            </w:r>
            <w:proofErr w:type="spellEnd"/>
            <w:r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  <w:p w:rsidR="0042483A" w:rsidRDefault="0042483A" w:rsidP="0042483A">
            <w:pPr>
              <w:spacing w:after="40"/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483A" w:rsidRDefault="0042483A" w:rsidP="0042483A">
            <w:pPr>
              <w:pStyle w:val="Akapitzlist"/>
              <w:spacing w:after="40"/>
              <w:ind w:left="720"/>
              <w:jc w:val="both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5071C8">
        <w:trPr>
          <w:trHeight w:val="2793"/>
        </w:trPr>
        <w:tc>
          <w:tcPr>
            <w:tcW w:w="4678" w:type="dxa"/>
            <w:vAlign w:val="bottom"/>
          </w:tcPr>
          <w:p w:rsidR="00361FFA" w:rsidRPr="00394C39" w:rsidRDefault="0052465E" w:rsidP="0052465E">
            <w:pPr>
              <w:spacing w:after="40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Pieczęć Wykonawcy</w:t>
            </w:r>
          </w:p>
        </w:tc>
        <w:tc>
          <w:tcPr>
            <w:tcW w:w="4536" w:type="dxa"/>
            <w:vAlign w:val="bottom"/>
          </w:tcPr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33E3A" w:rsidRPr="00394C39" w:rsidRDefault="00533E3A" w:rsidP="00F61500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52465E" w:rsidRPr="00394C39" w:rsidRDefault="00361FFA" w:rsidP="0052465E">
            <w:pPr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Data i podpis upoważnionego przedstawiciela</w:t>
            </w:r>
          </w:p>
          <w:p w:rsidR="00361FFA" w:rsidRPr="00394C39" w:rsidRDefault="0052465E" w:rsidP="0052465E">
            <w:pPr>
              <w:tabs>
                <w:tab w:val="left" w:pos="164"/>
              </w:tabs>
              <w:spacing w:after="40"/>
              <w:ind w:left="4680" w:hanging="4965"/>
              <w:jc w:val="center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Wykonawcy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7153"/>
    <w:rsid w:val="00170BD1"/>
    <w:rsid w:val="00206E4A"/>
    <w:rsid w:val="00215F16"/>
    <w:rsid w:val="0021697F"/>
    <w:rsid w:val="002E0557"/>
    <w:rsid w:val="00361FFA"/>
    <w:rsid w:val="00394C39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5F75AD"/>
    <w:rsid w:val="006007CD"/>
    <w:rsid w:val="007365AE"/>
    <w:rsid w:val="00782518"/>
    <w:rsid w:val="00790F1F"/>
    <w:rsid w:val="007C746F"/>
    <w:rsid w:val="00855496"/>
    <w:rsid w:val="008E1440"/>
    <w:rsid w:val="00971554"/>
    <w:rsid w:val="009D7CA8"/>
    <w:rsid w:val="009F4125"/>
    <w:rsid w:val="00A11787"/>
    <w:rsid w:val="00A14256"/>
    <w:rsid w:val="00A30D9D"/>
    <w:rsid w:val="00AB58A1"/>
    <w:rsid w:val="00AB623D"/>
    <w:rsid w:val="00B16F8E"/>
    <w:rsid w:val="00BD3592"/>
    <w:rsid w:val="00C03CD2"/>
    <w:rsid w:val="00CA12F8"/>
    <w:rsid w:val="00CB64B7"/>
    <w:rsid w:val="00D668BF"/>
    <w:rsid w:val="00D9363A"/>
    <w:rsid w:val="00D95F96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39CA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D668B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8B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Agnieszka Szycman</cp:lastModifiedBy>
  <cp:revision>3</cp:revision>
  <cp:lastPrinted>2018-04-03T11:08:00Z</cp:lastPrinted>
  <dcterms:created xsi:type="dcterms:W3CDTF">2020-03-25T12:57:00Z</dcterms:created>
  <dcterms:modified xsi:type="dcterms:W3CDTF">2020-03-25T12:59:00Z</dcterms:modified>
</cp:coreProperties>
</file>