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73AF" w14:textId="643423ED" w:rsidR="002270FC" w:rsidRPr="00487FB5" w:rsidRDefault="002270FC" w:rsidP="002270FC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Nowa Słupia, dn. </w:t>
      </w:r>
      <w:r w:rsidR="004E359A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487FB5" w:rsidRPr="00AE0306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4E359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87FB5" w:rsidRPr="00AE03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E0306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017C4C" w:rsidRPr="00AE030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E0306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2624ACA2" w14:textId="77777777" w:rsidR="009D0210" w:rsidRPr="00F005FF" w:rsidRDefault="009D0210" w:rsidP="009D02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FF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67FF9532" w14:textId="77777777" w:rsidR="009D0210" w:rsidRPr="00F005FF" w:rsidRDefault="009D0210" w:rsidP="009D02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FF">
        <w:rPr>
          <w:rFonts w:ascii="Times New Roman" w:hAnsi="Times New Roman" w:cs="Times New Roman"/>
          <w:b/>
          <w:sz w:val="24"/>
          <w:szCs w:val="24"/>
        </w:rPr>
        <w:t>Gmina Nowa Słupia, ul</w:t>
      </w:r>
      <w:r w:rsidR="006C43C3" w:rsidRPr="00F005FF">
        <w:rPr>
          <w:rFonts w:ascii="Times New Roman" w:hAnsi="Times New Roman" w:cs="Times New Roman"/>
          <w:b/>
          <w:sz w:val="24"/>
          <w:szCs w:val="24"/>
        </w:rPr>
        <w:t>. Rynek 15, 26-006 Nowa Słupia</w:t>
      </w:r>
    </w:p>
    <w:p w14:paraId="530B9C68" w14:textId="41AC0F99" w:rsidR="009D0210" w:rsidRPr="00F005FF" w:rsidRDefault="009D0210" w:rsidP="009D0210">
      <w:pPr>
        <w:pStyle w:val="Bezodstpw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F005F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Znak sprawy: </w:t>
      </w:r>
      <w:bookmarkStart w:id="0" w:name="_Hlk514748776"/>
      <w:r w:rsidRPr="00017C4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RGI.ZO.271</w:t>
      </w:r>
      <w:r w:rsidR="007D02A0" w:rsidRPr="00017C4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7F0F8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34</w:t>
      </w:r>
      <w:r w:rsidR="007D02A0" w:rsidRPr="00017C4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Pr="00017C4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202</w:t>
      </w:r>
      <w:r w:rsidR="00017C4C" w:rsidRPr="00017C4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</w:p>
    <w:bookmarkEnd w:id="0"/>
    <w:p w14:paraId="7F7C1FE3" w14:textId="77777777" w:rsidR="002270FC" w:rsidRPr="00F005FF" w:rsidRDefault="002270FC" w:rsidP="002270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7E04D10" w14:textId="77777777" w:rsidR="009D0210" w:rsidRPr="00F005FF" w:rsidRDefault="009D0210" w:rsidP="002270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2F9338E" w14:textId="77777777" w:rsidR="002270FC" w:rsidRPr="00F005FF" w:rsidRDefault="002270FC" w:rsidP="002270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5FF">
        <w:rPr>
          <w:rFonts w:ascii="Times New Roman" w:hAnsi="Times New Roman" w:cs="Times New Roman"/>
          <w:b/>
          <w:sz w:val="24"/>
          <w:szCs w:val="24"/>
          <w:u w:val="single"/>
        </w:rPr>
        <w:t xml:space="preserve">ZAPYTANIE OFERTOWE </w:t>
      </w:r>
    </w:p>
    <w:p w14:paraId="3D3BB922" w14:textId="77777777" w:rsidR="002270FC" w:rsidRPr="00F005FF" w:rsidRDefault="002270FC" w:rsidP="002270FC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069DE2C" w14:textId="41DDE003" w:rsidR="009B5D5E" w:rsidRDefault="002270FC" w:rsidP="009B5D5E">
      <w:pPr>
        <w:pStyle w:val="Bezodstpw"/>
        <w:jc w:val="center"/>
        <w:rPr>
          <w:rFonts w:ascii="Arial" w:hAnsi="Arial" w:cs="Arial"/>
          <w:b/>
          <w:u w:val="single"/>
        </w:rPr>
      </w:pPr>
      <w:r w:rsidRPr="00017C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</w:t>
      </w:r>
      <w:r w:rsidRPr="00017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D5E" w:rsidRPr="00A31AA0">
        <w:rPr>
          <w:rFonts w:ascii="Arial" w:hAnsi="Arial" w:cs="Arial"/>
          <w:b/>
          <w:u w:val="single"/>
        </w:rPr>
        <w:t>„</w:t>
      </w:r>
      <w:r w:rsidR="00420516" w:rsidRPr="00A31AA0">
        <w:rPr>
          <w:rFonts w:ascii="Arial" w:hAnsi="Arial" w:cs="Arial"/>
          <w:b/>
          <w:u w:val="single"/>
        </w:rPr>
        <w:t>Budow</w:t>
      </w:r>
      <w:r w:rsidR="00420516">
        <w:rPr>
          <w:rFonts w:ascii="Arial" w:hAnsi="Arial" w:cs="Arial"/>
          <w:b/>
          <w:u w:val="single"/>
        </w:rPr>
        <w:t>ę</w:t>
      </w:r>
      <w:r w:rsidR="009B5D5E" w:rsidRPr="00A31AA0">
        <w:rPr>
          <w:rFonts w:ascii="Arial" w:hAnsi="Arial" w:cs="Arial"/>
          <w:b/>
          <w:u w:val="single"/>
        </w:rPr>
        <w:t xml:space="preserve"> </w:t>
      </w:r>
      <w:r w:rsidR="009B5D5E">
        <w:rPr>
          <w:rFonts w:ascii="Arial" w:hAnsi="Arial" w:cs="Arial"/>
          <w:b/>
          <w:u w:val="single"/>
        </w:rPr>
        <w:t xml:space="preserve">altany (wiaty rekreacyjno-kulturalnej) </w:t>
      </w:r>
      <w:r w:rsidR="009B5D5E" w:rsidRPr="00A31AA0">
        <w:rPr>
          <w:rFonts w:ascii="Arial" w:hAnsi="Arial" w:cs="Arial"/>
          <w:b/>
          <w:u w:val="single"/>
        </w:rPr>
        <w:t xml:space="preserve">przy Szkole Podstawowej w </w:t>
      </w:r>
      <w:r w:rsidR="009B5D5E">
        <w:rPr>
          <w:rFonts w:ascii="Arial" w:hAnsi="Arial" w:cs="Arial"/>
          <w:b/>
          <w:u w:val="single"/>
        </w:rPr>
        <w:t xml:space="preserve">Pokrzywiance </w:t>
      </w:r>
    </w:p>
    <w:p w14:paraId="12481DDF" w14:textId="7DE2B116" w:rsidR="00017C4C" w:rsidRPr="00017C4C" w:rsidRDefault="009B5D5E" w:rsidP="009B5D5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B5D5E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  <w:u w:val="single"/>
        </w:rPr>
        <w:t>wraz z wyposażeniem</w:t>
      </w:r>
      <w:r w:rsidRPr="00A31AA0">
        <w:rPr>
          <w:rFonts w:ascii="Arial" w:hAnsi="Arial" w:cs="Arial"/>
          <w:b/>
          <w:u w:val="single"/>
        </w:rPr>
        <w:t>”</w:t>
      </w:r>
    </w:p>
    <w:p w14:paraId="4EAD8113" w14:textId="401EA646" w:rsidR="002270FC" w:rsidRPr="00F005FF" w:rsidRDefault="002270FC" w:rsidP="002270FC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05789E5" w14:textId="210241D8" w:rsidR="00101A36" w:rsidRPr="004E739C" w:rsidRDefault="009D0210" w:rsidP="004E739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4E739C">
        <w:rPr>
          <w:rFonts w:ascii="Times New Roman" w:hAnsi="Times New Roman" w:cs="Times New Roman"/>
          <w:i/>
          <w:sz w:val="24"/>
          <w:szCs w:val="24"/>
        </w:rPr>
        <w:t xml:space="preserve">Zadanie realizowane jest ze środków funduszu sołeckiego Sołectwa </w:t>
      </w:r>
      <w:r w:rsidR="004E739C" w:rsidRPr="004E739C">
        <w:rPr>
          <w:rFonts w:ascii="Times New Roman" w:hAnsi="Times New Roman" w:cs="Times New Roman"/>
          <w:i/>
          <w:sz w:val="24"/>
          <w:szCs w:val="24"/>
        </w:rPr>
        <w:t>Pokrzywianka oraz sołectwa Cząstków</w:t>
      </w:r>
      <w:r w:rsidR="004E73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893" w:rsidRPr="004E739C">
        <w:rPr>
          <w:rFonts w:ascii="Times New Roman" w:hAnsi="Times New Roman" w:cs="Times New Roman"/>
          <w:i/>
          <w:iCs/>
        </w:rPr>
        <w:t>(</w:t>
      </w:r>
      <w:r w:rsidR="004E739C" w:rsidRPr="004E739C">
        <w:rPr>
          <w:rFonts w:ascii="Times New Roman" w:hAnsi="Times New Roman" w:cs="Times New Roman"/>
          <w:i/>
          <w:iCs/>
        </w:rPr>
        <w:t>nazwa przedsięwzięcia –</w:t>
      </w:r>
      <w:r w:rsidR="004E739C" w:rsidRPr="004E739C">
        <w:rPr>
          <w:rFonts w:ascii="Times New Roman" w:eastAsia="Calibri" w:hAnsi="Times New Roman" w:cs="Times New Roman"/>
          <w:i/>
          <w:iCs/>
        </w:rPr>
        <w:t xml:space="preserve"> „Budowa wiaty przy szkole Podstawowej w Pokrzywiance wraz z wyposażeniem”</w:t>
      </w:r>
      <w:r w:rsidR="00410893" w:rsidRPr="004E739C">
        <w:rPr>
          <w:rFonts w:ascii="Times New Roman" w:hAnsi="Times New Roman" w:cs="Times New Roman"/>
          <w:i/>
          <w:iCs/>
        </w:rPr>
        <w:t>)</w:t>
      </w:r>
      <w:r w:rsidR="007846A9" w:rsidRPr="004E73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9D9B4BD" w14:textId="77777777" w:rsidR="00410893" w:rsidRPr="00F005FF" w:rsidRDefault="00410893" w:rsidP="009D0210">
      <w:pPr>
        <w:pStyle w:val="Bezodstpw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610845F8" w14:textId="77777777" w:rsidR="00952618" w:rsidRPr="00F005FF" w:rsidRDefault="00952618" w:rsidP="009E474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5713634" w14:textId="77777777" w:rsidR="00645E71" w:rsidRPr="00F005FF" w:rsidRDefault="001C0205" w:rsidP="007D5822">
      <w:pPr>
        <w:pStyle w:val="Akapitzlist"/>
        <w:numPr>
          <w:ilvl w:val="0"/>
          <w:numId w:val="2"/>
        </w:numPr>
        <w:spacing w:after="0"/>
        <w:ind w:left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005FF">
        <w:rPr>
          <w:rFonts w:ascii="Times New Roman" w:hAnsi="Times New Roman" w:cs="Times New Roman"/>
          <w:b/>
          <w:sz w:val="24"/>
          <w:szCs w:val="24"/>
        </w:rPr>
        <w:t>Tryb zamówi</w:t>
      </w:r>
      <w:r w:rsidR="00645E71" w:rsidRPr="00F005FF">
        <w:rPr>
          <w:rFonts w:ascii="Times New Roman" w:hAnsi="Times New Roman" w:cs="Times New Roman"/>
          <w:b/>
          <w:sz w:val="24"/>
          <w:szCs w:val="24"/>
        </w:rPr>
        <w:t>enia</w:t>
      </w:r>
    </w:p>
    <w:p w14:paraId="33392D14" w14:textId="77777777" w:rsidR="009D0210" w:rsidRPr="00F005FF" w:rsidRDefault="009D0210" w:rsidP="007D582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 w:rsidRPr="00F005FF">
        <w:rPr>
          <w:rFonts w:ascii="Times New Roman" w:hAnsi="Times New Roman" w:cs="Times New Roman"/>
          <w:sz w:val="24"/>
          <w:szCs w:val="24"/>
        </w:rPr>
        <w:t xml:space="preserve">zaprasza do złożenia oferty </w:t>
      </w:r>
      <w:r w:rsidRPr="00F0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postępowaniu prowadzonym w trybie zapytania ofertowego w oparciu o Zarządzenie </w:t>
      </w:r>
      <w:r w:rsidRPr="00F005FF">
        <w:rPr>
          <w:rFonts w:ascii="Times New Roman" w:hAnsi="Times New Roman" w:cs="Times New Roman"/>
          <w:sz w:val="24"/>
          <w:szCs w:val="24"/>
        </w:rPr>
        <w:t>Nr 23/2021 Burmistrza Miasta i Gminy Nowa Słupia z dnia 04.02.2021 r. w sprawie wprowadzenia regulaminu udzielania przez Gminę Nowa Słupia zamówień publicznych o wartości poniżej 130.000,00 zł netto w Urzędzie Miasta i Gminy Nowa Słupia.</w:t>
      </w:r>
    </w:p>
    <w:p w14:paraId="338316FB" w14:textId="77777777" w:rsidR="009D0210" w:rsidRPr="00F005FF" w:rsidRDefault="009D0210" w:rsidP="00B062F7">
      <w:pPr>
        <w:pStyle w:val="Akapitzlist"/>
        <w:spacing w:before="120" w:after="24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303F9EA" w14:textId="5D1526DE" w:rsidR="00101A36" w:rsidRPr="00017C4C" w:rsidRDefault="00017C4C" w:rsidP="007D5822">
      <w:pPr>
        <w:pStyle w:val="Akapitzlist"/>
        <w:numPr>
          <w:ilvl w:val="0"/>
          <w:numId w:val="2"/>
        </w:numPr>
        <w:spacing w:after="0"/>
        <w:ind w:left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1D5D55F7" w14:textId="77777777" w:rsidR="000A5B63" w:rsidRDefault="00101A36" w:rsidP="00420516">
      <w:pPr>
        <w:pStyle w:val="Teksttreci0"/>
        <w:tabs>
          <w:tab w:val="left" w:leader="dot" w:pos="9026"/>
        </w:tabs>
        <w:spacing w:after="0"/>
        <w:ind w:left="284"/>
        <w:jc w:val="both"/>
        <w:rPr>
          <w:color w:val="000000" w:themeColor="text1"/>
          <w:sz w:val="24"/>
          <w:szCs w:val="24"/>
        </w:rPr>
      </w:pPr>
      <w:r w:rsidRPr="00F005FF">
        <w:rPr>
          <w:color w:val="000000" w:themeColor="text1"/>
          <w:sz w:val="24"/>
          <w:szCs w:val="24"/>
        </w:rPr>
        <w:t>Budowa drewnianej altany o wymiarach po zewnętrznej stronie słupa 350</w:t>
      </w:r>
      <w:r>
        <w:rPr>
          <w:color w:val="000000" w:themeColor="text1"/>
          <w:sz w:val="24"/>
          <w:szCs w:val="24"/>
        </w:rPr>
        <w:t xml:space="preserve"> </w:t>
      </w:r>
      <w:r w:rsidRPr="00F005FF">
        <w:rPr>
          <w:color w:val="000000" w:themeColor="text1"/>
          <w:sz w:val="24"/>
          <w:szCs w:val="24"/>
        </w:rPr>
        <w:t>x</w:t>
      </w:r>
      <w:r>
        <w:rPr>
          <w:color w:val="000000" w:themeColor="text1"/>
          <w:sz w:val="24"/>
          <w:szCs w:val="24"/>
        </w:rPr>
        <w:t xml:space="preserve"> </w:t>
      </w:r>
      <w:r w:rsidRPr="00F005FF">
        <w:rPr>
          <w:color w:val="000000" w:themeColor="text1"/>
          <w:sz w:val="24"/>
          <w:szCs w:val="24"/>
        </w:rPr>
        <w:t xml:space="preserve">1000 cm, wysokość do kalenicy 323 cm. Altana zabudowana z trzech stron ażurowymi barierkami. Dach dwuspadowy </w:t>
      </w:r>
      <w:r w:rsidRPr="00F005FF">
        <w:rPr>
          <w:color w:val="000000" w:themeColor="text1"/>
          <w:sz w:val="24"/>
          <w:szCs w:val="24"/>
        </w:rPr>
        <w:br/>
        <w:t xml:space="preserve">z wypustem 60 cm, pokryty deską i </w:t>
      </w:r>
      <w:r>
        <w:rPr>
          <w:color w:val="000000" w:themeColor="text1"/>
          <w:sz w:val="24"/>
          <w:szCs w:val="24"/>
        </w:rPr>
        <w:t>dwu</w:t>
      </w:r>
      <w:r w:rsidRPr="00F005FF">
        <w:rPr>
          <w:color w:val="000000" w:themeColor="text1"/>
          <w:sz w:val="24"/>
          <w:szCs w:val="24"/>
        </w:rPr>
        <w:t>warstwowym gontem bitumicznym. Całość dachu wykończona obróbkami blacharskimi. Konstrukcja altanki posadowiona na betonowych stopach fundamentowych. Wykonanie podłoża o powierzchni 42 m</w:t>
      </w:r>
      <w:r w:rsidRPr="00F005FF">
        <w:rPr>
          <w:color w:val="000000" w:themeColor="text1"/>
          <w:sz w:val="24"/>
          <w:szCs w:val="24"/>
          <w:vertAlign w:val="superscript"/>
        </w:rPr>
        <w:t>2</w:t>
      </w:r>
      <w:r w:rsidRPr="00F005FF">
        <w:rPr>
          <w:color w:val="000000" w:themeColor="text1"/>
          <w:sz w:val="24"/>
          <w:szCs w:val="24"/>
        </w:rPr>
        <w:t xml:space="preserve"> z kostki brukowej. </w:t>
      </w:r>
    </w:p>
    <w:p w14:paraId="0C782030" w14:textId="3D5EBFAD" w:rsidR="00BC0C89" w:rsidRDefault="00BC0C89" w:rsidP="00420516">
      <w:pPr>
        <w:pStyle w:val="Teksttreci0"/>
        <w:tabs>
          <w:tab w:val="left" w:leader="dot" w:pos="9026"/>
        </w:tabs>
        <w:spacing w:after="0"/>
        <w:ind w:left="284"/>
        <w:jc w:val="both"/>
        <w:rPr>
          <w:b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W skład w</w:t>
      </w:r>
      <w:r w:rsidR="000A5B63" w:rsidRPr="000A5B63">
        <w:rPr>
          <w:bCs/>
          <w:color w:val="000000" w:themeColor="text1"/>
          <w:sz w:val="24"/>
          <w:szCs w:val="24"/>
        </w:rPr>
        <w:t>yposażeni</w:t>
      </w:r>
      <w:r>
        <w:rPr>
          <w:bCs/>
          <w:color w:val="000000" w:themeColor="text1"/>
          <w:sz w:val="24"/>
          <w:szCs w:val="24"/>
        </w:rPr>
        <w:t>a</w:t>
      </w:r>
      <w:r w:rsidR="000A5B63" w:rsidRPr="000A5B63">
        <w:rPr>
          <w:bCs/>
          <w:color w:val="000000" w:themeColor="text1"/>
          <w:sz w:val="24"/>
          <w:szCs w:val="24"/>
        </w:rPr>
        <w:t xml:space="preserve"> altany</w:t>
      </w:r>
      <w:r>
        <w:rPr>
          <w:bCs/>
          <w:color w:val="000000" w:themeColor="text1"/>
          <w:sz w:val="24"/>
          <w:szCs w:val="24"/>
        </w:rPr>
        <w:t xml:space="preserve"> wchodzi wykonanie</w:t>
      </w:r>
      <w:r w:rsidR="000A5B63" w:rsidRPr="000A5B63">
        <w:rPr>
          <w:bCs/>
          <w:color w:val="000000" w:themeColor="text1"/>
          <w:sz w:val="24"/>
          <w:szCs w:val="24"/>
        </w:rPr>
        <w:t>:</w:t>
      </w:r>
      <w:r w:rsidR="000A5B63">
        <w:rPr>
          <w:b/>
          <w:color w:val="000000" w:themeColor="text1"/>
          <w:sz w:val="24"/>
          <w:szCs w:val="24"/>
        </w:rPr>
        <w:t xml:space="preserve"> </w:t>
      </w:r>
    </w:p>
    <w:p w14:paraId="6EFFBE2D" w14:textId="77777777" w:rsidR="00A90FEF" w:rsidRDefault="00BC0C89" w:rsidP="00420516">
      <w:pPr>
        <w:pStyle w:val="Teksttreci0"/>
        <w:numPr>
          <w:ilvl w:val="0"/>
          <w:numId w:val="13"/>
        </w:numPr>
        <w:tabs>
          <w:tab w:val="left" w:leader="dot" w:pos="9026"/>
        </w:tabs>
        <w:spacing w:after="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dwóch stołów</w:t>
      </w:r>
      <w:r w:rsidRPr="00BC0C89">
        <w:rPr>
          <w:bCs/>
          <w:color w:val="000000" w:themeColor="text1"/>
          <w:sz w:val="24"/>
          <w:szCs w:val="24"/>
        </w:rPr>
        <w:t xml:space="preserve"> o wymiarach: szer. 100cm, dł. 245cm, wys. 77cm;</w:t>
      </w:r>
    </w:p>
    <w:p w14:paraId="27C655D5" w14:textId="77777777" w:rsidR="00A90FEF" w:rsidRDefault="00BC0C89" w:rsidP="00420516">
      <w:pPr>
        <w:pStyle w:val="Teksttreci0"/>
        <w:numPr>
          <w:ilvl w:val="0"/>
          <w:numId w:val="13"/>
        </w:numPr>
        <w:tabs>
          <w:tab w:val="left" w:leader="dot" w:pos="9026"/>
        </w:tabs>
        <w:spacing w:after="0"/>
        <w:jc w:val="both"/>
        <w:rPr>
          <w:bCs/>
          <w:color w:val="000000" w:themeColor="text1"/>
          <w:sz w:val="24"/>
          <w:szCs w:val="24"/>
        </w:rPr>
      </w:pPr>
      <w:r w:rsidRPr="00A90FEF">
        <w:rPr>
          <w:bCs/>
          <w:color w:val="000000" w:themeColor="text1"/>
          <w:sz w:val="24"/>
          <w:szCs w:val="24"/>
        </w:rPr>
        <w:t>dwóch ławek z oparciem o wymiarach: szer. siedziska 32 cm, dł. 245 cm, wys. do siedziska 45cm</w:t>
      </w:r>
    </w:p>
    <w:p w14:paraId="1F5E17CB" w14:textId="77777777" w:rsidR="00A90FEF" w:rsidRDefault="00BC0C89" w:rsidP="00420516">
      <w:pPr>
        <w:pStyle w:val="Teksttreci0"/>
        <w:numPr>
          <w:ilvl w:val="0"/>
          <w:numId w:val="13"/>
        </w:numPr>
        <w:tabs>
          <w:tab w:val="left" w:leader="dot" w:pos="9026"/>
        </w:tabs>
        <w:spacing w:after="0"/>
        <w:jc w:val="both"/>
        <w:rPr>
          <w:bCs/>
          <w:color w:val="000000" w:themeColor="text1"/>
          <w:sz w:val="24"/>
          <w:szCs w:val="24"/>
        </w:rPr>
      </w:pPr>
      <w:r w:rsidRPr="00A90FEF">
        <w:rPr>
          <w:bCs/>
          <w:color w:val="000000" w:themeColor="text1"/>
          <w:sz w:val="24"/>
          <w:szCs w:val="24"/>
        </w:rPr>
        <w:t xml:space="preserve">dwóch ławek przy ścianie na wspornikach metalowych o wymiarach: szer. siedziska 34cm, </w:t>
      </w:r>
      <w:r w:rsidR="002A1F3D" w:rsidRPr="00A90FEF">
        <w:rPr>
          <w:bCs/>
          <w:color w:val="000000" w:themeColor="text1"/>
          <w:sz w:val="24"/>
          <w:szCs w:val="24"/>
        </w:rPr>
        <w:br/>
      </w:r>
      <w:r w:rsidRPr="00A90FEF">
        <w:rPr>
          <w:bCs/>
          <w:color w:val="000000" w:themeColor="text1"/>
          <w:sz w:val="24"/>
          <w:szCs w:val="24"/>
        </w:rPr>
        <w:t xml:space="preserve">dł. 360 </w:t>
      </w:r>
      <w:r w:rsidR="002A1F3D" w:rsidRPr="00A90FEF">
        <w:rPr>
          <w:bCs/>
          <w:color w:val="000000" w:themeColor="text1"/>
          <w:sz w:val="24"/>
          <w:szCs w:val="24"/>
        </w:rPr>
        <w:t xml:space="preserve">  </w:t>
      </w:r>
      <w:r w:rsidRPr="00A90FEF">
        <w:rPr>
          <w:bCs/>
          <w:color w:val="000000" w:themeColor="text1"/>
          <w:sz w:val="24"/>
          <w:szCs w:val="24"/>
        </w:rPr>
        <w:t>cm;</w:t>
      </w:r>
    </w:p>
    <w:p w14:paraId="21288238" w14:textId="4F9EEFB0" w:rsidR="00BC0C89" w:rsidRPr="00A90FEF" w:rsidRDefault="00BC0C89" w:rsidP="00420516">
      <w:pPr>
        <w:pStyle w:val="Teksttreci0"/>
        <w:numPr>
          <w:ilvl w:val="0"/>
          <w:numId w:val="13"/>
        </w:numPr>
        <w:tabs>
          <w:tab w:val="left" w:leader="dot" w:pos="9026"/>
        </w:tabs>
        <w:spacing w:after="0"/>
        <w:jc w:val="both"/>
        <w:rPr>
          <w:bCs/>
          <w:color w:val="000000" w:themeColor="text1"/>
          <w:sz w:val="24"/>
          <w:szCs w:val="24"/>
        </w:rPr>
      </w:pPr>
      <w:r w:rsidRPr="00A90FEF">
        <w:rPr>
          <w:bCs/>
          <w:color w:val="000000" w:themeColor="text1"/>
          <w:sz w:val="24"/>
          <w:szCs w:val="24"/>
        </w:rPr>
        <w:t xml:space="preserve">dwóch ławek przy ścianie na wspornikach metalowych o wymiarach: szer. siedziska 34cm, </w:t>
      </w:r>
      <w:r w:rsidR="002A1F3D" w:rsidRPr="00A90FEF">
        <w:rPr>
          <w:bCs/>
          <w:color w:val="000000" w:themeColor="text1"/>
          <w:sz w:val="24"/>
          <w:szCs w:val="24"/>
        </w:rPr>
        <w:br/>
      </w:r>
      <w:r w:rsidRPr="00A90FEF">
        <w:rPr>
          <w:bCs/>
          <w:color w:val="000000" w:themeColor="text1"/>
          <w:sz w:val="24"/>
          <w:szCs w:val="24"/>
        </w:rPr>
        <w:t>dł. 330 cm.</w:t>
      </w:r>
    </w:p>
    <w:p w14:paraId="3D6806F5" w14:textId="1DB57620" w:rsidR="00101A36" w:rsidRDefault="00101A36" w:rsidP="0042051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Obiekt należy wykonać na działce ewidencyjnej nr </w:t>
      </w:r>
      <w:r w:rsidR="003234C6">
        <w:rPr>
          <w:rFonts w:ascii="Times New Roman" w:hAnsi="Times New Roman" w:cs="Times New Roman"/>
          <w:color w:val="000000" w:themeColor="text1"/>
          <w:sz w:val="24"/>
          <w:szCs w:val="24"/>
        </w:rPr>
        <w:t>143/5</w:t>
      </w:r>
      <w:r w:rsidRPr="00F0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Szkole Podstawowej w </w:t>
      </w:r>
      <w:r w:rsidR="00FD18D5">
        <w:rPr>
          <w:rFonts w:ascii="Times New Roman" w:hAnsi="Times New Roman" w:cs="Times New Roman"/>
          <w:color w:val="000000" w:themeColor="text1"/>
          <w:sz w:val="24"/>
          <w:szCs w:val="24"/>
        </w:rPr>
        <w:t>Pokrzywiance</w:t>
      </w:r>
      <w:r w:rsidRPr="00F0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Usytuowanie obiektu powinno być zgodne z rozporządzeniem Ministra Infrastruktury z dnia 12 kwietnia 2002r. </w:t>
      </w:r>
      <w:r w:rsidRPr="00C35180">
        <w:rPr>
          <w:rFonts w:ascii="Times New Roman" w:hAnsi="Times New Roman" w:cs="Times New Roman"/>
          <w:color w:val="000000" w:themeColor="text1"/>
          <w:sz w:val="24"/>
          <w:szCs w:val="24"/>
        </w:rPr>
        <w:t>w sprawie warunków technicznych, jakim powinny odpowiadać budynki i ich usytuowanie</w:t>
      </w:r>
      <w:r w:rsidRPr="00C35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(t.j. Dz. U. z 2022 r. poz. 1225).</w:t>
      </w:r>
      <w:r w:rsidRPr="00F005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ADFA6DD" w14:textId="77777777" w:rsidR="00101A36" w:rsidRPr="00F005FF" w:rsidRDefault="00101A36" w:rsidP="0042051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05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materiałowy:</w:t>
      </w:r>
    </w:p>
    <w:p w14:paraId="51115F86" w14:textId="0766338C" w:rsidR="00101A36" w:rsidRPr="00F005FF" w:rsidRDefault="00101A36" w:rsidP="007D5822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5FF">
        <w:rPr>
          <w:rFonts w:ascii="Times New Roman" w:hAnsi="Times New Roman" w:cs="Times New Roman"/>
          <w:color w:val="000000" w:themeColor="text1"/>
          <w:sz w:val="24"/>
          <w:szCs w:val="24"/>
        </w:rPr>
        <w:t>Altana</w:t>
      </w:r>
      <w:r w:rsidR="000A5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 z wyposażeniem</w:t>
      </w:r>
      <w:r w:rsidRPr="00F0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wykonana z drewna jodłowego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</w:t>
      </w:r>
      <w:r w:rsidRPr="00F0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świerkowego, suszonego, struganego, szlifowanego</w:t>
      </w:r>
      <w:r w:rsidR="000A5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zaimpregnowana przeciwgrzybiczo i przeciwogniowo, pomalowana w wybranym kolorze. </w:t>
      </w:r>
      <w:r w:rsidR="00BE33A8">
        <w:rPr>
          <w:rFonts w:ascii="Times New Roman" w:hAnsi="Times New Roman" w:cs="Times New Roman"/>
          <w:color w:val="000000" w:themeColor="text1"/>
          <w:sz w:val="24"/>
          <w:szCs w:val="24"/>
        </w:rPr>
        <w:t>Łączenia elementów należy wykonać w sposób prawidłowy, mocny i bezpieczny. Wszelkie śruby i wkręty należy tak lokalizować, aby nie stwarzały niebezpieczeństwa użytkowania</w:t>
      </w:r>
      <w:r w:rsidRPr="00F005FF">
        <w:rPr>
          <w:rFonts w:ascii="Times New Roman" w:hAnsi="Times New Roman" w:cs="Times New Roman"/>
          <w:color w:val="000000" w:themeColor="text1"/>
          <w:sz w:val="24"/>
          <w:szCs w:val="24"/>
        </w:rPr>
        <w:t>. Dach 2 spadowy pokryty fabryczną świerkową deską na pióro-wpust o grubości 2 cm i szerokości 14 cm, całość pokryta 2 warstwowym gontem bitumicznym, gont montowany na zszywki żywicowane 16x22 mm.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5FF">
        <w:rPr>
          <w:rFonts w:ascii="Times New Roman" w:hAnsi="Times New Roman" w:cs="Times New Roman"/>
          <w:color w:val="000000" w:themeColor="text1"/>
          <w:sz w:val="24"/>
          <w:szCs w:val="24"/>
        </w:rPr>
        <w:t>Całość dachu wykończona obróbkami blacharskimi.</w:t>
      </w:r>
    </w:p>
    <w:p w14:paraId="228A7F75" w14:textId="77777777" w:rsidR="00101A36" w:rsidRPr="007D0A51" w:rsidRDefault="00101A36" w:rsidP="007D5822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D0A5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Przekroje i rodzaje materiału:</w:t>
      </w:r>
    </w:p>
    <w:p w14:paraId="364874EF" w14:textId="77777777" w:rsidR="00101A36" w:rsidRPr="00F005FF" w:rsidRDefault="00101A36" w:rsidP="007D5822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5FF">
        <w:rPr>
          <w:rFonts w:ascii="Times New Roman" w:hAnsi="Times New Roman" w:cs="Times New Roman"/>
          <w:color w:val="000000" w:themeColor="text1"/>
          <w:sz w:val="24"/>
          <w:szCs w:val="24"/>
        </w:rPr>
        <w:t>Słupy 17 x 17 cm,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5FF">
        <w:rPr>
          <w:rFonts w:ascii="Times New Roman" w:hAnsi="Times New Roman" w:cs="Times New Roman"/>
          <w:color w:val="000000" w:themeColor="text1"/>
          <w:sz w:val="24"/>
          <w:szCs w:val="24"/>
        </w:rPr>
        <w:t>Wieńce 17 x 15 cm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005FF">
        <w:rPr>
          <w:rFonts w:ascii="Times New Roman" w:hAnsi="Times New Roman" w:cs="Times New Roman"/>
          <w:color w:val="000000" w:themeColor="text1"/>
          <w:sz w:val="24"/>
          <w:szCs w:val="24"/>
        </w:rPr>
        <w:t>Krokwie 15 x 8  cm,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5FF">
        <w:rPr>
          <w:rFonts w:ascii="Times New Roman" w:hAnsi="Times New Roman" w:cs="Times New Roman"/>
          <w:color w:val="000000" w:themeColor="text1"/>
          <w:sz w:val="24"/>
          <w:szCs w:val="24"/>
        </w:rPr>
        <w:t>Ramka barierki 8 x 10 cm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005FF">
        <w:rPr>
          <w:rFonts w:ascii="Times New Roman" w:hAnsi="Times New Roman" w:cs="Times New Roman"/>
          <w:color w:val="000000" w:themeColor="text1"/>
          <w:sz w:val="24"/>
          <w:szCs w:val="24"/>
        </w:rPr>
        <w:t>Zakosy 15 x 8 cm,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5FF">
        <w:rPr>
          <w:rFonts w:ascii="Times New Roman" w:hAnsi="Times New Roman" w:cs="Times New Roman"/>
          <w:color w:val="000000" w:themeColor="text1"/>
          <w:sz w:val="24"/>
          <w:szCs w:val="24"/>
        </w:rPr>
        <w:t>Deska w barierce 2 x 10 cm,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Deska na dach 2 x14 cm. </w:t>
      </w:r>
    </w:p>
    <w:p w14:paraId="14BACEF7" w14:textId="59BEA514" w:rsidR="00101A36" w:rsidRDefault="00101A36" w:rsidP="007D5822">
      <w:pPr>
        <w:pStyle w:val="Teksttreci0"/>
        <w:tabs>
          <w:tab w:val="left" w:leader="dot" w:pos="9026"/>
        </w:tabs>
        <w:spacing w:after="0"/>
        <w:ind w:left="284"/>
        <w:jc w:val="both"/>
        <w:rPr>
          <w:color w:val="000000" w:themeColor="text1"/>
          <w:sz w:val="24"/>
          <w:szCs w:val="24"/>
        </w:rPr>
      </w:pPr>
      <w:r w:rsidRPr="00F005FF">
        <w:rPr>
          <w:b/>
          <w:color w:val="000000" w:themeColor="text1"/>
          <w:sz w:val="24"/>
          <w:szCs w:val="24"/>
        </w:rPr>
        <w:t>Przekroje</w:t>
      </w:r>
      <w:r w:rsidRPr="00F005F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altany </w:t>
      </w:r>
      <w:r w:rsidRPr="00F005FF">
        <w:rPr>
          <w:color w:val="000000" w:themeColor="text1"/>
          <w:sz w:val="24"/>
          <w:szCs w:val="24"/>
        </w:rPr>
        <w:t>zostały przedstawione w załączniku do zapytania ofertowego. Zakup materiałów</w:t>
      </w:r>
      <w:r>
        <w:rPr>
          <w:color w:val="000000" w:themeColor="text1"/>
          <w:sz w:val="24"/>
          <w:szCs w:val="24"/>
        </w:rPr>
        <w:t>,</w:t>
      </w:r>
      <w:r w:rsidRPr="00F005F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br/>
      </w:r>
      <w:r w:rsidRPr="00F005FF">
        <w:rPr>
          <w:color w:val="000000" w:themeColor="text1"/>
          <w:sz w:val="24"/>
          <w:szCs w:val="24"/>
        </w:rPr>
        <w:t xml:space="preserve">dostawa </w:t>
      </w:r>
      <w:r>
        <w:rPr>
          <w:color w:val="000000" w:themeColor="text1"/>
          <w:sz w:val="24"/>
          <w:szCs w:val="24"/>
        </w:rPr>
        <w:t>i montaż altany</w:t>
      </w:r>
      <w:r w:rsidR="000A5B63">
        <w:rPr>
          <w:color w:val="000000" w:themeColor="text1"/>
          <w:sz w:val="24"/>
          <w:szCs w:val="24"/>
        </w:rPr>
        <w:t xml:space="preserve"> wraz z wyposażeniem</w:t>
      </w:r>
      <w:r>
        <w:rPr>
          <w:color w:val="000000" w:themeColor="text1"/>
          <w:sz w:val="24"/>
          <w:szCs w:val="24"/>
        </w:rPr>
        <w:t xml:space="preserve"> </w:t>
      </w:r>
      <w:r w:rsidRPr="00F005FF">
        <w:rPr>
          <w:color w:val="000000" w:themeColor="text1"/>
          <w:sz w:val="24"/>
          <w:szCs w:val="24"/>
        </w:rPr>
        <w:t>we własnym zakresie Wykonawcy.</w:t>
      </w:r>
    </w:p>
    <w:p w14:paraId="75DDF151" w14:textId="77777777" w:rsidR="00423CB9" w:rsidRDefault="00423CB9" w:rsidP="00820884">
      <w:pPr>
        <w:pStyle w:val="Teksttreci0"/>
        <w:tabs>
          <w:tab w:val="left" w:leader="dot" w:pos="9026"/>
        </w:tabs>
        <w:spacing w:after="0"/>
        <w:ind w:left="284"/>
        <w:jc w:val="both"/>
        <w:rPr>
          <w:color w:val="000000" w:themeColor="text1"/>
          <w:sz w:val="24"/>
          <w:szCs w:val="24"/>
        </w:rPr>
      </w:pPr>
    </w:p>
    <w:p w14:paraId="61661C4E" w14:textId="56703251" w:rsidR="00423CB9" w:rsidRDefault="00423CB9" w:rsidP="00820884">
      <w:pPr>
        <w:pStyle w:val="Teksttreci0"/>
        <w:tabs>
          <w:tab w:val="left" w:leader="dot" w:pos="9026"/>
        </w:tabs>
        <w:spacing w:after="0"/>
        <w:ind w:left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Wykonawca jest odpowiedzialny za prowadzenie prac zgodnie z wszelkimi niezbędnymi przepisami, </w:t>
      </w:r>
      <w:r>
        <w:rPr>
          <w:color w:val="000000" w:themeColor="text1"/>
          <w:sz w:val="24"/>
          <w:szCs w:val="24"/>
        </w:rPr>
        <w:lastRenderedPageBreak/>
        <w:t>obowiązującymi normami oraz zasadami wiedzy technicznej zapewniając bezpieczne i higieniczne warunki pracy. Jednocześnie winien przestrzegać warunków umowy oraz odpowiada za jakość zastosowanych materiałów i wykonywanych robót.</w:t>
      </w:r>
    </w:p>
    <w:p w14:paraId="053C38F1" w14:textId="628A5DBD" w:rsidR="0017653A" w:rsidRPr="00F005FF" w:rsidRDefault="0017653A" w:rsidP="007A466D">
      <w:pPr>
        <w:pStyle w:val="Teksttreci0"/>
        <w:tabs>
          <w:tab w:val="left" w:leader="dot" w:pos="9026"/>
        </w:tabs>
        <w:spacing w:after="0"/>
        <w:jc w:val="both"/>
        <w:rPr>
          <w:color w:val="000000" w:themeColor="text1"/>
          <w:sz w:val="24"/>
          <w:szCs w:val="24"/>
        </w:rPr>
      </w:pPr>
    </w:p>
    <w:p w14:paraId="42DCFC76" w14:textId="77777777" w:rsidR="00BF78F6" w:rsidRPr="00F005FF" w:rsidRDefault="00BF78F6" w:rsidP="007D5822">
      <w:pPr>
        <w:pStyle w:val="NormalnyWeb"/>
        <w:spacing w:before="0" w:beforeAutospacing="0" w:after="0" w:afterAutospacing="0"/>
        <w:ind w:left="437"/>
        <w:rPr>
          <w:rFonts w:eastAsia="Andale Sans UI"/>
          <w:b/>
          <w:iCs/>
          <w:color w:val="000000" w:themeColor="text1"/>
          <w:kern w:val="1"/>
          <w:u w:val="single"/>
          <w:lang w:eastAsia="zh-CN"/>
        </w:rPr>
      </w:pPr>
      <w:r w:rsidRPr="00F005FF">
        <w:rPr>
          <w:rFonts w:eastAsia="Andale Sans UI"/>
          <w:b/>
          <w:iCs/>
          <w:color w:val="000000" w:themeColor="text1"/>
          <w:kern w:val="1"/>
          <w:u w:val="single"/>
          <w:lang w:eastAsia="zh-CN"/>
        </w:rPr>
        <w:t>Opis przedmiotu zamówienia za pomocą kodów CPV.</w:t>
      </w:r>
    </w:p>
    <w:p w14:paraId="32CE19A7" w14:textId="77777777" w:rsidR="00411D5E" w:rsidRPr="00F005FF" w:rsidRDefault="00411D5E" w:rsidP="007D5822">
      <w:pPr>
        <w:pStyle w:val="NormalnyWeb"/>
        <w:spacing w:before="0" w:beforeAutospacing="0" w:after="0" w:afterAutospacing="0"/>
        <w:ind w:left="437"/>
        <w:rPr>
          <w:rFonts w:eastAsia="Andale Sans UI"/>
          <w:iCs/>
          <w:color w:val="000000" w:themeColor="text1"/>
          <w:kern w:val="1"/>
          <w:lang w:eastAsia="zh-CN"/>
        </w:rPr>
      </w:pPr>
    </w:p>
    <w:p w14:paraId="27BAECE4" w14:textId="77777777" w:rsidR="00F97D37" w:rsidRPr="00F005FF" w:rsidRDefault="00F97D37" w:rsidP="007D5822">
      <w:pPr>
        <w:pStyle w:val="NormalnyWeb"/>
        <w:spacing w:before="0" w:beforeAutospacing="0" w:after="0" w:afterAutospacing="0"/>
        <w:ind w:left="437"/>
        <w:rPr>
          <w:rFonts w:eastAsia="Andale Sans UI"/>
          <w:iCs/>
          <w:color w:val="000000" w:themeColor="text1"/>
          <w:kern w:val="1"/>
          <w:lang w:eastAsia="zh-CN"/>
        </w:rPr>
      </w:pPr>
      <w:r w:rsidRPr="00F005FF">
        <w:rPr>
          <w:rFonts w:eastAsia="Andale Sans UI"/>
          <w:iCs/>
          <w:color w:val="000000" w:themeColor="text1"/>
          <w:kern w:val="1"/>
          <w:lang w:eastAsia="zh-CN"/>
        </w:rPr>
        <w:t>45211320-8 Roboty budowlane w zakresie altan,</w:t>
      </w:r>
    </w:p>
    <w:p w14:paraId="491EBCC5" w14:textId="77777777" w:rsidR="00EF2BBE" w:rsidRPr="00F005FF" w:rsidRDefault="00EF2BBE" w:rsidP="007D5822">
      <w:pPr>
        <w:pStyle w:val="NormalnyWeb"/>
        <w:spacing w:before="0" w:beforeAutospacing="0" w:after="0" w:afterAutospacing="0"/>
        <w:ind w:left="437"/>
        <w:rPr>
          <w:rFonts w:eastAsia="Andale Sans UI"/>
          <w:iCs/>
          <w:color w:val="000000" w:themeColor="text1"/>
          <w:kern w:val="1"/>
          <w:lang w:eastAsia="zh-CN"/>
        </w:rPr>
      </w:pPr>
      <w:r w:rsidRPr="00F005FF">
        <w:rPr>
          <w:rFonts w:eastAsia="Andale Sans UI"/>
          <w:iCs/>
          <w:color w:val="000000" w:themeColor="text1"/>
          <w:kern w:val="1"/>
          <w:lang w:eastAsia="zh-CN"/>
        </w:rPr>
        <w:t xml:space="preserve">45261214-7 Kładzenie dachów bitumicznych, </w:t>
      </w:r>
    </w:p>
    <w:p w14:paraId="3B3CB885" w14:textId="77777777" w:rsidR="009D0210" w:rsidRDefault="00F97D37" w:rsidP="007D5822">
      <w:pPr>
        <w:pStyle w:val="NormalnyWeb"/>
        <w:spacing w:before="0" w:beforeAutospacing="0" w:after="0" w:afterAutospacing="0"/>
        <w:ind w:left="437"/>
        <w:rPr>
          <w:rFonts w:eastAsia="Andale Sans UI"/>
          <w:iCs/>
          <w:color w:val="000000" w:themeColor="text1"/>
          <w:kern w:val="1"/>
          <w:lang w:eastAsia="zh-CN"/>
        </w:rPr>
      </w:pPr>
      <w:r w:rsidRPr="00F005FF">
        <w:rPr>
          <w:rFonts w:eastAsia="Andale Sans UI"/>
          <w:iCs/>
          <w:color w:val="000000" w:themeColor="text1"/>
          <w:kern w:val="1"/>
          <w:lang w:eastAsia="zh-CN"/>
        </w:rPr>
        <w:t>45233200-1 Roboty w zakresie różnych nawierzchni.</w:t>
      </w:r>
    </w:p>
    <w:p w14:paraId="44F7C77B" w14:textId="77777777" w:rsidR="00C35180" w:rsidRPr="00F005FF" w:rsidRDefault="00C35180" w:rsidP="00F97D37">
      <w:pPr>
        <w:pStyle w:val="NormalnyWeb"/>
        <w:spacing w:before="0" w:beforeAutospacing="0" w:after="0" w:afterAutospacing="0"/>
        <w:ind w:left="434"/>
        <w:rPr>
          <w:rFonts w:eastAsia="Andale Sans UI"/>
          <w:iCs/>
          <w:color w:val="000000" w:themeColor="text1"/>
          <w:kern w:val="1"/>
          <w:lang w:eastAsia="zh-CN"/>
        </w:rPr>
      </w:pPr>
    </w:p>
    <w:p w14:paraId="237F8FD3" w14:textId="77777777" w:rsidR="001A7C9A" w:rsidRPr="00F005FF" w:rsidRDefault="001A7C9A" w:rsidP="007D5822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005FF">
        <w:rPr>
          <w:rFonts w:ascii="Times New Roman" w:hAnsi="Times New Roman" w:cs="Times New Roman"/>
          <w:b/>
          <w:sz w:val="24"/>
          <w:szCs w:val="24"/>
        </w:rPr>
        <w:t>Warunki udziału w postepowaniu:</w:t>
      </w:r>
    </w:p>
    <w:p w14:paraId="6FBD4C65" w14:textId="77777777" w:rsidR="001A7C9A" w:rsidRPr="00F005FF" w:rsidRDefault="001A7C9A" w:rsidP="007D5822">
      <w:pPr>
        <w:spacing w:after="0" w:line="240" w:lineRule="auto"/>
        <w:ind w:left="426"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5FF">
        <w:rPr>
          <w:rFonts w:ascii="Times New Roman" w:hAnsi="Times New Roman" w:cs="Times New Roman"/>
          <w:color w:val="000000" w:themeColor="text1"/>
          <w:sz w:val="24"/>
          <w:szCs w:val="24"/>
        </w:rPr>
        <w:t>O udzielenie zamówienia mogą ubiegać się Wy</w:t>
      </w:r>
      <w:r w:rsidR="00B10750" w:rsidRPr="00F0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konawcy, którzy spełniają warunek </w:t>
      </w:r>
      <w:r w:rsidRPr="00F005FF">
        <w:rPr>
          <w:rFonts w:ascii="Times New Roman" w:hAnsi="Times New Roman" w:cs="Times New Roman"/>
          <w:color w:val="000000" w:themeColor="text1"/>
          <w:sz w:val="24"/>
          <w:szCs w:val="24"/>
        </w:rPr>
        <w:t>dotycząc</w:t>
      </w:r>
      <w:r w:rsidR="009F2CD2" w:rsidRPr="00F005FF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B10750" w:rsidRPr="00F0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5F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wykonanych robót</w:t>
      </w:r>
      <w:r w:rsidR="00B10750" w:rsidRPr="00F005F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14:paraId="4C28A81D" w14:textId="55659D1D" w:rsidR="00B10750" w:rsidRPr="00F005FF" w:rsidRDefault="00B10750" w:rsidP="007D5822">
      <w:pPr>
        <w:pStyle w:val="Akapitzlist"/>
        <w:spacing w:after="0" w:line="240" w:lineRule="auto"/>
        <w:ind w:left="45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Zamawiający </w:t>
      </w:r>
      <w:r w:rsidR="00C35180" w:rsidRPr="00F25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wymaga,</w:t>
      </w:r>
      <w:r w:rsidRPr="00F25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aby Wykonawca</w:t>
      </w:r>
      <w:r w:rsidRPr="00F005F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F005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okresie ostatnich 5 lat,</w:t>
      </w:r>
      <w:r w:rsidRPr="00F0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jeżeli okres prowadzenia działalności jest krótszy – w tym okresie</w:t>
      </w:r>
      <w:r w:rsidRPr="00F005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F005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wykonał od podstaw co najmniej 3 drewniane obiekty </w:t>
      </w:r>
      <w:r w:rsidR="00F005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F005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powierzchni zabudowy min 4 m</w:t>
      </w:r>
      <w:r w:rsidRPr="00F005FF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2 </w:t>
      </w:r>
      <w:r w:rsidRPr="00F005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każdy. </w:t>
      </w:r>
    </w:p>
    <w:p w14:paraId="6F0D0078" w14:textId="2B23C3DF" w:rsidR="00F96D0C" w:rsidRDefault="00B10750" w:rsidP="007D5822">
      <w:pPr>
        <w:pStyle w:val="Akapitzlist"/>
        <w:spacing w:after="0" w:line="240" w:lineRule="auto"/>
        <w:ind w:left="45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252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Na potwierdzenie niniejszego warunku należy </w:t>
      </w:r>
      <w:r w:rsidR="009F2CD2" w:rsidRPr="00F25284">
        <w:rPr>
          <w:rFonts w:ascii="Times New Roman" w:hAnsi="Times New Roman" w:cs="Times New Roman"/>
          <w:color w:val="1F497D" w:themeColor="text2"/>
          <w:sz w:val="24"/>
          <w:szCs w:val="24"/>
        </w:rPr>
        <w:t>z</w:t>
      </w:r>
      <w:r w:rsidR="007D0A51">
        <w:rPr>
          <w:rFonts w:ascii="Times New Roman" w:hAnsi="Times New Roman" w:cs="Times New Roman"/>
          <w:color w:val="1F497D" w:themeColor="text2"/>
          <w:sz w:val="24"/>
          <w:szCs w:val="24"/>
        </w:rPr>
        <w:t>a</w:t>
      </w:r>
      <w:r w:rsidR="009F2CD2" w:rsidRPr="00F25284">
        <w:rPr>
          <w:rFonts w:ascii="Times New Roman" w:hAnsi="Times New Roman" w:cs="Times New Roman"/>
          <w:color w:val="1F497D" w:themeColor="text2"/>
          <w:sz w:val="24"/>
          <w:szCs w:val="24"/>
        </w:rPr>
        <w:t>łączyć</w:t>
      </w:r>
      <w:r w:rsidRPr="00F25284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</w:t>
      </w:r>
      <w:r w:rsidRPr="00F252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do oferty poświadczenie wystawione przez </w:t>
      </w:r>
      <w:r w:rsidR="00C35180" w:rsidRPr="00F25284">
        <w:rPr>
          <w:rFonts w:ascii="Times New Roman" w:hAnsi="Times New Roman" w:cs="Times New Roman"/>
          <w:color w:val="1F497D" w:themeColor="text2"/>
          <w:sz w:val="24"/>
          <w:szCs w:val="24"/>
        </w:rPr>
        <w:t>podmiot,</w:t>
      </w:r>
      <w:r w:rsidRPr="00F252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na rzecz którego były wykonywane roboty</w:t>
      </w:r>
      <w:r w:rsidR="007D0A51">
        <w:rPr>
          <w:rFonts w:ascii="Times New Roman" w:hAnsi="Times New Roman" w:cs="Times New Roman"/>
          <w:color w:val="1F497D" w:themeColor="text2"/>
          <w:sz w:val="24"/>
          <w:szCs w:val="24"/>
        </w:rPr>
        <w:t>,</w:t>
      </w:r>
      <w:r w:rsidR="009F2CD2" w:rsidRPr="00F252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potwierdzające ich wykonanie</w:t>
      </w:r>
      <w:r w:rsidRPr="00F252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</w:t>
      </w:r>
    </w:p>
    <w:p w14:paraId="1A7E7E9F" w14:textId="77777777" w:rsidR="00017C4C" w:rsidRPr="00017C4C" w:rsidRDefault="00017C4C" w:rsidP="007D5822">
      <w:pPr>
        <w:pStyle w:val="Akapitzlist"/>
        <w:spacing w:line="240" w:lineRule="auto"/>
        <w:ind w:left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820A53" w14:textId="77777777" w:rsidR="008E004E" w:rsidRPr="00F005FF" w:rsidRDefault="003842BA" w:rsidP="00B062F7">
      <w:pPr>
        <w:pStyle w:val="Akapitzlist"/>
        <w:numPr>
          <w:ilvl w:val="0"/>
          <w:numId w:val="2"/>
        </w:numPr>
        <w:spacing w:after="0" w:line="240" w:lineRule="auto"/>
        <w:ind w:left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005FF">
        <w:rPr>
          <w:rFonts w:ascii="Times New Roman" w:hAnsi="Times New Roman" w:cs="Times New Roman"/>
          <w:b/>
          <w:sz w:val="24"/>
          <w:szCs w:val="24"/>
        </w:rPr>
        <w:t>Termin realizacji zamówienia:</w:t>
      </w:r>
    </w:p>
    <w:p w14:paraId="1DD2DAAF" w14:textId="602F7729" w:rsidR="008E004E" w:rsidRDefault="008E004E" w:rsidP="00B062F7">
      <w:pPr>
        <w:spacing w:after="0" w:line="240" w:lineRule="auto"/>
        <w:ind w:left="357"/>
        <w:rPr>
          <w:rFonts w:ascii="Times New Roman" w:hAnsi="Times New Roman" w:cs="Times New Roman"/>
          <w:b/>
          <w:bCs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 xml:space="preserve">Wymagany termin wykonania: </w:t>
      </w:r>
      <w:r w:rsidR="00406BBC" w:rsidRPr="007030B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91107" w:rsidRPr="007030B2">
        <w:rPr>
          <w:rFonts w:ascii="Times New Roman" w:hAnsi="Times New Roman" w:cs="Times New Roman"/>
          <w:b/>
          <w:bCs/>
          <w:sz w:val="24"/>
          <w:szCs w:val="24"/>
        </w:rPr>
        <w:t xml:space="preserve"> miesiące od daty podpisania umowy.</w:t>
      </w:r>
    </w:p>
    <w:p w14:paraId="0D09B328" w14:textId="77777777" w:rsidR="007D5822" w:rsidRPr="007030B2" w:rsidRDefault="007D5822" w:rsidP="00B062F7">
      <w:pPr>
        <w:spacing w:after="0" w:line="240" w:lineRule="auto"/>
        <w:ind w:left="357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C3ED2" w14:textId="77777777" w:rsidR="003842BA" w:rsidRPr="0030610E" w:rsidRDefault="008E004E" w:rsidP="007D5822">
      <w:pPr>
        <w:pStyle w:val="Akapitzlist"/>
        <w:numPr>
          <w:ilvl w:val="0"/>
          <w:numId w:val="2"/>
        </w:numPr>
        <w:spacing w:after="0" w:line="240" w:lineRule="auto"/>
        <w:ind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0610E">
        <w:rPr>
          <w:rFonts w:ascii="Times New Roman" w:hAnsi="Times New Roman" w:cs="Times New Roman"/>
          <w:b/>
          <w:sz w:val="24"/>
          <w:szCs w:val="24"/>
        </w:rPr>
        <w:t>Miejsce i termin składania ofert</w:t>
      </w:r>
      <w:r w:rsidR="003842BA" w:rsidRPr="0030610E">
        <w:rPr>
          <w:rFonts w:ascii="Times New Roman" w:hAnsi="Times New Roman" w:cs="Times New Roman"/>
          <w:b/>
          <w:sz w:val="24"/>
          <w:szCs w:val="24"/>
        </w:rPr>
        <w:t>:</w:t>
      </w:r>
    </w:p>
    <w:p w14:paraId="5F75B3DD" w14:textId="29892E2F" w:rsidR="00344286" w:rsidRDefault="00391107" w:rsidP="007D5822">
      <w:pPr>
        <w:pStyle w:val="Akapitzlist"/>
        <w:numPr>
          <w:ilvl w:val="0"/>
          <w:numId w:val="14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286">
        <w:rPr>
          <w:rFonts w:ascii="Times New Roman" w:hAnsi="Times New Roman" w:cs="Times New Roman"/>
          <w:sz w:val="24"/>
          <w:szCs w:val="24"/>
        </w:rPr>
        <w:t xml:space="preserve">Ofertę należy złożyć w formie elektronicznej za pośrednictwem </w:t>
      </w:r>
      <w:r w:rsidRPr="00344286">
        <w:rPr>
          <w:rFonts w:ascii="Times New Roman" w:hAnsi="Times New Roman" w:cs="Times New Roman"/>
          <w:sz w:val="24"/>
          <w:szCs w:val="24"/>
          <w:u w:val="single"/>
        </w:rPr>
        <w:t>platformy zakupowej</w:t>
      </w:r>
      <w:r w:rsidRPr="00344286">
        <w:rPr>
          <w:rFonts w:ascii="Times New Roman" w:hAnsi="Times New Roman" w:cs="Times New Roman"/>
          <w:sz w:val="24"/>
          <w:szCs w:val="24"/>
        </w:rPr>
        <w:t xml:space="preserve"> OPEN NEXUS, </w:t>
      </w:r>
      <w:r w:rsidRPr="0034428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34428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podając swoje dane teleadresowe oraz NIP</w:t>
      </w:r>
      <w:r w:rsidRPr="00344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w terminie do 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="00420516" w:rsidRPr="0042051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07</w:t>
      </w:r>
      <w:r w:rsidR="00861FEC" w:rsidRPr="0042051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.0</w:t>
      </w:r>
      <w:r w:rsidR="00420516" w:rsidRPr="0042051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</w:t>
      </w:r>
      <w:r w:rsidRPr="0042051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.202</w:t>
      </w:r>
      <w:r w:rsidR="00017C4C" w:rsidRPr="0042051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3</w:t>
      </w:r>
      <w:r w:rsidRPr="0042051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r.</w:t>
      </w:r>
      <w:r w:rsidRPr="00AE030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do godz. 1</w:t>
      </w:r>
      <w:r w:rsidR="00861FEC" w:rsidRPr="00AE030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2</w:t>
      </w:r>
      <w:r w:rsidRPr="00AE030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:00</w:t>
      </w:r>
      <w:r w:rsidR="0092396A" w:rsidRPr="00AE030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.</w:t>
      </w:r>
      <w:r w:rsidRPr="00344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AEB7DE9" w14:textId="77777777" w:rsidR="00344286" w:rsidRPr="00344286" w:rsidRDefault="0030610E" w:rsidP="007D5822">
      <w:pPr>
        <w:pStyle w:val="Akapitzlist"/>
        <w:numPr>
          <w:ilvl w:val="0"/>
          <w:numId w:val="14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286">
        <w:rPr>
          <w:rFonts w:ascii="Times New Roman" w:hAnsi="Times New Roman" w:cs="Times New Roman"/>
          <w:b/>
          <w:sz w:val="24"/>
          <w:szCs w:val="24"/>
          <w:u w:val="single"/>
        </w:rPr>
        <w:t>Zamawiający nie dopuszcza składania ofert częściowych.</w:t>
      </w:r>
      <w:r w:rsidRPr="0034428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 </w:t>
      </w:r>
    </w:p>
    <w:p w14:paraId="32F01AF4" w14:textId="77777777" w:rsidR="00344286" w:rsidRPr="00344286" w:rsidRDefault="00391107" w:rsidP="007D5822">
      <w:pPr>
        <w:pStyle w:val="Akapitzlist"/>
        <w:numPr>
          <w:ilvl w:val="0"/>
          <w:numId w:val="14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Składając ofertę Wykonawca zobowiązuję się do realizacji umowy </w:t>
      </w:r>
      <w:r w:rsidRPr="0034428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 warunkach określonych we wzorze umowy.</w:t>
      </w:r>
    </w:p>
    <w:p w14:paraId="2A17D4E7" w14:textId="5CEAB35F" w:rsidR="00934C60" w:rsidRPr="007D5822" w:rsidRDefault="00890E5A" w:rsidP="007D5822">
      <w:pPr>
        <w:pStyle w:val="Akapitzlist"/>
        <w:numPr>
          <w:ilvl w:val="0"/>
          <w:numId w:val="14"/>
        </w:numPr>
        <w:spacing w:after="0" w:line="240" w:lineRule="auto"/>
        <w:ind w:hanging="357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344286">
        <w:rPr>
          <w:rFonts w:ascii="Times New Roman" w:eastAsia="Times New Roman" w:hAnsi="Times New Roman" w:cs="Times New Roman"/>
          <w:b/>
          <w:sz w:val="24"/>
          <w:szCs w:val="24"/>
        </w:rPr>
        <w:t>Instrukcja składania oferty dostępna jest pod linkiem:</w:t>
      </w:r>
      <w:r w:rsidRPr="0034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344286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https://docs.google.com/document/d/1DvIX8c8ij69qA78GJoTQMc1Djk_avZrhcpin5Gu-2rk/edit</w:t>
        </w:r>
      </w:hyperlink>
      <w:r w:rsidR="00F82141" w:rsidRPr="00344286">
        <w:rPr>
          <w:rStyle w:val="Hipercze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87ABC3" w14:textId="77777777" w:rsidR="007D5822" w:rsidRPr="00344286" w:rsidRDefault="007D5822" w:rsidP="007D5822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4F77A2" w14:textId="77777777" w:rsidR="00CF0ADD" w:rsidRPr="00F005FF" w:rsidRDefault="00CF0ADD" w:rsidP="007D5822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005FF">
        <w:rPr>
          <w:rFonts w:ascii="Times New Roman" w:hAnsi="Times New Roman" w:cs="Times New Roman"/>
          <w:b/>
          <w:sz w:val="24"/>
          <w:szCs w:val="24"/>
        </w:rPr>
        <w:t>Opis sposobu przygotowywania ofert, forma składania dokumentów:</w:t>
      </w:r>
    </w:p>
    <w:p w14:paraId="56AD7A43" w14:textId="77777777" w:rsidR="00CF0ADD" w:rsidRPr="00F005FF" w:rsidRDefault="00CF0ADD" w:rsidP="007D5822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Wykonawca może złożyć tylko jedną ofertę.</w:t>
      </w:r>
      <w:r w:rsidR="0092396A" w:rsidRPr="00F005FF">
        <w:rPr>
          <w:rStyle w:val="Pogrubienie"/>
          <w:rFonts w:ascii="Times New Roman" w:hAnsi="Times New Roman" w:cs="Times New Roman"/>
          <w:sz w:val="24"/>
          <w:szCs w:val="24"/>
        </w:rPr>
        <w:t xml:space="preserve"> Ofertę należy złożyć za pośrednictwem platformy zakupowej OPEN NEXUS </w:t>
      </w:r>
      <w:r w:rsidR="0092396A" w:rsidRPr="00F005FF">
        <w:rPr>
          <w:rFonts w:ascii="Times New Roman" w:hAnsi="Times New Roman" w:cs="Times New Roman"/>
          <w:bCs/>
          <w:sz w:val="24"/>
          <w:szCs w:val="24"/>
        </w:rPr>
        <w:t>drogą elektroniczną</w:t>
      </w:r>
    </w:p>
    <w:p w14:paraId="58383248" w14:textId="6B24925F" w:rsidR="00CF0ADD" w:rsidRDefault="00CF0ADD" w:rsidP="007D5822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color w:val="1F497D" w:themeColor="text2"/>
          <w:sz w:val="24"/>
          <w:szCs w:val="24"/>
        </w:rPr>
        <w:t>Wykonawcy mogą wspólnie ubiega</w:t>
      </w:r>
      <w:r w:rsidR="005036FF" w:rsidRPr="00F005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ć się o udzielenie zamówienia </w:t>
      </w:r>
      <w:r w:rsidRPr="00F005FF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(np. w formie spółki cywilnej, konsorcjum, porozumienia zawartego między podmiotami).</w:t>
      </w:r>
      <w:r w:rsidRPr="00F005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05FF">
        <w:rPr>
          <w:rFonts w:ascii="Times New Roman" w:hAnsi="Times New Roman" w:cs="Times New Roman"/>
          <w:sz w:val="24"/>
          <w:szCs w:val="24"/>
        </w:rPr>
        <w:t xml:space="preserve">Wykonawcy występujący wspólnie muszą ustanowić pełnomocnika (lidera) do reprezentowania ich w postępowaniu o udzielenie zamówienia albo reprezentowania w postępowaniu i zawarcia umowy w sprawie zamówienia publicznego. </w:t>
      </w:r>
      <w:r w:rsidRPr="00F005F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Pełnomocnictwo należy dołączyć do oferty.</w:t>
      </w:r>
      <w:r w:rsidRPr="00F005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F005FF">
        <w:rPr>
          <w:rFonts w:ascii="Times New Roman" w:hAnsi="Times New Roman" w:cs="Times New Roman"/>
          <w:sz w:val="24"/>
          <w:szCs w:val="24"/>
        </w:rPr>
        <w:t>Treść pełnomocnictwa powinna dokładnie określać zakres umocowania. Wszelka korespondencja oraz rozliczenia dokonywane będą wyłącznie z pełnomocnikiem (liderem).</w:t>
      </w:r>
    </w:p>
    <w:p w14:paraId="323D88B5" w14:textId="77777777" w:rsidR="007D5822" w:rsidRPr="00F005FF" w:rsidRDefault="007D5822" w:rsidP="007D5822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EEDDB1B" w14:textId="77777777" w:rsidR="00D3082D" w:rsidRPr="00F005FF" w:rsidRDefault="00146DF5" w:rsidP="007D5822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005FF">
        <w:rPr>
          <w:rFonts w:ascii="Times New Roman" w:hAnsi="Times New Roman" w:cs="Times New Roman"/>
          <w:b/>
          <w:sz w:val="24"/>
          <w:szCs w:val="24"/>
        </w:rPr>
        <w:t>Informacja o dokumentach składających się na ofertę:</w:t>
      </w:r>
    </w:p>
    <w:p w14:paraId="05FB8AAE" w14:textId="77777777" w:rsidR="00D3082D" w:rsidRPr="00F005FF" w:rsidRDefault="00146DF5" w:rsidP="007D5822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5FF">
        <w:rPr>
          <w:rFonts w:ascii="Times New Roman" w:hAnsi="Times New Roman" w:cs="Times New Roman"/>
          <w:color w:val="000000" w:themeColor="text1"/>
          <w:sz w:val="24"/>
          <w:szCs w:val="24"/>
        </w:rPr>
        <w:t>Wykonawca ma obowiązek przedłożenia w ofercie następujących dokumentów:</w:t>
      </w:r>
    </w:p>
    <w:p w14:paraId="1C3DF158" w14:textId="77777777" w:rsidR="00344286" w:rsidRDefault="00146DF5" w:rsidP="007D582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4286">
        <w:rPr>
          <w:rFonts w:ascii="Times New Roman" w:hAnsi="Times New Roman" w:cs="Times New Roman"/>
          <w:color w:val="000000" w:themeColor="text1"/>
          <w:sz w:val="24"/>
          <w:szCs w:val="24"/>
        </w:rPr>
        <w:t>Formularz ofertowy</w:t>
      </w:r>
      <w:r w:rsidR="0092396A" w:rsidRPr="00344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4286">
        <w:rPr>
          <w:rFonts w:ascii="Times New Roman" w:hAnsi="Times New Roman" w:cs="Times New Roman"/>
          <w:color w:val="000000" w:themeColor="text1"/>
          <w:sz w:val="24"/>
          <w:szCs w:val="24"/>
        </w:rPr>
        <w:t>(zał. nr 1</w:t>
      </w:r>
      <w:r w:rsidR="0092396A" w:rsidRPr="00344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396A" w:rsidRPr="00344286">
        <w:rPr>
          <w:rFonts w:ascii="Times New Roman" w:hAnsi="Times New Roman" w:cs="Times New Roman"/>
          <w:bCs/>
          <w:sz w:val="24"/>
          <w:szCs w:val="24"/>
        </w:rPr>
        <w:t xml:space="preserve">skan podpisanego dokumentu lub dokument podpisany elektronicznie </w:t>
      </w:r>
      <w:r w:rsidR="0092396A" w:rsidRPr="003442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kwalifikowanym podpisem elektronicznym lub podpisem zaufanym lub podpisem osobistym).</w:t>
      </w:r>
    </w:p>
    <w:p w14:paraId="4A068960" w14:textId="77777777" w:rsidR="00344286" w:rsidRPr="00344286" w:rsidRDefault="00F005FF" w:rsidP="007D582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428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 oferty należy załączyć dokumenty wskazane w pkt. 3, potwierdzające spełnianie warunku udziału w post</w:t>
      </w:r>
      <w:r w:rsidR="00E90586" w:rsidRPr="0034428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ę</w:t>
      </w:r>
      <w:r w:rsidRPr="0034428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powaniu. </w:t>
      </w:r>
    </w:p>
    <w:p w14:paraId="47B07366" w14:textId="77777777" w:rsidR="00344286" w:rsidRPr="00344286" w:rsidRDefault="009C11DE" w:rsidP="007D582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428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 oferty należy załączyć oświadczenie stanowiące załącznik nr 5.</w:t>
      </w:r>
    </w:p>
    <w:p w14:paraId="3E5EDD98" w14:textId="77777777" w:rsidR="00344286" w:rsidRPr="00344286" w:rsidRDefault="0092396A" w:rsidP="007D582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44286">
        <w:rPr>
          <w:rStyle w:val="Pogrubienie"/>
          <w:rFonts w:ascii="Times New Roman" w:hAnsi="Times New Roman" w:cs="Times New Roman"/>
          <w:sz w:val="24"/>
          <w:szCs w:val="24"/>
        </w:rPr>
        <w:t>Zamawiający nie przewiduje publicznego otwarcia ofert.</w:t>
      </w:r>
    </w:p>
    <w:p w14:paraId="4650FAE9" w14:textId="54363367" w:rsidR="00146DF5" w:rsidRPr="007D5822" w:rsidRDefault="00146DF5" w:rsidP="00344286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4286">
        <w:rPr>
          <w:rFonts w:ascii="Times New Roman" w:hAnsi="Times New Roman" w:cs="Times New Roman"/>
          <w:color w:val="000000" w:themeColor="text1"/>
          <w:sz w:val="24"/>
          <w:szCs w:val="24"/>
        </w:rPr>
        <w:t>Pełnomocnictwo do reprezentowania w postępowaniu, jeżeli oferta będzie podpisana przez osobę (y) upoważnioną(e) lub w przypadku występowania podmiotów wspólnie w trybie art.</w:t>
      </w:r>
      <w:r w:rsidR="004E4356" w:rsidRPr="00344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4286">
        <w:rPr>
          <w:rFonts w:ascii="Times New Roman" w:hAnsi="Times New Roman" w:cs="Times New Roman"/>
          <w:color w:val="000000" w:themeColor="text1"/>
          <w:sz w:val="24"/>
          <w:szCs w:val="24"/>
        </w:rPr>
        <w:t>23 ustawy Prawo z</w:t>
      </w:r>
      <w:r w:rsidR="00537567" w:rsidRPr="00344286">
        <w:rPr>
          <w:rFonts w:ascii="Times New Roman" w:hAnsi="Times New Roman" w:cs="Times New Roman"/>
          <w:color w:val="000000" w:themeColor="text1"/>
          <w:sz w:val="24"/>
          <w:szCs w:val="24"/>
        </w:rPr>
        <w:t>amówień publicznych – jeśli dotyczy.</w:t>
      </w:r>
    </w:p>
    <w:p w14:paraId="66796714" w14:textId="77777777" w:rsidR="007D5822" w:rsidRPr="00344286" w:rsidRDefault="007D5822" w:rsidP="007D5822">
      <w:pPr>
        <w:pStyle w:val="Akapitzlist"/>
        <w:spacing w:after="160" w:line="259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BB6888C" w14:textId="77777777" w:rsidR="00861FEC" w:rsidRPr="00F005FF" w:rsidRDefault="00861FEC" w:rsidP="0086127B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FF">
        <w:rPr>
          <w:rFonts w:ascii="Times New Roman" w:hAnsi="Times New Roman" w:cs="Times New Roman"/>
          <w:b/>
          <w:sz w:val="24"/>
          <w:szCs w:val="24"/>
        </w:rPr>
        <w:lastRenderedPageBreak/>
        <w:t>Ewentualne pytania do treści zapytania prosimy przesyłać jako „wiadomość do zamawiającego” przez platformę zakupową.</w:t>
      </w:r>
    </w:p>
    <w:p w14:paraId="7CC054F7" w14:textId="69FE13CC" w:rsidR="008174B7" w:rsidRPr="00344286" w:rsidRDefault="006F5DC7" w:rsidP="00344286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FF">
        <w:rPr>
          <w:rFonts w:ascii="Times New Roman" w:hAnsi="Times New Roman" w:cs="Times New Roman"/>
          <w:b/>
          <w:sz w:val="24"/>
          <w:szCs w:val="24"/>
        </w:rPr>
        <w:t xml:space="preserve">Warunki realizacji zamówienia zostały zawarte we wzorze umowy. </w:t>
      </w:r>
    </w:p>
    <w:p w14:paraId="4910C64F" w14:textId="77777777" w:rsidR="00B709A1" w:rsidRPr="00F005FF" w:rsidRDefault="009E20A9" w:rsidP="00C67550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FF">
        <w:rPr>
          <w:rFonts w:ascii="Times New Roman" w:hAnsi="Times New Roman" w:cs="Times New Roman"/>
          <w:b/>
          <w:sz w:val="24"/>
          <w:szCs w:val="24"/>
        </w:rPr>
        <w:t>Kryteria oceny ofert:</w:t>
      </w:r>
    </w:p>
    <w:p w14:paraId="2394934D" w14:textId="77777777" w:rsidR="00EC7A7E" w:rsidRPr="00F005FF" w:rsidRDefault="006F5DC7" w:rsidP="00C67550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wyborze oferty Zamawiający będzie się kierował wyłącznie kryterium: </w:t>
      </w:r>
      <w:r w:rsidRPr="00F005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Cena brutto – 100%. </w:t>
      </w:r>
    </w:p>
    <w:p w14:paraId="15E3B935" w14:textId="77777777" w:rsidR="00EC7A7E" w:rsidRDefault="006F5DC7" w:rsidP="00C67550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 xml:space="preserve">Ocenie podlegają oferty niepodlegające odrzuceni.  </w:t>
      </w:r>
      <w:r w:rsidR="00EC7A7E" w:rsidRPr="00F005FF">
        <w:rPr>
          <w:rFonts w:ascii="Times New Roman" w:hAnsi="Times New Roman" w:cs="Times New Roman"/>
          <w:sz w:val="24"/>
          <w:szCs w:val="24"/>
        </w:rPr>
        <w:t>Zasady oceny ofert w kryterium cena:</w:t>
      </w:r>
    </w:p>
    <w:p w14:paraId="4E7FF7B8" w14:textId="77777777" w:rsidR="00C67550" w:rsidRPr="00F005FF" w:rsidRDefault="00C67550" w:rsidP="00C67550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528"/>
        <w:gridCol w:w="1276"/>
        <w:gridCol w:w="1559"/>
      </w:tblGrid>
      <w:tr w:rsidR="00EC7A7E" w:rsidRPr="00F005FF" w14:paraId="56EF2884" w14:textId="77777777" w:rsidTr="002C0B3F">
        <w:trPr>
          <w:trHeight w:val="1161"/>
        </w:trPr>
        <w:tc>
          <w:tcPr>
            <w:tcW w:w="1134" w:type="dxa"/>
            <w:shd w:val="clear" w:color="auto" w:fill="F2F2F2" w:themeFill="background1" w:themeFillShade="F2"/>
          </w:tcPr>
          <w:p w14:paraId="5C44DDA0" w14:textId="77777777" w:rsidR="00EC7A7E" w:rsidRPr="00F005FF" w:rsidRDefault="00EC7A7E" w:rsidP="00EC7A7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</w:p>
          <w:p w14:paraId="58F725E1" w14:textId="77777777" w:rsidR="00EC7A7E" w:rsidRPr="00F005FF" w:rsidRDefault="00EC7A7E" w:rsidP="00EC7A7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005FF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l.p.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1C751204" w14:textId="77777777" w:rsidR="00EC7A7E" w:rsidRPr="00F005FF" w:rsidRDefault="00EC7A7E" w:rsidP="00EC7A7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</w:p>
          <w:p w14:paraId="5240DECC" w14:textId="77777777" w:rsidR="00EC7A7E" w:rsidRPr="00F005FF" w:rsidRDefault="00EC7A7E" w:rsidP="00EC7A7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005FF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Kryterium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DB00C8E" w14:textId="77777777" w:rsidR="00EC7A7E" w:rsidRPr="00F005FF" w:rsidRDefault="00EC7A7E" w:rsidP="00EC7A7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005FF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Znaczenie</w:t>
            </w:r>
          </w:p>
          <w:p w14:paraId="05DE7244" w14:textId="77777777" w:rsidR="00EC7A7E" w:rsidRPr="00F005FF" w:rsidRDefault="00EC7A7E" w:rsidP="00EC7A7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005FF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procentowe</w:t>
            </w:r>
          </w:p>
          <w:p w14:paraId="41D2438A" w14:textId="77777777" w:rsidR="00EC7A7E" w:rsidRPr="00F005FF" w:rsidRDefault="00EC7A7E" w:rsidP="00EC7A7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005FF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kryterium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A75DEBF" w14:textId="77777777" w:rsidR="00EC7A7E" w:rsidRPr="00F005FF" w:rsidRDefault="00EC7A7E" w:rsidP="00EC7A7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005FF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Maksymalna ilość punktów jakie może otrzymać oferta</w:t>
            </w:r>
          </w:p>
        </w:tc>
      </w:tr>
      <w:tr w:rsidR="00EC7A7E" w:rsidRPr="00F005FF" w14:paraId="1C0B7FDE" w14:textId="77777777" w:rsidTr="002C0B3F">
        <w:tc>
          <w:tcPr>
            <w:tcW w:w="1134" w:type="dxa"/>
            <w:vAlign w:val="center"/>
          </w:tcPr>
          <w:p w14:paraId="2FF235B5" w14:textId="77777777" w:rsidR="00EC7A7E" w:rsidRPr="00F005FF" w:rsidRDefault="00EC7A7E" w:rsidP="00F2021E">
            <w:pPr>
              <w:ind w:left="7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05FF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528" w:type="dxa"/>
            <w:vAlign w:val="center"/>
          </w:tcPr>
          <w:p w14:paraId="7A032DDA" w14:textId="77777777" w:rsidR="00EC7A7E" w:rsidRPr="00F005FF" w:rsidRDefault="00EC7A7E" w:rsidP="00F2021E">
            <w:pPr>
              <w:spacing w:before="60" w:after="60"/>
              <w:ind w:left="7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05FF">
              <w:rPr>
                <w:rFonts w:ascii="Times New Roman" w:hAnsi="Times New Roman" w:cs="Times New Roman"/>
                <w:b/>
                <w:color w:val="000000" w:themeColor="text1"/>
              </w:rPr>
              <w:t>Cena brutto</w:t>
            </w:r>
          </w:p>
          <w:p w14:paraId="670300E0" w14:textId="77777777" w:rsidR="00EC7A7E" w:rsidRPr="00F005FF" w:rsidRDefault="00EC7A7E" w:rsidP="00F2021E">
            <w:pPr>
              <w:spacing w:after="60"/>
              <w:ind w:left="74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005FF">
              <w:rPr>
                <w:rFonts w:ascii="Times New Roman" w:hAnsi="Times New Roman" w:cs="Times New Roman"/>
                <w:color w:val="000000" w:themeColor="text1"/>
              </w:rPr>
              <w:t>Liczba punktów = Cn/Cb  x 100</w:t>
            </w:r>
          </w:p>
          <w:p w14:paraId="794574CD" w14:textId="77777777" w:rsidR="00EC7A7E" w:rsidRPr="00F005FF" w:rsidRDefault="00EC7A7E" w:rsidP="00F2021E">
            <w:pPr>
              <w:spacing w:after="60"/>
              <w:ind w:left="74"/>
              <w:rPr>
                <w:rFonts w:ascii="Times New Roman" w:hAnsi="Times New Roman" w:cs="Times New Roman"/>
                <w:color w:val="000000" w:themeColor="text1"/>
              </w:rPr>
            </w:pPr>
            <w:r w:rsidRPr="00F005FF">
              <w:rPr>
                <w:rFonts w:ascii="Times New Roman" w:hAnsi="Times New Roman" w:cs="Times New Roman"/>
                <w:color w:val="000000" w:themeColor="text1"/>
              </w:rPr>
              <w:t>gdzie:</w:t>
            </w:r>
          </w:p>
          <w:p w14:paraId="789EDE18" w14:textId="77777777" w:rsidR="00EC7A7E" w:rsidRPr="00F005FF" w:rsidRDefault="00EC7A7E" w:rsidP="00F2021E">
            <w:pPr>
              <w:spacing w:after="60"/>
              <w:ind w:left="74"/>
              <w:rPr>
                <w:rFonts w:ascii="Times New Roman" w:hAnsi="Times New Roman" w:cs="Times New Roman"/>
                <w:color w:val="000000" w:themeColor="text1"/>
              </w:rPr>
            </w:pPr>
            <w:r w:rsidRPr="00F005FF">
              <w:rPr>
                <w:rFonts w:ascii="Times New Roman" w:hAnsi="Times New Roman" w:cs="Times New Roman"/>
                <w:color w:val="000000" w:themeColor="text1"/>
              </w:rPr>
              <w:t xml:space="preserve"> - Cn – najniższa cena spośród wszystkich ofert nie odrzuconych</w:t>
            </w:r>
          </w:p>
          <w:p w14:paraId="01BB4837" w14:textId="77777777" w:rsidR="00EC7A7E" w:rsidRPr="00F005FF" w:rsidRDefault="00EC7A7E" w:rsidP="00F2021E">
            <w:pPr>
              <w:spacing w:after="60"/>
              <w:ind w:left="74"/>
              <w:rPr>
                <w:rFonts w:ascii="Times New Roman" w:hAnsi="Times New Roman" w:cs="Times New Roman"/>
                <w:color w:val="000000" w:themeColor="text1"/>
              </w:rPr>
            </w:pPr>
            <w:r w:rsidRPr="00F005FF">
              <w:rPr>
                <w:rFonts w:ascii="Times New Roman" w:hAnsi="Times New Roman" w:cs="Times New Roman"/>
                <w:color w:val="000000" w:themeColor="text1"/>
              </w:rPr>
              <w:t xml:space="preserve"> - Cb – cena oferty badanej</w:t>
            </w:r>
          </w:p>
          <w:p w14:paraId="08CE2573" w14:textId="77777777" w:rsidR="00EC7A7E" w:rsidRPr="00F005FF" w:rsidRDefault="00EC7A7E" w:rsidP="00F2021E">
            <w:pPr>
              <w:spacing w:after="60"/>
              <w:ind w:left="74"/>
              <w:rPr>
                <w:rFonts w:ascii="Times New Roman" w:hAnsi="Times New Roman" w:cs="Times New Roman"/>
                <w:color w:val="000000" w:themeColor="text1"/>
              </w:rPr>
            </w:pPr>
            <w:r w:rsidRPr="00F005FF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="006F5DC7" w:rsidRPr="00F005FF">
              <w:rPr>
                <w:rFonts w:ascii="Times New Roman" w:hAnsi="Times New Roman" w:cs="Times New Roman"/>
                <w:color w:val="000000" w:themeColor="text1"/>
              </w:rPr>
              <w:t>100</w:t>
            </w:r>
            <w:r w:rsidRPr="00F005FF">
              <w:rPr>
                <w:rFonts w:ascii="Times New Roman" w:hAnsi="Times New Roman" w:cs="Times New Roman"/>
                <w:color w:val="000000" w:themeColor="text1"/>
              </w:rPr>
              <w:t xml:space="preserve"> wskaźnik stały</w:t>
            </w:r>
          </w:p>
          <w:p w14:paraId="677F5A7C" w14:textId="77777777" w:rsidR="00EC7A7E" w:rsidRPr="00F005FF" w:rsidRDefault="00EC7A7E" w:rsidP="00F202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005FF">
              <w:rPr>
                <w:rFonts w:ascii="Times New Roman" w:hAnsi="Times New Roman" w:cs="Times New Roman"/>
                <w:color w:val="000000" w:themeColor="text1"/>
              </w:rPr>
              <w:t>Podstawą przyznania punktów w kryterium „cena” będzie cena ofertowa brutto podana przez Wykonawcę w Formularzu na platformie zakupowej.</w:t>
            </w:r>
          </w:p>
          <w:p w14:paraId="1BBF303D" w14:textId="77777777" w:rsidR="00EC7A7E" w:rsidRPr="00F005FF" w:rsidRDefault="00EC7A7E" w:rsidP="00F2021E">
            <w:pPr>
              <w:spacing w:after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005FF">
              <w:rPr>
                <w:rFonts w:ascii="Times New Roman" w:hAnsi="Times New Roman" w:cs="Times New Roman"/>
                <w:color w:val="000000" w:themeColor="text1"/>
              </w:rPr>
              <w:t>Cena ofertowa brutto musi uwzględniać wszelkie koszty jakie Wykonawca poniesie w związku z realizacją przedmiotu zamówienia.</w:t>
            </w:r>
          </w:p>
        </w:tc>
        <w:tc>
          <w:tcPr>
            <w:tcW w:w="1276" w:type="dxa"/>
            <w:vAlign w:val="center"/>
          </w:tcPr>
          <w:p w14:paraId="10AA5F9E" w14:textId="77777777" w:rsidR="00EC7A7E" w:rsidRPr="00F005FF" w:rsidRDefault="00EC7A7E" w:rsidP="00F2021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5FF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1559" w:type="dxa"/>
            <w:vAlign w:val="center"/>
          </w:tcPr>
          <w:p w14:paraId="7322E080" w14:textId="77777777" w:rsidR="00EC7A7E" w:rsidRPr="00F005FF" w:rsidRDefault="00EC7A7E" w:rsidP="00F2021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5FF">
              <w:rPr>
                <w:rFonts w:ascii="Times New Roman" w:hAnsi="Times New Roman" w:cs="Times New Roman"/>
                <w:color w:val="000000" w:themeColor="text1"/>
              </w:rPr>
              <w:t>100 pkt.</w:t>
            </w:r>
          </w:p>
        </w:tc>
      </w:tr>
    </w:tbl>
    <w:p w14:paraId="00353AC0" w14:textId="77777777" w:rsidR="00EC7A7E" w:rsidRPr="00F005FF" w:rsidRDefault="00EC7A7E" w:rsidP="00392914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51B75B9" w14:textId="77777777" w:rsidR="002C0B3F" w:rsidRPr="00F005FF" w:rsidRDefault="002C0B3F" w:rsidP="007D5822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005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Oferta podlega odrzuceniu w przypadku, gdy:</w:t>
      </w:r>
    </w:p>
    <w:p w14:paraId="598006DC" w14:textId="77777777" w:rsidR="002C0B3F" w:rsidRPr="00F005FF" w:rsidRDefault="002C0B3F" w:rsidP="007D5822">
      <w:pPr>
        <w:pStyle w:val="Bezodstpw"/>
        <w:numPr>
          <w:ilvl w:val="1"/>
          <w:numId w:val="8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5FF">
        <w:rPr>
          <w:rFonts w:ascii="Times New Roman" w:hAnsi="Times New Roman" w:cs="Times New Roman"/>
          <w:color w:val="000000" w:themeColor="text1"/>
          <w:sz w:val="24"/>
          <w:szCs w:val="24"/>
        </w:rPr>
        <w:t>jej treść nie odpowiada treści zapytania ofertowego;</w:t>
      </w:r>
    </w:p>
    <w:p w14:paraId="1F94072A" w14:textId="77777777" w:rsidR="002C0B3F" w:rsidRPr="00F005FF" w:rsidRDefault="002C0B3F" w:rsidP="007D5822">
      <w:pPr>
        <w:pStyle w:val="Bezodstpw"/>
        <w:numPr>
          <w:ilvl w:val="1"/>
          <w:numId w:val="8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5FF">
        <w:rPr>
          <w:rFonts w:ascii="Times New Roman" w:hAnsi="Times New Roman" w:cs="Times New Roman"/>
          <w:color w:val="000000" w:themeColor="text1"/>
          <w:sz w:val="24"/>
          <w:szCs w:val="24"/>
        </w:rPr>
        <w:t>zostanie złożona przez podmiot niespełniający warunków udziału w niniejszym zapytaniu ofertowym;</w:t>
      </w:r>
    </w:p>
    <w:p w14:paraId="30FD2FC5" w14:textId="7C1E55DB" w:rsidR="009C11DE" w:rsidRDefault="002C0B3F" w:rsidP="007D5822">
      <w:pPr>
        <w:pStyle w:val="Bezodstpw"/>
        <w:numPr>
          <w:ilvl w:val="1"/>
          <w:numId w:val="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zostanie złożona po terminie składania ofert oraz w sposób niezgodny z zapytaniem ofertowym</w:t>
      </w:r>
      <w:r w:rsidR="009C11DE">
        <w:rPr>
          <w:rFonts w:ascii="Times New Roman" w:hAnsi="Times New Roman" w:cs="Times New Roman"/>
          <w:sz w:val="24"/>
          <w:szCs w:val="24"/>
        </w:rPr>
        <w:t>;</w:t>
      </w:r>
    </w:p>
    <w:p w14:paraId="6A541A64" w14:textId="77777777" w:rsidR="009C11DE" w:rsidRPr="009C11DE" w:rsidRDefault="008A1CBB" w:rsidP="007D5822">
      <w:pPr>
        <w:pStyle w:val="Bezodstpw"/>
        <w:numPr>
          <w:ilvl w:val="1"/>
          <w:numId w:val="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11DE">
        <w:rPr>
          <w:rFonts w:ascii="Times New Roman" w:hAnsi="Times New Roman" w:cs="Times New Roman"/>
          <w:sz w:val="24"/>
          <w:szCs w:val="24"/>
        </w:rPr>
        <w:t xml:space="preserve">Wykonawca podlega wykluczeniu na podstawie art. 7 ust. 1 ustawy z dnia 13 kwietnia 2022 r. </w:t>
      </w:r>
      <w:r w:rsidRPr="009C11DE">
        <w:rPr>
          <w:rFonts w:ascii="Times New Roman" w:hAnsi="Times New Roman" w:cs="Times New Roman"/>
          <w:sz w:val="24"/>
          <w:szCs w:val="24"/>
        </w:rPr>
        <w:br/>
        <w:t>o szczególnych rozwiązaniach w zakresie przeciwdziałania wspieraniu agresji na Ukrainę oraz służących ochronie bezpieczeństwa narodowego (Dz. U. poz. 835).</w:t>
      </w:r>
      <w:r w:rsidR="009C11DE" w:rsidRPr="009C11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3D52937" w14:textId="49DF830B" w:rsidR="00EF4369" w:rsidRDefault="009C11DE" w:rsidP="007D5822">
      <w:pPr>
        <w:pStyle w:val="Bezodstpw"/>
        <w:ind w:left="851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</w:pPr>
      <w:r w:rsidRPr="00344286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Na potwierdzenie niniejszego warunku wraz z ofertą należy złożyć stosowne oświadczenie, stanowiące Załącznik nr 5 do niniejszego postępowania.</w:t>
      </w:r>
    </w:p>
    <w:p w14:paraId="35112E9E" w14:textId="77777777" w:rsidR="007D5822" w:rsidRPr="00344286" w:rsidRDefault="007D5822" w:rsidP="007D5822">
      <w:pPr>
        <w:pStyle w:val="Bezodstpw"/>
        <w:ind w:left="851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14:paraId="100264A7" w14:textId="77777777" w:rsidR="006D5066" w:rsidRPr="00F005FF" w:rsidRDefault="006D5066" w:rsidP="007D5822">
      <w:pPr>
        <w:pStyle w:val="Akapitzlist"/>
        <w:numPr>
          <w:ilvl w:val="0"/>
          <w:numId w:val="2"/>
        </w:numPr>
        <w:spacing w:after="0" w:line="240" w:lineRule="auto"/>
        <w:ind w:left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005FF">
        <w:rPr>
          <w:rFonts w:ascii="Times New Roman" w:hAnsi="Times New Roman" w:cs="Times New Roman"/>
          <w:b/>
          <w:sz w:val="24"/>
          <w:szCs w:val="24"/>
        </w:rPr>
        <w:t>Informacje dotyczące wyboru najkorzystniejszej oferty</w:t>
      </w:r>
      <w:r w:rsidR="002C0B3F" w:rsidRPr="00F005FF">
        <w:rPr>
          <w:rFonts w:ascii="Times New Roman" w:hAnsi="Times New Roman" w:cs="Times New Roman"/>
          <w:b/>
          <w:sz w:val="24"/>
          <w:szCs w:val="24"/>
        </w:rPr>
        <w:t>.</w:t>
      </w:r>
    </w:p>
    <w:p w14:paraId="4AD1E936" w14:textId="5BD2762F" w:rsidR="00344286" w:rsidRDefault="00C35180" w:rsidP="007D5822">
      <w:pPr>
        <w:pStyle w:val="Bezodstpw"/>
        <w:ind w:left="357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Informacja z</w:t>
      </w:r>
      <w:r w:rsidR="00D66CEE" w:rsidRPr="00F005FF">
        <w:rPr>
          <w:rFonts w:ascii="Times New Roman" w:hAnsi="Times New Roman" w:cs="Times New Roman"/>
          <w:sz w:val="24"/>
          <w:szCs w:val="24"/>
        </w:rPr>
        <w:t xml:space="preserve"> wyboru </w:t>
      </w:r>
      <w:r w:rsidR="002C0B3F" w:rsidRPr="00F005FF">
        <w:rPr>
          <w:rFonts w:ascii="Times New Roman" w:hAnsi="Times New Roman" w:cs="Times New Roman"/>
          <w:sz w:val="24"/>
          <w:szCs w:val="24"/>
        </w:rPr>
        <w:t xml:space="preserve">najkorzystniejszej oferty </w:t>
      </w:r>
      <w:r w:rsidR="00D66CEE" w:rsidRPr="00F005FF">
        <w:rPr>
          <w:rFonts w:ascii="Times New Roman" w:hAnsi="Times New Roman" w:cs="Times New Roman"/>
          <w:sz w:val="24"/>
          <w:szCs w:val="24"/>
        </w:rPr>
        <w:t xml:space="preserve">zostanie </w:t>
      </w:r>
      <w:r w:rsidR="00861FEC" w:rsidRPr="00F005FF">
        <w:rPr>
          <w:rFonts w:ascii="Times New Roman" w:hAnsi="Times New Roman" w:cs="Times New Roman"/>
          <w:sz w:val="24"/>
          <w:szCs w:val="24"/>
        </w:rPr>
        <w:t>przesłana poprzez platformę zakupową</w:t>
      </w:r>
      <w:r w:rsidR="00D66CEE" w:rsidRPr="00F005FF">
        <w:rPr>
          <w:rFonts w:ascii="Times New Roman" w:hAnsi="Times New Roman" w:cs="Times New Roman"/>
          <w:sz w:val="24"/>
          <w:szCs w:val="24"/>
        </w:rPr>
        <w:t>.</w:t>
      </w:r>
    </w:p>
    <w:p w14:paraId="052DDB2A" w14:textId="77777777" w:rsidR="007D5822" w:rsidRPr="00F005FF" w:rsidRDefault="007D5822" w:rsidP="007D5822">
      <w:pPr>
        <w:pStyle w:val="Bezodstpw"/>
        <w:ind w:left="357"/>
        <w:rPr>
          <w:rFonts w:ascii="Times New Roman" w:hAnsi="Times New Roman" w:cs="Times New Roman"/>
          <w:sz w:val="24"/>
          <w:szCs w:val="24"/>
        </w:rPr>
      </w:pPr>
    </w:p>
    <w:p w14:paraId="054DB9A4" w14:textId="77777777" w:rsidR="001F144C" w:rsidRPr="00F005FF" w:rsidRDefault="001F144C" w:rsidP="007D5822">
      <w:pPr>
        <w:pStyle w:val="Akapitzlist"/>
        <w:numPr>
          <w:ilvl w:val="0"/>
          <w:numId w:val="2"/>
        </w:numPr>
        <w:spacing w:after="0" w:line="240" w:lineRule="auto"/>
        <w:ind w:left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005FF">
        <w:rPr>
          <w:rFonts w:ascii="Times New Roman" w:hAnsi="Times New Roman" w:cs="Times New Roman"/>
          <w:b/>
          <w:sz w:val="24"/>
          <w:szCs w:val="24"/>
        </w:rPr>
        <w:t>Pozostałe informacje</w:t>
      </w:r>
      <w:r w:rsidR="002C0B3F" w:rsidRPr="00F005FF">
        <w:rPr>
          <w:rFonts w:ascii="Times New Roman" w:hAnsi="Times New Roman" w:cs="Times New Roman"/>
          <w:b/>
          <w:sz w:val="24"/>
          <w:szCs w:val="24"/>
        </w:rPr>
        <w:t>.</w:t>
      </w:r>
    </w:p>
    <w:p w14:paraId="11D77563" w14:textId="77777777" w:rsidR="001F144C" w:rsidRPr="00F005FF" w:rsidRDefault="001F144C" w:rsidP="007D5822">
      <w:pPr>
        <w:pStyle w:val="Bezodstpw"/>
        <w:ind w:left="357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Zamawiający zastrzega sobie prawo do:</w:t>
      </w:r>
    </w:p>
    <w:p w14:paraId="11BF2245" w14:textId="77777777" w:rsidR="001F144C" w:rsidRPr="00F005FF" w:rsidRDefault="001F144C" w:rsidP="007D5822">
      <w:pPr>
        <w:pStyle w:val="Bezodstpw"/>
        <w:numPr>
          <w:ilvl w:val="0"/>
          <w:numId w:val="3"/>
        </w:numPr>
        <w:ind w:left="357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 xml:space="preserve">zmiany lub odwołania niniejszego </w:t>
      </w:r>
      <w:r w:rsidR="005F682B" w:rsidRPr="00F005FF">
        <w:rPr>
          <w:rFonts w:ascii="Times New Roman" w:hAnsi="Times New Roman" w:cs="Times New Roman"/>
          <w:sz w:val="24"/>
          <w:szCs w:val="24"/>
        </w:rPr>
        <w:t>zapytania</w:t>
      </w:r>
      <w:r w:rsidRPr="00F005FF">
        <w:rPr>
          <w:rFonts w:ascii="Times New Roman" w:hAnsi="Times New Roman" w:cs="Times New Roman"/>
          <w:sz w:val="24"/>
          <w:szCs w:val="24"/>
        </w:rPr>
        <w:t>,</w:t>
      </w:r>
    </w:p>
    <w:p w14:paraId="6C927998" w14:textId="77777777" w:rsidR="001F144C" w:rsidRPr="00F005FF" w:rsidRDefault="001F144C" w:rsidP="007D5822">
      <w:pPr>
        <w:pStyle w:val="Bezodstpw"/>
        <w:numPr>
          <w:ilvl w:val="0"/>
          <w:numId w:val="3"/>
        </w:numPr>
        <w:ind w:left="357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zmiany warunków lub terminów prowadzonego postępowania ofertowego,</w:t>
      </w:r>
    </w:p>
    <w:p w14:paraId="4A4FB5D4" w14:textId="77777777" w:rsidR="001F144C" w:rsidRPr="00F005FF" w:rsidRDefault="001F144C" w:rsidP="007D5822">
      <w:pPr>
        <w:pStyle w:val="Bezodstpw"/>
        <w:numPr>
          <w:ilvl w:val="0"/>
          <w:numId w:val="3"/>
        </w:num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unieważnienie postepowania na każdym jego etapie bez podania przyczyny, a także pozostawienie postępowania bez wyboru oferty.</w:t>
      </w:r>
    </w:p>
    <w:p w14:paraId="6EFF585C" w14:textId="77777777" w:rsidR="002C0B3F" w:rsidRDefault="002C0B3F" w:rsidP="007D5822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Negocjacji z Wykonawcami w sytuacji np. gdy we wszystkich złożonych ofertach proponowana cena brutto za wykonanie usługi przewyższa kwotę przeznaczoną przez Zamawiającego na realizację zadania.</w:t>
      </w:r>
    </w:p>
    <w:p w14:paraId="54EDB329" w14:textId="77777777" w:rsidR="002C0B3F" w:rsidRPr="00F005FF" w:rsidRDefault="002C0B3F" w:rsidP="007D5822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005FF">
        <w:rPr>
          <w:rFonts w:ascii="Times New Roman" w:hAnsi="Times New Roman" w:cs="Times New Roman"/>
          <w:sz w:val="24"/>
          <w:szCs w:val="24"/>
          <w:u w:val="single"/>
        </w:rPr>
        <w:t>Wyjaśnienia treści ofert i poprawianie oczywistych omyłek.</w:t>
      </w:r>
    </w:p>
    <w:p w14:paraId="3DFF21E8" w14:textId="77777777" w:rsidR="002C0B3F" w:rsidRPr="00F005FF" w:rsidRDefault="002C0B3F" w:rsidP="0034428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lastRenderedPageBreak/>
        <w:t xml:space="preserve">W toku badania i oceny ofert Zamawiający może żądać od Wykonawców uzupełnień (jeżeli nie naruszy to zasady konkurencyjności) i wyjaśnień dotyczących treści złożonych ofert. Może również zwracać się z prośbami o poprawienie oczywistych omyłek i błędów rachunkowych. </w:t>
      </w:r>
    </w:p>
    <w:p w14:paraId="7FC49E57" w14:textId="77777777" w:rsidR="002C0B3F" w:rsidRPr="00F005FF" w:rsidRDefault="002C0B3F" w:rsidP="0034428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  <w:u w:val="single"/>
        </w:rPr>
        <w:t>Sprawdzanie wiarygodności ofert.</w:t>
      </w:r>
    </w:p>
    <w:p w14:paraId="34FB6060" w14:textId="77777777" w:rsidR="002C0B3F" w:rsidRDefault="002C0B3F" w:rsidP="0034428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 xml:space="preserve">Zamawiający zastrzega sobie prawo do sprawdzania w toku badania i oceny oferty, wiarygodności </w:t>
      </w:r>
      <w:r w:rsidRPr="00051AE9">
        <w:rPr>
          <w:rFonts w:ascii="Times New Roman" w:hAnsi="Times New Roman" w:cs="Times New Roman"/>
          <w:color w:val="000000" w:themeColor="text1"/>
          <w:sz w:val="24"/>
          <w:szCs w:val="24"/>
        </w:rPr>
        <w:t>przedstawionych przez Wykonawców dokumentów, oświadczeń, wykazów, danych i informacji.</w:t>
      </w:r>
    </w:p>
    <w:p w14:paraId="260CCCA6" w14:textId="77777777" w:rsidR="00344286" w:rsidRPr="00051AE9" w:rsidRDefault="00344286" w:rsidP="0034428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AD0497" w14:textId="77777777" w:rsidR="00633E5E" w:rsidRPr="00051AE9" w:rsidRDefault="002C0B3F" w:rsidP="007D5822">
      <w:pPr>
        <w:pStyle w:val="Bezodstpw"/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1A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13. </w:t>
      </w:r>
      <w:r w:rsidR="00861FEC" w:rsidRPr="00051A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Klauzula informacyjna w sprawie przetwarzania danych osobowych:</w:t>
      </w:r>
    </w:p>
    <w:p w14:paraId="70EB02C3" w14:textId="77777777" w:rsidR="00861FEC" w:rsidRPr="00051AE9" w:rsidRDefault="00861FEC" w:rsidP="007D5822">
      <w:pPr>
        <w:widowControl w:val="0"/>
        <w:suppressAutoHyphens/>
        <w:autoSpaceDN w:val="0"/>
        <w:spacing w:after="0"/>
        <w:ind w:left="363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 xml:space="preserve">Na podstawie art. 13 ust. 1 Rozporządzenia Parlamentu Europejskiego i Rady (UE) 2016/679 z dnia </w:t>
      </w:r>
      <w:r w:rsidRPr="00051AE9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br/>
        <w:t>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14:paraId="02D5E1E3" w14:textId="77777777" w:rsidR="00861FEC" w:rsidRPr="00051AE9" w:rsidRDefault="00861FEC" w:rsidP="0086127B">
      <w:pPr>
        <w:numPr>
          <w:ilvl w:val="0"/>
          <w:numId w:val="6"/>
        </w:numPr>
        <w:spacing w:after="0" w:line="240" w:lineRule="auto"/>
        <w:ind w:hanging="357"/>
        <w:contextualSpacing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051AE9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administratorem Pani/Pana danych osobowych jest Burmistrz Miasta i Gminy Nowa Słupia </w:t>
      </w:r>
      <w:r w:rsidRPr="00051AE9">
        <w:rPr>
          <w:rFonts w:ascii="Times New Roman" w:eastAsiaTheme="minorHAnsi" w:hAnsi="Times New Roman" w:cs="Times New Roman"/>
          <w:color w:val="000000" w:themeColor="text1"/>
          <w:lang w:eastAsia="en-US"/>
        </w:rPr>
        <w:br/>
        <w:t>ul. Rynek 15, 26-006 Nowa Słupia,</w:t>
      </w:r>
    </w:p>
    <w:p w14:paraId="62477C6F" w14:textId="77777777" w:rsidR="00861FEC" w:rsidRPr="00051AE9" w:rsidRDefault="00861FEC" w:rsidP="0086127B">
      <w:pPr>
        <w:numPr>
          <w:ilvl w:val="0"/>
          <w:numId w:val="7"/>
        </w:numPr>
        <w:spacing w:after="0" w:line="240" w:lineRule="auto"/>
        <w:ind w:hanging="357"/>
        <w:contextualSpacing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051AE9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inspektorem ochrony danych osobowych w Gminie Nowa Słupia jest Robert Łabuda, kontakt: adres e-mail: </w:t>
      </w:r>
      <w:hyperlink r:id="rId9" w:history="1">
        <w:r w:rsidRPr="00051AE9">
          <w:rPr>
            <w:rStyle w:val="Hipercze"/>
            <w:rFonts w:ascii="Times New Roman" w:eastAsiaTheme="minorHAnsi" w:hAnsi="Times New Roman" w:cs="Times New Roman"/>
            <w:color w:val="000000" w:themeColor="text1"/>
            <w:lang w:eastAsia="en-US"/>
          </w:rPr>
          <w:t>robert.labuda@ibi24.pl</w:t>
        </w:r>
      </w:hyperlink>
      <w:r w:rsidRPr="00051AE9">
        <w:rPr>
          <w:rFonts w:ascii="Times New Roman" w:eastAsiaTheme="minorHAnsi" w:hAnsi="Times New Roman" w:cs="Times New Roman"/>
          <w:color w:val="000000" w:themeColor="text1"/>
          <w:lang w:eastAsia="en-US"/>
        </w:rPr>
        <w:t>,</w:t>
      </w:r>
    </w:p>
    <w:p w14:paraId="6B7D864A" w14:textId="77777777" w:rsidR="00861FEC" w:rsidRPr="00051AE9" w:rsidRDefault="00861FEC" w:rsidP="0086127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051AE9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Pani/Pana dane osobowe będą przetwarzane w celu rozeznania rynku w trybie „Zapytania ofertowego” </w:t>
      </w:r>
      <w:r w:rsidR="00633E5E" w:rsidRPr="00051AE9">
        <w:rPr>
          <w:rFonts w:ascii="Times New Roman" w:eastAsiaTheme="minorHAnsi" w:hAnsi="Times New Roman" w:cs="Times New Roman"/>
          <w:color w:val="000000" w:themeColor="text1"/>
          <w:lang w:eastAsia="en-US"/>
        </w:rPr>
        <w:br/>
      </w:r>
      <w:r w:rsidRPr="00051AE9">
        <w:rPr>
          <w:rFonts w:ascii="Times New Roman" w:eastAsiaTheme="minorHAnsi" w:hAnsi="Times New Roman" w:cs="Times New Roman"/>
          <w:color w:val="000000" w:themeColor="text1"/>
          <w:lang w:eastAsia="en-US"/>
        </w:rPr>
        <w:t>i udzielenia zamówienia na przedmiot zapytania,</w:t>
      </w:r>
    </w:p>
    <w:p w14:paraId="4995BF2A" w14:textId="77777777" w:rsidR="00861FEC" w:rsidRPr="00051AE9" w:rsidRDefault="00861FEC" w:rsidP="0086127B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>Pani/Pana dane nie są przekazywane innym podmiotom niewymienionym w przepisach prawa</w:t>
      </w:r>
    </w:p>
    <w:p w14:paraId="10D398E2" w14:textId="66720536" w:rsidR="00861FEC" w:rsidRPr="00051AE9" w:rsidRDefault="00861FEC" w:rsidP="0086127B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 xml:space="preserve">Pani/ Pana dane mogą być publikowane na stronie internetowej Zamawiającego lub na </w:t>
      </w:r>
      <w:r w:rsidR="00056616" w:rsidRPr="00051AE9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>stronie platformy</w:t>
      </w:r>
      <w:r w:rsidRPr="00051AE9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 xml:space="preserve"> zakupowej dla zamówień prowadzonych przez Urząd Miasta i Gminy Nowa Słupia</w:t>
      </w:r>
    </w:p>
    <w:p w14:paraId="209CDBCA" w14:textId="77777777" w:rsidR="00861FEC" w:rsidRPr="00051AE9" w:rsidRDefault="00861FEC" w:rsidP="0086127B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>Pani/Pana dane będą przechowywane przez okres niezbędny do realizacji sprawy oraz w celach archiwizacyjnych przez okres 5 lat</w:t>
      </w:r>
    </w:p>
    <w:p w14:paraId="3CA88503" w14:textId="77777777" w:rsidR="00861FEC" w:rsidRPr="00051AE9" w:rsidRDefault="00861FEC" w:rsidP="0086127B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>Ma Pani/Pan prawo do:</w:t>
      </w:r>
    </w:p>
    <w:p w14:paraId="28039983" w14:textId="77777777" w:rsidR="00861FEC" w:rsidRPr="00051AE9" w:rsidRDefault="00861FEC" w:rsidP="00861FEC">
      <w:pPr>
        <w:pStyle w:val="Akapitzlist"/>
        <w:widowControl w:val="0"/>
        <w:suppressAutoHyphens/>
        <w:autoSpaceDN w:val="0"/>
        <w:ind w:left="765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>- dostępu do swoich danych oraz możliwość ich sprostowania,</w:t>
      </w:r>
    </w:p>
    <w:p w14:paraId="2D24ECC4" w14:textId="77777777" w:rsidR="00861FEC" w:rsidRPr="00051AE9" w:rsidRDefault="00861FEC" w:rsidP="00861FEC">
      <w:pPr>
        <w:pStyle w:val="Akapitzlist"/>
        <w:widowControl w:val="0"/>
        <w:suppressAutoHyphens/>
        <w:autoSpaceDN w:val="0"/>
        <w:ind w:left="765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>- usunięcia lub ograniczenia przetwarzania swoich danych,</w:t>
      </w:r>
    </w:p>
    <w:p w14:paraId="7C9BDB30" w14:textId="77777777" w:rsidR="00861FEC" w:rsidRPr="00051AE9" w:rsidRDefault="00861FEC" w:rsidP="00861FEC">
      <w:pPr>
        <w:pStyle w:val="Akapitzlist"/>
        <w:widowControl w:val="0"/>
        <w:suppressAutoHyphens/>
        <w:autoSpaceDN w:val="0"/>
        <w:ind w:left="765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>- wniesienia sprzeciwu wobec przetwarzania,</w:t>
      </w:r>
    </w:p>
    <w:p w14:paraId="0234C54A" w14:textId="77777777" w:rsidR="00861FEC" w:rsidRPr="00051AE9" w:rsidRDefault="00861FEC" w:rsidP="00861FEC">
      <w:pPr>
        <w:pStyle w:val="Akapitzlist"/>
        <w:widowControl w:val="0"/>
        <w:suppressAutoHyphens/>
        <w:autoSpaceDN w:val="0"/>
        <w:ind w:left="765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>- przenoszenia danych,</w:t>
      </w:r>
    </w:p>
    <w:p w14:paraId="3D815D4F" w14:textId="77777777" w:rsidR="00861FEC" w:rsidRPr="00051AE9" w:rsidRDefault="00861FEC" w:rsidP="00861FEC">
      <w:pPr>
        <w:pStyle w:val="Akapitzlist"/>
        <w:widowControl w:val="0"/>
        <w:suppressAutoHyphens/>
        <w:autoSpaceDN w:val="0"/>
        <w:ind w:left="765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>- cofnięcia wyrażonej zgody na przetwarzanie danych,</w:t>
      </w:r>
    </w:p>
    <w:p w14:paraId="26E566BC" w14:textId="77777777" w:rsidR="00861FEC" w:rsidRPr="00051AE9" w:rsidRDefault="00861FEC" w:rsidP="00861FEC">
      <w:pPr>
        <w:pStyle w:val="Akapitzlist"/>
        <w:widowControl w:val="0"/>
        <w:suppressAutoHyphens/>
        <w:autoSpaceDN w:val="0"/>
        <w:ind w:left="765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>- wniesienia skargi do organu nadzorczego.</w:t>
      </w:r>
    </w:p>
    <w:p w14:paraId="49A30C45" w14:textId="77777777" w:rsidR="00861FEC" w:rsidRPr="00051AE9" w:rsidRDefault="00861FEC" w:rsidP="0086127B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>Podane przez Panią/Pana dane są warunkiem udziału w postępowaniu.</w:t>
      </w:r>
    </w:p>
    <w:p w14:paraId="0F1A81F8" w14:textId="77777777" w:rsidR="00861FEC" w:rsidRPr="00051AE9" w:rsidRDefault="00861FEC" w:rsidP="0086127B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  <w:t>Pani/Pana dane nie podlegają zautomatyzowanemu systemowi podejmowania decyzji oraz profilowaniu.</w:t>
      </w:r>
    </w:p>
    <w:p w14:paraId="06F8C4D7" w14:textId="77777777" w:rsidR="00DD46B5" w:rsidRPr="00051AE9" w:rsidRDefault="00DD46B5" w:rsidP="00DB0081">
      <w:pPr>
        <w:widowControl w:val="0"/>
        <w:suppressAutoHyphens/>
        <w:autoSpaceDN w:val="0"/>
        <w:spacing w:after="0" w:line="240" w:lineRule="auto"/>
        <w:ind w:left="405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14:paraId="10A412FF" w14:textId="77777777" w:rsidR="00DB0081" w:rsidRPr="00051AE9" w:rsidRDefault="00DB0081" w:rsidP="00DB0081">
      <w:pPr>
        <w:widowControl w:val="0"/>
        <w:suppressAutoHyphens/>
        <w:autoSpaceDN w:val="0"/>
        <w:spacing w:after="0" w:line="240" w:lineRule="auto"/>
        <w:ind w:left="405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Składając ofertę Wykonawca potwierdza zapoznanie się z powyższą klauzulą. </w:t>
      </w:r>
    </w:p>
    <w:p w14:paraId="01797E88" w14:textId="77777777" w:rsidR="00DB0081" w:rsidRPr="00051AE9" w:rsidRDefault="00DB0081" w:rsidP="00DB0081">
      <w:pPr>
        <w:widowControl w:val="0"/>
        <w:suppressAutoHyphens/>
        <w:autoSpaceDN w:val="0"/>
        <w:spacing w:after="0" w:line="240" w:lineRule="auto"/>
        <w:ind w:left="405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14:paraId="2CF7DC3B" w14:textId="77777777" w:rsidR="00DD46B5" w:rsidRPr="00051AE9" w:rsidRDefault="00DD46B5" w:rsidP="00F005F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1A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Załączniki:</w:t>
      </w:r>
    </w:p>
    <w:p w14:paraId="3BC89F73" w14:textId="2E71DAD5" w:rsidR="00487FB5" w:rsidRDefault="00487FB5" w:rsidP="0086127B">
      <w:pPr>
        <w:pStyle w:val="Akapitzlist"/>
        <w:numPr>
          <w:ilvl w:val="3"/>
          <w:numId w:val="5"/>
        </w:numPr>
        <w:spacing w:after="0" w:line="240" w:lineRule="auto"/>
        <w:ind w:left="611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Formularz ofertowy</w:t>
      </w:r>
      <w:r w:rsidR="00446E60">
        <w:rPr>
          <w:rFonts w:ascii="Times New Roman" w:hAnsi="Times New Roman" w:cs="Times New Roman"/>
          <w:color w:val="000000" w:themeColor="text1"/>
        </w:rPr>
        <w:t>.</w:t>
      </w:r>
    </w:p>
    <w:p w14:paraId="1A99BFDB" w14:textId="60E4DA72" w:rsidR="00DD46B5" w:rsidRPr="00051AE9" w:rsidRDefault="00DD46B5" w:rsidP="0086127B">
      <w:pPr>
        <w:pStyle w:val="Akapitzlist"/>
        <w:numPr>
          <w:ilvl w:val="3"/>
          <w:numId w:val="5"/>
        </w:numPr>
        <w:spacing w:after="0" w:line="240" w:lineRule="auto"/>
        <w:ind w:left="611" w:hanging="567"/>
        <w:jc w:val="both"/>
        <w:rPr>
          <w:rFonts w:ascii="Times New Roman" w:hAnsi="Times New Roman" w:cs="Times New Roman"/>
          <w:color w:val="000000" w:themeColor="text1"/>
        </w:rPr>
      </w:pPr>
      <w:r w:rsidRPr="00051AE9">
        <w:rPr>
          <w:rFonts w:ascii="Times New Roman" w:hAnsi="Times New Roman" w:cs="Times New Roman"/>
          <w:color w:val="000000" w:themeColor="text1"/>
        </w:rPr>
        <w:t>Wzór umowy</w:t>
      </w:r>
      <w:r w:rsidR="00446E60">
        <w:rPr>
          <w:rFonts w:ascii="Times New Roman" w:hAnsi="Times New Roman" w:cs="Times New Roman"/>
          <w:color w:val="000000" w:themeColor="text1"/>
        </w:rPr>
        <w:t>.</w:t>
      </w:r>
    </w:p>
    <w:p w14:paraId="02A04ADC" w14:textId="469D22AD" w:rsidR="0017653A" w:rsidRPr="0017653A" w:rsidRDefault="00DD46B5" w:rsidP="0086127B">
      <w:pPr>
        <w:pStyle w:val="Akapitzlist"/>
        <w:numPr>
          <w:ilvl w:val="3"/>
          <w:numId w:val="5"/>
        </w:numPr>
        <w:spacing w:after="0" w:line="240" w:lineRule="auto"/>
        <w:ind w:left="611" w:hanging="567"/>
        <w:jc w:val="both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051AE9">
        <w:rPr>
          <w:rFonts w:ascii="Times New Roman" w:hAnsi="Times New Roman" w:cs="Times New Roman"/>
          <w:color w:val="000000" w:themeColor="text1"/>
        </w:rPr>
        <w:t>Rzuty i przekroje</w:t>
      </w:r>
      <w:r w:rsidR="00446E60">
        <w:rPr>
          <w:rFonts w:ascii="Times New Roman" w:hAnsi="Times New Roman" w:cs="Times New Roman"/>
          <w:color w:val="000000" w:themeColor="text1"/>
        </w:rPr>
        <w:t>.</w:t>
      </w:r>
    </w:p>
    <w:p w14:paraId="0FF552A6" w14:textId="77777777" w:rsidR="0061658A" w:rsidRPr="0061658A" w:rsidRDefault="0017653A" w:rsidP="0086127B">
      <w:pPr>
        <w:pStyle w:val="Akapitzlist"/>
        <w:numPr>
          <w:ilvl w:val="3"/>
          <w:numId w:val="5"/>
        </w:numPr>
        <w:spacing w:after="0" w:line="240" w:lineRule="auto"/>
        <w:ind w:left="611" w:hanging="567"/>
        <w:jc w:val="both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>
        <w:rPr>
          <w:rFonts w:ascii="Times New Roman" w:hAnsi="Times New Roman" w:cs="Times New Roman"/>
          <w:color w:val="000000" w:themeColor="text1"/>
        </w:rPr>
        <w:t>Mapa z lokalizacją altany.</w:t>
      </w:r>
      <w:r w:rsidR="00DD46B5" w:rsidRPr="00051AE9">
        <w:rPr>
          <w:rFonts w:ascii="Times New Roman" w:hAnsi="Times New Roman" w:cs="Times New Roman"/>
          <w:color w:val="000000" w:themeColor="text1"/>
        </w:rPr>
        <w:t xml:space="preserve">    </w:t>
      </w:r>
    </w:p>
    <w:p w14:paraId="1761F1DA" w14:textId="0559CDC4" w:rsidR="00F0602D" w:rsidRPr="008174B7" w:rsidRDefault="0061658A" w:rsidP="0086127B">
      <w:pPr>
        <w:pStyle w:val="Akapitzlist"/>
        <w:numPr>
          <w:ilvl w:val="3"/>
          <w:numId w:val="5"/>
        </w:numPr>
        <w:spacing w:after="0" w:line="240" w:lineRule="auto"/>
        <w:ind w:left="611" w:hanging="567"/>
        <w:jc w:val="both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  <w:r w:rsidRPr="008174B7">
        <w:rPr>
          <w:rFonts w:ascii="Times New Roman" w:hAnsi="Times New Roman" w:cs="Times New Roman"/>
          <w:color w:val="000000"/>
        </w:rPr>
        <w:t>Oświadczenie Wykonawcy o niepodleganiu wykluczeniu.</w:t>
      </w:r>
      <w:r w:rsidR="00DD46B5" w:rsidRPr="008174B7">
        <w:rPr>
          <w:rFonts w:ascii="Times New Roman" w:hAnsi="Times New Roman" w:cs="Times New Roman"/>
          <w:color w:val="000000" w:themeColor="text1"/>
        </w:rPr>
        <w:t xml:space="preserve">   </w:t>
      </w:r>
    </w:p>
    <w:p w14:paraId="01E3ADAF" w14:textId="77777777" w:rsidR="008174B7" w:rsidRPr="00344286" w:rsidRDefault="008174B7" w:rsidP="00344286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lang w:eastAsia="zh-CN" w:bidi="hi-IN"/>
        </w:rPr>
      </w:pPr>
    </w:p>
    <w:p w14:paraId="38363C9E" w14:textId="77777777" w:rsidR="00C67550" w:rsidRDefault="00DD46B5" w:rsidP="00F005FF">
      <w:pPr>
        <w:spacing w:after="0" w:line="240" w:lineRule="auto"/>
        <w:ind w:left="44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051AE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                         </w:t>
      </w:r>
      <w:r w:rsidR="00F005FF" w:rsidRPr="00051AE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ab/>
      </w:r>
      <w:r w:rsidR="00F005FF" w:rsidRPr="00051AE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ab/>
      </w:r>
      <w:r w:rsidR="00F005FF" w:rsidRPr="00051AE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ab/>
      </w:r>
      <w:r w:rsidR="00F005FF" w:rsidRPr="00051AE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ab/>
      </w:r>
      <w:r w:rsidR="0034428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ab/>
      </w:r>
      <w:r w:rsidR="0034428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ab/>
      </w:r>
    </w:p>
    <w:p w14:paraId="511E612C" w14:textId="77777777" w:rsidR="00C67550" w:rsidRDefault="00C67550" w:rsidP="00F005FF">
      <w:pPr>
        <w:spacing w:after="0" w:line="240" w:lineRule="auto"/>
        <w:ind w:left="44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14:paraId="23880200" w14:textId="13C03E30" w:rsidR="00DD46B5" w:rsidRPr="00051AE9" w:rsidRDefault="00DD46B5" w:rsidP="00C67550">
      <w:pPr>
        <w:spacing w:after="0" w:line="240" w:lineRule="auto"/>
        <w:ind w:left="5000" w:firstLine="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AE9">
        <w:rPr>
          <w:rFonts w:ascii="Times New Roman" w:hAnsi="Times New Roman" w:cs="Times New Roman"/>
          <w:color w:val="000000" w:themeColor="text1"/>
          <w:sz w:val="24"/>
          <w:szCs w:val="24"/>
        </w:rPr>
        <w:t>Zatwierdził: ……..……………………</w:t>
      </w:r>
      <w:r w:rsidR="00F005FF" w:rsidRPr="00051AE9">
        <w:rPr>
          <w:rFonts w:ascii="Times New Roman" w:hAnsi="Times New Roman" w:cs="Times New Roman"/>
          <w:color w:val="000000" w:themeColor="text1"/>
          <w:sz w:val="24"/>
          <w:szCs w:val="24"/>
        </w:rPr>
        <w:t>……..</w:t>
      </w:r>
    </w:p>
    <w:p w14:paraId="26AA8D69" w14:textId="3CA7CE27" w:rsidR="00BF78F6" w:rsidRPr="00344286" w:rsidRDefault="00DD46B5" w:rsidP="00344286">
      <w:pPr>
        <w:pStyle w:val="Akapitzlist"/>
        <w:widowControl w:val="0"/>
        <w:suppressAutoHyphens/>
        <w:autoSpaceDN w:val="0"/>
        <w:spacing w:after="0" w:line="240" w:lineRule="auto"/>
        <w:ind w:left="2889"/>
        <w:jc w:val="both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51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F005FF" w:rsidRPr="00051AE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4428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4428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51AE9">
        <w:rPr>
          <w:rFonts w:ascii="Times New Roman" w:hAnsi="Times New Roman" w:cs="Times New Roman"/>
          <w:color w:val="000000" w:themeColor="text1"/>
          <w:sz w:val="18"/>
          <w:szCs w:val="18"/>
        </w:rPr>
        <w:t>Podpis Kierownika zamawiającego lub osoby upoważnionej</w:t>
      </w:r>
    </w:p>
    <w:sectPr w:rsidR="00BF78F6" w:rsidRPr="00344286" w:rsidSect="004E739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D984" w14:textId="77777777" w:rsidR="00CC69DF" w:rsidRDefault="00CC69DF" w:rsidP="005721E7">
      <w:pPr>
        <w:spacing w:after="0" w:line="240" w:lineRule="auto"/>
      </w:pPr>
      <w:r>
        <w:separator/>
      </w:r>
    </w:p>
  </w:endnote>
  <w:endnote w:type="continuationSeparator" w:id="0">
    <w:p w14:paraId="15464E3B" w14:textId="77777777" w:rsidR="00CC69DF" w:rsidRDefault="00CC69DF" w:rsidP="0057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9818D" w14:textId="77777777" w:rsidR="00CC69DF" w:rsidRDefault="00CC69DF" w:rsidP="005721E7">
      <w:pPr>
        <w:spacing w:after="0" w:line="240" w:lineRule="auto"/>
      </w:pPr>
      <w:r>
        <w:separator/>
      </w:r>
    </w:p>
  </w:footnote>
  <w:footnote w:type="continuationSeparator" w:id="0">
    <w:p w14:paraId="2AA66D37" w14:textId="77777777" w:rsidR="00CC69DF" w:rsidRDefault="00CC69DF" w:rsidP="0057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6B6"/>
    <w:multiLevelType w:val="hybridMultilevel"/>
    <w:tmpl w:val="1332A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29E5"/>
    <w:multiLevelType w:val="hybridMultilevel"/>
    <w:tmpl w:val="D44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F650C"/>
    <w:multiLevelType w:val="hybridMultilevel"/>
    <w:tmpl w:val="1006357E"/>
    <w:lvl w:ilvl="0" w:tplc="22BE24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00F66"/>
    <w:multiLevelType w:val="hybridMultilevel"/>
    <w:tmpl w:val="D5A846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97F29644">
      <w:start w:val="1"/>
      <w:numFmt w:val="decimal"/>
      <w:lvlText w:val="%4."/>
      <w:lvlJc w:val="left"/>
      <w:pPr>
        <w:ind w:left="316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D6B27D4"/>
    <w:multiLevelType w:val="hybridMultilevel"/>
    <w:tmpl w:val="34B210EE"/>
    <w:lvl w:ilvl="0" w:tplc="CC2A065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2016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1" w:hanging="180"/>
      </w:pPr>
    </w:lvl>
    <w:lvl w:ilvl="3" w:tplc="0415000F" w:tentative="1">
      <w:start w:val="1"/>
      <w:numFmt w:val="decimal"/>
      <w:lvlText w:val="%4."/>
      <w:lvlJc w:val="left"/>
      <w:pPr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5" w15:restartNumberingAfterBreak="0">
    <w:nsid w:val="2F49501C"/>
    <w:multiLevelType w:val="hybridMultilevel"/>
    <w:tmpl w:val="0602F1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FA23A8"/>
    <w:multiLevelType w:val="hybridMultilevel"/>
    <w:tmpl w:val="4CCA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F62F1"/>
    <w:multiLevelType w:val="hybridMultilevel"/>
    <w:tmpl w:val="9F2CF84A"/>
    <w:lvl w:ilvl="0" w:tplc="B08688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76E54"/>
    <w:multiLevelType w:val="hybridMultilevel"/>
    <w:tmpl w:val="BC548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1FB4A764">
      <w:start w:val="1"/>
      <w:numFmt w:val="decimal"/>
      <w:lvlText w:val="%2)"/>
      <w:lvlJc w:val="left"/>
      <w:pPr>
        <w:ind w:left="1724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0674373"/>
    <w:multiLevelType w:val="hybridMultilevel"/>
    <w:tmpl w:val="D3F0359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DCF0B7F"/>
    <w:multiLevelType w:val="hybridMultilevel"/>
    <w:tmpl w:val="4D58955C"/>
    <w:lvl w:ilvl="0" w:tplc="B34CF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9249EEC">
      <w:start w:val="1"/>
      <w:numFmt w:val="decimal"/>
      <w:lvlText w:val="%2)"/>
      <w:lvlJc w:val="left"/>
      <w:pPr>
        <w:ind w:left="2016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1" w:hanging="180"/>
      </w:pPr>
    </w:lvl>
    <w:lvl w:ilvl="3" w:tplc="0415000F" w:tentative="1">
      <w:start w:val="1"/>
      <w:numFmt w:val="decimal"/>
      <w:lvlText w:val="%4."/>
      <w:lvlJc w:val="left"/>
      <w:pPr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1" w15:restartNumberingAfterBreak="0">
    <w:nsid w:val="5E0B2627"/>
    <w:multiLevelType w:val="hybridMultilevel"/>
    <w:tmpl w:val="9708777C"/>
    <w:lvl w:ilvl="0" w:tplc="341C98A8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161F6D"/>
    <w:multiLevelType w:val="hybridMultilevel"/>
    <w:tmpl w:val="8C4EF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26EEB"/>
    <w:multiLevelType w:val="hybridMultilevel"/>
    <w:tmpl w:val="19366B7C"/>
    <w:lvl w:ilvl="0" w:tplc="55F03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47BD4"/>
    <w:multiLevelType w:val="hybridMultilevel"/>
    <w:tmpl w:val="7B7A5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012115">
    <w:abstractNumId w:val="1"/>
  </w:num>
  <w:num w:numId="2" w16cid:durableId="1499076998">
    <w:abstractNumId w:val="10"/>
  </w:num>
  <w:num w:numId="3" w16cid:durableId="829293049">
    <w:abstractNumId w:val="4"/>
  </w:num>
  <w:num w:numId="4" w16cid:durableId="940996060">
    <w:abstractNumId w:val="3"/>
  </w:num>
  <w:num w:numId="5" w16cid:durableId="3358867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2460437">
    <w:abstractNumId w:val="0"/>
  </w:num>
  <w:num w:numId="7" w16cid:durableId="307830975">
    <w:abstractNumId w:val="9"/>
  </w:num>
  <w:num w:numId="8" w16cid:durableId="991712574">
    <w:abstractNumId w:val="8"/>
  </w:num>
  <w:num w:numId="9" w16cid:durableId="1439107797">
    <w:abstractNumId w:val="11"/>
  </w:num>
  <w:num w:numId="10" w16cid:durableId="126821339">
    <w:abstractNumId w:val="5"/>
  </w:num>
  <w:num w:numId="11" w16cid:durableId="3410057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2911969">
    <w:abstractNumId w:val="13"/>
  </w:num>
  <w:num w:numId="13" w16cid:durableId="1942105442">
    <w:abstractNumId w:val="6"/>
  </w:num>
  <w:num w:numId="14" w16cid:durableId="169102766">
    <w:abstractNumId w:val="12"/>
  </w:num>
  <w:num w:numId="15" w16cid:durableId="69916106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58"/>
    <w:rsid w:val="00002E8D"/>
    <w:rsid w:val="000031D3"/>
    <w:rsid w:val="00003A4A"/>
    <w:rsid w:val="00003EDB"/>
    <w:rsid w:val="0000650E"/>
    <w:rsid w:val="00014CDB"/>
    <w:rsid w:val="00017645"/>
    <w:rsid w:val="00017C4C"/>
    <w:rsid w:val="000245B9"/>
    <w:rsid w:val="00027B78"/>
    <w:rsid w:val="000303ED"/>
    <w:rsid w:val="00031D35"/>
    <w:rsid w:val="00040D0E"/>
    <w:rsid w:val="000426DB"/>
    <w:rsid w:val="00051AE9"/>
    <w:rsid w:val="00052C72"/>
    <w:rsid w:val="00056616"/>
    <w:rsid w:val="0006538F"/>
    <w:rsid w:val="00083B5D"/>
    <w:rsid w:val="000844CE"/>
    <w:rsid w:val="00091EF7"/>
    <w:rsid w:val="00093B62"/>
    <w:rsid w:val="00095E47"/>
    <w:rsid w:val="000970F8"/>
    <w:rsid w:val="000A1638"/>
    <w:rsid w:val="000A2D38"/>
    <w:rsid w:val="000A5B63"/>
    <w:rsid w:val="000A6ABF"/>
    <w:rsid w:val="000A6BD0"/>
    <w:rsid w:val="000B5251"/>
    <w:rsid w:val="000C33BB"/>
    <w:rsid w:val="000C506D"/>
    <w:rsid w:val="000C51B7"/>
    <w:rsid w:val="000D1DEA"/>
    <w:rsid w:val="000D4D94"/>
    <w:rsid w:val="000D6D47"/>
    <w:rsid w:val="000D6F29"/>
    <w:rsid w:val="000E0D40"/>
    <w:rsid w:val="000E16A6"/>
    <w:rsid w:val="000E6CD9"/>
    <w:rsid w:val="000E7295"/>
    <w:rsid w:val="000F3009"/>
    <w:rsid w:val="000F4BDC"/>
    <w:rsid w:val="000F51F0"/>
    <w:rsid w:val="000F53A8"/>
    <w:rsid w:val="000F7CAE"/>
    <w:rsid w:val="00101A36"/>
    <w:rsid w:val="001070D5"/>
    <w:rsid w:val="001215DD"/>
    <w:rsid w:val="001232A0"/>
    <w:rsid w:val="001242F6"/>
    <w:rsid w:val="0013666D"/>
    <w:rsid w:val="0013684A"/>
    <w:rsid w:val="00144B3C"/>
    <w:rsid w:val="00146DF5"/>
    <w:rsid w:val="00150AEA"/>
    <w:rsid w:val="001600BF"/>
    <w:rsid w:val="001613A4"/>
    <w:rsid w:val="00161FAC"/>
    <w:rsid w:val="0016266A"/>
    <w:rsid w:val="0016395A"/>
    <w:rsid w:val="001670E6"/>
    <w:rsid w:val="00170788"/>
    <w:rsid w:val="00172A33"/>
    <w:rsid w:val="001736CA"/>
    <w:rsid w:val="0017653A"/>
    <w:rsid w:val="00180994"/>
    <w:rsid w:val="00182B70"/>
    <w:rsid w:val="00193A09"/>
    <w:rsid w:val="00194358"/>
    <w:rsid w:val="001A7024"/>
    <w:rsid w:val="001A732F"/>
    <w:rsid w:val="001A7C9A"/>
    <w:rsid w:val="001B2601"/>
    <w:rsid w:val="001C0205"/>
    <w:rsid w:val="001C5654"/>
    <w:rsid w:val="001C57CF"/>
    <w:rsid w:val="001C7937"/>
    <w:rsid w:val="001D4545"/>
    <w:rsid w:val="001D5213"/>
    <w:rsid w:val="001D53CC"/>
    <w:rsid w:val="001D7E45"/>
    <w:rsid w:val="001E3297"/>
    <w:rsid w:val="001F144C"/>
    <w:rsid w:val="0020558C"/>
    <w:rsid w:val="00224623"/>
    <w:rsid w:val="00226DB4"/>
    <w:rsid w:val="002270FC"/>
    <w:rsid w:val="0022730B"/>
    <w:rsid w:val="002326EE"/>
    <w:rsid w:val="00233606"/>
    <w:rsid w:val="002371B5"/>
    <w:rsid w:val="00237AA7"/>
    <w:rsid w:val="00240C56"/>
    <w:rsid w:val="0024224A"/>
    <w:rsid w:val="002468A4"/>
    <w:rsid w:val="00246A02"/>
    <w:rsid w:val="00263908"/>
    <w:rsid w:val="002731F0"/>
    <w:rsid w:val="00273899"/>
    <w:rsid w:val="00290A65"/>
    <w:rsid w:val="002A1F3D"/>
    <w:rsid w:val="002A2D9F"/>
    <w:rsid w:val="002A4317"/>
    <w:rsid w:val="002A534E"/>
    <w:rsid w:val="002A547F"/>
    <w:rsid w:val="002B21B5"/>
    <w:rsid w:val="002B4929"/>
    <w:rsid w:val="002B7AAD"/>
    <w:rsid w:val="002C0B3F"/>
    <w:rsid w:val="002C3721"/>
    <w:rsid w:val="002D34F1"/>
    <w:rsid w:val="002E30FC"/>
    <w:rsid w:val="002E698C"/>
    <w:rsid w:val="002E76CC"/>
    <w:rsid w:val="002F20A0"/>
    <w:rsid w:val="002F5F27"/>
    <w:rsid w:val="00300545"/>
    <w:rsid w:val="00300843"/>
    <w:rsid w:val="00301393"/>
    <w:rsid w:val="00305523"/>
    <w:rsid w:val="0030610E"/>
    <w:rsid w:val="003101FE"/>
    <w:rsid w:val="00315488"/>
    <w:rsid w:val="00320E1B"/>
    <w:rsid w:val="003234C6"/>
    <w:rsid w:val="00326B34"/>
    <w:rsid w:val="00333148"/>
    <w:rsid w:val="00333873"/>
    <w:rsid w:val="00335CE7"/>
    <w:rsid w:val="003412D7"/>
    <w:rsid w:val="00341E3A"/>
    <w:rsid w:val="00344286"/>
    <w:rsid w:val="00350AAD"/>
    <w:rsid w:val="003622F5"/>
    <w:rsid w:val="00367DE5"/>
    <w:rsid w:val="00371B77"/>
    <w:rsid w:val="00373361"/>
    <w:rsid w:val="00383231"/>
    <w:rsid w:val="003842BA"/>
    <w:rsid w:val="00390E48"/>
    <w:rsid w:val="00391107"/>
    <w:rsid w:val="00392306"/>
    <w:rsid w:val="00392914"/>
    <w:rsid w:val="0039315F"/>
    <w:rsid w:val="00397955"/>
    <w:rsid w:val="003A11DF"/>
    <w:rsid w:val="003C08B5"/>
    <w:rsid w:val="003C4FAE"/>
    <w:rsid w:val="003D50AC"/>
    <w:rsid w:val="003E35CF"/>
    <w:rsid w:val="003E3779"/>
    <w:rsid w:val="003E3CC6"/>
    <w:rsid w:val="003E731D"/>
    <w:rsid w:val="003E780E"/>
    <w:rsid w:val="003E7E8C"/>
    <w:rsid w:val="003F581E"/>
    <w:rsid w:val="004002FE"/>
    <w:rsid w:val="00402F4B"/>
    <w:rsid w:val="00406BBC"/>
    <w:rsid w:val="00410893"/>
    <w:rsid w:val="00411B58"/>
    <w:rsid w:val="00411D5E"/>
    <w:rsid w:val="00413557"/>
    <w:rsid w:val="00420516"/>
    <w:rsid w:val="00421627"/>
    <w:rsid w:val="0042186E"/>
    <w:rsid w:val="0042208E"/>
    <w:rsid w:val="00423CB9"/>
    <w:rsid w:val="004322B3"/>
    <w:rsid w:val="00433D96"/>
    <w:rsid w:val="00442880"/>
    <w:rsid w:val="00446E60"/>
    <w:rsid w:val="004555D4"/>
    <w:rsid w:val="00455723"/>
    <w:rsid w:val="004709D2"/>
    <w:rsid w:val="004724F2"/>
    <w:rsid w:val="004730F6"/>
    <w:rsid w:val="00474307"/>
    <w:rsid w:val="00480869"/>
    <w:rsid w:val="00483A95"/>
    <w:rsid w:val="00487FB5"/>
    <w:rsid w:val="004A3B3B"/>
    <w:rsid w:val="004A5DE3"/>
    <w:rsid w:val="004C0ABF"/>
    <w:rsid w:val="004C330D"/>
    <w:rsid w:val="004C57CF"/>
    <w:rsid w:val="004C5F40"/>
    <w:rsid w:val="004C6AFE"/>
    <w:rsid w:val="004E0810"/>
    <w:rsid w:val="004E0867"/>
    <w:rsid w:val="004E359A"/>
    <w:rsid w:val="004E4356"/>
    <w:rsid w:val="004E48E3"/>
    <w:rsid w:val="004E739C"/>
    <w:rsid w:val="004F32E9"/>
    <w:rsid w:val="004F452B"/>
    <w:rsid w:val="004F4E74"/>
    <w:rsid w:val="005036FF"/>
    <w:rsid w:val="00506743"/>
    <w:rsid w:val="0050747E"/>
    <w:rsid w:val="00507819"/>
    <w:rsid w:val="005115A5"/>
    <w:rsid w:val="00521607"/>
    <w:rsid w:val="00530BD8"/>
    <w:rsid w:val="00537567"/>
    <w:rsid w:val="00540794"/>
    <w:rsid w:val="00542014"/>
    <w:rsid w:val="00551B91"/>
    <w:rsid w:val="00551E39"/>
    <w:rsid w:val="00567863"/>
    <w:rsid w:val="005721E7"/>
    <w:rsid w:val="005806BD"/>
    <w:rsid w:val="005814C5"/>
    <w:rsid w:val="005863D3"/>
    <w:rsid w:val="00596968"/>
    <w:rsid w:val="005A1085"/>
    <w:rsid w:val="005A559D"/>
    <w:rsid w:val="005B18D2"/>
    <w:rsid w:val="005B47C6"/>
    <w:rsid w:val="005B47FE"/>
    <w:rsid w:val="005C1AE3"/>
    <w:rsid w:val="005C4C6E"/>
    <w:rsid w:val="005C6A3C"/>
    <w:rsid w:val="005E111B"/>
    <w:rsid w:val="005F2753"/>
    <w:rsid w:val="005F4807"/>
    <w:rsid w:val="005F4E01"/>
    <w:rsid w:val="005F682B"/>
    <w:rsid w:val="005F693F"/>
    <w:rsid w:val="005F72A3"/>
    <w:rsid w:val="00600F4F"/>
    <w:rsid w:val="00610F8F"/>
    <w:rsid w:val="006134D3"/>
    <w:rsid w:val="0061658A"/>
    <w:rsid w:val="00622381"/>
    <w:rsid w:val="006230AB"/>
    <w:rsid w:val="00631A6E"/>
    <w:rsid w:val="006333D0"/>
    <w:rsid w:val="00633E5E"/>
    <w:rsid w:val="00635049"/>
    <w:rsid w:val="00636E63"/>
    <w:rsid w:val="00643D2E"/>
    <w:rsid w:val="00645E71"/>
    <w:rsid w:val="00653BB9"/>
    <w:rsid w:val="00653E99"/>
    <w:rsid w:val="00662A65"/>
    <w:rsid w:val="00662ED9"/>
    <w:rsid w:val="006656E8"/>
    <w:rsid w:val="006657E7"/>
    <w:rsid w:val="00677879"/>
    <w:rsid w:val="00682631"/>
    <w:rsid w:val="00682F48"/>
    <w:rsid w:val="0068543F"/>
    <w:rsid w:val="0068560B"/>
    <w:rsid w:val="00694C06"/>
    <w:rsid w:val="006B3927"/>
    <w:rsid w:val="006C13D0"/>
    <w:rsid w:val="006C1489"/>
    <w:rsid w:val="006C43C3"/>
    <w:rsid w:val="006C4FB4"/>
    <w:rsid w:val="006D0B86"/>
    <w:rsid w:val="006D2C2A"/>
    <w:rsid w:val="006D5066"/>
    <w:rsid w:val="006D60F4"/>
    <w:rsid w:val="006E6CB4"/>
    <w:rsid w:val="006E7C59"/>
    <w:rsid w:val="006F1662"/>
    <w:rsid w:val="006F271E"/>
    <w:rsid w:val="006F5DC7"/>
    <w:rsid w:val="007024D2"/>
    <w:rsid w:val="007030B2"/>
    <w:rsid w:val="00704A41"/>
    <w:rsid w:val="00705BBE"/>
    <w:rsid w:val="007177FE"/>
    <w:rsid w:val="00717A82"/>
    <w:rsid w:val="00725D13"/>
    <w:rsid w:val="007319C4"/>
    <w:rsid w:val="00731C05"/>
    <w:rsid w:val="0073283D"/>
    <w:rsid w:val="007356B7"/>
    <w:rsid w:val="00740672"/>
    <w:rsid w:val="00742881"/>
    <w:rsid w:val="00744363"/>
    <w:rsid w:val="00745F76"/>
    <w:rsid w:val="00746D93"/>
    <w:rsid w:val="007475F0"/>
    <w:rsid w:val="00750A71"/>
    <w:rsid w:val="00755682"/>
    <w:rsid w:val="0076069D"/>
    <w:rsid w:val="0076101E"/>
    <w:rsid w:val="00761480"/>
    <w:rsid w:val="00772175"/>
    <w:rsid w:val="0077250C"/>
    <w:rsid w:val="00773DA7"/>
    <w:rsid w:val="00774E4F"/>
    <w:rsid w:val="007758F3"/>
    <w:rsid w:val="007762EF"/>
    <w:rsid w:val="007846A9"/>
    <w:rsid w:val="00785D0A"/>
    <w:rsid w:val="0078751B"/>
    <w:rsid w:val="007930A4"/>
    <w:rsid w:val="007969F5"/>
    <w:rsid w:val="007A045D"/>
    <w:rsid w:val="007A162A"/>
    <w:rsid w:val="007A466D"/>
    <w:rsid w:val="007A4EF2"/>
    <w:rsid w:val="007B2CEF"/>
    <w:rsid w:val="007B38B7"/>
    <w:rsid w:val="007B4C32"/>
    <w:rsid w:val="007B7B5C"/>
    <w:rsid w:val="007C326F"/>
    <w:rsid w:val="007C40C6"/>
    <w:rsid w:val="007C428A"/>
    <w:rsid w:val="007C5CD6"/>
    <w:rsid w:val="007D02A0"/>
    <w:rsid w:val="007D0A51"/>
    <w:rsid w:val="007D1791"/>
    <w:rsid w:val="007D5822"/>
    <w:rsid w:val="007E025A"/>
    <w:rsid w:val="007E55EB"/>
    <w:rsid w:val="007E7391"/>
    <w:rsid w:val="007E74A9"/>
    <w:rsid w:val="007F0F81"/>
    <w:rsid w:val="007F5C9B"/>
    <w:rsid w:val="007F6A01"/>
    <w:rsid w:val="007F7360"/>
    <w:rsid w:val="00801D0A"/>
    <w:rsid w:val="00805B90"/>
    <w:rsid w:val="00812F63"/>
    <w:rsid w:val="008134F1"/>
    <w:rsid w:val="008162B4"/>
    <w:rsid w:val="008174B7"/>
    <w:rsid w:val="00820884"/>
    <w:rsid w:val="008278D8"/>
    <w:rsid w:val="008331FB"/>
    <w:rsid w:val="008520C8"/>
    <w:rsid w:val="00852F2D"/>
    <w:rsid w:val="00854A45"/>
    <w:rsid w:val="0086127B"/>
    <w:rsid w:val="00861FEC"/>
    <w:rsid w:val="00862658"/>
    <w:rsid w:val="00875493"/>
    <w:rsid w:val="00890E5A"/>
    <w:rsid w:val="00890ED8"/>
    <w:rsid w:val="00896D6F"/>
    <w:rsid w:val="008A1CBB"/>
    <w:rsid w:val="008A2D2E"/>
    <w:rsid w:val="008A313B"/>
    <w:rsid w:val="008B3F98"/>
    <w:rsid w:val="008D0844"/>
    <w:rsid w:val="008D10FF"/>
    <w:rsid w:val="008D13DD"/>
    <w:rsid w:val="008D290D"/>
    <w:rsid w:val="008E004E"/>
    <w:rsid w:val="008E1909"/>
    <w:rsid w:val="008E2251"/>
    <w:rsid w:val="008E33D9"/>
    <w:rsid w:val="008E3AB0"/>
    <w:rsid w:val="008E6D04"/>
    <w:rsid w:val="0090288D"/>
    <w:rsid w:val="00903FDC"/>
    <w:rsid w:val="009046FC"/>
    <w:rsid w:val="00905A00"/>
    <w:rsid w:val="009069E6"/>
    <w:rsid w:val="00912E96"/>
    <w:rsid w:val="00913416"/>
    <w:rsid w:val="00920C5A"/>
    <w:rsid w:val="0092396A"/>
    <w:rsid w:val="00923EA4"/>
    <w:rsid w:val="00934C60"/>
    <w:rsid w:val="00935403"/>
    <w:rsid w:val="009377FE"/>
    <w:rsid w:val="009378FC"/>
    <w:rsid w:val="00952618"/>
    <w:rsid w:val="00960C53"/>
    <w:rsid w:val="009628F1"/>
    <w:rsid w:val="00963E69"/>
    <w:rsid w:val="009650EF"/>
    <w:rsid w:val="009651E1"/>
    <w:rsid w:val="009651F4"/>
    <w:rsid w:val="0096540A"/>
    <w:rsid w:val="00967D60"/>
    <w:rsid w:val="00974586"/>
    <w:rsid w:val="00976FF2"/>
    <w:rsid w:val="00981F36"/>
    <w:rsid w:val="00986FCB"/>
    <w:rsid w:val="009A15E8"/>
    <w:rsid w:val="009A5172"/>
    <w:rsid w:val="009A6111"/>
    <w:rsid w:val="009A720F"/>
    <w:rsid w:val="009B5D5E"/>
    <w:rsid w:val="009C11DE"/>
    <w:rsid w:val="009C2016"/>
    <w:rsid w:val="009C7767"/>
    <w:rsid w:val="009D0210"/>
    <w:rsid w:val="009D1F59"/>
    <w:rsid w:val="009D278F"/>
    <w:rsid w:val="009D2FDB"/>
    <w:rsid w:val="009D3B4A"/>
    <w:rsid w:val="009E091D"/>
    <w:rsid w:val="009E20A9"/>
    <w:rsid w:val="009E4742"/>
    <w:rsid w:val="009E6642"/>
    <w:rsid w:val="009F2BAB"/>
    <w:rsid w:val="009F2CD2"/>
    <w:rsid w:val="009F773D"/>
    <w:rsid w:val="00A02CBC"/>
    <w:rsid w:val="00A07F87"/>
    <w:rsid w:val="00A24A9B"/>
    <w:rsid w:val="00A24BFF"/>
    <w:rsid w:val="00A253F9"/>
    <w:rsid w:val="00A255EC"/>
    <w:rsid w:val="00A31E1E"/>
    <w:rsid w:val="00A36D0F"/>
    <w:rsid w:val="00A41E0A"/>
    <w:rsid w:val="00A545AB"/>
    <w:rsid w:val="00A560F7"/>
    <w:rsid w:val="00A6427C"/>
    <w:rsid w:val="00A70E20"/>
    <w:rsid w:val="00A76058"/>
    <w:rsid w:val="00A820AD"/>
    <w:rsid w:val="00A90FEF"/>
    <w:rsid w:val="00A92DA8"/>
    <w:rsid w:val="00A944BA"/>
    <w:rsid w:val="00A95EA5"/>
    <w:rsid w:val="00A9798B"/>
    <w:rsid w:val="00AB50CE"/>
    <w:rsid w:val="00AB7A7A"/>
    <w:rsid w:val="00AC11DD"/>
    <w:rsid w:val="00AC4812"/>
    <w:rsid w:val="00AE0306"/>
    <w:rsid w:val="00AE6084"/>
    <w:rsid w:val="00AF6F3E"/>
    <w:rsid w:val="00B044DA"/>
    <w:rsid w:val="00B058B2"/>
    <w:rsid w:val="00B062F7"/>
    <w:rsid w:val="00B10750"/>
    <w:rsid w:val="00B21514"/>
    <w:rsid w:val="00B21BFB"/>
    <w:rsid w:val="00B22144"/>
    <w:rsid w:val="00B24666"/>
    <w:rsid w:val="00B33FD0"/>
    <w:rsid w:val="00B44442"/>
    <w:rsid w:val="00B478A7"/>
    <w:rsid w:val="00B57857"/>
    <w:rsid w:val="00B64924"/>
    <w:rsid w:val="00B709A1"/>
    <w:rsid w:val="00B71757"/>
    <w:rsid w:val="00B74407"/>
    <w:rsid w:val="00B81F77"/>
    <w:rsid w:val="00B85879"/>
    <w:rsid w:val="00B85D04"/>
    <w:rsid w:val="00B86E3B"/>
    <w:rsid w:val="00B90BF5"/>
    <w:rsid w:val="00B9588F"/>
    <w:rsid w:val="00B95D63"/>
    <w:rsid w:val="00BA07A7"/>
    <w:rsid w:val="00BA3147"/>
    <w:rsid w:val="00BA784B"/>
    <w:rsid w:val="00BB7A53"/>
    <w:rsid w:val="00BC0C89"/>
    <w:rsid w:val="00BC60C2"/>
    <w:rsid w:val="00BD04E3"/>
    <w:rsid w:val="00BD4CB3"/>
    <w:rsid w:val="00BD4CF2"/>
    <w:rsid w:val="00BE01EB"/>
    <w:rsid w:val="00BE33A8"/>
    <w:rsid w:val="00BE3F9B"/>
    <w:rsid w:val="00BE521F"/>
    <w:rsid w:val="00BE6D0F"/>
    <w:rsid w:val="00BF3892"/>
    <w:rsid w:val="00BF58E9"/>
    <w:rsid w:val="00BF78F6"/>
    <w:rsid w:val="00C02ABB"/>
    <w:rsid w:val="00C02D9A"/>
    <w:rsid w:val="00C06840"/>
    <w:rsid w:val="00C13F24"/>
    <w:rsid w:val="00C30A7C"/>
    <w:rsid w:val="00C34618"/>
    <w:rsid w:val="00C35180"/>
    <w:rsid w:val="00C359D3"/>
    <w:rsid w:val="00C37986"/>
    <w:rsid w:val="00C42487"/>
    <w:rsid w:val="00C5311B"/>
    <w:rsid w:val="00C54455"/>
    <w:rsid w:val="00C65E7E"/>
    <w:rsid w:val="00C67550"/>
    <w:rsid w:val="00C67B98"/>
    <w:rsid w:val="00C743F0"/>
    <w:rsid w:val="00C75A7D"/>
    <w:rsid w:val="00C92808"/>
    <w:rsid w:val="00C97D4B"/>
    <w:rsid w:val="00CB511E"/>
    <w:rsid w:val="00CC16CE"/>
    <w:rsid w:val="00CC69DF"/>
    <w:rsid w:val="00CD2608"/>
    <w:rsid w:val="00CE3586"/>
    <w:rsid w:val="00CF0ADD"/>
    <w:rsid w:val="00CF3584"/>
    <w:rsid w:val="00CF3E18"/>
    <w:rsid w:val="00D042AD"/>
    <w:rsid w:val="00D10B36"/>
    <w:rsid w:val="00D14406"/>
    <w:rsid w:val="00D3082D"/>
    <w:rsid w:val="00D37295"/>
    <w:rsid w:val="00D52269"/>
    <w:rsid w:val="00D53443"/>
    <w:rsid w:val="00D548FE"/>
    <w:rsid w:val="00D60639"/>
    <w:rsid w:val="00D65313"/>
    <w:rsid w:val="00D66CEE"/>
    <w:rsid w:val="00D7510D"/>
    <w:rsid w:val="00D87C46"/>
    <w:rsid w:val="00D9279B"/>
    <w:rsid w:val="00DA38A9"/>
    <w:rsid w:val="00DA71B6"/>
    <w:rsid w:val="00DA769C"/>
    <w:rsid w:val="00DB0081"/>
    <w:rsid w:val="00DB0F21"/>
    <w:rsid w:val="00DB53F4"/>
    <w:rsid w:val="00DB69BF"/>
    <w:rsid w:val="00DB7012"/>
    <w:rsid w:val="00DC1091"/>
    <w:rsid w:val="00DD46B5"/>
    <w:rsid w:val="00DE2A1B"/>
    <w:rsid w:val="00DE6995"/>
    <w:rsid w:val="00DF0C32"/>
    <w:rsid w:val="00DF1830"/>
    <w:rsid w:val="00DF7807"/>
    <w:rsid w:val="00E0461F"/>
    <w:rsid w:val="00E1660C"/>
    <w:rsid w:val="00E17F1B"/>
    <w:rsid w:val="00E222AC"/>
    <w:rsid w:val="00E22305"/>
    <w:rsid w:val="00E227CC"/>
    <w:rsid w:val="00E26E88"/>
    <w:rsid w:val="00E27BCE"/>
    <w:rsid w:val="00E302E4"/>
    <w:rsid w:val="00E41064"/>
    <w:rsid w:val="00E42AB2"/>
    <w:rsid w:val="00E43B45"/>
    <w:rsid w:val="00E447C4"/>
    <w:rsid w:val="00E46409"/>
    <w:rsid w:val="00E511A8"/>
    <w:rsid w:val="00E53D72"/>
    <w:rsid w:val="00E55309"/>
    <w:rsid w:val="00E5796B"/>
    <w:rsid w:val="00E60CED"/>
    <w:rsid w:val="00E627B3"/>
    <w:rsid w:val="00E6285D"/>
    <w:rsid w:val="00E64CD9"/>
    <w:rsid w:val="00E722B3"/>
    <w:rsid w:val="00E727D9"/>
    <w:rsid w:val="00E73090"/>
    <w:rsid w:val="00E73703"/>
    <w:rsid w:val="00E77AC7"/>
    <w:rsid w:val="00E8084D"/>
    <w:rsid w:val="00E8217D"/>
    <w:rsid w:val="00E83044"/>
    <w:rsid w:val="00E8525A"/>
    <w:rsid w:val="00E90586"/>
    <w:rsid w:val="00E941C4"/>
    <w:rsid w:val="00E95B1C"/>
    <w:rsid w:val="00EA648D"/>
    <w:rsid w:val="00EB2E4A"/>
    <w:rsid w:val="00EB60CB"/>
    <w:rsid w:val="00EC0BAD"/>
    <w:rsid w:val="00EC66AA"/>
    <w:rsid w:val="00EC7A7E"/>
    <w:rsid w:val="00ED5350"/>
    <w:rsid w:val="00EE39DE"/>
    <w:rsid w:val="00EF1DFD"/>
    <w:rsid w:val="00EF2BBE"/>
    <w:rsid w:val="00EF4369"/>
    <w:rsid w:val="00EF4BE6"/>
    <w:rsid w:val="00EF4F5D"/>
    <w:rsid w:val="00EF70BF"/>
    <w:rsid w:val="00F005FF"/>
    <w:rsid w:val="00F02391"/>
    <w:rsid w:val="00F0602D"/>
    <w:rsid w:val="00F06C1E"/>
    <w:rsid w:val="00F10D16"/>
    <w:rsid w:val="00F25284"/>
    <w:rsid w:val="00F315CC"/>
    <w:rsid w:val="00F3564D"/>
    <w:rsid w:val="00F44054"/>
    <w:rsid w:val="00F5014D"/>
    <w:rsid w:val="00F511D6"/>
    <w:rsid w:val="00F51DF6"/>
    <w:rsid w:val="00F56A68"/>
    <w:rsid w:val="00F66573"/>
    <w:rsid w:val="00F803AB"/>
    <w:rsid w:val="00F81206"/>
    <w:rsid w:val="00F82141"/>
    <w:rsid w:val="00F83278"/>
    <w:rsid w:val="00F877C1"/>
    <w:rsid w:val="00F916AC"/>
    <w:rsid w:val="00F9172E"/>
    <w:rsid w:val="00F91D71"/>
    <w:rsid w:val="00F93806"/>
    <w:rsid w:val="00F93823"/>
    <w:rsid w:val="00F96D0C"/>
    <w:rsid w:val="00F96DDF"/>
    <w:rsid w:val="00F97D37"/>
    <w:rsid w:val="00FA235E"/>
    <w:rsid w:val="00FA5A4A"/>
    <w:rsid w:val="00FA61FB"/>
    <w:rsid w:val="00FA6A92"/>
    <w:rsid w:val="00FA7D10"/>
    <w:rsid w:val="00FB512D"/>
    <w:rsid w:val="00FC4CBE"/>
    <w:rsid w:val="00FD0C12"/>
    <w:rsid w:val="00FD18D5"/>
    <w:rsid w:val="00FD28E4"/>
    <w:rsid w:val="00FD48F5"/>
    <w:rsid w:val="00FE1715"/>
    <w:rsid w:val="00FE2A81"/>
    <w:rsid w:val="00FE5CA8"/>
    <w:rsid w:val="00FF2D4D"/>
    <w:rsid w:val="00FF6ED0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EE26"/>
  <w15:docId w15:val="{70C9CB4F-87E4-4AAA-9798-CBE7E103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82D"/>
  </w:style>
  <w:style w:type="paragraph" w:styleId="Nagwek1">
    <w:name w:val="heading 1"/>
    <w:basedOn w:val="Normalny"/>
    <w:link w:val="Nagwek1Znak"/>
    <w:uiPriority w:val="9"/>
    <w:qFormat/>
    <w:rsid w:val="00F06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729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C5A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224623"/>
    <w:pPr>
      <w:ind w:left="720"/>
      <w:contextualSpacing/>
    </w:pPr>
  </w:style>
  <w:style w:type="table" w:styleId="Tabela-Siatka">
    <w:name w:val="Table Grid"/>
    <w:basedOn w:val="Standardowy"/>
    <w:uiPriority w:val="59"/>
    <w:rsid w:val="00A4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1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1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1E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09A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C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C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C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CAE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06C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yteHipercze">
    <w:name w:val="FollowedHyperlink"/>
    <w:basedOn w:val="Domylnaczcionkaakapitu"/>
    <w:uiPriority w:val="99"/>
    <w:semiHidden/>
    <w:unhideWhenUsed/>
    <w:rsid w:val="00C359D3"/>
    <w:rPr>
      <w:color w:val="800080" w:themeColor="followedHyperlink"/>
      <w:u w:val="single"/>
    </w:rPr>
  </w:style>
  <w:style w:type="paragraph" w:styleId="NormalnyWeb">
    <w:name w:val="Normal (Web)"/>
    <w:basedOn w:val="Normalny"/>
    <w:unhideWhenUsed/>
    <w:rsid w:val="0090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52F2D"/>
    <w:rPr>
      <w:b/>
      <w:bCs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2270FC"/>
  </w:style>
  <w:style w:type="character" w:customStyle="1" w:styleId="Teksttreci">
    <w:name w:val="Tekst treści_"/>
    <w:basedOn w:val="Domylnaczcionkaakapitu"/>
    <w:link w:val="Teksttreci0"/>
    <w:rsid w:val="009D0210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D0210"/>
    <w:pPr>
      <w:widowControl w:val="0"/>
      <w:spacing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">
    <w:name w:val="Stopka_"/>
    <w:basedOn w:val="Domylnaczcionkaakapitu"/>
    <w:link w:val="Stopka1"/>
    <w:rsid w:val="00967D60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967D60"/>
    <w:rPr>
      <w:rFonts w:ascii="Times New Roman" w:eastAsia="Times New Roman" w:hAnsi="Times New Roman" w:cs="Times New Roman"/>
      <w:sz w:val="16"/>
      <w:szCs w:val="16"/>
    </w:rPr>
  </w:style>
  <w:style w:type="paragraph" w:customStyle="1" w:styleId="Stopka1">
    <w:name w:val="Stopka1"/>
    <w:basedOn w:val="Normalny"/>
    <w:link w:val="Stopka"/>
    <w:rsid w:val="00967D60"/>
    <w:pPr>
      <w:widowControl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967D60"/>
    <w:pPr>
      <w:widowControl w:val="0"/>
      <w:spacing w:after="100" w:line="240" w:lineRule="auto"/>
      <w:ind w:firstLine="32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DvIX8c8ij69qA78GJoTQMc1Djk_avZrhcpin5Gu-2rk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bert.labuda@i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458D5-7C4D-49D2-AA56-34D002C2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1592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Katarzyna Glowacka</cp:lastModifiedBy>
  <cp:revision>23</cp:revision>
  <cp:lastPrinted>2023-04-21T06:01:00Z</cp:lastPrinted>
  <dcterms:created xsi:type="dcterms:W3CDTF">2023-05-18T11:20:00Z</dcterms:created>
  <dcterms:modified xsi:type="dcterms:W3CDTF">2023-06-01T12:52:00Z</dcterms:modified>
</cp:coreProperties>
</file>