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BE" w:rsidRPr="006038BE" w:rsidRDefault="006038BE" w:rsidP="004D6F0D">
      <w:pPr>
        <w:rPr>
          <w:b/>
          <w:i/>
          <w:color w:val="943634" w:themeColor="accent2" w:themeShade="BF"/>
          <w:sz w:val="18"/>
          <w:szCs w:val="18"/>
        </w:rPr>
      </w:pPr>
      <w:bookmarkStart w:id="0" w:name="_GoBack"/>
      <w:bookmarkEnd w:id="0"/>
    </w:p>
    <w:p w:rsidR="006038BE" w:rsidRPr="006038BE" w:rsidRDefault="006038BE" w:rsidP="006038BE">
      <w:pPr>
        <w:tabs>
          <w:tab w:val="left" w:pos="1440"/>
          <w:tab w:val="right" w:pos="14570"/>
        </w:tabs>
        <w:jc w:val="right"/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>Załącznik Nr 1 do SIWZ</w:t>
      </w:r>
    </w:p>
    <w:p w:rsidR="006038BE" w:rsidRPr="006038BE" w:rsidRDefault="006038BE" w:rsidP="006038BE">
      <w:pPr>
        <w:tabs>
          <w:tab w:val="left" w:pos="1440"/>
          <w:tab w:val="right" w:pos="14570"/>
        </w:tabs>
        <w:jc w:val="center"/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 xml:space="preserve">FORMULARZ </w:t>
      </w:r>
      <w:proofErr w:type="gramStart"/>
      <w:r w:rsidRPr="006038BE">
        <w:rPr>
          <w:rFonts w:ascii="Ubuntu Light" w:hAnsi="Ubuntu Light" w:cs="Arial"/>
          <w:b/>
        </w:rPr>
        <w:t>ASORTYMENTOWO -  CENOWY</w:t>
      </w:r>
      <w:proofErr w:type="gramEnd"/>
    </w:p>
    <w:p w:rsidR="006038BE" w:rsidRPr="006038BE" w:rsidRDefault="006038BE" w:rsidP="00957063">
      <w:pPr>
        <w:tabs>
          <w:tab w:val="left" w:pos="1440"/>
          <w:tab w:val="right" w:pos="14570"/>
        </w:tabs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>Pakiet nr 1 – Odzież robocza warsztatowa</w:t>
      </w:r>
      <w:r w:rsidRPr="006038BE">
        <w:rPr>
          <w:rFonts w:ascii="Ubuntu Light" w:hAnsi="Ubuntu Light" w:cs="Arial"/>
          <w:b/>
        </w:rPr>
        <w:tab/>
      </w:r>
    </w:p>
    <w:tbl>
      <w:tblPr>
        <w:tblW w:w="1520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4411"/>
        <w:gridCol w:w="1346"/>
        <w:gridCol w:w="1066"/>
        <w:gridCol w:w="1048"/>
        <w:gridCol w:w="1203"/>
        <w:gridCol w:w="1131"/>
        <w:gridCol w:w="1272"/>
        <w:gridCol w:w="1272"/>
        <w:gridCol w:w="1413"/>
      </w:tblGrid>
      <w:tr w:rsidR="006038BE" w:rsidRPr="006038BE" w:rsidTr="00FE332B">
        <w:trPr>
          <w:trHeight w:val="8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Producent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Numer katalogowy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Cena jednostkowa netto za </w:t>
            </w:r>
            <w:proofErr w:type="spellStart"/>
            <w:r w:rsidRPr="006038BE">
              <w:rPr>
                <w:rFonts w:ascii="Ubuntu Light" w:hAnsi="Ubuntu Light"/>
                <w:sz w:val="18"/>
                <w:szCs w:val="18"/>
              </w:rPr>
              <w:t>kpl</w:t>
            </w:r>
            <w:proofErr w:type="spellEnd"/>
            <w:r w:rsidRPr="006038BE">
              <w:rPr>
                <w:rFonts w:ascii="Ubuntu Light" w:hAnsi="Ubuntu Light"/>
                <w:sz w:val="18"/>
                <w:szCs w:val="18"/>
              </w:rPr>
              <w:t>/szt./par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[kol. 5 * kol. 6]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Wartość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brutto            [kol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>. 8 + kol. 9]</w:t>
            </w:r>
          </w:p>
        </w:tc>
      </w:tr>
      <w:tr w:rsidR="006038BE" w:rsidRPr="006038BE" w:rsidTr="00FE332B">
        <w:trPr>
          <w:trHeight w:val="23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  <w:r w:rsidRPr="006038BE">
              <w:rPr>
                <w:rFonts w:ascii="Ubuntu Light" w:hAnsi="Ubuntu Light"/>
              </w:rPr>
              <w:t>10</w:t>
            </w:r>
          </w:p>
        </w:tc>
      </w:tr>
      <w:tr w:rsidR="006038BE" w:rsidRPr="006038BE" w:rsidTr="00FE332B">
        <w:trPr>
          <w:trHeight w:val="53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both"/>
              <w:rPr>
                <w:rFonts w:ascii="Ubuntu Light" w:hAnsi="Ubuntu Light" w:cs="Arial"/>
                <w:sz w:val="18"/>
                <w:szCs w:val="18"/>
              </w:rPr>
            </w:pPr>
            <w:r w:rsidRPr="006038BE">
              <w:rPr>
                <w:rFonts w:ascii="Ubuntu Light" w:hAnsi="Ubuntu Light" w:cs="Arial"/>
                <w:sz w:val="18"/>
                <w:szCs w:val="18"/>
              </w:rPr>
              <w:t>Koszula flanelowa robocza w rozmiarach S-XXL. Materiał bawełna 100%, gramatura min. 130g/m</w:t>
            </w:r>
            <w:r w:rsidRPr="006038BE">
              <w:rPr>
                <w:rFonts w:ascii="Ubuntu Light" w:hAnsi="Ubuntu Light" w:cs="Arial"/>
                <w:sz w:val="18"/>
                <w:szCs w:val="18"/>
                <w:vertAlign w:val="superscript"/>
              </w:rPr>
              <w:t>2</w:t>
            </w:r>
            <w:r w:rsidRPr="006038BE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" w:hAnsi="Ubuntu" w:cs="Arial"/>
                <w:color w:val="000000"/>
                <w:sz w:val="22"/>
                <w:szCs w:val="22"/>
              </w:rPr>
              <w:t>90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" w:hAnsi="Ubuntu" w:cs="Arial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6038BE">
              <w:rPr>
                <w:rFonts w:ascii="Ubuntu Light" w:hAnsi="Ubuntu Light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110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Ubranie robocze dwuczęściowe: bluza + spodnie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ogrodniczki  lub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bluza + spodnie "do pasa" (wg potrzeb Zamawiającego)  Tkanina: mieszanka tkaniny bawełniano  - poliestrowej w tym   bawełna  min. 35%   – kolor granatowy. Rozmiar S-XXL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 xml:space="preserve">55 </w:t>
            </w:r>
            <w:proofErr w:type="spellStart"/>
            <w:r w:rsidRPr="006038BE">
              <w:rPr>
                <w:rFonts w:ascii="Ubuntu Light" w:hAnsi="Ubuntu Light" w:cs="Estrangelo Edessa"/>
                <w:b/>
              </w:rPr>
              <w:t>kpl</w:t>
            </w:r>
            <w:proofErr w:type="spellEnd"/>
            <w:r w:rsidRPr="006038BE">
              <w:rPr>
                <w:rFonts w:ascii="Ubuntu Light" w:hAnsi="Ubuntu Light" w:cs="Estrangelo Edessa"/>
                <w:b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127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Ubranie robocze typu ogrodnik ocieplane: bluza + spodnie ogrodniczki (całość ocieplona pikówką).  Bluza z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trzema  kieszeniami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 i wykładanym kołnierzem. Rękawy bluzy zakończone mankietami zapinanymi na napy. Materiał: 65% poliester, 35% bawełna, Gramatura: 250g/m2, </w:t>
            </w:r>
            <w:proofErr w:type="spellStart"/>
            <w:r w:rsidRPr="006038BE">
              <w:rPr>
                <w:rFonts w:ascii="Ubuntu Light" w:hAnsi="Ubuntu Light"/>
                <w:sz w:val="18"/>
                <w:szCs w:val="18"/>
              </w:rPr>
              <w:t>Ocieplina</w:t>
            </w:r>
            <w:proofErr w:type="spellEnd"/>
            <w:r w:rsidRPr="006038BE">
              <w:rPr>
                <w:rFonts w:ascii="Ubuntu Light" w:hAnsi="Ubuntu Light"/>
                <w:sz w:val="18"/>
                <w:szCs w:val="18"/>
              </w:rPr>
              <w:t xml:space="preserve">: pikowana 120g/m2.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Spodnie  z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trzema kieszeniami w tym zapinaną na zamek oraz kieszonką „metrówką” na nogawce, szerokie, elastyczne szelki z klamerkami z przodu, rozporek zapinany na zamek oraz ściągacz w pasie.  Kolor granatowy. Rozmiar S-XXL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 xml:space="preserve">40 </w:t>
            </w:r>
            <w:proofErr w:type="spellStart"/>
            <w:r w:rsidRPr="006038BE">
              <w:rPr>
                <w:rFonts w:ascii="Ubuntu Light" w:hAnsi="Ubuntu Light" w:cs="Estrangelo Edessa"/>
                <w:b/>
              </w:rPr>
              <w:t>kpl</w:t>
            </w:r>
            <w:proofErr w:type="spellEnd"/>
            <w:r w:rsidRPr="006038BE">
              <w:rPr>
                <w:rFonts w:ascii="Ubuntu Light" w:hAnsi="Ubuntu Light" w:cs="Estrangelo Edessa"/>
                <w:b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Spodnie robocze bez szelek (mieszanka tkaniny bawełniano - poliestrowej, w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tym   bawełna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 min. 35%   ) Kolor granatowy, rozmiar S-XXL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11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Koszulka z krótkim rękawem - (okrągłe wycięcie, podwójne szwy, wzmacniający ramienny pasek, korpus bez szwów. Specyfikacja: 100%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bawełna,  gramatura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min.160 g/m2. Rozmiar: S- XXL.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dostępna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kolorystyka min.: biały, żółty, czerwony, niebieski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30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Koszulka polo. Materiał: bawełna 100%, gramatura min. 170 g/m2, kołnierzyk pod szyją zapinany na guziki, krótki rękaw. Dostępna kolorystyka min.: granatowy, czerwony. Rozmiar: S-XXL.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70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Trzewiki robocze. Cholewka wykonana ze skór licowych z wstawką z oddychającego materiału w rozmiarach 36-44.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65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lastRenderedPageBreak/>
              <w:t>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Kurtka przeciwdeszczowa z kapturem ściąganym troczkami, wykonana z PCV, wzmocniona siatką z poliestru. Zapinana na suwak oraz dodatkowe napy, z możliwością ściągnięcia jej na dole troczkami.  Dwie kieszenie zamaskowane zakładkami. Rękawy zapinane na napy, umożliwiające regulację ich szerokości.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 xml:space="preserve">Posiadająca  </w:t>
            </w:r>
            <w:proofErr w:type="spellStart"/>
            <w:r w:rsidRPr="006038BE">
              <w:rPr>
                <w:rFonts w:ascii="Ubuntu Light" w:hAnsi="Ubuntu Light"/>
                <w:sz w:val="18"/>
                <w:szCs w:val="18"/>
              </w:rPr>
              <w:t>transpiratory</w:t>
            </w:r>
            <w:proofErr w:type="spellEnd"/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powietrza, zabezpieczenia na szwach przygotowane do kontaktu z wodą.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Kolory:   granatowy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>,  zielony. Rozmiar M-XL.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 xml:space="preserve">40 szt.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Fartuch drelichowy damski i męski (do wyboru przez Zamawiającego). Materiał: 65%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poliester –  35% bawełna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, gramatura min.  190 g/m2, długi rękaw,  dwie kieszenie dolne i dwie górne, zapinany na guziki, kołnierzyk. Kolor: granatowy, ciemno zielony.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Rozmiar:  S-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XXL.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2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Bluza biała z długim rękawem zapinana na napy, ze stójką. Dwie kieszenie na wysokości bioder, jedna na piersi.  Tkanina: mieszanka tkaniny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bawełniano  - poliestrowej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w tym   bawełna  min. 35%, gramatura min. 205 gr/m2, temperatura prania do 90 st. C.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Rozmiar:  S-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XXL.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52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Spodnie męskie o charakterze ubraniowym . Tkanina: mieszanka tkaniny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bawełniano  - poliestrowej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w tym   bawełna  min. 35%, gramatura min. 205/m2. Kolor czerwony, temperatura prania  do 90 st. C. Rozporek na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zamek,  pasek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ze szlufkami, dwie boczne kryte kieszenie, wszyta z tyłu w pasek guma ułatwiająca dopasowanie.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Rozmiar:  S-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XXL.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b/>
              </w:rPr>
              <w:t>15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right"/>
              <w:rPr>
                <w:rFonts w:ascii="Ubuntu Light" w:hAnsi="Ubuntu Light" w:cs="Estrangelo Edessa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right"/>
              <w:rPr>
                <w:rFonts w:ascii="Ubuntu Light" w:hAnsi="Ubuntu Light" w:cs="Estrangelo Edessa"/>
              </w:rPr>
            </w:pPr>
            <w:r w:rsidRPr="006038BE">
              <w:rPr>
                <w:rFonts w:ascii="Ubuntu Light" w:hAnsi="Ubuntu Light" w:cs="Estrangelo Edessa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</w:rPr>
            </w:pPr>
          </w:p>
        </w:tc>
      </w:tr>
    </w:tbl>
    <w:p w:rsidR="006038BE" w:rsidRPr="006038BE" w:rsidRDefault="006038BE" w:rsidP="006038BE">
      <w:pPr>
        <w:rPr>
          <w:rFonts w:ascii="Ubuntu Light" w:hAnsi="Ubuntu Light" w:cs="Arial"/>
          <w:b/>
          <w:i/>
          <w:color w:val="943634"/>
        </w:rPr>
      </w:pPr>
    </w:p>
    <w:p w:rsidR="006038BE" w:rsidRPr="006038BE" w:rsidRDefault="006038BE" w:rsidP="006038BE">
      <w:pPr>
        <w:ind w:right="820"/>
        <w:rPr>
          <w:rFonts w:ascii="Ubuntu Light" w:hAnsi="Ubuntu Light" w:cs="Tunga"/>
        </w:rPr>
      </w:pPr>
    </w:p>
    <w:p w:rsidR="006038BE" w:rsidRPr="006038BE" w:rsidRDefault="006038BE" w:rsidP="006038BE">
      <w:pPr>
        <w:spacing w:line="288" w:lineRule="auto"/>
        <w:ind w:left="720"/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>PARAMETRY OCENANE W KRYTERIUM JAKOŚĆ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5528"/>
        <w:gridCol w:w="2835"/>
      </w:tblGrid>
      <w:tr w:rsidR="006038BE" w:rsidRPr="006038BE" w:rsidTr="00FE332B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proofErr w:type="spellStart"/>
            <w:r w:rsidRPr="006038BE">
              <w:rPr>
                <w:rFonts w:ascii="Ubuntu Light" w:hAnsi="Ubuntu Light" w:cs="Arial"/>
                <w:b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PARAMETRY OCENIANE W KRYTERIUM JAKOŚĆ PRZEZ ZAMAWIAJĄCEGO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PUNKTACJA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Podać </w:t>
            </w:r>
            <w:r>
              <w:rPr>
                <w:rFonts w:ascii="Ubuntu Light" w:hAnsi="Ubuntu Light" w:cs="Arial"/>
                <w:b/>
              </w:rPr>
              <w:t>nazwę folderu lub dokumentu/dokumentów potwierdzających</w:t>
            </w:r>
            <w:r w:rsidRPr="006038BE">
              <w:rPr>
                <w:rFonts w:ascii="Ubuntu Light" w:hAnsi="Ubuntu Light" w:cs="Arial"/>
                <w:b/>
              </w:rPr>
              <w:t xml:space="preserve"> oceniany parametr</w:t>
            </w:r>
          </w:p>
        </w:tc>
      </w:tr>
      <w:tr w:rsidR="006038BE" w:rsidRPr="006038BE" w:rsidTr="00FE332B">
        <w:trPr>
          <w:trHeight w:val="1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Poz. nr 1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Gramatura tkaniny min. 130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130g/m²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96"/>
        </w:trPr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131-159 g/</w:t>
            </w:r>
            <w:proofErr w:type="gramStart"/>
            <w:r w:rsidRPr="006038BE">
              <w:rPr>
                <w:rFonts w:ascii="Ubuntu Light" w:hAnsi="Ubuntu Light" w:cs="Arial"/>
              </w:rPr>
              <w:t>m²  – 1 pkt</w:t>
            </w:r>
            <w:proofErr w:type="gramEnd"/>
            <w:r w:rsidRPr="006038BE">
              <w:rPr>
                <w:rFonts w:ascii="Ubuntu Light" w:hAnsi="Ubuntu Light" w:cs="Arial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96"/>
        </w:trPr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160-170 g/m²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Zawartość bawełny w tkaninie min.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3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36 - 40%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3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Dodatkowa kieszonka w spodniach tzw. „metrówka”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Posiada – 1 pkt.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Nie posiada – 0 pkt.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Zawartość bawełny w </w:t>
            </w:r>
            <w:proofErr w:type="gramStart"/>
            <w:r w:rsidRPr="006038BE">
              <w:rPr>
                <w:rFonts w:ascii="Ubuntu Light" w:hAnsi="Ubuntu Light" w:cs="Arial"/>
                <w:b/>
              </w:rPr>
              <w:t>tkaninie  min</w:t>
            </w:r>
            <w:proofErr w:type="gramEnd"/>
            <w:r w:rsidRPr="006038BE">
              <w:rPr>
                <w:rFonts w:ascii="Ubuntu Light" w:hAnsi="Ubuntu Light" w:cs="Arial"/>
                <w:b/>
              </w:rPr>
              <w:t>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0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36 - 40%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Poz. nr 5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Gramatura tkaniny min. 160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160 g/m²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161-170 g/m²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 xml:space="preserve">Gramatura tkaniny </w:t>
            </w:r>
            <w:proofErr w:type="gramStart"/>
            <w:r w:rsidRPr="006038BE">
              <w:rPr>
                <w:rFonts w:ascii="Ubuntu Light" w:hAnsi="Ubuntu Light" w:cs="Arial"/>
              </w:rPr>
              <w:t xml:space="preserve">powyżej 170 </w:t>
            </w:r>
            <w:r w:rsidRPr="006038BE">
              <w:rPr>
                <w:rFonts w:ascii="Ubuntu Light" w:hAnsi="Ubuntu Light" w:cs="Arial"/>
                <w:b/>
              </w:rPr>
              <w:t xml:space="preserve"> </w:t>
            </w:r>
            <w:r w:rsidRPr="006038BE">
              <w:rPr>
                <w:rFonts w:ascii="Ubuntu Light" w:hAnsi="Ubuntu Light" w:cs="Arial"/>
              </w:rPr>
              <w:t>g</w:t>
            </w:r>
            <w:proofErr w:type="gramEnd"/>
            <w:r w:rsidRPr="006038BE">
              <w:rPr>
                <w:rFonts w:ascii="Ubuntu Light" w:hAnsi="Ubuntu Light" w:cs="Arial"/>
              </w:rPr>
              <w:t>/m²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Gramatura tkaniny min. 170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 xml:space="preserve">Gramatura </w:t>
            </w:r>
            <w:proofErr w:type="gramStart"/>
            <w:r w:rsidRPr="006038BE">
              <w:rPr>
                <w:rFonts w:ascii="Ubuntu Light" w:hAnsi="Ubuntu Light" w:cs="Arial"/>
              </w:rPr>
              <w:t xml:space="preserve">tkaniny 170 </w:t>
            </w:r>
            <w:r w:rsidRPr="006038BE">
              <w:rPr>
                <w:rFonts w:ascii="Ubuntu Light" w:hAnsi="Ubuntu Light" w:cs="Arial"/>
                <w:b/>
              </w:rPr>
              <w:t xml:space="preserve"> </w:t>
            </w:r>
            <w:r w:rsidRPr="006038BE">
              <w:rPr>
                <w:rFonts w:ascii="Ubuntu Light" w:hAnsi="Ubuntu Light" w:cs="Arial"/>
              </w:rPr>
              <w:t>g</w:t>
            </w:r>
            <w:proofErr w:type="gramEnd"/>
            <w:r w:rsidRPr="006038BE">
              <w:rPr>
                <w:rFonts w:ascii="Ubuntu Light" w:hAnsi="Ubuntu Light" w:cs="Arial"/>
              </w:rPr>
              <w:t>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171-180 g/m²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powyżej 180 g/</w:t>
            </w:r>
            <w:proofErr w:type="gramStart"/>
            <w:r w:rsidRPr="006038BE">
              <w:rPr>
                <w:rFonts w:ascii="Ubuntu Light" w:hAnsi="Ubuntu Light" w:cs="Arial"/>
              </w:rPr>
              <w:t>m²  – 3 pkt</w:t>
            </w:r>
            <w:proofErr w:type="gramEnd"/>
            <w:r w:rsidRPr="006038BE">
              <w:rPr>
                <w:rFonts w:ascii="Ubuntu Light" w:hAnsi="Ubuntu Light" w:cs="Arial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Metalowy podnosek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Posiada – 2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30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Poz. nr 8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Możliwość chowania kaptura w zasuwanym kołnierzu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Posiada – 3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2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Gramatura tkaniny min. 190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 xml:space="preserve">Gramatura </w:t>
            </w:r>
            <w:proofErr w:type="gramStart"/>
            <w:r w:rsidRPr="006038BE">
              <w:rPr>
                <w:rFonts w:ascii="Ubuntu Light" w:hAnsi="Ubuntu Light" w:cs="Arial"/>
              </w:rPr>
              <w:t xml:space="preserve">tkaniny 190 </w:t>
            </w:r>
            <w:r w:rsidRPr="006038BE">
              <w:rPr>
                <w:rFonts w:ascii="Ubuntu Light" w:hAnsi="Ubuntu Light" w:cs="Arial"/>
                <w:b/>
              </w:rPr>
              <w:t xml:space="preserve"> </w:t>
            </w:r>
            <w:r w:rsidRPr="006038BE">
              <w:rPr>
                <w:rFonts w:ascii="Ubuntu Light" w:hAnsi="Ubuntu Light" w:cs="Arial"/>
              </w:rPr>
              <w:t>g</w:t>
            </w:r>
            <w:proofErr w:type="gramEnd"/>
            <w:r w:rsidRPr="006038BE">
              <w:rPr>
                <w:rFonts w:ascii="Ubuntu Light" w:hAnsi="Ubuntu Light" w:cs="Arial"/>
              </w:rPr>
              <w:t>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191-205 g/m²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powyżej 205-240 g/</w:t>
            </w:r>
            <w:proofErr w:type="gramStart"/>
            <w:r w:rsidRPr="006038BE">
              <w:rPr>
                <w:rFonts w:ascii="Ubuntu Light" w:hAnsi="Ubuntu Light" w:cs="Arial"/>
              </w:rPr>
              <w:t>m²  – 3 pkt</w:t>
            </w:r>
            <w:proofErr w:type="gramEnd"/>
            <w:r w:rsidRPr="006038BE">
              <w:rPr>
                <w:rFonts w:ascii="Ubuntu Light" w:hAnsi="Ubuntu Light" w:cs="Arial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Zawartość bawełny w </w:t>
            </w:r>
            <w:proofErr w:type="gramStart"/>
            <w:r w:rsidRPr="006038BE">
              <w:rPr>
                <w:rFonts w:ascii="Ubuntu Light" w:hAnsi="Ubuntu Light" w:cs="Arial"/>
                <w:b/>
              </w:rPr>
              <w:t>tkaninie  min</w:t>
            </w:r>
            <w:proofErr w:type="gramEnd"/>
            <w:r w:rsidRPr="006038BE">
              <w:rPr>
                <w:rFonts w:ascii="Ubuntu Light" w:hAnsi="Ubuntu Light" w:cs="Arial"/>
                <w:b/>
              </w:rPr>
              <w:t>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36 - 40%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11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 xml:space="preserve">Zawartość bawełny w </w:t>
            </w:r>
            <w:proofErr w:type="gramStart"/>
            <w:r w:rsidRPr="006038BE">
              <w:rPr>
                <w:rFonts w:ascii="Ubuntu Light" w:hAnsi="Ubuntu Light" w:cs="Arial"/>
                <w:b/>
              </w:rPr>
              <w:t>tkaninie  min</w:t>
            </w:r>
            <w:proofErr w:type="gramEnd"/>
            <w:r w:rsidRPr="006038BE">
              <w:rPr>
                <w:rFonts w:ascii="Ubuntu Light" w:hAnsi="Ubuntu Light" w:cs="Arial"/>
                <w:b/>
              </w:rPr>
              <w:t>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36 - 40%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</w:tbl>
    <w:p w:rsidR="006038BE" w:rsidRPr="006038BE" w:rsidRDefault="006038BE" w:rsidP="006038BE">
      <w:pPr>
        <w:ind w:right="820"/>
        <w:rPr>
          <w:rFonts w:ascii="Ubuntu Light" w:hAnsi="Ubuntu Light" w:cs="Tunga"/>
        </w:rPr>
      </w:pPr>
    </w:p>
    <w:p w:rsidR="006038BE" w:rsidRPr="006038BE" w:rsidRDefault="006038BE" w:rsidP="006038BE">
      <w:pPr>
        <w:ind w:right="820"/>
        <w:rPr>
          <w:rFonts w:ascii="Ubuntu Light" w:hAnsi="Ubuntu Light" w:cs="Tunga"/>
        </w:rPr>
      </w:pPr>
    </w:p>
    <w:p w:rsidR="006038BE" w:rsidRPr="006038BE" w:rsidRDefault="006038BE" w:rsidP="006038BE">
      <w:pPr>
        <w:ind w:right="820"/>
        <w:jc w:val="both"/>
        <w:rPr>
          <w:rFonts w:ascii="Ubuntu Light" w:hAnsi="Ubuntu Light" w:cs="Tunga"/>
          <w:sz w:val="24"/>
          <w:szCs w:val="24"/>
        </w:rPr>
      </w:pPr>
      <w:r w:rsidRPr="006038BE">
        <w:rPr>
          <w:rFonts w:ascii="Ubuntu Light" w:hAnsi="Ubuntu Light" w:cs="Tunga"/>
          <w:b/>
          <w:sz w:val="24"/>
          <w:szCs w:val="24"/>
          <w:u w:val="single"/>
        </w:rPr>
        <w:t>UWAGA</w:t>
      </w:r>
      <w:r w:rsidRPr="006038BE">
        <w:rPr>
          <w:rFonts w:ascii="Ubuntu Light" w:hAnsi="Ubuntu Light" w:cs="Tunga"/>
          <w:sz w:val="24"/>
          <w:szCs w:val="24"/>
        </w:rPr>
        <w:t xml:space="preserve"> GDY W DOKUMENTACH WARTOŚĆ OCENIANA PODANA BĘDZIE PO PRZECINKU NP. ZAWARTOŚĆ BAWEŁNY 36,5% LUB GRAMATURA TKANINY 190,5 G/M² ITP., ZAMAWIAJĄCY DO OCENY OFERT W KRYTERIUM </w:t>
      </w:r>
      <w:proofErr w:type="gramStart"/>
      <w:r w:rsidRPr="006038BE">
        <w:rPr>
          <w:rFonts w:ascii="Ubuntu Light" w:hAnsi="Ubuntu Light" w:cs="Tunga"/>
          <w:sz w:val="24"/>
          <w:szCs w:val="24"/>
        </w:rPr>
        <w:t>JAKOŚĆ  ZAOKRĄGLI</w:t>
      </w:r>
      <w:proofErr w:type="gramEnd"/>
      <w:r w:rsidRPr="006038BE">
        <w:rPr>
          <w:rFonts w:ascii="Ubuntu Light" w:hAnsi="Ubuntu Light" w:cs="Tunga"/>
          <w:sz w:val="24"/>
          <w:szCs w:val="24"/>
        </w:rPr>
        <w:t xml:space="preserve"> WARTOŚĆ W DÓŁ TJ:  ZAWARTOŚĆ BAWEŁNY 36,5% - ZAMAWIAJĄCY PRZYJMIE WARTOŚĆ 36%, GRAMATURA TKANINY 190,5 G/M², ZAMAWIAJĄCY PRZYJMIE WARTOŚĆ 190 G/M² ITP.</w:t>
      </w:r>
    </w:p>
    <w:p w:rsidR="006038BE" w:rsidRPr="006038BE" w:rsidRDefault="00C1540F" w:rsidP="00C1540F">
      <w:pPr>
        <w:jc w:val="both"/>
        <w:rPr>
          <w:rFonts w:ascii="Ubuntu Light" w:hAnsi="Ubuntu Light" w:cs="Arial"/>
        </w:rPr>
      </w:pPr>
      <w:r w:rsidRPr="00C1540F">
        <w:rPr>
          <w:rFonts w:ascii="Ubuntu Light" w:hAnsi="Ubuntu Light" w:cs="Arial"/>
        </w:rPr>
        <w:t xml:space="preserve">W </w:t>
      </w:r>
      <w:r w:rsidR="003233CB" w:rsidRPr="00C1540F">
        <w:rPr>
          <w:rFonts w:ascii="Ubuntu Light" w:hAnsi="Ubuntu Light" w:cs="Arial"/>
        </w:rPr>
        <w:t xml:space="preserve">celu dokonania oceny parametrów technicznych w kryterium JAKOŚĆ i przyznania punktów, Zamawiający żąda dołączenia do oferty: karty techniczne tkanin/materiałów, oryginalnej karty katalogowej lub innych dokumentów technicznych producenta oferowanego przedmiotu zamówienia, w przypadku gdy w/w dokumenty są w języku obcym należy je złożyć wraz z tłumaczeniem na język polski. W/w dokumenty muszą zawierać zdjęcie oferowanego przedmiotu zamówienia. Treść dołączonego do oferty dokumentu powinien potwierdzać wszystkie dodatkowo oceniane parametry określone w SIWZ. Brak dokumentów w ofercie lub brak potwierdzenia w dostarczonych dokumentach </w:t>
      </w:r>
      <w:r w:rsidR="003233CB" w:rsidRPr="00C1540F">
        <w:rPr>
          <w:rFonts w:ascii="Ubuntu Light" w:hAnsi="Ubuntu Light" w:cs="Arial"/>
        </w:rPr>
        <w:lastRenderedPageBreak/>
        <w:t>dodatkowo ocenianego parametru będzie skutkowało nie przyznaniem dodatkowych punktów – (0 pkt</w:t>
      </w:r>
      <w:proofErr w:type="gramStart"/>
      <w:r w:rsidR="003233CB" w:rsidRPr="00C1540F">
        <w:rPr>
          <w:rFonts w:ascii="Ubuntu Light" w:hAnsi="Ubuntu Light" w:cs="Arial"/>
        </w:rPr>
        <w:t>). Dopiski</w:t>
      </w:r>
      <w:proofErr w:type="gramEnd"/>
      <w:r w:rsidR="003233CB" w:rsidRPr="00C1540F">
        <w:rPr>
          <w:rFonts w:ascii="Ubuntu Light" w:hAnsi="Ubuntu Light" w:cs="Arial"/>
        </w:rPr>
        <w:t>, uzupełnienia odręczne w dokumentach nie będą brane pod uwagę przez Zamawiającego przy przyznawaniu punktów.</w:t>
      </w:r>
    </w:p>
    <w:p w:rsidR="00957063" w:rsidRDefault="00957063" w:rsidP="006038BE">
      <w:pPr>
        <w:jc w:val="right"/>
        <w:rPr>
          <w:rFonts w:ascii="Ubuntu Light" w:hAnsi="Ubuntu Light" w:cs="Arial"/>
          <w:b/>
        </w:rPr>
      </w:pPr>
    </w:p>
    <w:p w:rsidR="00957063" w:rsidRDefault="00957063" w:rsidP="006038BE">
      <w:pPr>
        <w:jc w:val="right"/>
        <w:rPr>
          <w:rFonts w:ascii="Ubuntu Light" w:hAnsi="Ubuntu Light" w:cs="Arial"/>
          <w:b/>
        </w:rPr>
      </w:pPr>
    </w:p>
    <w:p w:rsidR="00957063" w:rsidRDefault="00957063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C1540F" w:rsidRDefault="00C1540F" w:rsidP="006038BE">
      <w:pPr>
        <w:jc w:val="right"/>
        <w:rPr>
          <w:rFonts w:ascii="Ubuntu Light" w:hAnsi="Ubuntu Light" w:cs="Arial"/>
          <w:b/>
        </w:rPr>
      </w:pPr>
    </w:p>
    <w:p w:rsidR="006038BE" w:rsidRPr="006038BE" w:rsidRDefault="006038BE" w:rsidP="006038BE">
      <w:pPr>
        <w:jc w:val="right"/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lastRenderedPageBreak/>
        <w:t>Załącznik Nr 2 do SIWZ</w:t>
      </w:r>
    </w:p>
    <w:p w:rsidR="006038BE" w:rsidRPr="006038BE" w:rsidRDefault="006038BE" w:rsidP="006038BE">
      <w:pPr>
        <w:jc w:val="center"/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 xml:space="preserve">FORMULARZ </w:t>
      </w:r>
      <w:proofErr w:type="gramStart"/>
      <w:r w:rsidRPr="006038BE">
        <w:rPr>
          <w:rFonts w:ascii="Ubuntu Light" w:hAnsi="Ubuntu Light" w:cs="Arial"/>
          <w:b/>
        </w:rPr>
        <w:t>ASORTYMENTOWO -  CENOWY</w:t>
      </w:r>
      <w:proofErr w:type="gramEnd"/>
    </w:p>
    <w:p w:rsidR="006038BE" w:rsidRPr="006038BE" w:rsidRDefault="006038BE" w:rsidP="006038BE">
      <w:pPr>
        <w:rPr>
          <w:rFonts w:ascii="Ubuntu Light" w:hAnsi="Ubuntu Light" w:cs="Arial"/>
        </w:rPr>
      </w:pPr>
    </w:p>
    <w:p w:rsidR="006038BE" w:rsidRPr="006038BE" w:rsidRDefault="006038BE" w:rsidP="006038BE">
      <w:pPr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>Pakiet nr 2 – Odzież całoroczna</w:t>
      </w:r>
    </w:p>
    <w:tbl>
      <w:tblPr>
        <w:tblW w:w="1520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4411"/>
        <w:gridCol w:w="1346"/>
        <w:gridCol w:w="1066"/>
        <w:gridCol w:w="1048"/>
        <w:gridCol w:w="1203"/>
        <w:gridCol w:w="1131"/>
        <w:gridCol w:w="1272"/>
        <w:gridCol w:w="1272"/>
        <w:gridCol w:w="1413"/>
      </w:tblGrid>
      <w:tr w:rsidR="006038BE" w:rsidRPr="006038BE" w:rsidTr="00FE332B">
        <w:trPr>
          <w:trHeight w:val="8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Producent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Numer katalogowy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Cena jednostkowa netto za szt.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[kol. 5 * kol. 6]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Wartość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brutto            [kol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>. 8 + kol. 9]</w:t>
            </w:r>
          </w:p>
        </w:tc>
      </w:tr>
      <w:tr w:rsidR="006038BE" w:rsidRPr="006038BE" w:rsidTr="00FE332B">
        <w:trPr>
          <w:trHeight w:val="23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10</w:t>
            </w:r>
          </w:p>
        </w:tc>
      </w:tr>
      <w:tr w:rsidR="006038BE" w:rsidRPr="006038BE" w:rsidTr="00FE332B">
        <w:trPr>
          <w:trHeight w:val="53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sz w:val="18"/>
                <w:szCs w:val="18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both"/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6038BE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Kurtka całoroczna w kolorze czerwonym lub niebieskim (do wyboru wg potrzeb Zamawiającego) zapinana na zamek błyskawiczny, umożliwiająca wpięcie do niej bluzy </w:t>
            </w:r>
            <w:proofErr w:type="spellStart"/>
            <w:r w:rsidRPr="006038BE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polarowej</w:t>
            </w:r>
            <w:proofErr w:type="spellEnd"/>
            <w:r w:rsidRPr="006038BE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wskazanej w poz. 2. </w:t>
            </w:r>
            <w:proofErr w:type="gramStart"/>
            <w:r w:rsidRPr="006038BE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Rozmiar:  S-</w:t>
            </w:r>
            <w:proofErr w:type="gramEnd"/>
            <w:r w:rsidRPr="006038BE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XXL. Parametry poniżej: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materiał lub układ </w:t>
            </w: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materiałów  o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właściwościach </w:t>
            </w:r>
            <w:proofErr w:type="spell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paraprzepuszczalnych</w:t>
            </w:r>
            <w:proofErr w:type="spell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, wodoszczelnych, </w:t>
            </w:r>
            <w:proofErr w:type="spell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wiatroszczelnych</w:t>
            </w:r>
            <w:proofErr w:type="spell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kaptur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chowany do środka zabezpieczony zamkiem;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rękaw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odpinany;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kieszenie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z patkami w ilości 5 szt. zapinane na zamek błyskawiczny, kieszeń wewnętrzna skośna na wysokości piersi, zapinana na zamek;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regulacja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ściągaczem – pasa, dołu i kaptura kurtki;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dół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rękawa regulowany (ściągacz + rzep);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na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dole wokół całego obwodu kurtki pas odblaskowy, umieszczony poziomo o szerokości od 4 do 6 cm w kolorze białym;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pasek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odblaskowy na rękawach na wysokości przedramienia powyżej łokcia o szerokości od 4 do 6 cm w kolorze białym;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na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piersi jeden pas odblaskowy o szerokości od 4 do 6 cm w kolorze białym;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logo</w:t>
            </w:r>
            <w:proofErr w:type="gramEnd"/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 szpitala o nazwie (wg załączonego wzoru ) w okręgu o średnicy: 20 cm +/- 1 cm lub w prostokącie o wymiarach: 30 cm x 11 cm +/1 cm - na tkaninie odblaskowej w kolorze białym, umieszczone na plecach (Zamawiający nie dopuszcza wykonania logo na folii);</w:t>
            </w:r>
          </w:p>
          <w:p w:rsidR="006038BE" w:rsidRPr="006038BE" w:rsidRDefault="006038BE" w:rsidP="006038BE">
            <w:pPr>
              <w:numPr>
                <w:ilvl w:val="0"/>
                <w:numId w:val="1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6038B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lastRenderedPageBreak/>
              <w:t>Wykończenia rękawów i kurtki, dołu kurtki w kolorze niebieskim.</w:t>
            </w:r>
          </w:p>
          <w:p w:rsidR="006038BE" w:rsidRPr="006038BE" w:rsidRDefault="006038BE" w:rsidP="006038BE">
            <w:pPr>
              <w:ind w:left="720"/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</w:p>
          <w:p w:rsidR="006038BE" w:rsidRPr="006038BE" w:rsidRDefault="006038BE" w:rsidP="006038BE">
            <w:pPr>
              <w:jc w:val="both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53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6038BE" w:rsidRPr="006038BE" w:rsidTr="00FE332B">
        <w:trPr>
          <w:trHeight w:val="110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Bluza </w:t>
            </w:r>
            <w:proofErr w:type="spellStart"/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>polarowa</w:t>
            </w:r>
            <w:proofErr w:type="spellEnd"/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w kolorze czerwonym lub niebieskim (do wyboru wg potrzeb </w:t>
            </w:r>
            <w:proofErr w:type="gramStart"/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>Zamawiającego)  zapinana</w:t>
            </w:r>
            <w:proofErr w:type="gramEnd"/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na zamek błyskawiczny z możliwością wpięcia do kurtki całorocznej wskazanej w pkt. 1. Rozmiar:  S- XXL. Parametry poniżej: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materiał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polar min. 270g/m2;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regulacja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ściągaczem dołu;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Kieszenie 2 szt. skośne, 1 szt. na piersi z zapięciem otworu na zamek;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Na dole wokół całego obwodu bluzy pas odblaskowy, umieszczony poziomo o szerokości od 4 do 6 cm w kolorze białym;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pasek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odblaskowy na rękawach na wysokości przedramienia powyżej łokcia o szerokości od 4 do 6 cm w kolorze białym;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na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piersi jeden pas odblaskowy o szerokości od 4 do 6 cm w kolorze białym;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 xml:space="preserve">naszywka ze </w:t>
            </w: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wzorem  graficznym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systemu ratownictwa medycznego na lewym rękawie;</w:t>
            </w:r>
          </w:p>
          <w:p w:rsidR="006038BE" w:rsidRPr="006038BE" w:rsidRDefault="006038BE" w:rsidP="006038BE">
            <w:pPr>
              <w:numPr>
                <w:ilvl w:val="0"/>
                <w:numId w:val="1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logo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szpitala o nazwie (wg załączonego wzoru) w okręgu o średnicy: 20 cm +/- 1 cm lub w prostokącie o wymiarach: 30 cm x 11 cm +/1 cm - na tkaninie odblaskowej w kolorze białym, umieszczone na plecach (Zamawiający nie dopuszcza wykonania logo na folii).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47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6038BE" w:rsidRPr="006038BE" w:rsidTr="00FE332B">
        <w:trPr>
          <w:trHeight w:val="127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BE" w:rsidRPr="006038BE" w:rsidRDefault="006038BE" w:rsidP="006038BE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Spodnie zimowe w kolorze czerwonym, granatowym (do wyboru wg potrzeb </w:t>
            </w:r>
            <w:proofErr w:type="gramStart"/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>Zamawiającego)  Rozmiar</w:t>
            </w:r>
            <w:proofErr w:type="gramEnd"/>
            <w:r w:rsidRPr="006038BE">
              <w:rPr>
                <w:rFonts w:ascii="Ubuntu Light" w:hAnsi="Ubuntu Light"/>
                <w:b/>
                <w:sz w:val="18"/>
                <w:szCs w:val="18"/>
                <w:u w:val="single"/>
              </w:rPr>
              <w:t>:  S - XXL. Parametry poniżej:</w:t>
            </w:r>
          </w:p>
          <w:p w:rsidR="006038BE" w:rsidRPr="006038BE" w:rsidRDefault="006038BE" w:rsidP="006038BE">
            <w:pPr>
              <w:numPr>
                <w:ilvl w:val="0"/>
                <w:numId w:val="1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materiał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lub układ materiałów o właściwościach </w:t>
            </w:r>
            <w:proofErr w:type="spellStart"/>
            <w:r w:rsidRPr="006038BE">
              <w:rPr>
                <w:rFonts w:ascii="Ubuntu Light" w:hAnsi="Ubuntu Light"/>
                <w:sz w:val="18"/>
                <w:szCs w:val="18"/>
              </w:rPr>
              <w:t>paraprzepuszczalnych</w:t>
            </w:r>
            <w:proofErr w:type="spellEnd"/>
            <w:r w:rsidRPr="006038BE">
              <w:rPr>
                <w:rFonts w:ascii="Ubuntu Light" w:hAnsi="Ubuntu Light"/>
                <w:sz w:val="18"/>
                <w:szCs w:val="18"/>
              </w:rPr>
              <w:t xml:space="preserve">, wodoszczelnych, </w:t>
            </w:r>
            <w:proofErr w:type="spellStart"/>
            <w:r w:rsidRPr="006038BE">
              <w:rPr>
                <w:rFonts w:ascii="Ubuntu Light" w:hAnsi="Ubuntu Light"/>
                <w:sz w:val="18"/>
                <w:szCs w:val="18"/>
              </w:rPr>
              <w:t>wiatroszczelnych</w:t>
            </w:r>
            <w:proofErr w:type="spellEnd"/>
            <w:r w:rsidRPr="006038BE"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6038BE" w:rsidRPr="006038BE" w:rsidRDefault="006038BE" w:rsidP="006038BE">
            <w:pPr>
              <w:numPr>
                <w:ilvl w:val="0"/>
                <w:numId w:val="1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pasek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na gumce, szlufki na pasek, szelki na gumce;</w:t>
            </w:r>
          </w:p>
          <w:p w:rsidR="006038BE" w:rsidRPr="006038BE" w:rsidRDefault="006038BE" w:rsidP="006038BE">
            <w:pPr>
              <w:numPr>
                <w:ilvl w:val="0"/>
                <w:numId w:val="1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kieszenie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biodrowe, skośne 2 szt., kieszenie boczne na wysokości uda zapinane z patką na rzep lub na zamek - 2 </w:t>
            </w:r>
            <w:proofErr w:type="spellStart"/>
            <w:r w:rsidRPr="006038BE">
              <w:rPr>
                <w:rFonts w:ascii="Ubuntu Light" w:hAnsi="Ubuntu Light"/>
                <w:sz w:val="18"/>
                <w:szCs w:val="18"/>
              </w:rPr>
              <w:t>szt</w:t>
            </w:r>
            <w:proofErr w:type="spellEnd"/>
            <w:r w:rsidRPr="006038BE"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6038BE" w:rsidRPr="006038BE" w:rsidRDefault="006038BE" w:rsidP="006038BE">
            <w:pPr>
              <w:numPr>
                <w:ilvl w:val="0"/>
                <w:numId w:val="1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t>rozporek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na zamek;</w:t>
            </w:r>
          </w:p>
          <w:p w:rsidR="006038BE" w:rsidRPr="006038BE" w:rsidRDefault="006038BE" w:rsidP="006038BE">
            <w:pPr>
              <w:numPr>
                <w:ilvl w:val="0"/>
                <w:numId w:val="1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gramStart"/>
            <w:r w:rsidRPr="006038BE">
              <w:rPr>
                <w:rFonts w:ascii="Ubuntu Light" w:hAnsi="Ubuntu Light"/>
                <w:sz w:val="18"/>
                <w:szCs w:val="18"/>
              </w:rPr>
              <w:lastRenderedPageBreak/>
              <w:t>poniżej</w:t>
            </w:r>
            <w:proofErr w:type="gramEnd"/>
            <w:r w:rsidRPr="006038BE">
              <w:rPr>
                <w:rFonts w:ascii="Ubuntu Light" w:hAnsi="Ubuntu Light"/>
                <w:sz w:val="18"/>
                <w:szCs w:val="18"/>
              </w:rPr>
              <w:t xml:space="preserve"> kolan opaski odblaskowe w kolorze białym.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6038BE">
              <w:rPr>
                <w:rFonts w:ascii="Ubuntu Light" w:hAnsi="Ubuntu Light"/>
                <w:sz w:val="18"/>
                <w:szCs w:val="18"/>
              </w:rPr>
              <w:t>28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6038BE" w:rsidRPr="006038BE" w:rsidTr="00FE332B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E" w:rsidRPr="006038BE" w:rsidRDefault="006038BE" w:rsidP="006038BE">
            <w:pPr>
              <w:jc w:val="right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right"/>
              <w:rPr>
                <w:rFonts w:ascii="Ubuntu Light" w:hAnsi="Ubuntu Light" w:cs="Estrangelo Edessa"/>
                <w:sz w:val="18"/>
                <w:szCs w:val="18"/>
              </w:rPr>
            </w:pPr>
            <w:r w:rsidRPr="006038BE">
              <w:rPr>
                <w:rFonts w:ascii="Ubuntu Light" w:hAnsi="Ubuntu Light" w:cs="Estrangelo Edessa"/>
                <w:sz w:val="18"/>
                <w:szCs w:val="18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6038BE" w:rsidRPr="006038BE" w:rsidRDefault="006038BE" w:rsidP="006038BE">
      <w:pPr>
        <w:rPr>
          <w:rFonts w:ascii="Ubuntu Light" w:hAnsi="Ubuntu Light" w:cs="Arial"/>
          <w:b/>
          <w:i/>
          <w:color w:val="943634"/>
        </w:rPr>
      </w:pPr>
    </w:p>
    <w:p w:rsidR="006038BE" w:rsidRPr="006038BE" w:rsidRDefault="006038BE" w:rsidP="006038BE">
      <w:pPr>
        <w:rPr>
          <w:rFonts w:ascii="Ubuntu Light" w:hAnsi="Ubuntu Light" w:cs="Arial"/>
          <w:b/>
          <w:u w:val="single"/>
        </w:rPr>
      </w:pPr>
      <w:r w:rsidRPr="006038BE">
        <w:rPr>
          <w:rFonts w:ascii="Ubuntu Light" w:hAnsi="Ubuntu Light" w:cs="Arial"/>
          <w:b/>
          <w:u w:val="single"/>
        </w:rPr>
        <w:t>Wymagana kolorystyka odzieży wskazanej w pakiecie nr 2 poz. nr 1, 2, 3:</w:t>
      </w:r>
    </w:p>
    <w:p w:rsidR="006038BE" w:rsidRPr="006038BE" w:rsidRDefault="006038BE" w:rsidP="006038BE">
      <w:pPr>
        <w:numPr>
          <w:ilvl w:val="5"/>
          <w:numId w:val="14"/>
        </w:numPr>
        <w:rPr>
          <w:rFonts w:ascii="Ubuntu Light" w:hAnsi="Ubuntu Light" w:cs="Arial"/>
        </w:rPr>
      </w:pPr>
      <w:proofErr w:type="gramStart"/>
      <w:r w:rsidRPr="006038BE">
        <w:rPr>
          <w:rFonts w:ascii="Ubuntu Light" w:hAnsi="Ubuntu Light" w:cs="Arial"/>
        </w:rPr>
        <w:t>kolor</w:t>
      </w:r>
      <w:proofErr w:type="gramEnd"/>
      <w:r w:rsidRPr="006038BE">
        <w:rPr>
          <w:rFonts w:ascii="Ubuntu Light" w:hAnsi="Ubuntu Light" w:cs="Arial"/>
        </w:rPr>
        <w:t xml:space="preserve"> czerwony – zakres RBG 255,0,0 do RBG 220,0,0;</w:t>
      </w:r>
    </w:p>
    <w:p w:rsidR="006038BE" w:rsidRPr="006038BE" w:rsidRDefault="006038BE" w:rsidP="006038BE">
      <w:pPr>
        <w:numPr>
          <w:ilvl w:val="5"/>
          <w:numId w:val="14"/>
        </w:numPr>
        <w:rPr>
          <w:rFonts w:ascii="Ubuntu Light" w:hAnsi="Ubuntu Light" w:cs="Arial"/>
        </w:rPr>
      </w:pPr>
      <w:proofErr w:type="gramStart"/>
      <w:r w:rsidRPr="006038BE">
        <w:rPr>
          <w:rFonts w:ascii="Ubuntu Light" w:hAnsi="Ubuntu Light" w:cs="Arial"/>
        </w:rPr>
        <w:t>kolor</w:t>
      </w:r>
      <w:proofErr w:type="gramEnd"/>
      <w:r w:rsidRPr="006038BE">
        <w:rPr>
          <w:rFonts w:ascii="Ubuntu Light" w:hAnsi="Ubuntu Light" w:cs="Arial"/>
        </w:rPr>
        <w:t xml:space="preserve"> niebieski - zakres RBG 0,0,255 do RBG 0,0,205;</w:t>
      </w:r>
    </w:p>
    <w:p w:rsidR="006038BE" w:rsidRPr="006038BE" w:rsidRDefault="006038BE" w:rsidP="006038BE">
      <w:pPr>
        <w:numPr>
          <w:ilvl w:val="5"/>
          <w:numId w:val="14"/>
        </w:numPr>
        <w:rPr>
          <w:rFonts w:ascii="Ubuntu Light" w:hAnsi="Ubuntu Light" w:cs="Arial"/>
        </w:rPr>
      </w:pPr>
      <w:proofErr w:type="gramStart"/>
      <w:r w:rsidRPr="006038BE">
        <w:rPr>
          <w:rFonts w:ascii="Ubuntu Light" w:hAnsi="Ubuntu Light" w:cs="Arial"/>
        </w:rPr>
        <w:t>kolor</w:t>
      </w:r>
      <w:proofErr w:type="gramEnd"/>
      <w:r w:rsidRPr="006038BE">
        <w:rPr>
          <w:rFonts w:ascii="Ubuntu Light" w:hAnsi="Ubuntu Light" w:cs="Arial"/>
        </w:rPr>
        <w:t xml:space="preserve"> granatowy - zakres RBG 0,0,139 do RBG 0,0,128</w:t>
      </w:r>
    </w:p>
    <w:p w:rsidR="006038BE" w:rsidRPr="006038BE" w:rsidRDefault="006038BE" w:rsidP="006038BE">
      <w:pPr>
        <w:rPr>
          <w:rFonts w:ascii="Ubuntu Light" w:hAnsi="Ubuntu Light" w:cs="Arial"/>
          <w:b/>
          <w:i/>
          <w:color w:val="943634"/>
        </w:rPr>
      </w:pPr>
    </w:p>
    <w:p w:rsidR="006038BE" w:rsidRPr="006038BE" w:rsidRDefault="006038BE" w:rsidP="006038BE">
      <w:pPr>
        <w:spacing w:line="288" w:lineRule="auto"/>
        <w:ind w:left="720"/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t>PARAMETRY OCENANE W KRYTERIUM JAKOŚĆ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5528"/>
        <w:gridCol w:w="2835"/>
      </w:tblGrid>
      <w:tr w:rsidR="006038BE" w:rsidRPr="006038BE" w:rsidTr="00FE332B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proofErr w:type="spellStart"/>
            <w:r w:rsidRPr="006038BE">
              <w:rPr>
                <w:rFonts w:ascii="Ubuntu Light" w:hAnsi="Ubuntu Light" w:cs="Arial"/>
                <w:b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PARAMETRY OCENIANE W KRYTERIUM JAKOŚĆ PRZEZ ZAMAWIAJĄCEGO</w:t>
            </w:r>
          </w:p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PUNKTACJA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Podać nazwę folderu lub dokumentu/dokumentów potwierdzających oceniany parametr</w:t>
            </w:r>
          </w:p>
        </w:tc>
      </w:tr>
      <w:tr w:rsidR="006038BE" w:rsidRPr="006038BE" w:rsidTr="00FE332B">
        <w:trPr>
          <w:trHeight w:val="3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Wzmocnienia na łokciach (naszyta dodatkowa warstwa materiału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Posiada – 10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327"/>
        </w:trPr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Gramatura tkaniny min. 270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270 g/m²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3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271-300 g/m² - 2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Gramatura tkaniny 301-350 g/m² - 5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Poz. nr 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  <w:r w:rsidRPr="006038BE">
              <w:rPr>
                <w:rFonts w:ascii="Ubuntu Light" w:hAnsi="Ubuntu Light" w:cs="Arial"/>
                <w:b/>
              </w:rPr>
              <w:t>Wzmocnienia na kolanach (naszyta dodatkowa warstwa materiału)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Posiada – 10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  <w:tr w:rsidR="006038BE" w:rsidRPr="006038BE" w:rsidTr="00FE332B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</w:rPr>
            </w:pPr>
            <w:r w:rsidRPr="006038BE">
              <w:rPr>
                <w:rFonts w:ascii="Ubuntu Light" w:hAnsi="Ubuntu Light" w:cs="Arial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BE" w:rsidRPr="006038BE" w:rsidRDefault="006038BE" w:rsidP="006038BE">
            <w:pPr>
              <w:jc w:val="center"/>
              <w:rPr>
                <w:rFonts w:ascii="Ubuntu Light" w:hAnsi="Ubuntu Light" w:cs="Arial"/>
                <w:b/>
              </w:rPr>
            </w:pPr>
          </w:p>
        </w:tc>
      </w:tr>
    </w:tbl>
    <w:p w:rsidR="006038BE" w:rsidRPr="006038BE" w:rsidRDefault="006038BE" w:rsidP="006038BE">
      <w:pPr>
        <w:ind w:right="820"/>
        <w:rPr>
          <w:rFonts w:ascii="Ubuntu Light" w:hAnsi="Ubuntu Light" w:cs="Tunga"/>
        </w:rPr>
      </w:pPr>
    </w:p>
    <w:p w:rsidR="006038BE" w:rsidRPr="006038BE" w:rsidRDefault="006038BE" w:rsidP="006038BE">
      <w:pPr>
        <w:ind w:right="820"/>
        <w:jc w:val="both"/>
        <w:rPr>
          <w:rFonts w:ascii="Ubuntu Light" w:hAnsi="Ubuntu Light" w:cs="Tunga"/>
          <w:sz w:val="24"/>
          <w:szCs w:val="24"/>
        </w:rPr>
      </w:pPr>
      <w:r w:rsidRPr="006038BE">
        <w:rPr>
          <w:rFonts w:ascii="Ubuntu Light" w:hAnsi="Ubuntu Light" w:cs="Tunga"/>
          <w:b/>
          <w:sz w:val="24"/>
          <w:szCs w:val="24"/>
          <w:u w:val="single"/>
        </w:rPr>
        <w:t>UWAGA</w:t>
      </w:r>
      <w:r w:rsidRPr="006038BE">
        <w:rPr>
          <w:rFonts w:ascii="Ubuntu Light" w:hAnsi="Ubuntu Light" w:cs="Tunga"/>
          <w:sz w:val="24"/>
          <w:szCs w:val="24"/>
        </w:rPr>
        <w:t xml:space="preserve"> GDY W DOKUMENTACH WARTOŚĆ OCENIANA PODANA BĘDZIE PO PRZECINKU NP. GRAMATURA TKANINY 270,5 G/M² ITP., ZAMAWIAJĄCY DO OCENY OFERT W KRYTERIUM </w:t>
      </w:r>
      <w:proofErr w:type="gramStart"/>
      <w:r w:rsidRPr="006038BE">
        <w:rPr>
          <w:rFonts w:ascii="Ubuntu Light" w:hAnsi="Ubuntu Light" w:cs="Tunga"/>
          <w:sz w:val="24"/>
          <w:szCs w:val="24"/>
        </w:rPr>
        <w:t>JAKOŚĆ  ZAOKRĄGLI</w:t>
      </w:r>
      <w:proofErr w:type="gramEnd"/>
      <w:r w:rsidRPr="006038BE">
        <w:rPr>
          <w:rFonts w:ascii="Ubuntu Light" w:hAnsi="Ubuntu Light" w:cs="Tunga"/>
          <w:sz w:val="24"/>
          <w:szCs w:val="24"/>
        </w:rPr>
        <w:t xml:space="preserve"> WARTOŚĆ W DÓŁ TJ, GRAMATURA TKANINY 270,5 G/M², ZAMAWIAJĄCY PRZYJMIE WARTOŚĆ 270 G/M² ITP.</w:t>
      </w:r>
    </w:p>
    <w:p w:rsidR="006038BE" w:rsidRDefault="00C1540F" w:rsidP="00C1540F">
      <w:pPr>
        <w:jc w:val="both"/>
        <w:rPr>
          <w:rFonts w:ascii="Ubuntu Light" w:hAnsi="Ubuntu Light" w:cs="Arial"/>
        </w:rPr>
      </w:pPr>
      <w:r w:rsidRPr="00C1540F">
        <w:rPr>
          <w:rFonts w:ascii="Ubuntu Light" w:hAnsi="Ubuntu Light" w:cs="Arial"/>
        </w:rPr>
        <w:t>W celu dokonania oceny parametrów technicznych w kryterium JAKOŚĆ i przyznania punktów, Zamawiający żąda dołączenia do oferty: karty techniczne tkanin/materiałów, oryginalnej karty katalogowej lub innych dokumentów technicznych producenta oferowanego przedmiotu zamówienia, w przypadku gdy w/w dokumenty są w języku obcym należy je złożyć wraz z tłumaczeniem na język polski. W/w dokumenty muszą zawierać zdjęcie oferowanego przedmiotu zamówienia. Treść dołączonego do oferty dokumentu powinien potwierdzać wszystkie dodatkowo oceniane parametry określone w SIWZ. Brak dokumentów w ofercie lub brak potwierdzenia w dostarczonych dokumentach dodatkowo ocenianego parametru będzie skutkowało nie przyznaniem dodatkowych punktów – (0 pkt</w:t>
      </w:r>
      <w:proofErr w:type="gramStart"/>
      <w:r w:rsidRPr="00C1540F">
        <w:rPr>
          <w:rFonts w:ascii="Ubuntu Light" w:hAnsi="Ubuntu Light" w:cs="Arial"/>
        </w:rPr>
        <w:t>). Dopiski</w:t>
      </w:r>
      <w:proofErr w:type="gramEnd"/>
      <w:r w:rsidRPr="00C1540F">
        <w:rPr>
          <w:rFonts w:ascii="Ubuntu Light" w:hAnsi="Ubuntu Light" w:cs="Arial"/>
        </w:rPr>
        <w:t>, uzupełnienia odręczne w dokumentach nie będą brane pod uwagę przez Zamawiającego przy przyznawaniu punktów.</w:t>
      </w:r>
    </w:p>
    <w:p w:rsidR="00C1540F" w:rsidRDefault="00C1540F" w:rsidP="006038BE">
      <w:pPr>
        <w:tabs>
          <w:tab w:val="left" w:pos="4975"/>
        </w:tabs>
        <w:rPr>
          <w:rFonts w:ascii="Ubuntu Light" w:hAnsi="Ubuntu Light" w:cs="Arial"/>
          <w:b/>
        </w:rPr>
      </w:pPr>
    </w:p>
    <w:p w:rsidR="006038BE" w:rsidRPr="006038BE" w:rsidRDefault="006038BE" w:rsidP="006038BE">
      <w:pPr>
        <w:tabs>
          <w:tab w:val="left" w:pos="4975"/>
        </w:tabs>
        <w:rPr>
          <w:rFonts w:ascii="Ubuntu Light" w:hAnsi="Ubuntu Light" w:cs="Arial"/>
          <w:b/>
        </w:rPr>
      </w:pPr>
      <w:r w:rsidRPr="006038BE">
        <w:rPr>
          <w:rFonts w:ascii="Ubuntu Light" w:hAnsi="Ubuntu Light" w:cs="Arial"/>
          <w:b/>
        </w:rPr>
        <w:lastRenderedPageBreak/>
        <w:t>LOGO SZPITALA</w:t>
      </w:r>
    </w:p>
    <w:p w:rsidR="006038BE" w:rsidRPr="006038BE" w:rsidRDefault="006038BE" w:rsidP="006038BE">
      <w:pPr>
        <w:rPr>
          <w:rFonts w:ascii="Ubuntu Light" w:hAnsi="Ubuntu Light" w:cs="Arial"/>
        </w:rPr>
      </w:pPr>
      <w:r w:rsidRPr="006038BE">
        <w:rPr>
          <w:rFonts w:ascii="Ubuntu Light" w:hAnsi="Ubuntu Light" w:cs="Arial"/>
          <w:noProof/>
        </w:rPr>
        <w:drawing>
          <wp:inline distT="0" distB="0" distL="0" distR="0" wp14:anchorId="6A931AEC" wp14:editId="287CCB11">
            <wp:extent cx="6708775" cy="562956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82" cy="563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38BE" w:rsidRPr="006038BE" w:rsidSect="006038BE">
      <w:head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C0" w:rsidRDefault="00FC3DC0" w:rsidP="00480D75">
      <w:r>
        <w:separator/>
      </w:r>
    </w:p>
  </w:endnote>
  <w:endnote w:type="continuationSeparator" w:id="0">
    <w:p w:rsidR="00FC3DC0" w:rsidRDefault="00FC3DC0" w:rsidP="004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deDaxOffice">
    <w:altName w:val="Century Gothic"/>
    <w:charset w:val="EE"/>
    <w:family w:val="swiss"/>
    <w:pitch w:val="variable"/>
    <w:sig w:usb0="00000001" w:usb1="4000206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C0" w:rsidRDefault="00FC3DC0" w:rsidP="00480D75">
      <w:r>
        <w:separator/>
      </w:r>
    </w:p>
  </w:footnote>
  <w:footnote w:type="continuationSeparator" w:id="0">
    <w:p w:rsidR="00FC3DC0" w:rsidRDefault="00FC3DC0" w:rsidP="004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EF" w:rsidRDefault="00F05D94" w:rsidP="00E35CF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ZP – </w:t>
    </w:r>
    <w:r w:rsidR="000F30EF" w:rsidRPr="00570C3B">
      <w:rPr>
        <w:rFonts w:ascii="Arial" w:hAnsi="Arial" w:cs="Arial"/>
        <w:b/>
      </w:rPr>
      <w:t>1</w:t>
    </w:r>
    <w:r w:rsidR="00577957">
      <w:rPr>
        <w:rFonts w:ascii="Arial" w:hAnsi="Arial" w:cs="Arial"/>
        <w:b/>
      </w:rPr>
      <w:t>9 – 095</w:t>
    </w:r>
    <w:r w:rsidR="00961171">
      <w:rPr>
        <w:rFonts w:ascii="Arial" w:hAnsi="Arial" w:cs="Arial"/>
        <w:b/>
      </w:rPr>
      <w:t>UN</w:t>
    </w:r>
  </w:p>
  <w:p w:rsidR="000F30EF" w:rsidRDefault="000F30EF" w:rsidP="000F30EF">
    <w:pPr>
      <w:ind w:right="290"/>
      <w:rPr>
        <w:rFonts w:ascii="Arial" w:hAnsi="Arial" w:cs="Arial"/>
        <w:i/>
        <w:sz w:val="16"/>
        <w:szCs w:val="16"/>
      </w:rPr>
    </w:pPr>
    <w:r w:rsidRPr="00EF5B27"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0F30EF" w:rsidRPr="00EF5B27" w:rsidRDefault="000F30EF" w:rsidP="000F30EF">
    <w:pPr>
      <w:ind w:right="290"/>
      <w:rPr>
        <w:rFonts w:ascii="Arial" w:hAnsi="Arial" w:cs="Arial"/>
        <w:i/>
        <w:sz w:val="16"/>
        <w:szCs w:val="16"/>
      </w:rPr>
    </w:pPr>
    <w:proofErr w:type="gramStart"/>
    <w:r w:rsidRPr="00EF5B27">
      <w:rPr>
        <w:rFonts w:ascii="Arial" w:hAnsi="Arial" w:cs="Arial"/>
        <w:i/>
        <w:sz w:val="16"/>
        <w:szCs w:val="16"/>
      </w:rPr>
      <w:t>40-027  Katowice</w:t>
    </w:r>
    <w:proofErr w:type="gramEnd"/>
    <w:r w:rsidRPr="00EF5B27">
      <w:rPr>
        <w:rFonts w:ascii="Arial" w:hAnsi="Arial" w:cs="Arial"/>
        <w:i/>
        <w:sz w:val="16"/>
        <w:szCs w:val="16"/>
      </w:rPr>
      <w:t xml:space="preserve"> ul. Francuska 20-24 </w:t>
    </w:r>
  </w:p>
  <w:p w:rsidR="000F30EF" w:rsidRDefault="000F3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00E972A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A836B76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B76E4"/>
    <w:multiLevelType w:val="hybridMultilevel"/>
    <w:tmpl w:val="29588852"/>
    <w:lvl w:ilvl="0" w:tplc="6E4CCC3A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D58B9"/>
    <w:multiLevelType w:val="hybridMultilevel"/>
    <w:tmpl w:val="6B74D982"/>
    <w:lvl w:ilvl="0" w:tplc="B3CC4F24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02E0E"/>
    <w:multiLevelType w:val="hybridMultilevel"/>
    <w:tmpl w:val="719620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3175A"/>
    <w:multiLevelType w:val="multilevel"/>
    <w:tmpl w:val="5E66080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81C2607"/>
    <w:multiLevelType w:val="hybridMultilevel"/>
    <w:tmpl w:val="FC560DA0"/>
    <w:lvl w:ilvl="0" w:tplc="24621A6C">
      <w:start w:val="8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5361810">
      <w:start w:val="1"/>
      <w:numFmt w:val="decimal"/>
      <w:lvlText w:val="%4."/>
      <w:lvlJc w:val="left"/>
      <w:pPr>
        <w:ind w:left="2520" w:hanging="360"/>
      </w:pPr>
      <w:rPr>
        <w:b w:val="0"/>
        <w:i w:val="0"/>
        <w:iCs/>
        <w:color w:val="auto"/>
      </w:r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422AAF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B2F72"/>
    <w:multiLevelType w:val="hybridMultilevel"/>
    <w:tmpl w:val="B8A8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7ECE"/>
    <w:multiLevelType w:val="hybridMultilevel"/>
    <w:tmpl w:val="CFA0D6F2"/>
    <w:lvl w:ilvl="0" w:tplc="BD46B6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0FA"/>
    <w:multiLevelType w:val="hybridMultilevel"/>
    <w:tmpl w:val="9376B866"/>
    <w:lvl w:ilvl="0" w:tplc="A6F80C6E">
      <w:start w:val="1"/>
      <w:numFmt w:val="decimal"/>
      <w:lvlText w:val="%1."/>
      <w:lvlJc w:val="left"/>
      <w:pPr>
        <w:ind w:left="720" w:hanging="360"/>
      </w:pPr>
      <w:rPr>
        <w:rFonts w:ascii="LindeDaxOffice" w:eastAsia="Times New Roman" w:hAnsi="LindeDaxOffice" w:cs="LindeDaxOffice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2C1F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B591B"/>
    <w:multiLevelType w:val="hybridMultilevel"/>
    <w:tmpl w:val="E59E661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83A14"/>
    <w:multiLevelType w:val="hybridMultilevel"/>
    <w:tmpl w:val="D04CAF16"/>
    <w:lvl w:ilvl="0" w:tplc="0A0A5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7B8D0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F7DC0"/>
    <w:multiLevelType w:val="hybridMultilevel"/>
    <w:tmpl w:val="2970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29F8"/>
    <w:multiLevelType w:val="hybridMultilevel"/>
    <w:tmpl w:val="8986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4CBD"/>
    <w:multiLevelType w:val="multilevel"/>
    <w:tmpl w:val="18803C2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8F9149A"/>
    <w:multiLevelType w:val="hybridMultilevel"/>
    <w:tmpl w:val="FA84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81AF8"/>
    <w:multiLevelType w:val="hybridMultilevel"/>
    <w:tmpl w:val="4CCA31D4"/>
    <w:lvl w:ilvl="0" w:tplc="08980A3C">
      <w:start w:val="1"/>
      <w:numFmt w:val="decimal"/>
      <w:lvlText w:val="%1."/>
      <w:lvlJc w:val="left"/>
      <w:pPr>
        <w:ind w:left="720" w:hanging="360"/>
      </w:pPr>
      <w:rPr>
        <w:b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77550"/>
    <w:multiLevelType w:val="hybridMultilevel"/>
    <w:tmpl w:val="B59C9F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6A707F"/>
    <w:multiLevelType w:val="hybridMultilevel"/>
    <w:tmpl w:val="0FC41E8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9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9"/>
    <w:rsid w:val="0000343A"/>
    <w:rsid w:val="000058E1"/>
    <w:rsid w:val="00006134"/>
    <w:rsid w:val="00027D69"/>
    <w:rsid w:val="00035FB4"/>
    <w:rsid w:val="00052EB4"/>
    <w:rsid w:val="00060398"/>
    <w:rsid w:val="000721EF"/>
    <w:rsid w:val="000905C0"/>
    <w:rsid w:val="00096F0F"/>
    <w:rsid w:val="000A2AC7"/>
    <w:rsid w:val="000A3BD9"/>
    <w:rsid w:val="000B74F9"/>
    <w:rsid w:val="000D1431"/>
    <w:rsid w:val="000D20B8"/>
    <w:rsid w:val="000D20FE"/>
    <w:rsid w:val="000D5E4D"/>
    <w:rsid w:val="000E034F"/>
    <w:rsid w:val="000E59C1"/>
    <w:rsid w:val="000F30EF"/>
    <w:rsid w:val="000F505F"/>
    <w:rsid w:val="000F5729"/>
    <w:rsid w:val="000F7692"/>
    <w:rsid w:val="00101119"/>
    <w:rsid w:val="00122277"/>
    <w:rsid w:val="00124C33"/>
    <w:rsid w:val="00124FE4"/>
    <w:rsid w:val="00133A81"/>
    <w:rsid w:val="00134FDC"/>
    <w:rsid w:val="001351A7"/>
    <w:rsid w:val="00140141"/>
    <w:rsid w:val="0014567E"/>
    <w:rsid w:val="00150EE7"/>
    <w:rsid w:val="001650E3"/>
    <w:rsid w:val="001664B8"/>
    <w:rsid w:val="00171B72"/>
    <w:rsid w:val="00174855"/>
    <w:rsid w:val="001820B3"/>
    <w:rsid w:val="00182362"/>
    <w:rsid w:val="00183A61"/>
    <w:rsid w:val="00186940"/>
    <w:rsid w:val="00187480"/>
    <w:rsid w:val="0018760F"/>
    <w:rsid w:val="00190D44"/>
    <w:rsid w:val="001B2259"/>
    <w:rsid w:val="001B705F"/>
    <w:rsid w:val="001B71B5"/>
    <w:rsid w:val="001C6ABC"/>
    <w:rsid w:val="001D63C6"/>
    <w:rsid w:val="001E0287"/>
    <w:rsid w:val="001E51D0"/>
    <w:rsid w:val="001F0E70"/>
    <w:rsid w:val="001F1D4C"/>
    <w:rsid w:val="001F3BBB"/>
    <w:rsid w:val="00212A4C"/>
    <w:rsid w:val="00214FF8"/>
    <w:rsid w:val="002228FD"/>
    <w:rsid w:val="002273E8"/>
    <w:rsid w:val="00244930"/>
    <w:rsid w:val="00250672"/>
    <w:rsid w:val="00263AAC"/>
    <w:rsid w:val="002642D2"/>
    <w:rsid w:val="00266B63"/>
    <w:rsid w:val="00267130"/>
    <w:rsid w:val="00286400"/>
    <w:rsid w:val="002867BB"/>
    <w:rsid w:val="002911D8"/>
    <w:rsid w:val="002A1A23"/>
    <w:rsid w:val="002A1E80"/>
    <w:rsid w:val="002A3A6F"/>
    <w:rsid w:val="002A4FB6"/>
    <w:rsid w:val="002A5C29"/>
    <w:rsid w:val="002B2151"/>
    <w:rsid w:val="002C709F"/>
    <w:rsid w:val="002D433F"/>
    <w:rsid w:val="002E2A2F"/>
    <w:rsid w:val="002E5411"/>
    <w:rsid w:val="002E5FB9"/>
    <w:rsid w:val="002E744D"/>
    <w:rsid w:val="002E7ECC"/>
    <w:rsid w:val="002F3641"/>
    <w:rsid w:val="00306838"/>
    <w:rsid w:val="00312586"/>
    <w:rsid w:val="003233CB"/>
    <w:rsid w:val="00335BDB"/>
    <w:rsid w:val="00342E59"/>
    <w:rsid w:val="003519CD"/>
    <w:rsid w:val="00362985"/>
    <w:rsid w:val="00364663"/>
    <w:rsid w:val="00383A7B"/>
    <w:rsid w:val="00385C14"/>
    <w:rsid w:val="00390E36"/>
    <w:rsid w:val="003A5AF3"/>
    <w:rsid w:val="003C1F2A"/>
    <w:rsid w:val="003C4BAE"/>
    <w:rsid w:val="003C573A"/>
    <w:rsid w:val="003D00BA"/>
    <w:rsid w:val="003D54EA"/>
    <w:rsid w:val="003F0F89"/>
    <w:rsid w:val="003F1546"/>
    <w:rsid w:val="00404B25"/>
    <w:rsid w:val="00410D89"/>
    <w:rsid w:val="0042044F"/>
    <w:rsid w:val="00423A6C"/>
    <w:rsid w:val="004379B6"/>
    <w:rsid w:val="004511F3"/>
    <w:rsid w:val="00451F5E"/>
    <w:rsid w:val="004546A0"/>
    <w:rsid w:val="004556CB"/>
    <w:rsid w:val="00462C53"/>
    <w:rsid w:val="00470809"/>
    <w:rsid w:val="00472C5C"/>
    <w:rsid w:val="00473625"/>
    <w:rsid w:val="004755C5"/>
    <w:rsid w:val="00480D75"/>
    <w:rsid w:val="00485FB9"/>
    <w:rsid w:val="00487B50"/>
    <w:rsid w:val="004A2E7D"/>
    <w:rsid w:val="004A6008"/>
    <w:rsid w:val="004C1D71"/>
    <w:rsid w:val="004C722B"/>
    <w:rsid w:val="004D6F0D"/>
    <w:rsid w:val="004E160A"/>
    <w:rsid w:val="004F10B9"/>
    <w:rsid w:val="004F645E"/>
    <w:rsid w:val="00507E12"/>
    <w:rsid w:val="00511C20"/>
    <w:rsid w:val="00514865"/>
    <w:rsid w:val="005155CA"/>
    <w:rsid w:val="005267CE"/>
    <w:rsid w:val="00537553"/>
    <w:rsid w:val="0054397B"/>
    <w:rsid w:val="0054454E"/>
    <w:rsid w:val="00562E86"/>
    <w:rsid w:val="005651AA"/>
    <w:rsid w:val="005656B1"/>
    <w:rsid w:val="005733AD"/>
    <w:rsid w:val="005738B5"/>
    <w:rsid w:val="005758E5"/>
    <w:rsid w:val="00577957"/>
    <w:rsid w:val="005A2AB0"/>
    <w:rsid w:val="005A62C4"/>
    <w:rsid w:val="005A73C8"/>
    <w:rsid w:val="005C1877"/>
    <w:rsid w:val="005D2B53"/>
    <w:rsid w:val="005E17C2"/>
    <w:rsid w:val="005E4D0A"/>
    <w:rsid w:val="005E77C2"/>
    <w:rsid w:val="005F29CC"/>
    <w:rsid w:val="005F5EC7"/>
    <w:rsid w:val="006023F3"/>
    <w:rsid w:val="006038BE"/>
    <w:rsid w:val="00614229"/>
    <w:rsid w:val="006175C1"/>
    <w:rsid w:val="006273B6"/>
    <w:rsid w:val="00640386"/>
    <w:rsid w:val="00641A77"/>
    <w:rsid w:val="006448F4"/>
    <w:rsid w:val="006452B5"/>
    <w:rsid w:val="00655356"/>
    <w:rsid w:val="00683B7D"/>
    <w:rsid w:val="006934A3"/>
    <w:rsid w:val="006A3142"/>
    <w:rsid w:val="006A70CF"/>
    <w:rsid w:val="006B2C50"/>
    <w:rsid w:val="006B50BA"/>
    <w:rsid w:val="006C5BD1"/>
    <w:rsid w:val="006D7922"/>
    <w:rsid w:val="006D7AC8"/>
    <w:rsid w:val="006E1459"/>
    <w:rsid w:val="006E4DF2"/>
    <w:rsid w:val="006F43D9"/>
    <w:rsid w:val="006F5375"/>
    <w:rsid w:val="00710474"/>
    <w:rsid w:val="00710E4A"/>
    <w:rsid w:val="007151A0"/>
    <w:rsid w:val="007164E1"/>
    <w:rsid w:val="00717D84"/>
    <w:rsid w:val="0072354E"/>
    <w:rsid w:val="007237D2"/>
    <w:rsid w:val="007262BB"/>
    <w:rsid w:val="007334BF"/>
    <w:rsid w:val="0074012C"/>
    <w:rsid w:val="0074191C"/>
    <w:rsid w:val="00741B01"/>
    <w:rsid w:val="00743F22"/>
    <w:rsid w:val="00745387"/>
    <w:rsid w:val="00756A36"/>
    <w:rsid w:val="007579C2"/>
    <w:rsid w:val="00757F0E"/>
    <w:rsid w:val="00766313"/>
    <w:rsid w:val="00766958"/>
    <w:rsid w:val="0078784F"/>
    <w:rsid w:val="007A00B2"/>
    <w:rsid w:val="007A0C62"/>
    <w:rsid w:val="007A305E"/>
    <w:rsid w:val="007A3D3A"/>
    <w:rsid w:val="007A3F8A"/>
    <w:rsid w:val="007A7484"/>
    <w:rsid w:val="007B0E48"/>
    <w:rsid w:val="007B5DC7"/>
    <w:rsid w:val="007C0D3C"/>
    <w:rsid w:val="007C2CC2"/>
    <w:rsid w:val="007D322A"/>
    <w:rsid w:val="007D3C40"/>
    <w:rsid w:val="007E45BE"/>
    <w:rsid w:val="007E6913"/>
    <w:rsid w:val="007E6FEA"/>
    <w:rsid w:val="008036C6"/>
    <w:rsid w:val="008107DD"/>
    <w:rsid w:val="008116EA"/>
    <w:rsid w:val="00812527"/>
    <w:rsid w:val="008148F5"/>
    <w:rsid w:val="0083496F"/>
    <w:rsid w:val="00846BE5"/>
    <w:rsid w:val="00847166"/>
    <w:rsid w:val="00860379"/>
    <w:rsid w:val="00866C53"/>
    <w:rsid w:val="00870765"/>
    <w:rsid w:val="0087420C"/>
    <w:rsid w:val="00875E48"/>
    <w:rsid w:val="00877678"/>
    <w:rsid w:val="0088664B"/>
    <w:rsid w:val="00895362"/>
    <w:rsid w:val="008A7F9E"/>
    <w:rsid w:val="008B53F3"/>
    <w:rsid w:val="008C0AC3"/>
    <w:rsid w:val="008D007E"/>
    <w:rsid w:val="008D3579"/>
    <w:rsid w:val="008F0590"/>
    <w:rsid w:val="008F0C83"/>
    <w:rsid w:val="008F3D0F"/>
    <w:rsid w:val="008F4577"/>
    <w:rsid w:val="008F52E5"/>
    <w:rsid w:val="0090072F"/>
    <w:rsid w:val="00900A05"/>
    <w:rsid w:val="00901FCA"/>
    <w:rsid w:val="009029EA"/>
    <w:rsid w:val="00910E8A"/>
    <w:rsid w:val="0091319E"/>
    <w:rsid w:val="00917204"/>
    <w:rsid w:val="00917258"/>
    <w:rsid w:val="00924C37"/>
    <w:rsid w:val="00942693"/>
    <w:rsid w:val="00945649"/>
    <w:rsid w:val="00951BD3"/>
    <w:rsid w:val="00957063"/>
    <w:rsid w:val="00961171"/>
    <w:rsid w:val="009614F9"/>
    <w:rsid w:val="009630D6"/>
    <w:rsid w:val="0096648D"/>
    <w:rsid w:val="009732A3"/>
    <w:rsid w:val="00983267"/>
    <w:rsid w:val="009848BA"/>
    <w:rsid w:val="00995C5D"/>
    <w:rsid w:val="009B21C2"/>
    <w:rsid w:val="009B74B2"/>
    <w:rsid w:val="009C3DA3"/>
    <w:rsid w:val="009D54E0"/>
    <w:rsid w:val="009D6CAD"/>
    <w:rsid w:val="009E2982"/>
    <w:rsid w:val="009F7501"/>
    <w:rsid w:val="00A14688"/>
    <w:rsid w:val="00A213D0"/>
    <w:rsid w:val="00A34052"/>
    <w:rsid w:val="00A37627"/>
    <w:rsid w:val="00A42A1E"/>
    <w:rsid w:val="00A5638C"/>
    <w:rsid w:val="00A56532"/>
    <w:rsid w:val="00A63261"/>
    <w:rsid w:val="00A76AE1"/>
    <w:rsid w:val="00A77357"/>
    <w:rsid w:val="00A90D0F"/>
    <w:rsid w:val="00A92F5E"/>
    <w:rsid w:val="00A94444"/>
    <w:rsid w:val="00AA514B"/>
    <w:rsid w:val="00AA5214"/>
    <w:rsid w:val="00AB1770"/>
    <w:rsid w:val="00AB2C82"/>
    <w:rsid w:val="00AB6507"/>
    <w:rsid w:val="00AC1DEA"/>
    <w:rsid w:val="00AC39A4"/>
    <w:rsid w:val="00AC5DB9"/>
    <w:rsid w:val="00AD5E4C"/>
    <w:rsid w:val="00AD6551"/>
    <w:rsid w:val="00AF2994"/>
    <w:rsid w:val="00AF4710"/>
    <w:rsid w:val="00B02FF6"/>
    <w:rsid w:val="00B10A49"/>
    <w:rsid w:val="00B27C69"/>
    <w:rsid w:val="00B36F02"/>
    <w:rsid w:val="00B40D0C"/>
    <w:rsid w:val="00B41E6B"/>
    <w:rsid w:val="00B44948"/>
    <w:rsid w:val="00B46E91"/>
    <w:rsid w:val="00B46ED2"/>
    <w:rsid w:val="00B5239C"/>
    <w:rsid w:val="00B67B5B"/>
    <w:rsid w:val="00B83336"/>
    <w:rsid w:val="00B9332F"/>
    <w:rsid w:val="00B93702"/>
    <w:rsid w:val="00B9487E"/>
    <w:rsid w:val="00B95CDD"/>
    <w:rsid w:val="00BA12A1"/>
    <w:rsid w:val="00BB1312"/>
    <w:rsid w:val="00BB5CA2"/>
    <w:rsid w:val="00BC77F5"/>
    <w:rsid w:val="00BE1536"/>
    <w:rsid w:val="00C14254"/>
    <w:rsid w:val="00C1540F"/>
    <w:rsid w:val="00C20CBD"/>
    <w:rsid w:val="00C220EC"/>
    <w:rsid w:val="00C229E9"/>
    <w:rsid w:val="00C2490D"/>
    <w:rsid w:val="00C30FC5"/>
    <w:rsid w:val="00C323F1"/>
    <w:rsid w:val="00C428C7"/>
    <w:rsid w:val="00C46B50"/>
    <w:rsid w:val="00C47835"/>
    <w:rsid w:val="00C5088B"/>
    <w:rsid w:val="00C52B28"/>
    <w:rsid w:val="00C52F0A"/>
    <w:rsid w:val="00C666A5"/>
    <w:rsid w:val="00C757BD"/>
    <w:rsid w:val="00C76DA2"/>
    <w:rsid w:val="00C771B4"/>
    <w:rsid w:val="00C95597"/>
    <w:rsid w:val="00C95BC0"/>
    <w:rsid w:val="00CA4281"/>
    <w:rsid w:val="00CB6BD0"/>
    <w:rsid w:val="00CB7806"/>
    <w:rsid w:val="00CB7811"/>
    <w:rsid w:val="00CC2F82"/>
    <w:rsid w:val="00CD757B"/>
    <w:rsid w:val="00CD7AEB"/>
    <w:rsid w:val="00CE1935"/>
    <w:rsid w:val="00D12A6E"/>
    <w:rsid w:val="00D1379C"/>
    <w:rsid w:val="00D16340"/>
    <w:rsid w:val="00D2358B"/>
    <w:rsid w:val="00D302BD"/>
    <w:rsid w:val="00D31450"/>
    <w:rsid w:val="00D35B0A"/>
    <w:rsid w:val="00D3635B"/>
    <w:rsid w:val="00D41AD8"/>
    <w:rsid w:val="00D43278"/>
    <w:rsid w:val="00D47EFA"/>
    <w:rsid w:val="00D57F2F"/>
    <w:rsid w:val="00D61B27"/>
    <w:rsid w:val="00D62EFE"/>
    <w:rsid w:val="00D8162B"/>
    <w:rsid w:val="00D86AC4"/>
    <w:rsid w:val="00D8705E"/>
    <w:rsid w:val="00D9103F"/>
    <w:rsid w:val="00D946BC"/>
    <w:rsid w:val="00D948FA"/>
    <w:rsid w:val="00D970B1"/>
    <w:rsid w:val="00DA0C58"/>
    <w:rsid w:val="00DA3639"/>
    <w:rsid w:val="00DC6A11"/>
    <w:rsid w:val="00DD0E57"/>
    <w:rsid w:val="00DD13AC"/>
    <w:rsid w:val="00DD1B33"/>
    <w:rsid w:val="00DE681C"/>
    <w:rsid w:val="00DF07E0"/>
    <w:rsid w:val="00DF0F3D"/>
    <w:rsid w:val="00DF3243"/>
    <w:rsid w:val="00DF4299"/>
    <w:rsid w:val="00DF729E"/>
    <w:rsid w:val="00E0340B"/>
    <w:rsid w:val="00E25151"/>
    <w:rsid w:val="00E35CF4"/>
    <w:rsid w:val="00E539CA"/>
    <w:rsid w:val="00E61415"/>
    <w:rsid w:val="00E642EF"/>
    <w:rsid w:val="00E67EAA"/>
    <w:rsid w:val="00E75861"/>
    <w:rsid w:val="00E80684"/>
    <w:rsid w:val="00E812A3"/>
    <w:rsid w:val="00E84E0F"/>
    <w:rsid w:val="00E950CB"/>
    <w:rsid w:val="00E97BC2"/>
    <w:rsid w:val="00EA34EC"/>
    <w:rsid w:val="00EA5171"/>
    <w:rsid w:val="00EA5613"/>
    <w:rsid w:val="00EB04E0"/>
    <w:rsid w:val="00ED1F98"/>
    <w:rsid w:val="00ED2FFE"/>
    <w:rsid w:val="00ED3CE3"/>
    <w:rsid w:val="00ED4521"/>
    <w:rsid w:val="00ED6F0D"/>
    <w:rsid w:val="00ED7671"/>
    <w:rsid w:val="00EE317B"/>
    <w:rsid w:val="00EE499B"/>
    <w:rsid w:val="00EE50F3"/>
    <w:rsid w:val="00EF5198"/>
    <w:rsid w:val="00EF7C75"/>
    <w:rsid w:val="00F026F0"/>
    <w:rsid w:val="00F05B90"/>
    <w:rsid w:val="00F05D94"/>
    <w:rsid w:val="00F2335B"/>
    <w:rsid w:val="00F37C41"/>
    <w:rsid w:val="00F5674A"/>
    <w:rsid w:val="00F62F4B"/>
    <w:rsid w:val="00F64732"/>
    <w:rsid w:val="00F66AA4"/>
    <w:rsid w:val="00F67013"/>
    <w:rsid w:val="00F711BA"/>
    <w:rsid w:val="00F71FB0"/>
    <w:rsid w:val="00F74C04"/>
    <w:rsid w:val="00F7725F"/>
    <w:rsid w:val="00F81C18"/>
    <w:rsid w:val="00F927C0"/>
    <w:rsid w:val="00F96F46"/>
    <w:rsid w:val="00F972B8"/>
    <w:rsid w:val="00FA60DD"/>
    <w:rsid w:val="00FB29BC"/>
    <w:rsid w:val="00FB410A"/>
    <w:rsid w:val="00FC0A25"/>
    <w:rsid w:val="00FC24D8"/>
    <w:rsid w:val="00FC3DC0"/>
    <w:rsid w:val="00FC42BE"/>
    <w:rsid w:val="00FD0359"/>
    <w:rsid w:val="00FD1967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1D2"/>
  <w15:docId w15:val="{1099E29B-9930-4523-9F0A-33E096F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F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A514B"/>
    <w:pPr>
      <w:keepNext/>
      <w:spacing w:line="360" w:lineRule="auto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D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096F0F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link w:val="Nagwek4Znak"/>
    <w:qFormat/>
    <w:rsid w:val="00096F0F"/>
    <w:pPr>
      <w:keepNext/>
      <w:tabs>
        <w:tab w:val="left" w:pos="0"/>
      </w:tabs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096F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96F0F"/>
    <w:pPr>
      <w:keepNext/>
      <w:tabs>
        <w:tab w:val="left" w:pos="0"/>
      </w:tabs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14B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"/>
    <w:link w:val="Nagwek2"/>
    <w:rsid w:val="009D5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96F0F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"/>
    <w:link w:val="Nagwek4"/>
    <w:rsid w:val="00096F0F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96F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096F0F"/>
    <w:rPr>
      <w:rFonts w:ascii="Verdana" w:eastAsia="Times New Roman" w:hAnsi="Verdana"/>
      <w:b/>
    </w:rPr>
  </w:style>
  <w:style w:type="paragraph" w:styleId="Akapitzlist">
    <w:name w:val="List Paragraph"/>
    <w:basedOn w:val="Normalny"/>
    <w:link w:val="AkapitzlistZnak"/>
    <w:uiPriority w:val="34"/>
    <w:qFormat/>
    <w:rsid w:val="00027D6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ED2FFE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027D69"/>
    <w:pPr>
      <w:overflowPunct w:val="0"/>
      <w:autoSpaceDE w:val="0"/>
      <w:autoSpaceDN w:val="0"/>
      <w:adjustRightInd w:val="0"/>
      <w:textAlignment w:val="baseline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D69"/>
    <w:rPr>
      <w:rFonts w:ascii="Times New Roman" w:eastAsia="Times New Roman" w:hAnsi="Times New Roman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3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088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88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88B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D87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705E"/>
    <w:rPr>
      <w:rFonts w:ascii="Times New Roman" w:eastAsia="Times New Roman" w:hAnsi="Times New Roman"/>
    </w:rPr>
  </w:style>
  <w:style w:type="paragraph" w:styleId="Bezodstpw">
    <w:name w:val="No Spacing"/>
    <w:basedOn w:val="Normalny"/>
    <w:link w:val="BezodstpwZnak"/>
    <w:uiPriority w:val="1"/>
    <w:qFormat/>
    <w:rsid w:val="005A73C8"/>
    <w:rPr>
      <w:rFonts w:ascii="Cambria" w:hAnsi="Cambria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73C8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C229E9"/>
    <w:rPr>
      <w:b/>
      <w:bCs/>
      <w:color w:val="943634"/>
      <w:spacing w:val="5"/>
    </w:rPr>
  </w:style>
  <w:style w:type="paragraph" w:styleId="Tekstpodstawowy3">
    <w:name w:val="Body Text 3"/>
    <w:basedOn w:val="Normalny"/>
    <w:link w:val="Tekstpodstawowy3Znak"/>
    <w:semiHidden/>
    <w:unhideWhenUsed/>
    <w:rsid w:val="00AA514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14B"/>
    <w:rPr>
      <w:sz w:val="16"/>
      <w:szCs w:val="16"/>
      <w:lang w:eastAsia="en-US"/>
    </w:rPr>
  </w:style>
  <w:style w:type="character" w:styleId="Hipercze">
    <w:name w:val="Hyperlink"/>
    <w:unhideWhenUsed/>
    <w:rsid w:val="00AA51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7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80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75"/>
    <w:rPr>
      <w:rFonts w:ascii="Times New Roman" w:eastAsia="Times New Roman" w:hAnsi="Times New Roman"/>
    </w:rPr>
  </w:style>
  <w:style w:type="paragraph" w:customStyle="1" w:styleId="Style12">
    <w:name w:val="Style12"/>
    <w:basedOn w:val="Normalny"/>
    <w:rsid w:val="00134FD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2">
    <w:name w:val="Font Style32"/>
    <w:basedOn w:val="Domylnaczcionkaakapitu"/>
    <w:rsid w:val="00134FDC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7A3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tera">
    <w:name w:val="litera"/>
    <w:basedOn w:val="Normalny"/>
    <w:rsid w:val="007A3D3A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unhideWhenUsed/>
    <w:rsid w:val="00EF51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519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EF5198"/>
    <w:rPr>
      <w:rFonts w:cs="Times New Roman"/>
      <w:vertAlign w:val="superscript"/>
    </w:rPr>
  </w:style>
  <w:style w:type="paragraph" w:customStyle="1" w:styleId="HTML-wstpniesformatowany1">
    <w:name w:val="HTML - wstępnie sformatowany1"/>
    <w:basedOn w:val="Normalny"/>
    <w:rsid w:val="0057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paragraph" w:customStyle="1" w:styleId="Tekstpodstawowy31">
    <w:name w:val="Tekst podstawowy 31"/>
    <w:basedOn w:val="Normalny"/>
    <w:rsid w:val="00FD196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5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59C1"/>
    <w:rPr>
      <w:rFonts w:ascii="Courier New" w:eastAsia="Times New Roman" w:hAnsi="Courier New"/>
    </w:rPr>
  </w:style>
  <w:style w:type="paragraph" w:customStyle="1" w:styleId="Standard">
    <w:name w:val="Standard"/>
    <w:rsid w:val="00900A0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3C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8664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64B"/>
    <w:rPr>
      <w:rFonts w:ascii="Courier New" w:eastAsia="Times New Roman" w:hAnsi="Courier New"/>
    </w:rPr>
  </w:style>
  <w:style w:type="paragraph" w:customStyle="1" w:styleId="Textbody">
    <w:name w:val="Text body"/>
    <w:basedOn w:val="Normalny"/>
    <w:rsid w:val="00C220EC"/>
    <w:pPr>
      <w:suppressAutoHyphens/>
      <w:autoSpaceDN w:val="0"/>
      <w:spacing w:after="120"/>
      <w:textAlignment w:val="baseline"/>
    </w:pPr>
    <w:rPr>
      <w:rFonts w:eastAsia="SimSun, 宋体"/>
      <w:kern w:val="3"/>
      <w:sz w:val="24"/>
      <w:szCs w:val="24"/>
      <w:lang w:eastAsia="zh-CN"/>
    </w:rPr>
  </w:style>
  <w:style w:type="character" w:customStyle="1" w:styleId="Nagwek1Znak1">
    <w:name w:val="Nagłówek 1 Znak1"/>
    <w:basedOn w:val="Domylnaczcionkaakapitu"/>
    <w:uiPriority w:val="9"/>
    <w:rsid w:val="00096F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1">
    <w:name w:val="Nagłówek Znak1"/>
    <w:basedOn w:val="Domylnaczcionkaakapitu"/>
    <w:rsid w:val="00096F0F"/>
    <w:rPr>
      <w:rFonts w:ascii="Tahoma" w:eastAsia="Times New Roman" w:hAnsi="Tahoma" w:cs="Times New Roman"/>
      <w:szCs w:val="24"/>
      <w:lang w:eastAsia="pl-PL"/>
    </w:rPr>
  </w:style>
  <w:style w:type="character" w:customStyle="1" w:styleId="spelle">
    <w:name w:val="spelle"/>
    <w:basedOn w:val="Domylnaczcionkaakapitu"/>
    <w:rsid w:val="00096F0F"/>
  </w:style>
  <w:style w:type="paragraph" w:customStyle="1" w:styleId="Style1">
    <w:name w:val="Style1"/>
    <w:basedOn w:val="Normalny"/>
    <w:rsid w:val="00096F0F"/>
    <w:pPr>
      <w:widowControl w:val="0"/>
    </w:pPr>
    <w:rPr>
      <w:sz w:val="24"/>
    </w:rPr>
  </w:style>
  <w:style w:type="character" w:customStyle="1" w:styleId="ZnakZnak8">
    <w:name w:val="Znak Znak8"/>
    <w:basedOn w:val="Domylnaczcionkaakapitu"/>
    <w:locked/>
    <w:rsid w:val="00096F0F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096F0F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96F0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6F0F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096F0F"/>
    <w:rPr>
      <w:b/>
      <w:sz w:val="24"/>
    </w:rPr>
  </w:style>
  <w:style w:type="paragraph" w:customStyle="1" w:styleId="normaltableau">
    <w:name w:val="normal_tableau"/>
    <w:basedOn w:val="Normalny"/>
    <w:rsid w:val="00096F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096F0F"/>
  </w:style>
  <w:style w:type="character" w:customStyle="1" w:styleId="WW8Num6z0">
    <w:name w:val="WW8Num6z0"/>
    <w:rsid w:val="00096F0F"/>
    <w:rPr>
      <w:rFonts w:ascii="Symbol" w:hAnsi="Symbol"/>
      <w:sz w:val="20"/>
    </w:rPr>
  </w:style>
  <w:style w:type="character" w:customStyle="1" w:styleId="WW8Num6z1">
    <w:name w:val="WW8Num6z1"/>
    <w:rsid w:val="00096F0F"/>
    <w:rPr>
      <w:rFonts w:ascii="Courier New" w:hAnsi="Courier New"/>
      <w:sz w:val="20"/>
    </w:rPr>
  </w:style>
  <w:style w:type="character" w:customStyle="1" w:styleId="WW8Num6z2">
    <w:name w:val="WW8Num6z2"/>
    <w:rsid w:val="00096F0F"/>
    <w:rPr>
      <w:rFonts w:ascii="Wingdings" w:hAnsi="Wingdings"/>
      <w:sz w:val="20"/>
    </w:rPr>
  </w:style>
  <w:style w:type="character" w:customStyle="1" w:styleId="WW8Num7z0">
    <w:name w:val="WW8Num7z0"/>
    <w:rsid w:val="00096F0F"/>
    <w:rPr>
      <w:rFonts w:ascii="Symbol" w:hAnsi="Symbol"/>
      <w:sz w:val="20"/>
    </w:rPr>
  </w:style>
  <w:style w:type="character" w:customStyle="1" w:styleId="WW8Num7z1">
    <w:name w:val="WW8Num7z1"/>
    <w:rsid w:val="00096F0F"/>
    <w:rPr>
      <w:rFonts w:ascii="Courier New" w:hAnsi="Courier New"/>
      <w:sz w:val="20"/>
    </w:rPr>
  </w:style>
  <w:style w:type="character" w:customStyle="1" w:styleId="WW8Num7z2">
    <w:name w:val="WW8Num7z2"/>
    <w:rsid w:val="00096F0F"/>
    <w:rPr>
      <w:rFonts w:ascii="Wingdings" w:hAnsi="Wingdings"/>
      <w:sz w:val="20"/>
    </w:rPr>
  </w:style>
  <w:style w:type="character" w:customStyle="1" w:styleId="WW8Num24z0">
    <w:name w:val="WW8Num24z0"/>
    <w:rsid w:val="00096F0F"/>
    <w:rPr>
      <w:sz w:val="24"/>
    </w:rPr>
  </w:style>
  <w:style w:type="character" w:customStyle="1" w:styleId="WW8Num26z0">
    <w:name w:val="WW8Num26z0"/>
    <w:rsid w:val="00096F0F"/>
    <w:rPr>
      <w:rFonts w:ascii="Symbol" w:hAnsi="Symbol"/>
      <w:sz w:val="20"/>
    </w:rPr>
  </w:style>
  <w:style w:type="character" w:customStyle="1" w:styleId="WW8Num26z1">
    <w:name w:val="WW8Num26z1"/>
    <w:rsid w:val="00096F0F"/>
    <w:rPr>
      <w:rFonts w:ascii="Courier New" w:hAnsi="Courier New"/>
      <w:sz w:val="20"/>
    </w:rPr>
  </w:style>
  <w:style w:type="character" w:customStyle="1" w:styleId="WW8Num26z2">
    <w:name w:val="WW8Num26z2"/>
    <w:rsid w:val="00096F0F"/>
    <w:rPr>
      <w:rFonts w:ascii="Wingdings" w:hAnsi="Wingdings"/>
      <w:sz w:val="20"/>
    </w:rPr>
  </w:style>
  <w:style w:type="character" w:customStyle="1" w:styleId="WW8Num29z0">
    <w:name w:val="WW8Num29z0"/>
    <w:rsid w:val="00096F0F"/>
    <w:rPr>
      <w:rFonts w:ascii="Symbol" w:hAnsi="Symbol"/>
      <w:sz w:val="20"/>
    </w:rPr>
  </w:style>
  <w:style w:type="character" w:customStyle="1" w:styleId="WW8Num29z1">
    <w:name w:val="WW8Num29z1"/>
    <w:rsid w:val="00096F0F"/>
    <w:rPr>
      <w:rFonts w:ascii="Courier New" w:hAnsi="Courier New"/>
      <w:sz w:val="20"/>
    </w:rPr>
  </w:style>
  <w:style w:type="character" w:customStyle="1" w:styleId="WW8Num29z2">
    <w:name w:val="WW8Num29z2"/>
    <w:rsid w:val="00096F0F"/>
    <w:rPr>
      <w:rFonts w:ascii="Wingdings" w:hAnsi="Wingdings"/>
      <w:sz w:val="20"/>
    </w:rPr>
  </w:style>
  <w:style w:type="character" w:customStyle="1" w:styleId="WW8Num30z0">
    <w:name w:val="WW8Num30z0"/>
    <w:rsid w:val="00096F0F"/>
    <w:rPr>
      <w:rFonts w:ascii="Symbol" w:hAnsi="Symbol"/>
      <w:sz w:val="20"/>
    </w:rPr>
  </w:style>
  <w:style w:type="character" w:customStyle="1" w:styleId="WW8Num30z1">
    <w:name w:val="WW8Num30z1"/>
    <w:rsid w:val="00096F0F"/>
    <w:rPr>
      <w:rFonts w:ascii="Courier New" w:hAnsi="Courier New"/>
      <w:sz w:val="20"/>
    </w:rPr>
  </w:style>
  <w:style w:type="character" w:customStyle="1" w:styleId="WW8Num30z2">
    <w:name w:val="WW8Num30z2"/>
    <w:rsid w:val="00096F0F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096F0F"/>
  </w:style>
  <w:style w:type="paragraph" w:customStyle="1" w:styleId="Nagwek10">
    <w:name w:val="Nagłówek1"/>
    <w:basedOn w:val="Normalny"/>
    <w:next w:val="Tekstpodstawowy"/>
    <w:rsid w:val="00096F0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96F0F"/>
    <w:pPr>
      <w:suppressLineNumbers/>
      <w:suppressAutoHyphens/>
      <w:spacing w:before="120" w:after="120"/>
    </w:pPr>
    <w:rPr>
      <w:rFonts w:eastAsia="SimSu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96F0F"/>
    <w:pPr>
      <w:suppressLineNumbers/>
      <w:suppressAutoHyphens/>
    </w:pPr>
    <w:rPr>
      <w:rFonts w:eastAsia="SimSun" w:cs="Tahoma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96F0F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096F0F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Spistreci10">
    <w:name w:val="Spis treści 10"/>
    <w:basedOn w:val="Indeks"/>
    <w:rsid w:val="00096F0F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096F0F"/>
    <w:pPr>
      <w:suppressLineNumbers/>
      <w:suppressAutoHyphens/>
    </w:pPr>
    <w:rPr>
      <w:rFonts w:eastAsia="SimSu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96F0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96F0F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FooterChar">
    <w:name w:val="Footer Char"/>
    <w:basedOn w:val="Domylnaczcionkaakapitu"/>
    <w:locked/>
    <w:rsid w:val="00096F0F"/>
    <w:rPr>
      <w:rFonts w:eastAsia="SimSun" w:cs="Times New Roman"/>
      <w:sz w:val="24"/>
      <w:szCs w:val="24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096F0F"/>
    <w:rPr>
      <w:rFonts w:ascii="Tahoma" w:eastAsia="SimSu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semiHidden/>
    <w:rsid w:val="00096F0F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Znakinumeracji">
    <w:name w:val="Znaki numeracji"/>
    <w:rsid w:val="00096F0F"/>
  </w:style>
  <w:style w:type="character" w:customStyle="1" w:styleId="Symbolewypunktowania">
    <w:name w:val="Symbole wypunktowania"/>
    <w:rsid w:val="00096F0F"/>
    <w:rPr>
      <w:rFonts w:ascii="OpenSymbol" w:eastAsia="OpenSymbol" w:hAnsi="OpenSymbol" w:cs="OpenSymbol"/>
    </w:rPr>
  </w:style>
  <w:style w:type="paragraph" w:customStyle="1" w:styleId="Domyolnie">
    <w:name w:val="Domyolnie"/>
    <w:rsid w:val="00096F0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ekstpodstawowy210">
    <w:name w:val="Tekst podstawowy 21"/>
    <w:basedOn w:val="Normalny"/>
    <w:rsid w:val="00096F0F"/>
    <w:pPr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6F0F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096F0F"/>
  </w:style>
  <w:style w:type="character" w:customStyle="1" w:styleId="FontStyle15">
    <w:name w:val="Font Style15"/>
    <w:rsid w:val="00096F0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96F0F"/>
    <w:pPr>
      <w:jc w:val="center"/>
    </w:pPr>
    <w:rPr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096F0F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"/>
    <w:rsid w:val="00096F0F"/>
    <w:rPr>
      <w:b/>
      <w:bCs/>
    </w:rPr>
  </w:style>
  <w:style w:type="table" w:styleId="Tabela-Siatka">
    <w:name w:val="Table Grid"/>
    <w:basedOn w:val="Standardowy"/>
    <w:uiPriority w:val="59"/>
    <w:rsid w:val="004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resc">
    <w:name w:val="standard_tresc"/>
    <w:basedOn w:val="Normalny"/>
    <w:rsid w:val="00917204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917204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917204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2">
    <w:name w:val="Domyślna czcionka akapitu2"/>
    <w:rsid w:val="006D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D60E7-2668-4044-822F-E6E55C13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dc:description/>
  <cp:lastModifiedBy>M.Stefanowicz</cp:lastModifiedBy>
  <cp:revision>8</cp:revision>
  <cp:lastPrinted>2019-02-18T07:32:00Z</cp:lastPrinted>
  <dcterms:created xsi:type="dcterms:W3CDTF">2019-09-27T06:40:00Z</dcterms:created>
  <dcterms:modified xsi:type="dcterms:W3CDTF">2019-10-15T11:52:00Z</dcterms:modified>
</cp:coreProperties>
</file>