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F457C6" w:rsidRDefault="00F457C6" w:rsidP="00F457C6">
      <w:pPr>
        <w:tabs>
          <w:tab w:val="left" w:pos="4678"/>
        </w:tabs>
        <w:jc w:val="center"/>
        <w:rPr>
          <w:b/>
          <w:sz w:val="24"/>
          <w:szCs w:val="28"/>
        </w:rPr>
      </w:pPr>
      <w:r w:rsidRPr="00F457C6">
        <w:rPr>
          <w:b/>
          <w:sz w:val="24"/>
          <w:szCs w:val="28"/>
        </w:rPr>
        <w:t>Zamawiający</w:t>
      </w:r>
    </w:p>
    <w:p w14:paraId="5A856354" w14:textId="2AA23FF0" w:rsidR="002D4BB8" w:rsidRPr="00F457C6" w:rsidRDefault="00CA2A50" w:rsidP="00F457C6">
      <w:pPr>
        <w:tabs>
          <w:tab w:val="left" w:pos="4678"/>
        </w:tabs>
        <w:jc w:val="center"/>
        <w:rPr>
          <w:b/>
          <w:sz w:val="24"/>
          <w:szCs w:val="28"/>
        </w:rPr>
      </w:pPr>
      <w:r w:rsidRPr="00F457C6">
        <w:rPr>
          <w:b/>
          <w:sz w:val="24"/>
          <w:szCs w:val="28"/>
        </w:rPr>
        <w:t>Gmina Kobylnica</w:t>
      </w:r>
    </w:p>
    <w:p w14:paraId="69D709F4" w14:textId="77777777" w:rsidR="00F457C6" w:rsidRDefault="002D4BB8" w:rsidP="00F457C6">
      <w:pPr>
        <w:tabs>
          <w:tab w:val="left" w:pos="4678"/>
        </w:tabs>
        <w:spacing w:line="240" w:lineRule="auto"/>
        <w:jc w:val="center"/>
        <w:rPr>
          <w:b/>
          <w:sz w:val="24"/>
          <w:szCs w:val="28"/>
        </w:rPr>
      </w:pPr>
      <w:r w:rsidRPr="00F457C6">
        <w:rPr>
          <w:b/>
          <w:sz w:val="24"/>
          <w:szCs w:val="28"/>
        </w:rPr>
        <w:t xml:space="preserve">ul. </w:t>
      </w:r>
      <w:r w:rsidR="00CA2A50" w:rsidRPr="00F457C6">
        <w:rPr>
          <w:b/>
          <w:sz w:val="24"/>
          <w:szCs w:val="28"/>
        </w:rPr>
        <w:t>Główna 20</w:t>
      </w:r>
    </w:p>
    <w:p w14:paraId="4A40857A" w14:textId="55280948" w:rsidR="002D4BB8" w:rsidRDefault="00030D26" w:rsidP="00F457C6">
      <w:pPr>
        <w:tabs>
          <w:tab w:val="left" w:pos="4678"/>
        </w:tabs>
        <w:spacing w:line="240" w:lineRule="auto"/>
        <w:jc w:val="center"/>
        <w:rPr>
          <w:b/>
          <w:sz w:val="24"/>
          <w:szCs w:val="28"/>
        </w:rPr>
      </w:pPr>
      <w:r w:rsidRPr="00F457C6">
        <w:rPr>
          <w:b/>
          <w:sz w:val="24"/>
          <w:szCs w:val="28"/>
        </w:rPr>
        <w:t>7</w:t>
      </w:r>
      <w:r w:rsidR="002D4BB8" w:rsidRPr="00F457C6">
        <w:rPr>
          <w:b/>
          <w:sz w:val="24"/>
          <w:szCs w:val="28"/>
        </w:rPr>
        <w:t>6–251 Kobylnica</w:t>
      </w:r>
    </w:p>
    <w:p w14:paraId="0E920963" w14:textId="77777777" w:rsidR="00F457C6" w:rsidRDefault="00F457C6" w:rsidP="00F457C6">
      <w:pPr>
        <w:tabs>
          <w:tab w:val="left" w:pos="4678"/>
        </w:tabs>
        <w:spacing w:line="240" w:lineRule="auto"/>
        <w:jc w:val="center"/>
        <w:rPr>
          <w:b/>
          <w:sz w:val="24"/>
          <w:szCs w:val="28"/>
        </w:rPr>
      </w:pPr>
    </w:p>
    <w:p w14:paraId="54D1C17B" w14:textId="77777777" w:rsidR="00F457C6" w:rsidRPr="00F457C6" w:rsidRDefault="00F457C6" w:rsidP="00F457C6">
      <w:pPr>
        <w:tabs>
          <w:tab w:val="left" w:pos="4678"/>
        </w:tabs>
        <w:spacing w:line="240" w:lineRule="auto"/>
        <w:jc w:val="center"/>
        <w:rPr>
          <w:b/>
          <w:sz w:val="24"/>
          <w:szCs w:val="28"/>
        </w:rPr>
      </w:pPr>
    </w:p>
    <w:p w14:paraId="284D6BBE" w14:textId="17D71C00" w:rsidR="002D4BB8" w:rsidRPr="002D4BB8" w:rsidRDefault="002D4BB8" w:rsidP="00F457C6">
      <w:pPr>
        <w:pStyle w:val="Tytu"/>
        <w:rPr>
          <w:sz w:val="36"/>
          <w:szCs w:val="36"/>
        </w:rPr>
      </w:pPr>
      <w:r w:rsidRPr="002D4BB8">
        <w:rPr>
          <w:sz w:val="36"/>
          <w:szCs w:val="36"/>
        </w:rPr>
        <w:t>Specyfikacja warunków zamówienia (SWZ)</w:t>
      </w:r>
    </w:p>
    <w:p w14:paraId="00000007" w14:textId="2AAAD94D" w:rsidR="008D5F14" w:rsidRPr="0036721E" w:rsidRDefault="00EC3EA1" w:rsidP="00B93C8B">
      <w:pPr>
        <w:spacing w:line="360" w:lineRule="auto"/>
        <w:jc w:val="both"/>
        <w:rPr>
          <w:b/>
          <w:bCs/>
        </w:rPr>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0"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C91D5E">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bookmarkStart w:id="1" w:name="_Hlk115952564"/>
      <w:bookmarkStart w:id="2" w:name="_Hlk117507009"/>
      <w:r w:rsidR="000C3044" w:rsidRPr="00476305">
        <w:rPr>
          <w:b/>
          <w:bCs/>
        </w:rPr>
        <w:t>„</w:t>
      </w:r>
      <w:bookmarkStart w:id="3" w:name="_Hlk118641060"/>
      <w:bookmarkEnd w:id="1"/>
      <w:r w:rsidR="00504C5A" w:rsidRPr="00442697">
        <w:rPr>
          <w:b/>
        </w:rPr>
        <w:t xml:space="preserve">Zagospodarowanie </w:t>
      </w:r>
      <w:r w:rsidR="00504C5A">
        <w:rPr>
          <w:b/>
        </w:rPr>
        <w:br/>
      </w:r>
      <w:r w:rsidR="00504C5A" w:rsidRPr="00442697">
        <w:rPr>
          <w:b/>
        </w:rPr>
        <w:t>i uporządkowanie parku wiejskiego w Luleminie</w:t>
      </w:r>
      <w:r w:rsidR="00E158CC">
        <w:rPr>
          <w:rFonts w:eastAsia="Calibri"/>
          <w:b/>
          <w:bCs/>
          <w:lang w:val="pl-PL"/>
        </w:rPr>
        <w:t>.</w:t>
      </w:r>
      <w:r w:rsidR="00B83842" w:rsidRPr="00B83842">
        <w:rPr>
          <w:rFonts w:eastAsia="Calibri"/>
          <w:b/>
          <w:bCs/>
          <w:lang w:val="pl-PL"/>
        </w:rPr>
        <w:t>”</w:t>
      </w:r>
      <w:bookmarkEnd w:id="3"/>
    </w:p>
    <w:bookmarkEnd w:id="0"/>
    <w:bookmarkEnd w:id="2"/>
    <w:p w14:paraId="15BA240C" w14:textId="49808BD8" w:rsidR="001810CA" w:rsidRDefault="001810CA" w:rsidP="004D02E6">
      <w:pPr>
        <w:spacing w:before="360"/>
        <w:jc w:val="both"/>
        <w:rPr>
          <w:b/>
          <w:bCs/>
          <w:i/>
          <w:iCs/>
          <w:sz w:val="32"/>
          <w:szCs w:val="32"/>
        </w:rPr>
      </w:pPr>
    </w:p>
    <w:p w14:paraId="6381C145" w14:textId="77777777" w:rsidR="00950F47" w:rsidRPr="002E7266" w:rsidRDefault="00950F47" w:rsidP="004D02E6">
      <w:pPr>
        <w:spacing w:before="360"/>
        <w:jc w:val="both"/>
        <w:rPr>
          <w:b/>
          <w:bCs/>
          <w:i/>
          <w:iCs/>
          <w:sz w:val="32"/>
          <w:szCs w:val="32"/>
        </w:rPr>
      </w:pPr>
    </w:p>
    <w:p w14:paraId="151A8117" w14:textId="7D10BFBD" w:rsidR="002D1B77" w:rsidRPr="006C1F73" w:rsidRDefault="002D1B77" w:rsidP="004D02E6">
      <w:pPr>
        <w:spacing w:before="600" w:after="240"/>
        <w:jc w:val="both"/>
      </w:pPr>
      <w:r>
        <w:t xml:space="preserve">Komisja </w:t>
      </w:r>
      <w:r w:rsidRPr="006C1F73">
        <w:t>przetargowa:</w:t>
      </w:r>
    </w:p>
    <w:p w14:paraId="26CF1E18" w14:textId="4A41D4F2" w:rsidR="00210347" w:rsidRPr="006C1F73" w:rsidRDefault="00B83842" w:rsidP="004D02E6">
      <w:pPr>
        <w:numPr>
          <w:ilvl w:val="0"/>
          <w:numId w:val="24"/>
        </w:numPr>
        <w:tabs>
          <w:tab w:val="left" w:pos="284"/>
          <w:tab w:val="left" w:pos="426"/>
        </w:tabs>
        <w:suppressAutoHyphens/>
        <w:spacing w:line="480" w:lineRule="auto"/>
        <w:ind w:hanging="720"/>
        <w:jc w:val="both"/>
        <w:rPr>
          <w:rFonts w:eastAsia="Calibri"/>
          <w:bCs/>
        </w:rPr>
      </w:pPr>
      <w:r>
        <w:rPr>
          <w:rFonts w:eastAsia="Calibri"/>
          <w:bCs/>
        </w:rPr>
        <w:t xml:space="preserve">Beata </w:t>
      </w:r>
      <w:proofErr w:type="spellStart"/>
      <w:r w:rsidRPr="00FF2CBF">
        <w:t>Prusik</w:t>
      </w:r>
      <w:proofErr w:type="spellEnd"/>
      <w:r w:rsidRPr="00FF2CBF">
        <w:t>-Bobrowska</w:t>
      </w:r>
    </w:p>
    <w:p w14:paraId="2F9A17CC" w14:textId="5EDB66AB" w:rsidR="000C3044" w:rsidRPr="006C1F73" w:rsidRDefault="000C3044" w:rsidP="004D02E6">
      <w:pPr>
        <w:numPr>
          <w:ilvl w:val="0"/>
          <w:numId w:val="25"/>
        </w:numPr>
        <w:tabs>
          <w:tab w:val="left" w:pos="284"/>
          <w:tab w:val="left" w:pos="426"/>
        </w:tabs>
        <w:suppressAutoHyphens/>
        <w:spacing w:line="480" w:lineRule="auto"/>
        <w:ind w:hanging="720"/>
        <w:jc w:val="both"/>
        <w:rPr>
          <w:rFonts w:eastAsia="Calibri"/>
          <w:bCs/>
        </w:rPr>
      </w:pPr>
      <w:r w:rsidRPr="006C1F73">
        <w:rPr>
          <w:rFonts w:eastAsia="Calibri"/>
          <w:bCs/>
        </w:rPr>
        <w:t>Waldemar Matusik</w:t>
      </w:r>
    </w:p>
    <w:p w14:paraId="21FE9274" w14:textId="2F44D7C0" w:rsidR="00C91D5E" w:rsidRPr="006C1F73" w:rsidRDefault="00C91D5E" w:rsidP="004D02E6">
      <w:pPr>
        <w:numPr>
          <w:ilvl w:val="0"/>
          <w:numId w:val="25"/>
        </w:numPr>
        <w:tabs>
          <w:tab w:val="left" w:pos="284"/>
          <w:tab w:val="left" w:pos="426"/>
        </w:tabs>
        <w:suppressAutoHyphens/>
        <w:spacing w:line="480" w:lineRule="auto"/>
        <w:ind w:hanging="720"/>
        <w:jc w:val="both"/>
        <w:rPr>
          <w:rFonts w:eastAsia="Calibri"/>
          <w:bCs/>
        </w:rPr>
      </w:pPr>
      <w:r w:rsidRPr="006C1F73">
        <w:rPr>
          <w:rFonts w:eastAsia="Calibri"/>
          <w:bCs/>
        </w:rPr>
        <w:t>Anna Janeczko - Skrzeczkowska</w:t>
      </w:r>
    </w:p>
    <w:p w14:paraId="2972E25F" w14:textId="608BE4EF" w:rsidR="009D7046" w:rsidRDefault="009D7046" w:rsidP="006C1F73">
      <w:pPr>
        <w:tabs>
          <w:tab w:val="left" w:pos="284"/>
          <w:tab w:val="left" w:pos="426"/>
        </w:tabs>
        <w:suppressAutoHyphens/>
        <w:spacing w:before="480" w:line="360" w:lineRule="auto"/>
        <w:ind w:left="720"/>
        <w:jc w:val="right"/>
        <w:rPr>
          <w:rFonts w:eastAsia="Calibri"/>
          <w:bCs/>
        </w:rPr>
      </w:pPr>
      <w:r w:rsidRPr="006C1F73">
        <w:rPr>
          <w:rFonts w:eastAsia="Calibri"/>
          <w:bCs/>
        </w:rPr>
        <w:t>Zatwierdził:</w:t>
      </w:r>
    </w:p>
    <w:p w14:paraId="71DA9A89" w14:textId="70D532A8" w:rsidR="0036721E" w:rsidRDefault="0036721E" w:rsidP="006C1F73">
      <w:pPr>
        <w:tabs>
          <w:tab w:val="left" w:pos="284"/>
          <w:tab w:val="left" w:pos="426"/>
        </w:tabs>
        <w:suppressAutoHyphens/>
        <w:spacing w:before="480" w:line="360" w:lineRule="auto"/>
        <w:ind w:left="720"/>
        <w:jc w:val="right"/>
        <w:rPr>
          <w:rFonts w:eastAsia="Calibri"/>
          <w:bCs/>
        </w:rPr>
      </w:pPr>
      <w:r>
        <w:rPr>
          <w:rFonts w:eastAsia="Calibri"/>
          <w:bCs/>
        </w:rPr>
        <w:t>Wójt Gminy Kobylnica</w:t>
      </w:r>
    </w:p>
    <w:p w14:paraId="3E055B94" w14:textId="42EE57AF" w:rsidR="0036721E" w:rsidRDefault="0036721E" w:rsidP="006C1F73">
      <w:pPr>
        <w:tabs>
          <w:tab w:val="left" w:pos="284"/>
          <w:tab w:val="left" w:pos="426"/>
        </w:tabs>
        <w:suppressAutoHyphens/>
        <w:spacing w:before="480" w:line="360" w:lineRule="auto"/>
        <w:ind w:left="720"/>
        <w:jc w:val="right"/>
        <w:rPr>
          <w:rFonts w:eastAsia="Calibri"/>
          <w:bCs/>
        </w:rPr>
      </w:pPr>
      <w:r>
        <w:rPr>
          <w:rFonts w:eastAsia="Calibri"/>
          <w:bCs/>
        </w:rPr>
        <w:t>Leszek Kuliński</w:t>
      </w:r>
    </w:p>
    <w:p w14:paraId="00000029" w14:textId="22BBCBCA" w:rsidR="008D5F14" w:rsidRPr="002D4BB8" w:rsidRDefault="002D4BB8" w:rsidP="004D02E6">
      <w:pPr>
        <w:spacing w:before="1440" w:after="240"/>
        <w:jc w:val="both"/>
        <w:rPr>
          <w:b/>
        </w:rPr>
      </w:pPr>
      <w:r>
        <w:rPr>
          <w:b/>
        </w:rPr>
        <w:t xml:space="preserve">Kobylnica, </w:t>
      </w:r>
      <w:r w:rsidR="00B83842">
        <w:rPr>
          <w:b/>
        </w:rPr>
        <w:t>listopad</w:t>
      </w:r>
      <w:r w:rsidR="001A27BA">
        <w:rPr>
          <w:b/>
        </w:rPr>
        <w:t xml:space="preserve"> 202</w:t>
      </w:r>
      <w:r w:rsidR="007602BC">
        <w:rPr>
          <w:b/>
        </w:rPr>
        <w:t>2</w:t>
      </w:r>
      <w:r>
        <w:rPr>
          <w:b/>
        </w:rPr>
        <w:t xml:space="preserve"> r.</w:t>
      </w:r>
    </w:p>
    <w:p w14:paraId="0000002B" w14:textId="78EBA344" w:rsidR="008D5F14" w:rsidRDefault="001A27BA" w:rsidP="004D02E6">
      <w:pPr>
        <w:jc w:val="both"/>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26BC272E" w:rsidR="00B76787" w:rsidRDefault="001A27BA" w:rsidP="004D02E6">
          <w:pPr>
            <w:pStyle w:val="Spistreci2"/>
            <w:jc w:val="both"/>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1F2B9C">
              <w:rPr>
                <w:noProof/>
                <w:webHidden/>
              </w:rPr>
              <w:t>3</w:t>
            </w:r>
            <w:r w:rsidR="00B76787">
              <w:rPr>
                <w:noProof/>
                <w:webHidden/>
              </w:rPr>
              <w:fldChar w:fldCharType="end"/>
            </w:r>
          </w:hyperlink>
        </w:p>
        <w:p w14:paraId="21FB06DC" w14:textId="3DD1A1FD" w:rsidR="00B76787" w:rsidRDefault="00BA134F" w:rsidP="004D02E6">
          <w:pPr>
            <w:pStyle w:val="Spistreci2"/>
            <w:jc w:val="both"/>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1F2B9C">
              <w:rPr>
                <w:noProof/>
                <w:webHidden/>
              </w:rPr>
              <w:t>3</w:t>
            </w:r>
            <w:r w:rsidR="00B76787">
              <w:rPr>
                <w:noProof/>
                <w:webHidden/>
              </w:rPr>
              <w:fldChar w:fldCharType="end"/>
            </w:r>
          </w:hyperlink>
        </w:p>
        <w:p w14:paraId="3642EF94" w14:textId="7176DDA0" w:rsidR="00B76787" w:rsidRDefault="00BA134F" w:rsidP="004D02E6">
          <w:pPr>
            <w:pStyle w:val="Spistreci2"/>
            <w:jc w:val="both"/>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1F2B9C">
              <w:rPr>
                <w:noProof/>
                <w:webHidden/>
              </w:rPr>
              <w:t>4</w:t>
            </w:r>
            <w:r w:rsidR="00B76787">
              <w:rPr>
                <w:noProof/>
                <w:webHidden/>
              </w:rPr>
              <w:fldChar w:fldCharType="end"/>
            </w:r>
          </w:hyperlink>
        </w:p>
        <w:p w14:paraId="40EDC972" w14:textId="4E2C37CF" w:rsidR="00B76787" w:rsidRDefault="00BA134F" w:rsidP="004D02E6">
          <w:pPr>
            <w:pStyle w:val="Spistreci2"/>
            <w:jc w:val="both"/>
            <w:rPr>
              <w:noProof/>
            </w:rPr>
          </w:pPr>
          <w:hyperlink w:anchor="_Toc65239232" w:history="1">
            <w:r w:rsidR="00B76787" w:rsidRPr="00866112">
              <w:rPr>
                <w:rStyle w:val="Hipercze"/>
                <w:b/>
                <w:bCs/>
                <w:noProof/>
              </w:rPr>
              <w:t>Rozdział IV. Podwykonawstwo</w:t>
            </w:r>
            <w:r w:rsidR="00B76787">
              <w:rPr>
                <w:noProof/>
                <w:webHidden/>
              </w:rPr>
              <w:tab/>
            </w:r>
          </w:hyperlink>
          <w:r w:rsidR="00A5270E">
            <w:rPr>
              <w:noProof/>
            </w:rPr>
            <w:t>7</w:t>
          </w:r>
        </w:p>
        <w:p w14:paraId="7D55FB98" w14:textId="2FF575B2" w:rsidR="00B76787" w:rsidRDefault="00BA134F" w:rsidP="004D02E6">
          <w:pPr>
            <w:pStyle w:val="Spistreci2"/>
            <w:jc w:val="both"/>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1F2B9C">
              <w:rPr>
                <w:noProof/>
                <w:webHidden/>
              </w:rPr>
              <w:t>7</w:t>
            </w:r>
            <w:r w:rsidR="00B76787">
              <w:rPr>
                <w:noProof/>
                <w:webHidden/>
              </w:rPr>
              <w:fldChar w:fldCharType="end"/>
            </w:r>
          </w:hyperlink>
        </w:p>
        <w:p w14:paraId="66A1E69C" w14:textId="7C01A501" w:rsidR="00B76787" w:rsidRDefault="00BA134F" w:rsidP="004D02E6">
          <w:pPr>
            <w:pStyle w:val="Spistreci2"/>
            <w:jc w:val="both"/>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1F2B9C">
              <w:rPr>
                <w:noProof/>
                <w:webHidden/>
              </w:rPr>
              <w:t>7</w:t>
            </w:r>
            <w:r w:rsidR="00B76787">
              <w:rPr>
                <w:noProof/>
                <w:webHidden/>
              </w:rPr>
              <w:fldChar w:fldCharType="end"/>
            </w:r>
          </w:hyperlink>
        </w:p>
        <w:p w14:paraId="6C18DA31" w14:textId="102D787F" w:rsidR="00B76787" w:rsidRDefault="00BA134F" w:rsidP="004D02E6">
          <w:pPr>
            <w:pStyle w:val="Spistreci2"/>
            <w:jc w:val="both"/>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1F2B9C">
              <w:rPr>
                <w:noProof/>
                <w:webHidden/>
              </w:rPr>
              <w:t>10</w:t>
            </w:r>
            <w:r w:rsidR="00B76787">
              <w:rPr>
                <w:noProof/>
                <w:webHidden/>
              </w:rPr>
              <w:fldChar w:fldCharType="end"/>
            </w:r>
          </w:hyperlink>
        </w:p>
        <w:p w14:paraId="10777CBE" w14:textId="7ABB088E" w:rsidR="00B76787" w:rsidRDefault="00BA134F" w:rsidP="004D02E6">
          <w:pPr>
            <w:pStyle w:val="Spistreci2"/>
            <w:jc w:val="both"/>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1F2B9C">
              <w:rPr>
                <w:noProof/>
                <w:webHidden/>
              </w:rPr>
              <w:t>13</w:t>
            </w:r>
            <w:r w:rsidR="00B76787">
              <w:rPr>
                <w:noProof/>
                <w:webHidden/>
              </w:rPr>
              <w:fldChar w:fldCharType="end"/>
            </w:r>
          </w:hyperlink>
        </w:p>
        <w:p w14:paraId="52F95113" w14:textId="758899F5" w:rsidR="00B76787" w:rsidRDefault="00BA134F" w:rsidP="004D02E6">
          <w:pPr>
            <w:pStyle w:val="Spistreci2"/>
            <w:jc w:val="both"/>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1F2B9C">
              <w:rPr>
                <w:noProof/>
                <w:webHidden/>
              </w:rPr>
              <w:t>14</w:t>
            </w:r>
            <w:r w:rsidR="00B76787">
              <w:rPr>
                <w:noProof/>
                <w:webHidden/>
              </w:rPr>
              <w:fldChar w:fldCharType="end"/>
            </w:r>
          </w:hyperlink>
        </w:p>
        <w:p w14:paraId="41A82DC1" w14:textId="26AE518D" w:rsidR="00B76787" w:rsidRDefault="00BA134F" w:rsidP="004D02E6">
          <w:pPr>
            <w:pStyle w:val="Spistreci2"/>
            <w:jc w:val="both"/>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1F2B9C">
              <w:rPr>
                <w:noProof/>
                <w:webHidden/>
              </w:rPr>
              <w:t>14</w:t>
            </w:r>
            <w:r w:rsidR="00B76787">
              <w:rPr>
                <w:noProof/>
                <w:webHidden/>
              </w:rPr>
              <w:fldChar w:fldCharType="end"/>
            </w:r>
          </w:hyperlink>
        </w:p>
        <w:p w14:paraId="6BF01582" w14:textId="01511F9E" w:rsidR="00B76787" w:rsidRDefault="00BA134F" w:rsidP="004D02E6">
          <w:pPr>
            <w:pStyle w:val="Spistreci2"/>
            <w:jc w:val="both"/>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1F2B9C">
              <w:rPr>
                <w:noProof/>
                <w:webHidden/>
              </w:rPr>
              <w:t>17</w:t>
            </w:r>
            <w:r w:rsidR="00B76787">
              <w:rPr>
                <w:noProof/>
                <w:webHidden/>
              </w:rPr>
              <w:fldChar w:fldCharType="end"/>
            </w:r>
          </w:hyperlink>
        </w:p>
        <w:p w14:paraId="7476189B" w14:textId="6BC673B5" w:rsidR="00B76787" w:rsidRDefault="00BA134F" w:rsidP="004D02E6">
          <w:pPr>
            <w:pStyle w:val="Spistreci2"/>
            <w:jc w:val="both"/>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1F2B9C">
              <w:rPr>
                <w:noProof/>
                <w:webHidden/>
              </w:rPr>
              <w:t>19</w:t>
            </w:r>
            <w:r w:rsidR="00B76787">
              <w:rPr>
                <w:noProof/>
                <w:webHidden/>
              </w:rPr>
              <w:fldChar w:fldCharType="end"/>
            </w:r>
          </w:hyperlink>
        </w:p>
        <w:p w14:paraId="719AE03A" w14:textId="5C3A0518" w:rsidR="00B76787" w:rsidRDefault="00BA134F" w:rsidP="004D02E6">
          <w:pPr>
            <w:pStyle w:val="Spistreci2"/>
            <w:jc w:val="both"/>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1F2B9C">
              <w:rPr>
                <w:noProof/>
                <w:webHidden/>
              </w:rPr>
              <w:t>20</w:t>
            </w:r>
            <w:r w:rsidR="00B76787">
              <w:rPr>
                <w:noProof/>
                <w:webHidden/>
              </w:rPr>
              <w:fldChar w:fldCharType="end"/>
            </w:r>
          </w:hyperlink>
        </w:p>
        <w:p w14:paraId="5D98FCE4" w14:textId="0B6D632E" w:rsidR="00B76787" w:rsidRDefault="00BA134F" w:rsidP="004D02E6">
          <w:pPr>
            <w:pStyle w:val="Spistreci2"/>
            <w:jc w:val="both"/>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5270E">
            <w:rPr>
              <w:noProof/>
            </w:rPr>
            <w:t>9</w:t>
          </w:r>
        </w:p>
        <w:p w14:paraId="512A9F5A" w14:textId="5F8245DD" w:rsidR="00B76787" w:rsidRDefault="00BA134F" w:rsidP="004D02E6">
          <w:pPr>
            <w:pStyle w:val="Spistreci2"/>
            <w:jc w:val="both"/>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1F2B9C">
              <w:rPr>
                <w:noProof/>
                <w:webHidden/>
              </w:rPr>
              <w:t>20</w:t>
            </w:r>
            <w:r w:rsidR="00B76787">
              <w:rPr>
                <w:noProof/>
                <w:webHidden/>
              </w:rPr>
              <w:fldChar w:fldCharType="end"/>
            </w:r>
          </w:hyperlink>
        </w:p>
        <w:p w14:paraId="6B302871" w14:textId="759F61D5" w:rsidR="00B76787" w:rsidRDefault="00BA134F" w:rsidP="004D02E6">
          <w:pPr>
            <w:pStyle w:val="Spistreci2"/>
            <w:jc w:val="both"/>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1F2B9C">
              <w:rPr>
                <w:noProof/>
                <w:webHidden/>
              </w:rPr>
              <w:t>21</w:t>
            </w:r>
            <w:r w:rsidR="00B76787">
              <w:rPr>
                <w:noProof/>
                <w:webHidden/>
              </w:rPr>
              <w:fldChar w:fldCharType="end"/>
            </w:r>
          </w:hyperlink>
        </w:p>
        <w:p w14:paraId="318C74B5" w14:textId="093C0C20" w:rsidR="00B76787" w:rsidRDefault="00BA134F" w:rsidP="004D02E6">
          <w:pPr>
            <w:pStyle w:val="Spistreci2"/>
            <w:jc w:val="both"/>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1F2B9C">
              <w:rPr>
                <w:noProof/>
                <w:webHidden/>
              </w:rPr>
              <w:t>22</w:t>
            </w:r>
            <w:r w:rsidR="00B76787">
              <w:rPr>
                <w:noProof/>
                <w:webHidden/>
              </w:rPr>
              <w:fldChar w:fldCharType="end"/>
            </w:r>
          </w:hyperlink>
        </w:p>
        <w:p w14:paraId="74660EC1" w14:textId="0FF16105" w:rsidR="00B76787" w:rsidRDefault="00BA134F" w:rsidP="004D02E6">
          <w:pPr>
            <w:pStyle w:val="Spistreci2"/>
            <w:jc w:val="both"/>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1F2B9C">
              <w:rPr>
                <w:noProof/>
                <w:webHidden/>
              </w:rPr>
              <w:t>23</w:t>
            </w:r>
            <w:r w:rsidR="00B76787">
              <w:rPr>
                <w:noProof/>
                <w:webHidden/>
              </w:rPr>
              <w:fldChar w:fldCharType="end"/>
            </w:r>
          </w:hyperlink>
        </w:p>
        <w:p w14:paraId="0A50FB80" w14:textId="0817A8F0" w:rsidR="00B76787" w:rsidRDefault="00BA134F" w:rsidP="004D02E6">
          <w:pPr>
            <w:pStyle w:val="Spistreci2"/>
            <w:jc w:val="both"/>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1F2B9C">
              <w:rPr>
                <w:noProof/>
                <w:webHidden/>
              </w:rPr>
              <w:t>24</w:t>
            </w:r>
            <w:r w:rsidR="00B76787">
              <w:rPr>
                <w:noProof/>
                <w:webHidden/>
              </w:rPr>
              <w:fldChar w:fldCharType="end"/>
            </w:r>
          </w:hyperlink>
        </w:p>
        <w:p w14:paraId="5FCD1ADD" w14:textId="5D188789" w:rsidR="00B76787" w:rsidRDefault="00BA134F" w:rsidP="004D02E6">
          <w:pPr>
            <w:pStyle w:val="Spistreci2"/>
            <w:jc w:val="both"/>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1F2B9C">
              <w:rPr>
                <w:noProof/>
                <w:webHidden/>
              </w:rPr>
              <w:t>24</w:t>
            </w:r>
            <w:r w:rsidR="00B76787">
              <w:rPr>
                <w:noProof/>
                <w:webHidden/>
              </w:rPr>
              <w:fldChar w:fldCharType="end"/>
            </w:r>
          </w:hyperlink>
          <w:r w:rsidR="00A5270E">
            <w:rPr>
              <w:noProof/>
            </w:rPr>
            <w:t>5</w:t>
          </w:r>
        </w:p>
        <w:p w14:paraId="5A8C876B" w14:textId="7D115CC2" w:rsidR="00B76787" w:rsidRDefault="00BA134F" w:rsidP="004D02E6">
          <w:pPr>
            <w:pStyle w:val="Spistreci2"/>
            <w:jc w:val="both"/>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A5270E">
            <w:rPr>
              <w:noProof/>
            </w:rPr>
            <w:t>5</w:t>
          </w:r>
        </w:p>
        <w:p w14:paraId="5C340CBB" w14:textId="742F1256" w:rsidR="00B76787" w:rsidRDefault="00BA134F" w:rsidP="004D02E6">
          <w:pPr>
            <w:pStyle w:val="Spistreci2"/>
            <w:jc w:val="both"/>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57BFAC88" w:rsidR="00B76787" w:rsidRDefault="00BA134F" w:rsidP="004D02E6">
          <w:pPr>
            <w:pStyle w:val="Spistreci2"/>
            <w:jc w:val="both"/>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1F2B9C">
              <w:rPr>
                <w:noProof/>
                <w:webHidden/>
              </w:rPr>
              <w:t>28</w:t>
            </w:r>
            <w:r w:rsidR="00B76787">
              <w:rPr>
                <w:noProof/>
                <w:webHidden/>
              </w:rPr>
              <w:fldChar w:fldCharType="end"/>
            </w:r>
          </w:hyperlink>
        </w:p>
        <w:p w14:paraId="4FC2CD82" w14:textId="12D9FB6D" w:rsidR="00B76787" w:rsidRDefault="00BA134F" w:rsidP="004D02E6">
          <w:pPr>
            <w:pStyle w:val="Spistreci2"/>
            <w:jc w:val="both"/>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29</w:t>
          </w:r>
        </w:p>
        <w:p w14:paraId="00000045" w14:textId="7F52C419" w:rsidR="008D5F14" w:rsidRDefault="001A27BA" w:rsidP="004D02E6">
          <w:pPr>
            <w:tabs>
              <w:tab w:val="right" w:pos="9025"/>
            </w:tabs>
            <w:spacing w:before="200" w:after="80" w:line="240" w:lineRule="auto"/>
            <w:jc w:val="both"/>
            <w:rPr>
              <w:b/>
              <w:color w:val="000000"/>
            </w:rPr>
          </w:pPr>
          <w:r>
            <w:fldChar w:fldCharType="end"/>
          </w:r>
        </w:p>
      </w:sdtContent>
    </w:sdt>
    <w:p w14:paraId="00000047" w14:textId="47BDAE03" w:rsidR="008D5F14" w:rsidRPr="008B08A4" w:rsidRDefault="00B76787" w:rsidP="00B83842">
      <w:pPr>
        <w:jc w:val="both"/>
        <w:rPr>
          <w:b/>
          <w:bCs/>
        </w:rPr>
      </w:pPr>
      <w:bookmarkStart w:id="4" w:name="_Toc65239229"/>
      <w:r>
        <w:rPr>
          <w:b/>
          <w:bCs/>
        </w:rPr>
        <w:br w:type="page"/>
      </w:r>
      <w:r w:rsidR="00824CAF">
        <w:rPr>
          <w:b/>
          <w:bCs/>
        </w:rPr>
        <w:lastRenderedPageBreak/>
        <w:t xml:space="preserve">Rozdział </w:t>
      </w:r>
      <w:r w:rsidR="001A27BA" w:rsidRPr="008B08A4">
        <w:rPr>
          <w:b/>
          <w:bCs/>
        </w:rPr>
        <w:t>I. Nazwa oraz adres Zamawiającego</w:t>
      </w:r>
      <w:bookmarkEnd w:id="4"/>
    </w:p>
    <w:p w14:paraId="58B529A9" w14:textId="77777777" w:rsidR="00641D41" w:rsidRPr="00641D41" w:rsidRDefault="00641D41" w:rsidP="00B93C8B">
      <w:pPr>
        <w:spacing w:line="360" w:lineRule="auto"/>
        <w:jc w:val="both"/>
        <w:rPr>
          <w:bCs/>
          <w:lang w:val="pl-PL"/>
        </w:rPr>
      </w:pPr>
      <w:r w:rsidRPr="00641D41">
        <w:rPr>
          <w:bCs/>
          <w:lang w:val="pl-PL"/>
        </w:rPr>
        <w:t xml:space="preserve">Nazwa Zamawiającego: </w:t>
      </w:r>
      <w:bookmarkStart w:id="5" w:name="_Hlk113865588"/>
      <w:r w:rsidRPr="00641D41">
        <w:rPr>
          <w:b/>
          <w:bCs/>
          <w:lang w:val="pl-PL"/>
        </w:rPr>
        <w:t xml:space="preserve">Gmina Kobylnica </w:t>
      </w:r>
    </w:p>
    <w:p w14:paraId="390C1469" w14:textId="02407036" w:rsidR="00641D41" w:rsidRPr="00641D41" w:rsidRDefault="00641D41" w:rsidP="00B93C8B">
      <w:pPr>
        <w:spacing w:line="360" w:lineRule="auto"/>
        <w:jc w:val="both"/>
        <w:rPr>
          <w:bCs/>
          <w:lang w:val="pl-PL"/>
        </w:rPr>
      </w:pPr>
      <w:r w:rsidRPr="00641D41">
        <w:rPr>
          <w:bCs/>
          <w:lang w:val="pl-PL"/>
        </w:rPr>
        <w:t xml:space="preserve">Adres Zamawiającego: </w:t>
      </w:r>
      <w:r w:rsidRPr="00641D41">
        <w:rPr>
          <w:b/>
          <w:bCs/>
          <w:lang w:val="pl-PL"/>
        </w:rPr>
        <w:t xml:space="preserve">76–251 Kobylnica, ul. </w:t>
      </w:r>
      <w:r w:rsidR="00CA2A50">
        <w:rPr>
          <w:b/>
          <w:bCs/>
          <w:lang w:val="pl-PL"/>
        </w:rPr>
        <w:t>Główn</w:t>
      </w:r>
      <w:r w:rsidRPr="00641D41">
        <w:rPr>
          <w:b/>
          <w:bCs/>
          <w:lang w:val="pl-PL"/>
        </w:rPr>
        <w:t xml:space="preserve">a 20 </w:t>
      </w:r>
    </w:p>
    <w:p w14:paraId="1F77C12F" w14:textId="747DA0A9" w:rsidR="00641D41" w:rsidRPr="00641D41" w:rsidRDefault="00641D41" w:rsidP="00B93C8B">
      <w:pPr>
        <w:spacing w:line="360" w:lineRule="auto"/>
        <w:jc w:val="both"/>
        <w:rPr>
          <w:bCs/>
          <w:lang w:val="pl-PL"/>
        </w:rPr>
      </w:pPr>
      <w:r w:rsidRPr="00641D41">
        <w:rPr>
          <w:bCs/>
          <w:lang w:val="pl-PL"/>
        </w:rPr>
        <w:t xml:space="preserve">NIP: </w:t>
      </w:r>
      <w:r w:rsidR="00CA2A50" w:rsidRPr="00CA2A50">
        <w:rPr>
          <w:bCs/>
          <w:lang w:val="pl-PL"/>
        </w:rPr>
        <w:t>839</w:t>
      </w:r>
      <w:r w:rsidR="003A28E9">
        <w:rPr>
          <w:bCs/>
          <w:lang w:val="pl-PL"/>
        </w:rPr>
        <w:t>1719997</w:t>
      </w:r>
    </w:p>
    <w:p w14:paraId="503AF506" w14:textId="16A1FC10" w:rsidR="00641D41" w:rsidRPr="00641D41" w:rsidRDefault="00641D41" w:rsidP="00B93C8B">
      <w:pPr>
        <w:spacing w:line="360" w:lineRule="auto"/>
        <w:jc w:val="both"/>
        <w:rPr>
          <w:bCs/>
          <w:lang w:val="pl-PL"/>
        </w:rPr>
      </w:pPr>
      <w:r w:rsidRPr="00641D41">
        <w:rPr>
          <w:bCs/>
          <w:lang w:val="pl-PL"/>
        </w:rPr>
        <w:t xml:space="preserve">REGON: </w:t>
      </w:r>
      <w:r w:rsidR="003A28E9">
        <w:rPr>
          <w:bCs/>
          <w:lang w:val="pl-PL"/>
        </w:rPr>
        <w:t>770979832</w:t>
      </w:r>
    </w:p>
    <w:bookmarkEnd w:id="5"/>
    <w:p w14:paraId="1FDA86CE" w14:textId="08ED32F3" w:rsidR="00641D41" w:rsidRPr="00641D41" w:rsidRDefault="00641D41" w:rsidP="00B93C8B">
      <w:pPr>
        <w:spacing w:line="360" w:lineRule="auto"/>
        <w:jc w:val="both"/>
        <w:rPr>
          <w:bCs/>
          <w:lang w:val="pl-PL"/>
        </w:rPr>
      </w:pPr>
      <w:r w:rsidRPr="00641D41">
        <w:rPr>
          <w:bCs/>
          <w:lang w:val="pl-PL"/>
        </w:rPr>
        <w:t xml:space="preserve">Numer telefonu: </w:t>
      </w:r>
      <w:r w:rsidR="004D02E6" w:rsidRPr="004D02E6">
        <w:rPr>
          <w:color w:val="000000"/>
        </w:rPr>
        <w:t>59 858 62 00</w:t>
      </w:r>
    </w:p>
    <w:p w14:paraId="1D724BDA" w14:textId="412EC4BC" w:rsidR="00641D41" w:rsidRPr="00641D41" w:rsidRDefault="00641D41" w:rsidP="00B93C8B">
      <w:pPr>
        <w:spacing w:line="360" w:lineRule="auto"/>
        <w:jc w:val="both"/>
        <w:rPr>
          <w:bCs/>
          <w:lang w:val="pl-PL"/>
        </w:rPr>
      </w:pPr>
      <w:r w:rsidRPr="00641D41">
        <w:rPr>
          <w:bCs/>
          <w:lang w:val="pl-PL"/>
        </w:rPr>
        <w:t xml:space="preserve">Adres e-mail: </w:t>
      </w:r>
      <w:r w:rsidR="004D02E6" w:rsidRPr="004D02E6">
        <w:rPr>
          <w:bCs/>
          <w:lang w:val="pl-PL"/>
        </w:rPr>
        <w:t>kobylnica@kobylnica.pl</w:t>
      </w:r>
    </w:p>
    <w:p w14:paraId="7E327A70" w14:textId="77777777" w:rsidR="004D02E6" w:rsidRDefault="00641D41" w:rsidP="00B93C8B">
      <w:pPr>
        <w:spacing w:line="360" w:lineRule="auto"/>
        <w:jc w:val="both"/>
      </w:pPr>
      <w:r w:rsidRPr="00641D41">
        <w:rPr>
          <w:bCs/>
          <w:lang w:val="pl-PL"/>
        </w:rPr>
        <w:t>Godziny pracy</w:t>
      </w:r>
      <w:r w:rsidR="0065271A">
        <w:rPr>
          <w:bCs/>
          <w:lang w:val="pl-PL"/>
        </w:rPr>
        <w:t xml:space="preserve"> </w:t>
      </w:r>
      <w:r w:rsidR="001A27BA" w:rsidRPr="00F37C42">
        <w:t>Zamawiającego:</w:t>
      </w:r>
      <w:r w:rsidR="00B76787" w:rsidRPr="00F37C42">
        <w:t xml:space="preserve"> </w:t>
      </w:r>
    </w:p>
    <w:p w14:paraId="038C3F97" w14:textId="50C83AAA" w:rsidR="004D02E6" w:rsidRPr="004D02E6" w:rsidRDefault="004D02E6" w:rsidP="00B93C8B">
      <w:pPr>
        <w:spacing w:line="360" w:lineRule="auto"/>
        <w:jc w:val="both"/>
      </w:pPr>
      <w:r w:rsidRPr="004D02E6">
        <w:t>p</w:t>
      </w:r>
      <w:r w:rsidR="00F37C42" w:rsidRPr="004D02E6">
        <w:t>oniedział</w:t>
      </w:r>
      <w:r w:rsidRPr="004D02E6">
        <w:t>ek</w:t>
      </w:r>
      <w:r>
        <w:t>:</w:t>
      </w:r>
      <w:r w:rsidRPr="004D02E6">
        <w:t xml:space="preserve"> od 7:30 do 16:30,</w:t>
      </w:r>
    </w:p>
    <w:p w14:paraId="4344F9CF" w14:textId="779E8986" w:rsidR="004D02E6" w:rsidRPr="004D02E6" w:rsidRDefault="004D02E6" w:rsidP="00B93C8B">
      <w:pPr>
        <w:spacing w:line="360" w:lineRule="auto"/>
        <w:jc w:val="both"/>
      </w:pPr>
      <w:r w:rsidRPr="004D02E6">
        <w:t>wtorek – czwartek</w:t>
      </w:r>
      <w:r>
        <w:t>: od</w:t>
      </w:r>
      <w:r w:rsidRPr="004D02E6">
        <w:t xml:space="preserve"> 7:30 </w:t>
      </w:r>
      <w:r>
        <w:t>do</w:t>
      </w:r>
      <w:r w:rsidRPr="004D02E6">
        <w:t xml:space="preserve"> 15:30,</w:t>
      </w:r>
    </w:p>
    <w:p w14:paraId="44F1F173" w14:textId="180ED730" w:rsidR="00982302" w:rsidRPr="004D02E6" w:rsidRDefault="004D02E6" w:rsidP="00B93C8B">
      <w:pPr>
        <w:spacing w:line="360" w:lineRule="auto"/>
        <w:jc w:val="both"/>
      </w:pPr>
      <w:r w:rsidRPr="004D02E6">
        <w:t>p</w:t>
      </w:r>
      <w:r w:rsidR="00F37C42" w:rsidRPr="004D02E6">
        <w:t>iąt</w:t>
      </w:r>
      <w:r w:rsidRPr="004D02E6">
        <w:t>ek</w:t>
      </w:r>
      <w:r>
        <w:t>:</w:t>
      </w:r>
      <w:r w:rsidRPr="004D02E6">
        <w:t xml:space="preserve"> od</w:t>
      </w:r>
      <w:r w:rsidR="00F37C42" w:rsidRPr="004D02E6">
        <w:t xml:space="preserve"> </w:t>
      </w:r>
      <w:r w:rsidRPr="004D02E6">
        <w:t>7:30</w:t>
      </w:r>
      <w:r w:rsidR="00F37C42" w:rsidRPr="004D02E6">
        <w:t xml:space="preserve"> </w:t>
      </w:r>
      <w:r w:rsidRPr="004D02E6">
        <w:t>do 14:30.</w:t>
      </w:r>
    </w:p>
    <w:p w14:paraId="0000004D" w14:textId="1F1C402D" w:rsidR="008D5F14" w:rsidRPr="00304701" w:rsidRDefault="001A27BA" w:rsidP="00B93C8B">
      <w:pPr>
        <w:spacing w:line="360" w:lineRule="auto"/>
        <w:jc w:val="both"/>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w:t>
      </w:r>
      <w:r w:rsidRPr="00304701">
        <w:t xml:space="preserve">dotyczące sposobu komunikowania się zostały przez Zamawiającego umieszczone w </w:t>
      </w:r>
      <w:r w:rsidR="00B339DB" w:rsidRPr="00304701">
        <w:t>R</w:t>
      </w:r>
      <w:r w:rsidRPr="00304701">
        <w:t>ozdziale X</w:t>
      </w:r>
      <w:r w:rsidR="00641D41" w:rsidRPr="00304701">
        <w:t>.</w:t>
      </w:r>
    </w:p>
    <w:p w14:paraId="306587F3" w14:textId="223A7F55" w:rsidR="005C5C56" w:rsidRPr="00304701" w:rsidRDefault="005C5C56" w:rsidP="00B93C8B">
      <w:pPr>
        <w:spacing w:line="360" w:lineRule="auto"/>
        <w:jc w:val="both"/>
      </w:pPr>
      <w:r w:rsidRPr="00304701">
        <w:rPr>
          <w:b/>
        </w:rPr>
        <w:t>Ogłoszenie o zamówieniu zostało zamieszczone w dniu:</w:t>
      </w:r>
      <w:r w:rsidR="009941DA" w:rsidRPr="00304701">
        <w:rPr>
          <w:b/>
        </w:rPr>
        <w:t xml:space="preserve"> </w:t>
      </w:r>
      <w:r w:rsidR="003D7732">
        <w:rPr>
          <w:b/>
        </w:rPr>
        <w:t>17.11.</w:t>
      </w:r>
      <w:r w:rsidR="009941DA" w:rsidRPr="00304701">
        <w:rPr>
          <w:b/>
        </w:rPr>
        <w:t>2022</w:t>
      </w:r>
      <w:r w:rsidR="00787AAE" w:rsidRPr="00304701">
        <w:rPr>
          <w:b/>
        </w:rPr>
        <w:t xml:space="preserve"> r.</w:t>
      </w:r>
    </w:p>
    <w:p w14:paraId="788B0DEA" w14:textId="62221A5E" w:rsidR="005C5C56" w:rsidRPr="009B06B8" w:rsidRDefault="005C5C56" w:rsidP="00B93C8B">
      <w:pPr>
        <w:tabs>
          <w:tab w:val="left" w:pos="567"/>
        </w:tabs>
        <w:spacing w:line="360" w:lineRule="auto"/>
        <w:jc w:val="both"/>
        <w:rPr>
          <w:b/>
          <w:bCs/>
        </w:rPr>
      </w:pPr>
      <w:r w:rsidRPr="00304701">
        <w:t>•</w:t>
      </w:r>
      <w:r w:rsidRPr="00304701">
        <w:tab/>
        <w:t>drogą elektroniczną w BZP pod numerem:</w:t>
      </w:r>
      <w:r w:rsidR="00304701" w:rsidRPr="00304701">
        <w:t xml:space="preserve"> </w:t>
      </w:r>
      <w:r w:rsidR="009B06B8" w:rsidRPr="009B06B8">
        <w:rPr>
          <w:b/>
          <w:bCs/>
        </w:rPr>
        <w:t>2022/BZP 00445144/01</w:t>
      </w:r>
    </w:p>
    <w:p w14:paraId="09A1BA2E" w14:textId="08E77D97" w:rsidR="005C5C56" w:rsidRPr="00A64816" w:rsidRDefault="005C5C56" w:rsidP="00B93C8B">
      <w:pPr>
        <w:tabs>
          <w:tab w:val="left" w:pos="567"/>
        </w:tabs>
        <w:spacing w:line="360" w:lineRule="auto"/>
        <w:ind w:left="567" w:hanging="567"/>
        <w:jc w:val="both"/>
        <w:rPr>
          <w:b/>
        </w:rPr>
      </w:pPr>
      <w:r w:rsidRPr="00304701">
        <w:t>•</w:t>
      </w:r>
      <w:r w:rsidRPr="00304701">
        <w:tab/>
        <w:t xml:space="preserve">na stronie internetowej </w:t>
      </w:r>
      <w:r w:rsidR="00F37C42" w:rsidRPr="00304701">
        <w:t>post</w:t>
      </w:r>
      <w:r w:rsidR="00787AAE" w:rsidRPr="00304701">
        <w:t>ę</w:t>
      </w:r>
      <w:r w:rsidR="00F37C42" w:rsidRPr="00304701">
        <w:t>powania</w:t>
      </w:r>
      <w:r w:rsidRPr="00304701">
        <w:t>:</w:t>
      </w:r>
      <w:r w:rsidR="00EC2562" w:rsidRPr="00304701">
        <w:t xml:space="preserve"> </w:t>
      </w:r>
      <w:r w:rsidR="006905D7" w:rsidRPr="00304701">
        <w:t>https://plat</w:t>
      </w:r>
      <w:r w:rsidR="006905D7" w:rsidRPr="006C1F73">
        <w:t>formazakupowa.pl/pn/cuwkobylnica</w:t>
      </w:r>
    </w:p>
    <w:p w14:paraId="00000061" w14:textId="5B2BB85A" w:rsidR="008D5F14" w:rsidRPr="00B72966" w:rsidRDefault="00B72966" w:rsidP="00B93C8B">
      <w:pPr>
        <w:pStyle w:val="Nagwek2"/>
        <w:spacing w:before="0" w:after="0" w:line="360" w:lineRule="auto"/>
        <w:jc w:val="both"/>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2E7F63F8" w:rsidR="008D5F14" w:rsidRPr="00B72966" w:rsidRDefault="001A27BA" w:rsidP="00B93C8B">
      <w:pPr>
        <w:numPr>
          <w:ilvl w:val="0"/>
          <w:numId w:val="21"/>
        </w:numPr>
        <w:spacing w:line="360" w:lineRule="auto"/>
        <w:ind w:left="567" w:hanging="567"/>
        <w:jc w:val="both"/>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(Dz. U. </w:t>
      </w:r>
      <w:r w:rsidR="00B6257E">
        <w:t>z</w:t>
      </w:r>
      <w:r w:rsidR="00B72966">
        <w:t xml:space="preserve"> 20</w:t>
      </w:r>
      <w:r w:rsidR="00CC4150">
        <w:t>2</w:t>
      </w:r>
      <w:r w:rsidR="00752707">
        <w:t>2</w:t>
      </w:r>
      <w:r w:rsidR="00B72966">
        <w:t xml:space="preserve"> r. </w:t>
      </w:r>
      <w:r w:rsidR="00B6257E">
        <w:t>p</w:t>
      </w:r>
      <w:r w:rsidR="00B72966">
        <w:t>oz. 1</w:t>
      </w:r>
      <w:r w:rsidR="00752707">
        <w:t>710</w:t>
      </w:r>
      <w:r w:rsidR="00C91D5E">
        <w:t xml:space="preserve"> ze zm.</w:t>
      </w:r>
      <w:r w:rsidR="00752707">
        <w:t>)</w:t>
      </w:r>
      <w:r w:rsidR="00B72966">
        <w:t xml:space="preserve"> dalej „ustaw</w:t>
      </w:r>
      <w:r w:rsidR="00B6257E">
        <w:t>a</w:t>
      </w:r>
      <w:r w:rsidR="00B72966">
        <w:t xml:space="preserve"> </w:t>
      </w:r>
      <w:proofErr w:type="spellStart"/>
      <w:r w:rsidRPr="00B72966">
        <w:t>P</w:t>
      </w:r>
      <w:r w:rsidR="00B72966">
        <w:t>zp</w:t>
      </w:r>
      <w:proofErr w:type="spellEnd"/>
      <w:r w:rsidR="00B72966">
        <w:t>”</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B93C8B">
      <w:pPr>
        <w:numPr>
          <w:ilvl w:val="0"/>
          <w:numId w:val="21"/>
        </w:numPr>
        <w:spacing w:line="360" w:lineRule="auto"/>
        <w:ind w:left="567" w:hanging="567"/>
        <w:jc w:val="both"/>
      </w:pPr>
      <w:r w:rsidRPr="00B72966">
        <w:t>Zamawiający nie przewiduje</w:t>
      </w:r>
      <w:r w:rsidR="003A7364">
        <w:t>:</w:t>
      </w:r>
    </w:p>
    <w:p w14:paraId="00000063" w14:textId="406B4360" w:rsidR="008D5F14" w:rsidRDefault="001A27BA">
      <w:pPr>
        <w:pStyle w:val="Akapitzlist"/>
        <w:numPr>
          <w:ilvl w:val="0"/>
          <w:numId w:val="51"/>
        </w:numPr>
        <w:spacing w:after="0" w:line="360" w:lineRule="auto"/>
        <w:contextualSpacing w:val="0"/>
        <w:jc w:val="both"/>
      </w:pPr>
      <w:r w:rsidRPr="00B72966">
        <w:t>prowadzenia negocjacji</w:t>
      </w:r>
      <w:r w:rsidR="003A7364">
        <w:t>,</w:t>
      </w:r>
      <w:r w:rsidRPr="00B72966">
        <w:t xml:space="preserve"> </w:t>
      </w:r>
    </w:p>
    <w:p w14:paraId="377B6121" w14:textId="2837BB7C" w:rsidR="00DB6480" w:rsidRDefault="003A7364">
      <w:pPr>
        <w:pStyle w:val="Akapitzlist"/>
        <w:numPr>
          <w:ilvl w:val="0"/>
          <w:numId w:val="51"/>
        </w:numPr>
        <w:spacing w:after="0" w:line="360" w:lineRule="auto"/>
        <w:contextualSpacing w:val="0"/>
        <w:jc w:val="both"/>
      </w:pPr>
      <w:r w:rsidRPr="003A7364">
        <w:t>składania ofert wariantowych</w:t>
      </w:r>
      <w:r w:rsidR="00DB6480">
        <w:t>,</w:t>
      </w:r>
    </w:p>
    <w:p w14:paraId="23588070" w14:textId="6FB1A87B" w:rsidR="003A7364" w:rsidRPr="003A7364" w:rsidRDefault="000E31D9">
      <w:pPr>
        <w:pStyle w:val="Akapitzlist"/>
        <w:numPr>
          <w:ilvl w:val="0"/>
          <w:numId w:val="51"/>
        </w:numPr>
        <w:spacing w:after="0" w:line="360" w:lineRule="auto"/>
        <w:contextualSpacing w:val="0"/>
        <w:jc w:val="both"/>
      </w:pPr>
      <w:r>
        <w:t>zwołania zebrania wszystkich Wykonawców w celu wyjaśnienia treści SWZ</w:t>
      </w:r>
      <w:r w:rsidR="003A7364" w:rsidRPr="003A7364">
        <w:t>.</w:t>
      </w:r>
    </w:p>
    <w:p w14:paraId="00000064" w14:textId="465CBCAB" w:rsidR="008D5F14" w:rsidRPr="00B72966" w:rsidRDefault="001A27BA" w:rsidP="00B93C8B">
      <w:pPr>
        <w:numPr>
          <w:ilvl w:val="0"/>
          <w:numId w:val="21"/>
        </w:numPr>
        <w:spacing w:line="360" w:lineRule="auto"/>
        <w:ind w:left="567" w:hanging="567"/>
        <w:jc w:val="both"/>
      </w:pPr>
      <w:r w:rsidRPr="00B72966">
        <w:t>Szacunkowa wartość przedmiotowego zamówienia nie przekracza progów unijnych o</w:t>
      </w:r>
      <w:r w:rsidR="000E38A8">
        <w:t> </w:t>
      </w:r>
      <w:r w:rsidRPr="00B72966">
        <w:t xml:space="preserve">jakich mowa w art. 3 ustawy </w:t>
      </w:r>
      <w:proofErr w:type="spellStart"/>
      <w:r w:rsidRPr="00B72966">
        <w:t>P</w:t>
      </w:r>
      <w:r w:rsidR="00B72966">
        <w:t>zp</w:t>
      </w:r>
      <w:proofErr w:type="spellEnd"/>
      <w:r w:rsidRPr="00B72966">
        <w:t>.</w:t>
      </w:r>
    </w:p>
    <w:p w14:paraId="00000065" w14:textId="6FE6362E" w:rsidR="008D5F14" w:rsidRPr="00B72966" w:rsidRDefault="001A27BA" w:rsidP="00B93C8B">
      <w:pPr>
        <w:numPr>
          <w:ilvl w:val="0"/>
          <w:numId w:val="21"/>
        </w:numPr>
        <w:spacing w:line="360" w:lineRule="auto"/>
        <w:ind w:left="567" w:hanging="567"/>
        <w:jc w:val="both"/>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B93C8B">
      <w:pPr>
        <w:numPr>
          <w:ilvl w:val="0"/>
          <w:numId w:val="21"/>
        </w:numPr>
        <w:spacing w:line="360" w:lineRule="auto"/>
        <w:ind w:left="567" w:hanging="567"/>
        <w:jc w:val="both"/>
      </w:pPr>
      <w:r w:rsidRPr="00B72966">
        <w:t>Zamawiający nie przewiduje aukcji elektronicznej.</w:t>
      </w:r>
    </w:p>
    <w:p w14:paraId="65ACEFB8" w14:textId="58F57B60" w:rsidR="003D076A" w:rsidRPr="00B72966" w:rsidRDefault="001A27BA" w:rsidP="00B93C8B">
      <w:pPr>
        <w:numPr>
          <w:ilvl w:val="0"/>
          <w:numId w:val="21"/>
        </w:numPr>
        <w:spacing w:line="360" w:lineRule="auto"/>
        <w:ind w:left="567" w:hanging="567"/>
        <w:jc w:val="both"/>
      </w:pPr>
      <w:r w:rsidRPr="00B72966">
        <w:t>Zamawiający nie przewiduje złożenia oferty w postaci katalogów elektronicznych.</w:t>
      </w:r>
    </w:p>
    <w:p w14:paraId="7CDD2ABF" w14:textId="361A079A" w:rsidR="003A7364" w:rsidRDefault="003A7364" w:rsidP="00B93C8B">
      <w:pPr>
        <w:numPr>
          <w:ilvl w:val="0"/>
          <w:numId w:val="21"/>
        </w:numPr>
        <w:spacing w:line="360" w:lineRule="auto"/>
        <w:ind w:left="567" w:hanging="567"/>
        <w:jc w:val="both"/>
      </w:pPr>
      <w:r w:rsidRPr="003A7364">
        <w:lastRenderedPageBreak/>
        <w:t>Zamawiający nie przewiduje</w:t>
      </w:r>
      <w:r>
        <w:t xml:space="preserve"> możliwości udzielenia zamówienia, o którym mowa </w:t>
      </w:r>
      <w:r w:rsidR="00417906">
        <w:br/>
      </w:r>
      <w:r>
        <w:t xml:space="preserve">w art. 214 ust. 1 pkt </w:t>
      </w:r>
      <w:r w:rsidR="00826848">
        <w:t>8</w:t>
      </w:r>
      <w:r w:rsidR="004927B9">
        <w:t>.</w:t>
      </w:r>
    </w:p>
    <w:p w14:paraId="00000069" w14:textId="01F3B115" w:rsidR="008D5F14" w:rsidRPr="0013384E" w:rsidRDefault="001A27BA" w:rsidP="00B93C8B">
      <w:pPr>
        <w:numPr>
          <w:ilvl w:val="0"/>
          <w:numId w:val="21"/>
        </w:numPr>
        <w:spacing w:line="360" w:lineRule="auto"/>
        <w:ind w:left="567" w:hanging="567"/>
        <w:jc w:val="both"/>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proofErr w:type="spellStart"/>
      <w:r w:rsidRPr="0013384E">
        <w:t>P</w:t>
      </w:r>
      <w:r w:rsidR="00B72966" w:rsidRPr="0013384E">
        <w:t>zp</w:t>
      </w:r>
      <w:proofErr w:type="spellEnd"/>
      <w:r w:rsidRPr="0013384E">
        <w:t xml:space="preserve"> </w:t>
      </w:r>
    </w:p>
    <w:p w14:paraId="0000006E" w14:textId="4873D19E" w:rsidR="008D5F14" w:rsidRPr="00212E83" w:rsidRDefault="001A27BA" w:rsidP="00B93C8B">
      <w:pPr>
        <w:numPr>
          <w:ilvl w:val="0"/>
          <w:numId w:val="21"/>
        </w:numPr>
        <w:spacing w:line="360" w:lineRule="auto"/>
        <w:ind w:left="567" w:hanging="567"/>
        <w:jc w:val="both"/>
      </w:pPr>
      <w:r w:rsidRPr="00212E83">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proofErr w:type="spellStart"/>
      <w:r w:rsidRPr="00212E83">
        <w:t>P</w:t>
      </w:r>
      <w:r w:rsidR="003A7364" w:rsidRPr="00212E83">
        <w:t>zp</w:t>
      </w:r>
      <w:proofErr w:type="spellEnd"/>
      <w:r w:rsidR="00641D41" w:rsidRPr="00212E83">
        <w:t>.</w:t>
      </w:r>
    </w:p>
    <w:p w14:paraId="3BF54743" w14:textId="77777777" w:rsidR="00503FF0" w:rsidRDefault="00641D41" w:rsidP="00B93C8B">
      <w:pPr>
        <w:numPr>
          <w:ilvl w:val="0"/>
          <w:numId w:val="21"/>
        </w:numPr>
        <w:spacing w:line="360" w:lineRule="auto"/>
        <w:ind w:left="567" w:hanging="567"/>
        <w:jc w:val="both"/>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0BBBAD2A" w:rsidR="00474FC9" w:rsidRPr="001D3332" w:rsidRDefault="0013384E" w:rsidP="00B93C8B">
      <w:pPr>
        <w:numPr>
          <w:ilvl w:val="0"/>
          <w:numId w:val="21"/>
        </w:numPr>
        <w:spacing w:line="360" w:lineRule="auto"/>
        <w:ind w:left="567" w:hanging="567"/>
        <w:jc w:val="both"/>
      </w:pPr>
      <w:r w:rsidRPr="004C7238">
        <w:t>Zamawiający nie dopuszcza składania ofert częściowych</w:t>
      </w:r>
      <w:r w:rsidR="007F4FE1">
        <w:t xml:space="preserve"> ponieważ </w:t>
      </w:r>
      <w:r w:rsidR="00503FF0">
        <w:t xml:space="preserve">przedmiot zamówienia jest jednorodny i stanowi technologiczną całość. Jakikolwiek podział stwarzałby problemy ze skoordynowaniem i nadzorowaniem prac. Ponadto </w:t>
      </w:r>
      <w:r w:rsidR="00503FF0" w:rsidRPr="00503FF0">
        <w:t>Wykonanie prze</w:t>
      </w:r>
      <w:r w:rsidR="00060B8C">
        <w:t>dmiotu zamówienia prze</w:t>
      </w:r>
      <w:r w:rsidR="00503FF0" w:rsidRPr="00503FF0">
        <w:t>z jednego Wykonawcę ma wpływ na obniżenie kosztów budowy np. zakup materiałów oraz</w:t>
      </w:r>
      <w:r w:rsidR="00212E83">
        <w:t xml:space="preserve"> kosztów</w:t>
      </w:r>
      <w:r w:rsidR="00503FF0" w:rsidRPr="00503FF0">
        <w:t xml:space="preserve"> towarzyszących np. transport materiałów</w:t>
      </w:r>
      <w:r w:rsidR="00060B8C">
        <w:t>.</w:t>
      </w:r>
    </w:p>
    <w:p w14:paraId="0000006F" w14:textId="682DFDDD" w:rsidR="008D5F14" w:rsidRPr="00DC524F" w:rsidRDefault="003A7364" w:rsidP="00B93C8B">
      <w:pPr>
        <w:pStyle w:val="Nagwek2"/>
        <w:spacing w:before="0" w:after="0" w:line="360" w:lineRule="auto"/>
        <w:jc w:val="both"/>
        <w:rPr>
          <w:b/>
          <w:bCs/>
        </w:rPr>
      </w:pPr>
      <w:bookmarkStart w:id="7" w:name="_Toc65239231"/>
      <w:r w:rsidRPr="00B83494">
        <w:rPr>
          <w:b/>
          <w:bCs/>
        </w:rPr>
        <w:t xml:space="preserve">Rozdział </w:t>
      </w:r>
      <w:r w:rsidR="001A27BA" w:rsidRPr="00B83494">
        <w:rPr>
          <w:b/>
          <w:bCs/>
        </w:rPr>
        <w:t>I</w:t>
      </w:r>
      <w:r w:rsidRPr="00B83494">
        <w:rPr>
          <w:b/>
          <w:bCs/>
        </w:rPr>
        <w:t>II</w:t>
      </w:r>
      <w:r w:rsidR="001A27BA" w:rsidRPr="00DC524F">
        <w:rPr>
          <w:b/>
          <w:bCs/>
        </w:rPr>
        <w:t>. Opis przedmiotu zamówienia</w:t>
      </w:r>
      <w:bookmarkEnd w:id="7"/>
    </w:p>
    <w:p w14:paraId="0EF34EF3" w14:textId="3D4941BD" w:rsidR="00CA2621" w:rsidRPr="00CA2621" w:rsidRDefault="00465A41">
      <w:pPr>
        <w:numPr>
          <w:ilvl w:val="0"/>
          <w:numId w:val="53"/>
        </w:numPr>
        <w:spacing w:line="360" w:lineRule="auto"/>
        <w:ind w:left="284" w:hanging="284"/>
        <w:jc w:val="both"/>
        <w:rPr>
          <w:rFonts w:eastAsia="Calibri"/>
          <w:b/>
          <w:bCs/>
          <w:lang w:val="pl-PL"/>
        </w:rPr>
      </w:pPr>
      <w:bookmarkStart w:id="8" w:name="_Toc65239232"/>
      <w:r w:rsidRPr="00D8087E">
        <w:rPr>
          <w:rFonts w:eastAsia="Times New Roman"/>
          <w:b/>
          <w:bCs/>
          <w:lang w:val="pl-PL"/>
        </w:rPr>
        <w:t xml:space="preserve">Przedmiotem zamówienia </w:t>
      </w:r>
      <w:r w:rsidR="00B83842" w:rsidRPr="00185060">
        <w:rPr>
          <w:b/>
          <w:bCs/>
          <w:shd w:val="clear" w:color="auto" w:fill="FFFFFF"/>
        </w:rPr>
        <w:t xml:space="preserve">są roboty </w:t>
      </w:r>
      <w:r w:rsidR="00B83842">
        <w:rPr>
          <w:b/>
          <w:bCs/>
          <w:shd w:val="clear" w:color="auto" w:fill="FFFFFF"/>
        </w:rPr>
        <w:t xml:space="preserve">budowlane </w:t>
      </w:r>
      <w:r w:rsidR="00B83842" w:rsidRPr="00185060">
        <w:rPr>
          <w:b/>
          <w:bCs/>
          <w:shd w:val="clear" w:color="auto" w:fill="FFFFFF"/>
        </w:rPr>
        <w:t xml:space="preserve">i inne czynności polegające na zagospodarowaniu i uporządkowaniu </w:t>
      </w:r>
      <w:r w:rsidR="00504C5A">
        <w:rPr>
          <w:b/>
          <w:bCs/>
          <w:shd w:val="clear" w:color="auto" w:fill="FFFFFF"/>
        </w:rPr>
        <w:t>p</w:t>
      </w:r>
      <w:r w:rsidR="00B83842" w:rsidRPr="00185060">
        <w:rPr>
          <w:b/>
          <w:bCs/>
          <w:shd w:val="clear" w:color="auto" w:fill="FFFFFF"/>
        </w:rPr>
        <w:t xml:space="preserve">arku </w:t>
      </w:r>
      <w:r w:rsidR="00504C5A">
        <w:rPr>
          <w:b/>
          <w:bCs/>
          <w:shd w:val="clear" w:color="auto" w:fill="FFFFFF"/>
        </w:rPr>
        <w:t>w</w:t>
      </w:r>
      <w:r w:rsidR="00B83842" w:rsidRPr="00185060">
        <w:rPr>
          <w:b/>
          <w:bCs/>
          <w:shd w:val="clear" w:color="auto" w:fill="FFFFFF"/>
        </w:rPr>
        <w:t>iejskiego w Luleminie na  dz. nr 44 wraz z wykonaniem inwentaryzacji geodezyjnej powykonawczej oraz dokumentacji odbiorowej</w:t>
      </w:r>
      <w:r w:rsidR="00B83842">
        <w:rPr>
          <w:b/>
          <w:bCs/>
          <w:shd w:val="clear" w:color="auto" w:fill="FFFFFF"/>
        </w:rPr>
        <w:t>,</w:t>
      </w:r>
      <w:r w:rsidR="00B83842" w:rsidRPr="00185060">
        <w:rPr>
          <w:b/>
          <w:bCs/>
          <w:shd w:val="clear" w:color="auto" w:fill="FFFFFF"/>
        </w:rPr>
        <w:t xml:space="preserve"> </w:t>
      </w:r>
      <w:r w:rsidR="00CA2621" w:rsidRPr="00CA2621">
        <w:rPr>
          <w:rFonts w:eastAsia="Calibri"/>
          <w:b/>
          <w:bCs/>
          <w:lang w:val="pl-PL"/>
        </w:rPr>
        <w:t>w tym:</w:t>
      </w:r>
    </w:p>
    <w:p w14:paraId="361E261C" w14:textId="77777777" w:rsidR="00B83842" w:rsidRPr="00445954" w:rsidRDefault="00B83842" w:rsidP="00B83842">
      <w:pPr>
        <w:numPr>
          <w:ilvl w:val="1"/>
          <w:numId w:val="62"/>
        </w:numPr>
        <w:tabs>
          <w:tab w:val="left" w:pos="426"/>
          <w:tab w:val="left" w:pos="567"/>
          <w:tab w:val="left" w:pos="1134"/>
        </w:tabs>
        <w:spacing w:line="360" w:lineRule="auto"/>
        <w:ind w:hanging="76"/>
        <w:jc w:val="both"/>
        <w:rPr>
          <w:bCs/>
          <w:sz w:val="21"/>
          <w:szCs w:val="21"/>
        </w:rPr>
      </w:pPr>
      <w:bookmarkStart w:id="9" w:name="_Hlk55511666"/>
      <w:bookmarkStart w:id="10" w:name="_Hlk80627250"/>
      <w:r w:rsidRPr="00445954">
        <w:rPr>
          <w:bCs/>
        </w:rPr>
        <w:t>roboty przygotowawcze</w:t>
      </w:r>
      <w:r>
        <w:rPr>
          <w:bCs/>
        </w:rPr>
        <w:t>,</w:t>
      </w:r>
    </w:p>
    <w:p w14:paraId="3DA8DCEF" w14:textId="77777777" w:rsidR="00B83842" w:rsidRPr="00445954" w:rsidRDefault="00B83842" w:rsidP="00B83842">
      <w:pPr>
        <w:numPr>
          <w:ilvl w:val="1"/>
          <w:numId w:val="62"/>
        </w:numPr>
        <w:tabs>
          <w:tab w:val="left" w:pos="426"/>
          <w:tab w:val="left" w:pos="567"/>
          <w:tab w:val="left" w:pos="1134"/>
        </w:tabs>
        <w:spacing w:line="360" w:lineRule="auto"/>
        <w:ind w:hanging="76"/>
        <w:jc w:val="both"/>
        <w:rPr>
          <w:bCs/>
          <w:sz w:val="21"/>
          <w:szCs w:val="21"/>
        </w:rPr>
      </w:pPr>
      <w:r w:rsidRPr="00445954">
        <w:rPr>
          <w:bCs/>
        </w:rPr>
        <w:t>wykonanie oświetlenia</w:t>
      </w:r>
      <w:r>
        <w:rPr>
          <w:bCs/>
        </w:rPr>
        <w:t>,</w:t>
      </w:r>
    </w:p>
    <w:p w14:paraId="123091B9" w14:textId="77777777" w:rsidR="00B83842" w:rsidRPr="00445954" w:rsidRDefault="00B83842" w:rsidP="00B83842">
      <w:pPr>
        <w:numPr>
          <w:ilvl w:val="1"/>
          <w:numId w:val="62"/>
        </w:numPr>
        <w:tabs>
          <w:tab w:val="left" w:pos="426"/>
          <w:tab w:val="left" w:pos="567"/>
          <w:tab w:val="left" w:pos="1134"/>
        </w:tabs>
        <w:spacing w:line="360" w:lineRule="auto"/>
        <w:ind w:hanging="76"/>
        <w:jc w:val="both"/>
        <w:rPr>
          <w:bCs/>
          <w:sz w:val="21"/>
          <w:szCs w:val="21"/>
        </w:rPr>
      </w:pPr>
      <w:r w:rsidRPr="00445954">
        <w:rPr>
          <w:bCs/>
          <w:sz w:val="21"/>
          <w:szCs w:val="21"/>
        </w:rPr>
        <w:t>w</w:t>
      </w:r>
      <w:r w:rsidRPr="00445954">
        <w:rPr>
          <w:bCs/>
        </w:rPr>
        <w:t>ykonanie ścieżek komunikacyjnych</w:t>
      </w:r>
      <w:r w:rsidRPr="00445954">
        <w:rPr>
          <w:bCs/>
          <w:sz w:val="21"/>
          <w:szCs w:val="21"/>
        </w:rPr>
        <w:t>,</w:t>
      </w:r>
    </w:p>
    <w:p w14:paraId="6C5311F6" w14:textId="77777777" w:rsidR="00B83842" w:rsidRDefault="00B83842" w:rsidP="00B83842">
      <w:pPr>
        <w:numPr>
          <w:ilvl w:val="1"/>
          <w:numId w:val="62"/>
        </w:numPr>
        <w:tabs>
          <w:tab w:val="left" w:pos="426"/>
          <w:tab w:val="left" w:pos="567"/>
          <w:tab w:val="left" w:pos="1134"/>
        </w:tabs>
        <w:spacing w:line="360" w:lineRule="auto"/>
        <w:ind w:hanging="76"/>
        <w:jc w:val="both"/>
        <w:rPr>
          <w:bCs/>
          <w:sz w:val="21"/>
          <w:szCs w:val="21"/>
        </w:rPr>
      </w:pPr>
      <w:r w:rsidRPr="00445954">
        <w:rPr>
          <w:bCs/>
          <w:sz w:val="21"/>
          <w:szCs w:val="21"/>
        </w:rPr>
        <w:t>w</w:t>
      </w:r>
      <w:r w:rsidRPr="00445954">
        <w:rPr>
          <w:bCs/>
        </w:rPr>
        <w:t xml:space="preserve">ykonanie </w:t>
      </w:r>
      <w:proofErr w:type="spellStart"/>
      <w:r w:rsidRPr="00445954">
        <w:rPr>
          <w:bCs/>
        </w:rPr>
        <w:t>nasadzeń</w:t>
      </w:r>
      <w:proofErr w:type="spellEnd"/>
      <w:r>
        <w:rPr>
          <w:bCs/>
        </w:rPr>
        <w:t>,</w:t>
      </w:r>
      <w:r w:rsidRPr="00445954">
        <w:rPr>
          <w:bCs/>
        </w:rPr>
        <w:t xml:space="preserve"> drzew, krzewów i kwiatów</w:t>
      </w:r>
      <w:r>
        <w:rPr>
          <w:bCs/>
        </w:rPr>
        <w:t>,</w:t>
      </w:r>
    </w:p>
    <w:p w14:paraId="49E50D91" w14:textId="77777777" w:rsidR="00B83842" w:rsidRDefault="00B83842" w:rsidP="00B83842">
      <w:pPr>
        <w:numPr>
          <w:ilvl w:val="1"/>
          <w:numId w:val="62"/>
        </w:numPr>
        <w:tabs>
          <w:tab w:val="left" w:pos="426"/>
          <w:tab w:val="left" w:pos="567"/>
          <w:tab w:val="left" w:pos="1134"/>
        </w:tabs>
        <w:spacing w:line="360" w:lineRule="auto"/>
        <w:ind w:hanging="76"/>
        <w:jc w:val="both"/>
        <w:rPr>
          <w:bCs/>
          <w:sz w:val="21"/>
          <w:szCs w:val="21"/>
        </w:rPr>
      </w:pPr>
      <w:r>
        <w:rPr>
          <w:bCs/>
          <w:sz w:val="21"/>
          <w:szCs w:val="21"/>
        </w:rPr>
        <w:t>w</w:t>
      </w:r>
      <w:r w:rsidRPr="00445954">
        <w:rPr>
          <w:bCs/>
        </w:rPr>
        <w:t>ykonanie kręgu ogniskowego</w:t>
      </w:r>
      <w:r>
        <w:rPr>
          <w:bCs/>
          <w:sz w:val="21"/>
          <w:szCs w:val="21"/>
        </w:rPr>
        <w:t>,</w:t>
      </w:r>
    </w:p>
    <w:p w14:paraId="73464F9C" w14:textId="77777777" w:rsidR="00B83842" w:rsidRPr="00445954" w:rsidRDefault="00B83842" w:rsidP="00B83842">
      <w:pPr>
        <w:numPr>
          <w:ilvl w:val="1"/>
          <w:numId w:val="62"/>
        </w:numPr>
        <w:tabs>
          <w:tab w:val="left" w:pos="426"/>
          <w:tab w:val="left" w:pos="567"/>
          <w:tab w:val="left" w:pos="1134"/>
        </w:tabs>
        <w:spacing w:line="360" w:lineRule="auto"/>
        <w:ind w:hanging="76"/>
        <w:jc w:val="both"/>
        <w:rPr>
          <w:bCs/>
          <w:sz w:val="21"/>
          <w:szCs w:val="21"/>
        </w:rPr>
      </w:pPr>
      <w:r>
        <w:rPr>
          <w:bCs/>
          <w:sz w:val="21"/>
          <w:szCs w:val="21"/>
        </w:rPr>
        <w:t>d</w:t>
      </w:r>
      <w:r w:rsidRPr="00445954">
        <w:rPr>
          <w:bCs/>
        </w:rPr>
        <w:t>ostawa i montaż małej architektury:</w:t>
      </w:r>
    </w:p>
    <w:p w14:paraId="6B690F00" w14:textId="77777777" w:rsidR="00B83842" w:rsidRDefault="00B83842" w:rsidP="00B83842">
      <w:pPr>
        <w:tabs>
          <w:tab w:val="left" w:pos="284"/>
        </w:tabs>
        <w:spacing w:line="360" w:lineRule="auto"/>
        <w:ind w:left="720"/>
        <w:jc w:val="both"/>
        <w:rPr>
          <w:bCs/>
        </w:rPr>
      </w:pPr>
      <w:r>
        <w:rPr>
          <w:bCs/>
        </w:rPr>
        <w:t>a) ławki parkowe z oparciem – 9 szt.,</w:t>
      </w:r>
    </w:p>
    <w:p w14:paraId="3871729B" w14:textId="77777777" w:rsidR="00B83842" w:rsidRDefault="00B83842" w:rsidP="00B83842">
      <w:pPr>
        <w:tabs>
          <w:tab w:val="left" w:pos="284"/>
        </w:tabs>
        <w:spacing w:line="360" w:lineRule="auto"/>
        <w:ind w:left="720"/>
        <w:jc w:val="both"/>
        <w:rPr>
          <w:bCs/>
        </w:rPr>
      </w:pPr>
      <w:r>
        <w:rPr>
          <w:bCs/>
        </w:rPr>
        <w:t>b) ławki parkowe bez oparcia – 4 szt.,</w:t>
      </w:r>
    </w:p>
    <w:p w14:paraId="734664AB" w14:textId="77777777" w:rsidR="00B83842" w:rsidRDefault="00B83842" w:rsidP="00B83842">
      <w:pPr>
        <w:tabs>
          <w:tab w:val="left" w:pos="284"/>
        </w:tabs>
        <w:spacing w:line="360" w:lineRule="auto"/>
        <w:ind w:left="720"/>
        <w:jc w:val="both"/>
        <w:rPr>
          <w:bCs/>
        </w:rPr>
      </w:pPr>
      <w:r>
        <w:rPr>
          <w:bCs/>
        </w:rPr>
        <w:t>c) kosze na śmieci – 9 szt.,</w:t>
      </w:r>
    </w:p>
    <w:p w14:paraId="6E90F572" w14:textId="77777777" w:rsidR="00B83842" w:rsidRDefault="00B83842" w:rsidP="00B83842">
      <w:pPr>
        <w:tabs>
          <w:tab w:val="left" w:pos="284"/>
        </w:tabs>
        <w:spacing w:line="360" w:lineRule="auto"/>
        <w:ind w:left="720"/>
        <w:jc w:val="both"/>
        <w:rPr>
          <w:bCs/>
        </w:rPr>
      </w:pPr>
      <w:r>
        <w:rPr>
          <w:bCs/>
        </w:rPr>
        <w:t>d) stojaki na rowery U kształtne – 6 szt.,</w:t>
      </w:r>
    </w:p>
    <w:p w14:paraId="4A250409" w14:textId="77777777" w:rsidR="00B83842" w:rsidRPr="00901CED" w:rsidRDefault="00B83842" w:rsidP="00B83842">
      <w:pPr>
        <w:numPr>
          <w:ilvl w:val="1"/>
          <w:numId w:val="63"/>
        </w:numPr>
        <w:tabs>
          <w:tab w:val="left" w:pos="1134"/>
        </w:tabs>
        <w:spacing w:line="360" w:lineRule="auto"/>
        <w:ind w:left="567" w:hanging="283"/>
        <w:jc w:val="both"/>
      </w:pPr>
      <w:bookmarkStart w:id="11" w:name="_Hlk18576577"/>
      <w:r>
        <w:t>montaż tablicy informacyjnej</w:t>
      </w:r>
      <w:bookmarkEnd w:id="11"/>
      <w:r>
        <w:rPr>
          <w:b/>
          <w:bCs/>
        </w:rPr>
        <w:t xml:space="preserve">, </w:t>
      </w:r>
    </w:p>
    <w:p w14:paraId="09189D39" w14:textId="77777777" w:rsidR="00B83842" w:rsidRPr="00901CED" w:rsidRDefault="00B83842" w:rsidP="00B83842">
      <w:pPr>
        <w:numPr>
          <w:ilvl w:val="1"/>
          <w:numId w:val="63"/>
        </w:numPr>
        <w:tabs>
          <w:tab w:val="left" w:pos="1134"/>
        </w:tabs>
        <w:spacing w:line="360" w:lineRule="auto"/>
        <w:ind w:left="567" w:hanging="283"/>
        <w:jc w:val="both"/>
      </w:pPr>
      <w:r>
        <w:t>o</w:t>
      </w:r>
      <w:r w:rsidRPr="00901CED">
        <w:t>dtworzenie i uporządkowanie terenów zielonych</w:t>
      </w:r>
      <w:r>
        <w:t xml:space="preserve"> w postaci trawnika,</w:t>
      </w:r>
    </w:p>
    <w:p w14:paraId="10543FEB" w14:textId="77777777" w:rsidR="00B83842" w:rsidRPr="00445954" w:rsidRDefault="00B83842" w:rsidP="00B83842">
      <w:pPr>
        <w:numPr>
          <w:ilvl w:val="1"/>
          <w:numId w:val="63"/>
        </w:numPr>
        <w:tabs>
          <w:tab w:val="left" w:pos="1134"/>
        </w:tabs>
        <w:spacing w:line="360" w:lineRule="auto"/>
        <w:ind w:left="567" w:hanging="283"/>
        <w:jc w:val="both"/>
      </w:pPr>
      <w:r w:rsidRPr="00445954">
        <w:rPr>
          <w:bCs/>
        </w:rPr>
        <w:t xml:space="preserve">wykonanie i przyjęcie do państwowego zasobu geodezyjnego i kartograficznego  inwentaryzacji geodezyjnej powykonawczej, </w:t>
      </w:r>
    </w:p>
    <w:p w14:paraId="57E86F93" w14:textId="177CBEF6" w:rsidR="003F5CA3" w:rsidRDefault="00B83842" w:rsidP="003F5CA3">
      <w:pPr>
        <w:numPr>
          <w:ilvl w:val="1"/>
          <w:numId w:val="63"/>
        </w:numPr>
        <w:tabs>
          <w:tab w:val="left" w:pos="1134"/>
        </w:tabs>
        <w:spacing w:line="360" w:lineRule="auto"/>
        <w:ind w:left="567" w:hanging="425"/>
        <w:jc w:val="both"/>
      </w:pPr>
      <w:r w:rsidRPr="00ED0CAD">
        <w:rPr>
          <w:bCs/>
        </w:rPr>
        <w:t>wykonanie dokumentacji odbiorowej</w:t>
      </w:r>
      <w:r w:rsidR="003F5CA3">
        <w:rPr>
          <w:bCs/>
        </w:rPr>
        <w:t>.</w:t>
      </w:r>
    </w:p>
    <w:bookmarkEnd w:id="9"/>
    <w:bookmarkEnd w:id="10"/>
    <w:p w14:paraId="47182763" w14:textId="515173EB" w:rsidR="00CA2621" w:rsidRPr="00A40744" w:rsidRDefault="00CA2621">
      <w:pPr>
        <w:numPr>
          <w:ilvl w:val="3"/>
          <w:numId w:val="54"/>
        </w:numPr>
        <w:spacing w:line="360" w:lineRule="auto"/>
        <w:ind w:left="426" w:hanging="426"/>
        <w:jc w:val="both"/>
        <w:rPr>
          <w:b/>
          <w:bCs/>
        </w:rPr>
      </w:pPr>
      <w:r w:rsidRPr="00ED0CAD">
        <w:rPr>
          <w:b/>
          <w:bCs/>
          <w:lang w:eastAsia="en-US"/>
        </w:rPr>
        <w:lastRenderedPageBreak/>
        <w:t xml:space="preserve">Zamawiający wskazuje, że przedmiotem </w:t>
      </w:r>
      <w:r w:rsidR="00FE14AD" w:rsidRPr="00ED0CAD">
        <w:rPr>
          <w:b/>
          <w:bCs/>
          <w:lang w:eastAsia="en-US"/>
        </w:rPr>
        <w:t>zamówienia</w:t>
      </w:r>
      <w:r w:rsidRPr="00ED0CAD">
        <w:rPr>
          <w:b/>
          <w:bCs/>
          <w:lang w:eastAsia="en-US"/>
        </w:rPr>
        <w:t xml:space="preserve"> jest wykonanie robót budowlanych oraz </w:t>
      </w:r>
      <w:r w:rsidRPr="00A40744">
        <w:rPr>
          <w:b/>
          <w:bCs/>
          <w:lang w:eastAsia="en-US"/>
        </w:rPr>
        <w:t xml:space="preserve">przygotowanie dokumentacji określonych w </w:t>
      </w:r>
      <w:r w:rsidR="00FE14AD" w:rsidRPr="00A40744">
        <w:rPr>
          <w:b/>
          <w:bCs/>
          <w:lang w:eastAsia="en-US"/>
        </w:rPr>
        <w:t xml:space="preserve">projekcie </w:t>
      </w:r>
      <w:r w:rsidRPr="00A40744">
        <w:rPr>
          <w:b/>
          <w:bCs/>
          <w:lang w:eastAsia="en-US"/>
        </w:rPr>
        <w:t>umow</w:t>
      </w:r>
      <w:r w:rsidR="00FE14AD" w:rsidRPr="00A40744">
        <w:rPr>
          <w:b/>
          <w:bCs/>
          <w:lang w:eastAsia="en-US"/>
        </w:rPr>
        <w:t>y</w:t>
      </w:r>
      <w:r w:rsidRPr="00A40744">
        <w:rPr>
          <w:b/>
          <w:bCs/>
          <w:lang w:eastAsia="en-US"/>
        </w:rPr>
        <w:t>, służącej zgłoszeniu wykonania robót właściwym organom.</w:t>
      </w:r>
    </w:p>
    <w:p w14:paraId="7B2AE23E" w14:textId="77777777" w:rsidR="003F5CA3" w:rsidRPr="00A40744" w:rsidRDefault="00B83842" w:rsidP="003F5CA3">
      <w:pPr>
        <w:numPr>
          <w:ilvl w:val="0"/>
          <w:numId w:val="64"/>
        </w:numPr>
        <w:spacing w:line="360" w:lineRule="auto"/>
        <w:jc w:val="both"/>
        <w:rPr>
          <w:bCs/>
        </w:rPr>
      </w:pPr>
      <w:r w:rsidRPr="00A40744">
        <w:t xml:space="preserve">Przedmiot </w:t>
      </w:r>
      <w:r w:rsidR="00286D5D" w:rsidRPr="00A40744">
        <w:t>zamówienia</w:t>
      </w:r>
      <w:r w:rsidRPr="00A40744">
        <w:t xml:space="preserve"> jest finansowany ze środków budżetu Gminy Kobylnica oraz środków EFRROW w ramach poddziałania 1.3.1. Rozwój ogólnodostępnej i niekomercyjnej infrastruktury kulturalnej i rekreacyjnej, zwłaszcza służącej integracji i edukacji lokalnej społeczności”  objętego  Programem  Rozwoju Obszarów Wiejskich na lata 2014-2020.</w:t>
      </w:r>
    </w:p>
    <w:p w14:paraId="5DA7F598" w14:textId="5BBCE789" w:rsidR="003F5CA3" w:rsidRPr="00A40744" w:rsidRDefault="003F5CA3" w:rsidP="003F5CA3">
      <w:pPr>
        <w:numPr>
          <w:ilvl w:val="0"/>
          <w:numId w:val="64"/>
        </w:numPr>
        <w:spacing w:line="360" w:lineRule="auto"/>
        <w:jc w:val="both"/>
        <w:rPr>
          <w:bCs/>
        </w:rPr>
      </w:pPr>
      <w:r w:rsidRPr="00A40744">
        <w:rPr>
          <w:bCs/>
          <w:lang w:eastAsia="en-US"/>
        </w:rPr>
        <w:t xml:space="preserve">Zamawiający  zabezpieczył środki finansowe na realizację przedmiotu zamówienia </w:t>
      </w:r>
      <w:r w:rsidRPr="00A40744">
        <w:rPr>
          <w:bCs/>
          <w:lang w:eastAsia="en-US"/>
        </w:rPr>
        <w:br/>
        <w:t>w budżecie Gminy Kobylnica na rok 2022 r. w ramach zadania</w:t>
      </w:r>
      <w:r w:rsidRPr="00A40744">
        <w:t xml:space="preserve"> pn</w:t>
      </w:r>
      <w:r w:rsidRPr="00A40744">
        <w:rPr>
          <w:b/>
          <w:bCs/>
        </w:rPr>
        <w:t xml:space="preserve">.: ”Zagospodarowanie </w:t>
      </w:r>
      <w:r w:rsidRPr="00A40744">
        <w:rPr>
          <w:b/>
          <w:bCs/>
        </w:rPr>
        <w:br/>
        <w:t xml:space="preserve">i uporządkowanie parku wiejskiego w Luleminie".  Środki w wysokości </w:t>
      </w:r>
      <w:r w:rsidRPr="00A40744">
        <w:rPr>
          <w:b/>
          <w:bCs/>
          <w:u w:val="single"/>
        </w:rPr>
        <w:t xml:space="preserve">136 527 zł brutto zostaną wypłacone Wykonawcy do 31.12.2022r. w formie zaliczki na poczet wykonania umowy. </w:t>
      </w:r>
    </w:p>
    <w:p w14:paraId="4B4CCA86" w14:textId="6822C61D" w:rsidR="00381DE5" w:rsidRPr="00A40744" w:rsidRDefault="006D42D0" w:rsidP="003F5CA3">
      <w:pPr>
        <w:pStyle w:val="Akapitzlist"/>
        <w:numPr>
          <w:ilvl w:val="3"/>
          <w:numId w:val="55"/>
        </w:numPr>
        <w:spacing w:after="0" w:line="360" w:lineRule="auto"/>
        <w:contextualSpacing w:val="0"/>
        <w:jc w:val="both"/>
        <w:rPr>
          <w:rFonts w:eastAsia="Times New Roman"/>
          <w:color w:val="FF0000"/>
          <w:lang w:val="pl-PL"/>
        </w:rPr>
      </w:pPr>
      <w:r w:rsidRPr="00A40744">
        <w:rPr>
          <w:rFonts w:eastAsia="Times New Roman"/>
          <w:lang w:val="pl-PL"/>
        </w:rPr>
        <w:t xml:space="preserve">Przedmiot </w:t>
      </w:r>
      <w:r w:rsidR="00D8087E" w:rsidRPr="00A40744">
        <w:rPr>
          <w:rFonts w:eastAsia="Times New Roman"/>
          <w:lang w:val="pl-PL"/>
        </w:rPr>
        <w:t xml:space="preserve">zamówienia </w:t>
      </w:r>
      <w:r w:rsidRPr="00A40744">
        <w:rPr>
          <w:rFonts w:eastAsia="Times New Roman"/>
          <w:lang w:val="pl-PL"/>
        </w:rPr>
        <w:t xml:space="preserve">został szczegółowo opisany </w:t>
      </w:r>
      <w:r w:rsidR="00F90836" w:rsidRPr="00A40744">
        <w:rPr>
          <w:rFonts w:eastAsia="Times New Roman"/>
          <w:lang w:val="pl-PL"/>
        </w:rPr>
        <w:t xml:space="preserve">w </w:t>
      </w:r>
      <w:r w:rsidR="00182EE2" w:rsidRPr="00A40744">
        <w:rPr>
          <w:rFonts w:eastAsia="Times New Roman"/>
          <w:lang w:val="pl-PL"/>
        </w:rPr>
        <w:t>pkt</w:t>
      </w:r>
      <w:r w:rsidR="00D52B9D" w:rsidRPr="00A40744">
        <w:rPr>
          <w:rFonts w:eastAsia="Times New Roman"/>
          <w:lang w:val="pl-PL"/>
        </w:rPr>
        <w:t xml:space="preserve"> </w:t>
      </w:r>
      <w:r w:rsidR="00F90836" w:rsidRPr="00A40744">
        <w:rPr>
          <w:rFonts w:eastAsia="Times New Roman"/>
          <w:lang w:val="pl-PL"/>
        </w:rPr>
        <w:t>1 i 2</w:t>
      </w:r>
      <w:r w:rsidR="00D52B9D" w:rsidRPr="00A40744">
        <w:rPr>
          <w:rFonts w:eastAsia="Times New Roman"/>
          <w:lang w:val="pl-PL"/>
        </w:rPr>
        <w:t xml:space="preserve"> powyżej</w:t>
      </w:r>
      <w:r w:rsidR="00C91D5E" w:rsidRPr="00A40744">
        <w:rPr>
          <w:rFonts w:eastAsia="Times New Roman"/>
          <w:lang w:val="pl-PL"/>
        </w:rPr>
        <w:t xml:space="preserve">, </w:t>
      </w:r>
      <w:r w:rsidR="00D8087E" w:rsidRPr="00A40744">
        <w:rPr>
          <w:rFonts w:eastAsia="Times New Roman"/>
          <w:lang w:val="pl-PL"/>
        </w:rPr>
        <w:t xml:space="preserve">w projekcie </w:t>
      </w:r>
      <w:r w:rsidR="00C91D5E" w:rsidRPr="00A40744">
        <w:rPr>
          <w:rFonts w:eastAsia="Times New Roman"/>
          <w:lang w:val="pl-PL"/>
        </w:rPr>
        <w:t>umowy</w:t>
      </w:r>
      <w:r w:rsidR="00D8087E" w:rsidRPr="00A40744">
        <w:rPr>
          <w:rFonts w:eastAsia="Times New Roman"/>
          <w:lang w:val="pl-PL"/>
        </w:rPr>
        <w:t xml:space="preserve">, stanowiącym załącznik nr </w:t>
      </w:r>
      <w:r w:rsidR="001C5873" w:rsidRPr="00A40744">
        <w:rPr>
          <w:rFonts w:eastAsia="Times New Roman"/>
          <w:lang w:val="pl-PL"/>
        </w:rPr>
        <w:t>8</w:t>
      </w:r>
      <w:r w:rsidR="00D8087E" w:rsidRPr="00A40744">
        <w:rPr>
          <w:rFonts w:eastAsia="Times New Roman"/>
          <w:lang w:val="pl-PL"/>
        </w:rPr>
        <w:t xml:space="preserve"> do SWZ</w:t>
      </w:r>
      <w:r w:rsidR="00C91D5E" w:rsidRPr="00A40744">
        <w:rPr>
          <w:rFonts w:eastAsia="Times New Roman"/>
          <w:lang w:val="pl-PL"/>
        </w:rPr>
        <w:t xml:space="preserve"> </w:t>
      </w:r>
      <w:r w:rsidR="00F90836" w:rsidRPr="00A40744">
        <w:rPr>
          <w:rFonts w:eastAsia="Times New Roman"/>
          <w:lang w:val="pl-PL"/>
        </w:rPr>
        <w:t xml:space="preserve">oraz </w:t>
      </w:r>
      <w:r w:rsidRPr="00A40744">
        <w:rPr>
          <w:rFonts w:eastAsia="Times New Roman"/>
          <w:lang w:val="pl-PL"/>
        </w:rPr>
        <w:t>zgodnie z art. 1</w:t>
      </w:r>
      <w:r w:rsidR="00C91D5E" w:rsidRPr="00A40744">
        <w:rPr>
          <w:rFonts w:eastAsia="Times New Roman"/>
          <w:lang w:val="pl-PL"/>
        </w:rPr>
        <w:t>03</w:t>
      </w:r>
      <w:r w:rsidRPr="00A40744">
        <w:rPr>
          <w:rFonts w:eastAsia="Times New Roman"/>
          <w:lang w:val="pl-PL"/>
        </w:rPr>
        <w:t xml:space="preserve"> </w:t>
      </w:r>
      <w:proofErr w:type="spellStart"/>
      <w:r w:rsidRPr="00A40744">
        <w:rPr>
          <w:rFonts w:eastAsia="Times New Roman"/>
          <w:lang w:val="pl-PL"/>
        </w:rPr>
        <w:t>P</w:t>
      </w:r>
      <w:r w:rsidR="00C91D5E" w:rsidRPr="00A40744">
        <w:rPr>
          <w:rFonts w:eastAsia="Times New Roman"/>
          <w:lang w:val="pl-PL"/>
        </w:rPr>
        <w:t>zp</w:t>
      </w:r>
      <w:proofErr w:type="spellEnd"/>
      <w:r w:rsidRPr="00A40744">
        <w:rPr>
          <w:rFonts w:eastAsia="Times New Roman"/>
          <w:lang w:val="pl-PL"/>
        </w:rPr>
        <w:t xml:space="preserve"> za pomocą dokumentacji projektowej i specyfikacji technicznej wykonania i odbioru robót budowlanych</w:t>
      </w:r>
      <w:r w:rsidR="00D8087E" w:rsidRPr="00A40744">
        <w:rPr>
          <w:rFonts w:eastAsia="Times New Roman"/>
          <w:lang w:val="pl-PL"/>
        </w:rPr>
        <w:t>,</w:t>
      </w:r>
      <w:r w:rsidRPr="00A40744">
        <w:rPr>
          <w:rFonts w:eastAsia="Times New Roman"/>
          <w:lang w:val="pl-PL"/>
        </w:rPr>
        <w:t xml:space="preserve"> stanowiąc</w:t>
      </w:r>
      <w:r w:rsidR="00D8087E" w:rsidRPr="00A40744">
        <w:rPr>
          <w:rFonts w:eastAsia="Times New Roman"/>
          <w:lang w:val="pl-PL"/>
        </w:rPr>
        <w:t xml:space="preserve">ych </w:t>
      </w:r>
      <w:r w:rsidR="00321E9D" w:rsidRPr="00A40744">
        <w:t>załącznik</w:t>
      </w:r>
      <w:r w:rsidR="00C91D5E" w:rsidRPr="00A40744">
        <w:t xml:space="preserve"> nr </w:t>
      </w:r>
      <w:r w:rsidR="00321E9D" w:rsidRPr="00A40744">
        <w:t>1</w:t>
      </w:r>
      <w:r w:rsidR="00C91D5E" w:rsidRPr="00A40744">
        <w:t xml:space="preserve"> do SWZ.</w:t>
      </w:r>
    </w:p>
    <w:p w14:paraId="3DD1DE9A" w14:textId="1CDD7380" w:rsidR="00344277" w:rsidRPr="00A40744" w:rsidRDefault="006D42D0">
      <w:pPr>
        <w:pStyle w:val="Akapitzlist"/>
        <w:numPr>
          <w:ilvl w:val="3"/>
          <w:numId w:val="55"/>
        </w:numPr>
        <w:spacing w:after="0" w:line="360" w:lineRule="auto"/>
        <w:ind w:left="425" w:hanging="425"/>
        <w:contextualSpacing w:val="0"/>
        <w:jc w:val="both"/>
        <w:rPr>
          <w:rFonts w:eastAsia="Times New Roman"/>
          <w:lang w:val="pl-PL"/>
        </w:rPr>
      </w:pPr>
      <w:r w:rsidRPr="00A40744">
        <w:rPr>
          <w:rFonts w:eastAsia="Times New Roman"/>
          <w:lang w:val="pl-PL"/>
        </w:rPr>
        <w:t xml:space="preserve">Zgodnie z art. </w:t>
      </w:r>
      <w:r w:rsidR="00C91D5E" w:rsidRPr="00A40744">
        <w:rPr>
          <w:rFonts w:eastAsia="Times New Roman"/>
          <w:lang w:val="pl-PL"/>
        </w:rPr>
        <w:t>101</w:t>
      </w:r>
      <w:r w:rsidRPr="00A40744">
        <w:rPr>
          <w:rFonts w:eastAsia="Times New Roman"/>
          <w:lang w:val="pl-PL"/>
        </w:rPr>
        <w:t xml:space="preserve"> ust. 4 </w:t>
      </w:r>
      <w:r w:rsidR="00F90836" w:rsidRPr="00A40744">
        <w:rPr>
          <w:rFonts w:eastAsia="Times New Roman"/>
          <w:lang w:val="pl-PL"/>
        </w:rPr>
        <w:t xml:space="preserve">ustawy </w:t>
      </w:r>
      <w:proofErr w:type="spellStart"/>
      <w:r w:rsidRPr="00A40744">
        <w:rPr>
          <w:rFonts w:eastAsia="Times New Roman"/>
          <w:lang w:val="pl-PL"/>
        </w:rPr>
        <w:t>P</w:t>
      </w:r>
      <w:r w:rsidR="00F90836" w:rsidRPr="00A40744">
        <w:rPr>
          <w:rFonts w:eastAsia="Times New Roman"/>
          <w:lang w:val="pl-PL"/>
        </w:rPr>
        <w:t>zp</w:t>
      </w:r>
      <w:proofErr w:type="spellEnd"/>
      <w:r w:rsidRPr="00A40744">
        <w:rPr>
          <w:rFonts w:eastAsia="Times New Roman"/>
          <w:lang w:val="pl-PL"/>
        </w:rPr>
        <w:t xml:space="preserve"> dopuszcza się rozwiązania wskazane w dokumentacji projektowej i specyfikacji technicznych wykonania i odbioru robót budowlanych, zwanej dalej „</w:t>
      </w:r>
      <w:proofErr w:type="spellStart"/>
      <w:r w:rsidRPr="00A40744">
        <w:rPr>
          <w:rFonts w:eastAsia="Times New Roman"/>
          <w:lang w:val="pl-PL"/>
        </w:rPr>
        <w:t>STWiORB</w:t>
      </w:r>
      <w:proofErr w:type="spellEnd"/>
      <w:r w:rsidRPr="00A40744">
        <w:rPr>
          <w:rFonts w:eastAsia="Times New Roman"/>
          <w:lang w:val="pl-PL"/>
        </w:rPr>
        <w:t>” lub równoważne.</w:t>
      </w:r>
    </w:p>
    <w:p w14:paraId="2CCC726E" w14:textId="77777777" w:rsidR="00344277" w:rsidRPr="00A40744" w:rsidRDefault="00344277">
      <w:pPr>
        <w:pStyle w:val="Akapitzlist"/>
        <w:numPr>
          <w:ilvl w:val="3"/>
          <w:numId w:val="55"/>
        </w:numPr>
        <w:spacing w:after="0" w:line="360" w:lineRule="auto"/>
        <w:ind w:left="426" w:hanging="426"/>
        <w:contextualSpacing w:val="0"/>
        <w:jc w:val="both"/>
        <w:rPr>
          <w:rFonts w:eastAsia="Times New Roman"/>
          <w:lang w:val="pl-PL"/>
        </w:rPr>
      </w:pPr>
      <w:r w:rsidRPr="00A40744">
        <w:rPr>
          <w:rFonts w:eastAsia="Times New Roman"/>
          <w:lang w:val="pl-PL"/>
        </w:rPr>
        <w:t>Zamawiający dopuszcza zastosowanie materiałów spełniających wymagania norm, posiadających odpowiednie certyfikaty i aprobaty techniczne oraz założone w projekcie parametry techniczne.</w:t>
      </w:r>
    </w:p>
    <w:p w14:paraId="18F7B30C" w14:textId="4BB42247" w:rsidR="00344277" w:rsidRPr="00A40744" w:rsidRDefault="00344277">
      <w:pPr>
        <w:pStyle w:val="Akapitzlist"/>
        <w:numPr>
          <w:ilvl w:val="3"/>
          <w:numId w:val="55"/>
        </w:numPr>
        <w:spacing w:after="0" w:line="360" w:lineRule="auto"/>
        <w:ind w:left="426" w:hanging="426"/>
        <w:contextualSpacing w:val="0"/>
        <w:jc w:val="both"/>
        <w:rPr>
          <w:rFonts w:eastAsia="Times New Roman"/>
          <w:lang w:val="pl-PL"/>
        </w:rPr>
      </w:pPr>
      <w:r w:rsidRPr="00A40744">
        <w:rPr>
          <w:rFonts w:eastAsia="Times New Roman"/>
          <w:lang w:val="pl-PL"/>
        </w:rPr>
        <w:t>Wykonawca zobowiązany jest do wyceny</w:t>
      </w:r>
      <w:r w:rsidR="00BD68AA">
        <w:rPr>
          <w:rFonts w:eastAsia="Times New Roman"/>
          <w:lang w:val="pl-PL"/>
        </w:rPr>
        <w:t xml:space="preserve"> i realizacji</w:t>
      </w:r>
      <w:r w:rsidRPr="00A40744">
        <w:rPr>
          <w:rFonts w:eastAsia="Times New Roman"/>
          <w:lang w:val="pl-PL"/>
        </w:rPr>
        <w:t xml:space="preserve">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7F5E8336" w14:textId="77777777" w:rsidR="00286D5D" w:rsidRPr="00A40744" w:rsidRDefault="00344277" w:rsidP="00286D5D">
      <w:pPr>
        <w:pStyle w:val="Akapitzlist"/>
        <w:numPr>
          <w:ilvl w:val="3"/>
          <w:numId w:val="55"/>
        </w:numPr>
        <w:spacing w:after="0" w:line="360" w:lineRule="auto"/>
        <w:ind w:left="426" w:hanging="426"/>
        <w:contextualSpacing w:val="0"/>
        <w:jc w:val="both"/>
        <w:rPr>
          <w:rFonts w:eastAsia="Times New Roman"/>
          <w:lang w:val="pl-PL"/>
        </w:rPr>
      </w:pPr>
      <w:r w:rsidRPr="00A40744">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E0877E8" w14:textId="07D93A4F" w:rsidR="00EA6D0B" w:rsidRPr="00A40744" w:rsidRDefault="00286D5D" w:rsidP="00EA6D0B">
      <w:pPr>
        <w:pStyle w:val="Akapitzlist"/>
        <w:numPr>
          <w:ilvl w:val="3"/>
          <w:numId w:val="55"/>
        </w:numPr>
        <w:spacing w:after="0" w:line="360" w:lineRule="auto"/>
        <w:ind w:left="426" w:hanging="426"/>
        <w:contextualSpacing w:val="0"/>
        <w:jc w:val="both"/>
        <w:rPr>
          <w:rFonts w:eastAsia="Times New Roman"/>
          <w:lang w:val="pl-PL"/>
        </w:rPr>
      </w:pPr>
      <w:r w:rsidRPr="00A40744">
        <w:rPr>
          <w:b/>
        </w:rPr>
        <w:lastRenderedPageBreak/>
        <w:t xml:space="preserve">Wykonawca przed złożeniem zamówienia na materiały budowlane jest zobowiązany uzgodnić </w:t>
      </w:r>
      <w:r w:rsidRPr="00A40744">
        <w:rPr>
          <w:rStyle w:val="Odwoaniedokomentarza"/>
          <w:b/>
          <w:sz w:val="22"/>
          <w:szCs w:val="22"/>
        </w:rPr>
        <w:t>z Zamawiającym</w:t>
      </w:r>
      <w:r w:rsidRPr="00A40744">
        <w:rPr>
          <w:b/>
        </w:rPr>
        <w:t xml:space="preserve"> wniosek materiałowy</w:t>
      </w:r>
      <w:r w:rsidR="00A40744" w:rsidRPr="00A40744">
        <w:rPr>
          <w:b/>
        </w:rPr>
        <w:t>.</w:t>
      </w:r>
    </w:p>
    <w:p w14:paraId="5FDB5FEF" w14:textId="11A477B1" w:rsidR="00EA6D0B" w:rsidRPr="00A40744" w:rsidRDefault="00EA6D0B" w:rsidP="00EA6D0B">
      <w:pPr>
        <w:pStyle w:val="Akapitzlist"/>
        <w:numPr>
          <w:ilvl w:val="3"/>
          <w:numId w:val="55"/>
        </w:numPr>
        <w:spacing w:after="0" w:line="360" w:lineRule="auto"/>
        <w:ind w:left="426" w:hanging="426"/>
        <w:contextualSpacing w:val="0"/>
        <w:jc w:val="both"/>
        <w:rPr>
          <w:rFonts w:eastAsia="Times New Roman"/>
          <w:lang w:val="pl-PL"/>
        </w:rPr>
      </w:pPr>
      <w:r w:rsidRPr="00A40744">
        <w:t xml:space="preserve">Obowiązkiem Wykonawcy jest uwzględnienie w cenie ofertowej wszystkich kosztów niezbędnych do wykonania przedmiotu zamówienia opisanego </w:t>
      </w:r>
      <w:r w:rsidRPr="00A40744">
        <w:rPr>
          <w:b/>
          <w:bCs/>
          <w:u w:val="single"/>
        </w:rPr>
        <w:t>w  pkt 1</w:t>
      </w:r>
      <w:r w:rsidRPr="00A40744">
        <w:t xml:space="preserve">, w tym wynikających z załączonej dokumentacji projektowej i w </w:t>
      </w:r>
      <w:proofErr w:type="spellStart"/>
      <w:r w:rsidRPr="00A40744">
        <w:t>STWiORB</w:t>
      </w:r>
      <w:proofErr w:type="spellEnd"/>
      <w:r w:rsidRPr="00A40744">
        <w:t>.</w:t>
      </w:r>
    </w:p>
    <w:p w14:paraId="08F3DA24" w14:textId="3E24327A" w:rsidR="006D42D0" w:rsidRPr="00A40744" w:rsidRDefault="006D42D0">
      <w:pPr>
        <w:pStyle w:val="Akapitzlist"/>
        <w:numPr>
          <w:ilvl w:val="3"/>
          <w:numId w:val="55"/>
        </w:numPr>
        <w:spacing w:after="0" w:line="360" w:lineRule="auto"/>
        <w:ind w:left="426" w:hanging="426"/>
        <w:contextualSpacing w:val="0"/>
        <w:jc w:val="both"/>
        <w:rPr>
          <w:rFonts w:eastAsia="Times New Roman"/>
          <w:lang w:val="pl-PL"/>
        </w:rPr>
      </w:pPr>
      <w:r w:rsidRPr="00A40744">
        <w:rPr>
          <w:rFonts w:eastAsia="Times New Roman"/>
          <w:lang w:val="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2A648963" w14:textId="55FA5351" w:rsidR="009F4E16" w:rsidRPr="00A40744" w:rsidRDefault="009F4E16">
      <w:pPr>
        <w:pStyle w:val="Akapitzlist"/>
        <w:numPr>
          <w:ilvl w:val="3"/>
          <w:numId w:val="55"/>
        </w:numPr>
        <w:spacing w:after="0" w:line="360" w:lineRule="auto"/>
        <w:ind w:left="426" w:hanging="426"/>
        <w:contextualSpacing w:val="0"/>
        <w:jc w:val="both"/>
        <w:rPr>
          <w:rFonts w:eastAsia="Calibri"/>
          <w:lang w:val="pl-PL" w:eastAsia="ar-SA"/>
        </w:rPr>
      </w:pPr>
      <w:r w:rsidRPr="00ED0CAD">
        <w:rPr>
          <w:rFonts w:eastAsia="Times New Roman"/>
          <w:lang w:val="pl-PL"/>
        </w:rPr>
        <w:t xml:space="preserve">Opis </w:t>
      </w:r>
      <w:r w:rsidRPr="00A40744">
        <w:rPr>
          <w:rFonts w:eastAsia="Times New Roman"/>
          <w:lang w:val="pl-PL"/>
        </w:rPr>
        <w:t>przedmiotu zamówienia za pomocą kodów Wspólnego Słownika Zamówień (CPV):</w:t>
      </w:r>
    </w:p>
    <w:p w14:paraId="44C8C46D" w14:textId="77777777" w:rsidR="00EA6D0B" w:rsidRPr="00A40744" w:rsidRDefault="00EA6D0B" w:rsidP="00B93C8B">
      <w:pPr>
        <w:pStyle w:val="Akapitzlist"/>
        <w:tabs>
          <w:tab w:val="left" w:pos="1843"/>
        </w:tabs>
        <w:spacing w:after="0" w:line="360" w:lineRule="auto"/>
        <w:ind w:left="426"/>
        <w:contextualSpacing w:val="0"/>
        <w:jc w:val="both"/>
        <w:rPr>
          <w:kern w:val="36"/>
        </w:rPr>
      </w:pPr>
      <w:r w:rsidRPr="00A40744">
        <w:rPr>
          <w:kern w:val="36"/>
        </w:rPr>
        <w:t>45112711-2</w:t>
      </w:r>
      <w:r w:rsidRPr="00A40744">
        <w:rPr>
          <w:b/>
          <w:kern w:val="36"/>
        </w:rPr>
        <w:t xml:space="preserve"> </w:t>
      </w:r>
      <w:r w:rsidRPr="00A40744">
        <w:rPr>
          <w:kern w:val="36"/>
        </w:rPr>
        <w:t xml:space="preserve">– Roboty w zakresie kształtowania parków </w:t>
      </w:r>
    </w:p>
    <w:p w14:paraId="4C407C29" w14:textId="77777777" w:rsidR="00B123A1" w:rsidRPr="00A40744" w:rsidRDefault="0045792C" w:rsidP="00B123A1">
      <w:pPr>
        <w:pStyle w:val="Akapitzlist"/>
        <w:numPr>
          <w:ilvl w:val="3"/>
          <w:numId w:val="55"/>
        </w:numPr>
        <w:spacing w:after="0" w:line="360" w:lineRule="auto"/>
        <w:ind w:left="425" w:hanging="425"/>
        <w:contextualSpacing w:val="0"/>
        <w:jc w:val="both"/>
        <w:rPr>
          <w:rFonts w:eastAsia="Times New Roman"/>
          <w:b/>
          <w:lang w:val="pl-PL"/>
        </w:rPr>
      </w:pPr>
      <w:r w:rsidRPr="00A40744">
        <w:t xml:space="preserve">Zaleca się Wykonawcom, po wcześniejszym uzgodnieniu z Zamawiającym, </w:t>
      </w:r>
      <w:r w:rsidRPr="00A40744">
        <w:rPr>
          <w:b/>
          <w:bCs/>
        </w:rPr>
        <w:t>przeprowadzenie szczegółowej wizji lokalnej</w:t>
      </w:r>
      <w:r w:rsidRPr="00A40744">
        <w:t xml:space="preserve"> w terenie, celem uzyskania wszystkich informacji koniecznych do przygotowania oferty i zawarcia umowy. Każdy z Wykonawców ponosi pełną odpowiedzialność za skutki braku lub mylnego rozpoznania warunków realizacji zamówienia.</w:t>
      </w:r>
    </w:p>
    <w:p w14:paraId="408E21A8" w14:textId="77777777" w:rsidR="003F5CA3" w:rsidRPr="00A40744" w:rsidRDefault="003F5CA3" w:rsidP="003F5CA3">
      <w:pPr>
        <w:pStyle w:val="Akapitzlist"/>
        <w:numPr>
          <w:ilvl w:val="3"/>
          <w:numId w:val="55"/>
        </w:numPr>
        <w:spacing w:line="360" w:lineRule="auto"/>
        <w:jc w:val="both"/>
        <w:rPr>
          <w:bCs/>
        </w:rPr>
      </w:pPr>
      <w:r w:rsidRPr="00A40744">
        <w:rPr>
          <w:bCs/>
        </w:rPr>
        <w:t>Wykonawca opracuje i przedłoży w terminie do 5 dni od dnia otrzymania zawiadomienia o wyborze najkorzystniejszej oferty, w formie papierowej i elektronicznej:</w:t>
      </w:r>
    </w:p>
    <w:p w14:paraId="1AFAC0D6" w14:textId="77777777" w:rsidR="003F5CA3" w:rsidRPr="00A40744" w:rsidRDefault="003F5CA3" w:rsidP="003F5CA3">
      <w:pPr>
        <w:pStyle w:val="Akapitzlist"/>
        <w:numPr>
          <w:ilvl w:val="0"/>
          <w:numId w:val="66"/>
        </w:numPr>
        <w:spacing w:line="360" w:lineRule="auto"/>
        <w:jc w:val="both"/>
        <w:rPr>
          <w:bCs/>
        </w:rPr>
      </w:pPr>
      <w:r w:rsidRPr="00A40744">
        <w:rPr>
          <w:b/>
        </w:rPr>
        <w:t>kosztorys ofertowy</w:t>
      </w:r>
      <w:r w:rsidRPr="00A40744">
        <w:rPr>
          <w:bCs/>
        </w:rPr>
        <w:t xml:space="preserve"> w odniesieniu do ceny ofertowej wykonany odrębnie dla poszczególnych rodzajów robót ,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w:t>
      </w:r>
    </w:p>
    <w:p w14:paraId="5AB1C9DA" w14:textId="4FAF8128" w:rsidR="003F5CA3" w:rsidRPr="00A40744" w:rsidRDefault="003F5CA3" w:rsidP="003F5CA3">
      <w:pPr>
        <w:pStyle w:val="Akapitzlist"/>
        <w:numPr>
          <w:ilvl w:val="0"/>
          <w:numId w:val="66"/>
        </w:numPr>
        <w:spacing w:line="360" w:lineRule="auto"/>
        <w:jc w:val="both"/>
        <w:rPr>
          <w:bCs/>
        </w:rPr>
      </w:pPr>
      <w:r w:rsidRPr="00A40744">
        <w:rPr>
          <w:b/>
        </w:rPr>
        <w:t>harmonogram rzeczowo – finansowy</w:t>
      </w:r>
      <w:r w:rsidRPr="00A40744">
        <w:rPr>
          <w:bCs/>
        </w:rPr>
        <w:t xml:space="preserve"> (zwany dalej Harmonogramem, który będzie podstawą do dokonywania rozliczeń z Wykonawca za wykonane i ukończone kompletnie części robót), celem uzgodnienia i zatwierdzenia przez Zamawiającego , </w:t>
      </w:r>
    </w:p>
    <w:p w14:paraId="7199A9A7" w14:textId="77777777" w:rsidR="003F5CA3" w:rsidRPr="00A40744" w:rsidRDefault="003F5CA3" w:rsidP="003F5CA3">
      <w:pPr>
        <w:pStyle w:val="Akapitzlist"/>
        <w:spacing w:line="360" w:lineRule="auto"/>
        <w:ind w:left="360"/>
        <w:jc w:val="both"/>
        <w:rPr>
          <w:bCs/>
        </w:rPr>
      </w:pPr>
      <w:r w:rsidRPr="00A40744">
        <w:rPr>
          <w:bCs/>
        </w:rPr>
        <w:t>Zamawiający w terminie do 3 dni roboczych od dnia przedłożenia ww. kosztorysu zweryfikuje jego poprawność.</w:t>
      </w:r>
    </w:p>
    <w:p w14:paraId="6DC7B8C6" w14:textId="77777777" w:rsidR="00A40744" w:rsidRDefault="00F967D6" w:rsidP="00A40744">
      <w:pPr>
        <w:pStyle w:val="Akapitzlist"/>
        <w:numPr>
          <w:ilvl w:val="0"/>
          <w:numId w:val="71"/>
        </w:numPr>
        <w:spacing w:line="360" w:lineRule="auto"/>
        <w:ind w:left="426" w:hanging="426"/>
        <w:jc w:val="both"/>
        <w:rPr>
          <w:rFonts w:eastAsia="Times New Roman"/>
          <w:b/>
          <w:lang w:val="pl-PL"/>
        </w:rPr>
      </w:pPr>
      <w:r w:rsidRPr="00A40744">
        <w:rPr>
          <w:rFonts w:eastAsia="Times New Roman"/>
          <w:b/>
          <w:lang w:val="pl-PL"/>
        </w:rPr>
        <w:t xml:space="preserve">Zamawiający wymaga od Wykonawcy niezależnie od rękojmi, udzielenia gwarancji na wykonane roboty budowlane, stanowiące przedmiot niniejszego zamówienia na </w:t>
      </w:r>
      <w:r w:rsidRPr="00A40744">
        <w:rPr>
          <w:rFonts w:eastAsia="Times New Roman"/>
          <w:b/>
          <w:lang w:val="pl-PL"/>
        </w:rPr>
        <w:lastRenderedPageBreak/>
        <w:t xml:space="preserve">okres minimum </w:t>
      </w:r>
      <w:r w:rsidR="00FE14AD" w:rsidRPr="00A40744">
        <w:rPr>
          <w:rFonts w:eastAsia="Times New Roman"/>
          <w:b/>
          <w:bCs/>
          <w:lang w:val="pl-PL"/>
        </w:rPr>
        <w:t xml:space="preserve">60 miesięcy </w:t>
      </w:r>
      <w:r w:rsidRPr="00A40744">
        <w:rPr>
          <w:rFonts w:eastAsia="Times New Roman"/>
          <w:b/>
          <w:lang w:val="pl-PL"/>
        </w:rPr>
        <w:t>licząc od daty odbioru końcowego przedmiotu zamówienia.</w:t>
      </w:r>
    </w:p>
    <w:p w14:paraId="6025CBE3" w14:textId="36A83360" w:rsidR="00F967D6" w:rsidRPr="00A40744" w:rsidRDefault="00F967D6" w:rsidP="00A40744">
      <w:pPr>
        <w:pStyle w:val="Akapitzlist"/>
        <w:numPr>
          <w:ilvl w:val="0"/>
          <w:numId w:val="71"/>
        </w:numPr>
        <w:spacing w:line="360" w:lineRule="auto"/>
        <w:ind w:left="426" w:hanging="426"/>
        <w:jc w:val="both"/>
        <w:rPr>
          <w:rFonts w:eastAsia="Times New Roman"/>
          <w:b/>
          <w:lang w:val="pl-PL"/>
        </w:rPr>
      </w:pPr>
      <w:r w:rsidRPr="00A40744">
        <w:rPr>
          <w:rFonts w:eastAsia="Times New Roman"/>
          <w:bCs/>
          <w:lang w:val="pl-PL"/>
        </w:rPr>
        <w:t xml:space="preserve">Zamawiający wskazuje, iż wymaga zatrudnienia przez Wykonawcę, Podwykonawcę lub dalszego Podwykonawcę na podstawie umowy o pracę wszystkich osób wykonujących czynności związane z realizacją wszystkich robót budowlanych umożliwiających wykonanie zakresu zamówienia, z wyłączeniem osób pełniących samodzielne funkcje techniczne </w:t>
      </w:r>
      <w:r w:rsidR="00B93C8B" w:rsidRPr="00A40744">
        <w:rPr>
          <w:rFonts w:eastAsia="Times New Roman"/>
          <w:bCs/>
          <w:lang w:val="pl-PL"/>
        </w:rPr>
        <w:br/>
      </w:r>
      <w:r w:rsidRPr="00A40744">
        <w:rPr>
          <w:rFonts w:eastAsia="Times New Roman"/>
          <w:bCs/>
          <w:lang w:val="pl-PL"/>
        </w:rPr>
        <w:t xml:space="preserve">w budownictwie w rozumieniu ustawy z dnia 7 lipca 1994 r. Prawo budowlane, </w:t>
      </w:r>
      <w:r w:rsidR="00B93C8B" w:rsidRPr="00A40744">
        <w:rPr>
          <w:rFonts w:eastAsia="Times New Roman"/>
          <w:bCs/>
          <w:lang w:val="pl-PL"/>
        </w:rPr>
        <w:br/>
      </w:r>
      <w:r w:rsidRPr="00A40744">
        <w:rPr>
          <w:rFonts w:eastAsia="Times New Roman"/>
          <w:bCs/>
          <w:lang w:val="pl-PL"/>
        </w:rPr>
        <w:t>a Wykonawca zobowiązanie to przyjmuje.</w:t>
      </w:r>
    </w:p>
    <w:p w14:paraId="0000007A" w14:textId="4E5763AA" w:rsidR="008D5F14" w:rsidRPr="00ED0CAD" w:rsidRDefault="00DB6480" w:rsidP="00B93C8B">
      <w:pPr>
        <w:pStyle w:val="Nagwek2"/>
        <w:spacing w:before="0" w:after="0" w:line="360" w:lineRule="auto"/>
        <w:jc w:val="both"/>
        <w:rPr>
          <w:b/>
          <w:bCs/>
        </w:rPr>
      </w:pPr>
      <w:r w:rsidRPr="00ED0CAD">
        <w:rPr>
          <w:b/>
          <w:bCs/>
        </w:rPr>
        <w:t>Rozdział I</w:t>
      </w:r>
      <w:r w:rsidR="001A27BA" w:rsidRPr="00ED0CAD">
        <w:rPr>
          <w:b/>
          <w:bCs/>
        </w:rPr>
        <w:t>V. Podwykonawstwo</w:t>
      </w:r>
      <w:bookmarkEnd w:id="8"/>
    </w:p>
    <w:p w14:paraId="3CA5A9F6" w14:textId="1F2676BA" w:rsidR="00AF2C16" w:rsidRPr="00ED0CAD" w:rsidRDefault="001A27BA" w:rsidP="00B93C8B">
      <w:pPr>
        <w:numPr>
          <w:ilvl w:val="0"/>
          <w:numId w:val="8"/>
        </w:numPr>
        <w:spacing w:line="360" w:lineRule="auto"/>
        <w:ind w:left="454" w:hanging="454"/>
        <w:jc w:val="both"/>
      </w:pPr>
      <w:r w:rsidRPr="00ED0CAD">
        <w:t>Wykonawca</w:t>
      </w:r>
      <w:r w:rsidR="00100594" w:rsidRPr="00ED0CAD">
        <w:t>, na podstawie art. 462 ust. 1</w:t>
      </w:r>
      <w:r w:rsidR="00C91D5E" w:rsidRPr="00ED0CAD">
        <w:t xml:space="preserve"> ustawy </w:t>
      </w:r>
      <w:proofErr w:type="spellStart"/>
      <w:r w:rsidR="00C91D5E" w:rsidRPr="00ED0CAD">
        <w:t>Pzp</w:t>
      </w:r>
      <w:proofErr w:type="spellEnd"/>
      <w:r w:rsidR="00100594" w:rsidRPr="00ED0CAD">
        <w:t xml:space="preserve">, </w:t>
      </w:r>
      <w:r w:rsidRPr="00ED0CAD">
        <w:t xml:space="preserve">może powierzyć wykonanie części zamówienia </w:t>
      </w:r>
      <w:r w:rsidR="001876E8" w:rsidRPr="00ED0CAD">
        <w:t>P</w:t>
      </w:r>
      <w:r w:rsidRPr="00ED0CAD">
        <w:t>odwykonawcy (</w:t>
      </w:r>
      <w:r w:rsidR="001876E8" w:rsidRPr="00ED0CAD">
        <w:t>P</w:t>
      </w:r>
      <w:r w:rsidRPr="00ED0CAD">
        <w:t xml:space="preserve">odwykonawcom). </w:t>
      </w:r>
    </w:p>
    <w:p w14:paraId="7DE2356C" w14:textId="327B3B7B" w:rsidR="00AF2C16" w:rsidRPr="00ED0CAD" w:rsidRDefault="00AF2C16" w:rsidP="00B93C8B">
      <w:pPr>
        <w:numPr>
          <w:ilvl w:val="0"/>
          <w:numId w:val="8"/>
        </w:numPr>
        <w:spacing w:line="360" w:lineRule="auto"/>
        <w:ind w:left="454" w:hanging="454"/>
        <w:jc w:val="both"/>
      </w:pPr>
      <w:r w:rsidRPr="00ED0CAD">
        <w:t xml:space="preserve">Zamawiający nie zastrzega obowiązku osobistego wykonania przez Wykonawcę kluczowych części zamówienia, o którym mowa w art. 60 i 121 ustawy </w:t>
      </w:r>
      <w:proofErr w:type="spellStart"/>
      <w:r w:rsidRPr="00ED0CAD">
        <w:t>Pzp</w:t>
      </w:r>
      <w:proofErr w:type="spellEnd"/>
      <w:r w:rsidRPr="00ED0CAD">
        <w:t>.</w:t>
      </w:r>
    </w:p>
    <w:p w14:paraId="0000007D" w14:textId="23CAB0B3" w:rsidR="008D5F14" w:rsidRPr="00ED0CAD" w:rsidRDefault="001A27BA" w:rsidP="00B93C8B">
      <w:pPr>
        <w:numPr>
          <w:ilvl w:val="0"/>
          <w:numId w:val="8"/>
        </w:numPr>
        <w:spacing w:line="360" w:lineRule="auto"/>
        <w:ind w:left="454" w:hanging="454"/>
        <w:jc w:val="both"/>
      </w:pPr>
      <w:r w:rsidRPr="00ED0CAD">
        <w:t>Zamawiający</w:t>
      </w:r>
      <w:r w:rsidR="00E223FF" w:rsidRPr="00ED0CAD">
        <w:t xml:space="preserve">, na podstawie art. 462 ust. 2 ustawy </w:t>
      </w:r>
      <w:proofErr w:type="spellStart"/>
      <w:r w:rsidR="00E223FF" w:rsidRPr="00ED0CAD">
        <w:t>Pzp</w:t>
      </w:r>
      <w:proofErr w:type="spellEnd"/>
      <w:r w:rsidR="00E223FF" w:rsidRPr="00ED0CAD">
        <w:t>,</w:t>
      </w:r>
      <w:r w:rsidRPr="00ED0CAD">
        <w:t xml:space="preserve"> wymaga, aby w przypadku powierzenia części zamówienia </w:t>
      </w:r>
      <w:r w:rsidR="001876E8" w:rsidRPr="00ED0CAD">
        <w:t>P</w:t>
      </w:r>
      <w:r w:rsidRPr="00ED0CAD">
        <w:t>odwykonawc</w:t>
      </w:r>
      <w:r w:rsidR="00306E6F" w:rsidRPr="00ED0CAD">
        <w:t>y/</w:t>
      </w:r>
      <w:r w:rsidRPr="00ED0CAD">
        <w:t xml:space="preserve">om, Wykonawca wskazał w ofercie części zamówienia, których wykonanie zamierza powierzyć </w:t>
      </w:r>
      <w:r w:rsidR="00E223FF" w:rsidRPr="00ED0CAD">
        <w:t>P</w:t>
      </w:r>
      <w:r w:rsidRPr="00ED0CAD">
        <w:t>odwykonawc</w:t>
      </w:r>
      <w:r w:rsidR="00306E6F" w:rsidRPr="00ED0CAD">
        <w:t>y/</w:t>
      </w:r>
      <w:r w:rsidRPr="00ED0CAD">
        <w:t xml:space="preserve">om oraz podał (o ile są mu wiadome na tym etapie) nazwy (firmy) tych </w:t>
      </w:r>
      <w:r w:rsidR="00E223FF" w:rsidRPr="00ED0CAD">
        <w:t>P</w:t>
      </w:r>
      <w:r w:rsidRPr="00ED0CAD">
        <w:t>od</w:t>
      </w:r>
      <w:r w:rsidR="00E223FF" w:rsidRPr="00ED0CAD">
        <w:t>w</w:t>
      </w:r>
      <w:r w:rsidRPr="00ED0CAD">
        <w:t>ykonawców.</w:t>
      </w:r>
    </w:p>
    <w:p w14:paraId="78EF4701" w14:textId="4D843ED9" w:rsidR="00100594" w:rsidRPr="00C12D55" w:rsidRDefault="00395676" w:rsidP="00B93C8B">
      <w:pPr>
        <w:numPr>
          <w:ilvl w:val="0"/>
          <w:numId w:val="8"/>
        </w:numPr>
        <w:spacing w:line="360" w:lineRule="auto"/>
        <w:ind w:left="454" w:hanging="454"/>
        <w:jc w:val="both"/>
      </w:pPr>
      <w:r w:rsidRPr="00ED0CAD">
        <w:t>Powierzenie części zamówienia podwykona</w:t>
      </w:r>
      <w:r w:rsidRPr="00C12D55">
        <w:t>wcom nie zwalnia Wykonawcy z</w:t>
      </w:r>
      <w:r w:rsidR="007933C9">
        <w:t> </w:t>
      </w:r>
      <w:r w:rsidRPr="00C12D55">
        <w:t>odpowiedzialności za należyte wykonanie zamówienia.</w:t>
      </w:r>
    </w:p>
    <w:p w14:paraId="0000007E" w14:textId="1E23B8FC" w:rsidR="008D5F14" w:rsidRPr="00E223FF" w:rsidRDefault="00E223FF" w:rsidP="00B93C8B">
      <w:pPr>
        <w:pStyle w:val="Nagwek2"/>
        <w:spacing w:before="0" w:after="0" w:line="360" w:lineRule="auto"/>
        <w:jc w:val="both"/>
        <w:rPr>
          <w:b/>
          <w:bCs/>
        </w:rPr>
      </w:pPr>
      <w:bookmarkStart w:id="12" w:name="_Toc65239233"/>
      <w:r w:rsidRPr="00E223FF">
        <w:rPr>
          <w:b/>
          <w:bCs/>
        </w:rPr>
        <w:t xml:space="preserve">Rozdział </w:t>
      </w:r>
      <w:r w:rsidR="001A27BA" w:rsidRPr="00E223FF">
        <w:rPr>
          <w:b/>
          <w:bCs/>
        </w:rPr>
        <w:t>V. Termin wykonania zamówienia</w:t>
      </w:r>
      <w:bookmarkEnd w:id="12"/>
    </w:p>
    <w:p w14:paraId="2F54DB95" w14:textId="4C85CB62" w:rsidR="00A2530C" w:rsidRPr="00B93C8B" w:rsidRDefault="001A27BA" w:rsidP="00B93C8B">
      <w:pPr>
        <w:keepNext/>
        <w:widowControl w:val="0"/>
        <w:spacing w:line="360" w:lineRule="auto"/>
        <w:jc w:val="both"/>
        <w:outlineLvl w:val="1"/>
        <w:rPr>
          <w:rFonts w:eastAsia="Times New Roman"/>
          <w:b/>
          <w:bCs/>
          <w:lang w:val="pl-PL"/>
        </w:rPr>
      </w:pPr>
      <w:r w:rsidRPr="00B93C8B">
        <w:rPr>
          <w:b/>
          <w:bCs/>
        </w:rPr>
        <w:t xml:space="preserve">Termin realizacji </w:t>
      </w:r>
      <w:r w:rsidR="006B10E0" w:rsidRPr="00B93C8B">
        <w:rPr>
          <w:rFonts w:eastAsia="Times New Roman"/>
          <w:b/>
          <w:bCs/>
        </w:rPr>
        <w:t>przedmiotu zamówienia ustala się</w:t>
      </w:r>
      <w:bookmarkStart w:id="13" w:name="_Toc43457438"/>
      <w:r w:rsidR="00E44DB4" w:rsidRPr="00B93C8B">
        <w:rPr>
          <w:rFonts w:eastAsia="Times New Roman"/>
          <w:b/>
          <w:bCs/>
        </w:rPr>
        <w:t xml:space="preserve"> </w:t>
      </w:r>
      <w:r w:rsidR="00DA19C3" w:rsidRPr="00B93C8B">
        <w:rPr>
          <w:rFonts w:eastAsia="Times New Roman"/>
          <w:b/>
          <w:bCs/>
        </w:rPr>
        <w:t>d</w:t>
      </w:r>
      <w:r w:rsidR="008E5540" w:rsidRPr="00B93C8B">
        <w:rPr>
          <w:rFonts w:eastAsia="Times New Roman"/>
          <w:b/>
          <w:bCs/>
        </w:rPr>
        <w:t>o</w:t>
      </w:r>
      <w:r w:rsidR="00DA19C3" w:rsidRPr="00B93C8B">
        <w:rPr>
          <w:rFonts w:eastAsia="Times New Roman"/>
          <w:b/>
          <w:bCs/>
        </w:rPr>
        <w:t xml:space="preserve"> </w:t>
      </w:r>
      <w:r w:rsidR="002D1FD1" w:rsidRPr="00A80311">
        <w:rPr>
          <w:b/>
          <w:bCs/>
        </w:rPr>
        <w:t>7 miesię</w:t>
      </w:r>
      <w:r w:rsidR="002D1FD1" w:rsidRPr="00D14B70">
        <w:rPr>
          <w:b/>
          <w:bCs/>
        </w:rPr>
        <w:t>cy od dnia podpisania umowy</w:t>
      </w:r>
      <w:r w:rsidR="002D1FD1">
        <w:rPr>
          <w:b/>
          <w:bCs/>
        </w:rPr>
        <w:t>.</w:t>
      </w:r>
    </w:p>
    <w:p w14:paraId="00000081" w14:textId="3864A314" w:rsidR="008D5F14" w:rsidRPr="00D45BDD" w:rsidRDefault="00E223FF" w:rsidP="00B93C8B">
      <w:pPr>
        <w:pStyle w:val="Nagwek2"/>
        <w:tabs>
          <w:tab w:val="left" w:pos="0"/>
        </w:tabs>
        <w:spacing w:before="0" w:after="0" w:line="360" w:lineRule="auto"/>
        <w:jc w:val="both"/>
        <w:rPr>
          <w:b/>
          <w:bCs/>
        </w:rPr>
      </w:pPr>
      <w:bookmarkStart w:id="14" w:name="_Toc65239234"/>
      <w:bookmarkEnd w:id="13"/>
      <w:r w:rsidRPr="00D45BDD">
        <w:rPr>
          <w:b/>
          <w:bCs/>
        </w:rPr>
        <w:t xml:space="preserve">Rozdział </w:t>
      </w:r>
      <w:r w:rsidR="001A27BA" w:rsidRPr="00D45BDD">
        <w:rPr>
          <w:b/>
          <w:bCs/>
        </w:rPr>
        <w:t xml:space="preserve">VI. </w:t>
      </w:r>
      <w:r w:rsidR="001A27BA" w:rsidRPr="00BC429F">
        <w:rPr>
          <w:b/>
          <w:bCs/>
        </w:rPr>
        <w:t>Warunki udziału w postępowaniu</w:t>
      </w:r>
      <w:bookmarkEnd w:id="14"/>
    </w:p>
    <w:p w14:paraId="00000083" w14:textId="77C3BD60" w:rsidR="008D5F14" w:rsidRPr="004179FF" w:rsidRDefault="001A27BA" w:rsidP="00B93C8B">
      <w:pPr>
        <w:numPr>
          <w:ilvl w:val="0"/>
          <w:numId w:val="16"/>
        </w:numPr>
        <w:spacing w:line="360" w:lineRule="auto"/>
        <w:ind w:left="426" w:right="23"/>
        <w:jc w:val="both"/>
      </w:pPr>
      <w:r w:rsidRPr="004179FF">
        <w:t>O udzielenie zamówienia mogą ubiegać się Wykonawcy, którzy</w:t>
      </w:r>
      <w:r w:rsidR="00DB7D45">
        <w:rPr>
          <w:color w:val="92D050"/>
        </w:rPr>
        <w:t xml:space="preserve"> </w:t>
      </w:r>
      <w:r w:rsidRPr="004179FF">
        <w:t>spełniają warunki dotyczące:</w:t>
      </w:r>
    </w:p>
    <w:p w14:paraId="00000084" w14:textId="40FED6D1" w:rsidR="008D5F14" w:rsidRPr="004179FF" w:rsidRDefault="001A27BA" w:rsidP="00B93C8B">
      <w:pPr>
        <w:numPr>
          <w:ilvl w:val="0"/>
          <w:numId w:val="3"/>
        </w:numPr>
        <w:spacing w:line="360" w:lineRule="auto"/>
        <w:ind w:left="852" w:right="23" w:hanging="426"/>
        <w:jc w:val="both"/>
      </w:pPr>
      <w:r w:rsidRPr="004179FF">
        <w:rPr>
          <w:b/>
        </w:rPr>
        <w:t>zdolności do występowania w obrocie gospodarczym</w:t>
      </w:r>
      <w:r w:rsidR="00306E6F">
        <w:rPr>
          <w:b/>
        </w:rPr>
        <w:t xml:space="preserve"> (art. 113)</w:t>
      </w:r>
      <w:r w:rsidRPr="004179FF">
        <w:rPr>
          <w:b/>
        </w:rPr>
        <w:t>:</w:t>
      </w:r>
    </w:p>
    <w:p w14:paraId="00000085" w14:textId="6206F19A" w:rsidR="008D5F14" w:rsidRPr="004179FF" w:rsidRDefault="001A27BA" w:rsidP="00B93C8B">
      <w:pPr>
        <w:spacing w:line="360" w:lineRule="auto"/>
        <w:ind w:left="868" w:right="23"/>
        <w:jc w:val="both"/>
      </w:pPr>
      <w:r w:rsidRPr="004179FF">
        <w:t>Zamawiający nie stawia warunku w powyższym zakresie</w:t>
      </w:r>
      <w:r w:rsidR="0026157F">
        <w:t>;</w:t>
      </w:r>
    </w:p>
    <w:p w14:paraId="00000086" w14:textId="2B954F99" w:rsidR="008D5F14" w:rsidRPr="002F070D" w:rsidRDefault="001A27BA" w:rsidP="00B93C8B">
      <w:pPr>
        <w:numPr>
          <w:ilvl w:val="0"/>
          <w:numId w:val="3"/>
        </w:numPr>
        <w:spacing w:line="360" w:lineRule="auto"/>
        <w:ind w:left="852" w:right="23" w:hanging="426"/>
        <w:jc w:val="both"/>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2FB7A329" w14:textId="77777777" w:rsidR="00055B56" w:rsidRDefault="00055B56" w:rsidP="00B93C8B">
      <w:pPr>
        <w:spacing w:line="360" w:lineRule="auto"/>
        <w:ind w:left="852" w:right="23"/>
        <w:jc w:val="both"/>
        <w:rPr>
          <w:rFonts w:eastAsiaTheme="minorHAnsi"/>
          <w:lang w:eastAsia="en-US"/>
        </w:rPr>
      </w:pPr>
      <w:r w:rsidRPr="00055B56">
        <w:rPr>
          <w:rFonts w:eastAsiaTheme="minorHAnsi"/>
          <w:lang w:eastAsia="en-US"/>
        </w:rPr>
        <w:t>Zamawiający nie stawia warunku w powyższym zakresie;</w:t>
      </w:r>
    </w:p>
    <w:p w14:paraId="00000088" w14:textId="51FF4A4D" w:rsidR="008D5F14" w:rsidRPr="00305547" w:rsidRDefault="001A27BA" w:rsidP="00B93C8B">
      <w:pPr>
        <w:pStyle w:val="Akapitzlist"/>
        <w:numPr>
          <w:ilvl w:val="0"/>
          <w:numId w:val="3"/>
        </w:numPr>
        <w:spacing w:after="0" w:line="360" w:lineRule="auto"/>
        <w:ind w:left="851" w:right="23" w:hanging="425"/>
        <w:contextualSpacing w:val="0"/>
        <w:jc w:val="both"/>
      </w:pPr>
      <w:r w:rsidRPr="00055B56">
        <w:rPr>
          <w:b/>
        </w:rPr>
        <w:t>sytuacji ekonomicznej lub finansowej</w:t>
      </w:r>
      <w:r w:rsidR="00306E6F" w:rsidRPr="00055B56">
        <w:rPr>
          <w:b/>
        </w:rPr>
        <w:t xml:space="preserve"> (art. 115)</w:t>
      </w:r>
      <w:r w:rsidRPr="00055B56">
        <w:rPr>
          <w:b/>
        </w:rPr>
        <w:t>:</w:t>
      </w:r>
    </w:p>
    <w:p w14:paraId="116C6F1A" w14:textId="77777777" w:rsidR="006802C3" w:rsidRPr="006802C3" w:rsidRDefault="006802C3" w:rsidP="00B93C8B">
      <w:pPr>
        <w:pStyle w:val="Akapitzlist"/>
        <w:spacing w:after="0" w:line="360" w:lineRule="auto"/>
        <w:ind w:left="1004" w:right="23" w:hanging="153"/>
        <w:contextualSpacing w:val="0"/>
        <w:jc w:val="both"/>
      </w:pPr>
      <w:r w:rsidRPr="006802C3">
        <w:t>Zamawiający nie stawia warunku w powyższym zakresie;</w:t>
      </w:r>
    </w:p>
    <w:p w14:paraId="0000008A" w14:textId="46B8EF04" w:rsidR="008D5F14" w:rsidRPr="00055B56" w:rsidRDefault="001A27BA" w:rsidP="00B93C8B">
      <w:pPr>
        <w:numPr>
          <w:ilvl w:val="0"/>
          <w:numId w:val="3"/>
        </w:numPr>
        <w:spacing w:line="360" w:lineRule="auto"/>
        <w:ind w:left="852" w:right="23" w:hanging="426"/>
        <w:jc w:val="both"/>
      </w:pPr>
      <w:r w:rsidRPr="004C7238">
        <w:rPr>
          <w:b/>
        </w:rPr>
        <w:lastRenderedPageBreak/>
        <w:t>zdolności technicznej lub zawodowej</w:t>
      </w:r>
      <w:r w:rsidR="00306E6F" w:rsidRPr="004C7238">
        <w:rPr>
          <w:b/>
        </w:rPr>
        <w:t xml:space="preserve"> (art. 116)</w:t>
      </w:r>
      <w:r w:rsidRPr="004C7238">
        <w:rPr>
          <w:b/>
        </w:rPr>
        <w:t>:</w:t>
      </w:r>
    </w:p>
    <w:p w14:paraId="6CAAB81B" w14:textId="77777777" w:rsidR="00D52B9D" w:rsidRDefault="00FE14AD" w:rsidP="003B5D02">
      <w:pPr>
        <w:pStyle w:val="Akapitzlist"/>
        <w:spacing w:after="0" w:line="360" w:lineRule="auto"/>
        <w:ind w:left="851"/>
        <w:contextualSpacing w:val="0"/>
        <w:jc w:val="both"/>
        <w:rPr>
          <w:bCs/>
        </w:rPr>
      </w:pPr>
      <w:r w:rsidRPr="00ED0CAD">
        <w:rPr>
          <w:bCs/>
        </w:rPr>
        <w:t xml:space="preserve">Wykonawca spełni warunek w zakresie </w:t>
      </w:r>
      <w:r w:rsidR="00771842" w:rsidRPr="00ED0CAD">
        <w:rPr>
          <w:rFonts w:eastAsia="Calibri"/>
          <w:bCs/>
          <w:lang w:val="pl-PL"/>
        </w:rPr>
        <w:t>kwalifikacji zawodowych</w:t>
      </w:r>
      <w:r w:rsidRPr="00ED0CAD">
        <w:rPr>
          <w:bCs/>
        </w:rPr>
        <w:t xml:space="preserve">, jeżeli wykaże, </w:t>
      </w:r>
      <w:r w:rsidR="00B93C8B" w:rsidRPr="00ED0CAD">
        <w:rPr>
          <w:bCs/>
        </w:rPr>
        <w:br/>
      </w:r>
      <w:r w:rsidRPr="00ED0CAD">
        <w:rPr>
          <w:bCs/>
        </w:rPr>
        <w:t>że dysponuje lub będzie dysponował na etapie realizacji umowy w sprawie</w:t>
      </w:r>
      <w:r w:rsidRPr="00550965">
        <w:rPr>
          <w:bCs/>
        </w:rPr>
        <w:t xml:space="preserve"> niniejszego zamówienia publicznego</w:t>
      </w:r>
      <w:r w:rsidR="00D52B9D">
        <w:rPr>
          <w:bCs/>
        </w:rPr>
        <w:t>:</w:t>
      </w:r>
    </w:p>
    <w:p w14:paraId="5B3D8825" w14:textId="257C3636" w:rsidR="00550965" w:rsidRPr="00D52B9D" w:rsidRDefault="00550965" w:rsidP="00D52B9D">
      <w:pPr>
        <w:pStyle w:val="Akapitzlist"/>
        <w:numPr>
          <w:ilvl w:val="0"/>
          <w:numId w:val="67"/>
        </w:numPr>
        <w:spacing w:after="0" w:line="360" w:lineRule="auto"/>
        <w:contextualSpacing w:val="0"/>
        <w:jc w:val="both"/>
        <w:rPr>
          <w:bCs/>
        </w:rPr>
      </w:pPr>
      <w:r w:rsidRPr="003B5D02">
        <w:rPr>
          <w:b/>
        </w:rPr>
        <w:t xml:space="preserve">co najmniej jedną osobą zdolną do wykonania zamówienia, </w:t>
      </w:r>
      <w:r w:rsidRPr="003B5D02">
        <w:rPr>
          <w:rFonts w:eastAsia="Times New Roman"/>
          <w:b/>
          <w:lang w:eastAsia="pl-PL"/>
        </w:rPr>
        <w:t xml:space="preserve">która obejmie funkcję kierownika budowy, posiadającą uprawnienia budowlane upoważniające do kierowania budową </w:t>
      </w:r>
      <w:bookmarkStart w:id="15" w:name="_Hlk99094135"/>
      <w:r w:rsidRPr="003B5D02">
        <w:rPr>
          <w:b/>
        </w:rPr>
        <w:t xml:space="preserve">w specjalności </w:t>
      </w:r>
      <w:proofErr w:type="spellStart"/>
      <w:r w:rsidR="003B5D02" w:rsidRPr="00ED0CAD">
        <w:rPr>
          <w:rFonts w:eastAsia="Times New Roman"/>
          <w:b/>
          <w:lang w:eastAsia="pl-PL"/>
        </w:rPr>
        <w:t>konstrukc</w:t>
      </w:r>
      <w:r w:rsidR="00F752B5" w:rsidRPr="00ED0CAD">
        <w:rPr>
          <w:rFonts w:eastAsia="Times New Roman"/>
          <w:b/>
          <w:lang w:eastAsia="pl-PL"/>
        </w:rPr>
        <w:t>yjno</w:t>
      </w:r>
      <w:proofErr w:type="spellEnd"/>
      <w:r w:rsidR="003B5D02" w:rsidRPr="00ED0CAD">
        <w:rPr>
          <w:rFonts w:eastAsia="Times New Roman"/>
          <w:b/>
          <w:lang w:eastAsia="pl-PL"/>
        </w:rPr>
        <w:t xml:space="preserve"> </w:t>
      </w:r>
      <w:r w:rsidR="00B911B0">
        <w:rPr>
          <w:rFonts w:eastAsia="Times New Roman"/>
          <w:b/>
          <w:lang w:eastAsia="pl-PL"/>
        </w:rPr>
        <w:t>-</w:t>
      </w:r>
      <w:r w:rsidR="003B5D02" w:rsidRPr="00ED0CAD">
        <w:rPr>
          <w:rFonts w:eastAsia="Times New Roman"/>
          <w:b/>
          <w:lang w:eastAsia="pl-PL"/>
        </w:rPr>
        <w:t>budowlanej</w:t>
      </w:r>
      <w:r w:rsidRPr="00ED0CAD">
        <w:rPr>
          <w:b/>
        </w:rPr>
        <w:t xml:space="preserve"> lub odpowiadające </w:t>
      </w:r>
      <w:bookmarkStart w:id="16" w:name="_Hlk119350790"/>
      <w:r w:rsidRPr="00ED0CAD">
        <w:rPr>
          <w:b/>
        </w:rPr>
        <w:t>im ważne uprawnienia budowlane</w:t>
      </w:r>
      <w:r w:rsidRPr="003B5D02">
        <w:rPr>
          <w:b/>
        </w:rPr>
        <w:t>, które zostały wydane na podstawie wcześniej obowiązujących przepisów</w:t>
      </w:r>
      <w:bookmarkEnd w:id="15"/>
      <w:r w:rsidR="00D52B9D">
        <w:rPr>
          <w:b/>
        </w:rPr>
        <w:t>,</w:t>
      </w:r>
      <w:bookmarkEnd w:id="16"/>
    </w:p>
    <w:p w14:paraId="30F78FCB" w14:textId="40694E4A" w:rsidR="00D52B9D" w:rsidRPr="00D52B9D" w:rsidRDefault="00D52B9D" w:rsidP="00D52B9D">
      <w:pPr>
        <w:pStyle w:val="Akapitzlist"/>
        <w:spacing w:after="0" w:line="360" w:lineRule="auto"/>
        <w:ind w:left="1571" w:hanging="720"/>
        <w:contextualSpacing w:val="0"/>
        <w:jc w:val="both"/>
        <w:rPr>
          <w:bCs/>
        </w:rPr>
      </w:pPr>
      <w:r w:rsidRPr="00D52B9D">
        <w:rPr>
          <w:bCs/>
        </w:rPr>
        <w:t>oraz</w:t>
      </w:r>
    </w:p>
    <w:p w14:paraId="43A3986D" w14:textId="686A9DD8" w:rsidR="00D52B9D" w:rsidRPr="006970AD" w:rsidRDefault="00D52B9D" w:rsidP="00D52B9D">
      <w:pPr>
        <w:pStyle w:val="Akapitzlist"/>
        <w:numPr>
          <w:ilvl w:val="0"/>
          <w:numId w:val="67"/>
        </w:numPr>
        <w:suppressAutoHyphens w:val="0"/>
        <w:spacing w:after="0" w:line="360" w:lineRule="auto"/>
        <w:contextualSpacing w:val="0"/>
        <w:jc w:val="both"/>
        <w:rPr>
          <w:b/>
          <w:bCs/>
          <w:color w:val="000000"/>
        </w:rPr>
      </w:pPr>
      <w:r>
        <w:rPr>
          <w:b/>
          <w:bCs/>
          <w:color w:val="000000"/>
        </w:rPr>
        <w:t>co najmniej</w:t>
      </w:r>
      <w:r w:rsidRPr="006970AD">
        <w:rPr>
          <w:b/>
          <w:bCs/>
          <w:color w:val="000000"/>
        </w:rPr>
        <w:t xml:space="preserve"> jedn</w:t>
      </w:r>
      <w:r>
        <w:rPr>
          <w:b/>
          <w:bCs/>
          <w:color w:val="000000"/>
        </w:rPr>
        <w:t>ą</w:t>
      </w:r>
      <w:r w:rsidRPr="006970AD">
        <w:rPr>
          <w:b/>
          <w:bCs/>
          <w:color w:val="000000"/>
        </w:rPr>
        <w:t xml:space="preserve"> osobą zdolną do wykonania zamówienia, która obejmie funkcję kierownika </w:t>
      </w:r>
      <w:r>
        <w:rPr>
          <w:b/>
          <w:bCs/>
          <w:color w:val="000000"/>
        </w:rPr>
        <w:t>robót</w:t>
      </w:r>
      <w:r w:rsidRPr="006970AD">
        <w:rPr>
          <w:b/>
          <w:bCs/>
          <w:color w:val="000000"/>
        </w:rPr>
        <w:t xml:space="preserve">, posiadającego uprawnienia budowlane upoważniające do kierowania robotami </w:t>
      </w:r>
      <w:r w:rsidR="00AC5027">
        <w:rPr>
          <w:b/>
          <w:bCs/>
          <w:color w:val="000000"/>
        </w:rPr>
        <w:t xml:space="preserve">w specjalności </w:t>
      </w:r>
      <w:r w:rsidR="00B911B0">
        <w:rPr>
          <w:b/>
          <w:bCs/>
          <w:color w:val="000000"/>
        </w:rPr>
        <w:t xml:space="preserve">instalacyjnej </w:t>
      </w:r>
      <w:r w:rsidRPr="006970AD">
        <w:rPr>
          <w:b/>
          <w:bCs/>
          <w:color w:val="000000"/>
        </w:rPr>
        <w:t xml:space="preserve">w zakresie instalacji elektrycznych lub odpowiadające </w:t>
      </w:r>
      <w:r w:rsidRPr="00D52B9D">
        <w:rPr>
          <w:b/>
          <w:bCs/>
          <w:color w:val="000000"/>
        </w:rPr>
        <w:t>im ważne uprawnienia budowlane, które zostały wydane na podstawie wcześniej obowiązujących przepisów</w:t>
      </w:r>
      <w:r>
        <w:rPr>
          <w:b/>
          <w:bCs/>
          <w:color w:val="000000"/>
        </w:rPr>
        <w:t>.</w:t>
      </w:r>
    </w:p>
    <w:p w14:paraId="1238438B" w14:textId="77777777" w:rsidR="00D52B9D" w:rsidRPr="00D52B9D" w:rsidRDefault="00D52B9D" w:rsidP="00D52B9D">
      <w:pPr>
        <w:spacing w:line="360" w:lineRule="auto"/>
        <w:jc w:val="both"/>
        <w:rPr>
          <w:bCs/>
        </w:rPr>
      </w:pPr>
    </w:p>
    <w:p w14:paraId="0000008C" w14:textId="018E53F7" w:rsidR="008D5F14" w:rsidRPr="008C071D" w:rsidRDefault="00FE14AD" w:rsidP="00B93C8B">
      <w:pPr>
        <w:spacing w:line="360" w:lineRule="auto"/>
        <w:ind w:left="454"/>
        <w:jc w:val="both"/>
      </w:pPr>
      <w:r w:rsidRPr="00FE14AD">
        <w:rPr>
          <w:bCs/>
        </w:rPr>
        <w:t>Uwaga: Zamawiający wymaga, aby Wykonawca dysponował kadrą techniczną wskazaną w ust. 1 pkt 4</w:t>
      </w:r>
      <w:r w:rsidR="00D52B9D">
        <w:rPr>
          <w:bCs/>
        </w:rPr>
        <w:t xml:space="preserve"> lit. a i b</w:t>
      </w:r>
      <w:r w:rsidRPr="00FE14AD">
        <w:rPr>
          <w:bCs/>
        </w:rPr>
        <w:t xml:space="preserve"> powyżej przez cały okres realizacji przedmiotu zamówienia. </w:t>
      </w:r>
      <w:r w:rsidR="001A27BA" w:rsidRPr="00EB2CE8">
        <w:t xml:space="preserve">Zamawiający, w stosunku do Wykonawców wspólnie ubiegających się o udzielenie </w:t>
      </w:r>
      <w:r w:rsidR="001A27BA" w:rsidRPr="00420C20">
        <w:t xml:space="preserve">zamówienia, w odniesieniu do warunku dotyczącego zdolności technicznej lub zawodowej – </w:t>
      </w:r>
      <w:r w:rsidR="001A27BA" w:rsidRPr="008C071D">
        <w:t>dopuszcza łączne spełnianie warunk</w:t>
      </w:r>
      <w:r w:rsidR="00742272" w:rsidRPr="008C071D">
        <w:t>ów</w:t>
      </w:r>
      <w:r w:rsidR="001A27BA" w:rsidRPr="008C071D">
        <w:t xml:space="preserve"> przez Wykonawców.</w:t>
      </w:r>
    </w:p>
    <w:p w14:paraId="3266129B" w14:textId="77777777" w:rsidR="007B33A9" w:rsidRDefault="00D559EB" w:rsidP="00B93C8B">
      <w:pPr>
        <w:numPr>
          <w:ilvl w:val="0"/>
          <w:numId w:val="16"/>
        </w:numPr>
        <w:spacing w:line="360" w:lineRule="auto"/>
        <w:ind w:left="448"/>
        <w:jc w:val="both"/>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34E0E736" w14:textId="449F6803" w:rsidR="00F873D4" w:rsidRPr="007B33A9" w:rsidRDefault="00A2530C" w:rsidP="00B93C8B">
      <w:pPr>
        <w:numPr>
          <w:ilvl w:val="0"/>
          <w:numId w:val="16"/>
        </w:numPr>
        <w:spacing w:line="360" w:lineRule="auto"/>
        <w:ind w:left="448"/>
        <w:jc w:val="both"/>
      </w:pPr>
      <w:r w:rsidRPr="007B33A9">
        <w:rPr>
          <w:bCs/>
          <w:lang w:val="pl-PL"/>
        </w:rPr>
        <w:t xml:space="preserve">Z postępowania o udzielenie zamówienia wyklucza się Wykonawców, w stosunku do których zachodzi którakolwiek z okoliczności wskazanych w art. 108 ust. 1 </w:t>
      </w:r>
      <w:r w:rsidR="002344A1" w:rsidRPr="007B33A9">
        <w:rPr>
          <w:bCs/>
          <w:lang w:val="pl-PL"/>
        </w:rPr>
        <w:t xml:space="preserve"> pkt 1-6 </w:t>
      </w:r>
      <w:r w:rsidRPr="007B33A9">
        <w:rPr>
          <w:bCs/>
          <w:lang w:val="pl-PL"/>
        </w:rPr>
        <w:t xml:space="preserve">ustawy </w:t>
      </w:r>
      <w:proofErr w:type="spellStart"/>
      <w:r w:rsidRPr="007B33A9">
        <w:rPr>
          <w:bCs/>
          <w:lang w:val="pl-PL"/>
        </w:rPr>
        <w:t>Pzp</w:t>
      </w:r>
      <w:proofErr w:type="spellEnd"/>
      <w:r w:rsidRPr="007B33A9">
        <w:rPr>
          <w:bCs/>
          <w:lang w:val="pl-PL"/>
        </w:rPr>
        <w:t xml:space="preserve">. </w:t>
      </w:r>
    </w:p>
    <w:p w14:paraId="779C4DED" w14:textId="4CD0076D" w:rsidR="00960C1F" w:rsidRPr="00960C1F" w:rsidRDefault="00960C1F" w:rsidP="00B93C8B">
      <w:pPr>
        <w:pStyle w:val="Akapitzlist"/>
        <w:numPr>
          <w:ilvl w:val="0"/>
          <w:numId w:val="16"/>
        </w:numPr>
        <w:spacing w:after="0" w:line="360" w:lineRule="auto"/>
        <w:contextualSpacing w:val="0"/>
        <w:jc w:val="both"/>
        <w:rPr>
          <w:color w:val="000000" w:themeColor="text1"/>
          <w:lang w:val="pl-PL"/>
        </w:rPr>
      </w:pPr>
      <w:r w:rsidRPr="00960C1F">
        <w:rPr>
          <w:color w:val="000000" w:themeColor="text1"/>
          <w:lang w:val="pl-PL"/>
        </w:rPr>
        <w:t xml:space="preserve">Zgodnie z art. 7 ust. 1 ustawy z dnia 13 kwietnia 2022 r. </w:t>
      </w:r>
      <w:r w:rsidRPr="00960C1F">
        <w:rPr>
          <w:b/>
          <w:color w:val="000000" w:themeColor="text1"/>
          <w:lang w:val="pl-PL"/>
        </w:rPr>
        <w:t>o szczególnych rozwiązaniach w zakresie przeciwdziałania wspieraniu agresji na Ukrainę</w:t>
      </w:r>
      <w:r w:rsidRPr="00960C1F">
        <w:rPr>
          <w:color w:val="000000" w:themeColor="text1"/>
          <w:lang w:val="pl-PL"/>
        </w:rPr>
        <w:t xml:space="preserve"> oraz służących ochronie bezpieczeństwa narodowego (Dz.U. z 2022 r. poz. 83</w:t>
      </w:r>
      <w:r w:rsidR="003E76B2">
        <w:rPr>
          <w:color w:val="000000" w:themeColor="text1"/>
          <w:lang w:val="pl-PL"/>
        </w:rPr>
        <w:t>5 ze zm.</w:t>
      </w:r>
      <w:r w:rsidRPr="00960C1F">
        <w:rPr>
          <w:color w:val="000000" w:themeColor="text1"/>
          <w:lang w:val="pl-PL"/>
        </w:rPr>
        <w:t xml:space="preserve">) Zamawiający </w:t>
      </w:r>
      <w:r w:rsidRPr="00960C1F">
        <w:rPr>
          <w:b/>
          <w:color w:val="000000" w:themeColor="text1"/>
          <w:lang w:val="pl-PL"/>
        </w:rPr>
        <w:t xml:space="preserve">wykluczy </w:t>
      </w:r>
      <w:r w:rsidR="00041313">
        <w:rPr>
          <w:b/>
          <w:color w:val="000000" w:themeColor="text1"/>
          <w:lang w:val="pl-PL"/>
        </w:rPr>
        <w:br/>
      </w:r>
      <w:r w:rsidRPr="00960C1F">
        <w:rPr>
          <w:b/>
          <w:color w:val="000000" w:themeColor="text1"/>
          <w:lang w:val="pl-PL"/>
        </w:rPr>
        <w:t>z udziału w postępowaniu:</w:t>
      </w:r>
    </w:p>
    <w:p w14:paraId="4A290840" w14:textId="250614FB" w:rsid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lastRenderedPageBreak/>
        <w:t xml:space="preserve">wykonawcę wymienionego w wykazach określonych w rozporządzeniu 765/2006 z </w:t>
      </w:r>
      <w:r w:rsidR="00564FCF">
        <w:rPr>
          <w:color w:val="000000" w:themeColor="text1"/>
          <w:lang w:val="pl-PL"/>
        </w:rPr>
        <w:t xml:space="preserve"> </w:t>
      </w:r>
      <w:r w:rsidRPr="00960C1F">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960C1F">
        <w:rPr>
          <w:color w:val="000000" w:themeColor="text1"/>
          <w:lang w:val="pl-PL"/>
        </w:rPr>
        <w:t>późn</w:t>
      </w:r>
      <w:proofErr w:type="spellEnd"/>
      <w:r w:rsidRPr="00960C1F">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60C1F">
        <w:rPr>
          <w:color w:val="000000" w:themeColor="text1"/>
          <w:lang w:val="pl-PL"/>
        </w:rPr>
        <w:t>późn</w:t>
      </w:r>
      <w:proofErr w:type="spellEnd"/>
      <w:r w:rsidRPr="00960C1F">
        <w:rPr>
          <w:color w:val="000000" w:themeColor="text1"/>
          <w:lang w:val="pl-PL"/>
        </w:rPr>
        <w:t>. zm.4), albo wpisanego na listę na podstawie decyzji w sprawie wpisu na listę rozstrzygającej o zastosowaniu środka, o którym mowa w art. 1 pkt 3;</w:t>
      </w:r>
    </w:p>
    <w:p w14:paraId="699BD19F" w14:textId="6AD4DF90" w:rsid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t xml:space="preserve">wykonawcę którego beneficjentem rzeczywistym w rozumieniu ustawy z dnia 1 marca 2018 r. o przeciwdziałaniu praniu pieniędzy oraz finansowaniu terroryzmu (Dz. U. </w:t>
      </w:r>
      <w:r w:rsidR="009A0EC8">
        <w:rPr>
          <w:color w:val="000000" w:themeColor="text1"/>
          <w:lang w:val="pl-PL"/>
        </w:rPr>
        <w:br/>
      </w:r>
      <w:r w:rsidRPr="00960C1F">
        <w:rPr>
          <w:color w:val="000000" w:themeColor="text1"/>
          <w:lang w:val="pl-PL"/>
        </w:rPr>
        <w:t xml:space="preserve">z 2022 r. poz. 593 i 655) jest osoba wymieniona w wykazach określonych </w:t>
      </w:r>
      <w:r w:rsidR="009A0EC8">
        <w:rPr>
          <w:color w:val="000000" w:themeColor="text1"/>
          <w:lang w:val="pl-PL"/>
        </w:rPr>
        <w:br/>
      </w:r>
      <w:r w:rsidRPr="00960C1F">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Pr>
          <w:color w:val="000000" w:themeColor="text1"/>
          <w:lang w:val="pl-PL"/>
        </w:rPr>
        <w:br/>
      </w:r>
      <w:r w:rsidRPr="00960C1F">
        <w:rPr>
          <w:color w:val="000000" w:themeColor="text1"/>
          <w:lang w:val="pl-PL"/>
        </w:rPr>
        <w:t>o zastosowaniu środka, o którym mowa w art. 1 pkt 3;</w:t>
      </w:r>
    </w:p>
    <w:p w14:paraId="3C388067" w14:textId="03917919" w:rsidR="00960C1F" w:rsidRP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Pr>
          <w:color w:val="000000" w:themeColor="text1"/>
          <w:lang w:val="pl-PL"/>
        </w:rPr>
        <w:br/>
      </w:r>
      <w:r w:rsidRPr="00960C1F">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60C1F" w:rsidRDefault="00960C1F" w:rsidP="00B93C8B">
      <w:pPr>
        <w:pStyle w:val="Akapitzlist"/>
        <w:spacing w:after="0" w:line="360" w:lineRule="auto"/>
        <w:ind w:left="454"/>
        <w:contextualSpacing w:val="0"/>
        <w:jc w:val="both"/>
        <w:rPr>
          <w:color w:val="000000" w:themeColor="text1"/>
          <w:lang w:val="pl-PL"/>
        </w:rPr>
      </w:pPr>
      <w:r w:rsidRPr="00960C1F">
        <w:rPr>
          <w:color w:val="000000" w:themeColor="text1"/>
          <w:lang w:val="pl-PL"/>
        </w:rPr>
        <w:t>Powyższe wykluczenie następować będzie na okres trwania ww. okoliczności.</w:t>
      </w:r>
    </w:p>
    <w:p w14:paraId="6A6660FF" w14:textId="77777777" w:rsidR="004179FF" w:rsidRPr="00481951" w:rsidRDefault="00346311" w:rsidP="00B93C8B">
      <w:pPr>
        <w:pStyle w:val="Akapitzlist"/>
        <w:numPr>
          <w:ilvl w:val="0"/>
          <w:numId w:val="16"/>
        </w:numPr>
        <w:spacing w:after="0" w:line="360" w:lineRule="auto"/>
        <w:contextualSpacing w:val="0"/>
        <w:jc w:val="both"/>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4DAC9E03" w14:textId="42513E16" w:rsidR="00481951" w:rsidRPr="00481951" w:rsidRDefault="00481951" w:rsidP="00B93C8B">
      <w:pPr>
        <w:pStyle w:val="Akapitzlist"/>
        <w:numPr>
          <w:ilvl w:val="0"/>
          <w:numId w:val="16"/>
        </w:numPr>
        <w:spacing w:after="0" w:line="360" w:lineRule="auto"/>
        <w:contextualSpacing w:val="0"/>
        <w:jc w:val="both"/>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4B7D8478" w:rsidR="00481951" w:rsidRDefault="00481951" w:rsidP="00B93C8B">
      <w:pPr>
        <w:pStyle w:val="Akapitzlist"/>
        <w:numPr>
          <w:ilvl w:val="0"/>
          <w:numId w:val="36"/>
        </w:numPr>
        <w:spacing w:after="0" w:line="360" w:lineRule="auto"/>
        <w:ind w:left="851" w:hanging="425"/>
        <w:contextualSpacing w:val="0"/>
        <w:jc w:val="both"/>
      </w:pPr>
      <w:r w:rsidRPr="00481951">
        <w:t>naprawił lub zobowiązał się do naprawienia szkody wyrządzonej przestępstwem, wykroczeniem lub swoim nieprawidłowym postępowaniem, w tym poprzez zadośćuczynienie pieniężne</w:t>
      </w:r>
      <w:r w:rsidR="0026157F">
        <w:t>;</w:t>
      </w:r>
    </w:p>
    <w:p w14:paraId="79F1EC74" w14:textId="76FAA175" w:rsidR="00481951" w:rsidRDefault="00481951" w:rsidP="00B93C8B">
      <w:pPr>
        <w:pStyle w:val="Akapitzlist"/>
        <w:numPr>
          <w:ilvl w:val="0"/>
          <w:numId w:val="36"/>
        </w:numPr>
        <w:spacing w:after="0" w:line="360" w:lineRule="auto"/>
        <w:ind w:left="851" w:hanging="425"/>
        <w:contextualSpacing w:val="0"/>
        <w:jc w:val="both"/>
      </w:pPr>
      <w:r w:rsidRPr="00481951">
        <w:t xml:space="preserve">wyczerpująco wyjaśnił fakty i okoliczności związane z przestępstwem, wykroczeniem lub swoim nieprawidłowym postępowaniem oraz spowodowanymi przez nie szkodami, </w:t>
      </w:r>
      <w:r w:rsidRPr="00481951">
        <w:lastRenderedPageBreak/>
        <w:t>aktywnie współpracując odpowiednio z właściwymi organami, w tym organami ścigania, lub zamawiającym</w:t>
      </w:r>
      <w:r w:rsidR="0026157F">
        <w:t>;</w:t>
      </w:r>
    </w:p>
    <w:p w14:paraId="45D0A2C3" w14:textId="0F959E98" w:rsidR="00481951" w:rsidRPr="00481951" w:rsidRDefault="00481951" w:rsidP="00B93C8B">
      <w:pPr>
        <w:pStyle w:val="Akapitzlist"/>
        <w:numPr>
          <w:ilvl w:val="0"/>
          <w:numId w:val="36"/>
        </w:numPr>
        <w:spacing w:after="0" w:line="360" w:lineRule="auto"/>
        <w:ind w:left="851" w:hanging="425"/>
        <w:contextualSpacing w:val="0"/>
        <w:jc w:val="both"/>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B93C8B">
      <w:pPr>
        <w:pStyle w:val="Akapitzlist"/>
        <w:numPr>
          <w:ilvl w:val="1"/>
          <w:numId w:val="45"/>
        </w:numPr>
        <w:spacing w:after="0" w:line="360" w:lineRule="auto"/>
        <w:ind w:hanging="589"/>
        <w:contextualSpacing w:val="0"/>
        <w:jc w:val="both"/>
      </w:pPr>
      <w:r w:rsidRPr="00481951">
        <w:t>zerwał wszelkie powiązania z osobami lub podmiotami odpowiedzialnymi za nieprawidłowe postępowanie wykonawcy,</w:t>
      </w:r>
    </w:p>
    <w:p w14:paraId="7DA75FC8" w14:textId="77777777" w:rsidR="00481951" w:rsidRDefault="00481951" w:rsidP="00B93C8B">
      <w:pPr>
        <w:pStyle w:val="Akapitzlist"/>
        <w:numPr>
          <w:ilvl w:val="1"/>
          <w:numId w:val="45"/>
        </w:numPr>
        <w:spacing w:after="0" w:line="360" w:lineRule="auto"/>
        <w:ind w:hanging="589"/>
        <w:contextualSpacing w:val="0"/>
        <w:jc w:val="both"/>
      </w:pPr>
      <w:r w:rsidRPr="00481951">
        <w:t>zreorganizował personel,</w:t>
      </w:r>
    </w:p>
    <w:p w14:paraId="0E2FF896" w14:textId="77777777" w:rsidR="00481951" w:rsidRDefault="00481951" w:rsidP="00B93C8B">
      <w:pPr>
        <w:pStyle w:val="Akapitzlist"/>
        <w:numPr>
          <w:ilvl w:val="1"/>
          <w:numId w:val="45"/>
        </w:numPr>
        <w:spacing w:after="0" w:line="360" w:lineRule="auto"/>
        <w:ind w:hanging="589"/>
        <w:contextualSpacing w:val="0"/>
        <w:jc w:val="both"/>
      </w:pPr>
      <w:r w:rsidRPr="00481951">
        <w:t>wdrożył system sprawozdawczości i kontroli,</w:t>
      </w:r>
    </w:p>
    <w:p w14:paraId="2C7BF8DD" w14:textId="77777777" w:rsidR="00481951" w:rsidRDefault="00481951" w:rsidP="00B93C8B">
      <w:pPr>
        <w:pStyle w:val="Akapitzlist"/>
        <w:numPr>
          <w:ilvl w:val="1"/>
          <w:numId w:val="45"/>
        </w:numPr>
        <w:spacing w:after="0" w:line="360" w:lineRule="auto"/>
        <w:ind w:hanging="589"/>
        <w:contextualSpacing w:val="0"/>
        <w:jc w:val="both"/>
      </w:pPr>
      <w:r w:rsidRPr="00481951">
        <w:t>utworzył struktury audytu wewnętrznego do monitorowania przestrzegania przepisów, wewnętrznych regulacji lub standardów,</w:t>
      </w:r>
    </w:p>
    <w:p w14:paraId="72D62697" w14:textId="2EF94940" w:rsidR="00481951" w:rsidRPr="00481951" w:rsidRDefault="00481951" w:rsidP="00B93C8B">
      <w:pPr>
        <w:pStyle w:val="Akapitzlist"/>
        <w:numPr>
          <w:ilvl w:val="1"/>
          <w:numId w:val="45"/>
        </w:numPr>
        <w:spacing w:after="0" w:line="360" w:lineRule="auto"/>
        <w:ind w:hanging="589"/>
        <w:contextualSpacing w:val="0"/>
        <w:jc w:val="both"/>
      </w:pPr>
      <w:r w:rsidRPr="00481951">
        <w:t>wprowadził wewnętrzne regulacje dotyczące odpowiedzialności i odszkodowań za nieprzestrzeganie przepisów, wewnętrznych regulacji lub standardów.</w:t>
      </w:r>
    </w:p>
    <w:p w14:paraId="248BA99D" w14:textId="43D555C9" w:rsidR="00481951" w:rsidRDefault="00481951" w:rsidP="00B93C8B">
      <w:pPr>
        <w:pStyle w:val="Akapitzlist"/>
        <w:numPr>
          <w:ilvl w:val="0"/>
          <w:numId w:val="16"/>
        </w:numPr>
        <w:spacing w:after="0" w:line="360" w:lineRule="auto"/>
        <w:contextualSpacing w:val="0"/>
        <w:jc w:val="both"/>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nie są wystarczające do wykazania jego rzetelności, zamawiający wyklucza wykonawcę.</w:t>
      </w:r>
    </w:p>
    <w:p w14:paraId="6A48E5C5" w14:textId="5F272125" w:rsidR="0049713A" w:rsidRPr="003D7732" w:rsidRDefault="0049713A" w:rsidP="00B93C8B">
      <w:pPr>
        <w:pStyle w:val="Akapitzlist"/>
        <w:numPr>
          <w:ilvl w:val="0"/>
          <w:numId w:val="16"/>
        </w:numPr>
        <w:spacing w:after="0" w:line="360" w:lineRule="auto"/>
        <w:contextualSpacing w:val="0"/>
        <w:jc w:val="both"/>
        <w:rPr>
          <w:rFonts w:eastAsia="Arial"/>
          <w:lang w:eastAsia="pl-PL"/>
        </w:rPr>
      </w:pPr>
      <w:r w:rsidRPr="00481951">
        <w:t>Wykonawca może zostać wykluczony przez Zamawiającego na każdym etapie postępowania o udzielenie zamówienia.</w:t>
      </w:r>
    </w:p>
    <w:p w14:paraId="3520EDBE" w14:textId="5E15E187" w:rsidR="003D7732" w:rsidRPr="003D7732" w:rsidRDefault="003D7732" w:rsidP="003D7732">
      <w:pPr>
        <w:pStyle w:val="Akapitzlist"/>
        <w:numPr>
          <w:ilvl w:val="0"/>
          <w:numId w:val="16"/>
        </w:numPr>
        <w:spacing w:after="0" w:line="360" w:lineRule="auto"/>
        <w:jc w:val="both"/>
        <w:rPr>
          <w:b/>
          <w:bCs/>
          <w:lang w:val="pl-PL"/>
        </w:rPr>
      </w:pPr>
      <w:r w:rsidRPr="003D7732">
        <w:rPr>
          <w:b/>
          <w:bCs/>
          <w:lang w:val="pl-PL"/>
        </w:rPr>
        <w:t>Zamawiający przewiduje unieważnienie postępowania, jeśli środki publiczne, które zamierzał przeznaczyć na sfinansowanie całości lub części zamówienia nie zostały przyznane</w:t>
      </w:r>
      <w:r>
        <w:rPr>
          <w:b/>
          <w:bCs/>
          <w:lang w:val="pl-PL"/>
        </w:rPr>
        <w:t>.</w:t>
      </w:r>
    </w:p>
    <w:p w14:paraId="7B2F6B6B" w14:textId="77777777" w:rsidR="003D7732" w:rsidRPr="0049713A" w:rsidRDefault="003D7732" w:rsidP="003D7732">
      <w:pPr>
        <w:pStyle w:val="Akapitzlist"/>
        <w:spacing w:after="0" w:line="360" w:lineRule="auto"/>
        <w:ind w:left="454"/>
        <w:contextualSpacing w:val="0"/>
        <w:jc w:val="both"/>
        <w:rPr>
          <w:rFonts w:eastAsia="Arial"/>
          <w:lang w:eastAsia="pl-PL"/>
        </w:rPr>
      </w:pPr>
    </w:p>
    <w:p w14:paraId="00000096" w14:textId="0E489FC6" w:rsidR="008D5F14" w:rsidRPr="00A30901" w:rsidRDefault="00481951" w:rsidP="00B93C8B">
      <w:pPr>
        <w:pStyle w:val="Nagwek2"/>
        <w:spacing w:before="0" w:after="0" w:line="360" w:lineRule="auto"/>
        <w:ind w:left="1985" w:hanging="1985"/>
        <w:jc w:val="both"/>
        <w:rPr>
          <w:b/>
          <w:bCs/>
        </w:rPr>
      </w:pPr>
      <w:bookmarkStart w:id="17" w:name="_Toc65239235"/>
      <w:r w:rsidRPr="00481951">
        <w:rPr>
          <w:b/>
          <w:bCs/>
        </w:rPr>
        <w:t>Rozdział VII</w:t>
      </w:r>
      <w:r w:rsidR="001A27BA" w:rsidRPr="00481951">
        <w:rPr>
          <w:b/>
          <w:bCs/>
        </w:rPr>
        <w:t xml:space="preserve">. </w:t>
      </w:r>
      <w:r w:rsidR="001A27BA" w:rsidRPr="001700ED">
        <w:rPr>
          <w:b/>
          <w:bCs/>
        </w:rPr>
        <w:t>Podmiotowe środki dowodowe.</w:t>
      </w:r>
      <w:r w:rsidR="001A27BA" w:rsidRPr="00A30901">
        <w:rPr>
          <w:b/>
          <w:bCs/>
        </w:rPr>
        <w:t xml:space="preserve"> Oświadczenia </w:t>
      </w:r>
      <w:r w:rsidR="00904656">
        <w:rPr>
          <w:b/>
          <w:bCs/>
        </w:rPr>
        <w:br/>
      </w:r>
      <w:r w:rsidR="001A27BA" w:rsidRPr="00A30901">
        <w:rPr>
          <w:b/>
          <w:bCs/>
        </w:rPr>
        <w:t>i dokumenty, jakie zobowiązani są dostarczyć Wykonawcy w celu potwierdzenia spełniania warunków udziału w postępowaniu oraz wykazania braku podstaw wykluczenia</w:t>
      </w:r>
      <w:bookmarkEnd w:id="17"/>
    </w:p>
    <w:p w14:paraId="0DA74B36" w14:textId="0AE7A348" w:rsidR="00EF2077" w:rsidRPr="00321E9D" w:rsidRDefault="001A27BA" w:rsidP="00B93C8B">
      <w:pPr>
        <w:numPr>
          <w:ilvl w:val="0"/>
          <w:numId w:val="7"/>
        </w:numPr>
        <w:spacing w:line="360" w:lineRule="auto"/>
        <w:ind w:left="426" w:hanging="426"/>
        <w:jc w:val="both"/>
      </w:pPr>
      <w:r w:rsidRPr="00481951">
        <w:t xml:space="preserve">Do oferty </w:t>
      </w:r>
      <w:r w:rsidR="00EF2077">
        <w:t xml:space="preserve">sporządzonej w oparciu o Formularz </w:t>
      </w:r>
      <w:r w:rsidR="00EF2077" w:rsidRPr="00321E9D">
        <w:t xml:space="preserve">oferty stanowiący </w:t>
      </w:r>
      <w:r w:rsidR="00904656" w:rsidRPr="00321E9D">
        <w:rPr>
          <w:b/>
          <w:bCs/>
        </w:rPr>
        <w:t>z</w:t>
      </w:r>
      <w:r w:rsidR="00EF2077" w:rsidRPr="00321E9D">
        <w:rPr>
          <w:b/>
          <w:bCs/>
        </w:rPr>
        <w:t xml:space="preserve">ałącznik nr </w:t>
      </w:r>
      <w:r w:rsidR="00CE46A3" w:rsidRPr="00321E9D">
        <w:rPr>
          <w:b/>
          <w:bCs/>
        </w:rPr>
        <w:t>2</w:t>
      </w:r>
      <w:r w:rsidR="00EF2077" w:rsidRPr="00321E9D">
        <w:t xml:space="preserve"> do SWZ </w:t>
      </w:r>
      <w:r w:rsidRPr="00321E9D">
        <w:t>Wykonawca zobowiązany jest dołączyć aktualne na dzień składania ofert</w:t>
      </w:r>
      <w:r w:rsidR="00EF2077" w:rsidRPr="00321E9D">
        <w:t>:</w:t>
      </w:r>
    </w:p>
    <w:p w14:paraId="00000097" w14:textId="1F072150" w:rsidR="008D5F14" w:rsidRPr="00321E9D" w:rsidRDefault="001A27BA" w:rsidP="00B93C8B">
      <w:pPr>
        <w:pStyle w:val="Akapitzlist"/>
        <w:numPr>
          <w:ilvl w:val="0"/>
          <w:numId w:val="43"/>
        </w:numPr>
        <w:spacing w:after="0" w:line="360" w:lineRule="auto"/>
        <w:ind w:left="851" w:hanging="425"/>
        <w:contextualSpacing w:val="0"/>
        <w:jc w:val="both"/>
      </w:pPr>
      <w:r w:rsidRPr="00321E9D">
        <w:lastRenderedPageBreak/>
        <w:t>oświadczenie o spełnianiu warunków udziału w postępowaniu oraz o braku podstaw do wykluczenia z postępowania</w:t>
      </w:r>
      <w:r w:rsidR="00CC29CD" w:rsidRPr="00321E9D">
        <w:t>,</w:t>
      </w:r>
      <w:r w:rsidR="00F97746" w:rsidRPr="00321E9D">
        <w:t xml:space="preserve"> </w:t>
      </w:r>
      <w:r w:rsidR="001A0662" w:rsidRPr="00321E9D">
        <w:t xml:space="preserve">składane </w:t>
      </w:r>
      <w:r w:rsidR="00CC29CD" w:rsidRPr="00321E9D">
        <w:t xml:space="preserve">na podstawie </w:t>
      </w:r>
      <w:r w:rsidR="00CC29CD" w:rsidRPr="00321E9D">
        <w:rPr>
          <w:b/>
          <w:bCs/>
        </w:rPr>
        <w:t>art. 125 ust. 1</w:t>
      </w:r>
      <w:r w:rsidR="00CC29CD" w:rsidRPr="00321E9D">
        <w:t xml:space="preserve"> </w:t>
      </w:r>
      <w:r w:rsidR="001A0662" w:rsidRPr="00BB1DD6">
        <w:rPr>
          <w:b/>
          <w:bCs/>
        </w:rPr>
        <w:t xml:space="preserve">ustawy </w:t>
      </w:r>
      <w:proofErr w:type="spellStart"/>
      <w:r w:rsidR="001A0662" w:rsidRPr="00BB1DD6">
        <w:rPr>
          <w:b/>
          <w:bCs/>
        </w:rPr>
        <w:t>Pzp</w:t>
      </w:r>
      <w:proofErr w:type="spellEnd"/>
      <w:r w:rsidR="001A0662" w:rsidRPr="00321E9D">
        <w:t xml:space="preserve"> </w:t>
      </w:r>
      <w:r w:rsidRPr="00321E9D">
        <w:t xml:space="preserve">– zgodnie z </w:t>
      </w:r>
      <w:r w:rsidR="00904656" w:rsidRPr="00321E9D">
        <w:rPr>
          <w:b/>
        </w:rPr>
        <w:t>z</w:t>
      </w:r>
      <w:r w:rsidRPr="00321E9D">
        <w:rPr>
          <w:b/>
        </w:rPr>
        <w:t xml:space="preserve">ałącznikiem nr </w:t>
      </w:r>
      <w:r w:rsidR="00F97746" w:rsidRPr="00321E9D">
        <w:rPr>
          <w:b/>
        </w:rPr>
        <w:t>3</w:t>
      </w:r>
      <w:r w:rsidRPr="00321E9D">
        <w:rPr>
          <w:b/>
        </w:rPr>
        <w:t xml:space="preserve"> do SWZ</w:t>
      </w:r>
      <w:r w:rsidRPr="00321E9D">
        <w:t>;</w:t>
      </w:r>
    </w:p>
    <w:p w14:paraId="6266429E" w14:textId="5E7B3E31" w:rsidR="0013136E" w:rsidRPr="00321E9D" w:rsidRDefault="0013136E" w:rsidP="00B93C8B">
      <w:pPr>
        <w:pStyle w:val="Akapitzlist"/>
        <w:numPr>
          <w:ilvl w:val="0"/>
          <w:numId w:val="43"/>
        </w:numPr>
        <w:spacing w:after="0" w:line="360" w:lineRule="auto"/>
        <w:ind w:left="851" w:hanging="425"/>
        <w:contextualSpacing w:val="0"/>
        <w:jc w:val="both"/>
      </w:pPr>
      <w:r w:rsidRPr="00321E9D">
        <w:t xml:space="preserve">oświadczenie składane na podstawie </w:t>
      </w:r>
      <w:r w:rsidRPr="00321E9D">
        <w:rPr>
          <w:b/>
          <w:bCs/>
        </w:rPr>
        <w:t>art. 117 ust. 4</w:t>
      </w:r>
      <w:r w:rsidRPr="00321E9D">
        <w:t xml:space="preserve"> ustawy </w:t>
      </w:r>
      <w:proofErr w:type="spellStart"/>
      <w:r w:rsidRPr="00321E9D">
        <w:t>Pzp</w:t>
      </w:r>
      <w:proofErr w:type="spellEnd"/>
      <w:r w:rsidRPr="00321E9D">
        <w:t xml:space="preserve">, o którym mowa </w:t>
      </w:r>
      <w:r w:rsidR="00904656" w:rsidRPr="00321E9D">
        <w:br/>
      </w:r>
      <w:r w:rsidRPr="00321E9D">
        <w:t>w Rozdziale IX ust. 3</w:t>
      </w:r>
      <w:r w:rsidR="00104F3F" w:rsidRPr="00321E9D">
        <w:t>, z</w:t>
      </w:r>
      <w:r w:rsidR="001A0662" w:rsidRPr="00321E9D">
        <w:t xml:space="preserve">godnie z </w:t>
      </w:r>
      <w:r w:rsidR="00904656" w:rsidRPr="00321E9D">
        <w:rPr>
          <w:b/>
          <w:bCs/>
        </w:rPr>
        <w:t>z</w:t>
      </w:r>
      <w:r w:rsidR="001A0662" w:rsidRPr="00321E9D">
        <w:rPr>
          <w:b/>
          <w:bCs/>
        </w:rPr>
        <w:t xml:space="preserve">ałącznikiem nr </w:t>
      </w:r>
      <w:r w:rsidR="00F97746" w:rsidRPr="00321E9D">
        <w:rPr>
          <w:b/>
          <w:bCs/>
        </w:rPr>
        <w:t>4</w:t>
      </w:r>
      <w:r w:rsidR="001A0662" w:rsidRPr="00321E9D">
        <w:t xml:space="preserve"> </w:t>
      </w:r>
      <w:r w:rsidR="001A0662" w:rsidRPr="0004559A">
        <w:rPr>
          <w:b/>
          <w:bCs/>
        </w:rPr>
        <w:t>do SWZ</w:t>
      </w:r>
      <w:r w:rsidR="006C0225" w:rsidRPr="00321E9D">
        <w:rPr>
          <w:b/>
          <w:bCs/>
        </w:rPr>
        <w:t xml:space="preserve"> </w:t>
      </w:r>
      <w:r w:rsidR="006C0225" w:rsidRPr="00321E9D">
        <w:t>(Wykonawcy występujący wspólnie)</w:t>
      </w:r>
      <w:r w:rsidR="00104F3F" w:rsidRPr="00321E9D">
        <w:t>;</w:t>
      </w:r>
      <w:r w:rsidRPr="00321E9D">
        <w:t xml:space="preserve"> </w:t>
      </w:r>
    </w:p>
    <w:p w14:paraId="420C0554" w14:textId="5C8BB2A7" w:rsidR="00527FA4" w:rsidRPr="00321E9D" w:rsidRDefault="00527FA4" w:rsidP="00B93C8B">
      <w:pPr>
        <w:pStyle w:val="Akapitzlist"/>
        <w:numPr>
          <w:ilvl w:val="0"/>
          <w:numId w:val="43"/>
        </w:numPr>
        <w:spacing w:after="0" w:line="360" w:lineRule="auto"/>
        <w:ind w:left="851" w:hanging="425"/>
        <w:contextualSpacing w:val="0"/>
        <w:jc w:val="both"/>
      </w:pPr>
      <w:r w:rsidRPr="00321E9D">
        <w:rPr>
          <w:b/>
          <w:bCs/>
        </w:rPr>
        <w:t>p</w:t>
      </w:r>
      <w:r w:rsidR="0013136E" w:rsidRPr="00321E9D">
        <w:rPr>
          <w:b/>
          <w:bCs/>
        </w:rPr>
        <w:t>ełnomocnictwo</w:t>
      </w:r>
      <w:r w:rsidR="0013136E" w:rsidRPr="00321E9D">
        <w:t>, je</w:t>
      </w:r>
      <w:r w:rsidR="00C824A3" w:rsidRPr="00321E9D">
        <w:t>ż</w:t>
      </w:r>
      <w:r w:rsidR="0013136E" w:rsidRPr="00321E9D">
        <w:t>eli ofertę podpisuje ustanowiony pełnomocnik lub inny</w:t>
      </w:r>
      <w:r w:rsidR="00C824A3" w:rsidRPr="00321E9D">
        <w:t xml:space="preserve"> dokument potwierdzający </w:t>
      </w:r>
      <w:r w:rsidR="00E85B72" w:rsidRPr="00321E9D">
        <w:t>umocowanie do działania w imieniu danego podmiotu</w:t>
      </w:r>
      <w:r w:rsidR="00904656" w:rsidRPr="00321E9D">
        <w:t>.</w:t>
      </w:r>
      <w:r w:rsidR="00E85B72" w:rsidRPr="00321E9D">
        <w:t xml:space="preserve"> </w:t>
      </w:r>
      <w:bookmarkStart w:id="18" w:name="_Hlk110536005"/>
      <w:r w:rsidR="00E85B72" w:rsidRPr="00321E9D">
        <w:t xml:space="preserve">Pełnomocnictwo składa się zgodnie z </w:t>
      </w:r>
      <w:r w:rsidR="00F61F1E" w:rsidRPr="00321E9D">
        <w:t xml:space="preserve">postanowieniami </w:t>
      </w:r>
      <w:r w:rsidR="00104F3F" w:rsidRPr="00321E9D">
        <w:t>Rozdzia</w:t>
      </w:r>
      <w:r w:rsidR="001A0662" w:rsidRPr="00321E9D">
        <w:t>ł</w:t>
      </w:r>
      <w:r w:rsidR="00104F3F" w:rsidRPr="00321E9D">
        <w:t>u XI ust. 13</w:t>
      </w:r>
      <w:r w:rsidR="00BD5F32">
        <w:t xml:space="preserve"> </w:t>
      </w:r>
      <w:r w:rsidR="00104F3F" w:rsidRPr="00321E9D">
        <w:t>-14;</w:t>
      </w:r>
      <w:bookmarkEnd w:id="18"/>
    </w:p>
    <w:p w14:paraId="190D168E" w14:textId="670133C1" w:rsidR="00527FA4" w:rsidRPr="00321E9D" w:rsidRDefault="00527FA4" w:rsidP="00B93C8B">
      <w:pPr>
        <w:pStyle w:val="Akapitzlist"/>
        <w:numPr>
          <w:ilvl w:val="0"/>
          <w:numId w:val="43"/>
        </w:numPr>
        <w:spacing w:after="0" w:line="360" w:lineRule="auto"/>
        <w:ind w:left="851" w:hanging="425"/>
        <w:contextualSpacing w:val="0"/>
        <w:jc w:val="both"/>
      </w:pPr>
      <w:r w:rsidRPr="00321E9D">
        <w:rPr>
          <w:b/>
          <w:bCs/>
        </w:rPr>
        <w:t>pełnomocnictwo</w:t>
      </w:r>
      <w:r w:rsidRPr="00321E9D">
        <w:t xml:space="preserve"> dla pełnomocnika do reprezentowania w postępowaniu Wykonawców wspólnie ubiegających się o udzielenie zamówienia – dotyczy ofert składanych przez Wykonawców wspólnie ubiegających się o udzielenie zamówienia;</w:t>
      </w:r>
    </w:p>
    <w:p w14:paraId="69C26538" w14:textId="700074BF" w:rsidR="00527FA4" w:rsidRPr="00321E9D" w:rsidRDefault="00527FA4" w:rsidP="00B93C8B">
      <w:pPr>
        <w:pStyle w:val="Akapitzlist"/>
        <w:spacing w:after="0" w:line="360" w:lineRule="auto"/>
        <w:ind w:left="851"/>
        <w:contextualSpacing w:val="0"/>
        <w:jc w:val="both"/>
        <w:rPr>
          <w:color w:val="FF0000"/>
        </w:rPr>
      </w:pPr>
      <w:r w:rsidRPr="00321E9D">
        <w:t>Pełnomocnictwo składa się zgodnie z postanowieniami Rozdziału XI ust. 13</w:t>
      </w:r>
      <w:r w:rsidR="00BD5F32">
        <w:t xml:space="preserve"> </w:t>
      </w:r>
      <w:r w:rsidRPr="00321E9D">
        <w:t>-14;</w:t>
      </w:r>
    </w:p>
    <w:p w14:paraId="55892D9E" w14:textId="3B3BDBCA" w:rsidR="0013136E" w:rsidRPr="00321E9D" w:rsidRDefault="00527FA4" w:rsidP="00B93C8B">
      <w:pPr>
        <w:pStyle w:val="Akapitzlist"/>
        <w:numPr>
          <w:ilvl w:val="0"/>
          <w:numId w:val="43"/>
        </w:numPr>
        <w:spacing w:after="0" w:line="360" w:lineRule="auto"/>
        <w:ind w:left="851" w:hanging="425"/>
        <w:contextualSpacing w:val="0"/>
        <w:jc w:val="both"/>
      </w:pPr>
      <w:r w:rsidRPr="00321E9D">
        <w:rPr>
          <w:lang w:val="pl-PL"/>
        </w:rPr>
        <w:t xml:space="preserve">w przypadku polegania na zdolnościach podmiotów udostępniających zasoby: </w:t>
      </w:r>
      <w:r w:rsidRPr="00321E9D">
        <w:rPr>
          <w:b/>
          <w:lang w:val="pl-PL"/>
        </w:rPr>
        <w:t>oświadczenie</w:t>
      </w:r>
      <w:r w:rsidRPr="00321E9D">
        <w:rPr>
          <w:lang w:val="pl-PL"/>
        </w:rPr>
        <w:t>, o który</w:t>
      </w:r>
      <w:r w:rsidR="00A45CFA" w:rsidRPr="00321E9D">
        <w:rPr>
          <w:lang w:val="pl-PL"/>
        </w:rPr>
        <w:t>m</w:t>
      </w:r>
      <w:r w:rsidRPr="00321E9D">
        <w:rPr>
          <w:lang w:val="pl-PL"/>
        </w:rPr>
        <w:t xml:space="preserve"> mowa w pkt 1) podmiotu udostępniającego </w:t>
      </w:r>
      <w:r w:rsidRPr="00321E9D">
        <w:rPr>
          <w:b/>
          <w:lang w:val="pl-PL"/>
        </w:rPr>
        <w:t>oraz zobowiązanie podmiotu udostępniającego</w:t>
      </w:r>
      <w:r w:rsidRPr="00321E9D">
        <w:rPr>
          <w:lang w:val="pl-PL"/>
        </w:rPr>
        <w:t xml:space="preserve">, przygotowane zgodnie ze wzorem stanowiącym </w:t>
      </w:r>
      <w:r w:rsidRPr="00321E9D">
        <w:rPr>
          <w:b/>
          <w:lang w:val="pl-PL"/>
        </w:rPr>
        <w:t xml:space="preserve">załącznik nr </w:t>
      </w:r>
      <w:r w:rsidR="005B0C4F">
        <w:rPr>
          <w:b/>
          <w:lang w:val="pl-PL"/>
        </w:rPr>
        <w:t>6</w:t>
      </w:r>
      <w:r w:rsidRPr="00321E9D">
        <w:rPr>
          <w:b/>
          <w:lang w:val="pl-PL"/>
        </w:rPr>
        <w:t xml:space="preserve"> do SWZ</w:t>
      </w:r>
      <w:r w:rsidR="00C824A3" w:rsidRPr="00321E9D">
        <w:t>.</w:t>
      </w:r>
    </w:p>
    <w:p w14:paraId="00000098" w14:textId="4ADADA6B" w:rsidR="008D5F14" w:rsidRPr="00481951" w:rsidRDefault="001A27BA" w:rsidP="00B93C8B">
      <w:pPr>
        <w:numPr>
          <w:ilvl w:val="0"/>
          <w:numId w:val="7"/>
        </w:numPr>
        <w:spacing w:line="360" w:lineRule="auto"/>
        <w:ind w:left="426" w:hanging="426"/>
        <w:jc w:val="both"/>
      </w:pPr>
      <w:r w:rsidRPr="00321E9D">
        <w:t xml:space="preserve">Informacje zawarte w oświadczeniu, o którym mowa w </w:t>
      </w:r>
      <w:r w:rsidR="00306E6F" w:rsidRPr="00321E9D">
        <w:t>ust</w:t>
      </w:r>
      <w:r w:rsidR="00306E6F">
        <w:t xml:space="preserve">. 1 </w:t>
      </w:r>
      <w:r w:rsidRPr="00481951">
        <w:t>pkt 1 stanowią wstępne potwierdzenie, że Wykonawca nie podlega wykluczeniu oraz spełnia warunki udziału w</w:t>
      </w:r>
      <w:r w:rsidR="00F97746">
        <w:t> </w:t>
      </w:r>
      <w:r w:rsidRPr="00481951">
        <w:t>postępowaniu.</w:t>
      </w:r>
    </w:p>
    <w:p w14:paraId="00000099" w14:textId="6E16B511" w:rsidR="008D5F14" w:rsidRPr="00481951" w:rsidRDefault="001A27BA" w:rsidP="00B93C8B">
      <w:pPr>
        <w:numPr>
          <w:ilvl w:val="0"/>
          <w:numId w:val="7"/>
        </w:numPr>
        <w:spacing w:line="360" w:lineRule="auto"/>
        <w:ind w:left="425" w:hanging="425"/>
        <w:jc w:val="both"/>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t>
      </w:r>
      <w:r w:rsidR="00904656">
        <w:br/>
      </w:r>
      <w:r w:rsidRPr="00481951">
        <w:t xml:space="preserve">w ogłoszeniu o zamówieniu lub dokumentach zamówienia, </w:t>
      </w:r>
      <w:r w:rsidRPr="003222CF">
        <w:rPr>
          <w:b/>
          <w:bCs/>
        </w:rPr>
        <w:t>aktualnych na dzień złożenia</w:t>
      </w:r>
      <w:r w:rsidRPr="00481951">
        <w:t xml:space="preserve"> podmiotowych środków dowodowych.</w:t>
      </w:r>
    </w:p>
    <w:p w14:paraId="0000009D" w14:textId="160718FD" w:rsidR="008D5F14" w:rsidRDefault="001A27BA" w:rsidP="00B93C8B">
      <w:pPr>
        <w:numPr>
          <w:ilvl w:val="0"/>
          <w:numId w:val="7"/>
        </w:numPr>
        <w:spacing w:line="360" w:lineRule="auto"/>
        <w:ind w:left="425" w:hanging="426"/>
        <w:jc w:val="both"/>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2500B720" w14:textId="75BD2CC2" w:rsidR="0059745E" w:rsidRDefault="004F0C5B" w:rsidP="00B93C8B">
      <w:pPr>
        <w:pStyle w:val="Akapitzlist"/>
        <w:numPr>
          <w:ilvl w:val="2"/>
          <w:numId w:val="16"/>
        </w:numPr>
        <w:spacing w:after="0" w:line="360" w:lineRule="auto"/>
        <w:ind w:left="709" w:hanging="283"/>
        <w:contextualSpacing w:val="0"/>
        <w:jc w:val="both"/>
        <w:rPr>
          <w:b/>
          <w:bCs/>
        </w:rPr>
      </w:pPr>
      <w:r w:rsidRPr="00C25882">
        <w:rPr>
          <w:b/>
          <w:bCs/>
        </w:rPr>
        <w:t>oświadczenie wykonawcy</w:t>
      </w:r>
      <w:r w:rsidRPr="004F0C5B">
        <w:t xml:space="preserve"> w zakresie art. 108 ust. 1 pkt. 5 ustawy, o braku przynależności do tej samej grupy kapitałowej, w rozumieniu ustawy z dnia 16 lutego </w:t>
      </w:r>
      <w:r w:rsidR="00321E9D">
        <w:br/>
      </w:r>
      <w:r w:rsidRPr="004F0C5B">
        <w:t xml:space="preserve">2007 r. o ochronie konkurencji i konsumentów (tj. Dz. U. z 2021 r. poz. 275), z innym wykonawcą, który złożył odrębną ofertę, ofertę częściową lub wniosek o dopuszczenie do udziału w postępowaniu, albo oświadczenia </w:t>
      </w:r>
      <w:r w:rsidRPr="00C25882">
        <w:rPr>
          <w:b/>
          <w:bCs/>
        </w:rPr>
        <w:t xml:space="preserve">o przynależności do tej samej grupy kapitałowej </w:t>
      </w:r>
      <w:r w:rsidRPr="004F0C5B">
        <w:t xml:space="preserve">wraz z dokumentami lub informacjami potwierdzającymi </w:t>
      </w:r>
      <w:r w:rsidRPr="00321E9D">
        <w:t xml:space="preserve">przygotowanie oferty, oferty częściowej lub wniosku o dopuszczenie do udziału w postępowaniu </w:t>
      </w:r>
      <w:r w:rsidRPr="00321E9D">
        <w:lastRenderedPageBreak/>
        <w:t xml:space="preserve">niezależnie od innego wykonawcy należącego do tej samej grupy kapitałowej – </w:t>
      </w:r>
      <w:r w:rsidRPr="00321E9D">
        <w:rPr>
          <w:b/>
          <w:bCs/>
        </w:rPr>
        <w:t xml:space="preserve">załącznik nr </w:t>
      </w:r>
      <w:r w:rsidR="005B0C4F">
        <w:rPr>
          <w:b/>
          <w:bCs/>
        </w:rPr>
        <w:t>7</w:t>
      </w:r>
      <w:r w:rsidRPr="00321E9D">
        <w:rPr>
          <w:b/>
          <w:bCs/>
        </w:rPr>
        <w:t xml:space="preserve"> do SWZ; </w:t>
      </w:r>
    </w:p>
    <w:p w14:paraId="5D30A743" w14:textId="4D620816" w:rsidR="00223B0A" w:rsidRPr="0059745E" w:rsidRDefault="00D41365" w:rsidP="00B93C8B">
      <w:pPr>
        <w:pStyle w:val="Akapitzlist"/>
        <w:numPr>
          <w:ilvl w:val="2"/>
          <w:numId w:val="16"/>
        </w:numPr>
        <w:spacing w:after="0" w:line="360" w:lineRule="auto"/>
        <w:ind w:left="709" w:hanging="283"/>
        <w:contextualSpacing w:val="0"/>
        <w:jc w:val="both"/>
        <w:rPr>
          <w:b/>
          <w:bCs/>
        </w:rPr>
      </w:pPr>
      <w:r w:rsidRPr="0059745E">
        <w:rPr>
          <w:b/>
          <w:bCs/>
        </w:rPr>
        <w:t>wykaz osób</w:t>
      </w:r>
      <w:r w:rsidRPr="00223B0A">
        <w:t>,</w:t>
      </w:r>
      <w:r w:rsidRPr="0059745E">
        <w:rPr>
          <w:b/>
          <w:bCs/>
        </w:rPr>
        <w:t xml:space="preserve"> </w:t>
      </w:r>
      <w:r w:rsidRPr="00223B0A">
        <w:t xml:space="preserve">skierowanych przez wykonawcę do realizacji zamówienia publicznego, </w:t>
      </w:r>
      <w:r w:rsidR="00904656">
        <w:br/>
      </w:r>
      <w:r w:rsidRPr="00223B0A">
        <w:t>w szczególności odpowiedzialnych za świadczenie usług, kontrolę jakości lub kierowanie robotami budowlanymi, wraz z informacjami na temat ich</w:t>
      </w:r>
      <w:r w:rsidR="00904656">
        <w:t xml:space="preserve"> </w:t>
      </w:r>
      <w:r w:rsidRPr="00223B0A">
        <w:t xml:space="preserve">kwalifikacji zawodowych, uprawnień, doświadczenia i wykształcenia niezbędnych do wykonania zamówienia publicznego, a także zakresu wykonywanych przez nie czynności </w:t>
      </w:r>
      <w:r w:rsidRPr="00321E9D">
        <w:t>oraz informacją o podstawie do dysponowania tymi</w:t>
      </w:r>
      <w:r w:rsidR="00223B0A" w:rsidRPr="00321E9D">
        <w:t xml:space="preserve"> </w:t>
      </w:r>
      <w:r w:rsidRPr="00321E9D">
        <w:t>osobami</w:t>
      </w:r>
      <w:r w:rsidR="00223B0A" w:rsidRPr="00321E9D">
        <w:t xml:space="preserve">, </w:t>
      </w:r>
      <w:r w:rsidR="00223B0A" w:rsidRPr="0059745E">
        <w:rPr>
          <w:lang w:val="pl-PL"/>
        </w:rPr>
        <w:t>na potwierdzenie spełnienia warunku wskazanego w Rozdziale VI ust. 1 pkt 4</w:t>
      </w:r>
      <w:r w:rsidR="0004559A">
        <w:rPr>
          <w:lang w:val="pl-PL"/>
        </w:rPr>
        <w:t xml:space="preserve"> lit. </w:t>
      </w:r>
      <w:r w:rsidR="00FD0DD1">
        <w:rPr>
          <w:lang w:val="pl-PL"/>
        </w:rPr>
        <w:t xml:space="preserve">a i </w:t>
      </w:r>
      <w:r w:rsidR="0004559A">
        <w:rPr>
          <w:lang w:val="pl-PL"/>
        </w:rPr>
        <w:t>b</w:t>
      </w:r>
      <w:r w:rsidR="008C4995" w:rsidRPr="0059745E">
        <w:rPr>
          <w:lang w:val="pl-PL"/>
        </w:rPr>
        <w:t xml:space="preserve">, </w:t>
      </w:r>
      <w:r w:rsidR="00223B0A" w:rsidRPr="0059745E">
        <w:rPr>
          <w:lang w:val="pl-PL"/>
        </w:rPr>
        <w:t xml:space="preserve">zgodnie z </w:t>
      </w:r>
      <w:r w:rsidR="00904656" w:rsidRPr="0059745E">
        <w:rPr>
          <w:b/>
          <w:bCs/>
          <w:lang w:val="pl-PL"/>
        </w:rPr>
        <w:t>z</w:t>
      </w:r>
      <w:r w:rsidR="00223B0A" w:rsidRPr="0059745E">
        <w:rPr>
          <w:b/>
          <w:bCs/>
          <w:lang w:val="pl-PL"/>
        </w:rPr>
        <w:t xml:space="preserve">ałącznikiem nr </w:t>
      </w:r>
      <w:r w:rsidR="00321E9D" w:rsidRPr="0059745E">
        <w:rPr>
          <w:b/>
          <w:bCs/>
          <w:lang w:val="pl-PL"/>
        </w:rPr>
        <w:t>5</w:t>
      </w:r>
      <w:r w:rsidR="00223B0A" w:rsidRPr="0059745E">
        <w:rPr>
          <w:b/>
          <w:bCs/>
          <w:lang w:val="pl-PL"/>
        </w:rPr>
        <w:t xml:space="preserve"> </w:t>
      </w:r>
      <w:r w:rsidR="00B93C8B">
        <w:rPr>
          <w:b/>
          <w:bCs/>
          <w:lang w:val="pl-PL"/>
        </w:rPr>
        <w:br/>
      </w:r>
      <w:r w:rsidR="00223B0A" w:rsidRPr="0059745E">
        <w:rPr>
          <w:b/>
          <w:bCs/>
          <w:lang w:val="pl-PL"/>
        </w:rPr>
        <w:t>do SWZ</w:t>
      </w:r>
      <w:r w:rsidR="00904656" w:rsidRPr="0059745E">
        <w:rPr>
          <w:b/>
          <w:bCs/>
          <w:lang w:val="pl-PL"/>
        </w:rPr>
        <w:t>.</w:t>
      </w:r>
    </w:p>
    <w:p w14:paraId="000000A3" w14:textId="4D6E863F" w:rsidR="008D5F14" w:rsidRPr="00866371" w:rsidRDefault="001A27BA" w:rsidP="00B93C8B">
      <w:pPr>
        <w:numPr>
          <w:ilvl w:val="0"/>
          <w:numId w:val="42"/>
        </w:numPr>
        <w:spacing w:line="360" w:lineRule="auto"/>
        <w:ind w:left="425" w:hanging="426"/>
        <w:jc w:val="both"/>
      </w:pPr>
      <w:r w:rsidRPr="003222CF">
        <w:t>Zamawiający nie wzywa do złożenia podmiotowych środków dowodowych, jeżeli</w:t>
      </w:r>
      <w:r w:rsidR="00904656">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br/>
      </w:r>
      <w:r w:rsidRPr="003222CF">
        <w:t xml:space="preserve">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14:paraId="000000A4" w14:textId="64E9A358" w:rsidR="008D5F14" w:rsidRPr="003222CF" w:rsidRDefault="001A27BA" w:rsidP="00B93C8B">
      <w:pPr>
        <w:numPr>
          <w:ilvl w:val="0"/>
          <w:numId w:val="42"/>
        </w:numPr>
        <w:pBdr>
          <w:top w:val="nil"/>
          <w:left w:val="nil"/>
          <w:bottom w:val="nil"/>
          <w:right w:val="nil"/>
          <w:between w:val="nil"/>
        </w:pBdr>
        <w:spacing w:line="360" w:lineRule="auto"/>
        <w:ind w:left="426" w:hanging="426"/>
        <w:jc w:val="both"/>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5B6EB71C" w:rsidR="005A0480" w:rsidRPr="00045FEA" w:rsidRDefault="005A0480" w:rsidP="00B93C8B">
      <w:pPr>
        <w:numPr>
          <w:ilvl w:val="0"/>
          <w:numId w:val="42"/>
        </w:numPr>
        <w:pBdr>
          <w:top w:val="nil"/>
          <w:left w:val="nil"/>
          <w:bottom w:val="nil"/>
          <w:right w:val="nil"/>
          <w:between w:val="nil"/>
        </w:pBdr>
        <w:spacing w:line="360" w:lineRule="auto"/>
        <w:ind w:left="426" w:hanging="426"/>
        <w:jc w:val="both"/>
      </w:pPr>
      <w:r w:rsidRPr="00045FEA">
        <w:t>Ofertę wraz z załącznikami</w:t>
      </w:r>
      <w:r w:rsidR="00862B2E">
        <w:t xml:space="preserve">, w tym </w:t>
      </w:r>
      <w:r w:rsidRPr="00045FEA">
        <w:t>wskazanymi w ust.</w:t>
      </w:r>
      <w:r w:rsidR="003B5D02">
        <w:t xml:space="preserve"> </w:t>
      </w:r>
      <w:r w:rsidRPr="00045FEA">
        <w:t xml:space="preserve">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904656">
        <w:br/>
      </w:r>
      <w:r w:rsidR="00872389">
        <w:t>o</w:t>
      </w:r>
      <w:r w:rsidRPr="00045FEA">
        <w:t xml:space="preserve"> informatyzacji działalności podmiotów realizujących zadania publiczne (Dz. U. </w:t>
      </w:r>
      <w:r w:rsidR="00673AF9" w:rsidRPr="00045FEA">
        <w:t>z</w:t>
      </w:r>
      <w:r w:rsidRPr="00045FEA">
        <w:t xml:space="preserve"> 202</w:t>
      </w:r>
      <w:r w:rsidR="00E20CA7">
        <w:t>1</w:t>
      </w:r>
      <w:r w:rsidRPr="00045FEA">
        <w:t xml:space="preserve"> r. </w:t>
      </w:r>
      <w:r w:rsidR="00673AF9" w:rsidRPr="00045FEA">
        <w:t>p</w:t>
      </w:r>
      <w:r w:rsidRPr="00045FEA">
        <w:t xml:space="preserve">oz. </w:t>
      </w:r>
      <w:r w:rsidR="00E20CA7">
        <w:t>2070 ze zm.</w:t>
      </w:r>
      <w:r w:rsidRPr="00045FEA">
        <w:t xml:space="preserve">), z zastrzeżeniem formatów, o których mowa w art. 66 ust. 1 ustawy, </w:t>
      </w:r>
      <w:r w:rsidR="00904656">
        <w:br/>
      </w:r>
      <w:r w:rsidRPr="00045FEA">
        <w:t>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B93C8B">
      <w:pPr>
        <w:numPr>
          <w:ilvl w:val="0"/>
          <w:numId w:val="42"/>
        </w:numPr>
        <w:pBdr>
          <w:top w:val="nil"/>
          <w:left w:val="nil"/>
          <w:bottom w:val="nil"/>
          <w:right w:val="nil"/>
          <w:between w:val="nil"/>
        </w:pBdr>
        <w:spacing w:line="360" w:lineRule="auto"/>
        <w:ind w:left="426" w:hanging="426"/>
        <w:jc w:val="both"/>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B93C8B">
      <w:pPr>
        <w:numPr>
          <w:ilvl w:val="0"/>
          <w:numId w:val="42"/>
        </w:numPr>
        <w:pBdr>
          <w:top w:val="nil"/>
          <w:left w:val="nil"/>
          <w:bottom w:val="nil"/>
          <w:right w:val="nil"/>
          <w:between w:val="nil"/>
        </w:pBdr>
        <w:spacing w:line="360" w:lineRule="auto"/>
        <w:ind w:left="426" w:hanging="426"/>
        <w:jc w:val="both"/>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341A3EFF" w:rsidR="003C70F3" w:rsidRPr="00045FEA" w:rsidRDefault="001A27BA" w:rsidP="00B93C8B">
      <w:pPr>
        <w:pStyle w:val="Akapitzlist"/>
        <w:numPr>
          <w:ilvl w:val="0"/>
          <w:numId w:val="44"/>
        </w:numPr>
        <w:pBdr>
          <w:top w:val="nil"/>
          <w:left w:val="nil"/>
          <w:bottom w:val="nil"/>
          <w:right w:val="nil"/>
          <w:between w:val="nil"/>
        </w:pBdr>
        <w:spacing w:after="0" w:line="360" w:lineRule="auto"/>
        <w:ind w:left="851" w:hanging="425"/>
        <w:contextualSpacing w:val="0"/>
        <w:jc w:val="both"/>
      </w:pPr>
      <w:r w:rsidRPr="00045FEA">
        <w:lastRenderedPageBreak/>
        <w:t xml:space="preserve">rozporządzenia Ministra Rozwoju Pracy i Technologii z dnia 23 grudnia 2020 r. </w:t>
      </w:r>
      <w:r w:rsidR="00904656">
        <w:br/>
      </w:r>
      <w:r w:rsidRPr="00045FEA">
        <w:t xml:space="preserve">w sprawie podmiotowych środków dowodowych oraz innych dokumentów lub oświadczeń, jakich może żądać zamawiający od wykonawcy oraz </w:t>
      </w:r>
    </w:p>
    <w:p w14:paraId="000000A5" w14:textId="186453ED" w:rsidR="008D5F14" w:rsidRPr="00045FEA" w:rsidRDefault="001A27BA" w:rsidP="00B93C8B">
      <w:pPr>
        <w:pStyle w:val="Akapitzlist"/>
        <w:numPr>
          <w:ilvl w:val="0"/>
          <w:numId w:val="44"/>
        </w:numPr>
        <w:pBdr>
          <w:top w:val="nil"/>
          <w:left w:val="nil"/>
          <w:bottom w:val="nil"/>
          <w:right w:val="nil"/>
          <w:between w:val="nil"/>
        </w:pBdr>
        <w:spacing w:after="0" w:line="360" w:lineRule="auto"/>
        <w:ind w:left="851" w:hanging="425"/>
        <w:contextualSpacing w:val="0"/>
        <w:jc w:val="both"/>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9" w:name="_Hlk65660686"/>
      <w:r w:rsidR="003C70F3" w:rsidRPr="00BF2CE1">
        <w:t>§</w:t>
      </w:r>
      <w:bookmarkEnd w:id="19"/>
      <w:r w:rsidR="001E0799" w:rsidRPr="00BF2CE1">
        <w:t xml:space="preserve"> </w:t>
      </w:r>
      <w:r w:rsidR="003C70F3" w:rsidRPr="00BF2CE1">
        <w:t xml:space="preserve">6 i </w:t>
      </w:r>
      <w:r w:rsidR="00404BA6" w:rsidRPr="00BF2CE1">
        <w:t>§</w:t>
      </w:r>
      <w:r w:rsidR="001E0799" w:rsidRPr="00BF2CE1">
        <w:t xml:space="preserve"> </w:t>
      </w:r>
      <w:r w:rsidR="003C70F3" w:rsidRPr="00BF2CE1">
        <w:t>7 rozporządzenia</w:t>
      </w:r>
      <w:r w:rsidRPr="00BF2CE1">
        <w:t>.</w:t>
      </w:r>
    </w:p>
    <w:p w14:paraId="1E9F42A8" w14:textId="2312D215" w:rsidR="004A1B87" w:rsidRPr="00045FEA" w:rsidRDefault="004A1B87" w:rsidP="00B93C8B">
      <w:pPr>
        <w:numPr>
          <w:ilvl w:val="0"/>
          <w:numId w:val="42"/>
        </w:numPr>
        <w:pBdr>
          <w:top w:val="nil"/>
          <w:left w:val="nil"/>
          <w:bottom w:val="nil"/>
          <w:right w:val="nil"/>
          <w:between w:val="nil"/>
        </w:pBdr>
        <w:spacing w:line="360" w:lineRule="auto"/>
        <w:ind w:left="426" w:hanging="426"/>
        <w:jc w:val="both"/>
      </w:pPr>
      <w:r w:rsidRPr="005A5541">
        <w:t>Ofertę wraz z załącznikami składa się pod rygorem nieważności w formie elektronicznej</w:t>
      </w:r>
      <w:r w:rsidRPr="00045FEA">
        <w:t xml:space="preserve"> </w:t>
      </w:r>
      <w:r w:rsidR="00AC7980" w:rsidRPr="00045FEA">
        <w:t xml:space="preserve">opatrzonej kwalifikowanym podpisem elektronicznym </w:t>
      </w:r>
      <w:r w:rsidRPr="00045FEA">
        <w:t>lub w postaci elektronicznej</w:t>
      </w:r>
      <w:r w:rsidR="00AC7980" w:rsidRPr="00045FEA">
        <w:t xml:space="preserve"> opatrzonej podpisem zgodnie ze wskazaniem </w:t>
      </w:r>
      <w:r w:rsidR="00AC7980" w:rsidRPr="00C015DF">
        <w:t>w Rozdziale XI ust. 3</w:t>
      </w:r>
      <w:r w:rsidRPr="00C015DF">
        <w:t>.</w:t>
      </w:r>
    </w:p>
    <w:p w14:paraId="000000A6" w14:textId="44829BA1" w:rsidR="008D5F14" w:rsidRDefault="00656799" w:rsidP="00B93C8B">
      <w:pPr>
        <w:pStyle w:val="Nagwek2"/>
        <w:spacing w:before="0" w:after="0" w:line="360" w:lineRule="auto"/>
        <w:jc w:val="both"/>
      </w:pPr>
      <w:bookmarkStart w:id="20" w:name="_Toc65239236"/>
      <w:r>
        <w:rPr>
          <w:b/>
          <w:bCs/>
        </w:rPr>
        <w:t>Rozdział VII</w:t>
      </w:r>
      <w:r w:rsidR="001A27BA" w:rsidRPr="00656799">
        <w:rPr>
          <w:b/>
          <w:bCs/>
        </w:rPr>
        <w:t>I. Poleganie na zasobach innych podmiotów</w:t>
      </w:r>
      <w:bookmarkEnd w:id="20"/>
    </w:p>
    <w:p w14:paraId="736506DF" w14:textId="77777777" w:rsidR="00C4082C" w:rsidRDefault="001A27BA" w:rsidP="00B93C8B">
      <w:pPr>
        <w:numPr>
          <w:ilvl w:val="3"/>
          <w:numId w:val="1"/>
        </w:numPr>
        <w:spacing w:line="360" w:lineRule="auto"/>
        <w:ind w:left="425" w:right="20"/>
        <w:jc w:val="both"/>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1" w:name="_Hlk65749246"/>
      <w:r w:rsidR="000E31D9">
        <w:t xml:space="preserve">sytuacji finansowej lub ekonomicznej </w:t>
      </w:r>
      <w:bookmarkEnd w:id="21"/>
      <w:r w:rsidRPr="00656799">
        <w:t>podmiotów udostępniających zasoby, niezależnie od charakteru prawnego łączących go z nimi stosunków prawnych.</w:t>
      </w:r>
    </w:p>
    <w:p w14:paraId="3E79AF96" w14:textId="60ECDA7B" w:rsidR="00C4082C" w:rsidRPr="00656799" w:rsidRDefault="00C4082C" w:rsidP="00B93C8B">
      <w:pPr>
        <w:numPr>
          <w:ilvl w:val="3"/>
          <w:numId w:val="1"/>
        </w:numPr>
        <w:spacing w:line="360" w:lineRule="auto"/>
        <w:ind w:left="425" w:right="20"/>
        <w:jc w:val="both"/>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93C8B">
      <w:pPr>
        <w:numPr>
          <w:ilvl w:val="3"/>
          <w:numId w:val="1"/>
        </w:numPr>
        <w:spacing w:line="360" w:lineRule="auto"/>
        <w:ind w:left="425" w:right="20"/>
        <w:jc w:val="both"/>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321E9D" w:rsidRDefault="000E31D9" w:rsidP="00B93C8B">
      <w:pPr>
        <w:spacing w:line="360" w:lineRule="auto"/>
        <w:ind w:left="425" w:right="20"/>
        <w:jc w:val="both"/>
      </w:pPr>
      <w:r>
        <w:t xml:space="preserve">Zobowiązanie potwierdza, że </w:t>
      </w:r>
      <w:r w:rsidRPr="00321E9D">
        <w:t>stosunek łączący Wykonawcę z podmiotami udostępniającymi zasoby gwarantuje rzeczywisty dostęp do tych zasobów.</w:t>
      </w:r>
    </w:p>
    <w:p w14:paraId="000000A9" w14:textId="6949F0F8" w:rsidR="008D5F14" w:rsidRPr="00E536C8" w:rsidRDefault="001A27BA" w:rsidP="00B93C8B">
      <w:pPr>
        <w:spacing w:line="360" w:lineRule="auto"/>
        <w:ind w:left="425" w:right="20"/>
        <w:jc w:val="both"/>
        <w:rPr>
          <w:color w:val="FF0000"/>
        </w:rPr>
      </w:pPr>
      <w:r w:rsidRPr="00321E9D">
        <w:t xml:space="preserve">Wzór oświadczenia stanowi </w:t>
      </w:r>
      <w:r w:rsidR="00904656" w:rsidRPr="00321E9D">
        <w:rPr>
          <w:b/>
        </w:rPr>
        <w:t>z</w:t>
      </w:r>
      <w:r w:rsidRPr="00321E9D">
        <w:rPr>
          <w:b/>
        </w:rPr>
        <w:t xml:space="preserve">ałącznik nr </w:t>
      </w:r>
      <w:r w:rsidR="005B0C4F">
        <w:rPr>
          <w:b/>
        </w:rPr>
        <w:t>6</w:t>
      </w:r>
      <w:r w:rsidRPr="00321E9D">
        <w:rPr>
          <w:b/>
        </w:rPr>
        <w:t xml:space="preserve"> do SWZ.</w:t>
      </w:r>
    </w:p>
    <w:p w14:paraId="000000AA" w14:textId="6C576DEE" w:rsidR="008D5F14" w:rsidRPr="00656799" w:rsidRDefault="001A27BA" w:rsidP="00B93C8B">
      <w:pPr>
        <w:numPr>
          <w:ilvl w:val="3"/>
          <w:numId w:val="1"/>
        </w:numPr>
        <w:spacing w:line="360" w:lineRule="auto"/>
        <w:ind w:left="425" w:right="20"/>
        <w:jc w:val="both"/>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6F93F5AC" w:rsidR="00F44A42" w:rsidRDefault="001A27BA" w:rsidP="00B93C8B">
      <w:pPr>
        <w:numPr>
          <w:ilvl w:val="3"/>
          <w:numId w:val="1"/>
        </w:numPr>
        <w:spacing w:line="360" w:lineRule="auto"/>
        <w:ind w:left="425" w:right="20"/>
        <w:jc w:val="both"/>
      </w:pPr>
      <w:r w:rsidRPr="00F44A42">
        <w:t xml:space="preserve">Jeżeli zdolności techniczne lub zawodowe </w:t>
      </w:r>
      <w:r w:rsidR="00C64D40">
        <w:t xml:space="preserve">lub </w:t>
      </w:r>
      <w:r w:rsidR="00C64D40" w:rsidRPr="00C64D40">
        <w:t>sytuacj</w:t>
      </w:r>
      <w:r w:rsidR="00812651">
        <w:t>a</w:t>
      </w:r>
      <w:r w:rsidR="00C64D40" w:rsidRPr="00C64D40">
        <w:t xml:space="preserve"> finansow</w:t>
      </w:r>
      <w:r w:rsidR="00812651">
        <w:t xml:space="preserve">a </w:t>
      </w:r>
      <w:r w:rsidR="00C64D40" w:rsidRPr="00C64D40">
        <w:t>lub ekonomiczn</w:t>
      </w:r>
      <w:r w:rsidR="00812651">
        <w:t>a</w:t>
      </w:r>
      <w:r w:rsidR="00C64D40" w:rsidRPr="00C64D40">
        <w:t xml:space="preserve"> </w:t>
      </w:r>
      <w:r w:rsidRPr="00F44A42">
        <w:t xml:space="preserve">podmiotu udostępniającego zasoby nie potwierdzają spełniania przez </w:t>
      </w:r>
      <w:r w:rsidR="00404BA6">
        <w:t>W</w:t>
      </w:r>
      <w:r w:rsidRPr="00F44A42">
        <w:t xml:space="preserve">ykonawcę </w:t>
      </w:r>
      <w:r w:rsidRPr="00F44A42">
        <w:lastRenderedPageBreak/>
        <w:t xml:space="preserve">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93C8B">
      <w:pPr>
        <w:numPr>
          <w:ilvl w:val="3"/>
          <w:numId w:val="1"/>
        </w:numPr>
        <w:spacing w:line="360" w:lineRule="auto"/>
        <w:ind w:left="425" w:right="20"/>
        <w:jc w:val="both"/>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A823EB8" w:rsidR="008D5F14" w:rsidRPr="00045FEA" w:rsidRDefault="001A27BA" w:rsidP="00B93C8B">
      <w:pPr>
        <w:numPr>
          <w:ilvl w:val="3"/>
          <w:numId w:val="1"/>
        </w:numPr>
        <w:shd w:val="clear" w:color="auto" w:fill="FFFFFF"/>
        <w:spacing w:line="360" w:lineRule="auto"/>
        <w:ind w:left="425"/>
        <w:jc w:val="both"/>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t>
      </w:r>
      <w:r w:rsidRPr="00321E9D">
        <w:t xml:space="preserve">wykluczenia tego podmiotu oraz odpowiednio spełnianie warunków udziału w postępowaniu, w zakresie, w jakim Wykonawca powołuje się na jego zasoby, </w:t>
      </w:r>
      <w:r w:rsidR="004A1B87" w:rsidRPr="00321E9D">
        <w:t xml:space="preserve">które stanowi </w:t>
      </w:r>
      <w:r w:rsidR="00904656" w:rsidRPr="00321E9D">
        <w:rPr>
          <w:b/>
          <w:bCs/>
        </w:rPr>
        <w:t>z</w:t>
      </w:r>
      <w:r w:rsidR="004A1B87" w:rsidRPr="00321E9D">
        <w:rPr>
          <w:b/>
          <w:bCs/>
        </w:rPr>
        <w:t xml:space="preserve">ałącznik nr </w:t>
      </w:r>
      <w:r w:rsidR="00192C67" w:rsidRPr="00321E9D">
        <w:rPr>
          <w:b/>
          <w:bCs/>
        </w:rPr>
        <w:t>3</w:t>
      </w:r>
      <w:r w:rsidR="004A1B87" w:rsidRPr="00321E9D">
        <w:rPr>
          <w:b/>
          <w:bCs/>
        </w:rPr>
        <w:t xml:space="preserve"> do</w:t>
      </w:r>
      <w:r w:rsidR="004A1B87" w:rsidRPr="00192C67">
        <w:rPr>
          <w:b/>
          <w:bCs/>
        </w:rPr>
        <w:t xml:space="preserve"> SWZ</w:t>
      </w:r>
      <w:r w:rsidR="005D73F3" w:rsidRPr="00192C67">
        <w:rPr>
          <w:b/>
          <w:bCs/>
        </w:rPr>
        <w:t>,</w:t>
      </w:r>
      <w:r w:rsidR="005D73F3" w:rsidRPr="00192C67">
        <w:t xml:space="preserve"> </w:t>
      </w:r>
      <w:r w:rsidR="005D73F3" w:rsidRPr="00C015DF">
        <w:t>na podstawie</w:t>
      </w:r>
      <w:r w:rsidR="005D73F3" w:rsidRPr="00045FEA">
        <w:t xml:space="preserve"> art. 125 ust. 5 ustawy </w:t>
      </w:r>
      <w:proofErr w:type="spellStart"/>
      <w:r w:rsidR="005D73F3" w:rsidRPr="00045FEA">
        <w:t>Pzp</w:t>
      </w:r>
      <w:proofErr w:type="spellEnd"/>
      <w:r w:rsidRPr="00045FEA">
        <w:rPr>
          <w:b/>
          <w:bCs/>
        </w:rPr>
        <w:t>.</w:t>
      </w:r>
    </w:p>
    <w:p w14:paraId="000000AE" w14:textId="29BA6936" w:rsidR="008D5F14" w:rsidRPr="004C070E" w:rsidRDefault="00867ADD" w:rsidP="00B93C8B">
      <w:pPr>
        <w:pStyle w:val="Nagwek2"/>
        <w:spacing w:before="0" w:after="0" w:line="360" w:lineRule="auto"/>
        <w:ind w:left="1843" w:hanging="1843"/>
        <w:jc w:val="both"/>
        <w:rPr>
          <w:b/>
          <w:bCs/>
        </w:rPr>
      </w:pPr>
      <w:bookmarkStart w:id="2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2"/>
      <w:r w:rsidR="00A6753D">
        <w:rPr>
          <w:b/>
          <w:bCs/>
        </w:rPr>
        <w:t xml:space="preserve"> (konsorcjum, spółka cywilna)</w:t>
      </w:r>
    </w:p>
    <w:p w14:paraId="000000AF" w14:textId="3F14A941" w:rsidR="008D5F14" w:rsidRPr="00404BA6" w:rsidRDefault="001A27BA" w:rsidP="00B93C8B">
      <w:pPr>
        <w:numPr>
          <w:ilvl w:val="0"/>
          <w:numId w:val="13"/>
        </w:numPr>
        <w:spacing w:line="360" w:lineRule="auto"/>
        <w:ind w:left="426" w:hanging="454"/>
        <w:jc w:val="both"/>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B93C8B">
        <w:rPr>
          <w:b/>
          <w:bCs/>
        </w:rPr>
        <w:t>formularza o</w:t>
      </w:r>
      <w:r w:rsidRPr="00404BA6">
        <w:rPr>
          <w:b/>
          <w:bCs/>
        </w:rPr>
        <w:t xml:space="preserve">ferty. </w:t>
      </w:r>
    </w:p>
    <w:p w14:paraId="000000B0" w14:textId="6BB05D3F" w:rsidR="008D5F14" w:rsidRPr="004C070E" w:rsidRDefault="001A27BA" w:rsidP="00B93C8B">
      <w:pPr>
        <w:numPr>
          <w:ilvl w:val="0"/>
          <w:numId w:val="13"/>
        </w:numPr>
        <w:spacing w:line="360" w:lineRule="auto"/>
        <w:ind w:left="426" w:hanging="454"/>
        <w:jc w:val="both"/>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w:t>
      </w:r>
      <w:r w:rsidR="00904656">
        <w:br/>
      </w:r>
      <w:r w:rsidRPr="004C070E">
        <w:t>z Wykonawców. Oświadczenia te potwierdzają brak podstaw wykluczenia oraz spełnianie warunków udziału w zakresie, w jakim każdy z Wykonawców wykazuje spełnianie warunków udziału w postępowaniu.</w:t>
      </w:r>
    </w:p>
    <w:p w14:paraId="000000B2" w14:textId="05D532C7" w:rsidR="008D5F14" w:rsidRPr="00192C67" w:rsidRDefault="001A27BA" w:rsidP="00B93C8B">
      <w:pPr>
        <w:numPr>
          <w:ilvl w:val="0"/>
          <w:numId w:val="13"/>
        </w:numPr>
        <w:spacing w:line="360" w:lineRule="auto"/>
        <w:ind w:left="426" w:hanging="454"/>
        <w:jc w:val="both"/>
        <w:rPr>
          <w:b/>
          <w:bCs/>
        </w:rPr>
      </w:pPr>
      <w:r w:rsidRPr="004C070E">
        <w:t>Wykonawcy wspólnie ubiegający się o udzielenie zamówienia</w:t>
      </w:r>
      <w:r w:rsidR="00346311">
        <w:t xml:space="preserve">, </w:t>
      </w:r>
      <w:bookmarkStart w:id="23"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3"/>
      <w:r w:rsidRPr="00045FEA">
        <w:t xml:space="preserve"> z którego </w:t>
      </w:r>
      <w:r w:rsidRPr="00192C67">
        <w:t xml:space="preserve">wynika, które </w:t>
      </w:r>
      <w:r w:rsidR="00321E9D">
        <w:t>roboty</w:t>
      </w:r>
      <w:r w:rsidR="006F63FA" w:rsidRPr="00192C67">
        <w:t xml:space="preserve"> </w:t>
      </w:r>
      <w:r w:rsidRPr="00192C67">
        <w:t xml:space="preserve">wykonają poszczególni </w:t>
      </w:r>
      <w:r w:rsidR="00346311" w:rsidRPr="00192C67">
        <w:t>W</w:t>
      </w:r>
      <w:r w:rsidRPr="00192C67">
        <w:t>ykonawcy.</w:t>
      </w:r>
      <w:r w:rsidR="00D27CF6" w:rsidRPr="00192C67">
        <w:t xml:space="preserve"> Wzór oświadczenia stanowi </w:t>
      </w:r>
      <w:r w:rsidR="001C5873">
        <w:rPr>
          <w:b/>
          <w:bCs/>
        </w:rPr>
        <w:t>z</w:t>
      </w:r>
      <w:r w:rsidR="00D27CF6" w:rsidRPr="00192C67">
        <w:rPr>
          <w:b/>
          <w:bCs/>
        </w:rPr>
        <w:t xml:space="preserve">ałącznik nr </w:t>
      </w:r>
      <w:r w:rsidR="00192C67" w:rsidRPr="00192C67">
        <w:rPr>
          <w:b/>
          <w:bCs/>
        </w:rPr>
        <w:t>4</w:t>
      </w:r>
      <w:r w:rsidR="00D27CF6" w:rsidRPr="00192C67">
        <w:rPr>
          <w:b/>
          <w:bCs/>
        </w:rPr>
        <w:t xml:space="preserve"> do SWZ.</w:t>
      </w:r>
    </w:p>
    <w:p w14:paraId="000000B3" w14:textId="48EB282E" w:rsidR="008D5F14" w:rsidRPr="00EC6EB5" w:rsidRDefault="00D27CF6" w:rsidP="00B93C8B">
      <w:pPr>
        <w:pStyle w:val="Nagwek2"/>
        <w:spacing w:before="0" w:after="0" w:line="360" w:lineRule="auto"/>
        <w:ind w:left="1843" w:hanging="1843"/>
        <w:jc w:val="both"/>
        <w:rPr>
          <w:b/>
          <w:bCs/>
        </w:rPr>
      </w:pPr>
      <w:bookmarkStart w:id="24" w:name="_Toc65239238"/>
      <w:r w:rsidRPr="00D27CF6">
        <w:rPr>
          <w:b/>
          <w:bCs/>
        </w:rPr>
        <w:lastRenderedPageBreak/>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4"/>
    </w:p>
    <w:p w14:paraId="000000B4" w14:textId="303EAA86" w:rsidR="008D5F14" w:rsidRPr="00C402AB" w:rsidRDefault="001A27BA" w:rsidP="00B93C8B">
      <w:pPr>
        <w:numPr>
          <w:ilvl w:val="0"/>
          <w:numId w:val="12"/>
        </w:numPr>
        <w:spacing w:line="360" w:lineRule="auto"/>
        <w:ind w:left="567" w:hanging="567"/>
        <w:jc w:val="both"/>
        <w:rPr>
          <w:color w:val="FF0000"/>
        </w:rPr>
      </w:pPr>
      <w:r>
        <w:t xml:space="preserve">Osobą uprawnioną do kontaktu z </w:t>
      </w:r>
      <w:r w:rsidRPr="004927B9">
        <w:t xml:space="preserve">Wykonawcami jest </w:t>
      </w:r>
      <w:r w:rsidR="008355B3">
        <w:t>Anna Janeczko - Skrzeczkowska</w:t>
      </w:r>
      <w:r w:rsidR="004927B9" w:rsidRPr="004927B9">
        <w:t xml:space="preserve"> – </w:t>
      </w:r>
      <w:r w:rsidR="008355B3">
        <w:t>inspektor</w:t>
      </w:r>
      <w:r w:rsidR="004927B9" w:rsidRPr="004927B9">
        <w:t xml:space="preserve"> </w:t>
      </w:r>
      <w:r w:rsidR="00EC6EB5">
        <w:t>d</w:t>
      </w:r>
      <w:r w:rsidR="004927B9" w:rsidRPr="004927B9">
        <w:t xml:space="preserve">s. </w:t>
      </w:r>
      <w:r w:rsidR="0007386F">
        <w:t>z</w:t>
      </w:r>
      <w:r w:rsidR="004927B9" w:rsidRPr="004927B9">
        <w:t xml:space="preserve">amówień publicznych, adres email: </w:t>
      </w:r>
      <w:bookmarkStart w:id="25" w:name="_Hlk117083880"/>
      <w:r w:rsidR="00904656">
        <w:rPr>
          <w:b/>
          <w:bCs/>
        </w:rPr>
        <w:t>a.</w:t>
      </w:r>
      <w:r w:rsidR="008355B3">
        <w:rPr>
          <w:b/>
          <w:bCs/>
        </w:rPr>
        <w:t>janeczko</w:t>
      </w:r>
      <w:r w:rsidR="003F3448" w:rsidRPr="005A5541">
        <w:rPr>
          <w:b/>
          <w:bCs/>
        </w:rPr>
        <w:t>@</w:t>
      </w:r>
      <w:r w:rsidR="008355B3">
        <w:rPr>
          <w:b/>
          <w:bCs/>
        </w:rPr>
        <w:t>kobylnica.eu</w:t>
      </w:r>
      <w:bookmarkEnd w:id="25"/>
    </w:p>
    <w:p w14:paraId="000000B5" w14:textId="2FE3AC48"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6FC12AA8" w:rsidR="008D5F14" w:rsidRPr="008F1A6E" w:rsidRDefault="001A27BA" w:rsidP="00B93C8B">
      <w:pPr>
        <w:numPr>
          <w:ilvl w:val="0"/>
          <w:numId w:val="12"/>
        </w:numPr>
        <w:pBdr>
          <w:top w:val="nil"/>
          <w:left w:val="nil"/>
          <w:bottom w:val="nil"/>
          <w:right w:val="nil"/>
          <w:between w:val="nil"/>
        </w:pBdr>
        <w:spacing w:line="360" w:lineRule="auto"/>
        <w:ind w:left="567" w:hanging="567"/>
        <w:jc w:val="both"/>
        <w:rPr>
          <w:b/>
          <w:bCs/>
        </w:rPr>
      </w:pPr>
      <w:r w:rsidRPr="008F1A6E">
        <w:rPr>
          <w:b/>
          <w:bCs/>
        </w:rPr>
        <w:t xml:space="preserve">W celu skrócenia czasu udzielenia odpowiedzi na pytania preferuje się, aby komunikacja między </w:t>
      </w:r>
      <w:r w:rsidR="008F1A6E" w:rsidRPr="008F1A6E">
        <w:rPr>
          <w:b/>
          <w:bCs/>
        </w:rPr>
        <w:t>Z</w:t>
      </w:r>
      <w:r w:rsidRPr="008F1A6E">
        <w:rPr>
          <w:b/>
          <w:bCs/>
        </w:rPr>
        <w:t xml:space="preserve">amawiającym a Wykonawcami, w tym wszelkie oświadczenia, wnioski, </w:t>
      </w:r>
      <w:r w:rsidR="00F10D73" w:rsidRPr="008F1A6E">
        <w:rPr>
          <w:b/>
          <w:bCs/>
        </w:rPr>
        <w:t xml:space="preserve">wyjaśnienia, </w:t>
      </w:r>
      <w:r w:rsidRPr="008F1A6E">
        <w:rPr>
          <w:b/>
          <w:bCs/>
        </w:rPr>
        <w:t xml:space="preserve">zawiadomienia oraz informacje, przekazywane były za pośrednictwem </w:t>
      </w:r>
      <w:hyperlink r:id="rId8">
        <w:r w:rsidRPr="00F60E49">
          <w:rPr>
            <w:color w:val="1155CC"/>
            <w:u w:val="single"/>
          </w:rPr>
          <w:t>platformazakupowa.pl</w:t>
        </w:r>
      </w:hyperlink>
      <w:r w:rsidRPr="008F1A6E">
        <w:rPr>
          <w:b/>
          <w:bCs/>
        </w:rPr>
        <w:t xml:space="preserve"> i formularza „Wyślij wiadomość do zamawiającego”. </w:t>
      </w:r>
    </w:p>
    <w:p w14:paraId="000000B7" w14:textId="6CB69070" w:rsidR="008D5F14" w:rsidRDefault="001A27BA" w:rsidP="00B93C8B">
      <w:pPr>
        <w:spacing w:line="360" w:lineRule="auto"/>
        <w:ind w:left="567"/>
        <w:jc w:val="both"/>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8F1A6E">
        <w:rPr>
          <w:b/>
          <w:bCs/>
        </w:rPr>
        <w:t>a.janeczko</w:t>
      </w:r>
      <w:r w:rsidR="008F1A6E" w:rsidRPr="005A5541">
        <w:rPr>
          <w:b/>
          <w:bCs/>
        </w:rPr>
        <w:t>@</w:t>
      </w:r>
      <w:r w:rsidR="008F1A6E">
        <w:rPr>
          <w:b/>
          <w:bCs/>
        </w:rPr>
        <w:t>kobylnica.eu</w:t>
      </w:r>
      <w:r w:rsidR="0038422E">
        <w:t xml:space="preserve">, </w:t>
      </w:r>
      <w:r w:rsidR="008F1A6E">
        <w:rPr>
          <w:b/>
          <w:bCs/>
        </w:rPr>
        <w:t>kobylnica</w:t>
      </w:r>
      <w:r w:rsidR="00E3443C" w:rsidRPr="000C6D18">
        <w:rPr>
          <w:b/>
          <w:bCs/>
        </w:rPr>
        <w:t>@kobylnica.pl</w:t>
      </w:r>
      <w:r w:rsidR="00E3443C">
        <w:t xml:space="preserve"> </w:t>
      </w:r>
    </w:p>
    <w:p w14:paraId="000000B8" w14:textId="2F0C8BDB"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w:t>
      </w:r>
      <w:r w:rsidR="00F60E49">
        <w:br/>
      </w:r>
      <w:r>
        <w:t xml:space="preserve">z obowiązującymi przepisami adresatem jest konkretny Wykonawca, będzie 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0F5E1C77"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Wykonawca jako podmiot profesjonalny ma obowiązek sprawdzania komunikatów </w:t>
      </w:r>
      <w:r w:rsidR="00F60E49">
        <w:br/>
      </w:r>
      <w:r>
        <w:t xml:space="preserve">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93C8B">
      <w:pPr>
        <w:numPr>
          <w:ilvl w:val="0"/>
          <w:numId w:val="12"/>
        </w:numPr>
        <w:pBdr>
          <w:top w:val="nil"/>
          <w:left w:val="nil"/>
          <w:bottom w:val="nil"/>
          <w:right w:val="nil"/>
          <w:between w:val="nil"/>
        </w:pBdr>
        <w:spacing w:line="360" w:lineRule="auto"/>
        <w:ind w:left="567" w:hanging="567"/>
        <w:jc w:val="both"/>
      </w:pPr>
      <w:r>
        <w:t>Zamawiający, zgodnie z §</w:t>
      </w:r>
      <w:r w:rsidR="00EC6EB5">
        <w:t>2</w:t>
      </w:r>
      <w:r>
        <w:t xml:space="preserve"> Rozporządzenia Prezesa Rady Ministrów </w:t>
      </w:r>
      <w:r w:rsidR="001F3871">
        <w:t xml:space="preserve">z dnia 30 grudnia 2020 roku </w:t>
      </w:r>
      <w:r>
        <w:t xml:space="preserve">w sprawie </w:t>
      </w:r>
      <w:r w:rsidR="001F3871">
        <w:t xml:space="preserve">sposobu sporządzania i przekazywania informacji oraz wymagań </w:t>
      </w:r>
      <w:r w:rsidR="001F3871">
        <w:lastRenderedPageBreak/>
        <w:t>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2876B4C8" w:rsidR="008D5F14" w:rsidRDefault="001A27BA" w:rsidP="00B93C8B">
      <w:pPr>
        <w:numPr>
          <w:ilvl w:val="1"/>
          <w:numId w:val="37"/>
        </w:numPr>
        <w:spacing w:line="360" w:lineRule="auto"/>
        <w:ind w:left="993" w:hanging="426"/>
        <w:jc w:val="both"/>
      </w:pPr>
      <w:r>
        <w:t xml:space="preserve">stały dostęp do sieci Internet o gwarantowanej przepustowości nie mniejszej </w:t>
      </w:r>
      <w:r w:rsidR="00F60E49">
        <w:br/>
      </w:r>
      <w:r>
        <w:t xml:space="preserve">niż 512 </w:t>
      </w:r>
      <w:proofErr w:type="spellStart"/>
      <w:r>
        <w:t>kb</w:t>
      </w:r>
      <w:proofErr w:type="spellEnd"/>
      <w:r>
        <w:t>/s,</w:t>
      </w:r>
    </w:p>
    <w:p w14:paraId="000000BC" w14:textId="77777777" w:rsidR="008D5F14" w:rsidRDefault="001A27BA" w:rsidP="00B93C8B">
      <w:pPr>
        <w:numPr>
          <w:ilvl w:val="1"/>
          <w:numId w:val="37"/>
        </w:numPr>
        <w:spacing w:line="360" w:lineRule="auto"/>
        <w:ind w:left="993" w:hanging="426"/>
        <w:jc w:val="both"/>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93C8B">
      <w:pPr>
        <w:numPr>
          <w:ilvl w:val="1"/>
          <w:numId w:val="37"/>
        </w:numPr>
        <w:spacing w:line="360" w:lineRule="auto"/>
        <w:ind w:left="993" w:hanging="426"/>
        <w:jc w:val="both"/>
      </w:pPr>
      <w:r>
        <w:t>zainstalowana dowolna przeglądarka internetowa, w przypadku Internet Explorer minimalnie wersja 10</w:t>
      </w:r>
      <w:r w:rsidR="00EE7672">
        <w:t>.</w:t>
      </w:r>
      <w:r>
        <w:t>0,</w:t>
      </w:r>
    </w:p>
    <w:p w14:paraId="000000BE" w14:textId="77777777" w:rsidR="008D5F14" w:rsidRDefault="001A27BA" w:rsidP="00B93C8B">
      <w:pPr>
        <w:numPr>
          <w:ilvl w:val="1"/>
          <w:numId w:val="37"/>
        </w:numPr>
        <w:spacing w:line="360" w:lineRule="auto"/>
        <w:ind w:left="993" w:hanging="426"/>
        <w:jc w:val="both"/>
      </w:pPr>
      <w:r>
        <w:t>włączona obsługa JavaScript,</w:t>
      </w:r>
    </w:p>
    <w:p w14:paraId="000000BF" w14:textId="77777777" w:rsidR="008D5F14" w:rsidRDefault="001A27BA" w:rsidP="00B93C8B">
      <w:pPr>
        <w:numPr>
          <w:ilvl w:val="1"/>
          <w:numId w:val="37"/>
        </w:numPr>
        <w:spacing w:line="360" w:lineRule="auto"/>
        <w:ind w:left="993" w:hanging="426"/>
        <w:jc w:val="both"/>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B93C8B">
      <w:pPr>
        <w:numPr>
          <w:ilvl w:val="1"/>
          <w:numId w:val="37"/>
        </w:numPr>
        <w:spacing w:line="360" w:lineRule="auto"/>
        <w:ind w:left="993" w:hanging="426"/>
        <w:jc w:val="both"/>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93C8B">
      <w:pPr>
        <w:numPr>
          <w:ilvl w:val="1"/>
          <w:numId w:val="37"/>
        </w:numPr>
        <w:spacing w:line="360" w:lineRule="auto"/>
        <w:ind w:left="993" w:hanging="426"/>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B93C8B">
      <w:pPr>
        <w:numPr>
          <w:ilvl w:val="0"/>
          <w:numId w:val="12"/>
        </w:numPr>
        <w:pBdr>
          <w:top w:val="nil"/>
          <w:left w:val="nil"/>
          <w:bottom w:val="nil"/>
          <w:right w:val="nil"/>
          <w:between w:val="nil"/>
        </w:pBdr>
        <w:spacing w:line="360" w:lineRule="auto"/>
        <w:ind w:left="567" w:hanging="567"/>
        <w:jc w:val="both"/>
      </w:pPr>
      <w:r>
        <w:t>Wykonawca, przystępując do niniejszego postępowania o udzielenie zamówienia publicznego:</w:t>
      </w:r>
    </w:p>
    <w:p w14:paraId="000000C3" w14:textId="04D01366" w:rsidR="008D5F14" w:rsidRDefault="001A27BA" w:rsidP="00B93C8B">
      <w:pPr>
        <w:numPr>
          <w:ilvl w:val="1"/>
          <w:numId w:val="9"/>
        </w:numPr>
        <w:spacing w:line="360" w:lineRule="auto"/>
        <w:ind w:left="993" w:hanging="426"/>
        <w:jc w:val="both"/>
      </w:pPr>
      <w:r>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93C8B">
      <w:pPr>
        <w:numPr>
          <w:ilvl w:val="1"/>
          <w:numId w:val="9"/>
        </w:numPr>
        <w:spacing w:line="360" w:lineRule="auto"/>
        <w:ind w:left="993" w:hanging="426"/>
        <w:jc w:val="both"/>
      </w:pPr>
      <w:r>
        <w:t xml:space="preserve">zapoznał i stosuje się do Instrukcji składania ofert/wniosków dostępnej </w:t>
      </w:r>
      <w:hyperlink r:id="rId15">
        <w:r>
          <w:rPr>
            <w:color w:val="1155CC"/>
            <w:u w:val="single"/>
          </w:rPr>
          <w:t>pod linkiem</w:t>
        </w:r>
      </w:hyperlink>
      <w:r>
        <w:t xml:space="preserve">. </w:t>
      </w:r>
    </w:p>
    <w:p w14:paraId="000000C5" w14:textId="6D02354B" w:rsidR="008D5F14" w:rsidRDefault="001A27BA" w:rsidP="00B93C8B">
      <w:pPr>
        <w:numPr>
          <w:ilvl w:val="0"/>
          <w:numId w:val="12"/>
        </w:numPr>
        <w:pBdr>
          <w:top w:val="nil"/>
          <w:left w:val="nil"/>
          <w:bottom w:val="nil"/>
          <w:right w:val="nil"/>
          <w:between w:val="nil"/>
        </w:pBdr>
        <w:spacing w:line="360" w:lineRule="auto"/>
        <w:ind w:left="567" w:hanging="567"/>
        <w:jc w:val="both"/>
        <w:rPr>
          <w:rFonts w:ascii="Calibri" w:eastAsia="Calibri" w:hAnsi="Calibri" w:cs="Calibri"/>
        </w:rPr>
      </w:pPr>
      <w:r>
        <w:rPr>
          <w:b/>
        </w:rPr>
        <w:t xml:space="preserve">Zamawiający nie ponosi odpowiedzialności za złożenie oferty w sposób niezgodny z Instrukcją korzystania </w:t>
      </w:r>
      <w:r w:rsidRPr="00F60E49">
        <w:rPr>
          <w:bCs/>
        </w:rPr>
        <w:t>z</w:t>
      </w:r>
      <w:r>
        <w:rPr>
          <w:b/>
        </w:rPr>
        <w:t xml:space="preserve"> </w:t>
      </w:r>
      <w:hyperlink r:id="rId16">
        <w:r w:rsidRPr="00F60E49">
          <w:rPr>
            <w:color w:val="1155CC"/>
            <w:u w:val="single"/>
          </w:rPr>
          <w:t>platformazakupowa.pl</w:t>
        </w:r>
      </w:hyperlink>
      <w:r w:rsidRPr="00F60E49">
        <w:t>, w</w:t>
      </w:r>
      <w:r>
        <w:t xml:space="preserve"> szczególności za sytuację, gdy </w:t>
      </w:r>
      <w:r w:rsidR="005A5541">
        <w:t>Z</w:t>
      </w:r>
      <w:r>
        <w:t xml:space="preserve">amawiający zapozna się z treścią oferty przed upływem terminu składania ofert </w:t>
      </w:r>
      <w:r w:rsidR="00F60E49">
        <w:br/>
      </w:r>
      <w:r>
        <w:t xml:space="preserve">(np.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000000C6" w14:textId="08C379E2"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Zamawiający informuje, że instrukcje korzystania z </w:t>
      </w:r>
      <w:hyperlink r:id="rId17">
        <w:r>
          <w:rPr>
            <w:color w:val="1155CC"/>
            <w:u w:val="single"/>
          </w:rPr>
          <w:t>platformazakupowa.pl</w:t>
        </w:r>
      </w:hyperlink>
      <w:r>
        <w:t xml:space="preserve"> dotyczące </w:t>
      </w:r>
      <w:r w:rsidR="00F60E49">
        <w:br/>
      </w:r>
      <w:r>
        <w:t xml:space="preserve">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5F3B0103" w:rsidR="008D5F14" w:rsidRPr="00045FEA" w:rsidRDefault="00750239" w:rsidP="00B93C8B">
      <w:pPr>
        <w:pStyle w:val="Nagwek2"/>
        <w:spacing w:before="0" w:after="0" w:line="360" w:lineRule="auto"/>
        <w:ind w:left="1843" w:hanging="1843"/>
        <w:jc w:val="both"/>
        <w:rPr>
          <w:b/>
          <w:bCs/>
        </w:rPr>
      </w:pPr>
      <w:bookmarkStart w:id="26"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w:t>
      </w:r>
      <w:r w:rsidR="00FA0E6E">
        <w:rPr>
          <w:b/>
          <w:bCs/>
        </w:rPr>
        <w:t>Z</w:t>
      </w:r>
      <w:r w:rsidR="001A27BA" w:rsidRPr="00045FEA">
        <w:rPr>
          <w:b/>
          <w:bCs/>
        </w:rPr>
        <w:t>amawiającego w SWZ</w:t>
      </w:r>
      <w:bookmarkEnd w:id="26"/>
    </w:p>
    <w:p w14:paraId="000000C8" w14:textId="5ECEE314" w:rsidR="008D5F14" w:rsidRDefault="001A27BA" w:rsidP="00B93C8B">
      <w:pPr>
        <w:numPr>
          <w:ilvl w:val="0"/>
          <w:numId w:val="22"/>
        </w:numPr>
        <w:spacing w:line="360" w:lineRule="auto"/>
        <w:ind w:left="426" w:hanging="426"/>
        <w:jc w:val="both"/>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t>
      </w:r>
      <w:r w:rsidR="00FA0E6E">
        <w:br/>
      </w:r>
      <w:r>
        <w:t xml:space="preserve">w przycisk </w:t>
      </w:r>
      <w:r>
        <w:rPr>
          <w:b/>
        </w:rPr>
        <w:t>Przejdź do podsumowania</w:t>
      </w:r>
      <w:r>
        <w:t>).</w:t>
      </w:r>
    </w:p>
    <w:p w14:paraId="000000C9" w14:textId="09DC7A3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93C8B">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93C8B">
      <w:pPr>
        <w:numPr>
          <w:ilvl w:val="1"/>
          <w:numId w:val="38"/>
        </w:numPr>
        <w:spacing w:line="360" w:lineRule="auto"/>
        <w:ind w:left="993" w:hanging="426"/>
        <w:jc w:val="both"/>
      </w:pPr>
      <w:r>
        <w:t>sporządzona na podstawie załączników niniejszej SWZ w języku polskim,</w:t>
      </w:r>
    </w:p>
    <w:p w14:paraId="000000CC" w14:textId="77777777" w:rsidR="008D5F14" w:rsidRDefault="001A27BA" w:rsidP="00B93C8B">
      <w:pPr>
        <w:numPr>
          <w:ilvl w:val="1"/>
          <w:numId w:val="38"/>
        </w:numPr>
        <w:spacing w:line="360" w:lineRule="auto"/>
        <w:ind w:left="993" w:hanging="426"/>
        <w:jc w:val="both"/>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93C8B">
      <w:pPr>
        <w:numPr>
          <w:ilvl w:val="1"/>
          <w:numId w:val="38"/>
        </w:numPr>
        <w:spacing w:line="360" w:lineRule="auto"/>
        <w:ind w:left="993" w:hanging="426"/>
        <w:jc w:val="both"/>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B93C8B">
      <w:pPr>
        <w:spacing w:line="360" w:lineRule="auto"/>
        <w:ind w:left="426"/>
        <w:jc w:val="both"/>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Podpisy kwalifikowane wykorzystywane przez Wykonawców do podpisywania wszelkich plików muszą spełniać Rozporządzenie Parlamentu Europejskiego i Rady w sprawie </w:t>
      </w:r>
      <w:r>
        <w:lastRenderedPageBreak/>
        <w:t>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BA134F" w:rsidP="00B93C8B">
      <w:pPr>
        <w:spacing w:line="360" w:lineRule="auto"/>
        <w:ind w:left="426"/>
        <w:jc w:val="both"/>
      </w:pPr>
      <w:hyperlink r:id="rId25">
        <w:r w:rsidR="001A27BA">
          <w:rPr>
            <w:color w:val="1155CC"/>
            <w:u w:val="single"/>
          </w:rPr>
          <w:t>https://platformazakupowa.pl/strona/45-instrukcje</w:t>
        </w:r>
      </w:hyperlink>
    </w:p>
    <w:p w14:paraId="000000D3" w14:textId="0086A49C"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B93C8B">
      <w:pPr>
        <w:numPr>
          <w:ilvl w:val="0"/>
          <w:numId w:val="22"/>
        </w:numPr>
        <w:pBdr>
          <w:top w:val="nil"/>
          <w:left w:val="nil"/>
          <w:bottom w:val="nil"/>
          <w:right w:val="nil"/>
          <w:between w:val="nil"/>
        </w:pBdr>
        <w:spacing w:line="360" w:lineRule="auto"/>
        <w:ind w:left="426" w:hanging="426"/>
        <w:jc w:val="both"/>
      </w:pPr>
      <w:r>
        <w:t>Ceny oferty muszą zawierać wszystkie koszty, jakie musi ponieść Wykonawca, aby zrealizować zamówienie z najwyższą starannością.</w:t>
      </w:r>
    </w:p>
    <w:p w14:paraId="000000D5" w14:textId="2E9FCAA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Dokumenty i oświadczenia składane przez </w:t>
      </w:r>
      <w:r w:rsidR="0038422E">
        <w:t>W</w:t>
      </w:r>
      <w:r>
        <w:t>ykonawcę powinny być w języku polskim, chyba</w:t>
      </w:r>
      <w:r w:rsidR="0045792C">
        <w:t>,</w:t>
      </w:r>
      <w:r>
        <w:t xml:space="preserve"> że w SWZ dopuszczono inaczej. W przypadku załączenia dokumentów sporządzonych w innym języku niż dopuszczony, Wykonawca zobowiązany jest załączyć tłumaczenie na język polski.</w:t>
      </w:r>
    </w:p>
    <w:p w14:paraId="000000D6" w14:textId="35508A9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w:t>
      </w:r>
      <w:r w:rsidR="00563401">
        <w:br/>
      </w:r>
      <w:r>
        <w:t xml:space="preserve">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93C8B">
      <w:pPr>
        <w:numPr>
          <w:ilvl w:val="0"/>
          <w:numId w:val="22"/>
        </w:numPr>
        <w:pBdr>
          <w:top w:val="nil"/>
          <w:left w:val="nil"/>
          <w:bottom w:val="nil"/>
          <w:right w:val="nil"/>
          <w:between w:val="nil"/>
        </w:pBdr>
        <w:spacing w:line="360" w:lineRule="auto"/>
        <w:ind w:left="426" w:hanging="567"/>
        <w:jc w:val="both"/>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93C8B">
      <w:pPr>
        <w:numPr>
          <w:ilvl w:val="0"/>
          <w:numId w:val="22"/>
        </w:numPr>
        <w:pBdr>
          <w:top w:val="nil"/>
          <w:left w:val="nil"/>
          <w:bottom w:val="nil"/>
          <w:right w:val="nil"/>
          <w:between w:val="nil"/>
        </w:pBdr>
        <w:spacing w:line="360" w:lineRule="auto"/>
        <w:ind w:left="426" w:hanging="426"/>
        <w:jc w:val="both"/>
      </w:pPr>
      <w:r w:rsidRPr="00045FEA">
        <w:lastRenderedPageBreak/>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045FEA" w:rsidRDefault="00DB504D" w:rsidP="00B93C8B">
      <w:pPr>
        <w:numPr>
          <w:ilvl w:val="0"/>
          <w:numId w:val="22"/>
        </w:numPr>
        <w:pBdr>
          <w:top w:val="nil"/>
          <w:left w:val="nil"/>
          <w:bottom w:val="nil"/>
          <w:right w:val="nil"/>
          <w:between w:val="nil"/>
        </w:pBdr>
        <w:spacing w:line="360" w:lineRule="auto"/>
        <w:ind w:left="426" w:hanging="426"/>
        <w:jc w:val="both"/>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491D4B" w:rsidRDefault="00750239" w:rsidP="00B93C8B">
      <w:pPr>
        <w:pStyle w:val="Nagwek2"/>
        <w:spacing w:before="0" w:after="0" w:line="360" w:lineRule="auto"/>
        <w:jc w:val="both"/>
        <w:rPr>
          <w:b/>
          <w:bCs/>
        </w:rPr>
      </w:pPr>
      <w:bookmarkStart w:id="27" w:name="_Toc65239240"/>
      <w:r w:rsidRPr="00491D4B">
        <w:rPr>
          <w:b/>
          <w:bCs/>
        </w:rPr>
        <w:t xml:space="preserve">Rozdział </w:t>
      </w:r>
      <w:r w:rsidR="001A27BA" w:rsidRPr="00491D4B">
        <w:rPr>
          <w:b/>
          <w:bCs/>
        </w:rPr>
        <w:t>X</w:t>
      </w:r>
      <w:r w:rsidRPr="00491D4B">
        <w:rPr>
          <w:b/>
          <w:bCs/>
        </w:rPr>
        <w:t>II</w:t>
      </w:r>
      <w:r w:rsidR="001A27BA" w:rsidRPr="00491D4B">
        <w:rPr>
          <w:b/>
          <w:bCs/>
        </w:rPr>
        <w:t>. Sposób obliczania ceny oferty</w:t>
      </w:r>
      <w:bookmarkEnd w:id="27"/>
    </w:p>
    <w:p w14:paraId="4DB588AE" w14:textId="2BA578C5" w:rsidR="00491D4B" w:rsidRDefault="00491D4B" w:rsidP="00B93C8B">
      <w:pPr>
        <w:pStyle w:val="Akapitzlist"/>
        <w:numPr>
          <w:ilvl w:val="0"/>
          <w:numId w:val="4"/>
        </w:numPr>
        <w:spacing w:after="0" w:line="360" w:lineRule="auto"/>
        <w:ind w:left="426" w:hanging="426"/>
        <w:contextualSpacing w:val="0"/>
        <w:jc w:val="both"/>
        <w:rPr>
          <w:rFonts w:eastAsia="Arial"/>
          <w:lang w:val="pl-PL" w:eastAsia="pl-PL"/>
        </w:rPr>
      </w:pPr>
      <w:r w:rsidRPr="00491D4B">
        <w:rPr>
          <w:rFonts w:eastAsia="Arial"/>
          <w:lang w:val="pl-PL" w:eastAsia="pl-PL"/>
        </w:rPr>
        <w:t xml:space="preserve">Wykonawca podaje cenę brutto za realizację przedmiotu zamówienia w </w:t>
      </w:r>
      <w:r w:rsidR="00B93C8B">
        <w:rPr>
          <w:rFonts w:eastAsia="Arial"/>
          <w:lang w:val="pl-PL" w:eastAsia="pl-PL"/>
        </w:rPr>
        <w:t>f</w:t>
      </w:r>
      <w:r w:rsidRPr="00491D4B">
        <w:rPr>
          <w:rFonts w:eastAsia="Arial"/>
          <w:lang w:val="pl-PL" w:eastAsia="pl-PL"/>
        </w:rPr>
        <w:t xml:space="preserve">ormularzu </w:t>
      </w:r>
      <w:r w:rsidR="00B93C8B">
        <w:rPr>
          <w:rFonts w:eastAsia="Arial"/>
          <w:lang w:val="pl-PL" w:eastAsia="pl-PL"/>
        </w:rPr>
        <w:t>o</w:t>
      </w:r>
      <w:r w:rsidRPr="00491D4B">
        <w:rPr>
          <w:rFonts w:eastAsia="Arial"/>
          <w:lang w:val="pl-PL" w:eastAsia="pl-PL"/>
        </w:rPr>
        <w:t xml:space="preserve">ferty zgodnie ze wzorem </w:t>
      </w:r>
      <w:r w:rsidRPr="00192C67">
        <w:rPr>
          <w:rFonts w:eastAsia="Arial"/>
          <w:lang w:val="pl-PL" w:eastAsia="pl-PL"/>
        </w:rPr>
        <w:t xml:space="preserve">stanowiącym </w:t>
      </w:r>
      <w:r w:rsidR="00B93C8B">
        <w:rPr>
          <w:rFonts w:eastAsia="Arial"/>
          <w:lang w:val="pl-PL" w:eastAsia="pl-PL"/>
        </w:rPr>
        <w:t>z</w:t>
      </w:r>
      <w:r w:rsidRPr="00192C67">
        <w:rPr>
          <w:rFonts w:eastAsia="Arial"/>
          <w:lang w:val="pl-PL" w:eastAsia="pl-PL"/>
        </w:rPr>
        <w:t>ałącznik nr 2 do SWZ.</w:t>
      </w:r>
    </w:p>
    <w:p w14:paraId="24C79A3F" w14:textId="5E853951" w:rsidR="003D7D4F" w:rsidRPr="00B93C8B" w:rsidRDefault="003D7D4F" w:rsidP="00B93C8B">
      <w:pPr>
        <w:numPr>
          <w:ilvl w:val="0"/>
          <w:numId w:val="4"/>
        </w:numPr>
        <w:spacing w:line="360" w:lineRule="auto"/>
        <w:ind w:left="425" w:hanging="425"/>
        <w:jc w:val="both"/>
        <w:rPr>
          <w:b/>
          <w:bCs/>
        </w:rPr>
      </w:pPr>
      <w:r w:rsidRPr="00B93C8B">
        <w:rPr>
          <w:b/>
          <w:bCs/>
        </w:rPr>
        <w:t xml:space="preserve">Cena oferty powinna być wyrażona w złotych polskich (PLN) z dokładnością do dwóch miejsc po przecinku. </w:t>
      </w:r>
      <w:r w:rsidRPr="00B93C8B">
        <w:rPr>
          <w:b/>
          <w:bCs/>
          <w:lang w:val="pl-PL"/>
        </w:rPr>
        <w:t>Cena oferty winna zawierać podatek VAT w stawce obowiązującej dla przedmiotu zamówienia na dzień składania ofert prawidłowo ustaloną przez Wykonawcę.</w:t>
      </w:r>
    </w:p>
    <w:p w14:paraId="37F4CBD1" w14:textId="55DF29C6" w:rsidR="003D7D4F" w:rsidRDefault="003D7D4F" w:rsidP="00B93C8B">
      <w:pPr>
        <w:numPr>
          <w:ilvl w:val="0"/>
          <w:numId w:val="4"/>
        </w:numPr>
        <w:spacing w:line="360" w:lineRule="auto"/>
        <w:ind w:left="425" w:hanging="425"/>
        <w:jc w:val="both"/>
      </w:pPr>
      <w:r w:rsidRPr="003D7D4F">
        <w:rPr>
          <w:lang w:val="pl-PL"/>
        </w:rPr>
        <w:t xml:space="preserve">Cena brutto oferty stanowi wynagrodzenie, które obejmuje wykonanie robót, wszystkie koszty oraz świadczenia niezbędne do realizacji przedmiotu niniejszego zamówienia wraz ze wszystkimi kosztami towarzyszącymi, z uwzględnieniem dokumentacji projektowych, Specyfikacji Technicznych Wykonania i Odbioru Robót Budowlanych, przedmiaru robót, opisu przedmiotu zamówienia oraz istotnymi postanowieniami </w:t>
      </w:r>
      <w:r w:rsidR="0004559A">
        <w:rPr>
          <w:lang w:val="pl-PL"/>
        </w:rPr>
        <w:t xml:space="preserve">projektu </w:t>
      </w:r>
      <w:r w:rsidRPr="003D7D4F">
        <w:rPr>
          <w:lang w:val="pl-PL"/>
        </w:rPr>
        <w:t>umowy</w:t>
      </w:r>
      <w:r w:rsidR="00192C67">
        <w:rPr>
          <w:color w:val="FF0000"/>
          <w:lang w:val="pl-PL"/>
        </w:rPr>
        <w:t>.</w:t>
      </w:r>
    </w:p>
    <w:p w14:paraId="4CA5E39A" w14:textId="77777777" w:rsidR="003D7D4F" w:rsidRDefault="00261B5C" w:rsidP="00B93C8B">
      <w:pPr>
        <w:numPr>
          <w:ilvl w:val="0"/>
          <w:numId w:val="4"/>
        </w:numPr>
        <w:spacing w:line="360" w:lineRule="auto"/>
        <w:ind w:left="425" w:hanging="425"/>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3D7D4F" w:rsidRDefault="00261B5C" w:rsidP="00B93C8B">
      <w:pPr>
        <w:numPr>
          <w:ilvl w:val="0"/>
          <w:numId w:val="4"/>
        </w:numPr>
        <w:spacing w:line="360" w:lineRule="auto"/>
        <w:ind w:left="425" w:hanging="425"/>
        <w:jc w:val="both"/>
      </w:pPr>
      <w:r w:rsidRPr="003D7D4F">
        <w:rPr>
          <w:lang w:val="pl-PL"/>
        </w:rPr>
        <w:t>Przy ustalaniu ceny oferty Wykonawca winien uwzględnić również warunki wykonywania robót oraz postanowienia wzoru umowy, które mogą mieć wpływ na kalkulację ceny.</w:t>
      </w:r>
    </w:p>
    <w:p w14:paraId="000000DD" w14:textId="77777777" w:rsidR="008D5F14" w:rsidRPr="002E229D" w:rsidRDefault="001A27BA" w:rsidP="00B93C8B">
      <w:pPr>
        <w:numPr>
          <w:ilvl w:val="0"/>
          <w:numId w:val="4"/>
        </w:numPr>
        <w:spacing w:line="360" w:lineRule="auto"/>
        <w:ind w:left="425" w:hanging="425"/>
        <w:jc w:val="both"/>
      </w:pPr>
      <w:r w:rsidRPr="002E229D">
        <w:t>Zamawiający nie przewiduje rozliczeń w walucie obcej.</w:t>
      </w:r>
    </w:p>
    <w:p w14:paraId="000000DE" w14:textId="77777777" w:rsidR="008D5F14" w:rsidRPr="002E229D" w:rsidRDefault="001A27BA" w:rsidP="00B93C8B">
      <w:pPr>
        <w:numPr>
          <w:ilvl w:val="0"/>
          <w:numId w:val="4"/>
        </w:numPr>
        <w:spacing w:line="360" w:lineRule="auto"/>
        <w:ind w:left="425" w:hanging="425"/>
        <w:jc w:val="both"/>
      </w:pPr>
      <w:r w:rsidRPr="002E229D">
        <w:t>Wyliczona cena oferty brutto będzie służyć do porównania złożonych ofert i do rozliczenia w trakcie realizacji zamówienia.</w:t>
      </w:r>
    </w:p>
    <w:p w14:paraId="000000E4" w14:textId="53CC82EF" w:rsidR="008D5F14" w:rsidRPr="001C5873" w:rsidRDefault="001A27BA" w:rsidP="00B93C8B">
      <w:pPr>
        <w:numPr>
          <w:ilvl w:val="0"/>
          <w:numId w:val="4"/>
        </w:numPr>
        <w:spacing w:line="360" w:lineRule="auto"/>
        <w:ind w:left="425" w:hanging="425"/>
        <w:jc w:val="both"/>
        <w:rPr>
          <w:b/>
          <w:bCs/>
          <w:color w:val="FF0000"/>
        </w:rPr>
      </w:pPr>
      <w:r w:rsidRPr="003D7D4F">
        <w:t xml:space="preserve">Wzór </w:t>
      </w:r>
      <w:r w:rsidR="00B93C8B">
        <w:t>f</w:t>
      </w:r>
      <w:r w:rsidRPr="003D7D4F">
        <w:t xml:space="preserve">ormularza </w:t>
      </w:r>
      <w:r w:rsidR="00321E9D">
        <w:t>o</w:t>
      </w:r>
      <w:r w:rsidRPr="003D7D4F">
        <w:t>fert</w:t>
      </w:r>
      <w:r w:rsidR="00321E9D">
        <w:t>y</w:t>
      </w:r>
      <w:r w:rsidRPr="003D7D4F">
        <w:t xml:space="preserve"> został opracowany przy założeniu, iż wybór oferty nie będzie prowadzić do powstania u Zamawiającego obowiązku podatkowego w zakresie podatku VAT</w:t>
      </w:r>
      <w:r w:rsidR="003D7524" w:rsidRPr="003D7D4F">
        <w:t xml:space="preserve"> (</w:t>
      </w:r>
      <w:r w:rsidR="003D7524" w:rsidRPr="001C5873">
        <w:t>odwrotne obciążenie)</w:t>
      </w:r>
      <w:r w:rsidRPr="001C5873">
        <w:t xml:space="preserve">. W przypadku, gdy Wykonawca zobowiązany jest złożyć </w:t>
      </w:r>
      <w:r w:rsidRPr="001C5873">
        <w:lastRenderedPageBreak/>
        <w:t xml:space="preserve">oświadczenie o powstaniu u Zamawiającego obowiązku podatkowego, to winien </w:t>
      </w:r>
      <w:r w:rsidR="00744C6F" w:rsidRPr="001C5873">
        <w:t>zawrzeć taką informację w</w:t>
      </w:r>
      <w:r w:rsidRPr="001C5873">
        <w:rPr>
          <w:b/>
          <w:bCs/>
        </w:rPr>
        <w:t xml:space="preserve"> </w:t>
      </w:r>
      <w:r w:rsidR="00B93C8B" w:rsidRPr="001C5873">
        <w:rPr>
          <w:b/>
          <w:bCs/>
        </w:rPr>
        <w:t>f</w:t>
      </w:r>
      <w:r w:rsidRPr="001C5873">
        <w:rPr>
          <w:b/>
          <w:bCs/>
        </w:rPr>
        <w:t>ormularz</w:t>
      </w:r>
      <w:r w:rsidR="00744C6F" w:rsidRPr="001C5873">
        <w:rPr>
          <w:b/>
          <w:bCs/>
        </w:rPr>
        <w:t>u oferty</w:t>
      </w:r>
      <w:r w:rsidR="003D7D4F" w:rsidRPr="001C5873">
        <w:rPr>
          <w:b/>
          <w:bCs/>
        </w:rPr>
        <w:t xml:space="preserve"> </w:t>
      </w:r>
      <w:r w:rsidR="00321E9D" w:rsidRPr="001C5873">
        <w:rPr>
          <w:b/>
          <w:bCs/>
        </w:rPr>
        <w:t>sporządzonym wg z</w:t>
      </w:r>
      <w:r w:rsidR="003D7D4F" w:rsidRPr="001C5873">
        <w:rPr>
          <w:b/>
          <w:bCs/>
        </w:rPr>
        <w:t>ał</w:t>
      </w:r>
      <w:r w:rsidR="00321E9D" w:rsidRPr="001C5873">
        <w:rPr>
          <w:b/>
          <w:bCs/>
        </w:rPr>
        <w:t xml:space="preserve">ącznika </w:t>
      </w:r>
      <w:r w:rsidR="003D7D4F" w:rsidRPr="001C5873">
        <w:rPr>
          <w:b/>
          <w:bCs/>
        </w:rPr>
        <w:t xml:space="preserve">nr </w:t>
      </w:r>
      <w:r w:rsidR="00192C67" w:rsidRPr="001C5873">
        <w:rPr>
          <w:b/>
          <w:bCs/>
        </w:rPr>
        <w:t>2</w:t>
      </w:r>
      <w:r w:rsidR="003D7D4F" w:rsidRPr="001C5873">
        <w:rPr>
          <w:b/>
          <w:bCs/>
        </w:rPr>
        <w:t xml:space="preserve"> do SWZ.</w:t>
      </w:r>
    </w:p>
    <w:p w14:paraId="000000E5" w14:textId="127BD824" w:rsidR="008D5F14" w:rsidRPr="001C5873" w:rsidRDefault="00694242" w:rsidP="00B93C8B">
      <w:pPr>
        <w:pStyle w:val="Nagwek2"/>
        <w:spacing w:before="0" w:after="0" w:line="360" w:lineRule="auto"/>
        <w:jc w:val="both"/>
        <w:rPr>
          <w:b/>
          <w:bCs/>
        </w:rPr>
      </w:pPr>
      <w:bookmarkStart w:id="28" w:name="_Toc65239241"/>
      <w:r w:rsidRPr="001C5873">
        <w:rPr>
          <w:b/>
          <w:bCs/>
        </w:rPr>
        <w:t xml:space="preserve">Rozdział </w:t>
      </w:r>
      <w:r w:rsidR="001A27BA" w:rsidRPr="001C5873">
        <w:rPr>
          <w:b/>
          <w:bCs/>
        </w:rPr>
        <w:t>X</w:t>
      </w:r>
      <w:r w:rsidRPr="001C5873">
        <w:rPr>
          <w:b/>
          <w:bCs/>
        </w:rPr>
        <w:t>II</w:t>
      </w:r>
      <w:r w:rsidR="001A27BA" w:rsidRPr="001C5873">
        <w:rPr>
          <w:b/>
          <w:bCs/>
        </w:rPr>
        <w:t>I. Wymagania dotyczące wadium</w:t>
      </w:r>
      <w:bookmarkEnd w:id="28"/>
    </w:p>
    <w:p w14:paraId="2639F0E8" w14:textId="06B088FA" w:rsidR="00BD5F32" w:rsidRPr="001C5873" w:rsidRDefault="00BD5F32">
      <w:pPr>
        <w:pStyle w:val="Akapitzlist"/>
        <w:numPr>
          <w:ilvl w:val="1"/>
          <w:numId w:val="58"/>
        </w:numPr>
        <w:spacing w:after="0" w:line="360" w:lineRule="auto"/>
        <w:ind w:left="425" w:hanging="448"/>
        <w:contextualSpacing w:val="0"/>
        <w:jc w:val="both"/>
        <w:rPr>
          <w:i/>
          <w:iCs/>
        </w:rPr>
      </w:pPr>
      <w:r w:rsidRPr="001C5873">
        <w:t>Zamawiający nie żąda wadium w niniejszym postępowaniu.</w:t>
      </w:r>
    </w:p>
    <w:p w14:paraId="000000F9" w14:textId="4C0B326B" w:rsidR="008D5F14" w:rsidRPr="001C5873" w:rsidRDefault="00694242" w:rsidP="00B93C8B">
      <w:pPr>
        <w:pStyle w:val="Nagwek2"/>
        <w:spacing w:before="0" w:after="0" w:line="360" w:lineRule="auto"/>
        <w:jc w:val="both"/>
        <w:rPr>
          <w:b/>
          <w:bCs/>
        </w:rPr>
      </w:pPr>
      <w:bookmarkStart w:id="29" w:name="_Toc65239242"/>
      <w:r w:rsidRPr="001C5873">
        <w:rPr>
          <w:b/>
          <w:bCs/>
        </w:rPr>
        <w:t xml:space="preserve">Rozdział </w:t>
      </w:r>
      <w:r w:rsidR="001A27BA" w:rsidRPr="001C5873">
        <w:rPr>
          <w:b/>
          <w:bCs/>
        </w:rPr>
        <w:t>X</w:t>
      </w:r>
      <w:r w:rsidRPr="001C5873">
        <w:rPr>
          <w:b/>
          <w:bCs/>
        </w:rPr>
        <w:t>I</w:t>
      </w:r>
      <w:r w:rsidR="001A27BA" w:rsidRPr="001C5873">
        <w:rPr>
          <w:b/>
          <w:bCs/>
        </w:rPr>
        <w:t>V. Termin związania ofertą</w:t>
      </w:r>
      <w:bookmarkEnd w:id="29"/>
    </w:p>
    <w:p w14:paraId="1A308235" w14:textId="1D6C293B" w:rsidR="0059745E" w:rsidRPr="00987E8B" w:rsidRDefault="0059745E" w:rsidP="00B93C8B">
      <w:pPr>
        <w:pStyle w:val="Akapitzlist"/>
        <w:numPr>
          <w:ilvl w:val="0"/>
          <w:numId w:val="23"/>
        </w:numPr>
        <w:spacing w:after="0" w:line="360" w:lineRule="auto"/>
        <w:contextualSpacing w:val="0"/>
        <w:jc w:val="both"/>
        <w:rPr>
          <w:rFonts w:eastAsia="Arial"/>
          <w:b/>
          <w:bCs/>
          <w:highlight w:val="yellow"/>
          <w:lang w:eastAsia="pl-PL"/>
        </w:rPr>
      </w:pPr>
      <w:r w:rsidRPr="00987E8B">
        <w:rPr>
          <w:rFonts w:eastAsia="Arial"/>
          <w:b/>
          <w:bCs/>
          <w:highlight w:val="yellow"/>
          <w:lang w:eastAsia="pl-PL"/>
        </w:rPr>
        <w:t xml:space="preserve">Wykonawca będzie związany ofertą przez okres 30 dni, tj. do dnia </w:t>
      </w:r>
      <w:r w:rsidR="00987E8B" w:rsidRPr="00987E8B">
        <w:rPr>
          <w:rFonts w:eastAsia="Arial"/>
          <w:b/>
          <w:bCs/>
          <w:highlight w:val="yellow"/>
          <w:lang w:eastAsia="pl-PL"/>
        </w:rPr>
        <w:t>0</w:t>
      </w:r>
      <w:r w:rsidR="00BA134F">
        <w:rPr>
          <w:rFonts w:eastAsia="Arial"/>
          <w:b/>
          <w:bCs/>
          <w:highlight w:val="yellow"/>
          <w:lang w:eastAsia="pl-PL"/>
        </w:rPr>
        <w:t>5</w:t>
      </w:r>
      <w:r w:rsidR="00987E8B" w:rsidRPr="00987E8B">
        <w:rPr>
          <w:rFonts w:eastAsia="Arial"/>
          <w:b/>
          <w:bCs/>
          <w:highlight w:val="yellow"/>
          <w:lang w:eastAsia="pl-PL"/>
        </w:rPr>
        <w:t>.01.2023</w:t>
      </w:r>
      <w:r w:rsidRPr="00987E8B">
        <w:rPr>
          <w:rFonts w:eastAsia="Arial"/>
          <w:b/>
          <w:bCs/>
          <w:highlight w:val="yellow"/>
          <w:lang w:eastAsia="pl-PL"/>
        </w:rPr>
        <w:t xml:space="preserve"> r.,  który liczony jest od dnia upływu terminu składania ofert.</w:t>
      </w:r>
    </w:p>
    <w:p w14:paraId="000000FB" w14:textId="7831665A" w:rsidR="008D5F14" w:rsidRPr="0059745E" w:rsidRDefault="001A27BA" w:rsidP="00B93C8B">
      <w:pPr>
        <w:pStyle w:val="Akapitzlist"/>
        <w:numPr>
          <w:ilvl w:val="0"/>
          <w:numId w:val="23"/>
        </w:numPr>
        <w:spacing w:after="0" w:line="360" w:lineRule="auto"/>
        <w:contextualSpacing w:val="0"/>
        <w:jc w:val="both"/>
        <w:rPr>
          <w:rFonts w:eastAsia="Arial"/>
          <w:lang w:eastAsia="pl-PL"/>
        </w:rPr>
      </w:pPr>
      <w:r w:rsidRPr="00B1412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B14121">
        <w:t>W</w:t>
      </w:r>
      <w:r w:rsidRPr="00B14121">
        <w:t xml:space="preserve">ykonawcę pisemnego oświadczenia </w:t>
      </w:r>
      <w:r w:rsidR="00321E9D">
        <w:br/>
      </w:r>
      <w:r w:rsidRPr="00B14121">
        <w:t>o wyrażeniu zgody na przedłużenie terminu związania ofertą.</w:t>
      </w:r>
    </w:p>
    <w:p w14:paraId="000000FC" w14:textId="2EFB0CF2" w:rsidR="008D5F14" w:rsidRDefault="001A27BA" w:rsidP="00B93C8B">
      <w:pPr>
        <w:numPr>
          <w:ilvl w:val="0"/>
          <w:numId w:val="23"/>
        </w:numPr>
        <w:spacing w:line="360" w:lineRule="auto"/>
        <w:jc w:val="both"/>
      </w:pPr>
      <w:r w:rsidRPr="008A1C3A">
        <w:t>Odmowa wyrażenia zgody na przedłużenie terminu związania ofertą nie powoduje utraty wadium.</w:t>
      </w:r>
    </w:p>
    <w:p w14:paraId="702C6E36" w14:textId="5D5C039A" w:rsidR="00661141" w:rsidRPr="00661141" w:rsidRDefault="00661141" w:rsidP="00B93C8B">
      <w:pPr>
        <w:numPr>
          <w:ilvl w:val="0"/>
          <w:numId w:val="23"/>
        </w:numPr>
        <w:spacing w:line="360" w:lineRule="auto"/>
        <w:jc w:val="both"/>
        <w:rPr>
          <w:b/>
          <w:bCs/>
        </w:rPr>
      </w:pPr>
      <w:r w:rsidRPr="00661141">
        <w:t>Odmowa wyrażenia zgody na przedłużenie terminu związania ofertą</w:t>
      </w:r>
      <w:r>
        <w:t xml:space="preserve"> powoduje </w:t>
      </w:r>
      <w:r w:rsidRPr="00B14121">
        <w:t xml:space="preserve">odrzucenie oferty na podstawie art. 226 ust. 1 pkt 12 ustawy </w:t>
      </w:r>
      <w:proofErr w:type="spellStart"/>
      <w:r w:rsidRPr="00B14121">
        <w:t>Pzp</w:t>
      </w:r>
      <w:proofErr w:type="spellEnd"/>
      <w:r w:rsidRPr="00B14121">
        <w:t>.</w:t>
      </w:r>
    </w:p>
    <w:p w14:paraId="000000FD" w14:textId="04E73E44" w:rsidR="008D5F14" w:rsidRPr="00CF69AB" w:rsidRDefault="00694242" w:rsidP="00B93C8B">
      <w:pPr>
        <w:pStyle w:val="Nagwek2"/>
        <w:spacing w:before="0" w:after="0" w:line="360" w:lineRule="auto"/>
        <w:jc w:val="both"/>
        <w:rPr>
          <w:b/>
          <w:bCs/>
        </w:rPr>
      </w:pPr>
      <w:bookmarkStart w:id="30"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0"/>
    </w:p>
    <w:p w14:paraId="000000FE" w14:textId="43C0F726" w:rsidR="008D5F14" w:rsidRPr="00987E8B" w:rsidRDefault="001A27BA" w:rsidP="00B93C8B">
      <w:pPr>
        <w:numPr>
          <w:ilvl w:val="0"/>
          <w:numId w:val="18"/>
        </w:numPr>
        <w:spacing w:line="360" w:lineRule="auto"/>
        <w:ind w:left="425" w:hanging="425"/>
        <w:jc w:val="both"/>
        <w:rPr>
          <w:b/>
          <w:bCs/>
          <w:color w:val="FF0000"/>
          <w:highlight w:val="yellow"/>
        </w:rPr>
      </w:pPr>
      <w:r w:rsidRPr="00987E8B">
        <w:rPr>
          <w:highlight w:val="yellow"/>
        </w:rPr>
        <w:t xml:space="preserve">Ofertę wraz z wymaganymi dokumentami należy </w:t>
      </w:r>
      <w:r w:rsidR="009E32C1" w:rsidRPr="00987E8B">
        <w:rPr>
          <w:highlight w:val="yellow"/>
        </w:rPr>
        <w:t>złożyć</w:t>
      </w:r>
      <w:r w:rsidRPr="00987E8B">
        <w:rPr>
          <w:highlight w:val="yellow"/>
        </w:rPr>
        <w:t xml:space="preserve"> na </w:t>
      </w:r>
      <w:hyperlink r:id="rId26">
        <w:r w:rsidRPr="00987E8B">
          <w:rPr>
            <w:color w:val="1155CC"/>
            <w:highlight w:val="yellow"/>
            <w:u w:val="single"/>
          </w:rPr>
          <w:t>platformazakupowa.pl</w:t>
        </w:r>
      </w:hyperlink>
      <w:r w:rsidRPr="00987E8B">
        <w:rPr>
          <w:highlight w:val="yellow"/>
        </w:rPr>
        <w:t xml:space="preserve"> pod adresem: </w:t>
      </w:r>
      <w:hyperlink r:id="rId27" w:history="1">
        <w:r w:rsidR="00EE7672" w:rsidRPr="00987E8B">
          <w:rPr>
            <w:rStyle w:val="Hipercze"/>
            <w:highlight w:val="yellow"/>
          </w:rPr>
          <w:t>https://platformazakupowa.pl/pn/cuwkobylnica</w:t>
        </w:r>
      </w:hyperlink>
      <w:r w:rsidR="00EC2562" w:rsidRPr="00987E8B">
        <w:rPr>
          <w:highlight w:val="yellow"/>
        </w:rPr>
        <w:t xml:space="preserve"> </w:t>
      </w:r>
      <w:r w:rsidRPr="00987E8B">
        <w:rPr>
          <w:highlight w:val="yellow"/>
        </w:rPr>
        <w:t xml:space="preserve">w myśl </w:t>
      </w:r>
      <w:r w:rsidR="00EC2562" w:rsidRPr="00987E8B">
        <w:rPr>
          <w:highlight w:val="yellow"/>
        </w:rPr>
        <w:t>u</w:t>
      </w:r>
      <w:r w:rsidRPr="00987E8B">
        <w:rPr>
          <w:highlight w:val="yellow"/>
        </w:rPr>
        <w:t xml:space="preserve">stawy </w:t>
      </w:r>
      <w:proofErr w:type="spellStart"/>
      <w:r w:rsidRPr="00987E8B">
        <w:rPr>
          <w:highlight w:val="yellow"/>
        </w:rPr>
        <w:t>P</w:t>
      </w:r>
      <w:r w:rsidR="00E86616" w:rsidRPr="00987E8B">
        <w:rPr>
          <w:highlight w:val="yellow"/>
        </w:rPr>
        <w:t>zp</w:t>
      </w:r>
      <w:proofErr w:type="spellEnd"/>
      <w:r w:rsidRPr="00987E8B">
        <w:rPr>
          <w:highlight w:val="yellow"/>
        </w:rPr>
        <w:t xml:space="preserve"> na stronie internetowej prowadzonego postępowania</w:t>
      </w:r>
      <w:r w:rsidR="00CF69AB" w:rsidRPr="00987E8B">
        <w:rPr>
          <w:highlight w:val="yellow"/>
        </w:rPr>
        <w:t xml:space="preserve"> </w:t>
      </w:r>
      <w:r w:rsidRPr="00987E8B">
        <w:rPr>
          <w:highlight w:val="yellow"/>
        </w:rPr>
        <w:t xml:space="preserve">do dnia </w:t>
      </w:r>
      <w:r w:rsidR="003D7732" w:rsidRPr="00987E8B">
        <w:rPr>
          <w:b/>
          <w:bCs/>
          <w:highlight w:val="yellow"/>
        </w:rPr>
        <w:t>0</w:t>
      </w:r>
      <w:r w:rsidR="00987E8B" w:rsidRPr="00987E8B">
        <w:rPr>
          <w:b/>
          <w:bCs/>
          <w:highlight w:val="yellow"/>
        </w:rPr>
        <w:t>7</w:t>
      </w:r>
      <w:r w:rsidR="003D7732" w:rsidRPr="00987E8B">
        <w:rPr>
          <w:b/>
          <w:bCs/>
          <w:highlight w:val="yellow"/>
        </w:rPr>
        <w:t>.</w:t>
      </w:r>
      <w:r w:rsidR="0059745E" w:rsidRPr="00987E8B">
        <w:rPr>
          <w:b/>
          <w:bCs/>
          <w:highlight w:val="yellow"/>
        </w:rPr>
        <w:t>1</w:t>
      </w:r>
      <w:r w:rsidR="00B230C0" w:rsidRPr="00987E8B">
        <w:rPr>
          <w:b/>
          <w:bCs/>
          <w:highlight w:val="yellow"/>
        </w:rPr>
        <w:t>2</w:t>
      </w:r>
      <w:r w:rsidR="0059745E" w:rsidRPr="00987E8B">
        <w:rPr>
          <w:b/>
          <w:bCs/>
          <w:highlight w:val="yellow"/>
        </w:rPr>
        <w:t>.2022</w:t>
      </w:r>
      <w:r w:rsidR="009941DA" w:rsidRPr="00987E8B">
        <w:rPr>
          <w:b/>
          <w:bCs/>
          <w:highlight w:val="yellow"/>
        </w:rPr>
        <w:t xml:space="preserve"> </w:t>
      </w:r>
      <w:r w:rsidR="006905D7" w:rsidRPr="00987E8B">
        <w:rPr>
          <w:b/>
          <w:bCs/>
          <w:highlight w:val="yellow"/>
        </w:rPr>
        <w:t xml:space="preserve">r. </w:t>
      </w:r>
      <w:r w:rsidRPr="00987E8B">
        <w:rPr>
          <w:b/>
          <w:bCs/>
          <w:highlight w:val="yellow"/>
        </w:rPr>
        <w:t xml:space="preserve">do godziny </w:t>
      </w:r>
      <w:r w:rsidR="003D7732" w:rsidRPr="00987E8B">
        <w:rPr>
          <w:b/>
          <w:bCs/>
          <w:highlight w:val="yellow"/>
        </w:rPr>
        <w:t>8</w:t>
      </w:r>
      <w:r w:rsidR="00661141" w:rsidRPr="00987E8B">
        <w:rPr>
          <w:b/>
          <w:bCs/>
          <w:highlight w:val="yellow"/>
        </w:rPr>
        <w:t>:00</w:t>
      </w:r>
      <w:r w:rsidRPr="00987E8B">
        <w:rPr>
          <w:b/>
          <w:bCs/>
          <w:highlight w:val="yellow"/>
        </w:rPr>
        <w:t>.</w:t>
      </w:r>
    </w:p>
    <w:p w14:paraId="000000FF" w14:textId="77777777" w:rsidR="008D5F14" w:rsidRDefault="001A27BA" w:rsidP="00B93C8B">
      <w:pPr>
        <w:numPr>
          <w:ilvl w:val="0"/>
          <w:numId w:val="18"/>
        </w:numPr>
        <w:pBdr>
          <w:top w:val="nil"/>
          <w:left w:val="nil"/>
          <w:bottom w:val="nil"/>
          <w:right w:val="nil"/>
          <w:between w:val="nil"/>
        </w:pBdr>
        <w:spacing w:line="360" w:lineRule="auto"/>
        <w:ind w:left="425" w:hanging="425"/>
        <w:jc w:val="both"/>
      </w:pPr>
      <w:r>
        <w:t>Do oferty należy dołączyć wszystkie wymagane w SWZ dokumenty.</w:t>
      </w:r>
    </w:p>
    <w:p w14:paraId="00000100" w14:textId="479DFE08" w:rsidR="008D5F14" w:rsidRDefault="001A27BA" w:rsidP="00B93C8B">
      <w:pPr>
        <w:numPr>
          <w:ilvl w:val="0"/>
          <w:numId w:val="18"/>
        </w:numPr>
        <w:pBdr>
          <w:top w:val="nil"/>
          <w:left w:val="nil"/>
          <w:bottom w:val="nil"/>
          <w:right w:val="nil"/>
          <w:between w:val="nil"/>
        </w:pBdr>
        <w:spacing w:line="360" w:lineRule="auto"/>
        <w:ind w:left="425" w:hanging="425"/>
        <w:jc w:val="both"/>
      </w:pPr>
      <w:r>
        <w:t>Po wypełnieniu Formularza składania oferty lub wniosku i dołączenia wszystkich wymaganych załączników należy kliknąć przycisk „Przejdź do podsumowania”.</w:t>
      </w:r>
    </w:p>
    <w:p w14:paraId="00000101" w14:textId="3EE7BBEC" w:rsidR="008D5F14" w:rsidRDefault="001A27BA" w:rsidP="00B93C8B">
      <w:pPr>
        <w:numPr>
          <w:ilvl w:val="0"/>
          <w:numId w:val="18"/>
        </w:numPr>
        <w:pBdr>
          <w:top w:val="nil"/>
          <w:left w:val="nil"/>
          <w:bottom w:val="nil"/>
          <w:right w:val="nil"/>
          <w:between w:val="nil"/>
        </w:pBdr>
        <w:spacing w:line="360" w:lineRule="auto"/>
        <w:ind w:left="425" w:hanging="425"/>
        <w:jc w:val="both"/>
      </w:pPr>
      <w:r>
        <w:t xml:space="preserve">Oferta lub wniosek składana elektronicznie musi zostać podpisana </w:t>
      </w:r>
      <w:r w:rsidR="00CF69AB">
        <w:t xml:space="preserve">w sposób wskazany </w:t>
      </w:r>
      <w:r w:rsidR="00321E9D">
        <w:br/>
      </w:r>
      <w:r w:rsidR="00CF69AB">
        <w:t>w Rozdziale XI ust. 3</w:t>
      </w:r>
      <w:r>
        <w:t xml:space="preserve">. W procesie składania oferty za pośrednictwem </w:t>
      </w:r>
      <w:hyperlink r:id="rId28">
        <w:r>
          <w:rPr>
            <w:color w:val="1155CC"/>
            <w:u w:val="single"/>
          </w:rPr>
          <w:t>platformazakupowa.pl</w:t>
        </w:r>
      </w:hyperlink>
      <w:r>
        <w:t xml:space="preserve">, Wykonawca powinien złożyć podpis bezpośrednio na dokumentach </w:t>
      </w:r>
      <w:r w:rsidRPr="004C4847">
        <w:t xml:space="preserve">przesłanych za pośrednictwem </w:t>
      </w:r>
      <w:hyperlink r:id="rId29">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t>
      </w:r>
      <w:r w:rsidR="00321E9D">
        <w:br/>
      </w:r>
      <w:r>
        <w:t xml:space="preserve">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 xml:space="preserve">postaci elektronicznej i opatruje się odpowiednio w odniesieniu do wartości postępowania </w:t>
      </w:r>
      <w:r>
        <w:lastRenderedPageBreak/>
        <w:t>kwalifikowanym podpisem elektronicznym</w:t>
      </w:r>
      <w:r w:rsidR="00CF69AB">
        <w:t xml:space="preserve"> lub</w:t>
      </w:r>
      <w:r>
        <w:t xml:space="preserve"> podpisem zaufanym lub podpisem osobistym.</w:t>
      </w:r>
    </w:p>
    <w:p w14:paraId="00000102" w14:textId="77777777" w:rsidR="008D5F14" w:rsidRDefault="001A27BA" w:rsidP="00B93C8B">
      <w:pPr>
        <w:numPr>
          <w:ilvl w:val="0"/>
          <w:numId w:val="18"/>
        </w:numPr>
        <w:pBdr>
          <w:top w:val="nil"/>
          <w:left w:val="nil"/>
          <w:bottom w:val="nil"/>
          <w:right w:val="nil"/>
          <w:between w:val="nil"/>
        </w:pBdr>
        <w:spacing w:line="360" w:lineRule="auto"/>
        <w:ind w:left="425" w:hanging="425"/>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1C7A4533" w:rsidR="008D5F14" w:rsidRDefault="001A27BA" w:rsidP="00B93C8B">
      <w:pPr>
        <w:numPr>
          <w:ilvl w:val="0"/>
          <w:numId w:val="18"/>
        </w:numPr>
        <w:pBdr>
          <w:top w:val="nil"/>
          <w:left w:val="nil"/>
          <w:bottom w:val="nil"/>
          <w:right w:val="nil"/>
          <w:between w:val="nil"/>
        </w:pBdr>
        <w:spacing w:line="360" w:lineRule="auto"/>
        <w:ind w:left="425" w:hanging="425"/>
        <w:jc w:val="both"/>
      </w:pPr>
      <w:r>
        <w:t xml:space="preserve">Szczegółowa instrukcja dla Wykonawców dotycząca złożenia, zmiany i wycofania oferty znajduje się na stronie internetowej pod adresem: </w:t>
      </w:r>
      <w:hyperlink r:id="rId30" w:history="1">
        <w:r w:rsidR="00E86616" w:rsidRPr="00BB61DF">
          <w:rPr>
            <w:rStyle w:val="Hipercze"/>
          </w:rPr>
          <w:t>https://platformazakupowa.pl/strona/45-instrukcje</w:t>
        </w:r>
      </w:hyperlink>
    </w:p>
    <w:p w14:paraId="00000104" w14:textId="755B4DFD" w:rsidR="008D5F14" w:rsidRPr="00361368" w:rsidRDefault="00694242" w:rsidP="004D02E6">
      <w:pPr>
        <w:pStyle w:val="Nagwek2"/>
        <w:spacing w:line="320" w:lineRule="auto"/>
        <w:jc w:val="both"/>
        <w:rPr>
          <w:b/>
          <w:bCs/>
        </w:rPr>
      </w:pPr>
      <w:bookmarkStart w:id="31"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1"/>
    </w:p>
    <w:p w14:paraId="00000105" w14:textId="66524110" w:rsidR="008D5F14" w:rsidRPr="00987E8B" w:rsidRDefault="001A27BA" w:rsidP="00B93C8B">
      <w:pPr>
        <w:numPr>
          <w:ilvl w:val="0"/>
          <w:numId w:val="2"/>
        </w:numPr>
        <w:spacing w:line="360" w:lineRule="auto"/>
        <w:ind w:left="426" w:hanging="426"/>
        <w:jc w:val="both"/>
        <w:rPr>
          <w:b/>
          <w:bCs/>
          <w:highlight w:val="yellow"/>
        </w:rPr>
      </w:pPr>
      <w:r w:rsidRPr="00987E8B">
        <w:rPr>
          <w:highlight w:val="yellow"/>
        </w:rPr>
        <w:t xml:space="preserve">Otwarcie ofert następuje niezwłocznie po upływie terminu składania ofert, nie później niż następnego dnia po dniu, w którym upłynął termin składania ofert tj. </w:t>
      </w:r>
      <w:r w:rsidR="005B13A6" w:rsidRPr="00987E8B">
        <w:rPr>
          <w:highlight w:val="yellow"/>
        </w:rPr>
        <w:t>w</w:t>
      </w:r>
      <w:r w:rsidR="00361368" w:rsidRPr="00987E8B">
        <w:rPr>
          <w:highlight w:val="yellow"/>
        </w:rPr>
        <w:t xml:space="preserve"> dniu </w:t>
      </w:r>
      <w:r w:rsidR="003D7732" w:rsidRPr="00987E8B">
        <w:rPr>
          <w:b/>
          <w:bCs/>
          <w:highlight w:val="yellow"/>
        </w:rPr>
        <w:t>0</w:t>
      </w:r>
      <w:r w:rsidR="00987E8B" w:rsidRPr="00987E8B">
        <w:rPr>
          <w:b/>
          <w:bCs/>
          <w:highlight w:val="yellow"/>
        </w:rPr>
        <w:t>7</w:t>
      </w:r>
      <w:r w:rsidR="003D7732" w:rsidRPr="00987E8B">
        <w:rPr>
          <w:b/>
          <w:bCs/>
          <w:highlight w:val="yellow"/>
        </w:rPr>
        <w:t>.</w:t>
      </w:r>
      <w:r w:rsidR="0059745E" w:rsidRPr="00987E8B">
        <w:rPr>
          <w:b/>
          <w:bCs/>
          <w:highlight w:val="yellow"/>
        </w:rPr>
        <w:t>1</w:t>
      </w:r>
      <w:r w:rsidR="00B230C0" w:rsidRPr="00987E8B">
        <w:rPr>
          <w:b/>
          <w:bCs/>
          <w:highlight w:val="yellow"/>
        </w:rPr>
        <w:t>2</w:t>
      </w:r>
      <w:r w:rsidR="0059745E" w:rsidRPr="00987E8B">
        <w:rPr>
          <w:b/>
          <w:bCs/>
          <w:highlight w:val="yellow"/>
        </w:rPr>
        <w:t>.</w:t>
      </w:r>
      <w:r w:rsidR="009941DA" w:rsidRPr="00987E8B">
        <w:rPr>
          <w:b/>
          <w:bCs/>
          <w:highlight w:val="yellow"/>
        </w:rPr>
        <w:t>2022</w:t>
      </w:r>
      <w:r w:rsidR="00361368" w:rsidRPr="00987E8B">
        <w:rPr>
          <w:b/>
          <w:bCs/>
          <w:highlight w:val="yellow"/>
        </w:rPr>
        <w:t xml:space="preserve"> r</w:t>
      </w:r>
      <w:r w:rsidR="00FD1F1B" w:rsidRPr="00987E8B">
        <w:rPr>
          <w:b/>
          <w:bCs/>
          <w:highlight w:val="yellow"/>
        </w:rPr>
        <w:t>.</w:t>
      </w:r>
      <w:r w:rsidR="00361368" w:rsidRPr="00987E8B">
        <w:rPr>
          <w:b/>
          <w:bCs/>
          <w:highlight w:val="yellow"/>
        </w:rPr>
        <w:t xml:space="preserve"> </w:t>
      </w:r>
      <w:r w:rsidR="00E20C42" w:rsidRPr="00987E8B">
        <w:rPr>
          <w:b/>
          <w:bCs/>
          <w:highlight w:val="yellow"/>
        </w:rPr>
        <w:br/>
      </w:r>
      <w:r w:rsidR="00361368" w:rsidRPr="00987E8B">
        <w:rPr>
          <w:b/>
          <w:bCs/>
          <w:highlight w:val="yellow"/>
        </w:rPr>
        <w:t xml:space="preserve">o godz. </w:t>
      </w:r>
      <w:r w:rsidR="000967F7" w:rsidRPr="00987E8B">
        <w:rPr>
          <w:b/>
          <w:bCs/>
          <w:highlight w:val="yellow"/>
        </w:rPr>
        <w:t>0</w:t>
      </w:r>
      <w:r w:rsidR="003D7732" w:rsidRPr="00987E8B">
        <w:rPr>
          <w:b/>
          <w:bCs/>
          <w:highlight w:val="yellow"/>
        </w:rPr>
        <w:t>8</w:t>
      </w:r>
      <w:r w:rsidR="00361368" w:rsidRPr="00987E8B">
        <w:rPr>
          <w:b/>
          <w:bCs/>
          <w:highlight w:val="yellow"/>
        </w:rPr>
        <w:t>:</w:t>
      </w:r>
      <w:r w:rsidR="003B5D02" w:rsidRPr="00987E8B">
        <w:rPr>
          <w:b/>
          <w:bCs/>
          <w:highlight w:val="yellow"/>
        </w:rPr>
        <w:t>0</w:t>
      </w:r>
      <w:r w:rsidR="0059745E" w:rsidRPr="00987E8B">
        <w:rPr>
          <w:b/>
          <w:bCs/>
          <w:highlight w:val="yellow"/>
        </w:rPr>
        <w:t>5</w:t>
      </w:r>
      <w:r w:rsidRPr="00987E8B">
        <w:rPr>
          <w:b/>
          <w:bCs/>
          <w:highlight w:val="yellow"/>
        </w:rPr>
        <w:t>.</w:t>
      </w:r>
    </w:p>
    <w:p w14:paraId="00000106"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poinformuje o zmianie terminu otwarcia ofert na stronie internetowej prowadzonego postępowania.</w:t>
      </w:r>
    </w:p>
    <w:p w14:paraId="00000108"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niezwłocznie po otwarciu ofert, udostępnia na stronie internetowej prowadzonego postępowania informacje o:</w:t>
      </w:r>
    </w:p>
    <w:p w14:paraId="1F921429" w14:textId="0702058D" w:rsidR="00361368" w:rsidRDefault="001A27BA" w:rsidP="00B93C8B">
      <w:pPr>
        <w:pStyle w:val="Akapitzlist"/>
        <w:numPr>
          <w:ilvl w:val="0"/>
          <w:numId w:val="39"/>
        </w:numPr>
        <w:shd w:val="clear" w:color="auto" w:fill="FFFFFF"/>
        <w:spacing w:after="0" w:line="360" w:lineRule="auto"/>
        <w:ind w:left="851" w:hanging="425"/>
        <w:contextualSpacing w:val="0"/>
        <w:jc w:val="both"/>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93C8B">
      <w:pPr>
        <w:pStyle w:val="Akapitzlist"/>
        <w:numPr>
          <w:ilvl w:val="0"/>
          <w:numId w:val="39"/>
        </w:numPr>
        <w:shd w:val="clear" w:color="auto" w:fill="FFFFFF"/>
        <w:spacing w:after="0" w:line="360" w:lineRule="auto"/>
        <w:ind w:left="851" w:hanging="425"/>
        <w:contextualSpacing w:val="0"/>
        <w:jc w:val="both"/>
      </w:pPr>
      <w:r>
        <w:t>cenach lub kosztach zawartych w ofertach.</w:t>
      </w:r>
    </w:p>
    <w:p w14:paraId="0000010C" w14:textId="5362C826" w:rsidR="008D5F14" w:rsidRDefault="001A27BA" w:rsidP="00B93C8B">
      <w:pPr>
        <w:pStyle w:val="Akapitzlist"/>
        <w:numPr>
          <w:ilvl w:val="0"/>
          <w:numId w:val="40"/>
        </w:numPr>
        <w:shd w:val="clear" w:color="auto" w:fill="FFFFFF"/>
        <w:spacing w:after="0" w:line="360" w:lineRule="auto"/>
        <w:ind w:left="426" w:hanging="426"/>
        <w:contextualSpacing w:val="0"/>
        <w:jc w:val="both"/>
      </w:pPr>
      <w:r>
        <w:t>Informacja zostanie opublikowana na stronie postępowania na</w:t>
      </w:r>
      <w:hyperlink r:id="rId31">
        <w:r w:rsidRPr="00321E9D">
          <w:rPr>
            <w:color w:val="1155CC"/>
          </w:rPr>
          <w:t xml:space="preserve"> </w:t>
        </w:r>
        <w:r w:rsidRPr="00361368">
          <w:rPr>
            <w:color w:val="1155CC"/>
            <w:u w:val="single"/>
          </w:rPr>
          <w:t>platformazakupowa.pl</w:t>
        </w:r>
      </w:hyperlink>
      <w:r>
        <w:t xml:space="preserve"> </w:t>
      </w:r>
      <w:r w:rsidR="00321E9D">
        <w:br/>
      </w:r>
      <w:r>
        <w:t xml:space="preserve">w sekcji </w:t>
      </w:r>
      <w:r w:rsidR="00376CA5">
        <w:t>„</w:t>
      </w:r>
      <w:r>
        <w:t>Komunikaty”.</w:t>
      </w:r>
    </w:p>
    <w:p w14:paraId="0000010D" w14:textId="4632973E" w:rsidR="008D5F14" w:rsidRDefault="001A27BA" w:rsidP="00B93C8B">
      <w:pPr>
        <w:shd w:val="clear" w:color="auto" w:fill="FFFFFF"/>
        <w:spacing w:line="360" w:lineRule="auto"/>
        <w:jc w:val="both"/>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B5510" w:rsidRDefault="00694242" w:rsidP="004D02E6">
      <w:pPr>
        <w:pStyle w:val="Nagwek2"/>
        <w:ind w:left="2127" w:hanging="2127"/>
        <w:jc w:val="both"/>
        <w:rPr>
          <w:b/>
          <w:bCs/>
        </w:rPr>
      </w:pPr>
      <w:bookmarkStart w:id="32" w:name="_Toc65239245"/>
      <w:r w:rsidRPr="00EB5510">
        <w:rPr>
          <w:b/>
          <w:bCs/>
        </w:rPr>
        <w:lastRenderedPageBreak/>
        <w:t xml:space="preserve">Rozdział </w:t>
      </w:r>
      <w:r w:rsidR="001A27BA" w:rsidRPr="00EB5510">
        <w:rPr>
          <w:b/>
          <w:bCs/>
        </w:rPr>
        <w:t>X</w:t>
      </w:r>
      <w:r w:rsidRPr="00EB5510">
        <w:rPr>
          <w:b/>
          <w:bCs/>
        </w:rPr>
        <w:t>VII</w:t>
      </w:r>
      <w:r w:rsidR="001A27BA" w:rsidRPr="00EB5510">
        <w:rPr>
          <w:b/>
          <w:bCs/>
        </w:rPr>
        <w:t>. Opis kryteriów oceny ofert wraz z podaniem wag tych kryteriów i sposobu oceny ofert</w:t>
      </w:r>
      <w:bookmarkEnd w:id="32"/>
      <w:r w:rsidR="001A27BA" w:rsidRPr="00EB5510">
        <w:rPr>
          <w:b/>
          <w:bCs/>
        </w:rPr>
        <w:t xml:space="preserve"> </w:t>
      </w:r>
    </w:p>
    <w:p w14:paraId="31C1EA00" w14:textId="2F99F387" w:rsidR="00E52AE4" w:rsidRPr="00E52AE4" w:rsidRDefault="00E52AE4" w:rsidP="004D02E6">
      <w:pPr>
        <w:numPr>
          <w:ilvl w:val="0"/>
          <w:numId w:val="10"/>
        </w:numPr>
        <w:spacing w:line="360" w:lineRule="auto"/>
        <w:ind w:left="567" w:hanging="567"/>
        <w:jc w:val="both"/>
      </w:pPr>
      <w:r>
        <w:t>Ocenie podlegają wyłącznie</w:t>
      </w:r>
      <w:r w:rsidR="00571164">
        <w:t xml:space="preserve"> oferty niepodlegające odrzuceniu.</w:t>
      </w:r>
    </w:p>
    <w:p w14:paraId="0000010F" w14:textId="09224828" w:rsidR="008D5F14" w:rsidRPr="00571164" w:rsidRDefault="001A27BA" w:rsidP="004D02E6">
      <w:pPr>
        <w:numPr>
          <w:ilvl w:val="0"/>
          <w:numId w:val="10"/>
        </w:numPr>
        <w:spacing w:line="360" w:lineRule="auto"/>
        <w:ind w:left="567" w:hanging="567"/>
        <w:jc w:val="both"/>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17295D74" w14:textId="77777777" w:rsidR="00570678" w:rsidRDefault="001A27BA" w:rsidP="004D02E6">
      <w:pPr>
        <w:numPr>
          <w:ilvl w:val="0"/>
          <w:numId w:val="17"/>
        </w:numPr>
        <w:spacing w:line="360" w:lineRule="auto"/>
        <w:ind w:left="924" w:hanging="357"/>
        <w:jc w:val="both"/>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5FF7BEB0" w14:textId="5B265145" w:rsidR="00CA3221" w:rsidRPr="00DF50C4" w:rsidRDefault="00EB5510" w:rsidP="004D02E6">
      <w:pPr>
        <w:numPr>
          <w:ilvl w:val="0"/>
          <w:numId w:val="17"/>
        </w:numPr>
        <w:spacing w:line="360" w:lineRule="auto"/>
        <w:ind w:left="924" w:hanging="357"/>
        <w:jc w:val="both"/>
      </w:pPr>
      <w:r>
        <w:rPr>
          <w:b/>
          <w:bCs/>
        </w:rPr>
        <w:t>Okres rękojmi</w:t>
      </w:r>
      <w:r w:rsidR="00DE5FBF">
        <w:rPr>
          <w:b/>
          <w:bCs/>
        </w:rPr>
        <w:t xml:space="preserve"> </w:t>
      </w:r>
      <w:r w:rsidR="00DE5FBF">
        <w:rPr>
          <w:b/>
          <w:bCs/>
          <w:i/>
          <w:iCs/>
        </w:rPr>
        <w:t>R</w:t>
      </w:r>
      <w:r w:rsidR="00847AF1" w:rsidRPr="00CD69CA">
        <w:t xml:space="preserve"> – waga </w:t>
      </w:r>
      <w:r w:rsidR="00EC4CBF">
        <w:t xml:space="preserve">kryterium </w:t>
      </w:r>
      <w:r w:rsidR="00DE5FBF">
        <w:t>40</w:t>
      </w:r>
      <w:r w:rsidR="00847AF1" w:rsidRPr="00CD69CA">
        <w:t xml:space="preserve">%, punktowa – </w:t>
      </w:r>
      <w:r w:rsidR="00DE5FBF">
        <w:t>4</w:t>
      </w:r>
      <w:r w:rsidR="00CA3221" w:rsidRPr="00CD69CA">
        <w:t>0</w:t>
      </w:r>
      <w:r w:rsidR="00847AF1" w:rsidRPr="00CD69CA">
        <w:t xml:space="preserve"> punktów</w:t>
      </w:r>
      <w:r w:rsidR="009251D5" w:rsidRPr="00CD69CA">
        <w:t>.</w:t>
      </w:r>
    </w:p>
    <w:p w14:paraId="6B59C2C3" w14:textId="1B96539F" w:rsidR="00B07870" w:rsidRPr="00B07870" w:rsidRDefault="00B07870" w:rsidP="00D8087E">
      <w:pPr>
        <w:pStyle w:val="Akapitzlist"/>
        <w:widowControl w:val="0"/>
        <w:numPr>
          <w:ilvl w:val="0"/>
          <w:numId w:val="47"/>
        </w:numPr>
        <w:spacing w:line="360" w:lineRule="auto"/>
        <w:ind w:left="567" w:hanging="567"/>
        <w:jc w:val="both"/>
        <w:rPr>
          <w:bCs/>
          <w:iCs/>
        </w:rPr>
      </w:pPr>
      <w:r w:rsidRPr="00B07870">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199EB74F" w14:textId="77777777" w:rsidR="00EB5510" w:rsidRDefault="00EB5510" w:rsidP="004D02E6">
      <w:pPr>
        <w:widowControl w:val="0"/>
        <w:spacing w:before="360" w:after="40" w:line="360" w:lineRule="auto"/>
        <w:ind w:left="567"/>
        <w:jc w:val="both"/>
        <w:rPr>
          <w:iCs/>
        </w:rPr>
      </w:pPr>
    </w:p>
    <w:p w14:paraId="4D52B82F" w14:textId="20C53E12" w:rsidR="00B07870" w:rsidRPr="00484ED2" w:rsidRDefault="00B07870" w:rsidP="001C5873">
      <w:pPr>
        <w:widowControl w:val="0"/>
        <w:spacing w:after="40" w:line="360" w:lineRule="auto"/>
        <w:ind w:left="567"/>
        <w:jc w:val="both"/>
        <w:rPr>
          <w:color w:val="FF0000"/>
        </w:rPr>
      </w:pPr>
      <w:r w:rsidRPr="00484ED2">
        <w:rPr>
          <w:iCs/>
        </w:rPr>
        <w:t>gdzie:</w:t>
      </w:r>
      <w:r>
        <w:rPr>
          <w:b/>
          <w:bCs/>
          <w:iCs/>
        </w:rPr>
        <w:t xml:space="preserve"> </w:t>
      </w:r>
      <w:r w:rsidRPr="003E7052">
        <w:rPr>
          <w:b/>
          <w:bCs/>
          <w:i/>
          <w:iCs/>
        </w:rPr>
        <w:t>P</w:t>
      </w:r>
      <w:r w:rsidR="001C5873">
        <w:t xml:space="preserve"> </w:t>
      </w:r>
      <w:r w:rsidRPr="003E7052">
        <w:rPr>
          <w:bCs/>
          <w:iCs/>
          <w:lang w:eastAsia="en-US"/>
        </w:rPr>
        <w:t>–</w:t>
      </w:r>
      <w:r w:rsidRPr="003E7052">
        <w:t xml:space="preserve"> sum</w:t>
      </w:r>
      <w:r w:rsidR="00484ED2">
        <w:t>a</w:t>
      </w:r>
      <w:r w:rsidRPr="003E7052">
        <w:t xml:space="preserve"> punktów stanowiąca sumę uzyskaną w kryterium </w:t>
      </w:r>
      <w:r w:rsidR="00484ED2">
        <w:t>c</w:t>
      </w:r>
      <w:r w:rsidRPr="003E7052">
        <w:t xml:space="preserve">eny oferty </w:t>
      </w:r>
      <w:r w:rsidRPr="003E7052">
        <w:rPr>
          <w:b/>
          <w:bCs/>
          <w:i/>
          <w:iCs/>
        </w:rPr>
        <w:t>C</w:t>
      </w:r>
      <w:r w:rsidR="00EF7D18">
        <w:t xml:space="preserve"> i</w:t>
      </w:r>
      <w:r w:rsidR="00EB5510">
        <w:t> zaoferowanego okresu rękojmi</w:t>
      </w:r>
      <w:r w:rsidR="00DE5FBF">
        <w:t xml:space="preserve"> </w:t>
      </w:r>
      <w:r w:rsidR="00DE5FBF">
        <w:rPr>
          <w:b/>
          <w:bCs/>
          <w:i/>
          <w:iCs/>
        </w:rPr>
        <w:t>R</w:t>
      </w:r>
      <w:r w:rsidR="00484ED2">
        <w:t>.</w:t>
      </w:r>
    </w:p>
    <w:p w14:paraId="45D07BAB" w14:textId="0113849C" w:rsidR="00571164" w:rsidRPr="00C348CF" w:rsidRDefault="00571164" w:rsidP="00D8087E">
      <w:pPr>
        <w:pStyle w:val="Akapitzlist"/>
        <w:widowControl w:val="0"/>
        <w:numPr>
          <w:ilvl w:val="0"/>
          <w:numId w:val="47"/>
        </w:numPr>
        <w:spacing w:line="360" w:lineRule="auto"/>
        <w:ind w:left="567" w:hanging="567"/>
        <w:jc w:val="both"/>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6A25321A" w14:textId="53D82056" w:rsidR="00571164" w:rsidRDefault="00571164" w:rsidP="004D02E6">
      <w:pPr>
        <w:pStyle w:val="Akapitzlist"/>
        <w:widowControl w:val="0"/>
        <w:spacing w:after="0" w:line="360" w:lineRule="auto"/>
        <w:ind w:left="567"/>
        <w:jc w:val="both"/>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3D0C6373" w14:textId="7557A9A4" w:rsidR="00460768" w:rsidRDefault="00460768" w:rsidP="004D02E6">
      <w:pPr>
        <w:widowControl w:val="0"/>
        <w:spacing w:line="360" w:lineRule="auto"/>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1F5013F6" w14:textId="42590B12" w:rsidR="00460768" w:rsidRDefault="00460768" w:rsidP="004D02E6">
      <w:pPr>
        <w:widowControl w:val="0"/>
        <w:tabs>
          <w:tab w:val="left" w:pos="1418"/>
        </w:tabs>
        <w:spacing w:line="360" w:lineRule="auto"/>
        <w:ind w:left="1418" w:hanging="709"/>
        <w:jc w:val="both"/>
        <w:rPr>
          <w:bCs/>
          <w:iCs/>
        </w:rPr>
      </w:pPr>
      <w:proofErr w:type="spellStart"/>
      <w:r w:rsidRPr="00B07870">
        <w:rPr>
          <w:b/>
          <w:i/>
        </w:rPr>
        <w:t>C</w:t>
      </w:r>
      <w:r w:rsidRPr="00B07870">
        <w:rPr>
          <w:b/>
          <w:i/>
          <w:vertAlign w:val="subscript"/>
        </w:rPr>
        <w:t>n</w:t>
      </w:r>
      <w:proofErr w:type="spellEnd"/>
      <w:r>
        <w:rPr>
          <w:bCs/>
          <w:i/>
        </w:rPr>
        <w:t xml:space="preserve"> </w:t>
      </w:r>
      <w:r>
        <w:rPr>
          <w:bCs/>
          <w:iCs/>
        </w:rPr>
        <w:t>– najniższa cena brutto spośród ofert niepodlegających odrzuceniu,</w:t>
      </w:r>
    </w:p>
    <w:p w14:paraId="2A832020" w14:textId="776E8C9C" w:rsidR="00C5228F" w:rsidRPr="00DF50C4" w:rsidRDefault="00460768" w:rsidP="004D02E6">
      <w:pPr>
        <w:widowControl w:val="0"/>
        <w:tabs>
          <w:tab w:val="left" w:pos="1276"/>
        </w:tabs>
        <w:spacing w:line="360" w:lineRule="auto"/>
        <w:ind w:left="1276" w:hanging="567"/>
        <w:jc w:val="both"/>
        <w:rPr>
          <w:bCs/>
          <w:iCs/>
        </w:rPr>
      </w:pPr>
      <w:proofErr w:type="spellStart"/>
      <w:r w:rsidRPr="00B07870">
        <w:rPr>
          <w:b/>
          <w:i/>
        </w:rPr>
        <w:t>C</w:t>
      </w:r>
      <w:r w:rsidRPr="00B07870">
        <w:rPr>
          <w:b/>
          <w:i/>
          <w:vertAlign w:val="subscript"/>
        </w:rPr>
        <w:t>b</w:t>
      </w:r>
      <w:proofErr w:type="spellEnd"/>
      <w:r w:rsidRPr="00971C95">
        <w:rPr>
          <w:bCs/>
          <w:iCs/>
          <w:vertAlign w:val="subscript"/>
        </w:rPr>
        <w:t xml:space="preserve"> </w:t>
      </w:r>
      <w:r>
        <w:rPr>
          <w:bCs/>
          <w:iCs/>
        </w:rPr>
        <w:t>– cena brutto badanej oferty.</w:t>
      </w:r>
    </w:p>
    <w:p w14:paraId="5F55B23C" w14:textId="739CBAAB" w:rsidR="00A11BF6" w:rsidRDefault="00C348CF" w:rsidP="00D8087E">
      <w:pPr>
        <w:pStyle w:val="Akapitzlist"/>
        <w:numPr>
          <w:ilvl w:val="0"/>
          <w:numId w:val="48"/>
        </w:numPr>
        <w:spacing w:after="40" w:line="360" w:lineRule="auto"/>
        <w:ind w:left="567" w:hanging="567"/>
        <w:jc w:val="both"/>
      </w:pPr>
      <w:r w:rsidRPr="003018C0">
        <w:rPr>
          <w:bCs/>
        </w:rPr>
        <w:t xml:space="preserve">Kryterium </w:t>
      </w:r>
      <w:r w:rsidR="00EB5510">
        <w:rPr>
          <w:b/>
        </w:rPr>
        <w:t>Okres rękojmi</w:t>
      </w:r>
      <w:r w:rsidR="00186070" w:rsidRPr="00186070">
        <w:rPr>
          <w:b/>
        </w:rPr>
        <w:t xml:space="preserve"> </w:t>
      </w:r>
      <w:r w:rsidR="00186070">
        <w:rPr>
          <w:bCs/>
        </w:rPr>
        <w:t>„</w:t>
      </w:r>
      <w:r w:rsidR="00DE5FBF">
        <w:rPr>
          <w:b/>
          <w:i/>
          <w:iCs/>
        </w:rPr>
        <w:t>R</w:t>
      </w:r>
      <w:r w:rsidR="00186070" w:rsidRPr="00803DD8">
        <w:rPr>
          <w:b/>
        </w:rPr>
        <w:t>”</w:t>
      </w:r>
      <w:r w:rsidR="00E4151F">
        <w:rPr>
          <w:b/>
        </w:rPr>
        <w:t xml:space="preserve"> na roboty budowlane</w:t>
      </w:r>
      <w:r w:rsidRPr="00803DD8">
        <w:rPr>
          <w:b/>
        </w:rPr>
        <w:t>,</w:t>
      </w:r>
      <w:r w:rsidRPr="000966E0">
        <w:t xml:space="preserve"> w którym ocen</w:t>
      </w:r>
      <w:r w:rsidR="00E4151F">
        <w:t xml:space="preserve">ie będzie poddany </w:t>
      </w:r>
      <w:r w:rsidR="00E4151F" w:rsidRPr="00E4151F">
        <w:t xml:space="preserve">okres udzielonej rękojmi w miesiącach podany w Formularzu oferty z tym, że </w:t>
      </w:r>
      <w:r w:rsidR="00E4151F" w:rsidRPr="00E4151F">
        <w:rPr>
          <w:u w:val="single"/>
        </w:rPr>
        <w:t>minimalny okres udzielonej rękojmi na wykonane roboty budowlane nie może być krótszy niż 60 miesięcy licząc od daty odbioru końcowego robót stanowiących przedmiot umowy.</w:t>
      </w:r>
    </w:p>
    <w:p w14:paraId="107A57FE" w14:textId="31788D97" w:rsidR="00486834" w:rsidRDefault="00C348CF" w:rsidP="004D02E6">
      <w:pPr>
        <w:pStyle w:val="Akapitzlist"/>
        <w:spacing w:after="40" w:line="360" w:lineRule="auto"/>
        <w:ind w:left="567"/>
        <w:jc w:val="both"/>
      </w:pPr>
      <w:r w:rsidRPr="000966E0">
        <w:t xml:space="preserve">W tym kryterium oferta może otrzymać maksymalnie </w:t>
      </w:r>
      <w:r w:rsidR="00DE5FBF">
        <w:rPr>
          <w:b/>
          <w:bCs/>
        </w:rPr>
        <w:t>4</w:t>
      </w:r>
      <w:r w:rsidR="00CF1729">
        <w:rPr>
          <w:b/>
          <w:bCs/>
        </w:rPr>
        <w:t>0</w:t>
      </w:r>
      <w:r w:rsidRPr="000966E0">
        <w:rPr>
          <w:b/>
          <w:bCs/>
        </w:rPr>
        <w:t xml:space="preserve"> punktów</w:t>
      </w:r>
      <w:r w:rsidRPr="000966E0">
        <w:t xml:space="preserve">. </w:t>
      </w:r>
    </w:p>
    <w:p w14:paraId="72DAFBD0" w14:textId="77777777" w:rsidR="00E4151F" w:rsidRPr="00E45EDB" w:rsidRDefault="00E4151F" w:rsidP="004D02E6">
      <w:pPr>
        <w:widowControl w:val="0"/>
        <w:tabs>
          <w:tab w:val="left" w:pos="567"/>
        </w:tabs>
        <w:ind w:left="567"/>
        <w:jc w:val="both"/>
        <w:rPr>
          <w:bCs/>
          <w:iCs/>
        </w:rPr>
      </w:pPr>
      <w:r w:rsidRPr="00E45EDB">
        <w:rPr>
          <w:bCs/>
          <w:iCs/>
        </w:rPr>
        <w:t>Punkty zostaną przyznane według następującego wzoru:</w:t>
      </w:r>
    </w:p>
    <w:p w14:paraId="55FB3DC4" w14:textId="77777777" w:rsidR="00E4151F" w:rsidRPr="00E45EDB" w:rsidRDefault="00E4151F" w:rsidP="004D02E6">
      <w:pPr>
        <w:pStyle w:val="Akapitzlist"/>
        <w:widowControl w:val="0"/>
        <w:tabs>
          <w:tab w:val="left" w:pos="567"/>
        </w:tabs>
        <w:spacing w:after="0"/>
        <w:ind w:left="420" w:firstLine="147"/>
        <w:jc w:val="both"/>
        <w:rPr>
          <w:bCs/>
          <w:iCs/>
        </w:rPr>
      </w:pPr>
      <w:r>
        <w:rPr>
          <w:noProof/>
        </w:rPr>
        <mc:AlternateContent>
          <mc:Choice Requires="wps">
            <w:drawing>
              <wp:anchor distT="45720" distB="45720" distL="114300" distR="114300" simplePos="0" relativeHeight="251663360" behindDoc="0" locked="0" layoutInCell="0" allowOverlap="1" wp14:anchorId="0B68D5EF" wp14:editId="4FE3EA65">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68D5EF" id="Obraz3" o:spid="_x0000_s1028" alt="Wzór do obliczenia punktów w kryterium rękojmia"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Pr="00E45EDB">
        <w:rPr>
          <w:bCs/>
          <w:iCs/>
        </w:rPr>
        <w:t>gdzie:</w:t>
      </w:r>
    </w:p>
    <w:p w14:paraId="227D74ED"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Cs/>
        </w:rPr>
        <w:t xml:space="preserve"> – ilość punktów przyznana badanej ofercie w kryterium Okres rękojmi,</w:t>
      </w:r>
    </w:p>
    <w:p w14:paraId="41FB7114"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
          <w:vertAlign w:val="subscript"/>
        </w:rPr>
        <w:t>b</w:t>
      </w:r>
      <w:r w:rsidRPr="00E45EDB">
        <w:rPr>
          <w:bCs/>
          <w:i/>
        </w:rPr>
        <w:t xml:space="preserve"> </w:t>
      </w:r>
      <w:r w:rsidRPr="00E45EDB">
        <w:rPr>
          <w:bCs/>
          <w:iCs/>
        </w:rPr>
        <w:t>– okres rękojmi badanej oferty (w miesiącach),</w:t>
      </w:r>
    </w:p>
    <w:p w14:paraId="662DE2F5" w14:textId="77777777" w:rsidR="00E4151F" w:rsidRPr="00E45EDB" w:rsidRDefault="00E4151F" w:rsidP="004D02E6">
      <w:pPr>
        <w:pStyle w:val="Akapitzlist"/>
        <w:widowControl w:val="0"/>
        <w:tabs>
          <w:tab w:val="left" w:pos="567"/>
        </w:tabs>
        <w:spacing w:after="0"/>
        <w:ind w:left="420" w:firstLine="147"/>
        <w:jc w:val="both"/>
        <w:rPr>
          <w:bCs/>
          <w:iCs/>
        </w:rPr>
      </w:pPr>
      <w:proofErr w:type="spellStart"/>
      <w:r w:rsidRPr="00E45EDB">
        <w:rPr>
          <w:bCs/>
          <w:i/>
        </w:rPr>
        <w:lastRenderedPageBreak/>
        <w:t>R</w:t>
      </w:r>
      <w:r w:rsidRPr="00E45EDB">
        <w:rPr>
          <w:bCs/>
          <w:i/>
          <w:vertAlign w:val="subscript"/>
        </w:rPr>
        <w:t>nd</w:t>
      </w:r>
      <w:proofErr w:type="spellEnd"/>
      <w:r w:rsidRPr="00E45EDB">
        <w:rPr>
          <w:bCs/>
          <w:i/>
        </w:rPr>
        <w:t xml:space="preserve"> </w:t>
      </w:r>
      <w:r w:rsidRPr="00E45EDB">
        <w:rPr>
          <w:bCs/>
          <w:iCs/>
        </w:rPr>
        <w:t>– najdłuższy oferowany okres rękojmi spośród wszystkich ofert (w miesiącach),</w:t>
      </w:r>
    </w:p>
    <w:p w14:paraId="4622E29F" w14:textId="77777777" w:rsidR="00E4151F" w:rsidRDefault="00E4151F" w:rsidP="004D02E6">
      <w:pPr>
        <w:pStyle w:val="Akapitzlist"/>
        <w:widowControl w:val="0"/>
        <w:tabs>
          <w:tab w:val="left" w:pos="567"/>
        </w:tabs>
        <w:spacing w:after="0"/>
        <w:ind w:left="420" w:firstLine="147"/>
        <w:jc w:val="both"/>
        <w:rPr>
          <w:bCs/>
          <w:iCs/>
        </w:rPr>
      </w:pPr>
    </w:p>
    <w:p w14:paraId="57DB4234" w14:textId="77777777" w:rsidR="00E4151F" w:rsidRDefault="00E4151F" w:rsidP="004D02E6">
      <w:pPr>
        <w:pStyle w:val="Akapitzlist"/>
        <w:widowControl w:val="0"/>
        <w:tabs>
          <w:tab w:val="left" w:pos="567"/>
        </w:tabs>
        <w:spacing w:after="0"/>
        <w:ind w:left="420" w:firstLine="147"/>
        <w:jc w:val="both"/>
        <w:rPr>
          <w:bCs/>
          <w:iCs/>
        </w:rPr>
      </w:pPr>
      <w:r w:rsidRPr="00E45EDB">
        <w:rPr>
          <w:bCs/>
          <w:iCs/>
        </w:rPr>
        <w:t xml:space="preserve">Maksymalnie oferta w tym kryterium może uzyskać </w:t>
      </w:r>
      <w:r w:rsidRPr="00E45EDB">
        <w:rPr>
          <w:b/>
          <w:bCs/>
          <w:iCs/>
        </w:rPr>
        <w:t>40 punktów</w:t>
      </w:r>
      <w:r w:rsidRPr="00E45EDB">
        <w:rPr>
          <w:bCs/>
          <w:iCs/>
        </w:rPr>
        <w:t>.</w:t>
      </w:r>
    </w:p>
    <w:p w14:paraId="0968B0EA" w14:textId="266B10A9" w:rsidR="00E4151F" w:rsidRPr="00E45EDB" w:rsidRDefault="00E4151F" w:rsidP="00B93C8B">
      <w:pPr>
        <w:pStyle w:val="Akapitzlist"/>
        <w:widowControl w:val="0"/>
        <w:tabs>
          <w:tab w:val="left" w:pos="567"/>
        </w:tabs>
        <w:spacing w:after="0" w:line="360" w:lineRule="auto"/>
        <w:ind w:left="420" w:firstLine="147"/>
        <w:contextualSpacing w:val="0"/>
        <w:jc w:val="both"/>
        <w:rPr>
          <w:bCs/>
          <w:iCs/>
        </w:rPr>
      </w:pPr>
    </w:p>
    <w:p w14:paraId="1293A99D" w14:textId="0CB1C986" w:rsidR="00E4151F" w:rsidRPr="004D797E" w:rsidRDefault="00E4151F" w:rsidP="00B93C8B">
      <w:pPr>
        <w:spacing w:line="360" w:lineRule="auto"/>
        <w:ind w:left="567"/>
        <w:jc w:val="both"/>
        <w:rPr>
          <w:b/>
          <w:bCs/>
          <w:iCs/>
        </w:rPr>
      </w:pPr>
      <w:r w:rsidRPr="004D797E">
        <w:rPr>
          <w:b/>
          <w:bCs/>
          <w:iCs/>
        </w:rPr>
        <w:t xml:space="preserve">Jeżeli Wykonawca nie wskaże w Formularzu oferty </w:t>
      </w:r>
      <w:r>
        <w:rPr>
          <w:b/>
          <w:bCs/>
          <w:iCs/>
        </w:rPr>
        <w:t>okresu</w:t>
      </w:r>
      <w:r w:rsidRPr="004D797E">
        <w:rPr>
          <w:b/>
          <w:bCs/>
          <w:iCs/>
        </w:rPr>
        <w:t xml:space="preserve"> rękojmi, będzie to równoważne z zaoferowaniem minimalnego </w:t>
      </w:r>
      <w:r>
        <w:rPr>
          <w:b/>
          <w:bCs/>
          <w:iCs/>
        </w:rPr>
        <w:t>okresu</w:t>
      </w:r>
      <w:r w:rsidRPr="004D797E">
        <w:rPr>
          <w:b/>
          <w:bCs/>
          <w:iCs/>
        </w:rPr>
        <w:t xml:space="preserve"> tj. </w:t>
      </w:r>
      <w:r w:rsidR="00473E89">
        <w:rPr>
          <w:b/>
          <w:bCs/>
          <w:iCs/>
        </w:rPr>
        <w:t>60</w:t>
      </w:r>
      <w:r w:rsidRPr="004D797E">
        <w:rPr>
          <w:b/>
          <w:bCs/>
          <w:iCs/>
        </w:rPr>
        <w:t xml:space="preserve"> miesięcy, a w przypadku zaoferowania </w:t>
      </w:r>
      <w:r w:rsidR="00A40744">
        <w:rPr>
          <w:b/>
          <w:bCs/>
          <w:iCs/>
        </w:rPr>
        <w:t>okresu</w:t>
      </w:r>
      <w:r w:rsidR="00A40744" w:rsidRPr="004D797E">
        <w:rPr>
          <w:b/>
          <w:bCs/>
          <w:iCs/>
        </w:rPr>
        <w:t xml:space="preserve"> </w:t>
      </w:r>
      <w:r w:rsidRPr="004D797E">
        <w:rPr>
          <w:b/>
          <w:bCs/>
          <w:iCs/>
        </w:rPr>
        <w:t xml:space="preserve">krótszego niż </w:t>
      </w:r>
      <w:r w:rsidR="00473E89">
        <w:rPr>
          <w:b/>
          <w:bCs/>
          <w:iCs/>
        </w:rPr>
        <w:t xml:space="preserve">60 </w:t>
      </w:r>
      <w:r w:rsidRPr="004D797E">
        <w:rPr>
          <w:b/>
          <w:bCs/>
          <w:iCs/>
        </w:rPr>
        <w:t>miesi</w:t>
      </w:r>
      <w:r w:rsidR="00473E89">
        <w:rPr>
          <w:b/>
          <w:bCs/>
          <w:iCs/>
        </w:rPr>
        <w:t>ęcy</w:t>
      </w:r>
      <w:r w:rsidRPr="004D797E">
        <w:rPr>
          <w:b/>
          <w:bCs/>
          <w:iCs/>
        </w:rPr>
        <w:t xml:space="preserve"> oferta zostanie odrzucona.</w:t>
      </w:r>
    </w:p>
    <w:p w14:paraId="2C28780E" w14:textId="4C702BC3" w:rsidR="00E4151F" w:rsidRDefault="00473E89" w:rsidP="00B93C8B">
      <w:pPr>
        <w:pStyle w:val="Akapitzlist"/>
        <w:spacing w:after="0" w:line="360" w:lineRule="auto"/>
        <w:ind w:left="567"/>
        <w:contextualSpacing w:val="0"/>
        <w:jc w:val="both"/>
      </w:pPr>
      <w:r w:rsidRPr="00473E89">
        <w:rPr>
          <w:rFonts w:eastAsia="Arial"/>
          <w:b/>
          <w:bCs/>
          <w:lang w:eastAsia="pl-PL"/>
        </w:rPr>
        <w:t>Jeżeli Wykonawca zaoferuje okres dłuższy niż 84 miesiące, to Zamawiający w tym kryterium przyzna punktację jak za 84 miesiące, czyli w maksymalnej wysokości – tj. 40 punktów.</w:t>
      </w:r>
    </w:p>
    <w:p w14:paraId="0000011D" w14:textId="45144A03" w:rsidR="008D5F14" w:rsidRPr="008A1CEC" w:rsidRDefault="001A27BA" w:rsidP="00B93C8B">
      <w:pPr>
        <w:numPr>
          <w:ilvl w:val="0"/>
          <w:numId w:val="46"/>
        </w:numPr>
        <w:spacing w:line="360" w:lineRule="auto"/>
        <w:ind w:left="567" w:hanging="567"/>
        <w:jc w:val="both"/>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B93C8B">
      <w:pPr>
        <w:numPr>
          <w:ilvl w:val="0"/>
          <w:numId w:val="46"/>
        </w:numPr>
        <w:spacing w:line="360" w:lineRule="auto"/>
        <w:ind w:left="567" w:hanging="544"/>
        <w:jc w:val="both"/>
      </w:pPr>
      <w:r w:rsidRPr="008A1CEC">
        <w:t>W toku badania i oceny ofert Zamawiający może żądać od Wykonawcy wyjaśnień dotyczących treści złożonej oferty, w tym zaoferowanej ceny.</w:t>
      </w:r>
    </w:p>
    <w:p w14:paraId="0000011F" w14:textId="187B22D3" w:rsidR="008D5F14" w:rsidRDefault="001A27BA" w:rsidP="00B93C8B">
      <w:pPr>
        <w:numPr>
          <w:ilvl w:val="0"/>
          <w:numId w:val="46"/>
        </w:numPr>
        <w:spacing w:line="360" w:lineRule="auto"/>
        <w:ind w:left="567" w:hanging="544"/>
        <w:jc w:val="both"/>
      </w:pPr>
      <w:r w:rsidRPr="008A1CEC">
        <w:t>Zamawiający udzieli zamówienia Wykonawcy, którego oferta zostanie uznana za najkorzystniejszą.</w:t>
      </w:r>
    </w:p>
    <w:p w14:paraId="1F69405C" w14:textId="107FD543" w:rsidR="008A1CEC" w:rsidRPr="00E70BEE" w:rsidRDefault="008A1CEC" w:rsidP="00B93C8B">
      <w:pPr>
        <w:numPr>
          <w:ilvl w:val="0"/>
          <w:numId w:val="46"/>
        </w:numPr>
        <w:spacing w:line="360" w:lineRule="auto"/>
        <w:ind w:left="567" w:hanging="567"/>
        <w:jc w:val="both"/>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2DB615BA" w:rsidR="00E70BEE" w:rsidRPr="00E70BEE" w:rsidRDefault="008A1CEC" w:rsidP="00B93C8B">
      <w:pPr>
        <w:pStyle w:val="Akapitzlist"/>
        <w:numPr>
          <w:ilvl w:val="0"/>
          <w:numId w:val="41"/>
        </w:numPr>
        <w:spacing w:after="0" w:line="360" w:lineRule="auto"/>
        <w:ind w:left="993" w:hanging="426"/>
        <w:contextualSpacing w:val="0"/>
        <w:jc w:val="both"/>
      </w:pPr>
      <w:r w:rsidRPr="00E70BEE">
        <w:t>oczywiste omyłki pisarskie,</w:t>
      </w:r>
    </w:p>
    <w:p w14:paraId="60478CB1" w14:textId="77777777" w:rsidR="00E70BEE" w:rsidRPr="00E70BEE" w:rsidRDefault="008A1CEC" w:rsidP="00D8087E">
      <w:pPr>
        <w:pStyle w:val="Akapitzlist"/>
        <w:numPr>
          <w:ilvl w:val="0"/>
          <w:numId w:val="41"/>
        </w:numPr>
        <w:spacing w:line="360" w:lineRule="auto"/>
        <w:ind w:left="993" w:hanging="426"/>
        <w:jc w:val="both"/>
      </w:pPr>
      <w:r w:rsidRPr="00E70BEE">
        <w:t>oczywiste omyłki rachunkowe, z uwzględnieniem konsekwencji rachunkowych dokonanych poprawek,</w:t>
      </w:r>
    </w:p>
    <w:p w14:paraId="4E950BFC" w14:textId="5EFEC660" w:rsidR="008A1CEC" w:rsidRPr="00E70BEE" w:rsidRDefault="008A1CEC" w:rsidP="00D8087E">
      <w:pPr>
        <w:pStyle w:val="Akapitzlist"/>
        <w:numPr>
          <w:ilvl w:val="0"/>
          <w:numId w:val="41"/>
        </w:numPr>
        <w:spacing w:after="0" w:line="360" w:lineRule="auto"/>
        <w:ind w:left="992" w:hanging="425"/>
        <w:jc w:val="both"/>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4D02E6">
      <w:pPr>
        <w:spacing w:line="360" w:lineRule="auto"/>
        <w:ind w:left="567"/>
        <w:jc w:val="both"/>
      </w:pPr>
      <w:r w:rsidRPr="00E70BEE">
        <w:t>– niezwłocznie zawiadamiając o tym Wykonawcę, którego oferta została poprawiona.</w:t>
      </w:r>
    </w:p>
    <w:p w14:paraId="00000120" w14:textId="340F1A4C" w:rsidR="008D5F14" w:rsidRPr="00DF487F" w:rsidRDefault="00694242" w:rsidP="004D02E6">
      <w:pPr>
        <w:pStyle w:val="Nagwek2"/>
        <w:ind w:left="2268" w:hanging="2268"/>
        <w:jc w:val="both"/>
        <w:rPr>
          <w:b/>
          <w:bCs/>
        </w:rPr>
      </w:pPr>
      <w:bookmarkStart w:id="3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3"/>
    </w:p>
    <w:p w14:paraId="6329F38F" w14:textId="77777777" w:rsidR="00344277" w:rsidRDefault="00082F9D" w:rsidP="00B93C8B">
      <w:pPr>
        <w:numPr>
          <w:ilvl w:val="0"/>
          <w:numId w:val="6"/>
        </w:numPr>
        <w:spacing w:line="360" w:lineRule="auto"/>
        <w:ind w:left="459" w:hanging="425"/>
        <w:jc w:val="both"/>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w:t>
      </w:r>
      <w:r w:rsidR="00602B34">
        <w:t>ści taką</w:t>
      </w:r>
      <w:r w:rsidRPr="00276FA8">
        <w:t xml:space="preserve"> informacj</w:t>
      </w:r>
      <w:r w:rsidR="00602B34">
        <w:t>ę</w:t>
      </w:r>
      <w:r w:rsidRPr="00276FA8">
        <w:t xml:space="preserve"> na stronie internetowej prowadzonego post</w:t>
      </w:r>
      <w:r w:rsidR="003D7524" w:rsidRPr="00276FA8">
        <w:t>ę</w:t>
      </w:r>
      <w:r w:rsidRPr="00276FA8">
        <w:t>powania.</w:t>
      </w:r>
    </w:p>
    <w:p w14:paraId="4C21974B" w14:textId="665A84A8" w:rsidR="00AD0162" w:rsidRDefault="00344277" w:rsidP="00B93C8B">
      <w:pPr>
        <w:numPr>
          <w:ilvl w:val="0"/>
          <w:numId w:val="6"/>
        </w:numPr>
        <w:spacing w:line="360" w:lineRule="auto"/>
        <w:ind w:left="459" w:hanging="425"/>
        <w:jc w:val="both"/>
      </w:pPr>
      <w:r>
        <w:t xml:space="preserve">Wykonawca opracuje i przedłoży </w:t>
      </w:r>
      <w:r w:rsidRPr="00344277">
        <w:rPr>
          <w:b/>
          <w:bCs/>
        </w:rPr>
        <w:t>w terminie do 5 dni</w:t>
      </w:r>
      <w:r>
        <w:t xml:space="preserve"> od dnia otrzymania zawiadomienia o wyborze najkorzystniejszej oferty, w formie papierowej i elektronicznej</w:t>
      </w:r>
      <w:r w:rsidR="00286F0B">
        <w:t xml:space="preserve"> </w:t>
      </w:r>
      <w:r w:rsidRPr="00286F0B">
        <w:rPr>
          <w:b/>
          <w:bCs/>
        </w:rPr>
        <w:t>kosztorys ofertowy</w:t>
      </w:r>
      <w:r>
        <w:t xml:space="preserve"> w odniesieniu do ceny ofertowej wykonany odrębnie dla poszczególnych rodzajów robót, celem uzgodnienia przez Zamawiającego. Kalkulacja ceny w postaci </w:t>
      </w:r>
      <w:r>
        <w:lastRenderedPageBreak/>
        <w:t>kosztorysu ofertowego (szczegółowego) jest podstawą do pomniejszenia wynagrodzenia w wyniku zastosowania robót zamiennych, gdy wartość robót zamiennych będzie niższa niż wartość robót podlegających zamianie,</w:t>
      </w:r>
    </w:p>
    <w:p w14:paraId="368897B7" w14:textId="6C325621" w:rsidR="00AD0162" w:rsidRPr="00AD0162" w:rsidRDefault="00AD0162" w:rsidP="00B93C8B">
      <w:pPr>
        <w:tabs>
          <w:tab w:val="left" w:pos="426"/>
        </w:tabs>
        <w:spacing w:line="360" w:lineRule="auto"/>
        <w:jc w:val="both"/>
        <w:rPr>
          <w:b/>
        </w:rPr>
      </w:pPr>
      <w:r w:rsidRPr="00192C67">
        <w:rPr>
          <w:lang w:val="x-none" w:eastAsia="x-none"/>
        </w:rPr>
        <w:t xml:space="preserve">Zamawiający w terminie do 3 dni roboczych od dnia przedłożenia ww. kosztorysu </w:t>
      </w:r>
      <w:r w:rsidRPr="00192C67">
        <w:rPr>
          <w:lang w:eastAsia="x-none"/>
        </w:rPr>
        <w:t xml:space="preserve">ofertowego </w:t>
      </w:r>
      <w:r w:rsidRPr="00AD0162">
        <w:rPr>
          <w:lang w:val="x-none" w:eastAsia="x-none"/>
        </w:rPr>
        <w:t xml:space="preserve">zweryfikuje </w:t>
      </w:r>
      <w:r w:rsidRPr="00AD0162">
        <w:rPr>
          <w:lang w:eastAsia="x-none"/>
        </w:rPr>
        <w:t xml:space="preserve">jego </w:t>
      </w:r>
      <w:r w:rsidRPr="00AD0162">
        <w:rPr>
          <w:lang w:val="x-none" w:eastAsia="x-none"/>
        </w:rPr>
        <w:t>poprawność.</w:t>
      </w:r>
    </w:p>
    <w:p w14:paraId="7B8F0288" w14:textId="77777777" w:rsidR="00AD0162" w:rsidRDefault="001A27BA" w:rsidP="00B93C8B">
      <w:pPr>
        <w:pStyle w:val="Akapitzlist"/>
        <w:numPr>
          <w:ilvl w:val="0"/>
          <w:numId w:val="6"/>
        </w:numPr>
        <w:spacing w:after="0" w:line="360" w:lineRule="auto"/>
        <w:ind w:left="426" w:hanging="426"/>
        <w:contextualSpacing w:val="0"/>
        <w:jc w:val="both"/>
      </w:pPr>
      <w:r w:rsidRPr="00276FA8">
        <w:t xml:space="preserve">Zamawiający zawiera umowę w sprawie zamówienia publicznego w terminie nie krótszym niż </w:t>
      </w:r>
      <w:r w:rsidRPr="00AD0162">
        <w:rPr>
          <w:b/>
          <w:bCs/>
        </w:rPr>
        <w:t>5 dni</w:t>
      </w:r>
      <w:r w:rsidRPr="00276FA8">
        <w:t xml:space="preserve"> od dnia przesłania zawiadomienia o wyborze najkorzystniejszej oferty</w:t>
      </w:r>
      <w:r w:rsidR="00211FE0">
        <w:t>.</w:t>
      </w:r>
    </w:p>
    <w:p w14:paraId="0D718F35" w14:textId="77777777" w:rsidR="00AD0162" w:rsidRDefault="001A27BA" w:rsidP="00B93C8B">
      <w:pPr>
        <w:pStyle w:val="Akapitzlist"/>
        <w:numPr>
          <w:ilvl w:val="0"/>
          <w:numId w:val="6"/>
        </w:numPr>
        <w:spacing w:after="0" w:line="360" w:lineRule="auto"/>
        <w:ind w:left="426" w:hanging="426"/>
        <w:contextualSpacing w:val="0"/>
        <w:jc w:val="both"/>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15331FFA" w14:textId="39A008A8" w:rsidR="00AD0162" w:rsidRDefault="001A27BA" w:rsidP="00B93C8B">
      <w:pPr>
        <w:pStyle w:val="Akapitzlist"/>
        <w:numPr>
          <w:ilvl w:val="0"/>
          <w:numId w:val="6"/>
        </w:numPr>
        <w:spacing w:after="0" w:line="360" w:lineRule="auto"/>
        <w:ind w:left="426" w:hanging="426"/>
        <w:contextualSpacing w:val="0"/>
        <w:jc w:val="both"/>
      </w:pPr>
      <w:r w:rsidRPr="007A1387">
        <w:t xml:space="preserve">W przypadku wyboru oferty złożonej przez </w:t>
      </w:r>
      <w:r w:rsidRPr="00AD0162">
        <w:rPr>
          <w:b/>
          <w:bCs/>
        </w:rPr>
        <w:t>Wykonawców wspólnie</w:t>
      </w:r>
      <w:r w:rsidRPr="007A1387">
        <w:t xml:space="preserve"> ubiegających się </w:t>
      </w:r>
      <w:r w:rsidR="00286F0B">
        <w:br/>
      </w:r>
      <w:r w:rsidRPr="007A1387">
        <w:t>o udzielenie zamówienia</w:t>
      </w:r>
      <w:r w:rsidR="00B95FB4" w:rsidRPr="007A1387">
        <w:t>,</w:t>
      </w:r>
      <w:r w:rsidRPr="007A1387">
        <w:t xml:space="preserve"> Zamawiający zastrzega sobie prawo żądania przed zawarciem umowy w sprawie zamówienia publicznego umowy regulującej współpracę tych</w:t>
      </w:r>
      <w:r w:rsidR="005B69A4">
        <w:t xml:space="preserve"> </w:t>
      </w:r>
      <w:r w:rsidRPr="007A1387">
        <w:t>Wykonawców.</w:t>
      </w:r>
    </w:p>
    <w:p w14:paraId="00000125" w14:textId="776FC059" w:rsidR="008D5F14" w:rsidRPr="00487FDB" w:rsidRDefault="001A27BA" w:rsidP="00B93C8B">
      <w:pPr>
        <w:pStyle w:val="Akapitzlist"/>
        <w:numPr>
          <w:ilvl w:val="0"/>
          <w:numId w:val="6"/>
        </w:numPr>
        <w:spacing w:after="0" w:line="360" w:lineRule="auto"/>
        <w:ind w:left="426" w:hanging="426"/>
        <w:contextualSpacing w:val="0"/>
        <w:jc w:val="both"/>
      </w:pPr>
      <w:r w:rsidRPr="00487FDB">
        <w:t>Wykonawca będzie zobowiązany do podpisania umowy w miejscu i terminie wskazanym przez Zamawiającego.</w:t>
      </w:r>
    </w:p>
    <w:p w14:paraId="00000126" w14:textId="2C1C34D7" w:rsidR="008D5F14" w:rsidRPr="00476305" w:rsidRDefault="00694242" w:rsidP="00B93C8B">
      <w:pPr>
        <w:pStyle w:val="Nagwek2"/>
        <w:spacing w:before="0" w:after="0" w:line="360" w:lineRule="auto"/>
        <w:ind w:left="2127" w:hanging="2127"/>
        <w:jc w:val="both"/>
        <w:rPr>
          <w:b/>
          <w:bCs/>
        </w:rPr>
      </w:pPr>
      <w:bookmarkStart w:id="34" w:name="_Toc65239247"/>
      <w:r w:rsidRPr="00476305">
        <w:rPr>
          <w:b/>
          <w:bCs/>
        </w:rPr>
        <w:t xml:space="preserve">Rozdział </w:t>
      </w:r>
      <w:r w:rsidR="001A27BA" w:rsidRPr="00476305">
        <w:rPr>
          <w:b/>
          <w:bCs/>
        </w:rPr>
        <w:t>X</w:t>
      </w:r>
      <w:r w:rsidRPr="00476305">
        <w:rPr>
          <w:b/>
          <w:bCs/>
        </w:rPr>
        <w:t>I</w:t>
      </w:r>
      <w:r w:rsidR="001A27BA" w:rsidRPr="00476305">
        <w:rPr>
          <w:b/>
          <w:bCs/>
        </w:rPr>
        <w:t>X. Wymagania dotyczące zabezpieczenia należytego wykonania umowy</w:t>
      </w:r>
      <w:bookmarkEnd w:id="34"/>
    </w:p>
    <w:p w14:paraId="2DFADD13" w14:textId="77777777" w:rsidR="00476305" w:rsidRDefault="00476305">
      <w:pPr>
        <w:pStyle w:val="Akapitzlist"/>
        <w:numPr>
          <w:ilvl w:val="0"/>
          <w:numId w:val="50"/>
        </w:numPr>
        <w:spacing w:after="0" w:line="360" w:lineRule="auto"/>
        <w:ind w:left="426" w:hanging="426"/>
        <w:contextualSpacing w:val="0"/>
        <w:jc w:val="both"/>
      </w:pPr>
      <w:bookmarkStart w:id="35" w:name="_Toc65239248"/>
      <w:r>
        <w:t>Zamawiający żąda zabezpieczenia należytego wykonania umowy, zwanego dalej „zabezpieczeniem”, które służy pokryciu roszczeń z tytułu niewykonania lub nienależytego wykonania umowy.</w:t>
      </w:r>
    </w:p>
    <w:p w14:paraId="0BFFDCF3" w14:textId="77777777" w:rsidR="00476305" w:rsidRPr="00473E89" w:rsidRDefault="00476305">
      <w:pPr>
        <w:pStyle w:val="Akapitzlist"/>
        <w:numPr>
          <w:ilvl w:val="0"/>
          <w:numId w:val="50"/>
        </w:numPr>
        <w:spacing w:after="0" w:line="360" w:lineRule="auto"/>
        <w:ind w:left="426" w:hanging="426"/>
        <w:contextualSpacing w:val="0"/>
        <w:jc w:val="both"/>
        <w:rPr>
          <w:b/>
          <w:bCs/>
        </w:rPr>
      </w:pPr>
      <w:r w:rsidRPr="00473E89">
        <w:rPr>
          <w:b/>
          <w:bCs/>
        </w:rPr>
        <w:t>Warunkiem zawarcia umowy jest wniesienie zabezpieczenia w wysokości 5% ceny całkowitej brutto podanej w ofercie Wykonawcy.</w:t>
      </w:r>
    </w:p>
    <w:p w14:paraId="71CC0ED8" w14:textId="77777777" w:rsidR="00476305" w:rsidRDefault="00476305">
      <w:pPr>
        <w:pStyle w:val="Akapitzlist"/>
        <w:numPr>
          <w:ilvl w:val="0"/>
          <w:numId w:val="50"/>
        </w:numPr>
        <w:spacing w:after="0" w:line="360" w:lineRule="auto"/>
        <w:ind w:left="426" w:hanging="426"/>
        <w:contextualSpacing w:val="0"/>
        <w:jc w:val="both"/>
      </w:pPr>
      <w:r>
        <w:t xml:space="preserve">Wykonawca może wnieść zabezpieczenie wyłącznie w jednej z następujących form określonych w art. 450 ustawy </w:t>
      </w:r>
      <w:proofErr w:type="spellStart"/>
      <w:r>
        <w:t>Pzp</w:t>
      </w:r>
      <w:proofErr w:type="spellEnd"/>
      <w:r>
        <w:t>:</w:t>
      </w:r>
    </w:p>
    <w:p w14:paraId="3C6279FE" w14:textId="77777777" w:rsidR="00476305" w:rsidRDefault="00476305" w:rsidP="00B93C8B">
      <w:pPr>
        <w:spacing w:line="360" w:lineRule="auto"/>
        <w:ind w:left="993" w:hanging="426"/>
        <w:jc w:val="both"/>
      </w:pPr>
      <w:r>
        <w:t>1)</w:t>
      </w:r>
      <w:r>
        <w:tab/>
        <w:t>pieniądzu,</w:t>
      </w:r>
    </w:p>
    <w:p w14:paraId="28EED320" w14:textId="77777777" w:rsidR="00476305" w:rsidRDefault="00476305" w:rsidP="00B93C8B">
      <w:pPr>
        <w:spacing w:line="360" w:lineRule="auto"/>
        <w:ind w:left="993" w:hanging="426"/>
        <w:jc w:val="both"/>
      </w:pPr>
      <w:r>
        <w:t>2)</w:t>
      </w:r>
      <w:r>
        <w:tab/>
        <w:t>poręczeniach bankowych lub poręczeniach spółdzielczej kasy oszczędnościowo–kredytowej, z tym, że zobowiązanie kasy jest zawsze zobowiązaniem pieniężnym,</w:t>
      </w:r>
    </w:p>
    <w:p w14:paraId="6D2641E6" w14:textId="77777777" w:rsidR="00476305" w:rsidRDefault="00476305" w:rsidP="00B93C8B">
      <w:pPr>
        <w:spacing w:line="360" w:lineRule="auto"/>
        <w:ind w:left="993" w:hanging="426"/>
        <w:jc w:val="both"/>
      </w:pPr>
      <w:r>
        <w:t>3)</w:t>
      </w:r>
      <w:r>
        <w:tab/>
        <w:t>gwarancjach bankowych,</w:t>
      </w:r>
    </w:p>
    <w:p w14:paraId="6FBAF522" w14:textId="77777777" w:rsidR="00476305" w:rsidRDefault="00476305" w:rsidP="00B93C8B">
      <w:pPr>
        <w:spacing w:line="360" w:lineRule="auto"/>
        <w:ind w:left="993" w:hanging="426"/>
        <w:jc w:val="both"/>
      </w:pPr>
      <w:r>
        <w:t>4)</w:t>
      </w:r>
      <w:r>
        <w:tab/>
        <w:t>gwarancjach ubezpieczeniowych,</w:t>
      </w:r>
    </w:p>
    <w:p w14:paraId="725B1ECC" w14:textId="77777777" w:rsidR="00476305" w:rsidRDefault="00476305" w:rsidP="00B93C8B">
      <w:pPr>
        <w:spacing w:line="360" w:lineRule="auto"/>
        <w:ind w:left="993" w:hanging="426"/>
        <w:jc w:val="both"/>
      </w:pPr>
      <w:r>
        <w:t>5)</w:t>
      </w:r>
      <w:r>
        <w:tab/>
        <w:t>poręczeniach udzielonych przez podmioty, o których mowa w art. 6b ust. 5 pkt 2 ustawy z dnia 9 listopada 2000 r. o utworzeniu Agencji Rozwoju Przedsiębiorczości.</w:t>
      </w:r>
    </w:p>
    <w:p w14:paraId="2CB96548" w14:textId="77777777" w:rsidR="00476305" w:rsidRDefault="00476305">
      <w:pPr>
        <w:pStyle w:val="Akapitzlist"/>
        <w:numPr>
          <w:ilvl w:val="0"/>
          <w:numId w:val="50"/>
        </w:numPr>
        <w:spacing w:after="0" w:line="360" w:lineRule="auto"/>
        <w:ind w:left="567" w:hanging="567"/>
        <w:contextualSpacing w:val="0"/>
        <w:jc w:val="both"/>
      </w:pPr>
      <w:r>
        <w:lastRenderedPageBreak/>
        <w:t>Zabezpieczenie wnoszone w pieniądzu należy wpłacić przelewem przed podpisaniem umowy na rachunek bankowy Zamawiającego w Banku Spółdzielczym w Sławnie nr:</w:t>
      </w:r>
    </w:p>
    <w:p w14:paraId="5F6F47A8" w14:textId="77777777" w:rsidR="00476305" w:rsidRDefault="00476305" w:rsidP="00B93C8B">
      <w:pPr>
        <w:spacing w:line="360" w:lineRule="auto"/>
        <w:ind w:left="567"/>
        <w:jc w:val="both"/>
        <w:rPr>
          <w:b/>
          <w:bCs/>
        </w:rPr>
      </w:pPr>
      <w:r>
        <w:rPr>
          <w:b/>
          <w:bCs/>
        </w:rPr>
        <w:t>94 9317 0002 0090 0733 2000 0020 z tytułem przelewu:</w:t>
      </w:r>
    </w:p>
    <w:p w14:paraId="4B1CE354" w14:textId="41425F1D" w:rsidR="00476305" w:rsidRDefault="00473E89" w:rsidP="00B93C8B">
      <w:pPr>
        <w:spacing w:line="360" w:lineRule="auto"/>
        <w:ind w:left="567"/>
        <w:jc w:val="both"/>
      </w:pPr>
      <w:r>
        <w:rPr>
          <w:b/>
          <w:bCs/>
        </w:rPr>
        <w:t>„</w:t>
      </w:r>
      <w:r w:rsidR="00504C5A" w:rsidRPr="00442697">
        <w:rPr>
          <w:b/>
        </w:rPr>
        <w:t>Zagospodarowanie i uporządkowanie parku wiejskiego w Luleminie</w:t>
      </w:r>
      <w:r w:rsidR="00504C5A">
        <w:rPr>
          <w:b/>
          <w:bCs/>
        </w:rPr>
        <w:t xml:space="preserve"> </w:t>
      </w:r>
      <w:r>
        <w:rPr>
          <w:b/>
          <w:bCs/>
        </w:rPr>
        <w:t xml:space="preserve">- </w:t>
      </w:r>
      <w:r w:rsidR="00286F0B" w:rsidRPr="00286F0B">
        <w:rPr>
          <w:b/>
        </w:rPr>
        <w:t>ZP.271.</w:t>
      </w:r>
      <w:r w:rsidR="003B5D02">
        <w:rPr>
          <w:b/>
        </w:rPr>
        <w:t>3</w:t>
      </w:r>
      <w:r w:rsidR="00286F0B" w:rsidRPr="00286F0B">
        <w:rPr>
          <w:b/>
        </w:rPr>
        <w:t>.2022</w:t>
      </w:r>
      <w:r w:rsidR="00476305">
        <w:rPr>
          <w:b/>
        </w:rPr>
        <w:t>”</w:t>
      </w:r>
    </w:p>
    <w:p w14:paraId="2E49EB8D" w14:textId="77777777" w:rsidR="00476305" w:rsidRDefault="00476305" w:rsidP="00B93C8B">
      <w:pPr>
        <w:spacing w:line="360" w:lineRule="auto"/>
        <w:ind w:left="567"/>
        <w:jc w:val="both"/>
      </w:pPr>
      <w:r>
        <w:rPr>
          <w:b/>
          <w:bCs/>
        </w:rPr>
        <w:t>Uwaga</w:t>
      </w:r>
      <w:r>
        <w:t xml:space="preserve">: za datę wniesienia zabezpieczenia uznaje się dzień, w którym kwota wpłynęła na rachunek bankowy Zamawiającego. </w:t>
      </w:r>
    </w:p>
    <w:p w14:paraId="64DE587C" w14:textId="77777777" w:rsidR="00476305" w:rsidRDefault="00476305" w:rsidP="00B93C8B">
      <w:pPr>
        <w:spacing w:line="360" w:lineRule="auto"/>
        <w:ind w:left="567"/>
        <w:jc w:val="both"/>
      </w:pPr>
      <w:r>
        <w:t>W pozostałych formach wskazanych w ust. 3 zabezpieczenie należy złożyć przed podpisaniem umowy w oryginale.</w:t>
      </w:r>
    </w:p>
    <w:p w14:paraId="40F58C33" w14:textId="77777777" w:rsidR="00476305" w:rsidRDefault="00476305">
      <w:pPr>
        <w:pStyle w:val="Akapitzlist"/>
        <w:numPr>
          <w:ilvl w:val="0"/>
          <w:numId w:val="50"/>
        </w:numPr>
        <w:spacing w:after="0" w:line="360" w:lineRule="auto"/>
        <w:ind w:left="567" w:hanging="567"/>
        <w:contextualSpacing w:val="0"/>
        <w:jc w:val="both"/>
      </w:pPr>
      <w:r>
        <w:t>W przypadku, gdy zabezpieczenie jest wnoszone w innej formie niż w pieniądzu jego treść musi być przed podpisaniem umowy przedłożona i zaakceptowana przez Zamawiającego.</w:t>
      </w:r>
    </w:p>
    <w:p w14:paraId="271063BC" w14:textId="7B6ED32B" w:rsidR="00476305" w:rsidRDefault="00476305">
      <w:pPr>
        <w:pStyle w:val="Akapitzlist"/>
        <w:numPr>
          <w:ilvl w:val="0"/>
          <w:numId w:val="50"/>
        </w:numPr>
        <w:spacing w:after="0" w:line="360" w:lineRule="auto"/>
        <w:ind w:left="567" w:hanging="567"/>
        <w:contextualSpacing w:val="0"/>
        <w:jc w:val="both"/>
      </w:pPr>
      <w:r>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Default="00476305">
      <w:pPr>
        <w:pStyle w:val="Akapitzlist"/>
        <w:numPr>
          <w:ilvl w:val="0"/>
          <w:numId w:val="50"/>
        </w:numPr>
        <w:spacing w:after="0" w:line="360" w:lineRule="auto"/>
        <w:ind w:left="567" w:hanging="567"/>
        <w:contextualSpacing w:val="0"/>
        <w:jc w:val="both"/>
      </w:pPr>
      <w:r>
        <w:t xml:space="preserve">Zamawiający zwróci </w:t>
      </w:r>
      <w:r>
        <w:rPr>
          <w:b/>
          <w:bCs/>
        </w:rPr>
        <w:t>70%</w:t>
      </w:r>
      <w:r>
        <w:t xml:space="preserve"> kwoty zabezpieczenia w terminie 30 dni od dnia wykonania zamówienia i uznania przez Zamawiającego za należycie wykonane.</w:t>
      </w:r>
    </w:p>
    <w:p w14:paraId="2EE69B03" w14:textId="77777777" w:rsidR="00476305" w:rsidRDefault="00476305">
      <w:pPr>
        <w:pStyle w:val="Akapitzlist"/>
        <w:numPr>
          <w:ilvl w:val="0"/>
          <w:numId w:val="50"/>
        </w:numPr>
        <w:spacing w:after="0" w:line="360" w:lineRule="auto"/>
        <w:ind w:left="567" w:hanging="567"/>
        <w:contextualSpacing w:val="0"/>
        <w:jc w:val="both"/>
      </w:pPr>
      <w:r>
        <w:t xml:space="preserve">Na zabezpieczenie roszczeń z tytułu rękojmi za wady lub gwarancji Zamawiający pozostawi </w:t>
      </w:r>
      <w:r>
        <w:rPr>
          <w:b/>
          <w:bCs/>
        </w:rPr>
        <w:t>30%</w:t>
      </w:r>
      <w:r>
        <w:t xml:space="preserve"> wysokości zabezpieczenia. Kwotę pozostawioną Zamawiający zwróci nie później niż w 15 dniu po upływie okresu rękojmi za wady lub gwarancji.</w:t>
      </w:r>
    </w:p>
    <w:p w14:paraId="00000128" w14:textId="74BF5A2D" w:rsidR="008D5F14" w:rsidRPr="00F07AEC" w:rsidRDefault="00694242" w:rsidP="004D02E6">
      <w:pPr>
        <w:pStyle w:val="Nagwek2"/>
        <w:ind w:left="1985" w:hanging="1985"/>
        <w:jc w:val="both"/>
        <w:rPr>
          <w:b/>
          <w:bCs/>
        </w:rPr>
      </w:pPr>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5"/>
      <w:r w:rsidR="001A27BA" w:rsidRPr="00F07AEC">
        <w:rPr>
          <w:b/>
          <w:bCs/>
        </w:rPr>
        <w:t xml:space="preserve"> </w:t>
      </w:r>
    </w:p>
    <w:p w14:paraId="17799020" w14:textId="578C432C" w:rsidR="00E8406C" w:rsidRPr="00203EB6" w:rsidRDefault="00E8406C" w:rsidP="004D02E6">
      <w:pPr>
        <w:numPr>
          <w:ilvl w:val="0"/>
          <w:numId w:val="11"/>
        </w:numPr>
        <w:spacing w:after="60" w:line="360" w:lineRule="auto"/>
        <w:ind w:left="567" w:hanging="425"/>
        <w:jc w:val="both"/>
        <w:rPr>
          <w:color w:val="FF0000"/>
        </w:rPr>
      </w:pPr>
      <w:bookmarkStart w:id="36" w:name="_Toc65239249"/>
      <w:r w:rsidRPr="00F07AEC">
        <w:t>Wybrany Wykonawca jest zobowiązany do zawarcia umowy w sprawie zamówienia publiczne</w:t>
      </w:r>
      <w:r>
        <w:t>go na warunkach określonych w</w:t>
      </w:r>
      <w:r w:rsidR="00B93C8B">
        <w:t xml:space="preserve"> projekcie </w:t>
      </w:r>
      <w:r>
        <w:t>u</w:t>
      </w:r>
      <w:r w:rsidRPr="00F07AEC">
        <w:t>mowy, stanow</w:t>
      </w:r>
      <w:r w:rsidRPr="00192C67">
        <w:t xml:space="preserve">iącym  </w:t>
      </w:r>
      <w:r w:rsidR="00B93C8B">
        <w:rPr>
          <w:b/>
        </w:rPr>
        <w:t>z</w:t>
      </w:r>
      <w:r w:rsidRPr="00192C67">
        <w:rPr>
          <w:b/>
        </w:rPr>
        <w:t xml:space="preserve">ałącznik </w:t>
      </w:r>
      <w:r w:rsidR="00B93C8B">
        <w:rPr>
          <w:b/>
        </w:rPr>
        <w:br/>
      </w:r>
      <w:r w:rsidRPr="00192C67">
        <w:rPr>
          <w:b/>
        </w:rPr>
        <w:t xml:space="preserve">nr </w:t>
      </w:r>
      <w:r w:rsidR="001C5873">
        <w:rPr>
          <w:b/>
        </w:rPr>
        <w:t>8</w:t>
      </w:r>
      <w:r w:rsidRPr="00192C67">
        <w:rPr>
          <w:b/>
        </w:rPr>
        <w:t xml:space="preserve"> do SWZ</w:t>
      </w:r>
      <w:r w:rsidR="00D26C83" w:rsidRPr="00192C67">
        <w:t>.</w:t>
      </w:r>
    </w:p>
    <w:p w14:paraId="7533EFDC" w14:textId="5D7E0D12" w:rsidR="003D076A" w:rsidRPr="004C243C" w:rsidRDefault="003D076A" w:rsidP="004D02E6">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4D02E6">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 xml:space="preserve">ustawy </w:t>
      </w:r>
      <w:proofErr w:type="spellStart"/>
      <w:r w:rsidRPr="004E7B59">
        <w:t>Pzp</w:t>
      </w:r>
      <w:proofErr w:type="spellEnd"/>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4D02E6">
      <w:pPr>
        <w:numPr>
          <w:ilvl w:val="0"/>
          <w:numId w:val="11"/>
        </w:numPr>
        <w:spacing w:after="60" w:line="360" w:lineRule="auto"/>
        <w:ind w:left="567" w:hanging="425"/>
        <w:jc w:val="both"/>
      </w:pPr>
      <w:r w:rsidRPr="00F07AEC">
        <w:lastRenderedPageBreak/>
        <w:t>Zmiana umowy wymaga dla swej ważności, pod rygorem nieważności, zachowania formy pisemnej.</w:t>
      </w:r>
    </w:p>
    <w:p w14:paraId="5C1973C4" w14:textId="6809A9D1" w:rsidR="003D076A" w:rsidRDefault="003D076A" w:rsidP="004D02E6">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D02E6">
      <w:pPr>
        <w:pStyle w:val="Nagwek2"/>
        <w:ind w:left="2127" w:hanging="2127"/>
        <w:jc w:val="both"/>
        <w:rPr>
          <w:b/>
          <w:bCs/>
        </w:rPr>
      </w:pPr>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6"/>
    </w:p>
    <w:p w14:paraId="615FE810" w14:textId="77777777" w:rsidR="00E8406C" w:rsidRPr="002B5164" w:rsidRDefault="00E8406C" w:rsidP="004D02E6">
      <w:pPr>
        <w:numPr>
          <w:ilvl w:val="0"/>
          <w:numId w:val="5"/>
        </w:numPr>
        <w:spacing w:after="60" w:line="360" w:lineRule="auto"/>
        <w:ind w:left="568" w:hanging="284"/>
        <w:jc w:val="both"/>
      </w:pPr>
      <w:bookmarkStart w:id="37" w:name="_Toc65239250"/>
      <w:r w:rsidRPr="002B5164">
        <w:t xml:space="preserve">Środki ochrony prawnej określone w Dziale IX ustawy </w:t>
      </w:r>
      <w:proofErr w:type="spellStart"/>
      <w:r w:rsidRPr="002B5164">
        <w:t>Pzp</w:t>
      </w:r>
      <w:proofErr w:type="spellEnd"/>
      <w:r w:rsidRPr="002B516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B5164">
        <w:t>Pzp</w:t>
      </w:r>
      <w:proofErr w:type="spellEnd"/>
      <w:r w:rsidRPr="002B5164">
        <w:t xml:space="preserve">. </w:t>
      </w:r>
    </w:p>
    <w:p w14:paraId="37569B6F" w14:textId="77777777" w:rsidR="00E8406C" w:rsidRPr="002B5164" w:rsidRDefault="00E8406C" w:rsidP="004D02E6">
      <w:pPr>
        <w:numPr>
          <w:ilvl w:val="0"/>
          <w:numId w:val="5"/>
        </w:numPr>
        <w:spacing w:after="60" w:line="360" w:lineRule="auto"/>
        <w:ind w:left="568" w:hanging="284"/>
        <w:jc w:val="both"/>
      </w:pPr>
      <w:r w:rsidRPr="002B5164">
        <w:t xml:space="preserve">Odwołanie przysługuje na zasadach określonych w art. 513 ustawy </w:t>
      </w:r>
      <w:proofErr w:type="spellStart"/>
      <w:r w:rsidRPr="002B5164">
        <w:t>Pzp</w:t>
      </w:r>
      <w:proofErr w:type="spellEnd"/>
      <w:r w:rsidRPr="002B5164">
        <w:t>.</w:t>
      </w:r>
    </w:p>
    <w:p w14:paraId="1095C133" w14:textId="77777777" w:rsidR="00E8406C" w:rsidRPr="002B5164" w:rsidRDefault="00E8406C" w:rsidP="004D02E6">
      <w:pPr>
        <w:numPr>
          <w:ilvl w:val="0"/>
          <w:numId w:val="5"/>
        </w:numPr>
        <w:spacing w:after="60" w:line="360" w:lineRule="auto"/>
        <w:ind w:left="568" w:hanging="284"/>
        <w:jc w:val="both"/>
      </w:pPr>
      <w:r w:rsidRPr="002B516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4D02E6">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4D02E6">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4D02E6">
      <w:pPr>
        <w:spacing w:after="60" w:line="360" w:lineRule="auto"/>
        <w:ind w:left="851" w:hanging="283"/>
        <w:jc w:val="both"/>
      </w:pPr>
      <w:r w:rsidRPr="002B5164">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4D02E6">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4D02E6">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4D02E6">
      <w:pPr>
        <w:numPr>
          <w:ilvl w:val="0"/>
          <w:numId w:val="5"/>
        </w:numPr>
        <w:spacing w:after="60" w:line="360" w:lineRule="auto"/>
        <w:ind w:left="568" w:hanging="284"/>
        <w:jc w:val="both"/>
      </w:pPr>
      <w:r w:rsidRPr="002B5164">
        <w:t xml:space="preserve">Na orzeczenie Izby oraz postanowienie Prezesa Izby, o którym mowa w art. 519 ust. 1 ustawy </w:t>
      </w:r>
      <w:proofErr w:type="spellStart"/>
      <w:r w:rsidRPr="002B5164">
        <w:t>Pzp</w:t>
      </w:r>
      <w:proofErr w:type="spellEnd"/>
      <w:r w:rsidRPr="002B5164">
        <w:t>, stronom oraz uczestnikom postępowania odwoławczego przysługuje skarga do sądu.</w:t>
      </w:r>
    </w:p>
    <w:p w14:paraId="3FC6F714" w14:textId="77777777" w:rsidR="00E8406C" w:rsidRPr="002B5164" w:rsidRDefault="00E8406C" w:rsidP="004D02E6">
      <w:pPr>
        <w:numPr>
          <w:ilvl w:val="0"/>
          <w:numId w:val="5"/>
        </w:numPr>
        <w:spacing w:after="60" w:line="360" w:lineRule="auto"/>
        <w:ind w:left="568" w:hanging="284"/>
        <w:jc w:val="both"/>
      </w:pPr>
      <w:r w:rsidRPr="002B5164">
        <w:lastRenderedPageBreak/>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4D02E6">
      <w:pPr>
        <w:numPr>
          <w:ilvl w:val="0"/>
          <w:numId w:val="5"/>
        </w:numPr>
        <w:spacing w:after="60" w:line="360" w:lineRule="auto"/>
        <w:ind w:left="568" w:hanging="284"/>
        <w:jc w:val="both"/>
      </w:pPr>
      <w:r w:rsidRPr="002B5164">
        <w:t xml:space="preserve">Skargę wnosi się na zasadach określonych w art. 580 ustawy </w:t>
      </w:r>
      <w:proofErr w:type="spellStart"/>
      <w:r w:rsidRPr="002B5164">
        <w:t>Pzp</w:t>
      </w:r>
      <w:proofErr w:type="spellEnd"/>
      <w:r w:rsidRPr="002B5164">
        <w:t>.</w:t>
      </w:r>
    </w:p>
    <w:p w14:paraId="0000013E" w14:textId="7C927E21" w:rsidR="008D5F14" w:rsidRPr="00A3543A" w:rsidRDefault="00694242" w:rsidP="004D02E6">
      <w:pPr>
        <w:pStyle w:val="Nagwek2"/>
        <w:spacing w:line="320" w:lineRule="auto"/>
        <w:jc w:val="both"/>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7"/>
    </w:p>
    <w:p w14:paraId="0000013F" w14:textId="1F326A32" w:rsidR="008D5F14" w:rsidRDefault="001A27BA" w:rsidP="004D02E6">
      <w:pPr>
        <w:numPr>
          <w:ilvl w:val="0"/>
          <w:numId w:val="14"/>
        </w:numPr>
        <w:spacing w:line="360" w:lineRule="auto"/>
        <w:ind w:left="567" w:hanging="567"/>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W celu ewentualnej kompresji danych Zamawiający rekomenduje wykorzystanie jednego z rozszerzeń:</w:t>
      </w:r>
    </w:p>
    <w:p w14:paraId="00000142" w14:textId="77777777" w:rsidR="008D5F14" w:rsidRDefault="001A27BA" w:rsidP="004D02E6">
      <w:pPr>
        <w:numPr>
          <w:ilvl w:val="1"/>
          <w:numId w:val="20"/>
        </w:numPr>
        <w:spacing w:line="360" w:lineRule="auto"/>
        <w:ind w:left="993" w:hanging="426"/>
        <w:jc w:val="both"/>
      </w:pPr>
      <w:r>
        <w:t xml:space="preserve">.zip </w:t>
      </w:r>
    </w:p>
    <w:p w14:paraId="00000143" w14:textId="77777777" w:rsidR="008D5F14" w:rsidRDefault="001A27BA" w:rsidP="004D02E6">
      <w:pPr>
        <w:numPr>
          <w:ilvl w:val="1"/>
          <w:numId w:val="20"/>
        </w:numPr>
        <w:spacing w:line="360" w:lineRule="auto"/>
        <w:ind w:left="993" w:hanging="426"/>
        <w:jc w:val="both"/>
      </w:pPr>
      <w:r>
        <w:t>.7Z</w:t>
      </w:r>
    </w:p>
    <w:p w14:paraId="00000144" w14:textId="77777777" w:rsidR="008D5F14"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6724F040" w:rsidR="008D5F14"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W przypadku stosowania przez </w:t>
      </w:r>
      <w:r w:rsidR="00E86616">
        <w:t>W</w:t>
      </w:r>
      <w:r>
        <w:t>ykonawcę kwalifikowanego podpisu elektronicznego:</w:t>
      </w:r>
    </w:p>
    <w:p w14:paraId="00000147" w14:textId="1D9E2F0A" w:rsidR="008D5F14" w:rsidRDefault="001A27BA" w:rsidP="004D02E6">
      <w:pPr>
        <w:numPr>
          <w:ilvl w:val="0"/>
          <w:numId w:val="15"/>
        </w:numPr>
        <w:pBdr>
          <w:top w:val="nil"/>
          <w:left w:val="nil"/>
          <w:bottom w:val="nil"/>
          <w:right w:val="nil"/>
          <w:between w:val="nil"/>
        </w:pBdr>
        <w:spacing w:line="360" w:lineRule="auto"/>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14:paraId="00000148" w14:textId="77777777" w:rsidR="008D5F14" w:rsidRDefault="001A27BA" w:rsidP="004D02E6">
      <w:pPr>
        <w:numPr>
          <w:ilvl w:val="0"/>
          <w:numId w:val="15"/>
        </w:numPr>
        <w:pBdr>
          <w:top w:val="nil"/>
          <w:left w:val="nil"/>
          <w:bottom w:val="nil"/>
          <w:right w:val="nil"/>
          <w:between w:val="nil"/>
        </w:pBdr>
        <w:spacing w:line="360" w:lineRule="auto"/>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4D02E6">
      <w:pPr>
        <w:numPr>
          <w:ilvl w:val="0"/>
          <w:numId w:val="15"/>
        </w:numPr>
        <w:spacing w:line="360" w:lineRule="auto"/>
        <w:ind w:left="993" w:hanging="426"/>
        <w:jc w:val="both"/>
      </w:pPr>
      <w:r>
        <w:lastRenderedPageBreak/>
        <w:t>Zamawiający rekomenduje wykorzystanie podpisu z kwalifikowanym znacznikiem czasu.</w:t>
      </w:r>
    </w:p>
    <w:p w14:paraId="0000014A" w14:textId="2068DDA1" w:rsidR="008D5F14" w:rsidRDefault="001A27BA" w:rsidP="004D02E6">
      <w:pPr>
        <w:numPr>
          <w:ilvl w:val="0"/>
          <w:numId w:val="14"/>
        </w:numPr>
        <w:pBdr>
          <w:top w:val="nil"/>
          <w:left w:val="nil"/>
          <w:bottom w:val="nil"/>
          <w:right w:val="nil"/>
          <w:between w:val="nil"/>
        </w:pBdr>
        <w:spacing w:line="360" w:lineRule="auto"/>
        <w:ind w:left="567" w:hanging="567"/>
        <w:jc w:val="both"/>
      </w:pPr>
      <w:r>
        <w:t>Zamawiający zaleca aby</w:t>
      </w:r>
      <w:r>
        <w:rPr>
          <w:b/>
        </w:rPr>
        <w:t xml:space="preserve"> w przypadku podpisywania pliku przez kilka osób, stosować podpisy tego samego rodzaju.</w:t>
      </w:r>
      <w:r>
        <w:t xml:space="preserve"> Podpisywanie różnymi rodzajami podpisów </w:t>
      </w:r>
      <w:r w:rsidR="00B93C8B">
        <w:br/>
      </w:r>
      <w:r>
        <w:t xml:space="preserve">np. osobistym i kwalifikowanym może doprowadzić do problemów w weryfikacji plików. </w:t>
      </w:r>
    </w:p>
    <w:p w14:paraId="4389B831" w14:textId="62AD77E5" w:rsidR="00397C2C" w:rsidRPr="00E86616" w:rsidRDefault="00397C2C" w:rsidP="004D02E6">
      <w:pPr>
        <w:numPr>
          <w:ilvl w:val="0"/>
          <w:numId w:val="14"/>
        </w:numPr>
        <w:pBdr>
          <w:top w:val="nil"/>
          <w:left w:val="nil"/>
          <w:bottom w:val="nil"/>
          <w:right w:val="nil"/>
          <w:between w:val="nil"/>
        </w:pBdr>
        <w:spacing w:line="360" w:lineRule="auto"/>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4D02E6">
      <w:pPr>
        <w:pStyle w:val="Nagwek2"/>
        <w:spacing w:before="240" w:after="240"/>
        <w:jc w:val="both"/>
        <w:rPr>
          <w:b/>
          <w:bCs/>
        </w:rPr>
      </w:pPr>
      <w:bookmarkStart w:id="3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8"/>
    </w:p>
    <w:p w14:paraId="579380A4" w14:textId="77777777" w:rsidR="008B08A4" w:rsidRPr="00B13AF4" w:rsidRDefault="008B08A4" w:rsidP="004D02E6">
      <w:pPr>
        <w:pStyle w:val="Akapitzlist"/>
        <w:numPr>
          <w:ilvl w:val="1"/>
          <w:numId w:val="35"/>
        </w:numPr>
        <w:spacing w:after="0" w:line="360" w:lineRule="auto"/>
        <w:ind w:left="567" w:hanging="567"/>
        <w:jc w:val="both"/>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0D1AFB4B" w14:textId="77777777" w:rsidR="003D7732" w:rsidRPr="003D7732" w:rsidRDefault="008B08A4" w:rsidP="002D0549">
      <w:pPr>
        <w:pStyle w:val="Akapitzlist"/>
        <w:numPr>
          <w:ilvl w:val="0"/>
          <w:numId w:val="27"/>
        </w:numPr>
        <w:spacing w:after="0" w:line="360" w:lineRule="auto"/>
        <w:ind w:left="993" w:hanging="426"/>
        <w:jc w:val="both"/>
        <w:rPr>
          <w:iCs/>
        </w:rPr>
      </w:pPr>
      <w:r w:rsidRPr="00452F30">
        <w:t xml:space="preserve">Administratorem Pani/Pana danych osobowych jest </w:t>
      </w:r>
      <w:r w:rsidR="00DD1F8C">
        <w:t>G</w:t>
      </w:r>
      <w:r w:rsidR="006552B7">
        <w:t>mina Kobylnica z siedzibą</w:t>
      </w:r>
      <w:r w:rsidR="00452F30" w:rsidRPr="003D7732">
        <w:rPr>
          <w:color w:val="FF0000"/>
        </w:rPr>
        <w:t xml:space="preserve"> </w:t>
      </w:r>
      <w:r w:rsidR="00452F30" w:rsidRPr="006552B7">
        <w:t>w Kobylnicy</w:t>
      </w:r>
      <w:r w:rsidRPr="006552B7">
        <w:t xml:space="preserve">, ul. </w:t>
      </w:r>
      <w:r w:rsidR="006552B7">
        <w:t>Główna</w:t>
      </w:r>
      <w:r w:rsidRPr="006552B7">
        <w:t xml:space="preserve"> 20, 76-251 Kobylnica </w:t>
      </w:r>
      <w:r w:rsidR="006552B7" w:rsidRPr="003D7732">
        <w:rPr>
          <w:lang w:val="it-IT"/>
        </w:rPr>
        <w:t xml:space="preserve">email: </w:t>
      </w:r>
      <w:hyperlink r:id="rId32">
        <w:r w:rsidR="006552B7" w:rsidRPr="003D7732">
          <w:rPr>
            <w:rStyle w:val="czeinternetowe"/>
            <w:lang w:val="it-IT"/>
          </w:rPr>
          <w:t>kobylnica@kobylnica.pl</w:t>
        </w:r>
      </w:hyperlink>
      <w:r w:rsidR="006552B7" w:rsidRPr="003D7732">
        <w:rPr>
          <w:i/>
        </w:rPr>
        <w:t xml:space="preserve">, </w:t>
      </w:r>
      <w:r w:rsidR="006552B7" w:rsidRPr="003D7732">
        <w:rPr>
          <w:iCs/>
        </w:rPr>
        <w:t xml:space="preserve">tel. 59 858 62 00 </w:t>
      </w:r>
      <w:r w:rsidRPr="006552B7">
        <w:t xml:space="preserve">reprezentowana przez </w:t>
      </w:r>
      <w:r w:rsidR="006552B7">
        <w:t>Wójta Gminy</w:t>
      </w:r>
      <w:r w:rsidR="003D7732">
        <w:t>;</w:t>
      </w:r>
    </w:p>
    <w:p w14:paraId="2EAE8DFC" w14:textId="1E71C18D" w:rsidR="008B08A4" w:rsidRPr="003D7732" w:rsidRDefault="008B08A4" w:rsidP="002D0549">
      <w:pPr>
        <w:pStyle w:val="Akapitzlist"/>
        <w:numPr>
          <w:ilvl w:val="0"/>
          <w:numId w:val="27"/>
        </w:numPr>
        <w:spacing w:after="0" w:line="360" w:lineRule="auto"/>
        <w:ind w:left="993" w:hanging="426"/>
        <w:jc w:val="both"/>
        <w:rPr>
          <w:iCs/>
        </w:rPr>
      </w:pPr>
      <w:r>
        <w:rPr>
          <w:lang w:eastAsia="ar-SA"/>
        </w:rPr>
        <w:t>Administrator wyznaczył i</w:t>
      </w:r>
      <w:r>
        <w:t xml:space="preserve">nspektora ochrony danych, z którym może się Pan/Pani kontaktować pod adresem </w:t>
      </w:r>
      <w:r>
        <w:rPr>
          <w:lang w:eastAsia="ar-SA"/>
        </w:rPr>
        <w:t xml:space="preserve">email: </w:t>
      </w:r>
      <w:hyperlink r:id="rId33">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D02E6">
      <w:pPr>
        <w:pStyle w:val="Akapitzlist"/>
        <w:numPr>
          <w:ilvl w:val="0"/>
          <w:numId w:val="27"/>
        </w:numPr>
        <w:spacing w:after="0" w:line="360" w:lineRule="auto"/>
        <w:ind w:left="993" w:hanging="426"/>
        <w:jc w:val="both"/>
        <w:rPr>
          <w:iCs/>
        </w:rPr>
      </w:pPr>
      <w:r>
        <w:t>Pani/Pana dane osobowe przetwarzane będą na podstawie:</w:t>
      </w:r>
    </w:p>
    <w:p w14:paraId="3451EF69" w14:textId="193DCEAE" w:rsidR="008B08A4" w:rsidRDefault="008B08A4" w:rsidP="004D02E6">
      <w:pPr>
        <w:pStyle w:val="Akapitzlist"/>
        <w:numPr>
          <w:ilvl w:val="1"/>
          <w:numId w:val="28"/>
        </w:numPr>
        <w:spacing w:after="0" w:line="360" w:lineRule="auto"/>
        <w:ind w:left="1418" w:hanging="425"/>
        <w:jc w:val="both"/>
        <w:rPr>
          <w:iCs/>
        </w:rPr>
      </w:pPr>
      <w:r>
        <w:t>art. 6 ust. 1 lit. b, c RODO</w:t>
      </w:r>
      <w:r w:rsidR="00CE5815">
        <w:t xml:space="preserve"> </w:t>
      </w:r>
      <w:r>
        <w:t>(Dz. Urz. UE L 119 z 04.05.2016, str. 1),</w:t>
      </w:r>
    </w:p>
    <w:p w14:paraId="465A5CFF" w14:textId="3AD1BEAF" w:rsidR="008B08A4" w:rsidRDefault="008B08A4" w:rsidP="004D02E6">
      <w:pPr>
        <w:pStyle w:val="Akapitzlist"/>
        <w:numPr>
          <w:ilvl w:val="1"/>
          <w:numId w:val="29"/>
        </w:numPr>
        <w:spacing w:after="0" w:line="360" w:lineRule="auto"/>
        <w:ind w:left="1418" w:hanging="425"/>
        <w:jc w:val="both"/>
        <w:rPr>
          <w:iCs/>
        </w:rPr>
      </w:pPr>
      <w:r>
        <w:lastRenderedPageBreak/>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4DD82239" w:rsidR="008B08A4" w:rsidRPr="00E3680C" w:rsidRDefault="008B08A4" w:rsidP="004D02E6">
      <w:pPr>
        <w:pStyle w:val="Akapitzlist"/>
        <w:numPr>
          <w:ilvl w:val="0"/>
          <w:numId w:val="27"/>
        </w:numPr>
        <w:spacing w:after="0" w:line="360" w:lineRule="auto"/>
        <w:ind w:left="993" w:hanging="426"/>
        <w:jc w:val="both"/>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4D02E6">
      <w:pPr>
        <w:pStyle w:val="Akapitzlist"/>
        <w:numPr>
          <w:ilvl w:val="0"/>
          <w:numId w:val="27"/>
        </w:numPr>
        <w:spacing w:after="0" w:line="360" w:lineRule="auto"/>
        <w:ind w:left="993" w:hanging="426"/>
        <w:jc w:val="both"/>
        <w:rPr>
          <w:b/>
          <w:bCs/>
          <w:color w:val="FF0000"/>
        </w:rPr>
      </w:pPr>
      <w:r w:rsidRPr="00F4210E">
        <w:t>W związku z przetwarzaniem danych w celach, o których mowa w pkt 3 i 4 odbiorcami danych osobowych mogą być</w:t>
      </w:r>
      <w:r w:rsidRPr="00F4210E">
        <w:rPr>
          <w:iCs/>
        </w:rPr>
        <w:t>:</w:t>
      </w:r>
    </w:p>
    <w:p w14:paraId="1FF80815" w14:textId="4C8B8B39" w:rsidR="008B08A4" w:rsidRPr="00E86616" w:rsidRDefault="008B08A4" w:rsidP="004D02E6">
      <w:pPr>
        <w:pStyle w:val="Akapitzlist"/>
        <w:numPr>
          <w:ilvl w:val="1"/>
          <w:numId w:val="30"/>
        </w:numPr>
        <w:spacing w:after="0" w:line="360" w:lineRule="auto"/>
        <w:ind w:left="1418" w:hanging="425"/>
        <w:jc w:val="both"/>
        <w:rPr>
          <w:iCs/>
        </w:rPr>
      </w:pPr>
      <w:r>
        <w:t xml:space="preserve">organy władzy publicznej oraz podmioty wykonujące zadania publiczne lub działające na zlecenie organów władzy publicznej, w zakresie i w celach, które wynikają z przepisów powszechnie obowiązującego prawa a w szczególności </w:t>
      </w:r>
      <w:r w:rsidR="00B93C8B">
        <w:br/>
      </w:r>
      <w:r>
        <w:t xml:space="preserve">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4D02E6">
      <w:pPr>
        <w:pStyle w:val="Akapitzlist"/>
        <w:numPr>
          <w:ilvl w:val="1"/>
          <w:numId w:val="31"/>
        </w:numPr>
        <w:spacing w:after="0" w:line="360" w:lineRule="auto"/>
        <w:ind w:left="1418" w:hanging="425"/>
        <w:jc w:val="both"/>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D02E6">
      <w:pPr>
        <w:pStyle w:val="Akapitzlist"/>
        <w:numPr>
          <w:ilvl w:val="0"/>
          <w:numId w:val="27"/>
        </w:numPr>
        <w:spacing w:line="360" w:lineRule="auto"/>
        <w:ind w:left="993" w:hanging="426"/>
        <w:jc w:val="both"/>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D02E6">
      <w:pPr>
        <w:pStyle w:val="Akapitzlist"/>
        <w:numPr>
          <w:ilvl w:val="0"/>
          <w:numId w:val="27"/>
        </w:numPr>
        <w:spacing w:after="0" w:line="360" w:lineRule="auto"/>
        <w:ind w:left="993" w:hanging="426"/>
        <w:jc w:val="both"/>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D02E6">
      <w:pPr>
        <w:pStyle w:val="Akapitzlist"/>
        <w:numPr>
          <w:ilvl w:val="0"/>
          <w:numId w:val="27"/>
        </w:numPr>
        <w:spacing w:after="0" w:line="360" w:lineRule="auto"/>
        <w:ind w:left="993" w:hanging="426"/>
        <w:jc w:val="both"/>
        <w:rPr>
          <w:iCs/>
        </w:rPr>
      </w:pPr>
      <w:r>
        <w:t>Pana/Pani dane osobowe nie będą podlegały zautomatyzowanemu podejmowaniu decyzji, w tym profilowaniu stosownie do art. 22 RODO;</w:t>
      </w:r>
    </w:p>
    <w:p w14:paraId="3F0AAB34" w14:textId="77777777" w:rsidR="008B08A4" w:rsidRDefault="008B08A4" w:rsidP="004D02E6">
      <w:pPr>
        <w:pStyle w:val="Akapitzlist"/>
        <w:numPr>
          <w:ilvl w:val="0"/>
          <w:numId w:val="27"/>
        </w:numPr>
        <w:spacing w:after="0" w:line="360" w:lineRule="auto"/>
        <w:ind w:left="993" w:hanging="426"/>
        <w:jc w:val="both"/>
        <w:rPr>
          <w:iCs/>
        </w:rPr>
      </w:pPr>
      <w:r>
        <w:t>Posiada Pani/Pan:</w:t>
      </w:r>
    </w:p>
    <w:p w14:paraId="1756B57F" w14:textId="77777777" w:rsidR="008B08A4" w:rsidRDefault="008B08A4" w:rsidP="004D02E6">
      <w:pPr>
        <w:pStyle w:val="Akapitzlist"/>
        <w:numPr>
          <w:ilvl w:val="0"/>
          <w:numId w:val="32"/>
        </w:numPr>
        <w:tabs>
          <w:tab w:val="left" w:pos="567"/>
          <w:tab w:val="left" w:pos="709"/>
        </w:tabs>
        <w:spacing w:after="0" w:line="360" w:lineRule="auto"/>
        <w:ind w:left="1418" w:hanging="425"/>
        <w:jc w:val="both"/>
      </w:pPr>
      <w:r>
        <w:t>na podstawie art. 15 RODO prawo dostępu do danych osobowych Pani/Pana dotyczących,</w:t>
      </w:r>
    </w:p>
    <w:p w14:paraId="747D872D" w14:textId="77777777" w:rsidR="008B08A4" w:rsidRDefault="008B08A4" w:rsidP="004D02E6">
      <w:pPr>
        <w:pStyle w:val="Akapitzlist"/>
        <w:numPr>
          <w:ilvl w:val="0"/>
          <w:numId w:val="33"/>
        </w:numPr>
        <w:tabs>
          <w:tab w:val="left" w:pos="567"/>
          <w:tab w:val="left" w:pos="709"/>
        </w:tabs>
        <w:spacing w:after="0" w:line="360" w:lineRule="auto"/>
        <w:ind w:left="1418" w:hanging="425"/>
        <w:jc w:val="both"/>
      </w:pPr>
      <w:r>
        <w:t>na podstawie art. 16 RODO prawo do sprostowania Pani/Pana danych osobowych,</w:t>
      </w:r>
    </w:p>
    <w:p w14:paraId="0EB7B27A" w14:textId="5EED8C33" w:rsidR="008B08A4" w:rsidRDefault="008B08A4" w:rsidP="004D02E6">
      <w:pPr>
        <w:pStyle w:val="Akapitzlist"/>
        <w:numPr>
          <w:ilvl w:val="0"/>
          <w:numId w:val="33"/>
        </w:numPr>
        <w:tabs>
          <w:tab w:val="left" w:pos="1134"/>
        </w:tabs>
        <w:spacing w:after="0" w:line="360" w:lineRule="auto"/>
        <w:ind w:left="1418" w:hanging="425"/>
        <w:jc w:val="both"/>
      </w:pPr>
      <w:r>
        <w:t>na podstawie art. 18 RODO prawo żądania od administratora ograniczenia przetwarzania danych osobowych z zastrzeżeniem przypadków, o których mowa w art. 18 ust. 2 RODO,</w:t>
      </w:r>
    </w:p>
    <w:p w14:paraId="38469FCD" w14:textId="77777777" w:rsidR="008B08A4" w:rsidRDefault="008B08A4" w:rsidP="004D02E6">
      <w:pPr>
        <w:pStyle w:val="Akapitzlist"/>
        <w:numPr>
          <w:ilvl w:val="0"/>
          <w:numId w:val="33"/>
        </w:numPr>
        <w:tabs>
          <w:tab w:val="left" w:pos="1134"/>
        </w:tabs>
        <w:spacing w:after="0" w:line="360" w:lineRule="auto"/>
        <w:ind w:left="1418" w:hanging="425"/>
        <w:jc w:val="both"/>
      </w:pPr>
      <w:r>
        <w:lastRenderedPageBreak/>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4D02E6">
      <w:pPr>
        <w:pStyle w:val="Akapitzlist"/>
        <w:tabs>
          <w:tab w:val="left" w:pos="567"/>
        </w:tabs>
        <w:spacing w:after="0" w:line="360" w:lineRule="auto"/>
        <w:ind w:left="993" w:hanging="426"/>
        <w:jc w:val="both"/>
        <w:rPr>
          <w:i/>
        </w:rPr>
      </w:pPr>
      <w:r>
        <w:t>9)</w:t>
      </w:r>
      <w:r>
        <w:tab/>
        <w:t>Nie przysługuje Pani/Panu:</w:t>
      </w:r>
    </w:p>
    <w:p w14:paraId="66E73ECA" w14:textId="77777777" w:rsidR="008B08A4" w:rsidRDefault="008B08A4" w:rsidP="004D02E6">
      <w:pPr>
        <w:pStyle w:val="Akapitzlist"/>
        <w:numPr>
          <w:ilvl w:val="1"/>
          <w:numId w:val="34"/>
        </w:numPr>
        <w:tabs>
          <w:tab w:val="left" w:pos="1418"/>
        </w:tabs>
        <w:spacing w:after="0" w:line="360" w:lineRule="auto"/>
        <w:ind w:left="1418" w:hanging="425"/>
        <w:jc w:val="both"/>
        <w:rPr>
          <w:b/>
          <w:i/>
        </w:rPr>
      </w:pPr>
      <w:r>
        <w:t>w związku z art. 17 ust. 3 lit. b, d lub e RODO prawo do usunięcia danych osobowych,</w:t>
      </w:r>
    </w:p>
    <w:p w14:paraId="5060C85D" w14:textId="77777777" w:rsidR="008B08A4" w:rsidRDefault="008B08A4" w:rsidP="004D02E6">
      <w:pPr>
        <w:pStyle w:val="Akapitzlist"/>
        <w:numPr>
          <w:ilvl w:val="1"/>
          <w:numId w:val="34"/>
        </w:numPr>
        <w:tabs>
          <w:tab w:val="left" w:pos="1418"/>
        </w:tabs>
        <w:spacing w:after="0" w:line="360" w:lineRule="auto"/>
        <w:ind w:left="1418" w:hanging="425"/>
        <w:jc w:val="both"/>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D02E6">
      <w:pPr>
        <w:pStyle w:val="Akapitzlist"/>
        <w:numPr>
          <w:ilvl w:val="1"/>
          <w:numId w:val="34"/>
        </w:numPr>
        <w:tabs>
          <w:tab w:val="left" w:pos="1418"/>
        </w:tabs>
        <w:spacing w:after="0" w:line="360" w:lineRule="auto"/>
        <w:ind w:left="1418" w:hanging="425"/>
        <w:jc w:val="both"/>
        <w:rPr>
          <w:b/>
          <w:i/>
        </w:rPr>
      </w:pPr>
      <w:r>
        <w:t>prawo do przenoszenia danych osobowych, o którym mowa w art. 20 RODO</w:t>
      </w:r>
      <w:r w:rsidR="00850A8B">
        <w:t>.</w:t>
      </w:r>
    </w:p>
    <w:p w14:paraId="61FFB14A" w14:textId="77777777" w:rsidR="008B08A4" w:rsidRPr="00F4210E" w:rsidRDefault="008B08A4" w:rsidP="004D02E6">
      <w:pPr>
        <w:pStyle w:val="Akapitzlist"/>
        <w:numPr>
          <w:ilvl w:val="1"/>
          <w:numId w:val="35"/>
        </w:numPr>
        <w:spacing w:after="0" w:line="360" w:lineRule="auto"/>
        <w:ind w:left="567" w:hanging="567"/>
        <w:jc w:val="both"/>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D02E6">
      <w:pPr>
        <w:pStyle w:val="Akapitzlist"/>
        <w:numPr>
          <w:ilvl w:val="1"/>
          <w:numId w:val="35"/>
        </w:numPr>
        <w:spacing w:after="0" w:line="360" w:lineRule="auto"/>
        <w:ind w:left="567" w:hanging="567"/>
        <w:jc w:val="both"/>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5B0C4F" w:rsidRDefault="00694242" w:rsidP="004D02E6">
      <w:pPr>
        <w:pStyle w:val="Nagwek2"/>
        <w:spacing w:line="320" w:lineRule="auto"/>
        <w:jc w:val="both"/>
        <w:rPr>
          <w:b/>
          <w:bCs/>
        </w:rPr>
      </w:pPr>
      <w:bookmarkStart w:id="39" w:name="_Toc65239252"/>
      <w:r w:rsidRPr="005B0C4F">
        <w:rPr>
          <w:b/>
          <w:bCs/>
        </w:rPr>
        <w:t xml:space="preserve">Rozdział </w:t>
      </w:r>
      <w:r w:rsidR="001A27BA" w:rsidRPr="005B0C4F">
        <w:rPr>
          <w:b/>
          <w:bCs/>
        </w:rPr>
        <w:t>XX</w:t>
      </w:r>
      <w:r w:rsidRPr="005B0C4F">
        <w:rPr>
          <w:b/>
          <w:bCs/>
        </w:rPr>
        <w:t>I</w:t>
      </w:r>
      <w:r w:rsidR="001A27BA" w:rsidRPr="005B0C4F">
        <w:rPr>
          <w:b/>
          <w:bCs/>
        </w:rPr>
        <w:t>V. Spis załączników</w:t>
      </w:r>
      <w:bookmarkEnd w:id="39"/>
    </w:p>
    <w:p w14:paraId="1253B15C" w14:textId="1FD46B04" w:rsidR="00CE46A3" w:rsidRPr="005B0C4F" w:rsidRDefault="00694242" w:rsidP="004D02E6">
      <w:pPr>
        <w:numPr>
          <w:ilvl w:val="0"/>
          <w:numId w:val="19"/>
        </w:numPr>
        <w:spacing w:line="360" w:lineRule="auto"/>
        <w:ind w:left="567" w:hanging="567"/>
        <w:jc w:val="both"/>
      </w:pPr>
      <w:r w:rsidRPr="005B0C4F">
        <w:t>Z</w:t>
      </w:r>
      <w:r w:rsidR="00CE46A3" w:rsidRPr="005B0C4F">
        <w:t xml:space="preserve">ałącznik nr 1 </w:t>
      </w:r>
      <w:bookmarkStart w:id="40" w:name="_Hlk117508005"/>
      <w:r w:rsidR="00687F93" w:rsidRPr="005B0C4F">
        <w:t xml:space="preserve">Dokumentacja projektowa, </w:t>
      </w:r>
      <w:proofErr w:type="spellStart"/>
      <w:r w:rsidR="00687F93" w:rsidRPr="005B0C4F">
        <w:t>STWiORB</w:t>
      </w:r>
      <w:proofErr w:type="spellEnd"/>
      <w:r w:rsidR="00687F93" w:rsidRPr="005B0C4F">
        <w:t xml:space="preserve"> wraz z przedmiarem robót</w:t>
      </w:r>
      <w:r w:rsidR="006C1F73" w:rsidRPr="005B0C4F">
        <w:t>,</w:t>
      </w:r>
      <w:bookmarkEnd w:id="40"/>
    </w:p>
    <w:p w14:paraId="00000152" w14:textId="2FC7D703" w:rsidR="008D5F14" w:rsidRPr="005B0C4F" w:rsidRDefault="00CE46A3" w:rsidP="004D02E6">
      <w:pPr>
        <w:numPr>
          <w:ilvl w:val="0"/>
          <w:numId w:val="19"/>
        </w:numPr>
        <w:spacing w:line="360" w:lineRule="auto"/>
        <w:ind w:left="567" w:hanging="567"/>
        <w:jc w:val="both"/>
      </w:pPr>
      <w:r w:rsidRPr="005B0C4F">
        <w:t>Z</w:t>
      </w:r>
      <w:r w:rsidR="00694242" w:rsidRPr="005B0C4F">
        <w:t xml:space="preserve">ałącznik nr </w:t>
      </w:r>
      <w:bookmarkStart w:id="41" w:name="_Hlk64986873"/>
      <w:r w:rsidRPr="005B0C4F">
        <w:t>2</w:t>
      </w:r>
      <w:r w:rsidR="00240F1B" w:rsidRPr="005B0C4F">
        <w:t xml:space="preserve"> </w:t>
      </w:r>
      <w:r w:rsidR="004C243C" w:rsidRPr="005B0C4F">
        <w:t>Formularz oferty,</w:t>
      </w:r>
    </w:p>
    <w:bookmarkEnd w:id="41"/>
    <w:p w14:paraId="00000153" w14:textId="6806ACCD" w:rsidR="008D5F14" w:rsidRPr="005B0C4F" w:rsidRDefault="00694242" w:rsidP="004D02E6">
      <w:pPr>
        <w:pStyle w:val="Akapitzlist"/>
        <w:numPr>
          <w:ilvl w:val="0"/>
          <w:numId w:val="19"/>
        </w:numPr>
        <w:spacing w:after="0" w:line="360" w:lineRule="auto"/>
        <w:ind w:left="567" w:hanging="567"/>
        <w:jc w:val="both"/>
        <w:rPr>
          <w:rFonts w:eastAsia="Arial"/>
          <w:lang w:eastAsia="pl-PL"/>
        </w:rPr>
      </w:pPr>
      <w:r w:rsidRPr="005B0C4F">
        <w:t xml:space="preserve">Załącznik nr </w:t>
      </w:r>
      <w:r w:rsidR="00F97746" w:rsidRPr="005B0C4F">
        <w:t>3</w:t>
      </w:r>
      <w:r w:rsidRPr="005B0C4F">
        <w:t xml:space="preserve"> </w:t>
      </w:r>
      <w:r w:rsidR="004C243C" w:rsidRPr="005B0C4F">
        <w:t>Oświadczenie składane na podstawie art. 125</w:t>
      </w:r>
      <w:r w:rsidR="008B4624" w:rsidRPr="005B0C4F">
        <w:t xml:space="preserve"> ust. 1</w:t>
      </w:r>
      <w:r w:rsidR="005B0C4F">
        <w:t xml:space="preserve"> ustawy </w:t>
      </w:r>
      <w:proofErr w:type="spellStart"/>
      <w:r w:rsidR="005B0C4F">
        <w:t>Pzp</w:t>
      </w:r>
      <w:proofErr w:type="spellEnd"/>
      <w:r w:rsidR="004C243C" w:rsidRPr="005B0C4F">
        <w:t>,</w:t>
      </w:r>
    </w:p>
    <w:p w14:paraId="7559E9CE" w14:textId="1AB1A8E4" w:rsidR="00C570AC" w:rsidRPr="005B0C4F" w:rsidRDefault="00694242" w:rsidP="004D02E6">
      <w:pPr>
        <w:numPr>
          <w:ilvl w:val="0"/>
          <w:numId w:val="19"/>
        </w:numPr>
        <w:spacing w:line="360" w:lineRule="auto"/>
        <w:ind w:left="567" w:hanging="567"/>
        <w:jc w:val="both"/>
      </w:pPr>
      <w:r w:rsidRPr="005B0C4F">
        <w:t xml:space="preserve">Załącznik nr </w:t>
      </w:r>
      <w:r w:rsidR="00F97746" w:rsidRPr="005B0C4F">
        <w:t>4</w:t>
      </w:r>
      <w:r w:rsidR="004401AD" w:rsidRPr="005B0C4F">
        <w:t xml:space="preserve"> </w:t>
      </w:r>
      <w:r w:rsidR="004C243C" w:rsidRPr="005B0C4F">
        <w:t>Oświadczenie składane na podstawie art. 117 ust. 4</w:t>
      </w:r>
      <w:r w:rsidR="005B0C4F">
        <w:t xml:space="preserve"> ustawy </w:t>
      </w:r>
      <w:proofErr w:type="spellStart"/>
      <w:r w:rsidR="005B0C4F">
        <w:t>Pzp</w:t>
      </w:r>
      <w:proofErr w:type="spellEnd"/>
      <w:r w:rsidR="004C243C" w:rsidRPr="005B0C4F">
        <w:t>,</w:t>
      </w:r>
    </w:p>
    <w:p w14:paraId="5193113C" w14:textId="77777777" w:rsidR="001B6482" w:rsidRPr="005B0C4F" w:rsidRDefault="00CC4AB2" w:rsidP="001B6482">
      <w:pPr>
        <w:numPr>
          <w:ilvl w:val="0"/>
          <w:numId w:val="19"/>
        </w:numPr>
        <w:spacing w:line="360" w:lineRule="auto"/>
        <w:ind w:left="567" w:hanging="567"/>
        <w:jc w:val="both"/>
      </w:pPr>
      <w:r w:rsidRPr="005B0C4F">
        <w:t xml:space="preserve">Załącznik nr </w:t>
      </w:r>
      <w:r w:rsidR="00321E9D" w:rsidRPr="005B0C4F">
        <w:t>5</w:t>
      </w:r>
      <w:r w:rsidRPr="005B0C4F">
        <w:t xml:space="preserve"> Wykaz osób,</w:t>
      </w:r>
    </w:p>
    <w:p w14:paraId="4E52FC2B" w14:textId="6F9AE4F5" w:rsidR="00192C67" w:rsidRPr="005B0C4F" w:rsidRDefault="00192C67" w:rsidP="004D02E6">
      <w:pPr>
        <w:numPr>
          <w:ilvl w:val="0"/>
          <w:numId w:val="19"/>
        </w:numPr>
        <w:spacing w:line="360" w:lineRule="auto"/>
        <w:ind w:left="567" w:hanging="567"/>
        <w:jc w:val="both"/>
      </w:pPr>
      <w:r w:rsidRPr="005B0C4F">
        <w:t xml:space="preserve">Załącznik nr </w:t>
      </w:r>
      <w:r w:rsidR="005B0C4F">
        <w:t>6</w:t>
      </w:r>
      <w:r w:rsidRPr="005B0C4F">
        <w:t xml:space="preserve"> Zobowiązanie podmiotu udostępniającego zasoby,</w:t>
      </w:r>
    </w:p>
    <w:p w14:paraId="0861BC99" w14:textId="732E2E35" w:rsidR="00527FA4" w:rsidRPr="005B0C4F" w:rsidRDefault="00527FA4" w:rsidP="004D02E6">
      <w:pPr>
        <w:numPr>
          <w:ilvl w:val="0"/>
          <w:numId w:val="19"/>
        </w:numPr>
        <w:spacing w:line="360" w:lineRule="auto"/>
        <w:ind w:left="567" w:hanging="567"/>
        <w:jc w:val="both"/>
      </w:pPr>
      <w:r w:rsidRPr="005B0C4F">
        <w:t xml:space="preserve">Załącznik nr </w:t>
      </w:r>
      <w:r w:rsidR="005B0C4F">
        <w:t>7</w:t>
      </w:r>
      <w:r w:rsidR="001B6482" w:rsidRPr="005B0C4F">
        <w:t xml:space="preserve"> </w:t>
      </w:r>
      <w:r w:rsidR="008B4624" w:rsidRPr="005B0C4F">
        <w:t>Oświadczenie dotyczące</w:t>
      </w:r>
      <w:r w:rsidR="00F9425C" w:rsidRPr="005B0C4F">
        <w:t xml:space="preserve"> grupy kapitałowej,</w:t>
      </w:r>
    </w:p>
    <w:p w14:paraId="34E5E477" w14:textId="67D49885" w:rsidR="005B69A4" w:rsidRPr="005B0C4F" w:rsidRDefault="005B69A4" w:rsidP="004D02E6">
      <w:pPr>
        <w:numPr>
          <w:ilvl w:val="0"/>
          <w:numId w:val="19"/>
        </w:numPr>
        <w:spacing w:line="360" w:lineRule="auto"/>
        <w:ind w:left="567" w:hanging="567"/>
        <w:jc w:val="both"/>
      </w:pPr>
      <w:r w:rsidRPr="005B0C4F">
        <w:t>Załącznik nr</w:t>
      </w:r>
      <w:r w:rsidR="001B6482" w:rsidRPr="005B0C4F">
        <w:t xml:space="preserve"> </w:t>
      </w:r>
      <w:r w:rsidR="005B0C4F">
        <w:t>8</w:t>
      </w:r>
      <w:r w:rsidRPr="005B0C4F">
        <w:t xml:space="preserve"> </w:t>
      </w:r>
      <w:r w:rsidR="00A2294F" w:rsidRPr="005B0C4F">
        <w:t>Projekt</w:t>
      </w:r>
      <w:r w:rsidR="00F9425C" w:rsidRPr="005B0C4F">
        <w:t xml:space="preserve"> umowy.</w:t>
      </w:r>
    </w:p>
    <w:sectPr w:rsidR="005B69A4" w:rsidRPr="005B0C4F" w:rsidSect="00B07870">
      <w:headerReference w:type="default" r:id="rId34"/>
      <w:footerReference w:type="default" r:id="rId35"/>
      <w:headerReference w:type="first" r:id="rId36"/>
      <w:footerReference w:type="first" r:id="rId37"/>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DADD" w14:textId="6E768CE6" w:rsidR="00B83842" w:rsidRPr="00185060" w:rsidRDefault="00B83842" w:rsidP="00B83842">
    <w:pPr>
      <w:tabs>
        <w:tab w:val="left" w:pos="1073"/>
      </w:tabs>
      <w:spacing w:after="120"/>
      <w:rPr>
        <w:sz w:val="20"/>
        <w:szCs w:val="20"/>
      </w:rPr>
    </w:pPr>
    <w:bookmarkStart w:id="42" w:name="_Hlk118889391"/>
    <w:bookmarkStart w:id="43" w:name="_Hlk118889392"/>
    <w:r w:rsidRPr="00185060">
      <w:rPr>
        <w:sz w:val="20"/>
        <w:szCs w:val="20"/>
      </w:rPr>
      <w:t>ZP.271.</w:t>
    </w:r>
    <w:r>
      <w:rPr>
        <w:sz w:val="20"/>
        <w:szCs w:val="20"/>
      </w:rPr>
      <w:t>3</w:t>
    </w:r>
    <w:r w:rsidRPr="00185060">
      <w:rPr>
        <w:sz w:val="20"/>
        <w:szCs w:val="20"/>
      </w:rPr>
      <w:t>.2022</w:t>
    </w:r>
  </w:p>
  <w:bookmarkEnd w:id="42"/>
  <w:bookmarkEnd w:id="43"/>
  <w:p w14:paraId="0000017A" w14:textId="5CDB787A" w:rsidR="005477F0" w:rsidRPr="0036721E" w:rsidRDefault="00D52B9D" w:rsidP="0036721E">
    <w:pPr>
      <w:pStyle w:val="Nagwek"/>
    </w:pPr>
    <w:r w:rsidRPr="00D52B9D">
      <w:rPr>
        <w:noProof/>
      </w:rPr>
      <w:drawing>
        <wp:inline distT="0" distB="0" distL="0" distR="0" wp14:anchorId="4A28C192" wp14:editId="43FA9B41">
          <wp:extent cx="5837555" cy="1005205"/>
          <wp:effectExtent l="0" t="0" r="0" b="444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7555" cy="1005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034C" w14:textId="77777777" w:rsidR="00954F5D" w:rsidRPr="00185060" w:rsidRDefault="00954F5D" w:rsidP="00954F5D">
    <w:pPr>
      <w:tabs>
        <w:tab w:val="left" w:pos="1073"/>
      </w:tabs>
      <w:spacing w:after="120"/>
      <w:rPr>
        <w:sz w:val="20"/>
        <w:szCs w:val="20"/>
      </w:rPr>
    </w:pPr>
    <w:bookmarkStart w:id="44" w:name="_Hlk117505250"/>
    <w:bookmarkStart w:id="45" w:name="_Hlk117505251"/>
    <w:bookmarkStart w:id="46" w:name="_Hlk117505253"/>
    <w:bookmarkStart w:id="47" w:name="_Hlk117505254"/>
    <w:bookmarkStart w:id="48" w:name="_Hlk118641381"/>
    <w:bookmarkStart w:id="49" w:name="_Hlk118641382"/>
    <w:bookmarkStart w:id="50" w:name="_Hlk118641536"/>
    <w:bookmarkStart w:id="51" w:name="_Hlk118641537"/>
    <w:bookmarkStart w:id="52" w:name="_Hlk118641831"/>
    <w:bookmarkStart w:id="53" w:name="_Hlk118641832"/>
    <w:bookmarkStart w:id="54" w:name="_Hlk118641833"/>
    <w:bookmarkStart w:id="55" w:name="_Hlk118641834"/>
    <w:bookmarkStart w:id="56" w:name="_Hlk118641835"/>
    <w:bookmarkStart w:id="57" w:name="_Hlk118641836"/>
    <w:bookmarkStart w:id="58" w:name="_Hlk118641837"/>
    <w:bookmarkStart w:id="59" w:name="_Hlk118641838"/>
    <w:bookmarkStart w:id="60" w:name="_Hlk118641879"/>
    <w:bookmarkStart w:id="61" w:name="_Hlk118641880"/>
    <w:r w:rsidRPr="00185060">
      <w:rPr>
        <w:sz w:val="20"/>
        <w:szCs w:val="20"/>
      </w:rPr>
      <w:t>ZP.271.</w:t>
    </w:r>
    <w:r>
      <w:rPr>
        <w:sz w:val="20"/>
        <w:szCs w:val="20"/>
      </w:rPr>
      <w:t>3</w:t>
    </w:r>
    <w:r w:rsidRPr="00185060">
      <w:rPr>
        <w:sz w:val="20"/>
        <w:szCs w:val="20"/>
      </w:rPr>
      <w:t>.2022</w:t>
    </w:r>
    <w:bookmarkEnd w:id="44"/>
    <w:bookmarkEnd w:id="45"/>
    <w:bookmarkEnd w:id="46"/>
    <w:bookmarkEnd w:id="47"/>
  </w:p>
  <w:p w14:paraId="6A524888" w14:textId="77777777" w:rsidR="00954F5D" w:rsidRDefault="00954F5D" w:rsidP="00954F5D">
    <w:pPr>
      <w:pStyle w:val="Nagwek"/>
      <w:rPr>
        <w:b/>
        <w:bCs/>
      </w:rPr>
    </w:pPr>
    <w:r>
      <w:rPr>
        <w:b/>
        <w:bCs/>
        <w:noProof/>
      </w:rPr>
      <w:drawing>
        <wp:inline distT="0" distB="0" distL="0" distR="0" wp14:anchorId="2E25E9C2" wp14:editId="7F8581A7">
          <wp:extent cx="1049655" cy="70294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02945"/>
                  </a:xfrm>
                  <a:prstGeom prst="rect">
                    <a:avLst/>
                  </a:prstGeom>
                  <a:noFill/>
                  <a:ln>
                    <a:noFill/>
                  </a:ln>
                </pic:spPr>
              </pic:pic>
            </a:graphicData>
          </a:graphic>
        </wp:inline>
      </w:drawing>
    </w:r>
    <w:r>
      <w:rPr>
        <w:b/>
        <w:bCs/>
      </w:rPr>
      <w:t xml:space="preserve">                                 </w:t>
    </w:r>
    <w:r>
      <w:rPr>
        <w:b/>
        <w:bCs/>
        <w:noProof/>
      </w:rPr>
      <w:drawing>
        <wp:inline distT="0" distB="0" distL="0" distR="0" wp14:anchorId="3FCBDD21" wp14:editId="0AEEFF67">
          <wp:extent cx="753745" cy="736600"/>
          <wp:effectExtent l="0" t="0" r="825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 cy="736600"/>
                  </a:xfrm>
                  <a:prstGeom prst="rect">
                    <a:avLst/>
                  </a:prstGeom>
                  <a:noFill/>
                  <a:ln>
                    <a:noFill/>
                  </a:ln>
                </pic:spPr>
              </pic:pic>
            </a:graphicData>
          </a:graphic>
        </wp:inline>
      </w:drawing>
    </w:r>
    <w:r>
      <w:rPr>
        <w:b/>
        <w:bCs/>
      </w:rPr>
      <w:t xml:space="preserve">                                     </w:t>
    </w:r>
    <w:r>
      <w:rPr>
        <w:b/>
        <w:bCs/>
        <w:noProof/>
      </w:rPr>
      <w:drawing>
        <wp:inline distT="0" distB="0" distL="0" distR="0" wp14:anchorId="0DC8BFAE" wp14:editId="696E1E98">
          <wp:extent cx="1100455" cy="711200"/>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0455" cy="711200"/>
                  </a:xfrm>
                  <a:prstGeom prst="rect">
                    <a:avLst/>
                  </a:prstGeom>
                  <a:noFill/>
                  <a:ln>
                    <a:noFill/>
                  </a:ln>
                </pic:spPr>
              </pic:pic>
            </a:graphicData>
          </a:graphic>
        </wp:inline>
      </w:drawing>
    </w:r>
  </w:p>
  <w:p w14:paraId="71B58602" w14:textId="77777777" w:rsidR="00954F5D" w:rsidRDefault="00954F5D" w:rsidP="00954F5D">
    <w:pPr>
      <w:pStyle w:val="Nagwek"/>
      <w:rPr>
        <w:b/>
        <w:bCs/>
      </w:rPr>
    </w:pPr>
  </w:p>
  <w:p w14:paraId="5BE2FD8D" w14:textId="77777777" w:rsidR="00954F5D" w:rsidRPr="004E2CBD" w:rsidRDefault="00954F5D" w:rsidP="00954F5D">
    <w:pPr>
      <w:pStyle w:val="Nagwek"/>
      <w:rPr>
        <w:b/>
        <w:bCs/>
      </w:rPr>
    </w:pPr>
    <w:r w:rsidRPr="004E2CBD">
      <w:rPr>
        <w:b/>
        <w:bCs/>
      </w:rPr>
      <w:t>„Europejski Fundusz Rolny na rzecz Rozwoju Obszarów Wiejskich: Europa inwestująca w obszary wiejskie”</w:t>
    </w:r>
  </w:p>
  <w:bookmarkEnd w:id="48"/>
  <w:bookmarkEnd w:id="49"/>
  <w:bookmarkEnd w:id="50"/>
  <w:bookmarkEnd w:id="51"/>
  <w:bookmarkEnd w:id="52"/>
  <w:bookmarkEnd w:id="53"/>
  <w:bookmarkEnd w:id="54"/>
  <w:bookmarkEnd w:id="55"/>
  <w:bookmarkEnd w:id="56"/>
  <w:bookmarkEnd w:id="57"/>
  <w:bookmarkEnd w:id="58"/>
  <w:bookmarkEnd w:id="59"/>
  <w:bookmarkEnd w:id="60"/>
  <w:bookmarkEnd w:id="61"/>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AB4"/>
    <w:multiLevelType w:val="hybridMultilevel"/>
    <w:tmpl w:val="E8CC9330"/>
    <w:lvl w:ilvl="0" w:tplc="2FE8291A">
      <w:start w:val="16"/>
      <w:numFmt w:val="decimal"/>
      <w:lvlText w:val="%1."/>
      <w:lvlJc w:val="left"/>
      <w:pPr>
        <w:ind w:left="1353"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20F176D"/>
    <w:multiLevelType w:val="hybridMultilevel"/>
    <w:tmpl w:val="C6A089D4"/>
    <w:lvl w:ilvl="0" w:tplc="EDFA1470">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81F355F"/>
    <w:multiLevelType w:val="hybridMultilevel"/>
    <w:tmpl w:val="8C04FD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BE3481B"/>
    <w:multiLevelType w:val="multilevel"/>
    <w:tmpl w:val="95DEEE84"/>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5"/>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1"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D3741"/>
    <w:multiLevelType w:val="hybridMultilevel"/>
    <w:tmpl w:val="5A3621F2"/>
    <w:lvl w:ilvl="0" w:tplc="04150017">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53C85"/>
    <w:multiLevelType w:val="hybridMultilevel"/>
    <w:tmpl w:val="D7B28B0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11968DC"/>
    <w:multiLevelType w:val="hybridMultilevel"/>
    <w:tmpl w:val="A80AFEAE"/>
    <w:lvl w:ilvl="0" w:tplc="229C163E">
      <w:start w:val="2"/>
      <w:numFmt w:val="decimal"/>
      <w:lvlText w:val="%1."/>
      <w:lvlJc w:val="left"/>
      <w:pPr>
        <w:ind w:left="720" w:hanging="360"/>
      </w:pPr>
      <w:rPr>
        <w:rFonts w:hint="default"/>
        <w:b w:val="0"/>
        <w:bCs w:val="0"/>
      </w:rPr>
    </w:lvl>
    <w:lvl w:ilvl="1" w:tplc="244C0192">
      <w:start w:val="1"/>
      <w:numFmt w:val="decimal"/>
      <w:lvlText w:val="%2)"/>
      <w:lvlJc w:val="left"/>
      <w:pPr>
        <w:ind w:left="928" w:hanging="360"/>
      </w:pPr>
      <w:rPr>
        <w:rFonts w:hint="default"/>
        <w:b w:val="0"/>
        <w:bCs w:val="0"/>
      </w:rPr>
    </w:lvl>
    <w:lvl w:ilvl="2" w:tplc="7428C00A">
      <w:start w:val="1"/>
      <w:numFmt w:val="lowerLetter"/>
      <w:lvlText w:val="%3)"/>
      <w:lvlJc w:val="left"/>
      <w:pPr>
        <w:ind w:left="2340" w:hanging="360"/>
      </w:pPr>
      <w:rPr>
        <w:rFonts w:hint="default"/>
        <w:b w:val="0"/>
        <w:bCs w:val="0"/>
        <w:color w:val="auto"/>
      </w:rPr>
    </w:lvl>
    <w:lvl w:ilvl="3" w:tplc="01EE574A">
      <w:start w:val="2"/>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0959CB"/>
    <w:multiLevelType w:val="multilevel"/>
    <w:tmpl w:val="7624E5E6"/>
    <w:lvl w:ilvl="0">
      <w:start w:val="3"/>
      <w:numFmt w:val="decimal"/>
      <w:lvlText w:val="%1."/>
      <w:lvlJc w:val="left"/>
      <w:pPr>
        <w:ind w:left="360" w:hanging="360"/>
      </w:pPr>
      <w:rPr>
        <w:rFonts w:hint="default"/>
        <w:b w:val="0"/>
        <w:bCs/>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9" w15:restartNumberingAfterBreak="0">
    <w:nsid w:val="469176AB"/>
    <w:multiLevelType w:val="hybridMultilevel"/>
    <w:tmpl w:val="FD7418A0"/>
    <w:lvl w:ilvl="0" w:tplc="9DE26812">
      <w:start w:val="1"/>
      <w:numFmt w:val="lowerLetter"/>
      <w:lvlText w:val="%1)"/>
      <w:lvlJc w:val="left"/>
      <w:pPr>
        <w:ind w:left="1174" w:hanging="360"/>
      </w:pPr>
      <w:rPr>
        <w:rFonts w:hint="default"/>
        <w:b w:val="0"/>
        <w:bCs/>
        <w:u w:val="none"/>
      </w:rPr>
    </w:lvl>
    <w:lvl w:ilvl="1" w:tplc="9DE26812">
      <w:start w:val="1"/>
      <w:numFmt w:val="lowerLetter"/>
      <w:lvlText w:val="%2)"/>
      <w:lvlJc w:val="left"/>
      <w:pPr>
        <w:ind w:left="1212" w:hanging="360"/>
      </w:pPr>
      <w:rPr>
        <w:rFonts w:hint="default"/>
        <w:b w:val="0"/>
        <w:bCs/>
        <w:u w:val="none"/>
      </w:r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0" w15:restartNumberingAfterBreak="0">
    <w:nsid w:val="4AD50F29"/>
    <w:multiLevelType w:val="multilevel"/>
    <w:tmpl w:val="E06A024A"/>
    <w:lvl w:ilvl="0">
      <w:start w:val="1"/>
      <w:numFmt w:val="decimal"/>
      <w:lvlText w:val="%1."/>
      <w:lvlJc w:val="left"/>
      <w:pPr>
        <w:ind w:left="644" w:hanging="360"/>
      </w:pPr>
      <w:rPr>
        <w:rFonts w:hint="default"/>
        <w:b w:val="0"/>
        <w:bCs w:val="0"/>
        <w:sz w:val="21"/>
      </w:rPr>
    </w:lvl>
    <w:lvl w:ilvl="1">
      <w:start w:val="1"/>
      <w:numFmt w:val="decimal"/>
      <w:lvlText w:val="%2)"/>
      <w:lvlJc w:val="left"/>
      <w:pPr>
        <w:ind w:left="360" w:hanging="360"/>
      </w:pPr>
      <w:rPr>
        <w:b w:val="0"/>
        <w:bCs/>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1" w15:restartNumberingAfterBreak="0">
    <w:nsid w:val="51585F71"/>
    <w:multiLevelType w:val="hybridMultilevel"/>
    <w:tmpl w:val="7C60FD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A634985"/>
    <w:multiLevelType w:val="hybridMultilevel"/>
    <w:tmpl w:val="92E4CD64"/>
    <w:lvl w:ilvl="0" w:tplc="FFFFFFFF">
      <w:start w:val="1"/>
      <w:numFmt w:val="lowerLetter"/>
      <w:lvlText w:val="%1)"/>
      <w:lvlJc w:val="left"/>
      <w:pPr>
        <w:ind w:left="1174" w:hanging="360"/>
      </w:pPr>
      <w:rPr>
        <w:rFonts w:hint="default"/>
        <w:b w:val="0"/>
        <w:bCs/>
        <w:u w:val="none"/>
      </w:rPr>
    </w:lvl>
    <w:lvl w:ilvl="1" w:tplc="FFFFFFFF">
      <w:start w:val="1"/>
      <w:numFmt w:val="lowerLetter"/>
      <w:lvlText w:val="%2)"/>
      <w:lvlJc w:val="left"/>
      <w:pPr>
        <w:ind w:left="1212" w:hanging="360"/>
      </w:pPr>
      <w:rPr>
        <w:rFonts w:hint="default"/>
        <w:b w:val="0"/>
        <w:bCs/>
        <w:u w:val="none"/>
      </w:rPr>
    </w:lvl>
    <w:lvl w:ilvl="2" w:tplc="00C60666">
      <w:numFmt w:val="bullet"/>
      <w:lvlText w:val="-"/>
      <w:lvlJc w:val="left"/>
      <w:pPr>
        <w:ind w:left="2794" w:hanging="360"/>
      </w:pPr>
      <w:rPr>
        <w:rFonts w:ascii="Arial" w:eastAsia="Arial" w:hAnsi="Arial" w:cs="Arial" w:hint="default"/>
        <w:color w:val="auto"/>
      </w:r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4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34E4471"/>
    <w:multiLevelType w:val="hybridMultilevel"/>
    <w:tmpl w:val="9FCCE812"/>
    <w:lvl w:ilvl="0" w:tplc="C96E171E">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73BE047D"/>
    <w:multiLevelType w:val="multilevel"/>
    <w:tmpl w:val="A37EC64A"/>
    <w:lvl w:ilvl="0">
      <w:start w:val="2"/>
      <w:numFmt w:val="decimal"/>
      <w:lvlText w:val="%1"/>
      <w:lvlJc w:val="left"/>
      <w:pPr>
        <w:ind w:left="0" w:firstLine="0"/>
      </w:pPr>
      <w:rPr>
        <w:rFonts w:hint="default"/>
        <w:color w:val="auto"/>
      </w:rPr>
    </w:lvl>
    <w:lvl w:ilvl="1">
      <w:start w:val="7"/>
      <w:numFmt w:val="decimal"/>
      <w:lvlText w:val="%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749D0D21"/>
    <w:multiLevelType w:val="hybridMultilevel"/>
    <w:tmpl w:val="1A7436BA"/>
    <w:lvl w:ilvl="0" w:tplc="EFB21B0C">
      <w:start w:val="1"/>
      <w:numFmt w:val="upperRoman"/>
      <w:lvlText w:val="%1."/>
      <w:lvlJc w:val="left"/>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61F6587"/>
    <w:multiLevelType w:val="hybridMultilevel"/>
    <w:tmpl w:val="B6C2CA74"/>
    <w:lvl w:ilvl="0" w:tplc="44C4913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A3E6F39"/>
    <w:multiLevelType w:val="multilevel"/>
    <w:tmpl w:val="7624E5E6"/>
    <w:lvl w:ilvl="0">
      <w:start w:val="3"/>
      <w:numFmt w:val="decimal"/>
      <w:lvlText w:val="%1."/>
      <w:lvlJc w:val="left"/>
      <w:pPr>
        <w:ind w:left="360" w:hanging="360"/>
      </w:pPr>
      <w:rPr>
        <w:rFonts w:hint="default"/>
        <w:b w:val="0"/>
        <w:bCs/>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3"/>
  </w:num>
  <w:num w:numId="2" w16cid:durableId="1952741258">
    <w:abstractNumId w:val="17"/>
  </w:num>
  <w:num w:numId="3" w16cid:durableId="430395431">
    <w:abstractNumId w:val="19"/>
  </w:num>
  <w:num w:numId="4" w16cid:durableId="551581672">
    <w:abstractNumId w:val="2"/>
  </w:num>
  <w:num w:numId="5" w16cid:durableId="1061364397">
    <w:abstractNumId w:val="61"/>
  </w:num>
  <w:num w:numId="6" w16cid:durableId="1861429298">
    <w:abstractNumId w:val="51"/>
  </w:num>
  <w:num w:numId="7" w16cid:durableId="2082436395">
    <w:abstractNumId w:val="31"/>
  </w:num>
  <w:num w:numId="8" w16cid:durableId="1381786230">
    <w:abstractNumId w:val="27"/>
  </w:num>
  <w:num w:numId="9" w16cid:durableId="1755201346">
    <w:abstractNumId w:val="42"/>
  </w:num>
  <w:num w:numId="10" w16cid:durableId="174155594">
    <w:abstractNumId w:val="43"/>
  </w:num>
  <w:num w:numId="11" w16cid:durableId="918709199">
    <w:abstractNumId w:val="44"/>
  </w:num>
  <w:num w:numId="12" w16cid:durableId="1707681422">
    <w:abstractNumId w:val="20"/>
  </w:num>
  <w:num w:numId="13" w16cid:durableId="1549218119">
    <w:abstractNumId w:val="14"/>
  </w:num>
  <w:num w:numId="14" w16cid:durableId="1737164853">
    <w:abstractNumId w:val="13"/>
  </w:num>
  <w:num w:numId="15" w16cid:durableId="2011176900">
    <w:abstractNumId w:val="54"/>
  </w:num>
  <w:num w:numId="16" w16cid:durableId="1087652877">
    <w:abstractNumId w:val="46"/>
  </w:num>
  <w:num w:numId="17" w16cid:durableId="1926259650">
    <w:abstractNumId w:val="35"/>
  </w:num>
  <w:num w:numId="18" w16cid:durableId="930427571">
    <w:abstractNumId w:val="53"/>
  </w:num>
  <w:num w:numId="19" w16cid:durableId="1243223510">
    <w:abstractNumId w:val="34"/>
  </w:num>
  <w:num w:numId="20" w16cid:durableId="2123839248">
    <w:abstractNumId w:val="37"/>
  </w:num>
  <w:num w:numId="21" w16cid:durableId="1807122035">
    <w:abstractNumId w:val="30"/>
  </w:num>
  <w:num w:numId="22" w16cid:durableId="823744173">
    <w:abstractNumId w:val="59"/>
  </w:num>
  <w:num w:numId="23" w16cid:durableId="77529266">
    <w:abstractNumId w:val="3"/>
  </w:num>
  <w:num w:numId="24" w16cid:durableId="1837722136">
    <w:abstractNumId w:val="16"/>
    <w:lvlOverride w:ilvl="0">
      <w:startOverride w:val="1"/>
    </w:lvlOverride>
  </w:num>
  <w:num w:numId="25" w16cid:durableId="1589266367">
    <w:abstractNumId w:val="16"/>
  </w:num>
  <w:num w:numId="26" w16cid:durableId="904418352">
    <w:abstractNumId w:val="26"/>
    <w:lvlOverride w:ilvl="0">
      <w:startOverride w:val="1"/>
    </w:lvlOverride>
  </w:num>
  <w:num w:numId="27" w16cid:durableId="833495642">
    <w:abstractNumId w:val="26"/>
  </w:num>
  <w:num w:numId="28" w16cid:durableId="633410841">
    <w:abstractNumId w:val="6"/>
    <w:lvlOverride w:ilvl="0"/>
    <w:lvlOverride w:ilvl="1">
      <w:startOverride w:val="1"/>
    </w:lvlOverride>
  </w:num>
  <w:num w:numId="29" w16cid:durableId="775103280">
    <w:abstractNumId w:val="6"/>
  </w:num>
  <w:num w:numId="30" w16cid:durableId="797377573">
    <w:abstractNumId w:val="49"/>
    <w:lvlOverride w:ilvl="0"/>
    <w:lvlOverride w:ilvl="1">
      <w:startOverride w:val="1"/>
    </w:lvlOverride>
  </w:num>
  <w:num w:numId="31" w16cid:durableId="1408501978">
    <w:abstractNumId w:val="49"/>
  </w:num>
  <w:num w:numId="32" w16cid:durableId="1944265308">
    <w:abstractNumId w:val="7"/>
    <w:lvlOverride w:ilvl="0">
      <w:startOverride w:val="1"/>
    </w:lvlOverride>
  </w:num>
  <w:num w:numId="33" w16cid:durableId="110631796">
    <w:abstractNumId w:val="7"/>
  </w:num>
  <w:num w:numId="34" w16cid:durableId="735592139">
    <w:abstractNumId w:val="8"/>
    <w:lvlOverride w:ilvl="0">
      <w:startOverride w:val="10"/>
    </w:lvlOverride>
  </w:num>
  <w:num w:numId="35" w16cid:durableId="1522671001">
    <w:abstractNumId w:val="45"/>
  </w:num>
  <w:num w:numId="36" w16cid:durableId="440421306">
    <w:abstractNumId w:val="15"/>
  </w:num>
  <w:num w:numId="37" w16cid:durableId="803734203">
    <w:abstractNumId w:val="18"/>
  </w:num>
  <w:num w:numId="38" w16cid:durableId="38281290">
    <w:abstractNumId w:val="63"/>
  </w:num>
  <w:num w:numId="39" w16cid:durableId="659622870">
    <w:abstractNumId w:val="25"/>
  </w:num>
  <w:num w:numId="40" w16cid:durableId="766269361">
    <w:abstractNumId w:val="50"/>
  </w:num>
  <w:num w:numId="41" w16cid:durableId="1321889030">
    <w:abstractNumId w:val="9"/>
  </w:num>
  <w:num w:numId="42" w16cid:durableId="665404494">
    <w:abstractNumId w:val="33"/>
  </w:num>
  <w:num w:numId="43" w16cid:durableId="1063674648">
    <w:abstractNumId w:val="62"/>
  </w:num>
  <w:num w:numId="44" w16cid:durableId="285890043">
    <w:abstractNumId w:val="47"/>
  </w:num>
  <w:num w:numId="45" w16cid:durableId="1658192736">
    <w:abstractNumId w:val="36"/>
  </w:num>
  <w:num w:numId="46" w16cid:durableId="1238856932">
    <w:abstractNumId w:val="32"/>
  </w:num>
  <w:num w:numId="47" w16cid:durableId="1667323703">
    <w:abstractNumId w:val="65"/>
  </w:num>
  <w:num w:numId="48" w16cid:durableId="796098159">
    <w:abstractNumId w:val="21"/>
  </w:num>
  <w:num w:numId="49" w16cid:durableId="978612312">
    <w:abstractNumId w:val="4"/>
  </w:num>
  <w:num w:numId="50" w16cid:durableId="782123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1754977">
    <w:abstractNumId w:val="38"/>
  </w:num>
  <w:num w:numId="52" w16cid:durableId="1162162099">
    <w:abstractNumId w:val="55"/>
  </w:num>
  <w:num w:numId="53" w16cid:durableId="606735738">
    <w:abstractNumId w:val="58"/>
  </w:num>
  <w:num w:numId="54" w16cid:durableId="2073917670">
    <w:abstractNumId w:val="24"/>
  </w:num>
  <w:num w:numId="55" w16cid:durableId="1717965654">
    <w:abstractNumId w:val="10"/>
  </w:num>
  <w:num w:numId="56" w16cid:durableId="515727514">
    <w:abstractNumId w:val="39"/>
  </w:num>
  <w:num w:numId="57" w16cid:durableId="1014722241">
    <w:abstractNumId w:val="48"/>
  </w:num>
  <w:num w:numId="58" w16cid:durableId="432669773">
    <w:abstractNumId w:val="28"/>
  </w:num>
  <w:num w:numId="59" w16cid:durableId="75789242">
    <w:abstractNumId w:val="64"/>
  </w:num>
  <w:num w:numId="60" w16cid:durableId="791435479">
    <w:abstractNumId w:val="1"/>
  </w:num>
  <w:num w:numId="61" w16cid:durableId="533275533">
    <w:abstractNumId w:val="11"/>
  </w:num>
  <w:num w:numId="62" w16cid:durableId="1128087222">
    <w:abstractNumId w:val="40"/>
  </w:num>
  <w:num w:numId="63" w16cid:durableId="245961100">
    <w:abstractNumId w:val="56"/>
  </w:num>
  <w:num w:numId="64" w16cid:durableId="1552619220">
    <w:abstractNumId w:val="29"/>
  </w:num>
  <w:num w:numId="65" w16cid:durableId="935482277">
    <w:abstractNumId w:val="60"/>
  </w:num>
  <w:num w:numId="66" w16cid:durableId="1039167869">
    <w:abstractNumId w:val="5"/>
  </w:num>
  <w:num w:numId="67" w16cid:durableId="1113789134">
    <w:abstractNumId w:val="12"/>
  </w:num>
  <w:num w:numId="68" w16cid:durableId="10911982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65746302">
    <w:abstractNumId w:val="41"/>
  </w:num>
  <w:num w:numId="70" w16cid:durableId="821581386">
    <w:abstractNumId w:val="22"/>
  </w:num>
  <w:num w:numId="71" w16cid:durableId="393043456">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4857"/>
    <w:rsid w:val="0004559A"/>
    <w:rsid w:val="00045FEA"/>
    <w:rsid w:val="00046C8C"/>
    <w:rsid w:val="000477BF"/>
    <w:rsid w:val="000507DD"/>
    <w:rsid w:val="00052EC4"/>
    <w:rsid w:val="00055B56"/>
    <w:rsid w:val="00060B8C"/>
    <w:rsid w:val="000671B6"/>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DE7"/>
    <w:rsid w:val="00100594"/>
    <w:rsid w:val="00100CB4"/>
    <w:rsid w:val="001034E1"/>
    <w:rsid w:val="00104362"/>
    <w:rsid w:val="00104F3F"/>
    <w:rsid w:val="001066F9"/>
    <w:rsid w:val="00107DB3"/>
    <w:rsid w:val="001115FE"/>
    <w:rsid w:val="00126C92"/>
    <w:rsid w:val="0013136E"/>
    <w:rsid w:val="0013384E"/>
    <w:rsid w:val="00134DDA"/>
    <w:rsid w:val="001558C4"/>
    <w:rsid w:val="001600BA"/>
    <w:rsid w:val="00167D03"/>
    <w:rsid w:val="001700ED"/>
    <w:rsid w:val="001701E5"/>
    <w:rsid w:val="00170ED2"/>
    <w:rsid w:val="001810CA"/>
    <w:rsid w:val="0018134D"/>
    <w:rsid w:val="00182647"/>
    <w:rsid w:val="00182EE2"/>
    <w:rsid w:val="00184AFF"/>
    <w:rsid w:val="00186070"/>
    <w:rsid w:val="0018621B"/>
    <w:rsid w:val="001876E8"/>
    <w:rsid w:val="00190809"/>
    <w:rsid w:val="00192C67"/>
    <w:rsid w:val="001A0662"/>
    <w:rsid w:val="001A27BA"/>
    <w:rsid w:val="001A3B05"/>
    <w:rsid w:val="001A5264"/>
    <w:rsid w:val="001B2DB9"/>
    <w:rsid w:val="001B6482"/>
    <w:rsid w:val="001C259E"/>
    <w:rsid w:val="001C5873"/>
    <w:rsid w:val="001C64FC"/>
    <w:rsid w:val="001D0CE2"/>
    <w:rsid w:val="001D13AA"/>
    <w:rsid w:val="001D2A88"/>
    <w:rsid w:val="001D3332"/>
    <w:rsid w:val="001D78FD"/>
    <w:rsid w:val="001E0799"/>
    <w:rsid w:val="001E2D72"/>
    <w:rsid w:val="001E35D3"/>
    <w:rsid w:val="001F2B9C"/>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1FD1"/>
    <w:rsid w:val="002D4BB8"/>
    <w:rsid w:val="002E229D"/>
    <w:rsid w:val="002E2AE6"/>
    <w:rsid w:val="002E572C"/>
    <w:rsid w:val="002E7266"/>
    <w:rsid w:val="002F070D"/>
    <w:rsid w:val="002F1F74"/>
    <w:rsid w:val="002F2CB4"/>
    <w:rsid w:val="00304701"/>
    <w:rsid w:val="00305547"/>
    <w:rsid w:val="00306E6F"/>
    <w:rsid w:val="00306F29"/>
    <w:rsid w:val="003074FF"/>
    <w:rsid w:val="00321E9D"/>
    <w:rsid w:val="003222CF"/>
    <w:rsid w:val="003228CC"/>
    <w:rsid w:val="00325806"/>
    <w:rsid w:val="00326782"/>
    <w:rsid w:val="00332972"/>
    <w:rsid w:val="003360F0"/>
    <w:rsid w:val="0033768F"/>
    <w:rsid w:val="00340E03"/>
    <w:rsid w:val="00344277"/>
    <w:rsid w:val="00344D50"/>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B4D6E"/>
    <w:rsid w:val="003B5D02"/>
    <w:rsid w:val="003C0E76"/>
    <w:rsid w:val="003C3107"/>
    <w:rsid w:val="003C435B"/>
    <w:rsid w:val="003C70F3"/>
    <w:rsid w:val="003D076A"/>
    <w:rsid w:val="003D2F41"/>
    <w:rsid w:val="003D5208"/>
    <w:rsid w:val="003D7524"/>
    <w:rsid w:val="003D7732"/>
    <w:rsid w:val="003D77A7"/>
    <w:rsid w:val="003D7D4F"/>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F0C5B"/>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90598"/>
    <w:rsid w:val="00591CC5"/>
    <w:rsid w:val="00594AD9"/>
    <w:rsid w:val="005958AD"/>
    <w:rsid w:val="00596860"/>
    <w:rsid w:val="0059745E"/>
    <w:rsid w:val="005A0480"/>
    <w:rsid w:val="005A5541"/>
    <w:rsid w:val="005B0C4F"/>
    <w:rsid w:val="005B13A6"/>
    <w:rsid w:val="005B3A7E"/>
    <w:rsid w:val="005B69A4"/>
    <w:rsid w:val="005B6CF2"/>
    <w:rsid w:val="005C5C56"/>
    <w:rsid w:val="005C5EC8"/>
    <w:rsid w:val="005C745A"/>
    <w:rsid w:val="005D1A64"/>
    <w:rsid w:val="005D6864"/>
    <w:rsid w:val="005D73F3"/>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2C3"/>
    <w:rsid w:val="00680ABC"/>
    <w:rsid w:val="006819F9"/>
    <w:rsid w:val="00682223"/>
    <w:rsid w:val="00687F93"/>
    <w:rsid w:val="006905D7"/>
    <w:rsid w:val="00691607"/>
    <w:rsid w:val="00694242"/>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2D80"/>
    <w:rsid w:val="008445EF"/>
    <w:rsid w:val="00844A96"/>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D7"/>
    <w:rsid w:val="00942D15"/>
    <w:rsid w:val="00950F47"/>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87E8B"/>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32C1"/>
    <w:rsid w:val="009E33A8"/>
    <w:rsid w:val="009F3F60"/>
    <w:rsid w:val="009F4E16"/>
    <w:rsid w:val="00A00FAB"/>
    <w:rsid w:val="00A056D7"/>
    <w:rsid w:val="00A060DA"/>
    <w:rsid w:val="00A11BF6"/>
    <w:rsid w:val="00A20760"/>
    <w:rsid w:val="00A2294F"/>
    <w:rsid w:val="00A2530C"/>
    <w:rsid w:val="00A30901"/>
    <w:rsid w:val="00A31562"/>
    <w:rsid w:val="00A31C4C"/>
    <w:rsid w:val="00A34B8A"/>
    <w:rsid w:val="00A34C12"/>
    <w:rsid w:val="00A3543A"/>
    <w:rsid w:val="00A37ABC"/>
    <w:rsid w:val="00A40744"/>
    <w:rsid w:val="00A45B3E"/>
    <w:rsid w:val="00A45CFA"/>
    <w:rsid w:val="00A4650D"/>
    <w:rsid w:val="00A51F63"/>
    <w:rsid w:val="00A5270E"/>
    <w:rsid w:val="00A54040"/>
    <w:rsid w:val="00A55F8D"/>
    <w:rsid w:val="00A56DA3"/>
    <w:rsid w:val="00A61F64"/>
    <w:rsid w:val="00A64816"/>
    <w:rsid w:val="00A64DDE"/>
    <w:rsid w:val="00A6753D"/>
    <w:rsid w:val="00A86433"/>
    <w:rsid w:val="00A87A9B"/>
    <w:rsid w:val="00A96C6F"/>
    <w:rsid w:val="00AA1478"/>
    <w:rsid w:val="00AC27CA"/>
    <w:rsid w:val="00AC34D3"/>
    <w:rsid w:val="00AC5027"/>
    <w:rsid w:val="00AC7980"/>
    <w:rsid w:val="00AD0162"/>
    <w:rsid w:val="00AD0821"/>
    <w:rsid w:val="00AD1EE3"/>
    <w:rsid w:val="00AD36F7"/>
    <w:rsid w:val="00AD6D29"/>
    <w:rsid w:val="00AE06FD"/>
    <w:rsid w:val="00AE1F01"/>
    <w:rsid w:val="00AE5096"/>
    <w:rsid w:val="00AF2C16"/>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230C0"/>
    <w:rsid w:val="00B2381A"/>
    <w:rsid w:val="00B339DB"/>
    <w:rsid w:val="00B40494"/>
    <w:rsid w:val="00B418FF"/>
    <w:rsid w:val="00B4238A"/>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709F"/>
    <w:rsid w:val="00B911B0"/>
    <w:rsid w:val="00B92906"/>
    <w:rsid w:val="00B93C8B"/>
    <w:rsid w:val="00B95FB4"/>
    <w:rsid w:val="00BA134F"/>
    <w:rsid w:val="00BA14A7"/>
    <w:rsid w:val="00BA5444"/>
    <w:rsid w:val="00BB1DD6"/>
    <w:rsid w:val="00BB6C29"/>
    <w:rsid w:val="00BB7B67"/>
    <w:rsid w:val="00BC3AE8"/>
    <w:rsid w:val="00BC429F"/>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D55"/>
    <w:rsid w:val="00C15E0E"/>
    <w:rsid w:val="00C23D29"/>
    <w:rsid w:val="00C242D3"/>
    <w:rsid w:val="00C25882"/>
    <w:rsid w:val="00C31999"/>
    <w:rsid w:val="00C31BF2"/>
    <w:rsid w:val="00C348CF"/>
    <w:rsid w:val="00C402AB"/>
    <w:rsid w:val="00C4082C"/>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E8C"/>
    <w:rsid w:val="00D26C83"/>
    <w:rsid w:val="00D27CF6"/>
    <w:rsid w:val="00D31C19"/>
    <w:rsid w:val="00D41365"/>
    <w:rsid w:val="00D41B6F"/>
    <w:rsid w:val="00D45BDD"/>
    <w:rsid w:val="00D46967"/>
    <w:rsid w:val="00D47F6B"/>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151F"/>
    <w:rsid w:val="00E44DB4"/>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4677"/>
    <w:rsid w:val="00EE36E7"/>
    <w:rsid w:val="00EE40D3"/>
    <w:rsid w:val="00EE5C41"/>
    <w:rsid w:val="00EE7672"/>
    <w:rsid w:val="00EF1D0F"/>
    <w:rsid w:val="00EF2077"/>
    <w:rsid w:val="00EF4326"/>
    <w:rsid w:val="00EF62C6"/>
    <w:rsid w:val="00EF7D18"/>
    <w:rsid w:val="00F05C0F"/>
    <w:rsid w:val="00F07AEC"/>
    <w:rsid w:val="00F10D73"/>
    <w:rsid w:val="00F153C4"/>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EF9"/>
    <w:rsid w:val="00F67041"/>
    <w:rsid w:val="00F67EC5"/>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D0D69"/>
    <w:rsid w:val="00FD0DD1"/>
    <w:rsid w:val="00FD1F1B"/>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9"/>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9118</Words>
  <Characters>54711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CUW Kobylnica</cp:lastModifiedBy>
  <cp:revision>3</cp:revision>
  <cp:lastPrinted>2022-11-16T11:14:00Z</cp:lastPrinted>
  <dcterms:created xsi:type="dcterms:W3CDTF">2022-11-30T12:08:00Z</dcterms:created>
  <dcterms:modified xsi:type="dcterms:W3CDTF">2022-12-01T12:30:00Z</dcterms:modified>
</cp:coreProperties>
</file>