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A2" w:rsidRPr="003B6BC0" w:rsidRDefault="004715A2" w:rsidP="004715A2">
      <w:pPr>
        <w:autoSpaceDE w:val="0"/>
        <w:autoSpaceDN w:val="0"/>
        <w:adjustRightInd w:val="0"/>
        <w:spacing w:before="60" w:line="360" w:lineRule="auto"/>
        <w:ind w:firstLine="180"/>
        <w:jc w:val="right"/>
        <w:rPr>
          <w:rFonts w:ascii="Arial" w:hAnsi="Arial" w:cs="Arial"/>
          <w:spacing w:val="-4"/>
          <w:sz w:val="20"/>
          <w:szCs w:val="20"/>
        </w:rPr>
      </w:pPr>
    </w:p>
    <w:p w:rsidR="00E7198B" w:rsidRDefault="004715A2" w:rsidP="004715A2">
      <w:pPr>
        <w:autoSpaceDE w:val="0"/>
        <w:autoSpaceDN w:val="0"/>
        <w:adjustRightInd w:val="0"/>
        <w:spacing w:before="60" w:line="360" w:lineRule="auto"/>
        <w:ind w:firstLine="180"/>
        <w:rPr>
          <w:rFonts w:ascii="Arial" w:hAnsi="Arial" w:cs="Arial"/>
          <w:i/>
          <w:sz w:val="20"/>
          <w:szCs w:val="20"/>
        </w:rPr>
      </w:pPr>
      <w:r w:rsidRPr="003B6BC0">
        <w:rPr>
          <w:rFonts w:ascii="Arial" w:hAnsi="Arial" w:cs="Arial"/>
          <w:i/>
          <w:sz w:val="20"/>
          <w:szCs w:val="20"/>
        </w:rPr>
        <w:t>WIŚR.271.1.</w:t>
      </w:r>
      <w:r w:rsidR="00D83964">
        <w:rPr>
          <w:rFonts w:ascii="Arial" w:hAnsi="Arial" w:cs="Arial"/>
          <w:i/>
          <w:sz w:val="20"/>
          <w:szCs w:val="20"/>
        </w:rPr>
        <w:t>2</w:t>
      </w:r>
      <w:r w:rsidRPr="003B6BC0">
        <w:rPr>
          <w:rFonts w:ascii="Arial" w:hAnsi="Arial" w:cs="Arial"/>
          <w:i/>
          <w:sz w:val="20"/>
          <w:szCs w:val="20"/>
        </w:rPr>
        <w:t>.202</w:t>
      </w:r>
      <w:r w:rsidR="00D83964">
        <w:rPr>
          <w:rFonts w:ascii="Arial" w:hAnsi="Arial" w:cs="Arial"/>
          <w:i/>
          <w:sz w:val="20"/>
          <w:szCs w:val="20"/>
        </w:rPr>
        <w:t>3</w:t>
      </w:r>
      <w:r w:rsidRPr="003B6BC0">
        <w:rPr>
          <w:rFonts w:ascii="Arial" w:hAnsi="Arial" w:cs="Arial"/>
          <w:i/>
          <w:sz w:val="20"/>
          <w:szCs w:val="20"/>
        </w:rPr>
        <w:tab/>
      </w:r>
    </w:p>
    <w:p w:rsidR="004715A2" w:rsidRPr="003B6BC0" w:rsidRDefault="004715A2" w:rsidP="004715A2">
      <w:pPr>
        <w:autoSpaceDE w:val="0"/>
        <w:autoSpaceDN w:val="0"/>
        <w:adjustRightInd w:val="0"/>
        <w:spacing w:before="60" w:line="360" w:lineRule="auto"/>
        <w:ind w:firstLine="18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i/>
          <w:sz w:val="20"/>
          <w:szCs w:val="20"/>
        </w:rPr>
        <w:tab/>
        <w:t xml:space="preserve">                                                                     </w:t>
      </w:r>
      <w:r w:rsidR="003E30D9" w:rsidRPr="003B6BC0">
        <w:rPr>
          <w:rFonts w:ascii="Arial" w:hAnsi="Arial" w:cs="Arial"/>
          <w:i/>
          <w:sz w:val="20"/>
          <w:szCs w:val="20"/>
        </w:rPr>
        <w:t xml:space="preserve">                       </w:t>
      </w:r>
      <w:r w:rsidRPr="003B6BC0">
        <w:rPr>
          <w:rFonts w:ascii="Arial" w:hAnsi="Arial" w:cs="Arial"/>
          <w:i/>
          <w:sz w:val="20"/>
          <w:szCs w:val="20"/>
        </w:rPr>
        <w:t xml:space="preserve">        </w:t>
      </w:r>
      <w:r w:rsidR="00E7198B">
        <w:rPr>
          <w:rFonts w:ascii="Arial" w:hAnsi="Arial" w:cs="Arial"/>
          <w:i/>
          <w:sz w:val="20"/>
          <w:szCs w:val="20"/>
        </w:rPr>
        <w:t xml:space="preserve">                     </w:t>
      </w:r>
      <w:r w:rsidR="003E30D9" w:rsidRPr="003B6BC0">
        <w:rPr>
          <w:rFonts w:ascii="Arial" w:hAnsi="Arial" w:cs="Arial"/>
          <w:i/>
          <w:sz w:val="20"/>
          <w:szCs w:val="20"/>
        </w:rPr>
        <w:t>Załącznik nr 6</w:t>
      </w:r>
      <w:r w:rsidRPr="003B6BC0">
        <w:rPr>
          <w:rFonts w:ascii="Arial" w:hAnsi="Arial" w:cs="Arial"/>
          <w:i/>
          <w:sz w:val="20"/>
          <w:szCs w:val="20"/>
        </w:rPr>
        <w:t xml:space="preserve"> </w:t>
      </w:r>
    </w:p>
    <w:p w:rsidR="004715A2" w:rsidRPr="003B6BC0" w:rsidRDefault="004715A2" w:rsidP="004715A2">
      <w:pPr>
        <w:pStyle w:val="Nagwek2"/>
        <w:rPr>
          <w:sz w:val="20"/>
          <w:szCs w:val="20"/>
        </w:rPr>
      </w:pPr>
      <w:bookmarkStart w:id="0" w:name="_Toc458148544"/>
      <w:r w:rsidRPr="003B6BC0">
        <w:rPr>
          <w:sz w:val="20"/>
          <w:szCs w:val="20"/>
        </w:rPr>
        <w:t>PISEMNE ZOBOWIĄZANIE PODMIOTU DO ODDANIA DO DYSPOZYCJI WYKONAWCY NIEZBĘDNYCH ZASOBÓW NA OKRES KORZYSTANIA Z NICH PRZY WYKONYWANIU ZAMÓWIENIA ZGODNIE Z ART. 118 ust. 3  USTAWY PZP</w:t>
      </w:r>
      <w:bookmarkEnd w:id="0"/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1986"/>
        <w:gridCol w:w="7225"/>
      </w:tblGrid>
      <w:tr w:rsidR="004715A2" w:rsidRPr="003B6BC0" w:rsidTr="00392CB2">
        <w:trPr>
          <w:trHeight w:val="426"/>
        </w:trPr>
        <w:tc>
          <w:tcPr>
            <w:tcW w:w="1986" w:type="dxa"/>
            <w:vAlign w:val="bottom"/>
          </w:tcPr>
          <w:p w:rsidR="004715A2" w:rsidRPr="003B6BC0" w:rsidRDefault="004715A2" w:rsidP="00392CB2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B6BC0">
              <w:rPr>
                <w:rFonts w:ascii="Arial" w:hAnsi="Arial" w:cs="Arial"/>
                <w:sz w:val="20"/>
                <w:szCs w:val="20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4715A2" w:rsidRPr="003B6BC0" w:rsidRDefault="004715A2" w:rsidP="00392CB2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pacing w:val="40"/>
                <w:sz w:val="20"/>
                <w:szCs w:val="20"/>
              </w:rPr>
            </w:pPr>
            <w:r w:rsidRPr="003B6BC0">
              <w:rPr>
                <w:rFonts w:ascii="Arial" w:hAnsi="Arial" w:cs="Arial"/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4715A2" w:rsidRPr="003B6BC0" w:rsidTr="00392CB2">
        <w:trPr>
          <w:trHeight w:val="427"/>
        </w:trPr>
        <w:tc>
          <w:tcPr>
            <w:tcW w:w="1986" w:type="dxa"/>
            <w:vAlign w:val="bottom"/>
          </w:tcPr>
          <w:p w:rsidR="004715A2" w:rsidRPr="003B6BC0" w:rsidRDefault="004715A2" w:rsidP="00392CB2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B6BC0">
              <w:rPr>
                <w:rFonts w:ascii="Arial" w:hAnsi="Arial" w:cs="Arial"/>
                <w:sz w:val="20"/>
                <w:szCs w:val="20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4715A2" w:rsidRPr="003B6BC0" w:rsidRDefault="004715A2" w:rsidP="00392CB2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B6BC0">
              <w:rPr>
                <w:rFonts w:ascii="Arial" w:hAnsi="Arial" w:cs="Arial"/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</w:tbl>
    <w:p w:rsidR="004715A2" w:rsidRPr="003B6BC0" w:rsidRDefault="004715A2" w:rsidP="004715A2">
      <w:pPr>
        <w:pStyle w:val="Tekstpodstawowywcity3"/>
        <w:spacing w:before="60"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Ja (My) niżej podpisany (ni)</w:t>
      </w: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………………………………………………………………………………………………………………………………………………………………………………………………………………………...…………………….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działając w imieniu i na rzecz : 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oświadczam(y), że w przetargu nieograniczonym na: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……………………………………………………………………………………………………………………………………………………………………………………………………...……………………………………….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Zobowiązuję (zobowiązujemy) się udostępnić swoje zasoby Wykonawcy:</w:t>
      </w: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715A2" w:rsidRPr="003B6BC0" w:rsidRDefault="004715A2" w:rsidP="004715A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(pełna nazwa Wykonawcy i adres/siedziba Wykonawcy)</w:t>
      </w: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numPr>
          <w:ilvl w:val="0"/>
          <w:numId w:val="2"/>
        </w:numPr>
        <w:tabs>
          <w:tab w:val="clear" w:pos="1260"/>
          <w:tab w:val="num" w:pos="540"/>
        </w:tabs>
        <w:autoSpaceDE w:val="0"/>
        <w:autoSpaceDN w:val="0"/>
        <w:adjustRightInd w:val="0"/>
        <w:ind w:hanging="126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zakres moich zasobów dostępnych Wykonawcy: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numPr>
          <w:ilvl w:val="0"/>
          <w:numId w:val="2"/>
        </w:numPr>
        <w:tabs>
          <w:tab w:val="clear" w:pos="1260"/>
          <w:tab w:val="num" w:pos="540"/>
        </w:tabs>
        <w:autoSpaceDE w:val="0"/>
        <w:autoSpaceDN w:val="0"/>
        <w:adjustRightInd w:val="0"/>
        <w:spacing w:line="276" w:lineRule="auto"/>
        <w:ind w:hanging="126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sposób wykorzystania moich zasobów przez Wykonawcę przy wykonywaniu zamówienia: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numPr>
          <w:ilvl w:val="0"/>
          <w:numId w:val="2"/>
        </w:numPr>
        <w:tabs>
          <w:tab w:val="clear" w:pos="1260"/>
          <w:tab w:val="num" w:pos="540"/>
        </w:tabs>
        <w:autoSpaceDE w:val="0"/>
        <w:autoSpaceDN w:val="0"/>
        <w:adjustRightInd w:val="0"/>
        <w:ind w:hanging="126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charakteru stosunku, jaki będzie mnie łączył z Wykonawcą: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…………………………………………………………………………………………….…………………………………………………………………………………………………………………………………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…………………………………………………………………………….…………………………………………………………………………………………………………………………………………………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numPr>
          <w:ilvl w:val="0"/>
          <w:numId w:val="2"/>
        </w:numPr>
        <w:tabs>
          <w:tab w:val="clear" w:pos="1260"/>
          <w:tab w:val="num" w:pos="540"/>
        </w:tabs>
        <w:autoSpaceDE w:val="0"/>
        <w:autoSpaceDN w:val="0"/>
        <w:adjustRightInd w:val="0"/>
        <w:spacing w:line="276" w:lineRule="auto"/>
        <w:ind w:hanging="126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zakres i okres mojego udziału przy wykonywaniu zamówienia: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 xml:space="preserve">Uwaga: </w:t>
      </w:r>
      <w:r w:rsidRPr="003B6BC0">
        <w:rPr>
          <w:rFonts w:ascii="Arial" w:hAnsi="Arial" w:cs="Arial"/>
          <w:b/>
          <w:sz w:val="20"/>
          <w:szCs w:val="20"/>
        </w:rPr>
        <w:t xml:space="preserve">Podmiot, który zobowiązał się do udostępnienia zasobów zgodnie z art. 118 ustawy Pzp. </w:t>
      </w:r>
      <w:r w:rsidRPr="003B6BC0">
        <w:rPr>
          <w:rFonts w:ascii="Arial" w:hAnsi="Arial" w:cs="Arial"/>
          <w:b/>
          <w:sz w:val="20"/>
          <w:szCs w:val="20"/>
          <w:u w:val="single"/>
        </w:rPr>
        <w:t>odpowiada solidarnie z Wykonawcą</w:t>
      </w:r>
      <w:r w:rsidRPr="003B6BC0">
        <w:rPr>
          <w:rFonts w:ascii="Arial" w:hAnsi="Arial" w:cs="Arial"/>
          <w:b/>
          <w:sz w:val="20"/>
          <w:szCs w:val="20"/>
        </w:rPr>
        <w:t xml:space="preserve"> za szkodę Zamawiającego powstałą wskutek nieudostępnienia tych zasobów, chyba że za nieudostępnienie zasobów nie ponosi winy.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spacing w:before="60" w:line="276" w:lineRule="auto"/>
        <w:rPr>
          <w:rFonts w:ascii="Arial" w:hAnsi="Arial" w:cs="Arial"/>
          <w:spacing w:val="-4"/>
          <w:sz w:val="20"/>
          <w:szCs w:val="20"/>
        </w:rPr>
      </w:pPr>
    </w:p>
    <w:p w:rsidR="00DD4A7D" w:rsidRPr="003B6BC0" w:rsidRDefault="00DD4A7D" w:rsidP="00DD4A7D">
      <w:pPr>
        <w:pStyle w:val="rozdzia"/>
        <w:rPr>
          <w:color w:val="FF0000"/>
          <w:sz w:val="20"/>
          <w:szCs w:val="20"/>
        </w:rPr>
      </w:pPr>
      <w:r w:rsidRPr="003B6BC0">
        <w:rPr>
          <w:color w:val="FF0000"/>
          <w:sz w:val="20"/>
          <w:szCs w:val="20"/>
        </w:rPr>
        <w:t>UWAGA:</w:t>
      </w:r>
    </w:p>
    <w:p w:rsidR="00DD4A7D" w:rsidRPr="003B6BC0" w:rsidRDefault="00DD4A7D" w:rsidP="00DD4A7D">
      <w:pPr>
        <w:pStyle w:val="rozdzia"/>
        <w:numPr>
          <w:ilvl w:val="0"/>
          <w:numId w:val="6"/>
        </w:numPr>
        <w:ind w:left="426" w:hanging="426"/>
        <w:rPr>
          <w:color w:val="FF0000"/>
          <w:sz w:val="20"/>
          <w:szCs w:val="20"/>
        </w:rPr>
      </w:pPr>
      <w:r w:rsidRPr="003B6BC0">
        <w:rPr>
          <w:color w:val="FF0000"/>
          <w:sz w:val="20"/>
          <w:szCs w:val="20"/>
        </w:rPr>
        <w:t>Zamawiający zaleca przed podpisaniem, zapisanie dokumentu w formacie .pdf</w:t>
      </w:r>
    </w:p>
    <w:p w:rsidR="00DD4A7D" w:rsidRPr="003B6BC0" w:rsidRDefault="00DD4A7D" w:rsidP="00DD4A7D">
      <w:pPr>
        <w:pStyle w:val="rozdzia"/>
        <w:numPr>
          <w:ilvl w:val="0"/>
          <w:numId w:val="6"/>
        </w:numPr>
        <w:ind w:left="426" w:hanging="426"/>
        <w:rPr>
          <w:color w:val="FF0000"/>
          <w:sz w:val="20"/>
          <w:szCs w:val="20"/>
        </w:rPr>
      </w:pPr>
      <w:r w:rsidRPr="003B6BC0">
        <w:rPr>
          <w:color w:val="FF0000"/>
          <w:sz w:val="20"/>
          <w:szCs w:val="20"/>
        </w:rPr>
        <w:t>Dokument należy wypełnić i podpisać kwalifikowalnym podpisem elektronicznym lub podpisem zaufanym lub podpisem osobistym elektronicznym.</w:t>
      </w:r>
    </w:p>
    <w:p w:rsidR="00541CC1" w:rsidRPr="003B6BC0" w:rsidRDefault="00541CC1">
      <w:pPr>
        <w:rPr>
          <w:rFonts w:ascii="Arial" w:hAnsi="Arial" w:cs="Arial"/>
        </w:rPr>
      </w:pPr>
    </w:p>
    <w:sectPr w:rsidR="00541CC1" w:rsidRPr="003B6BC0" w:rsidSect="00331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582" w:right="1418" w:bottom="1418" w:left="1418" w:header="56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937" w:rsidRDefault="00A42937" w:rsidP="006F586F">
      <w:r>
        <w:separator/>
      </w:r>
    </w:p>
  </w:endnote>
  <w:endnote w:type="continuationSeparator" w:id="0">
    <w:p w:rsidR="00A42937" w:rsidRDefault="00A42937" w:rsidP="006F5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46" w:rsidRDefault="00A4293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46" w:rsidRPr="00B773B4" w:rsidRDefault="00A42937" w:rsidP="00331BA5">
    <w:pPr>
      <w:pStyle w:val="Stopka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937" w:rsidRDefault="00A42937" w:rsidP="006F586F">
      <w:r>
        <w:separator/>
      </w:r>
    </w:p>
  </w:footnote>
  <w:footnote w:type="continuationSeparator" w:id="0">
    <w:p w:rsidR="00A42937" w:rsidRDefault="00A42937" w:rsidP="006F5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46" w:rsidRDefault="00A4293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46" w:rsidRDefault="00A4293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46" w:rsidRDefault="00A4293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03E18"/>
    <w:multiLevelType w:val="hybridMultilevel"/>
    <w:tmpl w:val="DBDE8DFC"/>
    <w:lvl w:ilvl="0" w:tplc="8630485C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2B7F52"/>
    <w:multiLevelType w:val="hybridMultilevel"/>
    <w:tmpl w:val="725477F6"/>
    <w:name w:val="WW8Num272"/>
    <w:lvl w:ilvl="0" w:tplc="FFFFFFFF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F18C8"/>
    <w:multiLevelType w:val="hybridMultilevel"/>
    <w:tmpl w:val="C2801BC2"/>
    <w:lvl w:ilvl="0" w:tplc="6BBEFA2C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5A2"/>
    <w:rsid w:val="001120C1"/>
    <w:rsid w:val="001855BF"/>
    <w:rsid w:val="003B6BC0"/>
    <w:rsid w:val="003C0C7E"/>
    <w:rsid w:val="003D1E74"/>
    <w:rsid w:val="003E30D9"/>
    <w:rsid w:val="003F7D06"/>
    <w:rsid w:val="00465193"/>
    <w:rsid w:val="004715A2"/>
    <w:rsid w:val="00541CC1"/>
    <w:rsid w:val="005D4543"/>
    <w:rsid w:val="006926A9"/>
    <w:rsid w:val="006F586F"/>
    <w:rsid w:val="0074248E"/>
    <w:rsid w:val="0074415E"/>
    <w:rsid w:val="008373DA"/>
    <w:rsid w:val="00880A71"/>
    <w:rsid w:val="00897661"/>
    <w:rsid w:val="008B705F"/>
    <w:rsid w:val="00984206"/>
    <w:rsid w:val="00A42937"/>
    <w:rsid w:val="00A96330"/>
    <w:rsid w:val="00B0466C"/>
    <w:rsid w:val="00D83964"/>
    <w:rsid w:val="00DC6BBF"/>
    <w:rsid w:val="00DD4A7D"/>
    <w:rsid w:val="00E7198B"/>
    <w:rsid w:val="00F51DD6"/>
    <w:rsid w:val="00FE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15A2"/>
    <w:pPr>
      <w:numPr>
        <w:numId w:val="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/>
      <w:tabs>
        <w:tab w:val="left" w:pos="1276"/>
      </w:tabs>
      <w:outlineLvl w:val="0"/>
    </w:pPr>
    <w:rPr>
      <w:rFonts w:ascii="Verdana" w:hAnsi="Verdana"/>
      <w:b/>
      <w:sz w:val="18"/>
      <w:szCs w:val="22"/>
    </w:rPr>
  </w:style>
  <w:style w:type="paragraph" w:styleId="Nagwek2">
    <w:name w:val="heading 2"/>
    <w:basedOn w:val="Normalny"/>
    <w:next w:val="Normalny"/>
    <w:link w:val="Nagwek2Znak"/>
    <w:qFormat/>
    <w:rsid w:val="004715A2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15A2"/>
    <w:rPr>
      <w:rFonts w:ascii="Verdana" w:eastAsia="Times New Roman" w:hAnsi="Verdana" w:cs="Times New Roman"/>
      <w:b/>
      <w:sz w:val="18"/>
      <w:shd w:val="clear" w:color="auto" w:fill="F2F2F2"/>
      <w:lang w:eastAsia="pl-PL"/>
    </w:rPr>
  </w:style>
  <w:style w:type="character" w:customStyle="1" w:styleId="Nagwek2Znak">
    <w:name w:val="Nagłówek 2 Znak"/>
    <w:basedOn w:val="Domylnaczcionkaakapitu"/>
    <w:link w:val="Nagwek2"/>
    <w:rsid w:val="004715A2"/>
    <w:rPr>
      <w:rFonts w:ascii="Arial" w:eastAsia="Times New Roman" w:hAnsi="Arial" w:cs="Arial"/>
      <w:b/>
      <w:bCs/>
      <w:i/>
      <w:iCs/>
      <w:sz w:val="28"/>
      <w:szCs w:val="28"/>
      <w:shd w:val="clear" w:color="auto" w:fill="F2F2F2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rsid w:val="004715A2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4715A2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715A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715A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715A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715A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4715A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715A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715A2"/>
    <w:pPr>
      <w:spacing w:line="276" w:lineRule="auto"/>
      <w:ind w:left="720"/>
      <w:contextualSpacing/>
    </w:pPr>
    <w:rPr>
      <w:rFonts w:ascii="Verdana" w:hAnsi="Verdana"/>
      <w:sz w:val="20"/>
      <w:szCs w:val="22"/>
      <w:lang w:val="en-US" w:eastAsia="en-US" w:bidi="en-US"/>
    </w:rPr>
  </w:style>
  <w:style w:type="paragraph" w:styleId="Bezodstpw">
    <w:name w:val="No Spacing"/>
    <w:qFormat/>
    <w:rsid w:val="004715A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4715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54">
    <w:name w:val="fontstyle54"/>
    <w:basedOn w:val="Domylnaczcionkaakapitu"/>
    <w:rsid w:val="004715A2"/>
  </w:style>
  <w:style w:type="paragraph" w:customStyle="1" w:styleId="rozdzia">
    <w:name w:val="rozdział"/>
    <w:basedOn w:val="Normalny"/>
    <w:autoRedefine/>
    <w:rsid w:val="00DD4A7D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DEDC6-CE24-47D3-A3A6-21517D898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KASIAB</dc:creator>
  <cp:keywords/>
  <dc:description/>
  <cp:lastModifiedBy>KASIAB</cp:lastModifiedBy>
  <cp:revision>10</cp:revision>
  <dcterms:created xsi:type="dcterms:W3CDTF">2021-04-14T07:44:00Z</dcterms:created>
  <dcterms:modified xsi:type="dcterms:W3CDTF">2023-02-03T13:19:00Z</dcterms:modified>
</cp:coreProperties>
</file>