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325A" w14:textId="61CDAB0D" w:rsidR="006552BE" w:rsidRPr="00D61ABF" w:rsidRDefault="00F033C2" w:rsidP="009E146E">
      <w:pPr>
        <w:pStyle w:val="Nagwek4"/>
        <w:rPr>
          <w:rFonts w:asciiTheme="minorHAnsi" w:eastAsia="Arial Unicode MS" w:hAnsiTheme="minorHAnsi" w:cstheme="minorHAnsi"/>
          <w:sz w:val="44"/>
          <w:szCs w:val="40"/>
          <w:highlight w:val="cyan"/>
        </w:rPr>
      </w:pPr>
      <w:r w:rsidRPr="00D61ABF">
        <w:rPr>
          <w:rFonts w:asciiTheme="minorHAnsi" w:hAnsiTheme="minorHAnsi" w:cstheme="minorHAnsi"/>
          <w:noProof/>
        </w:rPr>
        <w:drawing>
          <wp:anchor distT="0" distB="0" distL="114300" distR="114300" simplePos="0" relativeHeight="251657728" behindDoc="0" locked="0" layoutInCell="1" allowOverlap="1" wp14:anchorId="4C5D3BBE" wp14:editId="2FC9B979">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BBA">
        <w:rPr>
          <w:rFonts w:asciiTheme="minorHAnsi" w:eastAsia="Arial Unicode MS" w:hAnsiTheme="minorHAnsi" w:cstheme="minorHAnsi"/>
          <w:sz w:val="44"/>
          <w:szCs w:val="40"/>
          <w:highlight w:val="cyan"/>
        </w:rPr>
        <w:t xml:space="preserve">     </w:t>
      </w:r>
      <w:r w:rsidR="00FC78DB" w:rsidRPr="00D61ABF">
        <w:rPr>
          <w:rFonts w:asciiTheme="minorHAnsi" w:eastAsia="Arial Unicode MS" w:hAnsiTheme="minorHAnsi" w:cstheme="minorHAnsi"/>
          <w:sz w:val="44"/>
          <w:szCs w:val="40"/>
          <w:highlight w:val="cyan"/>
        </w:rPr>
        <w:t xml:space="preserve"> </w:t>
      </w:r>
    </w:p>
    <w:p w14:paraId="191193F2" w14:textId="77777777" w:rsidR="004D717B" w:rsidRPr="00D61ABF" w:rsidRDefault="004D717B" w:rsidP="009E146E">
      <w:pPr>
        <w:autoSpaceDE w:val="0"/>
        <w:autoSpaceDN w:val="0"/>
        <w:adjustRightInd w:val="0"/>
        <w:rPr>
          <w:rFonts w:asciiTheme="minorHAnsi" w:eastAsia="Arial Unicode MS" w:hAnsiTheme="minorHAnsi" w:cstheme="minorHAnsi"/>
          <w:b/>
          <w:sz w:val="44"/>
          <w:szCs w:val="40"/>
          <w:highlight w:val="cyan"/>
        </w:rPr>
      </w:pPr>
    </w:p>
    <w:p w14:paraId="526557F2" w14:textId="77777777" w:rsidR="00E66E69" w:rsidRPr="00D61ABF" w:rsidRDefault="00E66E69" w:rsidP="009E146E">
      <w:pPr>
        <w:autoSpaceDE w:val="0"/>
        <w:autoSpaceDN w:val="0"/>
        <w:adjustRightInd w:val="0"/>
        <w:jc w:val="center"/>
        <w:rPr>
          <w:rFonts w:asciiTheme="minorHAnsi" w:eastAsia="Arial Unicode MS" w:hAnsiTheme="minorHAnsi" w:cstheme="minorHAnsi"/>
          <w:b/>
          <w:sz w:val="64"/>
          <w:szCs w:val="64"/>
        </w:rPr>
      </w:pPr>
    </w:p>
    <w:p w14:paraId="14EBBF20" w14:textId="77777777" w:rsidR="00C329EF" w:rsidRPr="00D61ABF" w:rsidRDefault="00C329EF" w:rsidP="009E146E">
      <w:pPr>
        <w:autoSpaceDE w:val="0"/>
        <w:autoSpaceDN w:val="0"/>
        <w:adjustRightInd w:val="0"/>
        <w:jc w:val="right"/>
        <w:rPr>
          <w:rFonts w:asciiTheme="minorHAnsi" w:eastAsia="Arial Unicode MS" w:hAnsiTheme="minorHAnsi" w:cstheme="minorHAnsi"/>
          <w:b/>
          <w:sz w:val="32"/>
          <w:szCs w:val="20"/>
        </w:rPr>
      </w:pPr>
    </w:p>
    <w:p w14:paraId="330FEACB" w14:textId="77777777" w:rsidR="00360899" w:rsidRPr="00D61ABF" w:rsidRDefault="00C622EF" w:rsidP="009E146E">
      <w:pPr>
        <w:pStyle w:val="Bezodstpw"/>
        <w:jc w:val="center"/>
        <w:rPr>
          <w:rFonts w:asciiTheme="minorHAnsi" w:eastAsia="Arial Unicode MS" w:hAnsiTheme="minorHAnsi" w:cstheme="minorHAnsi"/>
          <w:b/>
          <w:sz w:val="56"/>
          <w:szCs w:val="60"/>
        </w:rPr>
      </w:pPr>
      <w:r w:rsidRPr="00D61ABF">
        <w:rPr>
          <w:rFonts w:asciiTheme="minorHAnsi" w:eastAsia="Arial Unicode MS" w:hAnsiTheme="minorHAnsi" w:cstheme="minorHAnsi"/>
          <w:b/>
          <w:sz w:val="56"/>
          <w:szCs w:val="60"/>
        </w:rPr>
        <w:t xml:space="preserve">SPECYFIKACJA </w:t>
      </w:r>
      <w:r w:rsidR="00360899" w:rsidRPr="00D61ABF">
        <w:rPr>
          <w:rFonts w:asciiTheme="minorHAnsi" w:eastAsia="Arial Unicode MS" w:hAnsiTheme="minorHAnsi" w:cstheme="minorHAnsi"/>
          <w:b/>
          <w:sz w:val="56"/>
          <w:szCs w:val="60"/>
        </w:rPr>
        <w:t>WARUNKÓW</w:t>
      </w:r>
      <w:r w:rsidR="00FE0AAA" w:rsidRPr="00D61ABF">
        <w:rPr>
          <w:rFonts w:asciiTheme="minorHAnsi" w:eastAsia="Arial Unicode MS" w:hAnsiTheme="minorHAnsi" w:cstheme="minorHAnsi"/>
          <w:b/>
          <w:sz w:val="56"/>
          <w:szCs w:val="60"/>
        </w:rPr>
        <w:t xml:space="preserve"> </w:t>
      </w:r>
      <w:r w:rsidR="00360899" w:rsidRPr="00D61ABF">
        <w:rPr>
          <w:rFonts w:asciiTheme="minorHAnsi" w:eastAsia="Arial Unicode MS" w:hAnsiTheme="minorHAnsi" w:cstheme="minorHAnsi"/>
          <w:b/>
          <w:sz w:val="56"/>
          <w:szCs w:val="60"/>
        </w:rPr>
        <w:t>ZAMÓWIENIA</w:t>
      </w:r>
    </w:p>
    <w:p w14:paraId="04AF421F" w14:textId="77777777" w:rsidR="00AA376C" w:rsidRPr="00D61ABF" w:rsidRDefault="001C64D1" w:rsidP="009E146E">
      <w:pPr>
        <w:pStyle w:val="Bezodstpw"/>
        <w:jc w:val="center"/>
        <w:rPr>
          <w:rFonts w:asciiTheme="minorHAnsi" w:eastAsia="Arial Unicode MS" w:hAnsiTheme="minorHAnsi" w:cstheme="minorHAnsi"/>
          <w:b/>
          <w:sz w:val="56"/>
          <w:szCs w:val="60"/>
        </w:rPr>
      </w:pPr>
      <w:r w:rsidRPr="00D61ABF">
        <w:rPr>
          <w:rFonts w:asciiTheme="minorHAnsi" w:eastAsia="Arial Unicode MS" w:hAnsiTheme="minorHAnsi" w:cstheme="minorHAnsi"/>
          <w:b/>
          <w:sz w:val="56"/>
          <w:szCs w:val="60"/>
        </w:rPr>
        <w:t>[</w:t>
      </w:r>
      <w:r w:rsidR="00AA376C" w:rsidRPr="00D61ABF">
        <w:rPr>
          <w:rFonts w:asciiTheme="minorHAnsi" w:eastAsia="Arial Unicode MS" w:hAnsiTheme="minorHAnsi" w:cstheme="minorHAnsi"/>
          <w:b/>
          <w:sz w:val="56"/>
          <w:szCs w:val="60"/>
        </w:rPr>
        <w:t>S</w:t>
      </w:r>
      <w:r w:rsidR="00664190" w:rsidRPr="00D61ABF">
        <w:rPr>
          <w:rFonts w:asciiTheme="minorHAnsi" w:eastAsia="Arial Unicode MS" w:hAnsiTheme="minorHAnsi" w:cstheme="minorHAnsi"/>
          <w:b/>
          <w:sz w:val="56"/>
          <w:szCs w:val="60"/>
        </w:rPr>
        <w:t xml:space="preserve"> </w:t>
      </w:r>
      <w:r w:rsidR="00AA376C" w:rsidRPr="00D61ABF">
        <w:rPr>
          <w:rFonts w:asciiTheme="minorHAnsi" w:eastAsia="Arial Unicode MS" w:hAnsiTheme="minorHAnsi" w:cstheme="minorHAnsi"/>
          <w:b/>
          <w:sz w:val="56"/>
          <w:szCs w:val="60"/>
        </w:rPr>
        <w:t>W</w:t>
      </w:r>
      <w:r w:rsidR="00664190" w:rsidRPr="00D61ABF">
        <w:rPr>
          <w:rFonts w:asciiTheme="minorHAnsi" w:eastAsia="Arial Unicode MS" w:hAnsiTheme="minorHAnsi" w:cstheme="minorHAnsi"/>
          <w:b/>
          <w:sz w:val="56"/>
          <w:szCs w:val="60"/>
        </w:rPr>
        <w:t xml:space="preserve"> </w:t>
      </w:r>
      <w:r w:rsidR="007D2CE8" w:rsidRPr="00D61ABF">
        <w:rPr>
          <w:rFonts w:asciiTheme="minorHAnsi" w:eastAsia="Arial Unicode MS" w:hAnsiTheme="minorHAnsi" w:cstheme="minorHAnsi"/>
          <w:b/>
          <w:sz w:val="56"/>
          <w:szCs w:val="60"/>
        </w:rPr>
        <w:t>Z</w:t>
      </w:r>
      <w:r w:rsidRPr="00D61ABF">
        <w:rPr>
          <w:rFonts w:asciiTheme="minorHAnsi" w:eastAsia="Arial Unicode MS" w:hAnsiTheme="minorHAnsi" w:cstheme="minorHAnsi"/>
          <w:b/>
          <w:sz w:val="56"/>
          <w:szCs w:val="60"/>
        </w:rPr>
        <w:t>]</w:t>
      </w:r>
    </w:p>
    <w:p w14:paraId="5288409B" w14:textId="77777777" w:rsidR="00360899" w:rsidRPr="00D61ABF" w:rsidRDefault="00360899" w:rsidP="009E146E">
      <w:pPr>
        <w:pStyle w:val="Bezodstpw"/>
        <w:rPr>
          <w:rFonts w:asciiTheme="minorHAnsi" w:eastAsia="Arial Unicode MS" w:hAnsiTheme="minorHAnsi" w:cstheme="minorHAnsi"/>
          <w:sz w:val="32"/>
          <w:szCs w:val="40"/>
        </w:rPr>
      </w:pPr>
    </w:p>
    <w:p w14:paraId="50234DA1" w14:textId="77777777" w:rsidR="00032708" w:rsidRPr="00D61ABF" w:rsidRDefault="00032708" w:rsidP="009E146E">
      <w:pPr>
        <w:pStyle w:val="Bezodstpw"/>
        <w:rPr>
          <w:rFonts w:asciiTheme="minorHAnsi" w:eastAsia="Arial Unicode MS" w:hAnsiTheme="minorHAnsi" w:cstheme="minorHAnsi"/>
          <w:sz w:val="32"/>
          <w:szCs w:val="40"/>
        </w:rPr>
      </w:pPr>
    </w:p>
    <w:p w14:paraId="7565F2BA" w14:textId="77777777" w:rsidR="00360899" w:rsidRPr="00D61ABF" w:rsidRDefault="00AA376C" w:rsidP="009E146E">
      <w:pPr>
        <w:pStyle w:val="Bezodstpw"/>
        <w:jc w:val="center"/>
        <w:rPr>
          <w:rFonts w:asciiTheme="minorHAnsi" w:eastAsia="Arial Unicode MS" w:hAnsiTheme="minorHAnsi" w:cstheme="minorHAnsi"/>
          <w:sz w:val="28"/>
          <w:szCs w:val="40"/>
        </w:rPr>
      </w:pPr>
      <w:r w:rsidRPr="00D61ABF">
        <w:rPr>
          <w:rFonts w:asciiTheme="minorHAnsi" w:eastAsia="Arial Unicode MS" w:hAnsiTheme="minorHAnsi" w:cstheme="minorHAnsi"/>
          <w:sz w:val="28"/>
          <w:szCs w:val="40"/>
        </w:rPr>
        <w:t xml:space="preserve">W POSTĘPOWANIU O UDZIELENIE ZAMÓWIENIA </w:t>
      </w:r>
      <w:r w:rsidR="00664190" w:rsidRPr="00D61ABF">
        <w:rPr>
          <w:rFonts w:asciiTheme="minorHAnsi" w:eastAsia="Arial Unicode MS" w:hAnsiTheme="minorHAnsi" w:cstheme="minorHAnsi"/>
          <w:sz w:val="28"/>
          <w:szCs w:val="40"/>
        </w:rPr>
        <w:t>NA ROBOTĘ BUDOWLANĄ POD NAZWĄ</w:t>
      </w:r>
      <w:r w:rsidR="00360899" w:rsidRPr="00D61ABF">
        <w:rPr>
          <w:rFonts w:asciiTheme="minorHAnsi" w:eastAsia="Arial Unicode MS" w:hAnsiTheme="minorHAnsi" w:cstheme="minorHAnsi"/>
          <w:sz w:val="28"/>
          <w:szCs w:val="40"/>
        </w:rPr>
        <w:t>:</w:t>
      </w:r>
    </w:p>
    <w:p w14:paraId="631DB038" w14:textId="77777777" w:rsidR="00620404" w:rsidRPr="00D61ABF" w:rsidRDefault="00620404" w:rsidP="009E146E">
      <w:pPr>
        <w:pStyle w:val="Bezodstpw"/>
        <w:jc w:val="center"/>
        <w:rPr>
          <w:rFonts w:asciiTheme="minorHAnsi" w:eastAsia="Arial Unicode MS" w:hAnsiTheme="minorHAnsi" w:cstheme="minorHAnsi"/>
          <w:sz w:val="32"/>
        </w:rPr>
      </w:pPr>
    </w:p>
    <w:p w14:paraId="04FE4EDB" w14:textId="77777777" w:rsidR="00032708" w:rsidRPr="00D61ABF" w:rsidRDefault="00032708" w:rsidP="009E146E">
      <w:pPr>
        <w:pStyle w:val="Bezodstpw"/>
        <w:jc w:val="center"/>
        <w:rPr>
          <w:rFonts w:asciiTheme="minorHAnsi" w:eastAsia="Arial Unicode MS" w:hAnsiTheme="minorHAnsi" w:cstheme="minorHAnsi"/>
          <w:sz w:val="32"/>
        </w:rPr>
      </w:pPr>
    </w:p>
    <w:p w14:paraId="2B23DA5D" w14:textId="77777777" w:rsidR="00620404" w:rsidRPr="00D61ABF" w:rsidRDefault="00620404" w:rsidP="009E146E">
      <w:pPr>
        <w:pStyle w:val="Legenda"/>
        <w:shd w:val="clear" w:color="auto" w:fill="D9D9D9"/>
        <w:jc w:val="center"/>
        <w:rPr>
          <w:rFonts w:asciiTheme="minorHAnsi" w:eastAsia="Arial Unicode MS" w:hAnsiTheme="minorHAnsi" w:cstheme="minorHAnsi"/>
          <w:sz w:val="21"/>
          <w:szCs w:val="21"/>
        </w:rPr>
      </w:pPr>
    </w:p>
    <w:p w14:paraId="0B081EA7" w14:textId="6E575FF5" w:rsidR="001A17FB" w:rsidRPr="00D61ABF" w:rsidRDefault="001A17FB" w:rsidP="009E146E">
      <w:pPr>
        <w:pStyle w:val="Legenda"/>
        <w:shd w:val="clear" w:color="auto" w:fill="D9D9D9"/>
        <w:jc w:val="center"/>
        <w:rPr>
          <w:rFonts w:asciiTheme="minorHAnsi" w:hAnsiTheme="minorHAnsi" w:cstheme="minorHAnsi"/>
          <w:sz w:val="48"/>
          <w:szCs w:val="48"/>
        </w:rPr>
      </w:pPr>
      <w:r w:rsidRPr="00D61ABF">
        <w:rPr>
          <w:rFonts w:asciiTheme="minorHAnsi" w:hAnsiTheme="minorHAnsi" w:cstheme="minorHAnsi"/>
          <w:iCs/>
          <w:sz w:val="48"/>
          <w:szCs w:val="48"/>
        </w:rPr>
        <w:t>WYKONANIE NAPRAWY ŚCIAN I TERMOMODERNIZACJI ELEWACJI ORAZ NOWEJ INSTALACJI ODGROMOWEJ MAGAZYNU GOSPODARCZEGO NR 2 NA OCZYSZCZALNI ŚCIEKÓW RADOCHA II W SOSNOWCU</w:t>
      </w:r>
    </w:p>
    <w:p w14:paraId="1BAE220C" w14:textId="77777777" w:rsidR="00395133" w:rsidRPr="00D61ABF" w:rsidRDefault="00395133" w:rsidP="009E146E">
      <w:pPr>
        <w:pStyle w:val="Legenda"/>
        <w:shd w:val="clear" w:color="auto" w:fill="D9D9D9"/>
        <w:jc w:val="center"/>
        <w:rPr>
          <w:rFonts w:asciiTheme="minorHAnsi" w:eastAsia="Arial Unicode MS" w:hAnsiTheme="minorHAnsi" w:cstheme="minorHAnsi"/>
          <w:sz w:val="32"/>
        </w:rPr>
      </w:pPr>
    </w:p>
    <w:p w14:paraId="07BBB8F4" w14:textId="1AF9FF4C" w:rsidR="00620404" w:rsidRPr="00D61ABF" w:rsidRDefault="00851295" w:rsidP="009E146E">
      <w:pPr>
        <w:pStyle w:val="Legenda"/>
        <w:shd w:val="clear" w:color="auto" w:fill="D9D9D9"/>
        <w:jc w:val="center"/>
        <w:rPr>
          <w:rFonts w:asciiTheme="minorHAnsi" w:eastAsia="Arial Unicode MS" w:hAnsiTheme="minorHAnsi" w:cstheme="minorHAnsi"/>
          <w:sz w:val="36"/>
          <w:szCs w:val="32"/>
        </w:rPr>
      </w:pPr>
      <w:r w:rsidRPr="00D61ABF">
        <w:rPr>
          <w:rFonts w:asciiTheme="minorHAnsi" w:eastAsia="Arial Unicode MS" w:hAnsiTheme="minorHAnsi" w:cstheme="minorHAnsi"/>
          <w:sz w:val="32"/>
        </w:rPr>
        <w:t xml:space="preserve">OZNACZENIE ZAMÓWIENIA: </w:t>
      </w:r>
      <w:r w:rsidR="001A17FB" w:rsidRPr="00D61ABF">
        <w:rPr>
          <w:rFonts w:asciiTheme="minorHAnsi" w:eastAsia="Arial Unicode MS" w:hAnsiTheme="minorHAnsi" w:cstheme="minorHAnsi"/>
          <w:sz w:val="32"/>
        </w:rPr>
        <w:t>8</w:t>
      </w:r>
      <w:r w:rsidR="00660EA3" w:rsidRPr="00D61ABF">
        <w:rPr>
          <w:rFonts w:asciiTheme="minorHAnsi" w:eastAsia="Arial Unicode MS" w:hAnsiTheme="minorHAnsi" w:cstheme="minorHAnsi"/>
          <w:sz w:val="32"/>
        </w:rPr>
        <w:t>5</w:t>
      </w:r>
      <w:r w:rsidR="00985500" w:rsidRPr="00D61ABF">
        <w:rPr>
          <w:rFonts w:asciiTheme="minorHAnsi" w:eastAsia="Arial Unicode MS" w:hAnsiTheme="minorHAnsi" w:cstheme="minorHAnsi"/>
          <w:sz w:val="32"/>
        </w:rPr>
        <w:t>/20</w:t>
      </w:r>
      <w:r w:rsidR="0048347C" w:rsidRPr="00D61ABF">
        <w:rPr>
          <w:rFonts w:asciiTheme="minorHAnsi" w:eastAsia="Arial Unicode MS" w:hAnsiTheme="minorHAnsi" w:cstheme="minorHAnsi"/>
          <w:sz w:val="32"/>
        </w:rPr>
        <w:t>2</w:t>
      </w:r>
      <w:r w:rsidR="00660EA3" w:rsidRPr="00D61ABF">
        <w:rPr>
          <w:rFonts w:asciiTheme="minorHAnsi" w:eastAsia="Arial Unicode MS" w:hAnsiTheme="minorHAnsi" w:cstheme="minorHAnsi"/>
          <w:sz w:val="32"/>
        </w:rPr>
        <w:t>4</w:t>
      </w:r>
      <w:r w:rsidR="002B571D" w:rsidRPr="00D61ABF">
        <w:rPr>
          <w:rFonts w:asciiTheme="minorHAnsi" w:eastAsia="Arial Unicode MS" w:hAnsiTheme="minorHAnsi" w:cstheme="minorHAnsi"/>
          <w:sz w:val="32"/>
        </w:rPr>
        <w:t>/</w:t>
      </w:r>
      <w:r w:rsidR="003D0ABD" w:rsidRPr="00D61ABF">
        <w:rPr>
          <w:rFonts w:asciiTheme="minorHAnsi" w:eastAsia="Arial Unicode MS" w:hAnsiTheme="minorHAnsi" w:cstheme="minorHAnsi"/>
          <w:sz w:val="32"/>
        </w:rPr>
        <w:t>T</w:t>
      </w:r>
      <w:r w:rsidR="001A17FB" w:rsidRPr="00D61ABF">
        <w:rPr>
          <w:rFonts w:asciiTheme="minorHAnsi" w:eastAsia="Arial Unicode MS" w:hAnsiTheme="minorHAnsi" w:cstheme="minorHAnsi"/>
          <w:sz w:val="32"/>
        </w:rPr>
        <w:t>M</w:t>
      </w:r>
      <w:r w:rsidR="00C622EF" w:rsidRPr="00D61ABF">
        <w:rPr>
          <w:rFonts w:asciiTheme="minorHAnsi" w:eastAsia="Arial Unicode MS" w:hAnsiTheme="minorHAnsi" w:cstheme="minorHAnsi"/>
          <w:sz w:val="32"/>
        </w:rPr>
        <w:t>/KP</w:t>
      </w:r>
    </w:p>
    <w:p w14:paraId="47B32DB9" w14:textId="77777777" w:rsidR="00FC3D55" w:rsidRPr="00D61ABF" w:rsidRDefault="00FC3D55" w:rsidP="009E146E">
      <w:pPr>
        <w:pStyle w:val="Legenda"/>
        <w:shd w:val="clear" w:color="auto" w:fill="D9D9D9"/>
        <w:jc w:val="center"/>
        <w:rPr>
          <w:rFonts w:asciiTheme="minorHAnsi" w:hAnsiTheme="minorHAnsi" w:cstheme="minorHAnsi"/>
          <w:spacing w:val="42"/>
          <w:sz w:val="21"/>
          <w:szCs w:val="21"/>
        </w:rPr>
      </w:pPr>
    </w:p>
    <w:p w14:paraId="3FEDFE2E" w14:textId="77777777" w:rsidR="00AA376C" w:rsidRPr="00D61ABF" w:rsidRDefault="00AA376C" w:rsidP="009E146E">
      <w:pPr>
        <w:jc w:val="right"/>
        <w:rPr>
          <w:rFonts w:asciiTheme="minorHAnsi" w:hAnsiTheme="minorHAnsi" w:cstheme="minorHAnsi"/>
          <w:b/>
        </w:rPr>
      </w:pPr>
      <w:bookmarkStart w:id="0" w:name="_Toc360706312"/>
      <w:bookmarkStart w:id="1" w:name="_Toc366665622"/>
    </w:p>
    <w:p w14:paraId="32CB8B79" w14:textId="77777777" w:rsidR="004A191F" w:rsidRPr="00D61ABF" w:rsidRDefault="004A191F" w:rsidP="009E146E">
      <w:pPr>
        <w:jc w:val="right"/>
        <w:rPr>
          <w:rFonts w:asciiTheme="minorHAnsi" w:hAnsiTheme="minorHAnsi" w:cstheme="minorHAnsi"/>
          <w:b/>
        </w:rPr>
      </w:pPr>
    </w:p>
    <w:p w14:paraId="6B1DB5C7" w14:textId="77777777" w:rsidR="007F1CBD" w:rsidRPr="00D61ABF" w:rsidRDefault="007F1CBD" w:rsidP="009E146E">
      <w:pPr>
        <w:jc w:val="right"/>
        <w:rPr>
          <w:rFonts w:asciiTheme="minorHAnsi" w:hAnsiTheme="minorHAnsi" w:cstheme="minorHAnsi"/>
          <w:b/>
        </w:rPr>
      </w:pPr>
    </w:p>
    <w:p w14:paraId="42DA2396" w14:textId="77777777" w:rsidR="008E0F33" w:rsidRPr="00D61ABF" w:rsidRDefault="008E0F33" w:rsidP="009E146E">
      <w:pPr>
        <w:jc w:val="right"/>
        <w:rPr>
          <w:rFonts w:asciiTheme="minorHAnsi" w:hAnsiTheme="minorHAnsi" w:cstheme="minorHAnsi"/>
          <w:b/>
        </w:rPr>
      </w:pPr>
    </w:p>
    <w:p w14:paraId="58813035" w14:textId="77777777" w:rsidR="008E0F33" w:rsidRPr="00D61ABF" w:rsidRDefault="008E0F33" w:rsidP="009E146E">
      <w:pPr>
        <w:jc w:val="right"/>
        <w:rPr>
          <w:rFonts w:asciiTheme="minorHAnsi" w:hAnsiTheme="minorHAnsi" w:cstheme="minorHAnsi"/>
          <w:b/>
        </w:rPr>
      </w:pPr>
    </w:p>
    <w:p w14:paraId="3A16E5EB" w14:textId="77777777" w:rsidR="008E0F33" w:rsidRPr="00D61ABF" w:rsidRDefault="008E0F33" w:rsidP="009E146E">
      <w:pPr>
        <w:jc w:val="right"/>
        <w:rPr>
          <w:rFonts w:asciiTheme="minorHAnsi" w:hAnsiTheme="minorHAnsi" w:cstheme="minorHAnsi"/>
          <w:b/>
        </w:rPr>
      </w:pPr>
    </w:p>
    <w:p w14:paraId="7D74D3C4" w14:textId="77777777" w:rsidR="008E0F33" w:rsidRPr="00D61ABF" w:rsidRDefault="008E0F33" w:rsidP="009E146E">
      <w:pPr>
        <w:jc w:val="right"/>
        <w:rPr>
          <w:rFonts w:asciiTheme="minorHAnsi" w:hAnsiTheme="minorHAnsi" w:cstheme="minorHAnsi"/>
          <w:b/>
        </w:rPr>
      </w:pPr>
    </w:p>
    <w:p w14:paraId="71AB4F0F" w14:textId="77777777" w:rsidR="008E0F33" w:rsidRPr="00D61ABF" w:rsidRDefault="008E0F33" w:rsidP="009E146E">
      <w:pPr>
        <w:jc w:val="right"/>
        <w:rPr>
          <w:rFonts w:asciiTheme="minorHAnsi" w:hAnsiTheme="minorHAnsi" w:cstheme="minorHAnsi"/>
          <w:b/>
        </w:rPr>
      </w:pPr>
    </w:p>
    <w:p w14:paraId="5BB5AFA9" w14:textId="77777777" w:rsidR="008E0F33" w:rsidRPr="00D61ABF" w:rsidRDefault="008E0F33" w:rsidP="009E146E">
      <w:pPr>
        <w:jc w:val="right"/>
        <w:rPr>
          <w:rFonts w:asciiTheme="minorHAnsi" w:hAnsiTheme="minorHAnsi" w:cstheme="minorHAnsi"/>
          <w:b/>
        </w:rPr>
      </w:pPr>
    </w:p>
    <w:p w14:paraId="6DD3930B" w14:textId="77777777" w:rsidR="007F1CBD" w:rsidRPr="00D61ABF" w:rsidRDefault="007F1CBD" w:rsidP="009E146E">
      <w:pPr>
        <w:jc w:val="right"/>
        <w:rPr>
          <w:rFonts w:asciiTheme="minorHAnsi" w:hAnsiTheme="minorHAnsi" w:cstheme="minorHAnsi"/>
          <w:b/>
        </w:rPr>
      </w:pPr>
    </w:p>
    <w:p w14:paraId="68BD01A8" w14:textId="77777777" w:rsidR="0013595D" w:rsidRPr="00D61ABF" w:rsidRDefault="0013595D" w:rsidP="009E146E">
      <w:pPr>
        <w:jc w:val="right"/>
        <w:rPr>
          <w:rFonts w:asciiTheme="minorHAnsi" w:hAnsiTheme="minorHAnsi" w:cstheme="minorHAnsi"/>
          <w:b/>
        </w:rPr>
      </w:pPr>
      <w:r w:rsidRPr="00D61ABF">
        <w:rPr>
          <w:rFonts w:asciiTheme="minorHAnsi" w:hAnsiTheme="minorHAnsi" w:cstheme="minorHAnsi"/>
          <w:b/>
        </w:rPr>
        <w:t>Z A T W I E R D Z A M</w:t>
      </w:r>
      <w:r w:rsidR="000B79DF" w:rsidRPr="00D61ABF">
        <w:rPr>
          <w:rFonts w:asciiTheme="minorHAnsi" w:hAnsiTheme="minorHAnsi" w:cstheme="minorHAnsi"/>
          <w:b/>
        </w:rPr>
        <w:t>:</w:t>
      </w:r>
    </w:p>
    <w:p w14:paraId="35F58331" w14:textId="77777777" w:rsidR="0013595D" w:rsidRPr="00D61ABF" w:rsidRDefault="0013595D" w:rsidP="009E146E">
      <w:pPr>
        <w:numPr>
          <w:ilvl w:val="2"/>
          <w:numId w:val="0"/>
        </w:numPr>
        <w:tabs>
          <w:tab w:val="left" w:pos="567"/>
          <w:tab w:val="num" w:pos="2340"/>
        </w:tabs>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D61ABF" w14:paraId="41665BB6"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6B6BDA1" w14:textId="77777777" w:rsidR="0013595D" w:rsidRPr="00D61ABF" w:rsidRDefault="004A191F" w:rsidP="009E146E">
            <w:pPr>
              <w:jc w:val="center"/>
              <w:rPr>
                <w:rFonts w:asciiTheme="minorHAnsi" w:hAnsiTheme="minorHAnsi" w:cstheme="minorHAnsi"/>
                <w:sz w:val="21"/>
                <w:szCs w:val="21"/>
              </w:rPr>
            </w:pPr>
            <w:r w:rsidRPr="00D61ABF">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B958043" w14:textId="77777777" w:rsidR="0013595D" w:rsidRPr="00D61ABF" w:rsidRDefault="0013595D" w:rsidP="009E146E">
            <w:pPr>
              <w:jc w:val="center"/>
              <w:rPr>
                <w:rFonts w:asciiTheme="minorHAnsi" w:hAnsiTheme="minorHAnsi" w:cstheme="minorHAnsi"/>
                <w:sz w:val="21"/>
                <w:szCs w:val="21"/>
              </w:rPr>
            </w:pPr>
            <w:r w:rsidRPr="00D61ABF">
              <w:rPr>
                <w:rFonts w:asciiTheme="minorHAnsi" w:hAnsiTheme="minorHAnsi" w:cstheme="minorHAnsi"/>
                <w:sz w:val="21"/>
                <w:szCs w:val="21"/>
              </w:rPr>
              <w:t>Podpis i pieczęć</w:t>
            </w:r>
            <w:r w:rsidR="004A191F" w:rsidRPr="00D61ABF">
              <w:rPr>
                <w:rFonts w:asciiTheme="minorHAnsi" w:hAnsiTheme="minorHAnsi" w:cstheme="minorHAnsi"/>
                <w:sz w:val="21"/>
                <w:szCs w:val="21"/>
                <w:lang w:eastAsia="en-US"/>
              </w:rPr>
              <w:t xml:space="preserve"> osoby upoważnionej</w:t>
            </w:r>
          </w:p>
        </w:tc>
      </w:tr>
      <w:tr w:rsidR="0013595D" w:rsidRPr="00D61ABF" w14:paraId="60ABB996"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0ED93900" w14:textId="0537DF7B" w:rsidR="0013595D" w:rsidRPr="00D61ABF" w:rsidRDefault="0074696A" w:rsidP="009E146E">
            <w:pPr>
              <w:pStyle w:val="St4-punkt"/>
              <w:ind w:left="0" w:firstLine="0"/>
              <w:jc w:val="center"/>
              <w:rPr>
                <w:rFonts w:asciiTheme="minorHAnsi" w:hAnsiTheme="minorHAnsi" w:cstheme="minorHAnsi"/>
                <w:b/>
                <w:sz w:val="21"/>
                <w:szCs w:val="21"/>
              </w:rPr>
            </w:pPr>
            <w:r w:rsidRPr="00D61ABF">
              <w:rPr>
                <w:rFonts w:asciiTheme="minorHAnsi" w:hAnsiTheme="minorHAnsi" w:cstheme="minorHAnsi"/>
                <w:b/>
                <w:sz w:val="21"/>
                <w:szCs w:val="21"/>
              </w:rPr>
              <w:t>1</w:t>
            </w:r>
            <w:r w:rsidR="00660EA3" w:rsidRPr="00D61ABF">
              <w:rPr>
                <w:rFonts w:asciiTheme="minorHAnsi" w:hAnsiTheme="minorHAnsi" w:cstheme="minorHAnsi"/>
                <w:b/>
                <w:sz w:val="21"/>
                <w:szCs w:val="21"/>
              </w:rPr>
              <w:t xml:space="preserve"> </w:t>
            </w:r>
            <w:r w:rsidRPr="00D61ABF">
              <w:rPr>
                <w:rFonts w:asciiTheme="minorHAnsi" w:hAnsiTheme="minorHAnsi" w:cstheme="minorHAnsi"/>
                <w:b/>
                <w:sz w:val="21"/>
                <w:szCs w:val="21"/>
              </w:rPr>
              <w:t>9</w:t>
            </w:r>
            <w:r w:rsidR="009E146E">
              <w:rPr>
                <w:rFonts w:asciiTheme="minorHAnsi" w:hAnsiTheme="minorHAnsi" w:cstheme="minorHAnsi"/>
                <w:b/>
                <w:sz w:val="21"/>
                <w:szCs w:val="21"/>
              </w:rPr>
              <w:t xml:space="preserve"> </w:t>
            </w:r>
            <w:r w:rsidR="007F1CBD" w:rsidRPr="00D61ABF">
              <w:rPr>
                <w:rFonts w:asciiTheme="minorHAnsi" w:hAnsiTheme="minorHAnsi" w:cstheme="minorHAnsi"/>
                <w:b/>
                <w:sz w:val="21"/>
                <w:szCs w:val="21"/>
              </w:rPr>
              <w:t>/</w:t>
            </w:r>
            <w:r w:rsidR="005E21AE" w:rsidRPr="00D61ABF">
              <w:rPr>
                <w:rFonts w:asciiTheme="minorHAnsi" w:hAnsiTheme="minorHAnsi" w:cstheme="minorHAnsi"/>
                <w:b/>
                <w:sz w:val="21"/>
                <w:szCs w:val="21"/>
              </w:rPr>
              <w:t xml:space="preserve"> </w:t>
            </w:r>
            <w:r w:rsidR="00374477" w:rsidRPr="00D61ABF">
              <w:rPr>
                <w:rFonts w:asciiTheme="minorHAnsi" w:hAnsiTheme="minorHAnsi" w:cstheme="minorHAnsi"/>
                <w:b/>
                <w:sz w:val="21"/>
                <w:szCs w:val="21"/>
              </w:rPr>
              <w:t>0</w:t>
            </w:r>
            <w:r w:rsidR="00962041" w:rsidRPr="00D61ABF">
              <w:rPr>
                <w:rFonts w:asciiTheme="minorHAnsi" w:hAnsiTheme="minorHAnsi" w:cstheme="minorHAnsi"/>
                <w:b/>
                <w:sz w:val="21"/>
                <w:szCs w:val="21"/>
              </w:rPr>
              <w:t xml:space="preserve"> </w:t>
            </w:r>
            <w:r w:rsidRPr="00D61ABF">
              <w:rPr>
                <w:rFonts w:asciiTheme="minorHAnsi" w:hAnsiTheme="minorHAnsi" w:cstheme="minorHAnsi"/>
                <w:b/>
                <w:sz w:val="21"/>
                <w:szCs w:val="21"/>
              </w:rPr>
              <w:t>9</w:t>
            </w:r>
            <w:r w:rsidR="00E354EF" w:rsidRPr="00D61ABF">
              <w:rPr>
                <w:rFonts w:asciiTheme="minorHAnsi" w:hAnsiTheme="minorHAnsi" w:cstheme="minorHAnsi"/>
                <w:b/>
                <w:sz w:val="21"/>
                <w:szCs w:val="21"/>
              </w:rPr>
              <w:t xml:space="preserve"> / 2</w:t>
            </w:r>
            <w:r w:rsidR="00962041" w:rsidRPr="00D61ABF">
              <w:rPr>
                <w:rFonts w:asciiTheme="minorHAnsi" w:hAnsiTheme="minorHAnsi" w:cstheme="minorHAnsi"/>
                <w:b/>
                <w:sz w:val="21"/>
                <w:szCs w:val="21"/>
              </w:rPr>
              <w:t xml:space="preserve"> </w:t>
            </w:r>
            <w:r w:rsidR="00E354EF" w:rsidRPr="00D61ABF">
              <w:rPr>
                <w:rFonts w:asciiTheme="minorHAnsi" w:hAnsiTheme="minorHAnsi" w:cstheme="minorHAnsi"/>
                <w:b/>
                <w:sz w:val="21"/>
                <w:szCs w:val="21"/>
              </w:rPr>
              <w:t>0</w:t>
            </w:r>
            <w:r w:rsidR="00962041" w:rsidRPr="00D61ABF">
              <w:rPr>
                <w:rFonts w:asciiTheme="minorHAnsi" w:hAnsiTheme="minorHAnsi" w:cstheme="minorHAnsi"/>
                <w:b/>
                <w:sz w:val="21"/>
                <w:szCs w:val="21"/>
              </w:rPr>
              <w:t xml:space="preserve"> </w:t>
            </w:r>
            <w:r w:rsidR="00E354EF" w:rsidRPr="00D61ABF">
              <w:rPr>
                <w:rFonts w:asciiTheme="minorHAnsi" w:hAnsiTheme="minorHAnsi" w:cstheme="minorHAnsi"/>
                <w:b/>
                <w:sz w:val="21"/>
                <w:szCs w:val="21"/>
              </w:rPr>
              <w:t>2</w:t>
            </w:r>
            <w:r w:rsidR="00962041" w:rsidRPr="00D61ABF">
              <w:rPr>
                <w:rFonts w:asciiTheme="minorHAnsi" w:hAnsiTheme="minorHAnsi" w:cstheme="minorHAnsi"/>
                <w:b/>
                <w:sz w:val="21"/>
                <w:szCs w:val="21"/>
              </w:rPr>
              <w:t xml:space="preserve"> </w:t>
            </w:r>
            <w:r w:rsidR="00660EA3" w:rsidRPr="00D61ABF">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3E6C6D59" w14:textId="77777777" w:rsidR="0013595D" w:rsidRPr="00D61ABF" w:rsidRDefault="0013595D" w:rsidP="009E146E">
            <w:pPr>
              <w:tabs>
                <w:tab w:val="left" w:pos="-2880"/>
              </w:tabs>
              <w:jc w:val="center"/>
              <w:rPr>
                <w:rFonts w:asciiTheme="minorHAnsi" w:eastAsia="Calibri" w:hAnsiTheme="minorHAnsi" w:cstheme="minorHAnsi"/>
                <w:sz w:val="21"/>
                <w:szCs w:val="21"/>
              </w:rPr>
            </w:pPr>
          </w:p>
        </w:tc>
      </w:tr>
    </w:tbl>
    <w:bookmarkEnd w:id="0"/>
    <w:bookmarkEnd w:id="1"/>
    <w:p w14:paraId="36FB898F" w14:textId="77777777" w:rsidR="00B73739" w:rsidRPr="00D61ABF" w:rsidRDefault="00F61D73"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lastRenderedPageBreak/>
        <w:t>ROZD</w:t>
      </w:r>
      <w:r w:rsidR="00920FF1" w:rsidRPr="00D61ABF">
        <w:rPr>
          <w:rFonts w:asciiTheme="minorHAnsi" w:hAnsiTheme="minorHAnsi" w:cstheme="minorHAnsi"/>
          <w:spacing w:val="42"/>
          <w:sz w:val="21"/>
          <w:szCs w:val="21"/>
        </w:rPr>
        <w:t>Z</w:t>
      </w:r>
      <w:r w:rsidR="00B73739" w:rsidRPr="00D61ABF">
        <w:rPr>
          <w:rFonts w:asciiTheme="minorHAnsi" w:hAnsiTheme="minorHAnsi" w:cstheme="minorHAnsi"/>
          <w:spacing w:val="42"/>
          <w:sz w:val="21"/>
          <w:szCs w:val="21"/>
        </w:rPr>
        <w:t>IAŁ 1</w:t>
      </w:r>
    </w:p>
    <w:p w14:paraId="6AD8F329" w14:textId="77777777" w:rsidR="005F5CE6" w:rsidRPr="00D61ABF" w:rsidRDefault="004650C7"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dotyczące zamawiającego</w:t>
      </w:r>
    </w:p>
    <w:p w14:paraId="1FF55F49" w14:textId="77777777" w:rsidR="00B73739" w:rsidRPr="00D61ABF" w:rsidRDefault="00B73739" w:rsidP="009E146E">
      <w:pPr>
        <w:spacing w:line="276" w:lineRule="auto"/>
        <w:rPr>
          <w:rFonts w:asciiTheme="minorHAnsi" w:hAnsiTheme="minorHAnsi" w:cstheme="minorHAnsi"/>
          <w:sz w:val="21"/>
          <w:szCs w:val="21"/>
        </w:rPr>
      </w:pPr>
    </w:p>
    <w:p w14:paraId="235542DF" w14:textId="77777777" w:rsidR="0002666C" w:rsidRPr="00D61ABF" w:rsidRDefault="0002666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Nazwa:</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Sosnowieckie Wodociągi Spółka Akcyjna;</w:t>
      </w:r>
    </w:p>
    <w:p w14:paraId="18F32634" w14:textId="77777777" w:rsidR="0002666C" w:rsidRPr="00D61ABF" w:rsidRDefault="0002666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Adres siedziby i korespondencyjny:</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41-200 Sosnowiec, ul. Ostrogórska 43;</w:t>
      </w:r>
    </w:p>
    <w:p w14:paraId="430D4D6A" w14:textId="77777777" w:rsidR="0002666C" w:rsidRPr="00D61ABF" w:rsidRDefault="0002666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N I P:</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6440011382;</w:t>
      </w:r>
    </w:p>
    <w:p w14:paraId="705FC202" w14:textId="77777777" w:rsidR="0002666C" w:rsidRPr="00D61ABF" w:rsidRDefault="0002666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R E G O N:</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270544618;</w:t>
      </w:r>
    </w:p>
    <w:p w14:paraId="24A2B326" w14:textId="77777777" w:rsidR="0002666C" w:rsidRPr="00D61ABF" w:rsidRDefault="00DA2AB8"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Rejestracja przedsiębiorcy</w:t>
      </w:r>
      <w:r w:rsidR="0002666C" w:rsidRPr="00D61ABF">
        <w:rPr>
          <w:rFonts w:asciiTheme="minorHAnsi" w:hAnsiTheme="minorHAnsi" w:cstheme="minorHAnsi"/>
          <w:sz w:val="21"/>
          <w:szCs w:val="21"/>
        </w:rPr>
        <w:t>:</w:t>
      </w:r>
      <w:r w:rsidR="0002666C" w:rsidRPr="00D61ABF">
        <w:rPr>
          <w:rFonts w:asciiTheme="minorHAnsi" w:hAnsiTheme="minorHAnsi" w:cstheme="minorHAnsi"/>
          <w:b/>
          <w:sz w:val="21"/>
          <w:szCs w:val="21"/>
        </w:rPr>
        <w:t xml:space="preserve"> </w:t>
      </w:r>
      <w:r w:rsidR="0002666C" w:rsidRPr="00D61ABF">
        <w:rPr>
          <w:rFonts w:asciiTheme="minorHAnsi" w:hAnsiTheme="minorHAnsi" w:cstheme="minorHAnsi"/>
          <w:sz w:val="21"/>
          <w:szCs w:val="21"/>
        </w:rPr>
        <w:t>Sąd Rejonowy Katowice</w:t>
      </w:r>
      <w:r w:rsidR="00AA2D9A" w:rsidRPr="00D61ABF">
        <w:rPr>
          <w:rFonts w:asciiTheme="minorHAnsi" w:hAnsiTheme="minorHAnsi" w:cstheme="minorHAnsi"/>
          <w:sz w:val="21"/>
          <w:szCs w:val="21"/>
        </w:rPr>
        <w:t xml:space="preserve"> – </w:t>
      </w:r>
      <w:r w:rsidR="0002666C" w:rsidRPr="00D61ABF">
        <w:rPr>
          <w:rFonts w:asciiTheme="minorHAnsi" w:hAnsiTheme="minorHAnsi" w:cstheme="minorHAnsi"/>
          <w:sz w:val="21"/>
          <w:szCs w:val="21"/>
        </w:rPr>
        <w:t>Wschód w Katowicach,</w:t>
      </w:r>
      <w:r w:rsidR="0002666C" w:rsidRPr="00D61ABF">
        <w:rPr>
          <w:rFonts w:asciiTheme="minorHAnsi" w:hAnsiTheme="minorHAnsi" w:cstheme="minorHAnsi"/>
          <w:b/>
          <w:sz w:val="21"/>
          <w:szCs w:val="21"/>
        </w:rPr>
        <w:t xml:space="preserve"> </w:t>
      </w:r>
      <w:r w:rsidR="00CF6308" w:rsidRPr="00D61ABF">
        <w:rPr>
          <w:rFonts w:asciiTheme="minorHAnsi" w:hAnsiTheme="minorHAnsi" w:cstheme="minorHAnsi"/>
          <w:sz w:val="21"/>
          <w:szCs w:val="21"/>
        </w:rPr>
        <w:t xml:space="preserve">Wydział VIII Gospodarczy, </w:t>
      </w:r>
      <w:r w:rsidR="0002666C" w:rsidRPr="00D61ABF">
        <w:rPr>
          <w:rFonts w:asciiTheme="minorHAnsi" w:hAnsiTheme="minorHAnsi" w:cstheme="minorHAnsi"/>
          <w:sz w:val="21"/>
          <w:szCs w:val="21"/>
        </w:rPr>
        <w:t>KRS 0000216608;</w:t>
      </w:r>
    </w:p>
    <w:p w14:paraId="10BF8C5A" w14:textId="77777777" w:rsidR="00E571BA" w:rsidRPr="00D61ABF" w:rsidRDefault="00AA178C" w:rsidP="009E146E">
      <w:pPr>
        <w:pStyle w:val="Tekstpodstawowywcity2"/>
        <w:numPr>
          <w:ilvl w:val="1"/>
          <w:numId w:val="12"/>
        </w:numPr>
        <w:tabs>
          <w:tab w:val="left" w:pos="426"/>
        </w:tabs>
        <w:spacing w:after="0" w:line="276" w:lineRule="auto"/>
        <w:ind w:left="426" w:hanging="426"/>
        <w:jc w:val="both"/>
        <w:rPr>
          <w:rStyle w:val="Hipercze"/>
          <w:rFonts w:asciiTheme="minorHAnsi" w:hAnsiTheme="minorHAnsi" w:cstheme="minorHAnsi"/>
          <w:b/>
          <w:color w:val="auto"/>
          <w:sz w:val="21"/>
          <w:szCs w:val="21"/>
          <w:u w:val="none"/>
        </w:rPr>
      </w:pPr>
      <w:r w:rsidRPr="00D61ABF">
        <w:rPr>
          <w:rFonts w:asciiTheme="minorHAnsi" w:hAnsiTheme="minorHAnsi" w:cstheme="minorHAnsi"/>
          <w:sz w:val="21"/>
          <w:szCs w:val="21"/>
        </w:rPr>
        <w:t>Poczta elektroniczna</w:t>
      </w:r>
      <w:r w:rsidR="00E571BA" w:rsidRPr="00D61ABF">
        <w:rPr>
          <w:rFonts w:asciiTheme="minorHAnsi" w:hAnsiTheme="minorHAnsi" w:cstheme="minorHAnsi"/>
          <w:sz w:val="21"/>
          <w:szCs w:val="21"/>
        </w:rPr>
        <w:t xml:space="preserve">: </w:t>
      </w:r>
      <w:hyperlink r:id="rId9" w:history="1">
        <w:r w:rsidR="006750D1" w:rsidRPr="00D61ABF">
          <w:rPr>
            <w:rStyle w:val="Hipercze"/>
            <w:rFonts w:asciiTheme="minorHAnsi" w:eastAsia="Calibri" w:hAnsiTheme="minorHAnsi" w:cstheme="minorHAnsi"/>
            <w:sz w:val="21"/>
            <w:szCs w:val="21"/>
            <w:lang w:eastAsia="en-US"/>
          </w:rPr>
          <w:t>kprzetarg@sosnowieckiewodociagi.pl</w:t>
        </w:r>
      </w:hyperlink>
      <w:r w:rsidR="00E571BA" w:rsidRPr="00D61ABF">
        <w:rPr>
          <w:rStyle w:val="Hipercze"/>
          <w:rFonts w:asciiTheme="minorHAnsi" w:hAnsiTheme="minorHAnsi" w:cstheme="minorHAnsi"/>
          <w:color w:val="auto"/>
          <w:sz w:val="21"/>
          <w:szCs w:val="21"/>
        </w:rPr>
        <w:t>;</w:t>
      </w:r>
    </w:p>
    <w:p w14:paraId="1F78207B" w14:textId="77777777" w:rsidR="0002666C" w:rsidRPr="00D61ABF" w:rsidRDefault="00AA178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Style w:val="Hipercze"/>
          <w:rFonts w:asciiTheme="minorHAnsi" w:hAnsiTheme="minorHAnsi" w:cstheme="minorHAnsi"/>
          <w:color w:val="auto"/>
          <w:sz w:val="21"/>
          <w:szCs w:val="21"/>
          <w:u w:val="none"/>
        </w:rPr>
        <w:t>Strona internetowa</w:t>
      </w:r>
      <w:r w:rsidR="0002666C" w:rsidRPr="00D61ABF">
        <w:rPr>
          <w:rStyle w:val="Hipercze"/>
          <w:rFonts w:asciiTheme="minorHAnsi" w:hAnsiTheme="minorHAnsi" w:cstheme="minorHAnsi"/>
          <w:color w:val="auto"/>
          <w:sz w:val="21"/>
          <w:szCs w:val="21"/>
          <w:u w:val="none"/>
        </w:rPr>
        <w:t xml:space="preserve"> zamawiającego: </w:t>
      </w:r>
      <w:hyperlink r:id="rId10" w:history="1">
        <w:r w:rsidR="006750D1" w:rsidRPr="00D61ABF">
          <w:rPr>
            <w:rStyle w:val="Hipercze"/>
            <w:rFonts w:asciiTheme="minorHAnsi" w:eastAsia="Calibri" w:hAnsiTheme="minorHAnsi" w:cstheme="minorHAnsi"/>
            <w:sz w:val="21"/>
            <w:szCs w:val="21"/>
            <w:lang w:eastAsia="en-US"/>
          </w:rPr>
          <w:t>https://sosnowieckiewodociagi.pl</w:t>
        </w:r>
      </w:hyperlink>
      <w:r w:rsidR="004F5E24" w:rsidRPr="00D61ABF">
        <w:rPr>
          <w:rFonts w:asciiTheme="minorHAnsi" w:eastAsia="Calibri" w:hAnsiTheme="minorHAnsi" w:cstheme="minorHAnsi"/>
          <w:sz w:val="21"/>
          <w:szCs w:val="21"/>
          <w:lang w:eastAsia="en-US"/>
        </w:rPr>
        <w:t>;</w:t>
      </w:r>
    </w:p>
    <w:p w14:paraId="5E82C29B" w14:textId="77777777" w:rsidR="002F0C97" w:rsidRPr="00D61ABF" w:rsidRDefault="00AA178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Strona</w:t>
      </w:r>
      <w:r w:rsidR="0002666C" w:rsidRPr="00D61ABF">
        <w:rPr>
          <w:rFonts w:asciiTheme="minorHAnsi" w:hAnsiTheme="minorHAnsi" w:cstheme="minorHAnsi"/>
          <w:sz w:val="21"/>
          <w:szCs w:val="21"/>
        </w:rPr>
        <w:t xml:space="preserve"> internet</w:t>
      </w:r>
      <w:r w:rsidRPr="00D61ABF">
        <w:rPr>
          <w:rFonts w:asciiTheme="minorHAnsi" w:hAnsiTheme="minorHAnsi" w:cstheme="minorHAnsi"/>
          <w:sz w:val="21"/>
          <w:szCs w:val="21"/>
        </w:rPr>
        <w:t>owa</w:t>
      </w:r>
      <w:r w:rsidR="004F5E24" w:rsidRPr="00D61ABF">
        <w:rPr>
          <w:rFonts w:asciiTheme="minorHAnsi" w:hAnsiTheme="minorHAnsi" w:cstheme="minorHAnsi"/>
          <w:sz w:val="21"/>
          <w:szCs w:val="21"/>
        </w:rPr>
        <w:t xml:space="preserve"> prowadzonego postępowania: </w:t>
      </w:r>
      <w:hyperlink r:id="rId11" w:history="1">
        <w:r w:rsidR="002F0C97" w:rsidRPr="00D61ABF">
          <w:rPr>
            <w:rStyle w:val="Hipercze"/>
            <w:rFonts w:asciiTheme="minorHAnsi" w:eastAsia="Calibri" w:hAnsiTheme="minorHAnsi" w:cstheme="minorHAnsi"/>
            <w:sz w:val="21"/>
            <w:szCs w:val="21"/>
            <w:lang w:eastAsia="en-US"/>
          </w:rPr>
          <w:t>https://platformazakupowa.pl/pn/sosnowieckie_wodociagi</w:t>
        </w:r>
      </w:hyperlink>
      <w:r w:rsidR="00E17D1A" w:rsidRPr="00D61ABF">
        <w:rPr>
          <w:rFonts w:asciiTheme="minorHAnsi" w:eastAsia="Calibri" w:hAnsiTheme="minorHAnsi" w:cstheme="minorHAnsi"/>
          <w:sz w:val="21"/>
          <w:szCs w:val="21"/>
          <w:lang w:eastAsia="en-US"/>
        </w:rPr>
        <w:t xml:space="preserve"> </w:t>
      </w:r>
    </w:p>
    <w:p w14:paraId="5970AFCA" w14:textId="77777777" w:rsidR="000D2940" w:rsidRPr="00D61ABF" w:rsidRDefault="000D2940" w:rsidP="009E146E">
      <w:pPr>
        <w:pStyle w:val="Tekstpodstawowywcity2"/>
        <w:tabs>
          <w:tab w:val="left" w:pos="426"/>
        </w:tabs>
        <w:spacing w:after="0" w:line="276" w:lineRule="auto"/>
        <w:ind w:left="426"/>
        <w:jc w:val="both"/>
        <w:rPr>
          <w:rFonts w:asciiTheme="minorHAnsi" w:hAnsiTheme="minorHAnsi" w:cstheme="minorHAnsi"/>
          <w:b/>
          <w:sz w:val="21"/>
          <w:szCs w:val="21"/>
        </w:rPr>
      </w:pPr>
      <w:r w:rsidRPr="00D61ABF">
        <w:rPr>
          <w:rFonts w:asciiTheme="minorHAnsi" w:hAnsiTheme="minorHAnsi" w:cstheme="minorHAnsi"/>
          <w:b/>
          <w:sz w:val="21"/>
          <w:szCs w:val="21"/>
        </w:rPr>
        <w:t>=&gt; zakładka dotycząca przedmiotowego postępowania</w:t>
      </w:r>
      <w:r w:rsidR="002F0C97" w:rsidRPr="00D61ABF">
        <w:rPr>
          <w:rFonts w:asciiTheme="minorHAnsi" w:hAnsiTheme="minorHAnsi" w:cstheme="minorHAnsi"/>
          <w:b/>
          <w:sz w:val="21"/>
          <w:szCs w:val="21"/>
        </w:rPr>
        <w:t xml:space="preserve"> o udzielenie zamówienia</w:t>
      </w:r>
    </w:p>
    <w:p w14:paraId="5314BF69" w14:textId="77777777" w:rsidR="000D2940" w:rsidRPr="00D61ABF" w:rsidRDefault="000D2940" w:rsidP="009E146E">
      <w:pPr>
        <w:spacing w:line="276" w:lineRule="auto"/>
        <w:ind w:left="426"/>
        <w:rPr>
          <w:rFonts w:asciiTheme="minorHAnsi" w:hAnsiTheme="minorHAnsi" w:cstheme="minorHAnsi"/>
          <w:sz w:val="21"/>
          <w:szCs w:val="21"/>
        </w:rPr>
      </w:pPr>
    </w:p>
    <w:p w14:paraId="5DFFEF9E" w14:textId="77777777" w:rsidR="00B73739" w:rsidRPr="00D61ABF" w:rsidRDefault="00B73739"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w:t>
      </w:r>
    </w:p>
    <w:p w14:paraId="3E985D63" w14:textId="77777777" w:rsidR="00B73739" w:rsidRPr="00D61ABF" w:rsidRDefault="004650C7"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Tryb udzielenia zamówienia</w:t>
      </w:r>
    </w:p>
    <w:p w14:paraId="76436266" w14:textId="77777777" w:rsidR="00B73739" w:rsidRPr="00D61ABF" w:rsidRDefault="00B73739" w:rsidP="009E146E">
      <w:pPr>
        <w:spacing w:line="276" w:lineRule="auto"/>
        <w:rPr>
          <w:rFonts w:asciiTheme="minorHAnsi" w:hAnsiTheme="minorHAnsi" w:cstheme="minorHAnsi"/>
          <w:sz w:val="21"/>
          <w:szCs w:val="21"/>
        </w:rPr>
      </w:pPr>
    </w:p>
    <w:p w14:paraId="1222CF2E" w14:textId="77777777" w:rsidR="00AD1F4B" w:rsidRPr="00D61ABF" w:rsidRDefault="00AD1F4B" w:rsidP="009E146E">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5C72CF62" w14:textId="77777777" w:rsidR="00AD1F4B" w:rsidRPr="00D61ABF" w:rsidRDefault="00AD1F4B" w:rsidP="009E146E">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3B8ABADE" w14:textId="77777777" w:rsidR="00F932FB" w:rsidRPr="00D61ABF" w:rsidRDefault="00F932FB" w:rsidP="009E146E">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 xml:space="preserve">Niniejsze </w:t>
      </w:r>
      <w:r w:rsidR="00294548" w:rsidRPr="00D61ABF">
        <w:rPr>
          <w:rFonts w:asciiTheme="minorHAnsi" w:hAnsiTheme="minorHAnsi" w:cstheme="minorHAnsi"/>
          <w:sz w:val="21"/>
          <w:szCs w:val="21"/>
        </w:rPr>
        <w:t xml:space="preserve">zamówienie </w:t>
      </w:r>
      <w:r w:rsidR="00E02063" w:rsidRPr="00D61ABF">
        <w:rPr>
          <w:rFonts w:asciiTheme="minorHAnsi" w:hAnsiTheme="minorHAnsi" w:cstheme="minorHAnsi"/>
          <w:sz w:val="21"/>
          <w:szCs w:val="21"/>
        </w:rPr>
        <w:t xml:space="preserve">o wartości równej lub przekraczającej 130 000 złotych, ale mniejszej niż progi unijne, </w:t>
      </w:r>
      <w:r w:rsidR="00E02063" w:rsidRPr="00D61ABF">
        <w:rPr>
          <w:rFonts w:asciiTheme="minorHAnsi" w:hAnsiTheme="minorHAnsi" w:cstheme="minorHAnsi"/>
          <w:sz w:val="21"/>
          <w:szCs w:val="21"/>
        </w:rPr>
        <w:br/>
      </w:r>
      <w:r w:rsidR="00E02063" w:rsidRPr="00D61ABF">
        <w:rPr>
          <w:rFonts w:asciiTheme="minorHAnsi" w:eastAsia="TimesNewRoman" w:hAnsiTheme="minorHAnsi" w:cstheme="minorHAnsi"/>
          <w:sz w:val="21"/>
          <w:szCs w:val="21"/>
        </w:rPr>
        <w:t>o których mowa</w:t>
      </w:r>
      <w:r w:rsidR="00E02063" w:rsidRPr="00D61ABF">
        <w:rPr>
          <w:rFonts w:asciiTheme="minorHAnsi" w:hAnsiTheme="minorHAnsi" w:cstheme="minorHAnsi"/>
          <w:sz w:val="21"/>
          <w:szCs w:val="21"/>
        </w:rPr>
        <w:t xml:space="preserve"> w art. 2 ust. 1 pkt 2 ustawy </w:t>
      </w:r>
      <w:r w:rsidR="00CF6204" w:rsidRPr="00D61ABF">
        <w:rPr>
          <w:rFonts w:asciiTheme="minorHAnsi" w:hAnsiTheme="minorHAnsi" w:cstheme="minorHAnsi"/>
          <w:sz w:val="21"/>
          <w:szCs w:val="21"/>
        </w:rPr>
        <w:t xml:space="preserve">z dnia 11 września 2019 r. – Prawo zamówień publicznych, </w:t>
      </w:r>
      <w:r w:rsidR="00294548" w:rsidRPr="00D61ABF">
        <w:rPr>
          <w:rFonts w:asciiTheme="minorHAnsi" w:hAnsiTheme="minorHAnsi" w:cstheme="minorHAnsi"/>
          <w:sz w:val="21"/>
          <w:szCs w:val="21"/>
        </w:rPr>
        <w:t xml:space="preserve">udzielone zostanie w </w:t>
      </w:r>
      <w:r w:rsidRPr="00D61ABF">
        <w:rPr>
          <w:rFonts w:asciiTheme="minorHAnsi" w:hAnsiTheme="minorHAnsi" w:cstheme="minorHAnsi"/>
          <w:sz w:val="21"/>
          <w:szCs w:val="21"/>
        </w:rPr>
        <w:t>trybie sektorowego przetargu nie</w:t>
      </w:r>
      <w:r w:rsidR="004E6079" w:rsidRPr="00D61ABF">
        <w:rPr>
          <w:rFonts w:asciiTheme="minorHAnsi" w:hAnsiTheme="minorHAnsi" w:cstheme="minorHAnsi"/>
          <w:sz w:val="21"/>
          <w:szCs w:val="21"/>
        </w:rPr>
        <w:t>o</w:t>
      </w:r>
      <w:r w:rsidRPr="00D61ABF">
        <w:rPr>
          <w:rFonts w:asciiTheme="minorHAnsi" w:hAnsiTheme="minorHAnsi" w:cstheme="minorHAnsi"/>
          <w:sz w:val="21"/>
          <w:szCs w:val="21"/>
        </w:rPr>
        <w:t>graniczonego,</w:t>
      </w:r>
      <w:r w:rsidRPr="00D61ABF">
        <w:rPr>
          <w:rFonts w:asciiTheme="minorHAnsi" w:hAnsiTheme="minorHAnsi" w:cstheme="minorHAnsi"/>
          <w:bCs/>
          <w:sz w:val="21"/>
          <w:szCs w:val="21"/>
        </w:rPr>
        <w:t xml:space="preserve"> </w:t>
      </w:r>
      <w:r w:rsidR="00294548" w:rsidRPr="00D61ABF">
        <w:rPr>
          <w:rFonts w:asciiTheme="minorHAnsi" w:hAnsiTheme="minorHAnsi" w:cstheme="minorHAnsi"/>
          <w:bCs/>
          <w:sz w:val="21"/>
          <w:szCs w:val="21"/>
        </w:rPr>
        <w:t xml:space="preserve">w postępowaniu prowadzonym </w:t>
      </w:r>
      <w:r w:rsidR="0002666C" w:rsidRPr="00D61ABF">
        <w:rPr>
          <w:rFonts w:asciiTheme="minorHAnsi" w:hAnsiTheme="minorHAnsi" w:cstheme="minorHAnsi"/>
          <w:sz w:val="21"/>
          <w:szCs w:val="21"/>
        </w:rPr>
        <w:t>na podstawie REGULAMINU UDZIELANIA ZAMÓWIEŃ SEKTOROWYCH, dalej „regulaminu”</w:t>
      </w:r>
      <w:r w:rsidRPr="00D61ABF">
        <w:rPr>
          <w:rFonts w:asciiTheme="minorHAnsi" w:hAnsiTheme="minorHAnsi" w:cstheme="minorHAnsi"/>
          <w:sz w:val="21"/>
          <w:szCs w:val="21"/>
        </w:rPr>
        <w:t>.</w:t>
      </w:r>
    </w:p>
    <w:p w14:paraId="542FAF70" w14:textId="77777777" w:rsidR="006C737E" w:rsidRPr="00D61ABF" w:rsidRDefault="006C737E" w:rsidP="009E146E">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Zamawiający może:</w:t>
      </w:r>
    </w:p>
    <w:p w14:paraId="446A3EE5" w14:textId="7ED99ED5" w:rsidR="00F63C00" w:rsidRPr="00D61ABF" w:rsidRDefault="00F63C00" w:rsidP="009E146E">
      <w:pPr>
        <w:pStyle w:val="Tekstpodstawowywcity2"/>
        <w:numPr>
          <w:ilvl w:val="1"/>
          <w:numId w:val="34"/>
        </w:numPr>
        <w:tabs>
          <w:tab w:val="left" w:pos="851"/>
        </w:tabs>
        <w:spacing w:after="0" w:line="276" w:lineRule="auto"/>
        <w:ind w:left="851" w:hanging="425"/>
        <w:jc w:val="both"/>
        <w:rPr>
          <w:rFonts w:asciiTheme="minorHAnsi" w:hAnsiTheme="minorHAnsi" w:cstheme="minorHAnsi"/>
          <w:b/>
          <w:sz w:val="21"/>
          <w:szCs w:val="21"/>
        </w:rPr>
      </w:pPr>
      <w:r w:rsidRPr="00D61ABF">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w:t>
      </w:r>
      <w:r w:rsidR="00AA178C" w:rsidRPr="00D61ABF">
        <w:rPr>
          <w:rFonts w:asciiTheme="minorHAnsi" w:hAnsiTheme="minorHAnsi" w:cstheme="minorHAnsi"/>
          <w:sz w:val="21"/>
          <w:szCs w:val="21"/>
        </w:rPr>
        <w:t xml:space="preserve">az spełniania warunków udziału </w:t>
      </w:r>
      <w:r w:rsidR="001A79B2" w:rsidRPr="00D61ABF">
        <w:rPr>
          <w:rFonts w:asciiTheme="minorHAnsi" w:hAnsiTheme="minorHAnsi" w:cstheme="minorHAnsi"/>
          <w:sz w:val="21"/>
          <w:szCs w:val="21"/>
        </w:rPr>
        <w:br/>
      </w:r>
      <w:r w:rsidRPr="00D61ABF">
        <w:rPr>
          <w:rFonts w:asciiTheme="minorHAnsi" w:hAnsiTheme="minorHAnsi" w:cstheme="minorHAnsi"/>
          <w:sz w:val="21"/>
          <w:szCs w:val="21"/>
        </w:rPr>
        <w:t>w postępowaniu;</w:t>
      </w:r>
    </w:p>
    <w:p w14:paraId="3AFB9D8D" w14:textId="77777777" w:rsidR="00B30B88" w:rsidRPr="00D61ABF" w:rsidRDefault="00F63C00" w:rsidP="009E146E">
      <w:pPr>
        <w:pStyle w:val="Tekstpodstawowywcity2"/>
        <w:numPr>
          <w:ilvl w:val="1"/>
          <w:numId w:val="34"/>
        </w:numPr>
        <w:tabs>
          <w:tab w:val="left" w:pos="851"/>
        </w:tabs>
        <w:spacing w:after="0" w:line="276" w:lineRule="auto"/>
        <w:ind w:left="851" w:hanging="425"/>
        <w:jc w:val="both"/>
        <w:rPr>
          <w:rFonts w:asciiTheme="minorHAnsi" w:hAnsiTheme="minorHAnsi" w:cstheme="minorHAnsi"/>
          <w:b/>
          <w:sz w:val="21"/>
          <w:szCs w:val="21"/>
        </w:rPr>
      </w:pPr>
      <w:r w:rsidRPr="00D61ABF">
        <w:rPr>
          <w:rFonts w:asciiTheme="minorHAnsi" w:hAnsiTheme="minorHAnsi" w:cstheme="minorHAnsi"/>
          <w:sz w:val="21"/>
          <w:szCs w:val="21"/>
        </w:rPr>
        <w:t>Poprzedzić wybór oferty:</w:t>
      </w:r>
    </w:p>
    <w:p w14:paraId="61D7F333" w14:textId="1CAF7728" w:rsidR="00F63C00" w:rsidRPr="00D61ABF" w:rsidRDefault="00DD60F2" w:rsidP="009E146E">
      <w:pPr>
        <w:pStyle w:val="Tekstpodstawowywcity2"/>
        <w:numPr>
          <w:ilvl w:val="0"/>
          <w:numId w:val="30"/>
        </w:numPr>
        <w:tabs>
          <w:tab w:val="left" w:pos="1276"/>
        </w:tabs>
        <w:spacing w:after="0" w:line="276" w:lineRule="auto"/>
        <w:ind w:left="1276" w:hanging="425"/>
        <w:jc w:val="both"/>
        <w:rPr>
          <w:rFonts w:asciiTheme="minorHAnsi" w:hAnsiTheme="minorHAnsi" w:cstheme="minorHAnsi"/>
          <w:b/>
          <w:sz w:val="21"/>
          <w:szCs w:val="21"/>
        </w:rPr>
      </w:pPr>
      <w:r w:rsidRPr="00D61ABF">
        <w:rPr>
          <w:rFonts w:asciiTheme="minorHAnsi" w:hAnsiTheme="minorHAnsi" w:cstheme="minorHAnsi"/>
          <w:sz w:val="21"/>
          <w:szCs w:val="21"/>
        </w:rPr>
        <w:t>p</w:t>
      </w:r>
      <w:r w:rsidR="00F63C00" w:rsidRPr="00D61ABF">
        <w:rPr>
          <w:rFonts w:asciiTheme="minorHAnsi" w:hAnsiTheme="minorHAnsi" w:cstheme="minorHAnsi"/>
          <w:sz w:val="21"/>
          <w:szCs w:val="21"/>
        </w:rPr>
        <w:t xml:space="preserve">rzeprowadzeniem negocjacji cenowych z jednym wykonawcą, </w:t>
      </w:r>
      <w:r w:rsidR="00F63C00" w:rsidRPr="00D61ABF">
        <w:rPr>
          <w:rFonts w:asciiTheme="minorHAnsi" w:hAnsiTheme="minorHAnsi" w:cstheme="minorHAnsi"/>
          <w:sz w:val="21"/>
          <w:szCs w:val="21"/>
          <w:u w:val="single"/>
        </w:rPr>
        <w:t>w przypadku</w:t>
      </w:r>
      <w:r w:rsidR="00F63C00" w:rsidRPr="00D61ABF">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D61ABF">
        <w:rPr>
          <w:rFonts w:asciiTheme="minorHAnsi" w:hAnsiTheme="minorHAnsi" w:cstheme="minorHAnsi"/>
          <w:sz w:val="21"/>
          <w:szCs w:val="21"/>
          <w:u w:val="single"/>
        </w:rPr>
        <w:t xml:space="preserve">planie rzeczowo-finansowym na dany rok kalendarzowy lub przewyższa wartość </w:t>
      </w:r>
      <w:r w:rsidR="00F63C00" w:rsidRPr="00D61ABF">
        <w:rPr>
          <w:rFonts w:asciiTheme="minorHAnsi" w:hAnsiTheme="minorHAnsi" w:cstheme="minorHAnsi"/>
          <w:iCs/>
          <w:sz w:val="21"/>
          <w:szCs w:val="21"/>
          <w:u w:val="single"/>
        </w:rPr>
        <w:t>zamówienia</w:t>
      </w:r>
      <w:r w:rsidR="00F63C00" w:rsidRPr="00D61ABF">
        <w:rPr>
          <w:rFonts w:asciiTheme="minorHAnsi" w:hAnsiTheme="minorHAnsi" w:cstheme="minorHAnsi"/>
          <w:iCs/>
          <w:sz w:val="21"/>
          <w:szCs w:val="21"/>
        </w:rPr>
        <w:t xml:space="preserve">; </w:t>
      </w:r>
      <w:r w:rsidR="00F63C00" w:rsidRPr="00D61ABF">
        <w:rPr>
          <w:rFonts w:asciiTheme="minorHAnsi" w:hAnsiTheme="minorHAnsi" w:cstheme="minorHAnsi"/>
          <w:sz w:val="21"/>
          <w:szCs w:val="21"/>
        </w:rPr>
        <w:t xml:space="preserve">do negocjacji, </w:t>
      </w:r>
      <w:r w:rsidR="00F63C00" w:rsidRPr="00D61ABF">
        <w:rPr>
          <w:rFonts w:asciiTheme="minorHAnsi" w:eastAsia="TimesNewRoman" w:hAnsiTheme="minorHAnsi" w:cstheme="minorHAnsi"/>
          <w:sz w:val="21"/>
          <w:szCs w:val="21"/>
        </w:rPr>
        <w:t xml:space="preserve">postanowienia </w:t>
      </w:r>
      <w:r w:rsidR="00A804BF" w:rsidRPr="00D61ABF">
        <w:rPr>
          <w:rFonts w:asciiTheme="minorHAnsi" w:hAnsiTheme="minorHAnsi" w:cstheme="minorHAnsi"/>
          <w:sz w:val="21"/>
          <w:szCs w:val="21"/>
        </w:rPr>
        <w:t>§ 18 ust. 7 lub 8 r</w:t>
      </w:r>
      <w:r w:rsidR="00F63C00" w:rsidRPr="00D61ABF">
        <w:rPr>
          <w:rFonts w:asciiTheme="minorHAnsi" w:hAnsiTheme="minorHAnsi" w:cstheme="minorHAnsi"/>
          <w:sz w:val="21"/>
          <w:szCs w:val="21"/>
        </w:rPr>
        <w:t>egulaminu stosuje się odpowiednio;</w:t>
      </w:r>
    </w:p>
    <w:p w14:paraId="3499E895" w14:textId="77777777" w:rsidR="005B59EB" w:rsidRPr="00D61ABF" w:rsidRDefault="0070458F" w:rsidP="009E146E">
      <w:pPr>
        <w:pStyle w:val="Tekstpodstawowywcity2"/>
        <w:numPr>
          <w:ilvl w:val="0"/>
          <w:numId w:val="30"/>
        </w:numPr>
        <w:tabs>
          <w:tab w:val="left" w:pos="1276"/>
        </w:tabs>
        <w:spacing w:after="0" w:line="276" w:lineRule="auto"/>
        <w:ind w:left="1276" w:hanging="425"/>
        <w:jc w:val="both"/>
        <w:rPr>
          <w:rFonts w:asciiTheme="minorHAnsi" w:hAnsiTheme="minorHAnsi" w:cstheme="minorHAnsi"/>
          <w:b/>
          <w:sz w:val="21"/>
          <w:szCs w:val="21"/>
        </w:rPr>
      </w:pPr>
      <w:r w:rsidRPr="00D61ABF">
        <w:rPr>
          <w:rFonts w:asciiTheme="minorHAnsi" w:hAnsiTheme="minorHAnsi" w:cstheme="minorHAnsi"/>
          <w:iCs/>
          <w:sz w:val="21"/>
          <w:szCs w:val="21"/>
        </w:rPr>
        <w:t>Z</w:t>
      </w:r>
      <w:r w:rsidR="00F63C00" w:rsidRPr="00D61ABF">
        <w:rPr>
          <w:rFonts w:asciiTheme="minorHAnsi" w:hAnsiTheme="minorHAnsi" w:cstheme="minorHAnsi"/>
          <w:sz w:val="21"/>
          <w:szCs w:val="21"/>
        </w:rPr>
        <w:t xml:space="preserve">aproszeniem wszystkich wykonawców, którzy złożyli </w:t>
      </w:r>
      <w:r w:rsidR="00F63C00" w:rsidRPr="00D61ABF">
        <w:rPr>
          <w:rFonts w:asciiTheme="minorHAnsi" w:hAnsiTheme="minorHAnsi" w:cstheme="minorHAnsi"/>
          <w:iCs/>
          <w:sz w:val="21"/>
          <w:szCs w:val="21"/>
        </w:rPr>
        <w:t>oferty niepodlegające odrzuceniu, do złożenia</w:t>
      </w:r>
      <w:r w:rsidR="00F63C00" w:rsidRPr="00D61ABF">
        <w:rPr>
          <w:rFonts w:asciiTheme="minorHAnsi" w:hAnsiTheme="minorHAnsi" w:cstheme="minorHAnsi"/>
          <w:sz w:val="21"/>
          <w:szCs w:val="21"/>
        </w:rPr>
        <w:t xml:space="preserve"> </w:t>
      </w:r>
      <w:r w:rsidR="00471EDE" w:rsidRPr="00D61ABF">
        <w:rPr>
          <w:rFonts w:asciiTheme="minorHAnsi" w:hAnsiTheme="minorHAnsi" w:cstheme="minorHAnsi"/>
          <w:sz w:val="21"/>
          <w:szCs w:val="21"/>
        </w:rPr>
        <w:br/>
      </w:r>
      <w:r w:rsidR="00F63C00" w:rsidRPr="00D61ABF">
        <w:rPr>
          <w:rFonts w:asciiTheme="minorHAnsi" w:hAnsiTheme="minorHAnsi" w:cstheme="minorHAnsi"/>
          <w:sz w:val="21"/>
          <w:szCs w:val="21"/>
        </w:rPr>
        <w:t>w terminie określonym przez zamawiającego</w:t>
      </w:r>
      <w:r w:rsidR="00B4501A" w:rsidRPr="00D61ABF">
        <w:rPr>
          <w:rFonts w:asciiTheme="minorHAnsi" w:hAnsiTheme="minorHAnsi" w:cstheme="minorHAnsi"/>
          <w:iCs/>
          <w:sz w:val="21"/>
          <w:szCs w:val="21"/>
        </w:rPr>
        <w:t xml:space="preserve"> ofert </w:t>
      </w:r>
      <w:r w:rsidR="00094AC8" w:rsidRPr="00D61ABF">
        <w:rPr>
          <w:rFonts w:asciiTheme="minorHAnsi" w:hAnsiTheme="minorHAnsi" w:cstheme="minorHAnsi"/>
          <w:iCs/>
          <w:sz w:val="21"/>
          <w:szCs w:val="21"/>
        </w:rPr>
        <w:t>dodatkowych</w:t>
      </w:r>
      <w:r w:rsidR="00F63C00" w:rsidRPr="00D61ABF">
        <w:rPr>
          <w:rFonts w:asciiTheme="minorHAnsi" w:hAnsiTheme="minorHAnsi" w:cstheme="minorHAnsi"/>
          <w:iCs/>
          <w:sz w:val="21"/>
          <w:szCs w:val="21"/>
        </w:rPr>
        <w:t>, zawierających nową cenę</w:t>
      </w:r>
      <w:r w:rsidR="00F63C00" w:rsidRPr="00D61ABF">
        <w:rPr>
          <w:rFonts w:asciiTheme="minorHAnsi" w:hAnsiTheme="minorHAnsi" w:cstheme="minorHAnsi"/>
          <w:sz w:val="21"/>
          <w:szCs w:val="21"/>
        </w:rPr>
        <w:t xml:space="preserve">, </w:t>
      </w:r>
      <w:r w:rsidR="00F63C00" w:rsidRPr="00D61ABF">
        <w:rPr>
          <w:rFonts w:asciiTheme="minorHAnsi" w:hAnsiTheme="minorHAnsi" w:cstheme="minorHAnsi"/>
          <w:sz w:val="21"/>
          <w:szCs w:val="21"/>
          <w:u w:val="single"/>
        </w:rPr>
        <w:t>w przypadku</w:t>
      </w:r>
      <w:r w:rsidR="00F63C00" w:rsidRPr="00D61ABF">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F63C00" w:rsidRPr="00D61ABF">
        <w:rPr>
          <w:rFonts w:asciiTheme="minorHAnsi" w:hAnsiTheme="minorHAnsi" w:cstheme="minorHAnsi"/>
          <w:sz w:val="21"/>
          <w:szCs w:val="21"/>
          <w:u w:val="single"/>
        </w:rPr>
        <w:t xml:space="preserve">planie rzeczowo-finansowym na dany rok kalendarzowy lub przewyższa wartość </w:t>
      </w:r>
      <w:r w:rsidR="00F63C00" w:rsidRPr="00D61ABF">
        <w:rPr>
          <w:rFonts w:asciiTheme="minorHAnsi" w:hAnsiTheme="minorHAnsi" w:cstheme="minorHAnsi"/>
          <w:iCs/>
          <w:sz w:val="21"/>
          <w:szCs w:val="21"/>
          <w:u w:val="single"/>
        </w:rPr>
        <w:t>zamówienia</w:t>
      </w:r>
      <w:r w:rsidR="0030498E" w:rsidRPr="00D61ABF">
        <w:rPr>
          <w:rFonts w:asciiTheme="minorHAnsi" w:hAnsiTheme="minorHAnsi" w:cstheme="minorHAnsi"/>
          <w:iCs/>
          <w:sz w:val="21"/>
          <w:szCs w:val="21"/>
        </w:rPr>
        <w:t>.</w:t>
      </w:r>
    </w:p>
    <w:p w14:paraId="0F7C7C0A" w14:textId="77777777" w:rsidR="00787733" w:rsidRPr="00D61ABF" w:rsidRDefault="003B0EDB" w:rsidP="009E146E">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b/>
          <w:iCs/>
          <w:sz w:val="21"/>
          <w:szCs w:val="21"/>
          <w:u w:val="single"/>
        </w:rPr>
        <w:t>W każdym czasie i bez podania przyczyny, zamawiający ma prawo do odstąpienia</w:t>
      </w:r>
      <w:r w:rsidR="00787733" w:rsidRPr="00D61ABF">
        <w:rPr>
          <w:rFonts w:asciiTheme="minorHAnsi" w:hAnsiTheme="minorHAnsi" w:cstheme="minorHAnsi"/>
          <w:b/>
          <w:iCs/>
          <w:sz w:val="21"/>
          <w:szCs w:val="21"/>
          <w:u w:val="single"/>
        </w:rPr>
        <w:t xml:space="preserve"> od prowadzenia postępowania o udzielenie zam</w:t>
      </w:r>
      <w:r w:rsidRPr="00D61ABF">
        <w:rPr>
          <w:rFonts w:asciiTheme="minorHAnsi" w:hAnsiTheme="minorHAnsi" w:cstheme="minorHAnsi"/>
          <w:b/>
          <w:iCs/>
          <w:sz w:val="21"/>
          <w:szCs w:val="21"/>
          <w:u w:val="single"/>
        </w:rPr>
        <w:t>ówienia</w:t>
      </w:r>
      <w:r w:rsidR="001A127E" w:rsidRPr="00D61ABF">
        <w:rPr>
          <w:rFonts w:asciiTheme="minorHAnsi" w:hAnsiTheme="minorHAnsi" w:cstheme="minorHAnsi"/>
          <w:b/>
          <w:iCs/>
          <w:sz w:val="21"/>
          <w:szCs w:val="21"/>
        </w:rPr>
        <w:t>.</w:t>
      </w:r>
    </w:p>
    <w:p w14:paraId="35AF524B" w14:textId="77777777" w:rsidR="00787733" w:rsidRPr="00D61ABF" w:rsidRDefault="008F4298" w:rsidP="009E146E">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D61ABF">
        <w:rPr>
          <w:rFonts w:asciiTheme="minorHAnsi" w:eastAsia="TimesNewRoman" w:hAnsiTheme="minorHAnsi" w:cstheme="minorHAnsi"/>
          <w:bCs/>
          <w:sz w:val="21"/>
          <w:szCs w:val="21"/>
        </w:rPr>
        <w:t xml:space="preserve">Zamawiający </w:t>
      </w:r>
      <w:r w:rsidR="00D94B10" w:rsidRPr="00D61ABF">
        <w:rPr>
          <w:rFonts w:asciiTheme="minorHAnsi" w:eastAsia="TimesNewRoman" w:hAnsiTheme="minorHAnsi" w:cstheme="minorHAnsi"/>
          <w:bCs/>
          <w:sz w:val="21"/>
          <w:szCs w:val="21"/>
        </w:rPr>
        <w:t>nie przewiduje</w:t>
      </w:r>
      <w:r w:rsidR="00D94B10" w:rsidRPr="00D61ABF">
        <w:rPr>
          <w:rFonts w:asciiTheme="minorHAnsi" w:eastAsia="TimesNewRoman" w:hAnsiTheme="minorHAnsi" w:cstheme="minorHAnsi"/>
          <w:sz w:val="21"/>
          <w:szCs w:val="21"/>
        </w:rPr>
        <w:t xml:space="preserve"> udzielenia </w:t>
      </w:r>
      <w:r w:rsidR="009747E1" w:rsidRPr="00D61ABF">
        <w:rPr>
          <w:rFonts w:asciiTheme="minorHAnsi" w:eastAsia="TimesNewRoman" w:hAnsiTheme="minorHAnsi" w:cstheme="minorHAnsi"/>
          <w:sz w:val="21"/>
          <w:szCs w:val="21"/>
        </w:rPr>
        <w:t>zamówienia</w:t>
      </w:r>
      <w:r w:rsidRPr="00D61ABF">
        <w:rPr>
          <w:rFonts w:asciiTheme="minorHAnsi" w:hAnsiTheme="minorHAnsi" w:cstheme="minorHAnsi"/>
          <w:sz w:val="21"/>
          <w:szCs w:val="21"/>
        </w:rPr>
        <w:t>,</w:t>
      </w:r>
      <w:r w:rsidRPr="00D61ABF">
        <w:rPr>
          <w:rFonts w:asciiTheme="minorHAnsi" w:hAnsiTheme="minorHAnsi" w:cstheme="minorHAnsi"/>
          <w:b/>
          <w:sz w:val="21"/>
          <w:szCs w:val="21"/>
        </w:rPr>
        <w:t xml:space="preserve"> </w:t>
      </w:r>
      <w:r w:rsidRPr="00D61ABF">
        <w:rPr>
          <w:rFonts w:asciiTheme="minorHAnsi" w:eastAsia="TimesNewRoman" w:hAnsiTheme="minorHAnsi" w:cstheme="minorHAnsi"/>
          <w:sz w:val="21"/>
          <w:szCs w:val="21"/>
        </w:rPr>
        <w:t xml:space="preserve">o którym mowa w </w:t>
      </w:r>
      <w:r w:rsidR="00B75880" w:rsidRPr="00D61ABF">
        <w:rPr>
          <w:rFonts w:asciiTheme="minorHAnsi" w:hAnsiTheme="minorHAnsi" w:cstheme="minorHAnsi"/>
          <w:sz w:val="21"/>
          <w:szCs w:val="21"/>
        </w:rPr>
        <w:t xml:space="preserve">§ 18 ust. 2 </w:t>
      </w:r>
      <w:r w:rsidRPr="00D61ABF">
        <w:rPr>
          <w:rFonts w:asciiTheme="minorHAnsi" w:hAnsiTheme="minorHAnsi" w:cstheme="minorHAnsi"/>
          <w:sz w:val="21"/>
          <w:szCs w:val="21"/>
        </w:rPr>
        <w:t>pkt 3</w:t>
      </w:r>
      <w:r w:rsidR="00A804BF" w:rsidRPr="00D61ABF">
        <w:rPr>
          <w:rFonts w:asciiTheme="minorHAnsi" w:hAnsiTheme="minorHAnsi" w:cstheme="minorHAnsi"/>
          <w:sz w:val="21"/>
          <w:szCs w:val="21"/>
        </w:rPr>
        <w:t xml:space="preserve"> r</w:t>
      </w:r>
      <w:r w:rsidR="000F417D" w:rsidRPr="00D61ABF">
        <w:rPr>
          <w:rFonts w:asciiTheme="minorHAnsi" w:hAnsiTheme="minorHAnsi" w:cstheme="minorHAnsi"/>
          <w:sz w:val="21"/>
          <w:szCs w:val="21"/>
        </w:rPr>
        <w:t>egulaminu</w:t>
      </w:r>
      <w:r w:rsidRPr="00D61ABF">
        <w:rPr>
          <w:rFonts w:asciiTheme="minorHAnsi" w:eastAsia="TimesNewRoman" w:hAnsiTheme="minorHAnsi" w:cstheme="minorHAnsi"/>
          <w:sz w:val="21"/>
          <w:szCs w:val="21"/>
        </w:rPr>
        <w:t xml:space="preserve">, tj. </w:t>
      </w:r>
      <w:r w:rsidR="009747E1" w:rsidRPr="00D61ABF">
        <w:rPr>
          <w:rFonts w:asciiTheme="minorHAnsi" w:eastAsia="TimesNewRoman" w:hAnsiTheme="minorHAnsi" w:cstheme="minorHAnsi"/>
          <w:sz w:val="21"/>
          <w:szCs w:val="21"/>
        </w:rPr>
        <w:t>polegającego na powtórzeniu podobnych robót budowlanych</w:t>
      </w:r>
      <w:r w:rsidRPr="00D61ABF">
        <w:rPr>
          <w:rFonts w:asciiTheme="minorHAnsi" w:eastAsia="TimesNewRoman" w:hAnsiTheme="minorHAnsi" w:cstheme="minorHAnsi"/>
          <w:sz w:val="21"/>
          <w:szCs w:val="21"/>
        </w:rPr>
        <w:t>.</w:t>
      </w:r>
    </w:p>
    <w:p w14:paraId="21F4C5BD" w14:textId="77777777" w:rsidR="00787733" w:rsidRPr="00D61ABF" w:rsidRDefault="00787733" w:rsidP="009E146E">
      <w:pPr>
        <w:pStyle w:val="Tekstpodstawowywcity2"/>
        <w:tabs>
          <w:tab w:val="left" w:pos="426"/>
        </w:tabs>
        <w:spacing w:after="0" w:line="276" w:lineRule="auto"/>
        <w:jc w:val="both"/>
        <w:rPr>
          <w:rFonts w:asciiTheme="minorHAnsi" w:hAnsiTheme="minorHAnsi" w:cstheme="minorHAnsi"/>
          <w:sz w:val="21"/>
          <w:szCs w:val="21"/>
        </w:rPr>
      </w:pPr>
    </w:p>
    <w:p w14:paraId="4652A9DE" w14:textId="77777777" w:rsidR="00527B64" w:rsidRPr="00D61ABF" w:rsidRDefault="00527B64"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B509B3" w:rsidRPr="00D61ABF">
        <w:rPr>
          <w:rFonts w:asciiTheme="minorHAnsi" w:hAnsiTheme="minorHAnsi" w:cstheme="minorHAnsi"/>
          <w:spacing w:val="42"/>
          <w:sz w:val="21"/>
          <w:szCs w:val="21"/>
        </w:rPr>
        <w:t>3</w:t>
      </w:r>
    </w:p>
    <w:p w14:paraId="6C4B8B0E" w14:textId="77777777" w:rsidR="00527B64" w:rsidRPr="00D61ABF" w:rsidRDefault="00E629FB"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Opis przedmiotu zamówienia</w:t>
      </w:r>
    </w:p>
    <w:p w14:paraId="29227706" w14:textId="77777777" w:rsidR="009747E1" w:rsidRPr="00D61ABF" w:rsidRDefault="009747E1" w:rsidP="009E146E">
      <w:pPr>
        <w:pStyle w:val="Tekstpodstawowywcity2"/>
        <w:tabs>
          <w:tab w:val="num" w:pos="426"/>
        </w:tabs>
        <w:spacing w:after="0" w:line="276" w:lineRule="auto"/>
        <w:ind w:left="426"/>
        <w:jc w:val="both"/>
        <w:rPr>
          <w:rFonts w:asciiTheme="minorHAnsi" w:hAnsiTheme="minorHAnsi" w:cstheme="minorHAnsi"/>
          <w:sz w:val="21"/>
          <w:szCs w:val="21"/>
        </w:rPr>
      </w:pPr>
    </w:p>
    <w:p w14:paraId="224F888C" w14:textId="3F192D5A" w:rsidR="00677883" w:rsidRPr="00D61ABF" w:rsidRDefault="009747E1" w:rsidP="009E146E">
      <w:pPr>
        <w:pStyle w:val="Tekstpodstawowywcity2"/>
        <w:numPr>
          <w:ilvl w:val="0"/>
          <w:numId w:val="16"/>
        </w:numPr>
        <w:tabs>
          <w:tab w:val="clear" w:pos="689"/>
          <w:tab w:val="num" w:pos="426"/>
        </w:tabs>
        <w:spacing w:after="0" w:line="276" w:lineRule="auto"/>
        <w:ind w:left="426" w:hanging="426"/>
        <w:jc w:val="both"/>
        <w:rPr>
          <w:rFonts w:asciiTheme="minorHAnsi" w:hAnsiTheme="minorHAnsi" w:cstheme="minorHAnsi"/>
          <w:b/>
          <w:bCs/>
          <w:i/>
          <w:sz w:val="21"/>
          <w:szCs w:val="21"/>
        </w:rPr>
      </w:pPr>
      <w:r w:rsidRPr="00D61ABF">
        <w:rPr>
          <w:rFonts w:asciiTheme="minorHAnsi" w:hAnsiTheme="minorHAnsi" w:cstheme="minorHAnsi"/>
          <w:sz w:val="21"/>
          <w:szCs w:val="21"/>
        </w:rPr>
        <w:t>Przedmiotem niniejszego zamówienia jest</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robota budowlana pod nazwą:</w:t>
      </w:r>
      <w:r w:rsidR="0036333F" w:rsidRPr="00D61ABF">
        <w:rPr>
          <w:rFonts w:asciiTheme="minorHAnsi" w:hAnsiTheme="minorHAnsi" w:cstheme="minorHAnsi"/>
          <w:b/>
          <w:bCs/>
          <w:i/>
          <w:sz w:val="21"/>
          <w:szCs w:val="21"/>
        </w:rPr>
        <w:t xml:space="preserve"> </w:t>
      </w:r>
      <w:bookmarkStart w:id="2" w:name="_Hlk85790236"/>
      <w:r w:rsidR="00C30E87" w:rsidRPr="00D61ABF">
        <w:rPr>
          <w:rFonts w:asciiTheme="minorHAnsi" w:hAnsiTheme="minorHAnsi" w:cstheme="minorHAnsi"/>
          <w:b/>
          <w:bCs/>
          <w:sz w:val="21"/>
          <w:szCs w:val="21"/>
        </w:rPr>
        <w:t>„</w:t>
      </w:r>
      <w:r w:rsidR="00C30E87" w:rsidRPr="00D61ABF">
        <w:rPr>
          <w:rFonts w:asciiTheme="minorHAnsi" w:hAnsiTheme="minorHAnsi" w:cstheme="minorHAnsi"/>
          <w:b/>
          <w:bCs/>
          <w:iCs/>
          <w:sz w:val="21"/>
          <w:szCs w:val="21"/>
        </w:rPr>
        <w:t>WYKONANIE NAPRAWY ŚCIAN I TERMOMODERNIZACJI</w:t>
      </w:r>
      <w:r w:rsidR="006251D7" w:rsidRPr="00D61ABF">
        <w:rPr>
          <w:rFonts w:asciiTheme="minorHAnsi" w:hAnsiTheme="minorHAnsi" w:cstheme="minorHAnsi"/>
          <w:b/>
          <w:bCs/>
          <w:i/>
          <w:sz w:val="21"/>
          <w:szCs w:val="21"/>
        </w:rPr>
        <w:t xml:space="preserve"> </w:t>
      </w:r>
      <w:r w:rsidR="00C30E87" w:rsidRPr="00D61ABF">
        <w:rPr>
          <w:rFonts w:asciiTheme="minorHAnsi" w:hAnsiTheme="minorHAnsi" w:cstheme="minorHAnsi"/>
          <w:b/>
          <w:bCs/>
          <w:iCs/>
          <w:sz w:val="21"/>
          <w:szCs w:val="21"/>
        </w:rPr>
        <w:t>ELEWACJI ORAZ NOWEJ INSTALACJI ODGROMOWEJ MAGAZYNU GOSPODARCZEGO NR 2 NA OCZYSZCZALNI ŚCIEKÓW RADOCHA II W SOSNOWCU</w:t>
      </w:r>
      <w:r w:rsidR="002308C2" w:rsidRPr="00D61ABF">
        <w:rPr>
          <w:rFonts w:asciiTheme="minorHAnsi" w:eastAsia="Arial Unicode MS" w:hAnsiTheme="minorHAnsi" w:cstheme="minorHAnsi"/>
          <w:b/>
          <w:bCs/>
          <w:iCs/>
          <w:sz w:val="21"/>
          <w:szCs w:val="21"/>
        </w:rPr>
        <w:t>”</w:t>
      </w:r>
      <w:r w:rsidR="00776CC9" w:rsidRPr="00D61ABF">
        <w:rPr>
          <w:rFonts w:asciiTheme="minorHAnsi" w:hAnsiTheme="minorHAnsi" w:cstheme="minorHAnsi"/>
          <w:iCs/>
          <w:sz w:val="21"/>
          <w:szCs w:val="21"/>
        </w:rPr>
        <w:t>, w szczególności w zakresie</w:t>
      </w:r>
      <w:r w:rsidR="00DD60F2" w:rsidRPr="00D61ABF">
        <w:rPr>
          <w:rFonts w:asciiTheme="minorHAnsi" w:hAnsiTheme="minorHAnsi" w:cstheme="minorHAnsi"/>
          <w:iCs/>
          <w:sz w:val="21"/>
          <w:szCs w:val="21"/>
        </w:rPr>
        <w:t>:</w:t>
      </w:r>
    </w:p>
    <w:p w14:paraId="3A3C21E0" w14:textId="76C7B578" w:rsidR="00677883" w:rsidRPr="00D61ABF" w:rsidRDefault="00DD60F2"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Wykonania r</w:t>
      </w:r>
      <w:r w:rsidR="00677883" w:rsidRPr="00D61ABF">
        <w:rPr>
          <w:rStyle w:val="BrakA"/>
          <w:rFonts w:asciiTheme="minorHAnsi" w:hAnsiTheme="minorHAnsi" w:cstheme="minorHAnsi"/>
          <w:sz w:val="21"/>
          <w:szCs w:val="21"/>
        </w:rPr>
        <w:t>ob</w:t>
      </w:r>
      <w:r w:rsidRPr="00D61ABF">
        <w:rPr>
          <w:rStyle w:val="BrakA"/>
          <w:rFonts w:asciiTheme="minorHAnsi" w:hAnsiTheme="minorHAnsi" w:cstheme="minorHAnsi"/>
          <w:sz w:val="21"/>
          <w:szCs w:val="21"/>
        </w:rPr>
        <w:t xml:space="preserve">ót </w:t>
      </w:r>
      <w:r w:rsidR="00677883" w:rsidRPr="00D61ABF">
        <w:rPr>
          <w:rStyle w:val="BrakA"/>
          <w:rFonts w:asciiTheme="minorHAnsi" w:hAnsiTheme="minorHAnsi" w:cstheme="minorHAnsi"/>
          <w:sz w:val="21"/>
          <w:szCs w:val="21"/>
        </w:rPr>
        <w:t>demontażow</w:t>
      </w:r>
      <w:r w:rsidRPr="00D61ABF">
        <w:rPr>
          <w:rStyle w:val="BrakA"/>
          <w:rFonts w:asciiTheme="minorHAnsi" w:hAnsiTheme="minorHAnsi" w:cstheme="minorHAnsi"/>
          <w:sz w:val="21"/>
          <w:szCs w:val="21"/>
        </w:rPr>
        <w:t>ych</w:t>
      </w:r>
      <w:r w:rsidR="00677883" w:rsidRPr="00D61ABF">
        <w:rPr>
          <w:rStyle w:val="BrakA"/>
          <w:rFonts w:asciiTheme="minorHAnsi" w:hAnsiTheme="minorHAnsi" w:cstheme="minorHAnsi"/>
          <w:sz w:val="21"/>
          <w:szCs w:val="21"/>
        </w:rPr>
        <w:t xml:space="preserve"> i rozbiórkow</w:t>
      </w:r>
      <w:r w:rsidRPr="00D61ABF">
        <w:rPr>
          <w:rStyle w:val="BrakA"/>
          <w:rFonts w:asciiTheme="minorHAnsi" w:hAnsiTheme="minorHAnsi" w:cstheme="minorHAnsi"/>
          <w:sz w:val="21"/>
          <w:szCs w:val="21"/>
        </w:rPr>
        <w:t xml:space="preserve">ych w zakresie </w:t>
      </w:r>
      <w:r w:rsidR="00677883" w:rsidRPr="00D61ABF">
        <w:rPr>
          <w:rStyle w:val="BrakA"/>
          <w:rFonts w:asciiTheme="minorHAnsi" w:hAnsiTheme="minorHAnsi" w:cstheme="minorHAnsi"/>
          <w:sz w:val="21"/>
          <w:szCs w:val="21"/>
        </w:rPr>
        <w:t>rozebrani</w:t>
      </w:r>
      <w:r w:rsidRPr="00D61ABF">
        <w:rPr>
          <w:rStyle w:val="BrakA"/>
          <w:rFonts w:asciiTheme="minorHAnsi" w:hAnsiTheme="minorHAnsi" w:cstheme="minorHAnsi"/>
          <w:sz w:val="21"/>
          <w:szCs w:val="21"/>
        </w:rPr>
        <w:t>a</w:t>
      </w:r>
      <w:r w:rsidR="00677883" w:rsidRPr="00D61ABF">
        <w:rPr>
          <w:rStyle w:val="BrakA"/>
          <w:rFonts w:asciiTheme="minorHAnsi" w:hAnsiTheme="minorHAnsi" w:cstheme="minorHAnsi"/>
          <w:sz w:val="21"/>
          <w:szCs w:val="21"/>
        </w:rPr>
        <w:t xml:space="preserve"> rynien i rur spustowych, rozebrani</w:t>
      </w:r>
      <w:r w:rsidRPr="00D61ABF">
        <w:rPr>
          <w:rStyle w:val="BrakA"/>
          <w:rFonts w:asciiTheme="minorHAnsi" w:hAnsiTheme="minorHAnsi" w:cstheme="minorHAnsi"/>
          <w:sz w:val="21"/>
          <w:szCs w:val="21"/>
        </w:rPr>
        <w:t>a</w:t>
      </w:r>
      <w:r w:rsidR="00677883" w:rsidRPr="00D61ABF">
        <w:rPr>
          <w:rStyle w:val="BrakA"/>
          <w:rFonts w:asciiTheme="minorHAnsi" w:hAnsiTheme="minorHAnsi" w:cstheme="minorHAnsi"/>
          <w:sz w:val="21"/>
          <w:szCs w:val="21"/>
        </w:rPr>
        <w:t xml:space="preserve"> parapetów zewnętrznych, rozebrani</w:t>
      </w:r>
      <w:r w:rsidRPr="00D61ABF">
        <w:rPr>
          <w:rStyle w:val="BrakA"/>
          <w:rFonts w:asciiTheme="minorHAnsi" w:hAnsiTheme="minorHAnsi" w:cstheme="minorHAnsi"/>
          <w:sz w:val="21"/>
          <w:szCs w:val="21"/>
        </w:rPr>
        <w:t>a</w:t>
      </w:r>
      <w:r w:rsidR="00677883" w:rsidRPr="00D61ABF">
        <w:rPr>
          <w:rStyle w:val="BrakA"/>
          <w:rFonts w:asciiTheme="minorHAnsi" w:hAnsiTheme="minorHAnsi" w:cstheme="minorHAnsi"/>
          <w:sz w:val="21"/>
          <w:szCs w:val="21"/>
        </w:rPr>
        <w:t xml:space="preserve"> obróbek blacharskich wzdłuż okapów, </w:t>
      </w:r>
      <w:proofErr w:type="spellStart"/>
      <w:r w:rsidR="00677883" w:rsidRPr="00D61ABF">
        <w:rPr>
          <w:rStyle w:val="BrakA"/>
          <w:rFonts w:asciiTheme="minorHAnsi" w:hAnsiTheme="minorHAnsi" w:cstheme="minorHAnsi"/>
          <w:sz w:val="21"/>
          <w:szCs w:val="21"/>
        </w:rPr>
        <w:t>ogniomurów</w:t>
      </w:r>
      <w:proofErr w:type="spellEnd"/>
      <w:r w:rsidR="00677883" w:rsidRPr="00D61ABF">
        <w:rPr>
          <w:rStyle w:val="BrakA"/>
          <w:rFonts w:asciiTheme="minorHAnsi" w:hAnsiTheme="minorHAnsi" w:cstheme="minorHAnsi"/>
          <w:sz w:val="21"/>
          <w:szCs w:val="21"/>
        </w:rPr>
        <w:t>, attyk itp., demontaż</w:t>
      </w:r>
      <w:r w:rsidRPr="00D61ABF">
        <w:rPr>
          <w:rStyle w:val="BrakA"/>
          <w:rFonts w:asciiTheme="minorHAnsi" w:hAnsiTheme="minorHAnsi" w:cstheme="minorHAnsi"/>
          <w:sz w:val="21"/>
          <w:szCs w:val="21"/>
        </w:rPr>
        <w:t>u</w:t>
      </w:r>
      <w:r w:rsidR="00677883" w:rsidRPr="00D61ABF">
        <w:rPr>
          <w:rStyle w:val="BrakA"/>
          <w:rFonts w:asciiTheme="minorHAnsi" w:hAnsiTheme="minorHAnsi" w:cstheme="minorHAnsi"/>
          <w:sz w:val="21"/>
          <w:szCs w:val="21"/>
        </w:rPr>
        <w:t xml:space="preserve"> zewnętrznych lamp oświetleniowych;</w:t>
      </w:r>
    </w:p>
    <w:p w14:paraId="2FEC636B" w14:textId="27DD29A1"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Wykuci</w:t>
      </w:r>
      <w:r w:rsidR="00341559"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bruzd poziomych w ścianach pod kotwy spiralne na zewnątrz oraz wewnątrz budynku;</w:t>
      </w:r>
    </w:p>
    <w:p w14:paraId="1AAEDFEF" w14:textId="7011A09D"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Montaż</w:t>
      </w:r>
      <w:r w:rsidR="00A47670" w:rsidRPr="00D61ABF">
        <w:rPr>
          <w:rStyle w:val="BrakA"/>
          <w:rFonts w:asciiTheme="minorHAnsi" w:hAnsiTheme="minorHAnsi" w:cstheme="minorHAnsi"/>
          <w:sz w:val="21"/>
          <w:szCs w:val="21"/>
        </w:rPr>
        <w:t>u</w:t>
      </w:r>
      <w:r w:rsidRPr="00D61ABF">
        <w:rPr>
          <w:rStyle w:val="BrakA"/>
          <w:rFonts w:asciiTheme="minorHAnsi" w:hAnsiTheme="minorHAnsi" w:cstheme="minorHAnsi"/>
          <w:sz w:val="21"/>
          <w:szCs w:val="21"/>
        </w:rPr>
        <w:t xml:space="preserve"> kotew spiralnych na zaprawie chemicznej;</w:t>
      </w:r>
    </w:p>
    <w:p w14:paraId="41D1820E" w14:textId="42563830"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lastRenderedPageBreak/>
        <w:t>Uzupełnieni</w:t>
      </w:r>
      <w:r w:rsidR="00A47670" w:rsidRPr="00D61ABF">
        <w:rPr>
          <w:rStyle w:val="BrakA"/>
          <w:rFonts w:asciiTheme="minorHAnsi" w:hAnsiTheme="minorHAnsi" w:cstheme="minorHAnsi"/>
          <w:sz w:val="21"/>
          <w:szCs w:val="21"/>
        </w:rPr>
        <w:t>u</w:t>
      </w:r>
      <w:r w:rsidRPr="00D61ABF">
        <w:rPr>
          <w:rStyle w:val="BrakA"/>
          <w:rFonts w:asciiTheme="minorHAnsi" w:hAnsiTheme="minorHAnsi" w:cstheme="minorHAnsi"/>
          <w:sz w:val="21"/>
          <w:szCs w:val="21"/>
        </w:rPr>
        <w:t xml:space="preserve"> tynków zewnętrznych oraz wewnętrznych powstałych po bruzdach na kotwy spiralne;</w:t>
      </w:r>
    </w:p>
    <w:p w14:paraId="1D772FB3" w14:textId="785B223B"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Gruntowani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i malowani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ścian oraz sufitów wewnątrz budynku;</w:t>
      </w:r>
    </w:p>
    <w:p w14:paraId="006DACFD" w14:textId="7DF16F02"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Oczyszczeni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metodą strumieniowo-ścierną lub mechaniczną, istniejących tynków zewnętrznych na ścianach, ościeżach i nadprożach, usunięci istniejącej farby oraz reperacj</w:t>
      </w:r>
      <w:r w:rsidR="00A47670" w:rsidRPr="00D61ABF">
        <w:rPr>
          <w:rStyle w:val="BrakA"/>
          <w:rFonts w:asciiTheme="minorHAnsi" w:hAnsiTheme="minorHAnsi" w:cstheme="minorHAnsi"/>
          <w:sz w:val="21"/>
          <w:szCs w:val="21"/>
        </w:rPr>
        <w:t>i</w:t>
      </w:r>
      <w:r w:rsidRPr="00D61ABF">
        <w:rPr>
          <w:rStyle w:val="BrakA"/>
          <w:rFonts w:asciiTheme="minorHAnsi" w:hAnsiTheme="minorHAnsi" w:cstheme="minorHAnsi"/>
          <w:sz w:val="21"/>
          <w:szCs w:val="21"/>
        </w:rPr>
        <w:t xml:space="preserve"> spękań, uzupełnieni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i wyrównani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podłoża elewacji;</w:t>
      </w:r>
    </w:p>
    <w:p w14:paraId="0A9219EA" w14:textId="5AE73E2C"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Ociepleni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ścian budynku płytami styropianowymi;</w:t>
      </w:r>
    </w:p>
    <w:p w14:paraId="21F8DBBC" w14:textId="302136C3"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warstwy zbrojącej klejem z siatką zbrojoną na ścianach zewnętrznych;</w:t>
      </w:r>
    </w:p>
    <w:p w14:paraId="63128357" w14:textId="50889AD5"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Wykonani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tynku silikonowego na ścianach zewnętrznych w kolorze RAL 6019;</w:t>
      </w:r>
    </w:p>
    <w:p w14:paraId="5845801A" w14:textId="1A2235AD"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obróbek blacharskich dachu oraz rynien i rur spustowych;</w:t>
      </w:r>
    </w:p>
    <w:p w14:paraId="7D503F5B" w14:textId="2D71DBC8"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Montaż</w:t>
      </w:r>
      <w:r w:rsidR="00A47670" w:rsidRPr="00D61ABF">
        <w:rPr>
          <w:rStyle w:val="BrakA"/>
          <w:rFonts w:asciiTheme="minorHAnsi" w:hAnsiTheme="minorHAnsi" w:cstheme="minorHAnsi"/>
          <w:sz w:val="21"/>
          <w:szCs w:val="21"/>
        </w:rPr>
        <w:t>u</w:t>
      </w:r>
      <w:r w:rsidRPr="00D61ABF">
        <w:rPr>
          <w:rStyle w:val="BrakA"/>
          <w:rFonts w:asciiTheme="minorHAnsi" w:hAnsiTheme="minorHAnsi" w:cstheme="minorHAnsi"/>
          <w:sz w:val="21"/>
          <w:szCs w:val="21"/>
        </w:rPr>
        <w:t xml:space="preserve"> rynien i rur spustowych;</w:t>
      </w:r>
    </w:p>
    <w:p w14:paraId="0A9B8511" w14:textId="04094866" w:rsidR="00677883" w:rsidRPr="00D61ABF" w:rsidRDefault="00677883" w:rsidP="009E146E">
      <w:pPr>
        <w:pStyle w:val="Tekstpodstawowywcity2"/>
        <w:numPr>
          <w:ilvl w:val="0"/>
          <w:numId w:val="50"/>
        </w:numPr>
        <w:pBdr>
          <w:top w:val="nil"/>
          <w:left w:val="nil"/>
          <w:bottom w:val="nil"/>
          <w:right w:val="nil"/>
          <w:between w:val="nil"/>
          <w:bar w:val="nil"/>
        </w:pBdr>
        <w:spacing w:after="0" w:line="276"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Montaż</w:t>
      </w:r>
      <w:r w:rsidR="00A47670" w:rsidRPr="00D61ABF">
        <w:rPr>
          <w:rStyle w:val="BrakA"/>
          <w:rFonts w:asciiTheme="minorHAnsi" w:hAnsiTheme="minorHAnsi" w:cstheme="minorHAnsi"/>
          <w:sz w:val="21"/>
          <w:szCs w:val="21"/>
        </w:rPr>
        <w:t>u</w:t>
      </w:r>
      <w:r w:rsidRPr="00D61ABF">
        <w:rPr>
          <w:rStyle w:val="BrakA"/>
          <w:rFonts w:asciiTheme="minorHAnsi" w:hAnsiTheme="minorHAnsi" w:cstheme="minorHAnsi"/>
          <w:sz w:val="21"/>
          <w:szCs w:val="21"/>
        </w:rPr>
        <w:t xml:space="preserve"> parapetów zewnętrznych;</w:t>
      </w:r>
    </w:p>
    <w:p w14:paraId="0B4C8C29" w14:textId="22E3E1A3" w:rsidR="00677883" w:rsidRPr="00D61ABF" w:rsidRDefault="00677883" w:rsidP="009E146E">
      <w:pPr>
        <w:pStyle w:val="Akapitzlist"/>
        <w:numPr>
          <w:ilvl w:val="0"/>
          <w:numId w:val="50"/>
        </w:numPr>
        <w:spacing w:line="276" w:lineRule="auto"/>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Zamontowa</w:t>
      </w:r>
      <w:r w:rsidR="00A47670" w:rsidRPr="00D61ABF">
        <w:rPr>
          <w:rFonts w:asciiTheme="minorHAnsi" w:hAnsiTheme="minorHAnsi" w:cstheme="minorHAnsi"/>
          <w:sz w:val="21"/>
          <w:szCs w:val="21"/>
          <w:lang w:val="pl-PL"/>
        </w:rPr>
        <w:t>nia</w:t>
      </w:r>
      <w:r w:rsidRPr="00D61ABF">
        <w:rPr>
          <w:rFonts w:asciiTheme="minorHAnsi" w:hAnsiTheme="minorHAnsi" w:cstheme="minorHAnsi"/>
          <w:sz w:val="21"/>
          <w:szCs w:val="21"/>
          <w:lang w:val="pl-PL"/>
        </w:rPr>
        <w:t xml:space="preserve"> now</w:t>
      </w:r>
      <w:r w:rsidR="00A47670" w:rsidRPr="00D61ABF">
        <w:rPr>
          <w:rFonts w:asciiTheme="minorHAnsi" w:hAnsiTheme="minorHAnsi" w:cstheme="minorHAnsi"/>
          <w:sz w:val="21"/>
          <w:szCs w:val="21"/>
          <w:lang w:val="pl-PL"/>
        </w:rPr>
        <w:t>ej</w:t>
      </w:r>
      <w:r w:rsidRPr="00D61ABF">
        <w:rPr>
          <w:rFonts w:asciiTheme="minorHAnsi" w:hAnsiTheme="minorHAnsi" w:cstheme="minorHAnsi"/>
          <w:sz w:val="21"/>
          <w:szCs w:val="21"/>
          <w:lang w:val="pl-PL"/>
        </w:rPr>
        <w:t xml:space="preserve"> instalacj</w:t>
      </w:r>
      <w:r w:rsidR="0070490F" w:rsidRPr="00D61ABF">
        <w:rPr>
          <w:rFonts w:asciiTheme="minorHAnsi" w:hAnsiTheme="minorHAnsi" w:cstheme="minorHAnsi"/>
          <w:sz w:val="21"/>
          <w:szCs w:val="21"/>
          <w:lang w:val="pl-PL"/>
        </w:rPr>
        <w:t>i</w:t>
      </w:r>
      <w:r w:rsidRPr="00D61ABF">
        <w:rPr>
          <w:rFonts w:asciiTheme="minorHAnsi" w:hAnsiTheme="minorHAnsi" w:cstheme="minorHAnsi"/>
          <w:sz w:val="21"/>
          <w:szCs w:val="21"/>
          <w:lang w:val="pl-PL"/>
        </w:rPr>
        <w:t xml:space="preserve"> odgromow</w:t>
      </w:r>
      <w:r w:rsidR="0070490F" w:rsidRPr="00D61ABF">
        <w:rPr>
          <w:rFonts w:asciiTheme="minorHAnsi" w:hAnsiTheme="minorHAnsi" w:cstheme="minorHAnsi"/>
          <w:sz w:val="21"/>
          <w:szCs w:val="21"/>
          <w:lang w:val="pl-PL"/>
        </w:rPr>
        <w:t xml:space="preserve">ej </w:t>
      </w:r>
      <w:r w:rsidRPr="00D61ABF">
        <w:rPr>
          <w:rFonts w:asciiTheme="minorHAnsi" w:hAnsiTheme="minorHAnsi" w:cstheme="minorHAnsi"/>
          <w:sz w:val="21"/>
          <w:szCs w:val="21"/>
          <w:lang w:val="pl-PL"/>
        </w:rPr>
        <w:t xml:space="preserve">z drutu </w:t>
      </w:r>
      <w:proofErr w:type="spellStart"/>
      <w:r w:rsidRPr="00D61ABF">
        <w:rPr>
          <w:rFonts w:asciiTheme="minorHAnsi" w:hAnsiTheme="minorHAnsi" w:cstheme="minorHAnsi"/>
          <w:sz w:val="21"/>
          <w:szCs w:val="21"/>
          <w:lang w:val="pl-PL"/>
        </w:rPr>
        <w:t>ocynkowego</w:t>
      </w:r>
      <w:proofErr w:type="spellEnd"/>
      <w:r w:rsidRPr="00D61ABF">
        <w:rPr>
          <w:rFonts w:asciiTheme="minorHAnsi" w:hAnsiTheme="minorHAnsi" w:cstheme="minorHAnsi"/>
          <w:sz w:val="21"/>
          <w:szCs w:val="21"/>
          <w:lang w:val="pl-PL"/>
        </w:rPr>
        <w:t xml:space="preserve"> Ø8</w:t>
      </w:r>
      <w:r w:rsidR="0070490F"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lang w:val="pl-PL"/>
        </w:rPr>
        <w:t xml:space="preserve">drut na dachu </w:t>
      </w:r>
      <w:r w:rsidR="0070490F" w:rsidRPr="00D61ABF">
        <w:rPr>
          <w:rFonts w:asciiTheme="minorHAnsi" w:hAnsiTheme="minorHAnsi" w:cstheme="minorHAnsi"/>
          <w:sz w:val="21"/>
          <w:szCs w:val="21"/>
          <w:lang w:val="pl-PL"/>
        </w:rPr>
        <w:t xml:space="preserve">należy </w:t>
      </w:r>
      <w:r w:rsidRPr="00D61ABF">
        <w:rPr>
          <w:rFonts w:asciiTheme="minorHAnsi" w:hAnsiTheme="minorHAnsi" w:cstheme="minorHAnsi"/>
          <w:sz w:val="21"/>
          <w:szCs w:val="21"/>
          <w:lang w:val="pl-PL"/>
        </w:rPr>
        <w:t>ułożyć na uchwytach betonowych w tworzywie (wysokość uchwytu 7cm) w odległościach co 1m</w:t>
      </w:r>
      <w:r w:rsidR="0070490F" w:rsidRPr="00D61ABF">
        <w:rPr>
          <w:rFonts w:asciiTheme="minorHAnsi" w:hAnsiTheme="minorHAnsi" w:cstheme="minorHAnsi"/>
          <w:sz w:val="21"/>
          <w:szCs w:val="21"/>
          <w:lang w:val="pl-PL"/>
        </w:rPr>
        <w:t>; w</w:t>
      </w:r>
      <w:r w:rsidRPr="00D61ABF">
        <w:rPr>
          <w:rFonts w:asciiTheme="minorHAnsi" w:hAnsiTheme="minorHAnsi" w:cstheme="minorHAnsi"/>
          <w:sz w:val="21"/>
          <w:szCs w:val="21"/>
          <w:lang w:val="pl-PL"/>
        </w:rPr>
        <w:t xml:space="preserve">szystkie połączenia instalacji odgromowej </w:t>
      </w:r>
      <w:r w:rsidR="0070490F" w:rsidRPr="00D61ABF">
        <w:rPr>
          <w:rFonts w:asciiTheme="minorHAnsi" w:hAnsiTheme="minorHAnsi" w:cstheme="minorHAnsi"/>
          <w:sz w:val="21"/>
          <w:szCs w:val="21"/>
          <w:lang w:val="pl-PL"/>
        </w:rPr>
        <w:t xml:space="preserve">należy </w:t>
      </w:r>
      <w:r w:rsidRPr="00D61ABF">
        <w:rPr>
          <w:rFonts w:asciiTheme="minorHAnsi" w:hAnsiTheme="minorHAnsi" w:cstheme="minorHAnsi"/>
          <w:sz w:val="21"/>
          <w:szCs w:val="21"/>
          <w:lang w:val="pl-PL"/>
        </w:rPr>
        <w:t>wykonać przy użyciu złącz</w:t>
      </w:r>
      <w:r w:rsidR="0070490F" w:rsidRPr="00D61ABF">
        <w:rPr>
          <w:rFonts w:asciiTheme="minorHAnsi" w:hAnsiTheme="minorHAnsi" w:cstheme="minorHAnsi"/>
          <w:sz w:val="21"/>
          <w:szCs w:val="21"/>
          <w:lang w:val="pl-PL"/>
        </w:rPr>
        <w:t>y</w:t>
      </w:r>
      <w:r w:rsidRPr="00D61ABF">
        <w:rPr>
          <w:rFonts w:asciiTheme="minorHAnsi" w:hAnsiTheme="minorHAnsi" w:cstheme="minorHAnsi"/>
          <w:sz w:val="21"/>
          <w:szCs w:val="21"/>
          <w:lang w:val="pl-PL"/>
        </w:rPr>
        <w:t xml:space="preserve"> krzyżowych czterootworowych, złącz</w:t>
      </w:r>
      <w:r w:rsidR="0070490F" w:rsidRPr="00D61ABF">
        <w:rPr>
          <w:rFonts w:asciiTheme="minorHAnsi" w:hAnsiTheme="minorHAnsi" w:cstheme="minorHAnsi"/>
          <w:sz w:val="21"/>
          <w:szCs w:val="21"/>
          <w:lang w:val="pl-PL"/>
        </w:rPr>
        <w:t>y</w:t>
      </w:r>
      <w:r w:rsidRPr="00D61ABF">
        <w:rPr>
          <w:rFonts w:asciiTheme="minorHAnsi" w:hAnsiTheme="minorHAnsi" w:cstheme="minorHAnsi"/>
          <w:sz w:val="21"/>
          <w:szCs w:val="21"/>
          <w:lang w:val="pl-PL"/>
        </w:rPr>
        <w:t xml:space="preserve"> uniwersalnych dwuelementowych oraz złącz</w:t>
      </w:r>
      <w:r w:rsidR="0070490F" w:rsidRPr="00D61ABF">
        <w:rPr>
          <w:rFonts w:asciiTheme="minorHAnsi" w:hAnsiTheme="minorHAnsi" w:cstheme="minorHAnsi"/>
          <w:sz w:val="21"/>
          <w:szCs w:val="21"/>
          <w:lang w:val="pl-PL"/>
        </w:rPr>
        <w:t>y</w:t>
      </w:r>
      <w:r w:rsidRPr="00D61ABF">
        <w:rPr>
          <w:rFonts w:asciiTheme="minorHAnsi" w:hAnsiTheme="minorHAnsi" w:cstheme="minorHAnsi"/>
          <w:sz w:val="21"/>
          <w:szCs w:val="21"/>
          <w:lang w:val="pl-PL"/>
        </w:rPr>
        <w:t xml:space="preserve"> uniwersalnych odgałęźnych;</w:t>
      </w:r>
    </w:p>
    <w:p w14:paraId="12A9B01A" w14:textId="009454C1" w:rsidR="00677883" w:rsidRPr="00D61ABF" w:rsidRDefault="00E060D0" w:rsidP="009E146E">
      <w:pPr>
        <w:pStyle w:val="Akapitzlist"/>
        <w:numPr>
          <w:ilvl w:val="0"/>
          <w:numId w:val="50"/>
        </w:numPr>
        <w:spacing w:line="276" w:lineRule="auto"/>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Montażu </w:t>
      </w:r>
      <w:r w:rsidR="00677883" w:rsidRPr="00D61ABF">
        <w:rPr>
          <w:rFonts w:asciiTheme="minorHAnsi" w:hAnsiTheme="minorHAnsi" w:cstheme="minorHAnsi"/>
          <w:sz w:val="21"/>
          <w:szCs w:val="21"/>
          <w:lang w:val="pl-PL"/>
        </w:rPr>
        <w:t>maszt</w:t>
      </w:r>
      <w:r w:rsidR="003E19DE" w:rsidRPr="00D61ABF">
        <w:rPr>
          <w:rFonts w:asciiTheme="minorHAnsi" w:hAnsiTheme="minorHAnsi" w:cstheme="minorHAnsi"/>
          <w:sz w:val="21"/>
          <w:szCs w:val="21"/>
          <w:lang w:val="pl-PL"/>
        </w:rPr>
        <w:t xml:space="preserve">u </w:t>
      </w:r>
      <w:r w:rsidR="00677883" w:rsidRPr="00D61ABF">
        <w:rPr>
          <w:rFonts w:asciiTheme="minorHAnsi" w:hAnsiTheme="minorHAnsi" w:cstheme="minorHAnsi"/>
          <w:sz w:val="21"/>
          <w:szCs w:val="21"/>
          <w:lang w:val="pl-PL"/>
        </w:rPr>
        <w:t>odgromow</w:t>
      </w:r>
      <w:r w:rsidR="003E19DE" w:rsidRPr="00D61ABF">
        <w:rPr>
          <w:rFonts w:asciiTheme="minorHAnsi" w:hAnsiTheme="minorHAnsi" w:cstheme="minorHAnsi"/>
          <w:sz w:val="21"/>
          <w:szCs w:val="21"/>
          <w:lang w:val="pl-PL"/>
        </w:rPr>
        <w:t xml:space="preserve">ego </w:t>
      </w:r>
      <w:r w:rsidR="00677883" w:rsidRPr="00D61ABF">
        <w:rPr>
          <w:rFonts w:asciiTheme="minorHAnsi" w:hAnsiTheme="minorHAnsi" w:cstheme="minorHAnsi"/>
          <w:sz w:val="21"/>
          <w:szCs w:val="21"/>
          <w:lang w:val="pl-PL"/>
        </w:rPr>
        <w:t>aluminiowo nierdzewn</w:t>
      </w:r>
      <w:r w:rsidR="003E19DE" w:rsidRPr="00D61ABF">
        <w:rPr>
          <w:rFonts w:asciiTheme="minorHAnsi" w:hAnsiTheme="minorHAnsi" w:cstheme="minorHAnsi"/>
          <w:sz w:val="21"/>
          <w:szCs w:val="21"/>
          <w:lang w:val="pl-PL"/>
        </w:rPr>
        <w:t>ego</w:t>
      </w:r>
      <w:r w:rsidR="00677883" w:rsidRPr="00D61ABF">
        <w:rPr>
          <w:rFonts w:asciiTheme="minorHAnsi" w:hAnsiTheme="minorHAnsi" w:cstheme="minorHAnsi"/>
          <w:sz w:val="21"/>
          <w:szCs w:val="21"/>
          <w:lang w:val="pl-PL"/>
        </w:rPr>
        <w:t xml:space="preserve"> z obciążeniami 16 kilogramowymi (dobór ilości obciążenia należy dobrać do terenu usytuowania instalacji)</w:t>
      </w:r>
      <w:r w:rsidR="00A57192" w:rsidRPr="00D61ABF">
        <w:rPr>
          <w:rFonts w:asciiTheme="minorHAnsi" w:hAnsiTheme="minorHAnsi" w:cstheme="minorHAnsi"/>
          <w:sz w:val="21"/>
          <w:szCs w:val="21"/>
          <w:lang w:val="pl-PL"/>
        </w:rPr>
        <w:t>; w</w:t>
      </w:r>
      <w:r w:rsidR="00677883" w:rsidRPr="00D61ABF">
        <w:rPr>
          <w:rFonts w:asciiTheme="minorHAnsi" w:hAnsiTheme="minorHAnsi" w:cstheme="minorHAnsi"/>
          <w:sz w:val="21"/>
          <w:szCs w:val="21"/>
          <w:lang w:val="pl-PL"/>
        </w:rPr>
        <w:t>ysokość masztu min 2 m o średnicy Ø40 mm</w:t>
      </w:r>
      <w:r w:rsidR="00A57192" w:rsidRPr="00D61ABF">
        <w:rPr>
          <w:rFonts w:asciiTheme="minorHAnsi" w:hAnsiTheme="minorHAnsi" w:cstheme="minorHAnsi"/>
          <w:sz w:val="21"/>
          <w:szCs w:val="21"/>
          <w:lang w:val="pl-PL"/>
        </w:rPr>
        <w:t>; po</w:t>
      </w:r>
      <w:r w:rsidR="00677883" w:rsidRPr="00D61ABF">
        <w:rPr>
          <w:rFonts w:asciiTheme="minorHAnsi" w:hAnsiTheme="minorHAnsi" w:cstheme="minorHAnsi"/>
          <w:sz w:val="21"/>
          <w:szCs w:val="21"/>
          <w:lang w:val="pl-PL"/>
        </w:rPr>
        <w:t>d maszt należy zastosować podkładkę dla dachów pokrytych papą</w:t>
      </w:r>
      <w:r w:rsidR="00A57192" w:rsidRPr="00D61ABF">
        <w:rPr>
          <w:rFonts w:asciiTheme="minorHAnsi" w:hAnsiTheme="minorHAnsi" w:cstheme="minorHAnsi"/>
          <w:sz w:val="21"/>
          <w:szCs w:val="21"/>
          <w:lang w:val="pl-PL"/>
        </w:rPr>
        <w:t>; m</w:t>
      </w:r>
      <w:r w:rsidR="00677883" w:rsidRPr="00D61ABF">
        <w:rPr>
          <w:rFonts w:asciiTheme="minorHAnsi" w:hAnsiTheme="minorHAnsi" w:cstheme="minorHAnsi"/>
          <w:sz w:val="21"/>
          <w:szCs w:val="21"/>
          <w:lang w:val="pl-PL"/>
        </w:rPr>
        <w:t>aszt</w:t>
      </w:r>
      <w:r w:rsidR="00A57192" w:rsidRPr="00D61ABF">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 xml:space="preserve">połączyć </w:t>
      </w:r>
      <w:r w:rsidR="00A57192"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 xml:space="preserve">z otokiem przy użyciu drutu </w:t>
      </w:r>
      <w:proofErr w:type="spellStart"/>
      <w:r w:rsidR="00677883" w:rsidRPr="00D61ABF">
        <w:rPr>
          <w:rFonts w:asciiTheme="minorHAnsi" w:hAnsiTheme="minorHAnsi" w:cstheme="minorHAnsi"/>
          <w:sz w:val="21"/>
          <w:szCs w:val="21"/>
          <w:lang w:val="pl-PL"/>
        </w:rPr>
        <w:t>ocynkowego</w:t>
      </w:r>
      <w:proofErr w:type="spellEnd"/>
      <w:r w:rsidR="00677883" w:rsidRPr="00D61ABF">
        <w:rPr>
          <w:rFonts w:asciiTheme="minorHAnsi" w:hAnsiTheme="minorHAnsi" w:cstheme="minorHAnsi"/>
          <w:sz w:val="21"/>
          <w:szCs w:val="21"/>
          <w:lang w:val="pl-PL"/>
        </w:rPr>
        <w:t xml:space="preserve"> Ø8; </w:t>
      </w:r>
    </w:p>
    <w:p w14:paraId="2AB71DE6" w14:textId="53730112" w:rsidR="00677883" w:rsidRPr="00D61ABF" w:rsidRDefault="00E060D0" w:rsidP="009E146E">
      <w:pPr>
        <w:pStyle w:val="Akapitzlist"/>
        <w:numPr>
          <w:ilvl w:val="0"/>
          <w:numId w:val="50"/>
        </w:numPr>
        <w:spacing w:line="276" w:lineRule="auto"/>
        <w:jc w:val="both"/>
        <w:rPr>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Wykonania</w:t>
      </w:r>
      <w:r w:rsidR="00AB1EC6" w:rsidRPr="00D61ABF">
        <w:rPr>
          <w:rStyle w:val="BrakA"/>
          <w:rFonts w:asciiTheme="minorHAnsi" w:hAnsiTheme="minorHAnsi" w:cstheme="minorHAnsi"/>
          <w:sz w:val="21"/>
          <w:szCs w:val="21"/>
          <w:lang w:val="pl-PL"/>
        </w:rPr>
        <w:t xml:space="preserve"> z</w:t>
      </w:r>
      <w:r w:rsidR="00677883" w:rsidRPr="00D61ABF">
        <w:rPr>
          <w:rFonts w:asciiTheme="minorHAnsi" w:hAnsiTheme="minorHAnsi" w:cstheme="minorHAnsi"/>
          <w:sz w:val="21"/>
          <w:szCs w:val="21"/>
          <w:lang w:val="pl-PL"/>
        </w:rPr>
        <w:t>wod</w:t>
      </w:r>
      <w:r w:rsidR="00AB1EC6" w:rsidRPr="00D61ABF">
        <w:rPr>
          <w:rFonts w:asciiTheme="minorHAnsi" w:hAnsiTheme="minorHAnsi" w:cstheme="minorHAnsi"/>
          <w:sz w:val="21"/>
          <w:szCs w:val="21"/>
          <w:lang w:val="pl-PL"/>
        </w:rPr>
        <w:t>ów</w:t>
      </w:r>
      <w:r w:rsidR="00677883" w:rsidRPr="00D61ABF">
        <w:rPr>
          <w:rFonts w:asciiTheme="minorHAnsi" w:hAnsiTheme="minorHAnsi" w:cstheme="minorHAnsi"/>
          <w:sz w:val="21"/>
          <w:szCs w:val="21"/>
          <w:lang w:val="pl-PL"/>
        </w:rPr>
        <w:t xml:space="preserve"> z drutu ocynkowanego Ø8</w:t>
      </w:r>
      <w:r w:rsidR="00AB1EC6" w:rsidRPr="00D61ABF">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mocowania drutu po elewacji budynku wykonać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za pomocą uchwytów z kołkiem Ø12 L-120 (odległość między kołkami 1,5m)</w:t>
      </w:r>
      <w:r w:rsidR="00AB1EC6" w:rsidRPr="00D61ABF">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połączenie zwodów z bednarką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 xml:space="preserve">wykonać w złączu kontrolnym do gruntu; </w:t>
      </w:r>
      <w:r w:rsidR="00AB1EC6" w:rsidRPr="00D61ABF">
        <w:rPr>
          <w:rFonts w:asciiTheme="minorHAnsi" w:hAnsiTheme="minorHAnsi" w:cstheme="minorHAnsi"/>
          <w:sz w:val="21"/>
          <w:szCs w:val="21"/>
          <w:lang w:val="pl-PL"/>
        </w:rPr>
        <w:t>u</w:t>
      </w:r>
      <w:r w:rsidR="00677883" w:rsidRPr="00D61ABF">
        <w:rPr>
          <w:rFonts w:asciiTheme="minorHAnsi" w:hAnsiTheme="minorHAnsi" w:cstheme="minorHAnsi"/>
          <w:sz w:val="21"/>
          <w:szCs w:val="21"/>
          <w:lang w:val="pl-PL"/>
        </w:rPr>
        <w:t xml:space="preserve">ziom otokowy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 xml:space="preserve">wykonać bednarką </w:t>
      </w:r>
      <w:proofErr w:type="spellStart"/>
      <w:r w:rsidR="00677883" w:rsidRPr="00D61ABF">
        <w:rPr>
          <w:rFonts w:asciiTheme="minorHAnsi" w:hAnsiTheme="minorHAnsi" w:cstheme="minorHAnsi"/>
          <w:sz w:val="21"/>
          <w:szCs w:val="21"/>
          <w:lang w:val="pl-PL"/>
        </w:rPr>
        <w:t>FeZn</w:t>
      </w:r>
      <w:proofErr w:type="spellEnd"/>
      <w:r w:rsidR="00677883" w:rsidRPr="00D61ABF">
        <w:rPr>
          <w:rFonts w:asciiTheme="minorHAnsi" w:hAnsiTheme="minorHAnsi" w:cstheme="minorHAnsi"/>
          <w:sz w:val="21"/>
          <w:szCs w:val="21"/>
          <w:lang w:val="pl-PL"/>
        </w:rPr>
        <w:t xml:space="preserve"> 30x4mm wokół budynku</w:t>
      </w:r>
      <w:r w:rsidR="00AB1EC6" w:rsidRPr="00D61ABF">
        <w:rPr>
          <w:rFonts w:asciiTheme="minorHAnsi" w:hAnsiTheme="minorHAnsi" w:cstheme="minorHAnsi"/>
          <w:sz w:val="21"/>
          <w:szCs w:val="21"/>
          <w:lang w:val="pl-PL"/>
        </w:rPr>
        <w:t>; b</w:t>
      </w:r>
      <w:r w:rsidR="00677883" w:rsidRPr="00D61ABF">
        <w:rPr>
          <w:rFonts w:asciiTheme="minorHAnsi" w:hAnsiTheme="minorHAnsi" w:cstheme="minorHAnsi"/>
          <w:sz w:val="21"/>
          <w:szCs w:val="21"/>
          <w:lang w:val="pl-PL"/>
        </w:rPr>
        <w:t xml:space="preserve">ednarkę układać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w odległości 1 m od ścian budynku na głębokości 0,5m</w:t>
      </w:r>
      <w:r w:rsidR="00AB1EC6" w:rsidRPr="00D61ABF">
        <w:rPr>
          <w:rFonts w:asciiTheme="minorHAnsi" w:hAnsiTheme="minorHAnsi" w:cstheme="minorHAnsi"/>
          <w:sz w:val="21"/>
          <w:szCs w:val="21"/>
          <w:lang w:val="pl-PL"/>
        </w:rPr>
        <w:t xml:space="preserve"> i </w:t>
      </w:r>
      <w:r w:rsidR="00677883" w:rsidRPr="00D61ABF">
        <w:rPr>
          <w:rFonts w:asciiTheme="minorHAnsi" w:hAnsiTheme="minorHAnsi" w:cstheme="minorHAnsi"/>
          <w:sz w:val="21"/>
          <w:szCs w:val="21"/>
          <w:lang w:val="pl-PL"/>
        </w:rPr>
        <w:t>łączyć ze sobą za pomocą spawania</w:t>
      </w:r>
      <w:r w:rsidR="00AB1EC6" w:rsidRPr="00D61ABF">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miejsce spawu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zabezpieczyć cynk sprayem oraz taśmą antykorozyjn</w:t>
      </w:r>
      <w:r w:rsidR="00054E1F" w:rsidRPr="00D61ABF">
        <w:rPr>
          <w:rFonts w:asciiTheme="minorHAnsi" w:hAnsiTheme="minorHAnsi" w:cstheme="minorHAnsi"/>
          <w:sz w:val="21"/>
          <w:szCs w:val="21"/>
          <w:lang w:val="pl-PL"/>
        </w:rPr>
        <w:t>ą</w:t>
      </w:r>
      <w:r w:rsidR="00677883" w:rsidRPr="00D61ABF">
        <w:rPr>
          <w:rFonts w:asciiTheme="minorHAnsi" w:hAnsiTheme="minorHAnsi" w:cstheme="minorHAnsi"/>
          <w:sz w:val="21"/>
          <w:szCs w:val="21"/>
          <w:lang w:val="pl-PL"/>
        </w:rPr>
        <w:t xml:space="preserve"> do połączeń ziemnych</w:t>
      </w:r>
      <w:r w:rsidR="00054E1F" w:rsidRPr="00D61ABF">
        <w:rPr>
          <w:rFonts w:asciiTheme="minorHAnsi" w:hAnsiTheme="minorHAnsi" w:cstheme="minorHAnsi"/>
          <w:sz w:val="21"/>
          <w:szCs w:val="21"/>
          <w:lang w:val="pl-PL"/>
        </w:rPr>
        <w:t>; p</w:t>
      </w:r>
      <w:r w:rsidR="00677883" w:rsidRPr="00D61ABF">
        <w:rPr>
          <w:rFonts w:asciiTheme="minorHAnsi" w:hAnsiTheme="minorHAnsi" w:cstheme="minorHAnsi"/>
          <w:sz w:val="21"/>
          <w:szCs w:val="21"/>
          <w:lang w:val="pl-PL"/>
        </w:rPr>
        <w:t xml:space="preserve">o wykonaniu uziomu otokowego należy odnowić nawierzchnię asfaltową, chodniki oraz opaskę </w:t>
      </w:r>
      <w:r w:rsidR="00054E1F" w:rsidRPr="00D61ABF">
        <w:rPr>
          <w:rFonts w:asciiTheme="minorHAnsi" w:hAnsiTheme="minorHAnsi" w:cstheme="minorHAnsi"/>
          <w:sz w:val="21"/>
          <w:szCs w:val="21"/>
          <w:lang w:val="pl-PL"/>
        </w:rPr>
        <w:t>wokół</w:t>
      </w:r>
      <w:r w:rsidR="00677883" w:rsidRPr="00D61ABF">
        <w:rPr>
          <w:rFonts w:asciiTheme="minorHAnsi" w:hAnsiTheme="minorHAnsi" w:cstheme="minorHAnsi"/>
          <w:sz w:val="21"/>
          <w:szCs w:val="21"/>
          <w:lang w:val="pl-PL"/>
        </w:rPr>
        <w:t xml:space="preserve"> budynku;</w:t>
      </w:r>
      <w:r w:rsidR="003C360E" w:rsidRPr="00D61ABF">
        <w:rPr>
          <w:rFonts w:asciiTheme="minorHAnsi" w:hAnsiTheme="minorHAnsi" w:cstheme="minorHAnsi"/>
          <w:sz w:val="21"/>
          <w:szCs w:val="21"/>
          <w:lang w:val="pl-PL"/>
        </w:rPr>
        <w:t xml:space="preserve"> w</w:t>
      </w:r>
      <w:r w:rsidR="00677883" w:rsidRPr="00D61ABF">
        <w:rPr>
          <w:rFonts w:asciiTheme="minorHAnsi" w:hAnsiTheme="minorHAnsi" w:cstheme="minorHAnsi"/>
          <w:sz w:val="21"/>
          <w:szCs w:val="21"/>
          <w:lang w:val="pl-PL"/>
        </w:rPr>
        <w:t xml:space="preserve">szystkie wykopy pod otok w około obiektów </w:t>
      </w:r>
      <w:r w:rsidR="003C360E"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wykonać ręcznie ze względy na istniejącą infrastrukturę;</w:t>
      </w:r>
      <w:r w:rsidR="003C360E" w:rsidRPr="00D61ABF">
        <w:rPr>
          <w:rFonts w:asciiTheme="minorHAnsi" w:hAnsiTheme="minorHAnsi" w:cstheme="minorHAnsi"/>
          <w:sz w:val="21"/>
          <w:szCs w:val="21"/>
          <w:lang w:val="pl-PL"/>
        </w:rPr>
        <w:t xml:space="preserve"> p</w:t>
      </w:r>
      <w:r w:rsidR="00677883" w:rsidRPr="00D61ABF">
        <w:rPr>
          <w:rFonts w:asciiTheme="minorHAnsi" w:hAnsiTheme="minorHAnsi" w:cstheme="minorHAnsi"/>
          <w:sz w:val="21"/>
          <w:szCs w:val="21"/>
          <w:lang w:val="pl-PL"/>
        </w:rPr>
        <w:t>ozostałości po demontażach elementów stalowych na obiektach uzupełnić zaprawą chemiczna oraz pomalować w podobnym kolorze elewacji;</w:t>
      </w:r>
    </w:p>
    <w:p w14:paraId="7EB1CEB0" w14:textId="65F56D92" w:rsidR="00AC746E" w:rsidRPr="00D61ABF" w:rsidRDefault="003C360E" w:rsidP="009E146E">
      <w:pPr>
        <w:pStyle w:val="Akapitzlist"/>
        <w:numPr>
          <w:ilvl w:val="0"/>
          <w:numId w:val="50"/>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Wykonania </w:t>
      </w:r>
      <w:r w:rsidR="00102FF3" w:rsidRPr="00D61ABF">
        <w:rPr>
          <w:rFonts w:asciiTheme="minorHAnsi" w:hAnsiTheme="minorHAnsi" w:cstheme="minorHAnsi"/>
          <w:sz w:val="21"/>
          <w:szCs w:val="21"/>
          <w:lang w:val="pl-PL"/>
        </w:rPr>
        <w:t>wewnętrznego</w:t>
      </w:r>
      <w:r w:rsidR="00BE5D32"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lang w:val="pl-PL"/>
        </w:rPr>
        <w:t>o</w:t>
      </w:r>
      <w:r w:rsidR="00677883" w:rsidRPr="00D61ABF">
        <w:rPr>
          <w:rFonts w:asciiTheme="minorHAnsi" w:hAnsiTheme="minorHAnsi" w:cstheme="minorHAnsi"/>
          <w:sz w:val="21"/>
          <w:szCs w:val="21"/>
          <w:lang w:val="pl-PL"/>
        </w:rPr>
        <w:t>świetleni</w:t>
      </w:r>
      <w:r w:rsidRPr="00D61ABF">
        <w:rPr>
          <w:rFonts w:asciiTheme="minorHAnsi" w:hAnsiTheme="minorHAnsi" w:cstheme="minorHAnsi"/>
          <w:sz w:val="21"/>
          <w:szCs w:val="21"/>
          <w:lang w:val="pl-PL"/>
        </w:rPr>
        <w:t>a</w:t>
      </w:r>
      <w:r w:rsidR="00677883" w:rsidRPr="00D61ABF">
        <w:rPr>
          <w:rFonts w:asciiTheme="minorHAnsi" w:hAnsiTheme="minorHAnsi" w:cstheme="minorHAnsi"/>
          <w:sz w:val="21"/>
          <w:szCs w:val="21"/>
          <w:lang w:val="pl-PL"/>
        </w:rPr>
        <w:t xml:space="preserve"> magazynu gospodarczego </w:t>
      </w:r>
      <w:r w:rsidR="006C5170" w:rsidRPr="00D61ABF">
        <w:rPr>
          <w:rFonts w:asciiTheme="minorHAnsi" w:hAnsiTheme="minorHAnsi" w:cstheme="minorHAnsi"/>
          <w:sz w:val="21"/>
          <w:szCs w:val="21"/>
          <w:lang w:val="pl-PL"/>
        </w:rPr>
        <w:t xml:space="preserve">z przyjęciem </w:t>
      </w:r>
      <w:r w:rsidR="00677883" w:rsidRPr="00D61ABF">
        <w:rPr>
          <w:rFonts w:asciiTheme="minorHAnsi" w:hAnsiTheme="minorHAnsi" w:cstheme="minorHAnsi"/>
          <w:sz w:val="21"/>
          <w:szCs w:val="21"/>
          <w:lang w:val="pl-PL"/>
        </w:rPr>
        <w:t>odpowiedni</w:t>
      </w:r>
      <w:r w:rsidR="006C5170" w:rsidRPr="00D61ABF">
        <w:rPr>
          <w:rFonts w:asciiTheme="minorHAnsi" w:hAnsiTheme="minorHAnsi" w:cstheme="minorHAnsi"/>
          <w:sz w:val="21"/>
          <w:szCs w:val="21"/>
          <w:lang w:val="pl-PL"/>
        </w:rPr>
        <w:t>ch</w:t>
      </w:r>
      <w:r w:rsidR="00677883" w:rsidRPr="00D61ABF">
        <w:rPr>
          <w:rFonts w:asciiTheme="minorHAnsi" w:hAnsiTheme="minorHAnsi" w:cstheme="minorHAnsi"/>
          <w:sz w:val="21"/>
          <w:szCs w:val="21"/>
          <w:lang w:val="pl-PL"/>
        </w:rPr>
        <w:t xml:space="preserve"> kryteri</w:t>
      </w:r>
      <w:r w:rsidR="006C5170" w:rsidRPr="00D61ABF">
        <w:rPr>
          <w:rFonts w:asciiTheme="minorHAnsi" w:hAnsiTheme="minorHAnsi" w:cstheme="minorHAnsi"/>
          <w:sz w:val="21"/>
          <w:szCs w:val="21"/>
          <w:lang w:val="pl-PL"/>
        </w:rPr>
        <w:t>ów</w:t>
      </w:r>
      <w:r w:rsidR="00677883" w:rsidRPr="00D61ABF">
        <w:rPr>
          <w:rFonts w:asciiTheme="minorHAnsi" w:hAnsiTheme="minorHAnsi" w:cstheme="minorHAnsi"/>
          <w:sz w:val="21"/>
          <w:szCs w:val="21"/>
          <w:lang w:val="pl-PL"/>
        </w:rPr>
        <w:t xml:space="preserve"> zgodnie z normą PN-EN 12464-1</w:t>
      </w:r>
      <w:r w:rsidR="006C5170" w:rsidRPr="00D61ABF">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 xml:space="preserve">wartość eksploatacyjnego średniego natężenia oświetlenia w Em w pomieszczeniu  nie może być mniejsza niż 300lx </w:t>
      </w:r>
      <w:r w:rsidR="00273E4A" w:rsidRPr="00D61ABF">
        <w:rPr>
          <w:rFonts w:asciiTheme="minorHAnsi" w:hAnsiTheme="minorHAnsi" w:cstheme="minorHAnsi"/>
          <w:sz w:val="21"/>
          <w:szCs w:val="21"/>
          <w:lang w:val="pl-PL"/>
        </w:rPr>
        <w:t>a dla</w:t>
      </w:r>
      <w:r w:rsidR="00677883" w:rsidRPr="00D61ABF">
        <w:rPr>
          <w:rFonts w:asciiTheme="minorHAnsi" w:hAnsiTheme="minorHAnsi" w:cstheme="minorHAnsi"/>
          <w:sz w:val="21"/>
          <w:szCs w:val="21"/>
          <w:lang w:val="pl-PL"/>
        </w:rPr>
        <w:t xml:space="preserve"> stanowisk</w:t>
      </w:r>
      <w:r w:rsidR="00273E4A" w:rsidRPr="00D61ABF">
        <w:rPr>
          <w:rFonts w:asciiTheme="minorHAnsi" w:hAnsiTheme="minorHAnsi" w:cstheme="minorHAnsi"/>
          <w:sz w:val="21"/>
          <w:szCs w:val="21"/>
          <w:lang w:val="pl-PL"/>
        </w:rPr>
        <w:t>a</w:t>
      </w:r>
      <w:r w:rsidR="00677883" w:rsidRPr="00D61ABF">
        <w:rPr>
          <w:rFonts w:asciiTheme="minorHAnsi" w:hAnsiTheme="minorHAnsi" w:cstheme="minorHAnsi"/>
          <w:sz w:val="21"/>
          <w:szCs w:val="21"/>
          <w:lang w:val="pl-PL"/>
        </w:rPr>
        <w:t xml:space="preserve"> tokarki 500lx</w:t>
      </w:r>
      <w:r w:rsidR="00273E4A" w:rsidRPr="00D61ABF">
        <w:rPr>
          <w:rFonts w:asciiTheme="minorHAnsi" w:hAnsiTheme="minorHAnsi" w:cstheme="minorHAnsi"/>
          <w:sz w:val="21"/>
          <w:szCs w:val="21"/>
          <w:lang w:val="pl-PL"/>
        </w:rPr>
        <w:t>; w</w:t>
      </w:r>
      <w:r w:rsidR="00677883" w:rsidRPr="00D61ABF">
        <w:rPr>
          <w:rFonts w:asciiTheme="minorHAnsi" w:hAnsiTheme="minorHAnsi" w:cstheme="minorHAnsi"/>
          <w:sz w:val="21"/>
          <w:szCs w:val="21"/>
          <w:lang w:val="pl-PL"/>
        </w:rPr>
        <w:t>szystkie oprawy należy mocować bezpośre</w:t>
      </w:r>
      <w:r w:rsidR="00BE5D32" w:rsidRPr="00D61ABF">
        <w:rPr>
          <w:rFonts w:asciiTheme="minorHAnsi" w:hAnsiTheme="minorHAnsi" w:cstheme="minorHAnsi"/>
          <w:sz w:val="21"/>
          <w:szCs w:val="21"/>
          <w:lang w:val="pl-PL"/>
        </w:rPr>
        <w:t>d</w:t>
      </w:r>
      <w:r w:rsidR="00677883" w:rsidRPr="00D61ABF">
        <w:rPr>
          <w:rFonts w:asciiTheme="minorHAnsi" w:hAnsiTheme="minorHAnsi" w:cstheme="minorHAnsi"/>
          <w:sz w:val="21"/>
          <w:szCs w:val="21"/>
          <w:lang w:val="pl-PL"/>
        </w:rPr>
        <w:t>nio do sufitu za pomocą kołków rozporowych fi8</w:t>
      </w:r>
      <w:r w:rsidR="00273E4A" w:rsidRPr="00D61ABF">
        <w:rPr>
          <w:rFonts w:asciiTheme="minorHAnsi" w:hAnsiTheme="minorHAnsi" w:cstheme="minorHAnsi"/>
          <w:sz w:val="21"/>
          <w:szCs w:val="21"/>
          <w:lang w:val="pl-PL"/>
        </w:rPr>
        <w:t>; o</w:t>
      </w:r>
      <w:r w:rsidR="00677883" w:rsidRPr="00D61ABF">
        <w:rPr>
          <w:rFonts w:asciiTheme="minorHAnsi" w:hAnsiTheme="minorHAnsi" w:cstheme="minorHAnsi"/>
          <w:sz w:val="21"/>
          <w:szCs w:val="21"/>
          <w:lang w:val="pl-PL"/>
        </w:rPr>
        <w:t>bwody oświetlenia</w:t>
      </w:r>
      <w:r w:rsidR="00273E4A" w:rsidRPr="00D61ABF">
        <w:rPr>
          <w:rFonts w:asciiTheme="minorHAnsi" w:hAnsiTheme="minorHAnsi" w:cstheme="minorHAnsi"/>
          <w:sz w:val="21"/>
          <w:szCs w:val="21"/>
          <w:lang w:val="pl-PL"/>
        </w:rPr>
        <w:t xml:space="preserve"> należy</w:t>
      </w:r>
      <w:r w:rsidR="00677883" w:rsidRPr="00D61ABF">
        <w:rPr>
          <w:rFonts w:asciiTheme="minorHAnsi" w:hAnsiTheme="minorHAnsi" w:cstheme="minorHAnsi"/>
          <w:sz w:val="21"/>
          <w:szCs w:val="21"/>
          <w:lang w:val="pl-PL"/>
        </w:rPr>
        <w:t xml:space="preserve"> wyprowadzić z istniejącej rozdzielni przewodem </w:t>
      </w:r>
      <w:proofErr w:type="spellStart"/>
      <w:r w:rsidR="00677883" w:rsidRPr="00D61ABF">
        <w:rPr>
          <w:rFonts w:asciiTheme="minorHAnsi" w:hAnsiTheme="minorHAnsi" w:cstheme="minorHAnsi"/>
          <w:sz w:val="21"/>
          <w:szCs w:val="21"/>
          <w:lang w:val="pl-PL"/>
        </w:rPr>
        <w:t>YDYp</w:t>
      </w:r>
      <w:proofErr w:type="spellEnd"/>
      <w:r w:rsidR="00677883" w:rsidRPr="00D61ABF">
        <w:rPr>
          <w:rFonts w:asciiTheme="minorHAnsi" w:hAnsiTheme="minorHAnsi" w:cstheme="minorHAnsi"/>
          <w:sz w:val="21"/>
          <w:szCs w:val="21"/>
          <w:lang w:val="pl-PL"/>
        </w:rPr>
        <w:t xml:space="preserve"> 3x1,5mm</w:t>
      </w:r>
      <w:r w:rsidR="00677883" w:rsidRPr="00D61ABF">
        <w:rPr>
          <w:rFonts w:asciiTheme="minorHAnsi" w:hAnsiTheme="minorHAnsi" w:cstheme="minorHAnsi"/>
          <w:sz w:val="21"/>
          <w:szCs w:val="21"/>
          <w:vertAlign w:val="superscript"/>
          <w:lang w:val="pl-PL"/>
        </w:rPr>
        <w:t>2</w:t>
      </w:r>
      <w:r w:rsidR="00273E4A" w:rsidRPr="00D61ABF">
        <w:rPr>
          <w:rFonts w:asciiTheme="minorHAnsi" w:hAnsiTheme="minorHAnsi" w:cstheme="minorHAnsi"/>
          <w:sz w:val="21"/>
          <w:szCs w:val="21"/>
          <w:lang w:val="pl-PL"/>
        </w:rPr>
        <w:t>; i</w:t>
      </w:r>
      <w:r w:rsidR="00677883" w:rsidRPr="00D61ABF">
        <w:rPr>
          <w:rFonts w:asciiTheme="minorHAnsi" w:hAnsiTheme="minorHAnsi" w:cstheme="minorHAnsi"/>
          <w:sz w:val="21"/>
          <w:szCs w:val="21"/>
          <w:lang w:val="pl-PL"/>
        </w:rPr>
        <w:t xml:space="preserve">nstalację </w:t>
      </w:r>
      <w:r w:rsidR="00273E4A"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wykonać podtynkowo</w:t>
      </w:r>
      <w:r w:rsidR="00273E4A" w:rsidRPr="00D61ABF">
        <w:rPr>
          <w:rFonts w:asciiTheme="minorHAnsi" w:hAnsiTheme="minorHAnsi" w:cstheme="minorHAnsi"/>
          <w:sz w:val="21"/>
          <w:szCs w:val="21"/>
          <w:lang w:val="pl-PL"/>
        </w:rPr>
        <w:t xml:space="preserve"> i z</w:t>
      </w:r>
      <w:r w:rsidR="00677883" w:rsidRPr="00D61ABF">
        <w:rPr>
          <w:rFonts w:asciiTheme="minorHAnsi" w:hAnsiTheme="minorHAnsi" w:cstheme="minorHAnsi"/>
          <w:sz w:val="21"/>
          <w:szCs w:val="21"/>
          <w:lang w:val="pl-PL"/>
        </w:rPr>
        <w:t>astosować oprawy SQR 40W 4000lm, 4000K IP 20 o wymiarach 60x6o cm</w:t>
      </w:r>
      <w:r w:rsidR="00501D07" w:rsidRPr="00D61ABF">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w:t>
      </w:r>
    </w:p>
    <w:p w14:paraId="5DBACF49" w14:textId="13796BDC" w:rsidR="00677883" w:rsidRPr="00D61ABF" w:rsidRDefault="00E83D55" w:rsidP="009E146E">
      <w:pPr>
        <w:pStyle w:val="Akapitzlist"/>
        <w:numPr>
          <w:ilvl w:val="0"/>
          <w:numId w:val="50"/>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Wykonania </w:t>
      </w:r>
      <w:r w:rsidR="00AC746E" w:rsidRPr="00D61ABF">
        <w:rPr>
          <w:rFonts w:asciiTheme="minorHAnsi" w:hAnsiTheme="minorHAnsi" w:cstheme="minorHAnsi"/>
          <w:sz w:val="21"/>
          <w:szCs w:val="21"/>
          <w:lang w:val="pl-PL"/>
        </w:rPr>
        <w:t>zewnętrznego o</w:t>
      </w:r>
      <w:r w:rsidR="00677883" w:rsidRPr="00D61ABF">
        <w:rPr>
          <w:rFonts w:asciiTheme="minorHAnsi" w:hAnsiTheme="minorHAnsi" w:cstheme="minorHAnsi"/>
          <w:sz w:val="21"/>
          <w:szCs w:val="21"/>
          <w:lang w:val="pl-PL"/>
        </w:rPr>
        <w:t>świetleni</w:t>
      </w:r>
      <w:r w:rsidR="00AC746E" w:rsidRPr="00D61ABF">
        <w:rPr>
          <w:rFonts w:asciiTheme="minorHAnsi" w:hAnsiTheme="minorHAnsi" w:cstheme="minorHAnsi"/>
          <w:sz w:val="21"/>
          <w:szCs w:val="21"/>
          <w:lang w:val="pl-PL"/>
        </w:rPr>
        <w:t>a</w:t>
      </w:r>
      <w:r w:rsidR="00677883" w:rsidRPr="00D61ABF">
        <w:rPr>
          <w:rFonts w:asciiTheme="minorHAnsi" w:hAnsiTheme="minorHAnsi" w:cstheme="minorHAnsi"/>
          <w:sz w:val="21"/>
          <w:szCs w:val="21"/>
          <w:lang w:val="pl-PL"/>
        </w:rPr>
        <w:t xml:space="preserve"> magazynku gospodarczego </w:t>
      </w:r>
      <w:r w:rsidR="00B14818" w:rsidRPr="00D61ABF">
        <w:rPr>
          <w:rFonts w:asciiTheme="minorHAnsi" w:hAnsiTheme="minorHAnsi" w:cstheme="minorHAnsi"/>
          <w:sz w:val="21"/>
          <w:szCs w:val="21"/>
          <w:lang w:val="pl-PL"/>
        </w:rPr>
        <w:t>z</w:t>
      </w:r>
      <w:r w:rsidR="00677883" w:rsidRPr="00D61ABF">
        <w:rPr>
          <w:rFonts w:asciiTheme="minorHAnsi" w:hAnsiTheme="minorHAnsi" w:cstheme="minorHAnsi"/>
          <w:sz w:val="21"/>
          <w:szCs w:val="21"/>
          <w:lang w:val="pl-PL"/>
        </w:rPr>
        <w:t>a pomocą zegara astronomicznego zabudowanego w istniejącej rozdzielnicy</w:t>
      </w:r>
      <w:r w:rsidR="00B14818" w:rsidRPr="00D61ABF">
        <w:rPr>
          <w:rFonts w:asciiTheme="minorHAnsi" w:hAnsiTheme="minorHAnsi" w:cstheme="minorHAnsi"/>
          <w:sz w:val="21"/>
          <w:szCs w:val="21"/>
          <w:lang w:val="pl-PL"/>
        </w:rPr>
        <w:t xml:space="preserve">; należy zastosować </w:t>
      </w:r>
      <w:r w:rsidR="00677883" w:rsidRPr="00D61ABF">
        <w:rPr>
          <w:rFonts w:asciiTheme="minorHAnsi" w:hAnsiTheme="minorHAnsi" w:cstheme="minorHAnsi"/>
          <w:sz w:val="21"/>
          <w:szCs w:val="21"/>
          <w:lang w:val="pl-PL"/>
        </w:rPr>
        <w:t xml:space="preserve">oświetleniowe LUG URBINO </w:t>
      </w:r>
      <w:r w:rsidR="006B3E64" w:rsidRPr="00D61ABF">
        <w:rPr>
          <w:rFonts w:asciiTheme="minorHAnsi" w:hAnsiTheme="minorHAnsi" w:cstheme="minorHAnsi"/>
          <w:sz w:val="21"/>
          <w:szCs w:val="21"/>
          <w:lang w:val="pl-PL"/>
        </w:rPr>
        <w:t>30</w:t>
      </w:r>
      <w:r w:rsidR="00677883" w:rsidRPr="00D61ABF">
        <w:rPr>
          <w:rFonts w:asciiTheme="minorHAnsi" w:hAnsiTheme="minorHAnsi" w:cstheme="minorHAnsi"/>
          <w:sz w:val="21"/>
          <w:szCs w:val="21"/>
          <w:lang w:val="pl-PL"/>
        </w:rPr>
        <w:t>W</w:t>
      </w:r>
      <w:r w:rsidR="00B14818" w:rsidRPr="00D61ABF">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zamontowa</w:t>
      </w:r>
      <w:r w:rsidR="00B14818" w:rsidRPr="00D61ABF">
        <w:rPr>
          <w:rFonts w:asciiTheme="minorHAnsi" w:hAnsiTheme="minorHAnsi" w:cstheme="minorHAnsi"/>
          <w:sz w:val="21"/>
          <w:szCs w:val="21"/>
          <w:lang w:val="pl-PL"/>
        </w:rPr>
        <w:t>ne</w:t>
      </w:r>
      <w:r w:rsidR="00677883" w:rsidRPr="00D61ABF">
        <w:rPr>
          <w:rFonts w:asciiTheme="minorHAnsi" w:hAnsiTheme="minorHAnsi" w:cstheme="minorHAnsi"/>
          <w:sz w:val="21"/>
          <w:szCs w:val="21"/>
          <w:lang w:val="pl-PL"/>
        </w:rPr>
        <w:t xml:space="preserve"> na wysięgniku</w:t>
      </w:r>
      <w:r w:rsidR="00B14818" w:rsidRPr="00D61ABF">
        <w:rPr>
          <w:rFonts w:asciiTheme="minorHAnsi" w:hAnsiTheme="minorHAnsi" w:cstheme="minorHAnsi"/>
          <w:sz w:val="21"/>
          <w:szCs w:val="21"/>
          <w:lang w:val="pl-PL"/>
        </w:rPr>
        <w:t>; i</w:t>
      </w:r>
      <w:r w:rsidR="00677883" w:rsidRPr="00D61ABF">
        <w:rPr>
          <w:rFonts w:asciiTheme="minorHAnsi" w:hAnsiTheme="minorHAnsi" w:cstheme="minorHAnsi"/>
          <w:sz w:val="21"/>
          <w:szCs w:val="21"/>
          <w:lang w:val="pl-PL"/>
        </w:rPr>
        <w:t xml:space="preserve">nstalację wykonać </w:t>
      </w:r>
      <w:r w:rsidR="00B14818" w:rsidRPr="00D61ABF">
        <w:rPr>
          <w:rFonts w:asciiTheme="minorHAnsi" w:hAnsiTheme="minorHAnsi" w:cstheme="minorHAnsi"/>
          <w:sz w:val="21"/>
          <w:szCs w:val="21"/>
          <w:lang w:val="pl-PL"/>
        </w:rPr>
        <w:t xml:space="preserve">należy </w:t>
      </w:r>
      <w:r w:rsidR="00526509" w:rsidRPr="00D61ABF">
        <w:rPr>
          <w:rFonts w:asciiTheme="minorHAnsi" w:hAnsiTheme="minorHAnsi" w:cstheme="minorHAnsi"/>
          <w:sz w:val="21"/>
          <w:szCs w:val="21"/>
          <w:lang w:val="pl-PL"/>
        </w:rPr>
        <w:t xml:space="preserve">podtynkowo </w:t>
      </w:r>
      <w:r w:rsidR="00677883" w:rsidRPr="00D61ABF">
        <w:rPr>
          <w:rFonts w:asciiTheme="minorHAnsi" w:hAnsiTheme="minorHAnsi" w:cstheme="minorHAnsi"/>
          <w:sz w:val="21"/>
          <w:szCs w:val="21"/>
          <w:lang w:val="pl-PL"/>
        </w:rPr>
        <w:t>przewodem 3x2,5mm</w:t>
      </w:r>
      <w:r w:rsidR="00677883" w:rsidRPr="00D61ABF">
        <w:rPr>
          <w:rFonts w:asciiTheme="minorHAnsi" w:hAnsiTheme="minorHAnsi" w:cstheme="minorHAnsi"/>
          <w:sz w:val="21"/>
          <w:szCs w:val="21"/>
          <w:vertAlign w:val="superscript"/>
          <w:lang w:val="pl-PL"/>
        </w:rPr>
        <w:t>2</w:t>
      </w:r>
      <w:r w:rsidR="009D016D" w:rsidRPr="00D61ABF">
        <w:rPr>
          <w:rFonts w:asciiTheme="minorHAnsi" w:hAnsiTheme="minorHAnsi" w:cstheme="minorHAnsi"/>
          <w:sz w:val="21"/>
          <w:szCs w:val="21"/>
          <w:lang w:val="pl-PL"/>
        </w:rPr>
        <w:t>;</w:t>
      </w:r>
    </w:p>
    <w:p w14:paraId="62AF0CB8" w14:textId="3BD1330E" w:rsidR="00677883" w:rsidRPr="00D61ABF" w:rsidRDefault="00526509" w:rsidP="009E146E">
      <w:pPr>
        <w:pStyle w:val="Akapitzlist"/>
        <w:numPr>
          <w:ilvl w:val="0"/>
          <w:numId w:val="50"/>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Zainstalowania </w:t>
      </w:r>
      <w:r w:rsidR="00677883" w:rsidRPr="00D61ABF">
        <w:rPr>
          <w:rFonts w:asciiTheme="minorHAnsi" w:hAnsiTheme="minorHAnsi" w:cstheme="minorHAnsi"/>
          <w:sz w:val="21"/>
          <w:szCs w:val="21"/>
          <w:lang w:val="pl-PL"/>
        </w:rPr>
        <w:t xml:space="preserve">gniazd 230/400V </w:t>
      </w:r>
      <w:r w:rsidRPr="00D61ABF">
        <w:rPr>
          <w:rFonts w:asciiTheme="minorHAnsi" w:hAnsiTheme="minorHAnsi" w:cstheme="minorHAnsi"/>
          <w:sz w:val="21"/>
          <w:szCs w:val="21"/>
          <w:lang w:val="pl-PL"/>
        </w:rPr>
        <w:t>w m</w:t>
      </w:r>
      <w:r w:rsidR="00677883" w:rsidRPr="00D61ABF">
        <w:rPr>
          <w:rFonts w:asciiTheme="minorHAnsi" w:hAnsiTheme="minorHAnsi" w:cstheme="minorHAnsi"/>
          <w:sz w:val="21"/>
          <w:szCs w:val="21"/>
          <w:lang w:val="pl-PL"/>
        </w:rPr>
        <w:t>iejscach wskazanych przez zamawiającego</w:t>
      </w:r>
      <w:r w:rsidRPr="00D61ABF">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 xml:space="preserve">obwody </w:t>
      </w:r>
      <w:r w:rsidRPr="00D61ABF">
        <w:rPr>
          <w:rFonts w:asciiTheme="minorHAnsi" w:hAnsiTheme="minorHAnsi" w:cstheme="minorHAnsi"/>
          <w:sz w:val="21"/>
          <w:szCs w:val="21"/>
          <w:lang w:val="pl-PL"/>
        </w:rPr>
        <w:t xml:space="preserve">należy wykonać podtynkowo </w:t>
      </w:r>
      <w:r w:rsidR="00677883" w:rsidRPr="00D61ABF">
        <w:rPr>
          <w:rFonts w:asciiTheme="minorHAnsi" w:hAnsiTheme="minorHAnsi" w:cstheme="minorHAnsi"/>
          <w:sz w:val="21"/>
          <w:szCs w:val="21"/>
          <w:lang w:val="pl-PL"/>
        </w:rPr>
        <w:t>przewodem typ</w:t>
      </w:r>
      <w:r w:rsidRPr="00D61ABF">
        <w:rPr>
          <w:rFonts w:asciiTheme="minorHAnsi" w:hAnsiTheme="minorHAnsi" w:cstheme="minorHAnsi"/>
          <w:sz w:val="21"/>
          <w:szCs w:val="21"/>
          <w:lang w:val="pl-PL"/>
        </w:rPr>
        <w:t>u</w:t>
      </w:r>
      <w:r w:rsidR="00677883" w:rsidRPr="00D61ABF">
        <w:rPr>
          <w:rFonts w:asciiTheme="minorHAnsi" w:hAnsiTheme="minorHAnsi" w:cstheme="minorHAnsi"/>
          <w:sz w:val="21"/>
          <w:szCs w:val="21"/>
          <w:lang w:val="pl-PL"/>
        </w:rPr>
        <w:t xml:space="preserve"> </w:t>
      </w:r>
      <w:proofErr w:type="spellStart"/>
      <w:r w:rsidR="00677883" w:rsidRPr="00D61ABF">
        <w:rPr>
          <w:rFonts w:asciiTheme="minorHAnsi" w:hAnsiTheme="minorHAnsi" w:cstheme="minorHAnsi"/>
          <w:sz w:val="21"/>
          <w:szCs w:val="21"/>
          <w:lang w:val="pl-PL"/>
        </w:rPr>
        <w:t>YDYp</w:t>
      </w:r>
      <w:proofErr w:type="spellEnd"/>
      <w:r w:rsidR="00677883" w:rsidRPr="00D61ABF">
        <w:rPr>
          <w:rFonts w:asciiTheme="minorHAnsi" w:hAnsiTheme="minorHAnsi" w:cstheme="minorHAnsi"/>
          <w:sz w:val="21"/>
          <w:szCs w:val="21"/>
          <w:lang w:val="pl-PL"/>
        </w:rPr>
        <w:t xml:space="preserve"> 3x2,5mm</w:t>
      </w:r>
      <w:r w:rsidR="00677883" w:rsidRPr="00D61ABF">
        <w:rPr>
          <w:rFonts w:asciiTheme="minorHAnsi" w:hAnsiTheme="minorHAnsi" w:cstheme="minorHAnsi"/>
          <w:sz w:val="21"/>
          <w:szCs w:val="21"/>
          <w:vertAlign w:val="superscript"/>
          <w:lang w:val="pl-PL"/>
        </w:rPr>
        <w:t>2</w:t>
      </w:r>
      <w:r w:rsidRPr="00D61ABF">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z istniejącej rozdzielnicy</w:t>
      </w:r>
      <w:r w:rsidR="007B7BB6" w:rsidRPr="00D61ABF">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w:t>
      </w:r>
      <w:r w:rsidR="007B7BB6" w:rsidRPr="00D61ABF">
        <w:rPr>
          <w:rFonts w:asciiTheme="minorHAnsi" w:hAnsiTheme="minorHAnsi" w:cstheme="minorHAnsi"/>
          <w:sz w:val="21"/>
          <w:szCs w:val="21"/>
          <w:lang w:val="pl-PL"/>
        </w:rPr>
        <w:t>n</w:t>
      </w:r>
      <w:r w:rsidR="00677883" w:rsidRPr="00D61ABF">
        <w:rPr>
          <w:rFonts w:asciiTheme="minorHAnsi" w:hAnsiTheme="minorHAnsi" w:cstheme="minorHAnsi"/>
          <w:sz w:val="21"/>
          <w:szCs w:val="21"/>
          <w:lang w:val="pl-PL"/>
        </w:rPr>
        <w:t xml:space="preserve">a obwodach 230V zabudować </w:t>
      </w:r>
      <w:r w:rsidR="007B7BB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 xml:space="preserve">gniazda </w:t>
      </w:r>
      <w:proofErr w:type="spellStart"/>
      <w:r w:rsidR="00677883" w:rsidRPr="00D61ABF">
        <w:rPr>
          <w:rFonts w:asciiTheme="minorHAnsi" w:hAnsiTheme="minorHAnsi" w:cstheme="minorHAnsi"/>
          <w:sz w:val="21"/>
          <w:szCs w:val="21"/>
          <w:lang w:val="pl-PL"/>
        </w:rPr>
        <w:t>bryzgoszcze</w:t>
      </w:r>
      <w:r w:rsidR="007B7BB6" w:rsidRPr="00D61ABF">
        <w:rPr>
          <w:rFonts w:asciiTheme="minorHAnsi" w:hAnsiTheme="minorHAnsi" w:cstheme="minorHAnsi"/>
          <w:sz w:val="21"/>
          <w:szCs w:val="21"/>
          <w:lang w:val="pl-PL"/>
        </w:rPr>
        <w:t>l</w:t>
      </w:r>
      <w:r w:rsidR="00677883" w:rsidRPr="00D61ABF">
        <w:rPr>
          <w:rFonts w:asciiTheme="minorHAnsi" w:hAnsiTheme="minorHAnsi" w:cstheme="minorHAnsi"/>
          <w:sz w:val="21"/>
          <w:szCs w:val="21"/>
          <w:lang w:val="pl-PL"/>
        </w:rPr>
        <w:t>ne</w:t>
      </w:r>
      <w:proofErr w:type="spellEnd"/>
      <w:r w:rsidR="00677883" w:rsidRPr="00D61ABF">
        <w:rPr>
          <w:rFonts w:asciiTheme="minorHAnsi" w:hAnsiTheme="minorHAnsi" w:cstheme="minorHAnsi"/>
          <w:sz w:val="21"/>
          <w:szCs w:val="21"/>
          <w:lang w:val="pl-PL"/>
        </w:rPr>
        <w:t xml:space="preserve"> z uziemieniem</w:t>
      </w:r>
      <w:r w:rsidR="007B7BB6" w:rsidRPr="00D61ABF">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 xml:space="preserve">na obwodach siłowych 400V </w:t>
      </w:r>
      <w:r w:rsidR="007B7BB6" w:rsidRPr="00D61ABF">
        <w:rPr>
          <w:rFonts w:asciiTheme="minorHAnsi" w:hAnsiTheme="minorHAnsi" w:cstheme="minorHAnsi"/>
          <w:sz w:val="21"/>
          <w:szCs w:val="21"/>
          <w:lang w:val="pl-PL"/>
        </w:rPr>
        <w:t>należy</w:t>
      </w:r>
      <w:r w:rsidR="00677883" w:rsidRPr="00D61ABF">
        <w:rPr>
          <w:rFonts w:asciiTheme="minorHAnsi" w:hAnsiTheme="minorHAnsi" w:cstheme="minorHAnsi"/>
          <w:sz w:val="21"/>
          <w:szCs w:val="21"/>
          <w:lang w:val="pl-PL"/>
        </w:rPr>
        <w:t xml:space="preserve"> zabudować gniazda siłowe typu 3P+z+N +gniazdo 230V, 32A wył. 0-1</w:t>
      </w:r>
      <w:r w:rsidR="007B7BB6" w:rsidRPr="00D61ABF">
        <w:rPr>
          <w:rFonts w:asciiTheme="minorHAnsi" w:hAnsiTheme="minorHAnsi" w:cstheme="minorHAnsi"/>
          <w:sz w:val="21"/>
          <w:szCs w:val="21"/>
          <w:lang w:val="pl-PL"/>
        </w:rPr>
        <w:t>.</w:t>
      </w:r>
    </w:p>
    <w:p w14:paraId="7087C994" w14:textId="77777777" w:rsidR="00677883" w:rsidRPr="00D61ABF" w:rsidRDefault="00677883" w:rsidP="009E146E">
      <w:pPr>
        <w:pStyle w:val="Tekstpodstawowywcity2"/>
        <w:numPr>
          <w:ilvl w:val="0"/>
          <w:numId w:val="51"/>
        </w:numPr>
        <w:pBdr>
          <w:top w:val="nil"/>
          <w:left w:val="nil"/>
          <w:bottom w:val="nil"/>
          <w:right w:val="nil"/>
          <w:between w:val="nil"/>
          <w:bar w:val="nil"/>
        </w:pBdr>
        <w:spacing w:after="0" w:line="276" w:lineRule="auto"/>
        <w:jc w:val="both"/>
        <w:rPr>
          <w:rFonts w:asciiTheme="minorHAnsi" w:hAnsiTheme="minorHAnsi" w:cstheme="minorHAnsi"/>
          <w:i/>
          <w:iCs/>
          <w:sz w:val="21"/>
          <w:szCs w:val="21"/>
        </w:rPr>
      </w:pPr>
      <w:r w:rsidRPr="00D61ABF">
        <w:rPr>
          <w:rStyle w:val="Brak"/>
          <w:rFonts w:asciiTheme="minorHAnsi" w:hAnsiTheme="minorHAnsi" w:cstheme="minorHAnsi"/>
          <w:sz w:val="21"/>
          <w:szCs w:val="21"/>
        </w:rPr>
        <w:t>Zamówienie nie zostało podzielone na części, tym samym zamawiający nie dopuszcza możliwości składania ofert częściowych, o których mowa w § 1 ust. 3 pkt 5 regulaminu.</w:t>
      </w:r>
    </w:p>
    <w:p w14:paraId="244D31B2" w14:textId="77777777" w:rsidR="00677883" w:rsidRPr="00D3163F" w:rsidRDefault="00677883" w:rsidP="009E146E">
      <w:pPr>
        <w:pStyle w:val="Tekstpodstawowywcity2"/>
        <w:numPr>
          <w:ilvl w:val="0"/>
          <w:numId w:val="48"/>
        </w:numPr>
        <w:pBdr>
          <w:top w:val="nil"/>
          <w:left w:val="nil"/>
          <w:bottom w:val="nil"/>
          <w:right w:val="nil"/>
          <w:between w:val="nil"/>
          <w:bar w:val="nil"/>
        </w:pBdr>
        <w:spacing w:after="0" w:line="276" w:lineRule="auto"/>
        <w:jc w:val="both"/>
        <w:rPr>
          <w:rStyle w:val="Brak"/>
          <w:rFonts w:asciiTheme="minorHAnsi" w:hAnsiTheme="minorHAnsi" w:cstheme="minorHAnsi"/>
          <w:i/>
          <w:iCs/>
          <w:sz w:val="21"/>
          <w:szCs w:val="21"/>
        </w:rPr>
      </w:pPr>
      <w:r w:rsidRPr="00D61ABF">
        <w:rPr>
          <w:rStyle w:val="Brak"/>
          <w:rFonts w:asciiTheme="minorHAnsi" w:hAnsiTheme="minorHAnsi" w:cstheme="minorHAnsi"/>
          <w:sz w:val="21"/>
          <w:szCs w:val="21"/>
        </w:rPr>
        <w:t>Na opis przedmiotu zamówienia składa się:</w:t>
      </w:r>
    </w:p>
    <w:p w14:paraId="00921566" w14:textId="77777777" w:rsidR="00D3163F" w:rsidRPr="00D61ABF" w:rsidRDefault="00D3163F" w:rsidP="00D3163F">
      <w:pPr>
        <w:pStyle w:val="Tekstpodstawowywcity2"/>
        <w:numPr>
          <w:ilvl w:val="0"/>
          <w:numId w:val="53"/>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Dokumentacja opisowa - fotograficzna dla zdania pn.: „NAPRAWA ŚCIAN I TERMOMODERNIZACJA ELEWACJI ORAZ WYKONANIE NOWEJ INSTALACJI ODGROMOWEJ MAGAZYNU GOSPODARCZEGO  NR 2 NA OCZYSZCZALNI ŚCIEKÓW RADOCHA II W SOSNOWCU (</w:t>
      </w:r>
      <w:r w:rsidRPr="00D61ABF">
        <w:rPr>
          <w:rStyle w:val="Brak"/>
          <w:rFonts w:asciiTheme="minorHAnsi" w:hAnsiTheme="minorHAnsi" w:cstheme="minorHAnsi"/>
          <w:b/>
          <w:bCs/>
          <w:sz w:val="21"/>
          <w:szCs w:val="21"/>
        </w:rPr>
        <w:t>załącznik nr 1</w:t>
      </w:r>
      <w:r w:rsidRPr="00D61ABF">
        <w:rPr>
          <w:rStyle w:val="BrakA"/>
          <w:rFonts w:asciiTheme="minorHAnsi" w:hAnsiTheme="minorHAnsi" w:cstheme="minorHAnsi"/>
          <w:sz w:val="21"/>
          <w:szCs w:val="21"/>
        </w:rPr>
        <w:t xml:space="preserve"> do SWZ), zawierająca charakterystykę prac budowlanych wraz z dokumentacją fotograficzną;</w:t>
      </w:r>
    </w:p>
    <w:p w14:paraId="7F4B8F84" w14:textId="77777777" w:rsidR="00D3163F" w:rsidRPr="00D61ABF" w:rsidRDefault="00D3163F" w:rsidP="00D3163F">
      <w:pPr>
        <w:pStyle w:val="Tekstpodstawowywcity2"/>
        <w:numPr>
          <w:ilvl w:val="0"/>
          <w:numId w:val="53"/>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Specyfikacje Techniczne Wykonania i Odbioru Robót Budowlanych (</w:t>
      </w:r>
      <w:r w:rsidRPr="00D61ABF">
        <w:rPr>
          <w:rStyle w:val="Brak"/>
          <w:rFonts w:asciiTheme="minorHAnsi" w:hAnsiTheme="minorHAnsi" w:cstheme="minorHAnsi"/>
          <w:b/>
          <w:bCs/>
          <w:sz w:val="21"/>
          <w:szCs w:val="21"/>
        </w:rPr>
        <w:t>załącznik nr 2</w:t>
      </w:r>
      <w:r w:rsidRPr="00D61ABF">
        <w:rPr>
          <w:rStyle w:val="BrakA"/>
          <w:rFonts w:asciiTheme="minorHAnsi" w:hAnsiTheme="minorHAnsi" w:cstheme="minorHAnsi"/>
          <w:sz w:val="21"/>
          <w:szCs w:val="21"/>
        </w:rPr>
        <w:t xml:space="preserve"> do SWZ);</w:t>
      </w:r>
    </w:p>
    <w:p w14:paraId="10CDB444" w14:textId="77777777" w:rsidR="00D3163F" w:rsidRPr="00D61ABF" w:rsidRDefault="00D3163F" w:rsidP="00D3163F">
      <w:pPr>
        <w:pStyle w:val="Tekstpodstawowywcity2"/>
        <w:numPr>
          <w:ilvl w:val="0"/>
          <w:numId w:val="53"/>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Przedmiar robót (</w:t>
      </w:r>
      <w:r w:rsidRPr="00D61ABF">
        <w:rPr>
          <w:rStyle w:val="Brak"/>
          <w:rFonts w:asciiTheme="minorHAnsi" w:hAnsiTheme="minorHAnsi" w:cstheme="minorHAnsi"/>
          <w:b/>
          <w:bCs/>
          <w:sz w:val="21"/>
          <w:szCs w:val="21"/>
        </w:rPr>
        <w:t>załącznik nr 3</w:t>
      </w:r>
      <w:r w:rsidRPr="00D61ABF">
        <w:rPr>
          <w:rStyle w:val="BrakA"/>
          <w:rFonts w:asciiTheme="minorHAnsi" w:hAnsiTheme="minorHAnsi" w:cstheme="minorHAnsi"/>
          <w:sz w:val="21"/>
          <w:szCs w:val="21"/>
        </w:rPr>
        <w:t xml:space="preserve"> do SWZ).</w:t>
      </w:r>
    </w:p>
    <w:p w14:paraId="03C7064E" w14:textId="7847E7F1" w:rsidR="00677883" w:rsidRPr="00D3163F" w:rsidRDefault="00677883" w:rsidP="00D3163F">
      <w:pPr>
        <w:pStyle w:val="Tekstpodstawowywcity2"/>
        <w:numPr>
          <w:ilvl w:val="0"/>
          <w:numId w:val="48"/>
        </w:numPr>
        <w:pBdr>
          <w:top w:val="nil"/>
          <w:left w:val="nil"/>
          <w:bottom w:val="nil"/>
          <w:right w:val="nil"/>
          <w:between w:val="nil"/>
          <w:bar w:val="nil"/>
        </w:pBdr>
        <w:spacing w:after="0" w:line="276" w:lineRule="auto"/>
        <w:jc w:val="both"/>
        <w:rPr>
          <w:rStyle w:val="Brak"/>
          <w:rFonts w:asciiTheme="minorHAnsi" w:hAnsiTheme="minorHAnsi" w:cstheme="minorHAnsi"/>
          <w:i/>
          <w:iCs/>
          <w:sz w:val="21"/>
          <w:szCs w:val="21"/>
        </w:rPr>
      </w:pPr>
      <w:r w:rsidRPr="00D3163F">
        <w:rPr>
          <w:rStyle w:val="Brak"/>
          <w:rFonts w:asciiTheme="minorHAnsi" w:hAnsiTheme="minorHAnsi" w:cstheme="minorHAnsi"/>
          <w:sz w:val="21"/>
          <w:szCs w:val="21"/>
        </w:rPr>
        <w:t>Wymagania wyszczególnione choćby w jednym z dokumentów (plików) wymienionych w pkt 3 są zobowiązujące dla wykonawcy tak, jakby były zawarte w całym opisie przedmiotu zamówienia.</w:t>
      </w:r>
    </w:p>
    <w:p w14:paraId="054981EE" w14:textId="77777777" w:rsidR="00677883" w:rsidRPr="00D61ABF" w:rsidRDefault="00677883" w:rsidP="009E146E">
      <w:pPr>
        <w:pStyle w:val="Tekstpodstawowywcity2"/>
        <w:numPr>
          <w:ilvl w:val="0"/>
          <w:numId w:val="54"/>
        </w:numPr>
        <w:pBdr>
          <w:top w:val="nil"/>
          <w:left w:val="nil"/>
          <w:bottom w:val="nil"/>
          <w:right w:val="nil"/>
          <w:between w:val="nil"/>
          <w:bar w:val="nil"/>
        </w:pBdr>
        <w:spacing w:after="0" w:line="276" w:lineRule="auto"/>
        <w:jc w:val="both"/>
        <w:rPr>
          <w:rFonts w:asciiTheme="minorHAnsi" w:hAnsiTheme="minorHAnsi" w:cstheme="minorHAnsi"/>
          <w:i/>
          <w:iCs/>
          <w:sz w:val="21"/>
          <w:szCs w:val="21"/>
        </w:rPr>
      </w:pPr>
      <w:r w:rsidRPr="00D61ABF">
        <w:rPr>
          <w:rStyle w:val="Brak"/>
          <w:rFonts w:asciiTheme="minorHAnsi" w:hAnsiTheme="minorHAnsi" w:cstheme="minorHAnsi"/>
          <w:sz w:val="21"/>
          <w:szCs w:val="21"/>
        </w:rPr>
        <w:lastRenderedPageBreak/>
        <w:t xml:space="preserve">Wymagania dotyczące materiałów budowlanych / urządzeń zastosowanych do realizacji zamówienia: </w:t>
      </w:r>
    </w:p>
    <w:p w14:paraId="700A45A6" w14:textId="77777777" w:rsidR="00677883" w:rsidRPr="00D61ABF" w:rsidRDefault="00677883" w:rsidP="009E146E">
      <w:pPr>
        <w:pStyle w:val="Bezodstpw"/>
        <w:numPr>
          <w:ilvl w:val="0"/>
          <w:numId w:val="56"/>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Wykonawca winien wykonać przedmiot zamówienia z materiałów własnych;</w:t>
      </w:r>
    </w:p>
    <w:p w14:paraId="551EE85D" w14:textId="49F4D36B" w:rsidR="00677883" w:rsidRPr="00D61ABF" w:rsidRDefault="00677883" w:rsidP="009E146E">
      <w:pPr>
        <w:pStyle w:val="Bezodstpw"/>
        <w:numPr>
          <w:ilvl w:val="0"/>
          <w:numId w:val="56"/>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Wszystkie zastosowane przez wykonawcę materiały lub urządzenia winny być fabrycznie nowe oraz odpowiadać, co do jakości wymogom wyrobów dopuszczonych do obrotu i stosowania w budownictwie, określonym </w:t>
      </w:r>
      <w:r w:rsidR="00125566" w:rsidRPr="00D61ABF">
        <w:rPr>
          <w:rStyle w:val="BrakA"/>
          <w:rFonts w:asciiTheme="minorHAnsi" w:hAnsiTheme="minorHAnsi" w:cstheme="minorHAnsi"/>
          <w:sz w:val="21"/>
          <w:szCs w:val="21"/>
        </w:rPr>
        <w:br/>
      </w:r>
      <w:r w:rsidRPr="00D61ABF">
        <w:rPr>
          <w:rStyle w:val="BrakA"/>
          <w:rFonts w:asciiTheme="minorHAnsi" w:hAnsiTheme="minorHAnsi" w:cstheme="minorHAnsi"/>
          <w:sz w:val="21"/>
          <w:szCs w:val="21"/>
        </w:rPr>
        <w:t>w art. 10 ustawy Prawo budowlane dokumentacji opisowo - fotograficznej przekazanej przez zamawiającego oraz wymaganiom i wytycznym SWZ;</w:t>
      </w:r>
    </w:p>
    <w:p w14:paraId="1DC529C1" w14:textId="3918E575" w:rsidR="00677883" w:rsidRPr="00D61ABF" w:rsidRDefault="00677883" w:rsidP="009E146E">
      <w:pPr>
        <w:pStyle w:val="Bezodstpw"/>
        <w:numPr>
          <w:ilvl w:val="0"/>
          <w:numId w:val="56"/>
        </w:numPr>
        <w:pBdr>
          <w:top w:val="nil"/>
          <w:left w:val="nil"/>
          <w:bottom w:val="nil"/>
          <w:right w:val="nil"/>
          <w:between w:val="nil"/>
          <w:bar w:val="nil"/>
        </w:pBdr>
        <w:spacing w:line="276"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 xml:space="preserve">Zamawiający wymaga, aby wykonawca w terminie nie później niż 7 dni roboczych przed planowanym zamówieniem materiałów budowlanych, skierował do zamawiającego pisemny wniosek o akceptację ich zastosowania, dalej „wniosek materiałowy”, zawierający właściwe dla nich aktualne dokumenty; dokumenty te niezbędne będą do potwierdzenia przez </w:t>
      </w:r>
      <w:r w:rsidR="004852ED" w:rsidRPr="00D61ABF">
        <w:rPr>
          <w:rStyle w:val="BrakA"/>
          <w:rFonts w:asciiTheme="minorHAnsi" w:hAnsiTheme="minorHAnsi" w:cstheme="minorHAnsi"/>
          <w:sz w:val="21"/>
          <w:szCs w:val="21"/>
        </w:rPr>
        <w:t>K</w:t>
      </w:r>
      <w:r w:rsidRPr="00D61ABF">
        <w:rPr>
          <w:rStyle w:val="BrakA"/>
          <w:rFonts w:asciiTheme="minorHAnsi" w:hAnsiTheme="minorHAnsi" w:cstheme="minorHAnsi"/>
          <w:sz w:val="21"/>
          <w:szCs w:val="21"/>
        </w:rPr>
        <w:t xml:space="preserve">oordynatora zgodności materiałów / urządzeń planowanych do wbudowania / montażu z określonymi w </w:t>
      </w:r>
      <w:proofErr w:type="spellStart"/>
      <w:r w:rsidRPr="00D61ABF">
        <w:rPr>
          <w:rStyle w:val="BrakA"/>
          <w:rFonts w:asciiTheme="minorHAnsi" w:hAnsiTheme="minorHAnsi" w:cstheme="minorHAnsi"/>
          <w:sz w:val="21"/>
          <w:szCs w:val="21"/>
        </w:rPr>
        <w:t>STWiORB</w:t>
      </w:r>
      <w:proofErr w:type="spellEnd"/>
      <w:r w:rsidRPr="00D61ABF">
        <w:rPr>
          <w:rStyle w:val="BrakA"/>
          <w:rFonts w:asciiTheme="minorHAnsi" w:hAnsiTheme="minorHAnsi" w:cstheme="minorHAnsi"/>
          <w:sz w:val="21"/>
          <w:szCs w:val="21"/>
        </w:rPr>
        <w:t xml:space="preserve"> i dokumentacji opisowo - fotograficznej; w przypadku dokumentu obcojęzycznego, wykonawca zobowiązany będzie załączyć jego tłumaczenie na język polski; wykonawca winien złożyć wniosek materiałowy wraz ze stosownymi dokumentami, dla każdej partii materiałów budowlanych / urządzeń.</w:t>
      </w:r>
    </w:p>
    <w:p w14:paraId="2FDF8F28" w14:textId="77777777" w:rsidR="00677883" w:rsidRPr="00D61ABF" w:rsidRDefault="00677883" w:rsidP="009E146E">
      <w:pPr>
        <w:pStyle w:val="Tekstpodstawowywcity2"/>
        <w:numPr>
          <w:ilvl w:val="0"/>
          <w:numId w:val="54"/>
        </w:numPr>
        <w:pBdr>
          <w:top w:val="nil"/>
          <w:left w:val="nil"/>
          <w:bottom w:val="nil"/>
          <w:right w:val="nil"/>
          <w:between w:val="nil"/>
          <w:bar w:val="nil"/>
        </w:pBdr>
        <w:spacing w:after="0" w:line="276" w:lineRule="auto"/>
        <w:jc w:val="both"/>
        <w:rPr>
          <w:rFonts w:asciiTheme="minorHAnsi" w:hAnsiTheme="minorHAnsi" w:cstheme="minorHAnsi"/>
          <w:i/>
          <w:iCs/>
          <w:sz w:val="21"/>
          <w:szCs w:val="21"/>
        </w:rPr>
      </w:pPr>
      <w:r w:rsidRPr="00D61ABF">
        <w:rPr>
          <w:rStyle w:val="Brak"/>
          <w:rFonts w:asciiTheme="minorHAnsi" w:hAnsiTheme="minorHAnsi" w:cstheme="minorHAnsi"/>
          <w:sz w:val="21"/>
          <w:szCs w:val="21"/>
        </w:rPr>
        <w:t xml:space="preserve">Wykonywanie robót budowlano-montażowych: </w:t>
      </w:r>
    </w:p>
    <w:p w14:paraId="7473B692" w14:textId="77777777" w:rsidR="004852ED" w:rsidRPr="00D61ABF" w:rsidRDefault="00677883" w:rsidP="009E146E">
      <w:pPr>
        <w:numPr>
          <w:ilvl w:val="0"/>
          <w:numId w:val="58"/>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Przed </w:t>
      </w:r>
      <w:bookmarkStart w:id="3" w:name="_Hlk68770843"/>
      <w:r w:rsidRPr="00D61ABF">
        <w:rPr>
          <w:rStyle w:val="BrakA"/>
          <w:rFonts w:asciiTheme="minorHAnsi" w:hAnsiTheme="minorHAnsi" w:cstheme="minorHAnsi"/>
          <w:sz w:val="21"/>
          <w:szCs w:val="21"/>
        </w:rPr>
        <w:t>przystąpieniem do realizacji robót (po przekazaniu placu budowy) wykonawca zobowiązany będzie do:</w:t>
      </w:r>
    </w:p>
    <w:p w14:paraId="0DA87505" w14:textId="12C7FAC8" w:rsidR="00677883" w:rsidRPr="00D61ABF" w:rsidRDefault="00677883" w:rsidP="009E146E">
      <w:pPr>
        <w:pStyle w:val="Akapitzlist"/>
        <w:numPr>
          <w:ilvl w:val="0"/>
          <w:numId w:val="82"/>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zgłoszenia się do Zespołu ds. BHP i Ppoż. Sosnowieckich Wodociągów S.A. w celu odebrania informacji, </w:t>
      </w:r>
      <w:r w:rsidR="004852ED" w:rsidRPr="00D61ABF">
        <w:rPr>
          <w:rFonts w:asciiTheme="minorHAnsi" w:hAnsiTheme="minorHAnsi" w:cstheme="minorHAnsi"/>
          <w:sz w:val="21"/>
          <w:szCs w:val="21"/>
          <w:lang w:val="pl-PL"/>
        </w:rPr>
        <w:br/>
      </w:r>
      <w:r w:rsidRPr="00D61ABF">
        <w:rPr>
          <w:rFonts w:asciiTheme="minorHAnsi" w:hAnsiTheme="minorHAnsi" w:cstheme="minorHAnsi"/>
          <w:sz w:val="21"/>
          <w:szCs w:val="21"/>
          <w:lang w:val="pl-PL"/>
        </w:rPr>
        <w:t>o których mowa w art. 207</w:t>
      </w:r>
      <w:r w:rsidRPr="00D61ABF">
        <w:rPr>
          <w:rFonts w:asciiTheme="minorHAnsi" w:hAnsiTheme="minorHAnsi" w:cstheme="minorHAnsi"/>
          <w:sz w:val="21"/>
          <w:szCs w:val="21"/>
          <w:vertAlign w:val="superscript"/>
          <w:lang w:val="pl-PL"/>
        </w:rPr>
        <w:t>1</w:t>
      </w:r>
      <w:r w:rsidRPr="00D61ABF">
        <w:rPr>
          <w:rFonts w:asciiTheme="minorHAnsi" w:hAnsiTheme="minorHAnsi" w:cstheme="minorHAnsi"/>
          <w:sz w:val="21"/>
          <w:szCs w:val="21"/>
          <w:lang w:val="pl-PL"/>
        </w:rPr>
        <w:t xml:space="preserve"> ustawy Kodeks pracy i podpisania stosownego oświadczenia</w:t>
      </w:r>
      <w:r w:rsidR="004852ED"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lang w:val="pl-PL"/>
        </w:rPr>
        <w:t>potwierdzającego:</w:t>
      </w:r>
    </w:p>
    <w:p w14:paraId="3E98FE9F" w14:textId="77777777" w:rsidR="00A51A31" w:rsidRPr="00D61ABF" w:rsidRDefault="00A51A31" w:rsidP="009E146E">
      <w:pPr>
        <w:pStyle w:val="Akapitzlist"/>
        <w:numPr>
          <w:ilvl w:val="0"/>
          <w:numId w:val="77"/>
        </w:numPr>
        <w:tabs>
          <w:tab w:val="left" w:pos="1560"/>
        </w:tabs>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otrzymanie stosownych informacji oraz informacji, o której mowa w zdaniu poprzednim,</w:t>
      </w:r>
    </w:p>
    <w:p w14:paraId="0E6CEF09" w14:textId="77777777" w:rsidR="00A51A31" w:rsidRPr="00D61ABF" w:rsidRDefault="00A51A31" w:rsidP="009E146E">
      <w:pPr>
        <w:pStyle w:val="Akapitzlist"/>
        <w:numPr>
          <w:ilvl w:val="0"/>
          <w:numId w:val="77"/>
        </w:numPr>
        <w:tabs>
          <w:tab w:val="left" w:pos="1560"/>
        </w:tabs>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zobowiązanie wykonawcy do wykonywania prac stanowiących przedmiot zamówienia przez pracowników posiadających wymagane przepisami:</w:t>
      </w:r>
    </w:p>
    <w:p w14:paraId="041AD483" w14:textId="77777777" w:rsidR="00A51A31" w:rsidRPr="00D61ABF" w:rsidRDefault="00A51A31" w:rsidP="009E146E">
      <w:pPr>
        <w:pStyle w:val="Akapitzlist"/>
        <w:numPr>
          <w:ilvl w:val="0"/>
          <w:numId w:val="78"/>
        </w:numPr>
        <w:tabs>
          <w:tab w:val="left" w:pos="1843"/>
        </w:tabs>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badania lekarskie,</w:t>
      </w:r>
    </w:p>
    <w:p w14:paraId="14574776" w14:textId="77777777" w:rsidR="00A51A31" w:rsidRPr="00D61ABF" w:rsidRDefault="00A51A31" w:rsidP="009E146E">
      <w:pPr>
        <w:pStyle w:val="Akapitzlist"/>
        <w:numPr>
          <w:ilvl w:val="0"/>
          <w:numId w:val="78"/>
        </w:numPr>
        <w:tabs>
          <w:tab w:val="left" w:pos="1843"/>
        </w:tabs>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przeszkolenie w zakresie BHP,</w:t>
      </w:r>
    </w:p>
    <w:p w14:paraId="735D313D" w14:textId="4CB6A704" w:rsidR="00A51A31" w:rsidRPr="00D61ABF" w:rsidRDefault="00A51A31" w:rsidP="009E146E">
      <w:pPr>
        <w:pStyle w:val="Akapitzlist"/>
        <w:numPr>
          <w:ilvl w:val="0"/>
          <w:numId w:val="77"/>
        </w:numPr>
        <w:tabs>
          <w:tab w:val="left" w:pos="1560"/>
        </w:tabs>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wykonanie obowiązku informacyjnego wykonawcy, o którym mowa w przepisie art. 20 ust. 2 ustawy </w:t>
      </w:r>
      <w:r w:rsidRPr="00D61ABF">
        <w:rPr>
          <w:rFonts w:asciiTheme="minorHAnsi" w:hAnsiTheme="minorHAnsi" w:cstheme="minorHAnsi"/>
          <w:sz w:val="21"/>
          <w:szCs w:val="21"/>
          <w:lang w:val="pl-PL"/>
        </w:rPr>
        <w:br/>
        <w:t>z dnia 5 grudnia 2008 r. o zapobieganiu oraz zwalczaniu zakażeń i chorób zakaźnych u ludzi</w:t>
      </w:r>
      <w:r w:rsidR="00D93454" w:rsidRPr="00D61ABF">
        <w:rPr>
          <w:rFonts w:asciiTheme="minorHAnsi" w:hAnsiTheme="minorHAnsi" w:cstheme="minorHAnsi"/>
          <w:sz w:val="21"/>
          <w:szCs w:val="21"/>
          <w:lang w:val="pl-PL"/>
        </w:rPr>
        <w:t>,</w:t>
      </w:r>
    </w:p>
    <w:p w14:paraId="6E2620F5" w14:textId="4B0BACB3" w:rsidR="00677883" w:rsidRPr="00D61ABF" w:rsidRDefault="00677883" w:rsidP="009E146E">
      <w:pPr>
        <w:pStyle w:val="Akapitzlist"/>
        <w:numPr>
          <w:ilvl w:val="0"/>
          <w:numId w:val="82"/>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opracowania i uzgodnienia z zamawiającym:</w:t>
      </w:r>
    </w:p>
    <w:p w14:paraId="47CB394F" w14:textId="77777777" w:rsidR="00677883" w:rsidRPr="00D61ABF" w:rsidRDefault="00677883" w:rsidP="009E146E">
      <w:pPr>
        <w:pStyle w:val="Akapitzlist"/>
        <w:numPr>
          <w:ilvl w:val="0"/>
          <w:numId w:val="77"/>
        </w:numPr>
        <w:pBdr>
          <w:top w:val="nil"/>
          <w:left w:val="nil"/>
          <w:bottom w:val="nil"/>
          <w:right w:val="nil"/>
          <w:between w:val="nil"/>
          <w:bar w:val="nil"/>
        </w:pBdr>
        <w:tabs>
          <w:tab w:val="left" w:pos="1560"/>
        </w:tabs>
        <w:spacing w:line="276" w:lineRule="auto"/>
        <w:ind w:left="1560" w:hanging="284"/>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Planu Bezpieczeństwa i Ochrony Zdrowia (BIOZ),</w:t>
      </w:r>
    </w:p>
    <w:p w14:paraId="5A627187" w14:textId="77777777" w:rsidR="00677883" w:rsidRPr="00D61ABF" w:rsidRDefault="00677883" w:rsidP="009E146E">
      <w:pPr>
        <w:pStyle w:val="Akapitzlist"/>
        <w:numPr>
          <w:ilvl w:val="0"/>
          <w:numId w:val="77"/>
        </w:numPr>
        <w:pBdr>
          <w:top w:val="nil"/>
          <w:left w:val="nil"/>
          <w:bottom w:val="nil"/>
          <w:right w:val="nil"/>
          <w:between w:val="nil"/>
          <w:bar w:val="nil"/>
        </w:pBdr>
        <w:tabs>
          <w:tab w:val="left" w:pos="1560"/>
        </w:tabs>
        <w:spacing w:line="276" w:lineRule="auto"/>
        <w:ind w:left="1560" w:hanging="284"/>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Instrukcji  Bezpiecznego Wykonywania Robót (IBWR),</w:t>
      </w:r>
    </w:p>
    <w:p w14:paraId="0DAA1C1E" w14:textId="77777777" w:rsidR="00677883" w:rsidRPr="00D61ABF" w:rsidRDefault="00677883" w:rsidP="009E146E">
      <w:pPr>
        <w:pStyle w:val="Akapitzlist"/>
        <w:numPr>
          <w:ilvl w:val="0"/>
          <w:numId w:val="77"/>
        </w:numPr>
        <w:pBdr>
          <w:top w:val="nil"/>
          <w:left w:val="nil"/>
          <w:bottom w:val="nil"/>
          <w:right w:val="nil"/>
          <w:between w:val="nil"/>
          <w:bar w:val="nil"/>
        </w:pBdr>
        <w:tabs>
          <w:tab w:val="left" w:pos="1560"/>
        </w:tabs>
        <w:spacing w:line="276" w:lineRule="auto"/>
        <w:ind w:left="1560" w:hanging="284"/>
        <w:jc w:val="both"/>
        <w:rPr>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Projektu Organizacji Robót (POR);</w:t>
      </w:r>
      <w:bookmarkEnd w:id="3"/>
    </w:p>
    <w:p w14:paraId="520556BB" w14:textId="77777777" w:rsidR="00677883" w:rsidRPr="00D61ABF" w:rsidRDefault="00677883" w:rsidP="009E146E">
      <w:pPr>
        <w:numPr>
          <w:ilvl w:val="0"/>
          <w:numId w:val="59"/>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Zasady organizacji / zagospodarowania zaplecza budowy oraz prowadzenia robót:</w:t>
      </w:r>
    </w:p>
    <w:p w14:paraId="31DD27BD" w14:textId="0794F845" w:rsidR="00677883" w:rsidRPr="00D61ABF" w:rsidRDefault="00677883" w:rsidP="009E146E">
      <w:pPr>
        <w:numPr>
          <w:ilvl w:val="0"/>
          <w:numId w:val="61"/>
        </w:numPr>
        <w:pBdr>
          <w:top w:val="nil"/>
          <w:left w:val="nil"/>
          <w:bottom w:val="nil"/>
          <w:right w:val="nil"/>
          <w:between w:val="nil"/>
          <w:bar w:val="nil"/>
        </w:pBdr>
        <w:spacing w:line="276" w:lineRule="auto"/>
        <w:jc w:val="both"/>
        <w:rPr>
          <w:rFonts w:asciiTheme="minorHAnsi" w:eastAsia="Calibri" w:hAnsiTheme="minorHAnsi" w:cstheme="minorHAnsi"/>
          <w:sz w:val="21"/>
          <w:szCs w:val="21"/>
        </w:rPr>
      </w:pPr>
      <w:bookmarkStart w:id="4" w:name="_Hlk68773854"/>
      <w:r w:rsidRPr="00D61ABF">
        <w:rPr>
          <w:rStyle w:val="BrakA"/>
          <w:rFonts w:asciiTheme="minorHAnsi" w:hAnsiTheme="minorHAnsi" w:cstheme="minorHAnsi"/>
          <w:sz w:val="21"/>
          <w:szCs w:val="21"/>
        </w:rPr>
        <w:t>wykonawca winien będzie zorganizować i zagospodarować zaplecze budowy (wynikające z Projektu Organizacji Robót) wraz z doprowadzeniem niezbędnych mediów i dojazdem; podłączenie mediów (w miejscach wskazanych przez zamawiającego) odbędzie się staraniem wykonawcy, po zawarciu stosownych umów,</w:t>
      </w:r>
    </w:p>
    <w:p w14:paraId="0C4A5568" w14:textId="77777777" w:rsidR="00677883" w:rsidRPr="00D61ABF" w:rsidRDefault="00677883" w:rsidP="009E146E">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wykonawca zobowiązany będzie odpowiednio oznakować miejsce budowy, tj. dostarczyć i zamontować tablicę budowy oraz odpowiednio oznakować i zabezpieczyć miejsca prowadzonych robót,</w:t>
      </w:r>
    </w:p>
    <w:p w14:paraId="1ABB1ECC" w14:textId="77777777" w:rsidR="00677883" w:rsidRPr="00D61ABF" w:rsidRDefault="00677883" w:rsidP="009E146E">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 trakcie realizacji robót na terenie oczyszczalni ścieków RADOCHA II, pracownicy wykonawcy zobowiązani będą do każdorazowego potwierdzania faktu wejścia / wyjścia na teren / z terenu obiektu poprzez złożenie własnoręcznego podpisu na liście obecności, która znajdowała się będzie na portierni zlokalizowanej przy bramie wjazdowej do oczyszczalni ścieków RADOCHA II w Sosnowcu; tym samym przed rozpoczęciem robót wykonawca zobowiązany będzie dostarczyć zamawiającemu wykaz osób (wraz z nr dowodów osobistych), które będą brały udział w realizacji przedmiotu zamówienia; dodatkowo w przypadku zmian w przedmiotowym wykazie, wykonawca niezwłocznie winien będzie przedstawić zamawiającemu jego aktualizację,</w:t>
      </w:r>
    </w:p>
    <w:p w14:paraId="17992B70" w14:textId="77777777" w:rsidR="00677883" w:rsidRPr="00D61ABF" w:rsidRDefault="00677883" w:rsidP="009E146E">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 zakresie ruchu materiałowego (wjazdu na teren i wyjazdu z terenu oczyszczalni ścieków pojazdów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 xml:space="preserve">z dostawami materiałów / urządzeń, sprzętu budowlanego) Kierownik budowy winien będzie każdorazowo osobiście potwierdzić pisemnie w/w fakt w dokumencie pn.: </w:t>
      </w:r>
      <w:r w:rsidRPr="00D61ABF">
        <w:rPr>
          <w:rStyle w:val="Brak"/>
          <w:rFonts w:asciiTheme="minorHAnsi" w:hAnsiTheme="minorHAnsi" w:cstheme="minorHAnsi"/>
          <w:i/>
          <w:iCs/>
          <w:sz w:val="21"/>
          <w:szCs w:val="21"/>
        </w:rPr>
        <w:t>„Raport ruchu materiałowego”</w:t>
      </w:r>
      <w:r w:rsidRPr="00D61ABF">
        <w:rPr>
          <w:rStyle w:val="BrakA"/>
          <w:rFonts w:asciiTheme="minorHAnsi" w:hAnsiTheme="minorHAnsi" w:cstheme="minorHAnsi"/>
          <w:sz w:val="21"/>
          <w:szCs w:val="21"/>
        </w:rPr>
        <w:t xml:space="preserve"> (zamawiający przekaże wzór tego dokumentu wraz z przekazaniem pierwszej części placu budowy), który znajdował się będzie na portierni zlokalizowanej przy bramie wjazdowej do oczyszczalni RADOCHA II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w Sosnowcu; w związku z powyższym ruch materiałowy oraz wjazd / wyjazd sprzętu budowlanego na teren oczyszczalni winny być realizowane w godzinach pracy pracowników dozoru WYKONAWCY,</w:t>
      </w:r>
    </w:p>
    <w:p w14:paraId="6A242B6C" w14:textId="77777777" w:rsidR="00677883" w:rsidRPr="00D61ABF" w:rsidRDefault="00677883" w:rsidP="009E146E">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zamawiający dopuszcza wjazd na teren oczyszczalni ścieków RADOCHA II tylko pojazdów realizujących dostawy materiałów / urządzeń, pojazdów dozoru oraz sprzętu budowlanego,</w:t>
      </w:r>
      <w:bookmarkEnd w:id="4"/>
    </w:p>
    <w:p w14:paraId="08A2AFDF" w14:textId="77777777" w:rsidR="00677883" w:rsidRPr="00D61ABF" w:rsidRDefault="00677883" w:rsidP="009E146E">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podczas realizacji przedmiotu zamówienia, wykonawca zobowiązany będzie uwzględnić konieczność zachowania ciągłości pracy obiektów technologicznych, dróg transportowych i ciągów komunikacyjnych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(w pobliżu prowadzonych prac) na terenie oczyszczalni ścieków RADOCHA II w Sosnowcu,</w:t>
      </w:r>
    </w:p>
    <w:p w14:paraId="6441A51F" w14:textId="77777777" w:rsidR="00677883" w:rsidRPr="00D61ABF" w:rsidRDefault="00677883" w:rsidP="009E146E">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prowadzone przez wykonawcę roboty, nie mogą wprowadzać zakłóceń w prowadzonej technologii oraz pracy oczyszczalni ścieków RADOCHA II w Sosnowcu oraz powinny być wykonywane w porozumieniu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z pracownikami nadzoru oczyszczalni ścieków RADOCHA II; w przypadku konieczności wyłączenia zasilania lub technologii, wykonawca zobowiązany będzie przedstawić pisemną informację o tym fakcie służbom oczyszczalni na 5 dni przed planowanymi pracami; warunkiem podjęcia czynności związanych z wyłączeniem zasilania bądź urządzeń technologicznych będzie pisemna zgoda zamawiającego,</w:t>
      </w:r>
    </w:p>
    <w:p w14:paraId="45688F6C" w14:textId="77777777" w:rsidR="00677883" w:rsidRPr="00D61ABF" w:rsidRDefault="00677883" w:rsidP="009E146E">
      <w:pPr>
        <w:numPr>
          <w:ilvl w:val="0"/>
          <w:numId w:val="61"/>
        </w:numPr>
        <w:pBdr>
          <w:top w:val="nil"/>
          <w:left w:val="nil"/>
          <w:bottom w:val="nil"/>
          <w:right w:val="nil"/>
          <w:between w:val="nil"/>
          <w:bar w:val="nil"/>
        </w:pBdr>
        <w:spacing w:line="276" w:lineRule="auto"/>
        <w:jc w:val="both"/>
        <w:rPr>
          <w:rFonts w:asciiTheme="minorHAnsi" w:eastAsia="Calibri" w:hAnsiTheme="minorHAnsi" w:cstheme="minorHAnsi"/>
          <w:sz w:val="21"/>
          <w:szCs w:val="21"/>
        </w:rPr>
      </w:pPr>
      <w:bookmarkStart w:id="5" w:name="_Hlk68774811"/>
      <w:r w:rsidRPr="00D61ABF">
        <w:rPr>
          <w:rStyle w:val="BrakA"/>
          <w:rFonts w:asciiTheme="minorHAnsi" w:hAnsiTheme="minorHAnsi" w:cstheme="minorHAnsi"/>
          <w:sz w:val="21"/>
          <w:szCs w:val="21"/>
        </w:rPr>
        <w:t>pracownicy dozoru wykonawcy odpowiedzialni będą za sprawowanie nadzoru w zakresie organizacji pracy oraz przestrzeganie obowiązujących przepisów BHP i Ppoż. przez osoby biorące udział w realizacji zamówienia;</w:t>
      </w:r>
      <w:bookmarkEnd w:id="5"/>
    </w:p>
    <w:p w14:paraId="5752F10F" w14:textId="77777777" w:rsidR="00677883" w:rsidRPr="00D61ABF" w:rsidRDefault="00677883" w:rsidP="009E146E">
      <w:pPr>
        <w:numPr>
          <w:ilvl w:val="0"/>
          <w:numId w:val="62"/>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Zasady prowadzenia prac / robót elektrycznych:</w:t>
      </w:r>
    </w:p>
    <w:p w14:paraId="23F6A996" w14:textId="77777777" w:rsidR="00677883" w:rsidRPr="00D61ABF" w:rsidRDefault="00677883" w:rsidP="009E146E">
      <w:pPr>
        <w:numPr>
          <w:ilvl w:val="0"/>
          <w:numId w:val="64"/>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przedmiot zamówienia winien być realizowany pod nadzorem osób posiadających wymagane uprawnienia,</w:t>
      </w:r>
    </w:p>
    <w:p w14:paraId="48D4B0DD" w14:textId="77777777" w:rsidR="00677883" w:rsidRPr="00D61ABF" w:rsidRDefault="00677883" w:rsidP="009E146E">
      <w:pPr>
        <w:numPr>
          <w:ilvl w:val="0"/>
          <w:numId w:val="64"/>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wykonawca przed rozpoczęciem prac / robót elektrycznych zobowiązany będzie dostarczyć zamawiającemu kserokopie (poświadczone za zgodność z oryginałem) świadectw kwalifikacyjnych wszystkich pracowników zatrudnionych przy realizacji przedmiotu zamówienia, tj.:</w:t>
      </w:r>
    </w:p>
    <w:p w14:paraId="2291F22B" w14:textId="18B4E2A0" w:rsidR="00677883" w:rsidRPr="00D61ABF" w:rsidRDefault="00677883" w:rsidP="009E146E">
      <w:pPr>
        <w:pStyle w:val="Akapitzlist"/>
        <w:numPr>
          <w:ilvl w:val="0"/>
          <w:numId w:val="79"/>
        </w:numPr>
        <w:pBdr>
          <w:top w:val="nil"/>
          <w:left w:val="nil"/>
          <w:bottom w:val="nil"/>
          <w:right w:val="nil"/>
          <w:between w:val="nil"/>
          <w:bar w:val="nil"/>
        </w:pBdr>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minimum jednej osoby posiadającej kwalifikacje do wykonywania pracy na stanowisku DOZORU </w:t>
      </w:r>
      <w:r w:rsidR="00796C61" w:rsidRPr="00D61ABF">
        <w:rPr>
          <w:rFonts w:asciiTheme="minorHAnsi" w:hAnsiTheme="minorHAnsi" w:cstheme="minorHAnsi"/>
          <w:sz w:val="21"/>
          <w:szCs w:val="21"/>
          <w:lang w:val="pl-PL"/>
        </w:rPr>
        <w:br/>
      </w:r>
      <w:r w:rsidRPr="00D61ABF">
        <w:rPr>
          <w:rFonts w:asciiTheme="minorHAnsi" w:hAnsiTheme="minorHAnsi" w:cstheme="minorHAnsi"/>
          <w:sz w:val="21"/>
          <w:szCs w:val="21"/>
          <w:lang w:val="pl-PL"/>
        </w:rPr>
        <w:t xml:space="preserve">w zakresie obsługi, konserwacji, remontów lub napraw, montażu lub demontażu urządzeń i czynności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pomiarowych dla urządzeń, instalacji i sieci: Grupa 1. Urządzenia, instalacje i sieci elektroenergetyczne wytwarzające, magazynujące, przetwarzające, przesyłające i zużywające energię elektryczną:</w:t>
      </w:r>
    </w:p>
    <w:p w14:paraId="540413F7" w14:textId="77777777" w:rsidR="00677883" w:rsidRPr="00D61ABF" w:rsidRDefault="00677883" w:rsidP="009E146E">
      <w:pPr>
        <w:pStyle w:val="Akapitzlist"/>
        <w:numPr>
          <w:ilvl w:val="0"/>
          <w:numId w:val="80"/>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2) urządzenia, instalacje i sieci elektroenergetyczne o napięciu nie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3B7EDB59" w14:textId="77777777" w:rsidR="00677883" w:rsidRPr="00D61ABF" w:rsidRDefault="00677883" w:rsidP="009E146E">
      <w:pPr>
        <w:pStyle w:val="Akapitzlist"/>
        <w:numPr>
          <w:ilvl w:val="0"/>
          <w:numId w:val="80"/>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3) urządzenia, instalacje i sieci elektroenergetyczne o napięciu znamionowym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 xml:space="preserve"> i napięciu znamionowym nie wyższym niż 30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0CB1BF66" w14:textId="77777777" w:rsidR="00677883" w:rsidRPr="00D61ABF" w:rsidRDefault="00677883" w:rsidP="009E146E">
      <w:pPr>
        <w:pStyle w:val="Akapitzlist"/>
        <w:numPr>
          <w:ilvl w:val="0"/>
          <w:numId w:val="80"/>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13) aparatura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pomiarowa oraz urządzenia i instalacje automatycznej regulacji, sterowania i zabezpieczeń urządzeń i instalacji wymienionych w pkt 2) oraz 3);</w:t>
      </w:r>
    </w:p>
    <w:p w14:paraId="1A086C45" w14:textId="77777777" w:rsidR="00677883" w:rsidRPr="00D61ABF" w:rsidRDefault="00677883" w:rsidP="009E146E">
      <w:pPr>
        <w:pStyle w:val="Akapitzlist"/>
        <w:numPr>
          <w:ilvl w:val="0"/>
          <w:numId w:val="79"/>
        </w:numPr>
        <w:pBdr>
          <w:top w:val="nil"/>
          <w:left w:val="nil"/>
          <w:bottom w:val="nil"/>
          <w:right w:val="nil"/>
          <w:between w:val="nil"/>
          <w:bar w:val="nil"/>
        </w:pBdr>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minimum jednej osoby posiadającej kwalifikacje do wykonywania pracy na stanowisku EKSPLOATACJI w zakresie obsługi, konserwacji, remontów lub napraw, montażu lub demontażu urządzeń i czynności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pomiarowych dla urządzeń, instalacji i sieci: instalacji i sieci: Grupa 1. Urządzenia, instalacje i sieci elektroenergetyczne wytwarzające, magazynujące, przetwarzające, przesyłające i zużywające energię elektryczną:</w:t>
      </w:r>
    </w:p>
    <w:p w14:paraId="502E6018" w14:textId="77777777" w:rsidR="00677883" w:rsidRPr="00D61ABF" w:rsidRDefault="00677883" w:rsidP="009E146E">
      <w:pPr>
        <w:pStyle w:val="Akapitzlist"/>
        <w:numPr>
          <w:ilvl w:val="0"/>
          <w:numId w:val="81"/>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2) urządzenia, instalacje i sieci elektroenergetyczne o napięciu nie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1E294812" w14:textId="77777777" w:rsidR="00677883" w:rsidRPr="00D61ABF" w:rsidRDefault="00677883" w:rsidP="009E146E">
      <w:pPr>
        <w:pStyle w:val="Akapitzlist"/>
        <w:numPr>
          <w:ilvl w:val="0"/>
          <w:numId w:val="81"/>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3) urządzenia, instalacje i sieci elektroenergetyczne o napięciu znamionowym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 xml:space="preserve"> i napięciu znamionowym nie wyższym niż 30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30BE9BBA" w14:textId="77777777" w:rsidR="00677883" w:rsidRPr="00D61ABF" w:rsidRDefault="00677883" w:rsidP="009E146E">
      <w:pPr>
        <w:pStyle w:val="Akapitzlist"/>
        <w:numPr>
          <w:ilvl w:val="0"/>
          <w:numId w:val="81"/>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13) aparatura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pomiarowa oraz urządzenia i instalacje automatycznej regulacji, sterowania i zabezpieczeń urządzeń i instalacji wymienionych w pkt 2) oraz 3),</w:t>
      </w:r>
    </w:p>
    <w:p w14:paraId="1B690976" w14:textId="77777777" w:rsidR="00677883" w:rsidRPr="00D61ABF" w:rsidRDefault="00677883" w:rsidP="009E146E">
      <w:pPr>
        <w:numPr>
          <w:ilvl w:val="0"/>
          <w:numId w:val="65"/>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zamawiający wymaga, aby każda z osób jak wyżej przyporządkowana była tylko do jednej z kategorii uprawnień; wskazany pracownik z uprawnieniami dozorowymi, przed przekazaniem zamawiającemu protokołów z pomiarów wykonanych przez pracowników konserwatorów, winien będzie dokonać ich weryfikacji i zatwierdzenia; pracownik z uprawnieniami dozorowymi nie będzie mógł weryfikować i zatwierdzać pomiarów wykonanych przez siebie samego,</w:t>
      </w:r>
    </w:p>
    <w:p w14:paraId="279CB402" w14:textId="77777777" w:rsidR="00677883" w:rsidRPr="00D61ABF" w:rsidRDefault="00677883" w:rsidP="009E146E">
      <w:pPr>
        <w:numPr>
          <w:ilvl w:val="0"/>
          <w:numId w:val="64"/>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 xml:space="preserve">wykonawca zobowiązany jest do: </w:t>
      </w:r>
    </w:p>
    <w:p w14:paraId="41B276C9" w14:textId="77777777" w:rsidR="00677883" w:rsidRPr="00D61ABF" w:rsidRDefault="00677883" w:rsidP="009E146E">
      <w:pPr>
        <w:pStyle w:val="Akapitzlist"/>
        <w:numPr>
          <w:ilvl w:val="0"/>
          <w:numId w:val="79"/>
        </w:numPr>
        <w:pBdr>
          <w:top w:val="nil"/>
          <w:left w:val="nil"/>
          <w:bottom w:val="nil"/>
          <w:right w:val="nil"/>
          <w:between w:val="nil"/>
          <w:bar w:val="nil"/>
        </w:pBdr>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właściwego wygrodzenia i oznakowania strefy pracy i utrzymywania jej w trakcie całego okresu prowadzenia robót,</w:t>
      </w:r>
    </w:p>
    <w:p w14:paraId="7683D07D" w14:textId="77777777" w:rsidR="00677883" w:rsidRPr="00D61ABF" w:rsidRDefault="00677883" w:rsidP="009E146E">
      <w:pPr>
        <w:pStyle w:val="Akapitzlist"/>
        <w:numPr>
          <w:ilvl w:val="0"/>
          <w:numId w:val="79"/>
        </w:numPr>
        <w:pBdr>
          <w:top w:val="nil"/>
          <w:left w:val="nil"/>
          <w:bottom w:val="nil"/>
          <w:right w:val="nil"/>
          <w:between w:val="nil"/>
          <w:bar w:val="nil"/>
        </w:pBdr>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zapewnienia określonych w poleceniu pisemnym środków ochrony indywidualnej i zbiorowej dla zespołu pracowników,</w:t>
      </w:r>
    </w:p>
    <w:p w14:paraId="1EB46810" w14:textId="77777777" w:rsidR="007A18BE" w:rsidRPr="007A18BE" w:rsidRDefault="007A18BE" w:rsidP="007A18BE">
      <w:pPr>
        <w:pBdr>
          <w:top w:val="nil"/>
          <w:left w:val="nil"/>
          <w:bottom w:val="nil"/>
          <w:right w:val="nil"/>
          <w:between w:val="nil"/>
          <w:bar w:val="nil"/>
        </w:pBdr>
        <w:spacing w:line="276" w:lineRule="auto"/>
        <w:ind w:left="1276"/>
        <w:jc w:val="both"/>
        <w:rPr>
          <w:rStyle w:val="Brak"/>
          <w:rFonts w:asciiTheme="minorHAnsi" w:hAnsiTheme="minorHAnsi" w:cstheme="minorHAnsi"/>
          <w:sz w:val="21"/>
          <w:szCs w:val="21"/>
        </w:rPr>
      </w:pPr>
    </w:p>
    <w:p w14:paraId="39E23296" w14:textId="790061CA" w:rsidR="00677883" w:rsidRPr="00D61ABF" w:rsidRDefault="00677883" w:rsidP="009E146E">
      <w:pPr>
        <w:numPr>
          <w:ilvl w:val="0"/>
          <w:numId w:val="64"/>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
          <w:rFonts w:asciiTheme="minorHAnsi" w:hAnsiTheme="minorHAnsi" w:cstheme="minorHAnsi"/>
          <w:kern w:val="36"/>
          <w:sz w:val="21"/>
          <w:szCs w:val="21"/>
        </w:rPr>
        <w:t>w sytuacji samowolnie prowadzonych prac (wyłączeń) i wystąpienia szkód w prowadzonej technologii oczyszczania ścieków, zamawiający obciąży wykonawcę kosztami związanymi z przywróceniem technologii oraz karami wynikającymi z niedotrzymania parametrów oczyszczania ścieków; powyższa kwota zostanie potrącona z wynagrodzenia należnego wykonawcy;</w:t>
      </w:r>
    </w:p>
    <w:p w14:paraId="1AA676AE" w14:textId="77777777" w:rsidR="00796C61" w:rsidRDefault="00677883" w:rsidP="009E146E">
      <w:pPr>
        <w:pStyle w:val="Akapitzlist"/>
        <w:numPr>
          <w:ilvl w:val="0"/>
          <w:numId w:val="54"/>
        </w:numPr>
        <w:pBdr>
          <w:top w:val="nil"/>
          <w:left w:val="nil"/>
          <w:bottom w:val="nil"/>
          <w:right w:val="nil"/>
          <w:between w:val="nil"/>
          <w:bar w:val="nil"/>
        </w:pBdr>
        <w:spacing w:line="276" w:lineRule="auto"/>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 xml:space="preserve">W ramach gospodarki odpadami wykonawca winien będzie: </w:t>
      </w:r>
    </w:p>
    <w:p w14:paraId="29F1965C" w14:textId="77777777" w:rsidR="002E5E2E" w:rsidRPr="00D61ABF" w:rsidRDefault="002E5E2E" w:rsidP="002E5E2E">
      <w:pPr>
        <w:pStyle w:val="Akapitzlist"/>
        <w:numPr>
          <w:ilvl w:val="0"/>
          <w:numId w:val="83"/>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 xml:space="preserve">Zagospodarować odpady wytworzone w trakcie realizacji nin. zamówienia, jako wytwórca odpadów powstających w wyniku świadczenia usług w zakresie budowy, rozbiórki, remontu obiektów, czyszczenia zbiorników lub urządzeń oraz sprzątania, konserwacji i napraw, w sposób zgodny z przepisami ustawy o odpadach z dnia 14 grudnia 2012 roku o odpadach, dalej </w:t>
      </w:r>
      <w:r w:rsidRPr="00D61ABF">
        <w:rPr>
          <w:rStyle w:val="Brak"/>
          <w:rFonts w:asciiTheme="minorHAnsi" w:hAnsiTheme="minorHAnsi" w:cstheme="minorHAnsi"/>
          <w:i/>
          <w:iCs/>
          <w:sz w:val="21"/>
          <w:szCs w:val="21"/>
          <w:lang w:val="pl-PL"/>
        </w:rPr>
        <w:t>„ustawy o odpadach</w:t>
      </w:r>
      <w:r w:rsidRPr="00D61ABF">
        <w:rPr>
          <w:rStyle w:val="BrakA"/>
          <w:rFonts w:asciiTheme="minorHAnsi" w:hAnsiTheme="minorHAnsi" w:cstheme="minorHAnsi"/>
          <w:sz w:val="21"/>
          <w:szCs w:val="21"/>
          <w:lang w:val="pl-PL"/>
        </w:rPr>
        <w:t>”;</w:t>
      </w:r>
    </w:p>
    <w:p w14:paraId="342209F6" w14:textId="77777777" w:rsidR="002E5E2E" w:rsidRPr="00D61ABF" w:rsidRDefault="002E5E2E" w:rsidP="002E5E2E">
      <w:pPr>
        <w:pStyle w:val="Akapitzlist"/>
        <w:numPr>
          <w:ilvl w:val="0"/>
          <w:numId w:val="83"/>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Przekazać cały pozyskany złom zamawiającemu – wytwórcy odpadu, w wyniku robót zrealizowanych przez wykonawcę; złom należy przygotować w elementach wsadowych, tj. do 1 m długości i złożyć w miejscu wskazanym przez zamawiającego na terenie oczyszczalni ścieków RADOCHA II w Sosnowcu; przekazanie złomu zamawiającemu odbywać się będzie na podstawie pisemnego protokołu;</w:t>
      </w:r>
    </w:p>
    <w:p w14:paraId="18E4E13C" w14:textId="79180A69" w:rsidR="002E5E2E" w:rsidRPr="00D61ABF" w:rsidRDefault="002E5E2E" w:rsidP="002E5E2E">
      <w:pPr>
        <w:pStyle w:val="Akapitzlist"/>
        <w:numPr>
          <w:ilvl w:val="0"/>
          <w:numId w:val="83"/>
        </w:numPr>
        <w:pBdr>
          <w:top w:val="nil"/>
          <w:left w:val="nil"/>
          <w:bottom w:val="nil"/>
          <w:right w:val="nil"/>
          <w:between w:val="nil"/>
          <w:bar w:val="nil"/>
        </w:pBdr>
        <w:tabs>
          <w:tab w:val="left" w:pos="851"/>
        </w:tabs>
        <w:spacing w:line="276" w:lineRule="auto"/>
        <w:ind w:left="851" w:hanging="425"/>
        <w:jc w:val="both"/>
        <w:rPr>
          <w:rStyle w:val="Brak"/>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 xml:space="preserve">Przekazać protokolarnie zamawiającemu do weryfikacji zdemontowane urządzenia elektryczne i elektroniczne </w:t>
      </w:r>
      <w:r w:rsidRPr="00337295">
        <w:rPr>
          <w:rStyle w:val="BrakA"/>
          <w:rFonts w:asciiTheme="minorHAnsi" w:hAnsiTheme="minorHAnsi" w:cstheme="minorHAnsi"/>
          <w:sz w:val="21"/>
          <w:szCs w:val="21"/>
          <w:lang w:val="pl-PL"/>
        </w:rPr>
        <w:t xml:space="preserve">(szafki sterownicze, </w:t>
      </w:r>
      <w:proofErr w:type="spellStart"/>
      <w:r w:rsidRPr="00337295">
        <w:rPr>
          <w:rStyle w:val="BrakA"/>
          <w:rFonts w:asciiTheme="minorHAnsi" w:hAnsiTheme="minorHAnsi" w:cstheme="minorHAnsi"/>
          <w:sz w:val="21"/>
          <w:szCs w:val="21"/>
          <w:lang w:val="pl-PL"/>
        </w:rPr>
        <w:t>rozdzielki</w:t>
      </w:r>
      <w:proofErr w:type="spellEnd"/>
      <w:r w:rsidRPr="00337295">
        <w:rPr>
          <w:rStyle w:val="BrakA"/>
          <w:rFonts w:asciiTheme="minorHAnsi" w:hAnsiTheme="minorHAnsi" w:cstheme="minorHAnsi"/>
          <w:sz w:val="21"/>
          <w:szCs w:val="21"/>
          <w:lang w:val="pl-PL"/>
        </w:rPr>
        <w:t xml:space="preserve">, kable itp.) i inne zdemontowane urządzenia </w:t>
      </w:r>
      <w:r w:rsidR="00337295" w:rsidRPr="00337295">
        <w:rPr>
          <w:rStyle w:val="BrakA"/>
          <w:rFonts w:asciiTheme="minorHAnsi" w:hAnsiTheme="minorHAnsi" w:cstheme="minorHAnsi"/>
          <w:sz w:val="21"/>
          <w:szCs w:val="21"/>
          <w:lang w:val="pl-PL"/>
        </w:rPr>
        <w:t xml:space="preserve">(armatura); </w:t>
      </w:r>
      <w:r w:rsidRPr="00D61ABF">
        <w:rPr>
          <w:rStyle w:val="Brak"/>
          <w:rFonts w:asciiTheme="minorHAnsi" w:hAnsiTheme="minorHAnsi" w:cstheme="minorHAnsi"/>
          <w:sz w:val="21"/>
          <w:szCs w:val="21"/>
          <w:lang w:val="pl-PL"/>
        </w:rPr>
        <w:t>po dokonaniu weryfikacji urządzenia niesprawne i nieprzydatne zamawiającemu zostaną protokolarnie przekazane wykonawcy, który – jako wytwórca odpadów – powinien zagospodarować w sposób zgodny z przepisami ustawy o odpadach.</w:t>
      </w:r>
    </w:p>
    <w:p w14:paraId="7651ADD6" w14:textId="7805A716" w:rsidR="00677883" w:rsidRDefault="00677883" w:rsidP="002E5E2E">
      <w:pPr>
        <w:pStyle w:val="Akapitzlist"/>
        <w:numPr>
          <w:ilvl w:val="0"/>
          <w:numId w:val="54"/>
        </w:numPr>
        <w:pBdr>
          <w:top w:val="nil"/>
          <w:left w:val="nil"/>
          <w:bottom w:val="nil"/>
          <w:right w:val="nil"/>
          <w:between w:val="nil"/>
          <w:bar w:val="nil"/>
        </w:pBdr>
        <w:spacing w:line="276" w:lineRule="auto"/>
        <w:jc w:val="both"/>
        <w:rPr>
          <w:rStyle w:val="BrakA"/>
          <w:rFonts w:asciiTheme="minorHAnsi" w:hAnsiTheme="minorHAnsi" w:cstheme="minorHAnsi"/>
          <w:sz w:val="21"/>
          <w:szCs w:val="21"/>
          <w:lang w:val="pl-PL"/>
        </w:rPr>
      </w:pPr>
      <w:r w:rsidRPr="002E5E2E">
        <w:rPr>
          <w:rStyle w:val="BrakA"/>
          <w:rFonts w:asciiTheme="minorHAnsi" w:hAnsiTheme="minorHAnsi" w:cstheme="minorHAnsi"/>
          <w:sz w:val="21"/>
          <w:szCs w:val="21"/>
          <w:lang w:val="pl-PL"/>
        </w:rPr>
        <w:t>Odbiór końcowy:</w:t>
      </w:r>
    </w:p>
    <w:p w14:paraId="47554130" w14:textId="77777777" w:rsidR="00C548FF" w:rsidRPr="00D61ABF" w:rsidRDefault="00C548FF" w:rsidP="00C548FF">
      <w:pPr>
        <w:numPr>
          <w:ilvl w:val="0"/>
          <w:numId w:val="69"/>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Przed odbiorem końcowym całego przedmiotu zamówienia, wykonawca, w ramach niniejszego zamówienia winien będzie wykonać wszystkie odpowiednie pomiary i przekazać zamawiającemu protokoły z:</w:t>
      </w:r>
    </w:p>
    <w:p w14:paraId="2CB2A030" w14:textId="77777777" w:rsidR="00C548FF" w:rsidRPr="00D61ABF" w:rsidRDefault="00C548FF" w:rsidP="00C548FF">
      <w:pPr>
        <w:numPr>
          <w:ilvl w:val="1"/>
          <w:numId w:val="7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pomiarów ochrony przeciwporażeniowej,</w:t>
      </w:r>
    </w:p>
    <w:p w14:paraId="5BB80B6E" w14:textId="77777777" w:rsidR="00C548FF" w:rsidRPr="00D61ABF" w:rsidRDefault="00C548FF" w:rsidP="00C548FF">
      <w:pPr>
        <w:pStyle w:val="Akapitzlist"/>
        <w:numPr>
          <w:ilvl w:val="1"/>
          <w:numId w:val="71"/>
        </w:numPr>
        <w:pBdr>
          <w:top w:val="nil"/>
          <w:left w:val="nil"/>
          <w:bottom w:val="nil"/>
          <w:right w:val="nil"/>
          <w:between w:val="nil"/>
          <w:bar w:val="nil"/>
        </w:pBdr>
        <w:spacing w:line="276" w:lineRule="auto"/>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badania zabezpieczeń różnicowoprądowych, </w:t>
      </w:r>
    </w:p>
    <w:p w14:paraId="3E9B6B6E" w14:textId="77777777" w:rsidR="00C548FF" w:rsidRPr="00D61ABF" w:rsidRDefault="00C548FF" w:rsidP="00C548FF">
      <w:pPr>
        <w:pStyle w:val="Akapitzlist"/>
        <w:numPr>
          <w:ilvl w:val="1"/>
          <w:numId w:val="71"/>
        </w:numPr>
        <w:pBdr>
          <w:top w:val="nil"/>
          <w:left w:val="nil"/>
          <w:bottom w:val="nil"/>
          <w:right w:val="nil"/>
          <w:between w:val="nil"/>
          <w:bar w:val="nil"/>
        </w:pBdr>
        <w:spacing w:line="276" w:lineRule="auto"/>
        <w:rPr>
          <w:rFonts w:asciiTheme="minorHAnsi" w:hAnsiTheme="minorHAnsi" w:cstheme="minorHAnsi"/>
          <w:sz w:val="21"/>
          <w:szCs w:val="21"/>
          <w:lang w:val="pl-PL"/>
        </w:rPr>
      </w:pPr>
      <w:r w:rsidRPr="00D61ABF">
        <w:rPr>
          <w:rFonts w:asciiTheme="minorHAnsi" w:hAnsiTheme="minorHAnsi" w:cstheme="minorHAnsi"/>
          <w:sz w:val="21"/>
          <w:szCs w:val="21"/>
          <w:lang w:val="pl-PL"/>
        </w:rPr>
        <w:t>pomiarów ochronnych instalacji odgromowej (pomiar rezystancji instalacji odgromowej, rezystancji uziemienia roboczego, metryka i badania urządzenia piorunochronnego);</w:t>
      </w:r>
    </w:p>
    <w:p w14:paraId="6B752716" w14:textId="77777777" w:rsidR="00C548FF" w:rsidRPr="00D61ABF" w:rsidRDefault="00C548FF" w:rsidP="00C548FF">
      <w:pPr>
        <w:numPr>
          <w:ilvl w:val="0"/>
          <w:numId w:val="72"/>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Wykonawca zobowiązany będzie zorganizować i przeprowadzić niezbędne próby, badania i odbiory oraz uzupełnienia dokumentacji odbiorowej (powykonawczej) dla potwierdzenia właściwej jakości robót albo, gdy są wymagane odpowiednimi przepisami;</w:t>
      </w:r>
    </w:p>
    <w:p w14:paraId="086965D1" w14:textId="77777777" w:rsidR="00C548FF" w:rsidRPr="00D61ABF" w:rsidRDefault="00C548FF" w:rsidP="00C548FF">
      <w:pPr>
        <w:numPr>
          <w:ilvl w:val="0"/>
          <w:numId w:val="69"/>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Odbiór końcowy zostanie dokonany: </w:t>
      </w:r>
    </w:p>
    <w:p w14:paraId="4E73A8EA" w14:textId="77777777" w:rsidR="00C548FF" w:rsidRPr="00D61ABF" w:rsidRDefault="00C548FF" w:rsidP="00C548FF">
      <w:pPr>
        <w:numPr>
          <w:ilvl w:val="0"/>
          <w:numId w:val="74"/>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po całkowitym zakończeniu wszystkich robót składających się na przedmiot zamówienia, </w:t>
      </w:r>
    </w:p>
    <w:p w14:paraId="4623F65E" w14:textId="09B172F2" w:rsidR="00C548FF" w:rsidRPr="00D61ABF" w:rsidRDefault="00C548FF" w:rsidP="00C548FF">
      <w:pPr>
        <w:numPr>
          <w:ilvl w:val="0"/>
          <w:numId w:val="74"/>
        </w:numPr>
        <w:pBdr>
          <w:top w:val="nil"/>
          <w:left w:val="nil"/>
          <w:bottom w:val="nil"/>
          <w:right w:val="nil"/>
          <w:between w:val="nil"/>
          <w:bar w:val="nil"/>
        </w:pBdr>
        <w:spacing w:line="276"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 xml:space="preserve">na podstawie wniosku wykonawcy, zawierającego oświadczenie Kierownika budowy o zgodności wykonania robót budowlanych z dokumentacją opisowo </w:t>
      </w:r>
      <w:r w:rsidR="00337295">
        <w:rPr>
          <w:rStyle w:val="BrakA"/>
          <w:rFonts w:asciiTheme="minorHAnsi" w:hAnsiTheme="minorHAnsi" w:cstheme="minorHAnsi"/>
          <w:sz w:val="21"/>
          <w:szCs w:val="21"/>
        </w:rPr>
        <w:t>–</w:t>
      </w:r>
      <w:r w:rsidR="00914CD2">
        <w:rPr>
          <w:rStyle w:val="BrakA"/>
          <w:rFonts w:asciiTheme="minorHAnsi" w:hAnsiTheme="minorHAnsi" w:cstheme="minorHAnsi"/>
          <w:sz w:val="21"/>
          <w:szCs w:val="21"/>
        </w:rPr>
        <w:t xml:space="preserve"> </w:t>
      </w:r>
      <w:r w:rsidRPr="00D61ABF">
        <w:rPr>
          <w:rStyle w:val="BrakA"/>
          <w:rFonts w:asciiTheme="minorHAnsi" w:hAnsiTheme="minorHAnsi" w:cstheme="minorHAnsi"/>
          <w:sz w:val="21"/>
          <w:szCs w:val="21"/>
        </w:rPr>
        <w:t>fotograficzną</w:t>
      </w:r>
      <w:r w:rsidR="00337295">
        <w:rPr>
          <w:rStyle w:val="BrakA"/>
          <w:rFonts w:asciiTheme="minorHAnsi" w:hAnsiTheme="minorHAnsi" w:cstheme="minorHAnsi"/>
          <w:sz w:val="21"/>
          <w:szCs w:val="21"/>
        </w:rPr>
        <w:t>;</w:t>
      </w:r>
    </w:p>
    <w:p w14:paraId="6CAF5A6C" w14:textId="77777777" w:rsidR="00C548FF" w:rsidRPr="00D61ABF" w:rsidRDefault="00C548FF" w:rsidP="00C548FF">
      <w:pPr>
        <w:numPr>
          <w:ilvl w:val="0"/>
          <w:numId w:val="74"/>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po przekazaniu zamawiającemu w terminie poprzedzającym odbiór końcowy uporządkowanego i przywróconego terenu budowy do stanu pierwotnego – z uwzględnieniem zmian wynikających z wykonania przedmiotu zamówienia;</w:t>
      </w:r>
    </w:p>
    <w:p w14:paraId="1E2CDF1E" w14:textId="77777777" w:rsidR="00C548FF" w:rsidRPr="00D61ABF" w:rsidRDefault="00C548FF" w:rsidP="00C548FF">
      <w:pPr>
        <w:numPr>
          <w:ilvl w:val="0"/>
          <w:numId w:val="75"/>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Wykonawca zobowiązany będzie pisemnie zawiadomić zamawiającego o gotowości do odbioru końcowego. </w:t>
      </w:r>
    </w:p>
    <w:p w14:paraId="7E34314A" w14:textId="4B15BDD2" w:rsidR="00677883" w:rsidRPr="00C548FF" w:rsidRDefault="00677883" w:rsidP="00C548FF">
      <w:pPr>
        <w:pStyle w:val="Akapitzlist"/>
        <w:numPr>
          <w:ilvl w:val="0"/>
          <w:numId w:val="54"/>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C548FF">
        <w:rPr>
          <w:rStyle w:val="BrakA"/>
          <w:rFonts w:asciiTheme="minorHAnsi" w:hAnsiTheme="minorHAnsi" w:cstheme="minorHAnsi"/>
          <w:sz w:val="21"/>
          <w:szCs w:val="21"/>
          <w:lang w:val="pl-PL"/>
        </w:rPr>
        <w:t>Wykonawca nie ma prawa do roszczeń finansowych w stosunku do zamawiającego za korzystanie z obiektu budowlanego do czasu jego odbioru końcowego.</w:t>
      </w:r>
    </w:p>
    <w:p w14:paraId="3353F2C6" w14:textId="77777777" w:rsidR="00677883" w:rsidRPr="00D61ABF" w:rsidRDefault="00677883" w:rsidP="009E146E">
      <w:pPr>
        <w:pStyle w:val="Tekstpodstawowywcity2"/>
        <w:numPr>
          <w:ilvl w:val="0"/>
          <w:numId w:val="48"/>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Zamawiający nie będzie uwzględniał żadnych dodatkowych roszczeń z tytułu niewłaściwego skalkulowania ceny lub pominięcia jakiegokolwiek elementu niezbędnego do wykonania przedmiotu zamówienia i nie zapłaci za pozycje robót dodatkowych wynikłych z błędnego przyjęcia przez wykonawcę zakresu robót, dlatego też przed złożeniem oferty wykonawca winien zapoznać się ze wszystkimi udostępnionymi mu przez zamawiającego dokumentami.</w:t>
      </w:r>
    </w:p>
    <w:p w14:paraId="36955864" w14:textId="13BC3866" w:rsidR="00677883" w:rsidRPr="00D61ABF" w:rsidRDefault="00677883" w:rsidP="009E146E">
      <w:pPr>
        <w:pStyle w:val="Akapitzlist"/>
        <w:numPr>
          <w:ilvl w:val="0"/>
          <w:numId w:val="48"/>
        </w:numPr>
        <w:pBdr>
          <w:top w:val="nil"/>
          <w:left w:val="nil"/>
          <w:bottom w:val="nil"/>
          <w:right w:val="nil"/>
          <w:between w:val="nil"/>
          <w:bar w:val="nil"/>
        </w:pBdr>
        <w:spacing w:line="276" w:lineRule="auto"/>
        <w:jc w:val="both"/>
        <w:rPr>
          <w:rStyle w:val="BrakA"/>
          <w:rFonts w:asciiTheme="minorHAnsi" w:hAnsiTheme="minorHAnsi" w:cstheme="minorHAnsi"/>
          <w:sz w:val="21"/>
          <w:szCs w:val="21"/>
          <w:lang w:val="pl-PL"/>
        </w:rPr>
      </w:pPr>
      <w:r w:rsidRPr="00D61ABF">
        <w:rPr>
          <w:rStyle w:val="BrakA"/>
          <w:rFonts w:asciiTheme="minorHAnsi" w:hAnsiTheme="minorHAnsi" w:cstheme="minorHAnsi"/>
          <w:b/>
          <w:bCs/>
          <w:sz w:val="21"/>
          <w:szCs w:val="21"/>
          <w:lang w:val="pl-PL"/>
        </w:rPr>
        <w:t>Zaleca się</w:t>
      </w:r>
      <w:r w:rsidRPr="00D61ABF">
        <w:rPr>
          <w:rStyle w:val="BrakA"/>
          <w:rFonts w:asciiTheme="minorHAnsi" w:hAnsiTheme="minorHAnsi" w:cstheme="minorHAnsi"/>
          <w:sz w:val="21"/>
          <w:szCs w:val="21"/>
          <w:lang w:val="pl-PL"/>
        </w:rPr>
        <w:t>, aby przed złożeniem oferty wykonawca</w:t>
      </w:r>
      <w:r w:rsidR="008A1418" w:rsidRPr="00D61ABF">
        <w:rPr>
          <w:rStyle w:val="BrakA"/>
          <w:rFonts w:asciiTheme="minorHAnsi" w:hAnsiTheme="minorHAnsi" w:cstheme="minorHAnsi"/>
          <w:sz w:val="21"/>
          <w:szCs w:val="21"/>
          <w:lang w:val="pl-PL"/>
        </w:rPr>
        <w:t xml:space="preserve"> (</w:t>
      </w:r>
      <w:r w:rsidRPr="00D61ABF">
        <w:rPr>
          <w:rStyle w:val="BrakA"/>
          <w:rFonts w:asciiTheme="minorHAnsi" w:hAnsiTheme="minorHAnsi" w:cstheme="minorHAnsi"/>
          <w:sz w:val="21"/>
          <w:szCs w:val="21"/>
          <w:lang w:val="pl-PL"/>
        </w:rPr>
        <w:t xml:space="preserve">po </w:t>
      </w:r>
      <w:r w:rsidRPr="00D61ABF">
        <w:rPr>
          <w:rStyle w:val="Brak"/>
          <w:rFonts w:asciiTheme="minorHAnsi" w:hAnsiTheme="minorHAnsi" w:cstheme="minorHAnsi"/>
          <w:spacing w:val="-4"/>
          <w:sz w:val="21"/>
          <w:szCs w:val="21"/>
          <w:lang w:val="pl-PL"/>
        </w:rPr>
        <w:t>uprzednim telefonicznym uzgodnieniu z p. Markiem KOŁODZIEJCZYKIEM</w:t>
      </w:r>
      <w:r w:rsidRPr="00D61ABF">
        <w:rPr>
          <w:rStyle w:val="BrakA"/>
          <w:rFonts w:asciiTheme="minorHAnsi" w:hAnsiTheme="minorHAnsi" w:cstheme="minorHAnsi"/>
          <w:sz w:val="21"/>
          <w:szCs w:val="21"/>
          <w:lang w:val="pl-PL"/>
        </w:rPr>
        <w:t xml:space="preserve"> – Mistrzem Warsztatu Mechanicznego, </w:t>
      </w:r>
      <w:r w:rsidRPr="00D61ABF">
        <w:rPr>
          <w:rStyle w:val="Brak"/>
          <w:rFonts w:asciiTheme="minorHAnsi" w:hAnsiTheme="minorHAnsi" w:cstheme="minorHAnsi"/>
          <w:spacing w:val="-2"/>
          <w:sz w:val="21"/>
          <w:szCs w:val="21"/>
          <w:lang w:val="pl-PL"/>
        </w:rPr>
        <w:t>pod nr tel. /32/ 364 43 43</w:t>
      </w:r>
      <w:r w:rsidR="008A1418" w:rsidRPr="00D61ABF">
        <w:rPr>
          <w:rStyle w:val="Brak"/>
          <w:rFonts w:asciiTheme="minorHAnsi" w:hAnsiTheme="minorHAnsi" w:cstheme="minorHAnsi"/>
          <w:spacing w:val="-2"/>
          <w:sz w:val="21"/>
          <w:szCs w:val="21"/>
          <w:lang w:val="pl-PL"/>
        </w:rPr>
        <w:t>)</w:t>
      </w:r>
      <w:r w:rsidRPr="00D61ABF">
        <w:rPr>
          <w:rStyle w:val="BrakA"/>
          <w:rFonts w:asciiTheme="minorHAnsi" w:hAnsiTheme="minorHAnsi" w:cstheme="minorHAnsi"/>
          <w:sz w:val="21"/>
          <w:szCs w:val="21"/>
          <w:lang w:val="pl-PL"/>
        </w:rPr>
        <w:t>, zapoznał się z miejscem wykonywania robót, celem stwierdzenia rzeczywistych trudności mających wpływ na wycenę i terminowość realizacji prac;</w:t>
      </w:r>
      <w:r w:rsidRPr="00D61ABF">
        <w:rPr>
          <w:rStyle w:val="Brak"/>
          <w:rFonts w:asciiTheme="minorHAnsi" w:hAnsiTheme="minorHAnsi" w:cstheme="minorHAnsi"/>
          <w:b/>
          <w:bCs/>
          <w:sz w:val="21"/>
          <w:szCs w:val="21"/>
          <w:lang w:val="pl-PL"/>
        </w:rPr>
        <w:t xml:space="preserve"> </w:t>
      </w:r>
      <w:r w:rsidRPr="00D61ABF">
        <w:rPr>
          <w:rStyle w:val="BrakA"/>
          <w:rFonts w:asciiTheme="minorHAnsi" w:hAnsiTheme="minorHAnsi" w:cstheme="minorHAnsi"/>
          <w:sz w:val="21"/>
          <w:szCs w:val="21"/>
          <w:lang w:val="pl-PL"/>
        </w:rPr>
        <w:t>zamawiający nie będzie uwzględniał żadnych roszczeń z tytułu pominięcia jakiegokolwiek elementu niezbędnego do wykonania przedmiotu zamówienia.</w:t>
      </w:r>
    </w:p>
    <w:bookmarkEnd w:id="2"/>
    <w:p w14:paraId="70AB73DF" w14:textId="77777777" w:rsidR="00BE633D" w:rsidRPr="00D61ABF" w:rsidRDefault="00BE633D" w:rsidP="009E146E">
      <w:pPr>
        <w:pStyle w:val="Tekstpodstawowywcity2"/>
        <w:tabs>
          <w:tab w:val="left" w:pos="426"/>
        </w:tabs>
        <w:spacing w:after="0" w:line="276" w:lineRule="auto"/>
        <w:ind w:left="0"/>
        <w:jc w:val="both"/>
        <w:rPr>
          <w:rFonts w:asciiTheme="minorHAnsi" w:hAnsiTheme="minorHAnsi" w:cstheme="minorHAnsi"/>
          <w:bCs/>
          <w:sz w:val="21"/>
          <w:szCs w:val="21"/>
        </w:rPr>
      </w:pPr>
    </w:p>
    <w:p w14:paraId="7C891A3C" w14:textId="77777777" w:rsidR="00AA2BA5" w:rsidRPr="00D61ABF" w:rsidRDefault="00AA2BA5"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91490C" w:rsidRPr="00D61ABF">
        <w:rPr>
          <w:rFonts w:asciiTheme="minorHAnsi" w:hAnsiTheme="minorHAnsi" w:cstheme="minorHAnsi"/>
          <w:spacing w:val="42"/>
          <w:sz w:val="21"/>
          <w:szCs w:val="21"/>
        </w:rPr>
        <w:t>4</w:t>
      </w:r>
    </w:p>
    <w:p w14:paraId="32C0631D" w14:textId="77777777" w:rsidR="00335089" w:rsidRPr="00D61ABF" w:rsidRDefault="00335089"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Termin wykonania zamówienia</w:t>
      </w:r>
    </w:p>
    <w:p w14:paraId="19A717FE" w14:textId="77777777" w:rsidR="00335089" w:rsidRPr="00D61ABF" w:rsidRDefault="00335089" w:rsidP="009E146E">
      <w:pPr>
        <w:spacing w:line="276" w:lineRule="auto"/>
        <w:rPr>
          <w:rFonts w:asciiTheme="minorHAnsi" w:hAnsiTheme="minorHAnsi" w:cstheme="minorHAnsi"/>
          <w:sz w:val="21"/>
          <w:szCs w:val="21"/>
        </w:rPr>
      </w:pPr>
    </w:p>
    <w:p w14:paraId="0BBB5B70" w14:textId="2E9C7E68" w:rsidR="004B6839" w:rsidRPr="00D61ABF" w:rsidRDefault="00F808C6" w:rsidP="009E146E">
      <w:pPr>
        <w:pStyle w:val="Tekstpodstawowywcity2"/>
        <w:tabs>
          <w:tab w:val="left" w:pos="426"/>
        </w:tabs>
        <w:spacing w:after="0" w:line="276" w:lineRule="auto"/>
        <w:ind w:left="0"/>
        <w:jc w:val="both"/>
        <w:rPr>
          <w:rFonts w:asciiTheme="minorHAnsi" w:hAnsiTheme="minorHAnsi" w:cstheme="minorHAnsi"/>
          <w:iCs/>
          <w:sz w:val="21"/>
          <w:szCs w:val="21"/>
        </w:rPr>
      </w:pPr>
      <w:r w:rsidRPr="00D61ABF">
        <w:rPr>
          <w:rFonts w:asciiTheme="minorHAnsi" w:hAnsiTheme="minorHAnsi" w:cstheme="minorHAnsi"/>
          <w:bCs/>
          <w:sz w:val="21"/>
          <w:szCs w:val="21"/>
        </w:rPr>
        <w:t>Do dnia 20 grudnia 2024 roku.</w:t>
      </w:r>
    </w:p>
    <w:p w14:paraId="42132096" w14:textId="77777777" w:rsidR="00F807C7" w:rsidRPr="00D61ABF" w:rsidRDefault="00B03D20"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5</w:t>
      </w:r>
    </w:p>
    <w:p w14:paraId="72D5EEC9" w14:textId="77777777" w:rsidR="00B03D20" w:rsidRPr="00D61ABF" w:rsidRDefault="004650C7"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D61ABF">
        <w:rPr>
          <w:rFonts w:asciiTheme="minorHAnsi" w:hAnsiTheme="minorHAnsi" w:cstheme="minorHAnsi"/>
          <w:spacing w:val="42"/>
          <w:sz w:val="21"/>
          <w:szCs w:val="21"/>
        </w:rPr>
        <w:t xml:space="preserve">niach </w:t>
      </w:r>
      <w:r w:rsidRPr="00D61ABF">
        <w:rPr>
          <w:rFonts w:asciiTheme="minorHAnsi" w:hAnsiTheme="minorHAnsi" w:cstheme="minorHAnsi"/>
          <w:spacing w:val="42"/>
          <w:sz w:val="21"/>
          <w:szCs w:val="21"/>
        </w:rPr>
        <w:t>technicznych i organizacyjnych sporządzania, wysyłania i odbierania korespondencji elektronicznej</w:t>
      </w:r>
    </w:p>
    <w:p w14:paraId="14367C20" w14:textId="77777777" w:rsidR="0020113B" w:rsidRPr="00D61ABF" w:rsidRDefault="0020113B" w:rsidP="009E146E">
      <w:pPr>
        <w:tabs>
          <w:tab w:val="left" w:pos="426"/>
        </w:tabs>
        <w:autoSpaceDE w:val="0"/>
        <w:autoSpaceDN w:val="0"/>
        <w:adjustRightInd w:val="0"/>
        <w:spacing w:line="276" w:lineRule="auto"/>
        <w:jc w:val="both"/>
        <w:rPr>
          <w:rFonts w:asciiTheme="minorHAnsi" w:hAnsiTheme="minorHAnsi" w:cstheme="minorHAnsi"/>
          <w:b/>
          <w:sz w:val="21"/>
          <w:szCs w:val="21"/>
        </w:rPr>
      </w:pPr>
    </w:p>
    <w:p w14:paraId="094488B5" w14:textId="77777777" w:rsidR="00D303DB" w:rsidRPr="00D61ABF" w:rsidRDefault="004C12DF"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eastAsia="en-US"/>
        </w:rPr>
      </w:pPr>
      <w:r w:rsidRPr="00D61ABF">
        <w:rPr>
          <w:rFonts w:asciiTheme="minorHAnsi" w:hAnsiTheme="minorHAnsi" w:cstheme="minorHAnsi"/>
          <w:sz w:val="21"/>
          <w:szCs w:val="21"/>
          <w:lang w:eastAsia="pl-PL"/>
        </w:rPr>
        <w:t xml:space="preserve">Komunikacja </w:t>
      </w:r>
      <w:r w:rsidR="00AA447C" w:rsidRPr="00D61ABF">
        <w:rPr>
          <w:rFonts w:asciiTheme="minorHAnsi" w:hAnsiTheme="minorHAnsi" w:cstheme="minorHAnsi"/>
          <w:sz w:val="21"/>
          <w:szCs w:val="21"/>
          <w:lang w:eastAsia="pl-PL"/>
        </w:rPr>
        <w:t>pomiędzy zamawiającym a w</w:t>
      </w:r>
      <w:r w:rsidR="004475B7" w:rsidRPr="00D61ABF">
        <w:rPr>
          <w:rFonts w:asciiTheme="minorHAnsi" w:hAnsiTheme="minorHAnsi" w:cstheme="minorHAnsi"/>
          <w:sz w:val="21"/>
          <w:szCs w:val="21"/>
          <w:lang w:eastAsia="pl-PL"/>
        </w:rPr>
        <w:t xml:space="preserve">ykonawcami, </w:t>
      </w:r>
      <w:r w:rsidR="004475B7" w:rsidRPr="00D61ABF">
        <w:rPr>
          <w:rFonts w:asciiTheme="minorHAnsi" w:hAnsiTheme="minorHAnsi" w:cstheme="minorHAnsi"/>
          <w:b/>
          <w:sz w:val="21"/>
          <w:szCs w:val="21"/>
          <w:lang w:eastAsia="pl-PL"/>
        </w:rPr>
        <w:t>w szczególności składanie ofert</w:t>
      </w:r>
      <w:r w:rsidR="004475B7" w:rsidRPr="00D61ABF">
        <w:rPr>
          <w:rFonts w:asciiTheme="minorHAnsi" w:hAnsiTheme="minorHAnsi" w:cstheme="minorHAnsi"/>
          <w:sz w:val="21"/>
          <w:szCs w:val="21"/>
          <w:lang w:eastAsia="pl-PL"/>
        </w:rPr>
        <w:t>, wymiana informacji oraz przeka</w:t>
      </w:r>
      <w:r w:rsidR="00AA447C" w:rsidRPr="00D61ABF">
        <w:rPr>
          <w:rFonts w:asciiTheme="minorHAnsi" w:hAnsiTheme="minorHAnsi" w:cstheme="minorHAnsi"/>
          <w:sz w:val="21"/>
          <w:szCs w:val="21"/>
          <w:lang w:eastAsia="pl-PL"/>
        </w:rPr>
        <w:t xml:space="preserve">zywanie dokumentów i oświadczeń, </w:t>
      </w:r>
      <w:r w:rsidR="00940F30" w:rsidRPr="00D61ABF">
        <w:rPr>
          <w:rFonts w:asciiTheme="minorHAnsi" w:hAnsiTheme="minorHAnsi" w:cstheme="minorHAnsi"/>
          <w:sz w:val="21"/>
          <w:szCs w:val="21"/>
          <w:lang w:eastAsia="pl-PL"/>
        </w:rPr>
        <w:t xml:space="preserve">odbywa się </w:t>
      </w:r>
      <w:r w:rsidR="005C66D7" w:rsidRPr="00D61ABF">
        <w:rPr>
          <w:rFonts w:asciiTheme="minorHAnsi" w:hAnsiTheme="minorHAnsi" w:cstheme="minorHAnsi"/>
          <w:sz w:val="21"/>
          <w:szCs w:val="21"/>
          <w:lang w:eastAsia="pl-PL"/>
        </w:rPr>
        <w:t xml:space="preserve">w języku polskim, </w:t>
      </w:r>
      <w:r w:rsidR="002E273C" w:rsidRPr="00D61ABF">
        <w:rPr>
          <w:rFonts w:asciiTheme="minorHAnsi" w:hAnsiTheme="minorHAnsi" w:cstheme="minorHAnsi"/>
          <w:sz w:val="21"/>
          <w:szCs w:val="21"/>
          <w:lang w:eastAsia="pl-PL"/>
        </w:rPr>
        <w:t>za pośrednictwem elektronicznej, bezpłatnej Platformy zakupowej</w:t>
      </w:r>
      <w:r w:rsidR="00CE40A2" w:rsidRPr="00D61ABF">
        <w:rPr>
          <w:rFonts w:asciiTheme="minorHAnsi" w:hAnsiTheme="minorHAnsi" w:cstheme="minorHAnsi"/>
          <w:sz w:val="21"/>
          <w:szCs w:val="21"/>
          <w:lang w:eastAsia="pl-PL"/>
        </w:rPr>
        <w:t>, administro</w:t>
      </w:r>
      <w:r w:rsidR="002E273C" w:rsidRPr="00D61ABF">
        <w:rPr>
          <w:rFonts w:asciiTheme="minorHAnsi" w:eastAsia="Calibri-Light" w:hAnsiTheme="minorHAnsi" w:cstheme="minorHAnsi"/>
          <w:sz w:val="21"/>
          <w:szCs w:val="21"/>
        </w:rPr>
        <w:t xml:space="preserve">wanej przez OPEN NEXUS Spółka z ograniczoną odpowiedzialnością, 61-144 Poznań, ul. Bolesława Krzywoustego 3, </w:t>
      </w:r>
      <w:r w:rsidR="002E273C" w:rsidRPr="00D61ABF">
        <w:rPr>
          <w:rFonts w:asciiTheme="minorHAnsi" w:hAnsiTheme="minorHAnsi" w:cstheme="minorHAnsi"/>
          <w:sz w:val="21"/>
          <w:szCs w:val="21"/>
          <w:lang w:eastAsia="pl-PL"/>
        </w:rPr>
        <w:t>na podstronie dedykowanej zamawiającemu</w:t>
      </w:r>
      <w:r w:rsidR="00DF228B" w:rsidRPr="00D61ABF">
        <w:rPr>
          <w:rFonts w:asciiTheme="minorHAnsi" w:hAnsiTheme="minorHAnsi" w:cstheme="minorHAnsi"/>
          <w:sz w:val="21"/>
          <w:szCs w:val="21"/>
          <w:lang w:eastAsia="pl-PL"/>
        </w:rPr>
        <w:t xml:space="preserve"> </w:t>
      </w:r>
      <w:r w:rsidR="00DF228B" w:rsidRPr="00D61ABF">
        <w:rPr>
          <w:rFonts w:asciiTheme="minorHAnsi" w:hAnsiTheme="minorHAnsi" w:cstheme="minorHAnsi"/>
          <w:sz w:val="21"/>
          <w:szCs w:val="21"/>
        </w:rPr>
        <w:t>(PROFIL NABYWCY)</w:t>
      </w:r>
      <w:r w:rsidR="002E273C" w:rsidRPr="00D61ABF">
        <w:rPr>
          <w:rFonts w:asciiTheme="minorHAnsi" w:hAnsiTheme="minorHAnsi" w:cstheme="minorHAnsi"/>
          <w:sz w:val="21"/>
          <w:szCs w:val="21"/>
          <w:lang w:eastAsia="pl-PL"/>
        </w:rPr>
        <w:t>,</w:t>
      </w:r>
      <w:r w:rsidRPr="00D61ABF">
        <w:rPr>
          <w:rFonts w:asciiTheme="minorHAnsi" w:hAnsiTheme="minorHAnsi" w:cstheme="minorHAnsi"/>
          <w:sz w:val="21"/>
          <w:szCs w:val="21"/>
          <w:lang w:eastAsia="pl-PL"/>
        </w:rPr>
        <w:t xml:space="preserve"> wskazanej w pkt 8 Rozdziału 1</w:t>
      </w:r>
      <w:r w:rsidR="00940F30" w:rsidRPr="00D61ABF">
        <w:rPr>
          <w:rFonts w:asciiTheme="minorHAnsi" w:hAnsiTheme="minorHAnsi" w:cstheme="minorHAnsi"/>
          <w:sz w:val="21"/>
          <w:szCs w:val="21"/>
          <w:lang w:eastAsia="pl-PL"/>
        </w:rPr>
        <w:t xml:space="preserve"> </w:t>
      </w:r>
      <w:r w:rsidRPr="00D61ABF">
        <w:rPr>
          <w:rFonts w:asciiTheme="minorHAnsi" w:hAnsiTheme="minorHAnsi" w:cstheme="minorHAnsi"/>
          <w:sz w:val="21"/>
          <w:szCs w:val="21"/>
          <w:lang w:eastAsia="pl-PL"/>
        </w:rPr>
        <w:t xml:space="preserve">SWZ, </w:t>
      </w:r>
      <w:r w:rsidR="002E273C" w:rsidRPr="00D61ABF">
        <w:rPr>
          <w:rFonts w:asciiTheme="minorHAnsi" w:hAnsiTheme="minorHAnsi" w:cstheme="minorHAnsi"/>
          <w:sz w:val="21"/>
          <w:szCs w:val="21"/>
          <w:lang w:eastAsia="pl-PL"/>
        </w:rPr>
        <w:t>dalej „Platformie”</w:t>
      </w:r>
      <w:r w:rsidR="00D303DB" w:rsidRPr="00D61ABF">
        <w:rPr>
          <w:rFonts w:asciiTheme="minorHAnsi" w:hAnsiTheme="minorHAnsi" w:cstheme="minorHAnsi"/>
          <w:sz w:val="21"/>
          <w:szCs w:val="21"/>
          <w:lang w:eastAsia="pl-PL"/>
        </w:rPr>
        <w:t>;</w:t>
      </w:r>
      <w:r w:rsidR="003B324E" w:rsidRPr="00D61ABF">
        <w:rPr>
          <w:rFonts w:asciiTheme="minorHAnsi" w:eastAsia="Calibri" w:hAnsiTheme="minorHAnsi" w:cstheme="minorHAnsi"/>
          <w:sz w:val="21"/>
          <w:szCs w:val="21"/>
          <w:lang w:eastAsia="en-US"/>
        </w:rPr>
        <w:t xml:space="preserve"> </w:t>
      </w:r>
      <w:r w:rsidR="00D303DB" w:rsidRPr="00D61ABF">
        <w:rPr>
          <w:rFonts w:asciiTheme="minorHAnsi" w:hAnsiTheme="minorHAnsi" w:cstheme="minorHAnsi"/>
          <w:sz w:val="21"/>
          <w:szCs w:val="21"/>
        </w:rPr>
        <w:t xml:space="preserve">komunikacja ustna dopuszczalna jest w toku negocjacji oraz w odniesieniu do informacji, które nie są istotne, w szczególności nie dotyczą </w:t>
      </w:r>
      <w:r w:rsidRPr="00D61ABF">
        <w:rPr>
          <w:rFonts w:asciiTheme="minorHAnsi" w:hAnsiTheme="minorHAnsi" w:cstheme="minorHAnsi"/>
          <w:sz w:val="21"/>
          <w:szCs w:val="21"/>
        </w:rPr>
        <w:t>SWZ</w:t>
      </w:r>
      <w:r w:rsidR="00D303DB" w:rsidRPr="00D61ABF">
        <w:rPr>
          <w:rFonts w:asciiTheme="minorHAnsi" w:hAnsiTheme="minorHAnsi" w:cstheme="minorHAnsi"/>
          <w:sz w:val="21"/>
          <w:szCs w:val="21"/>
        </w:rPr>
        <w:t xml:space="preserve"> lub ofert.</w:t>
      </w:r>
    </w:p>
    <w:p w14:paraId="5B2DCD5A"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Przystępując do niniejszego postępowania, wykonawca:</w:t>
      </w:r>
    </w:p>
    <w:p w14:paraId="072BCB6B" w14:textId="269EEDF5" w:rsidR="00EC431B" w:rsidRPr="00D61ABF" w:rsidRDefault="00EC431B" w:rsidP="009E146E">
      <w:pPr>
        <w:pStyle w:val="NormalnyWeb"/>
        <w:numPr>
          <w:ilvl w:val="1"/>
          <w:numId w:val="44"/>
        </w:numPr>
        <w:tabs>
          <w:tab w:val="left" w:pos="851"/>
        </w:tabs>
        <w:suppressAutoHyphens w:val="0"/>
        <w:spacing w:before="0" w:after="0" w:line="276" w:lineRule="auto"/>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lang w:eastAsia="en-US"/>
        </w:rPr>
        <w:t xml:space="preserve">Potwierdza, że zapoznał się z regulaminem </w:t>
      </w:r>
      <w:r w:rsidRPr="00D61ABF">
        <w:rPr>
          <w:rFonts w:asciiTheme="minorHAnsi" w:eastAsia="Calibri" w:hAnsiTheme="minorHAnsi" w:cstheme="minorHAnsi"/>
          <w:sz w:val="21"/>
          <w:szCs w:val="21"/>
        </w:rPr>
        <w:t xml:space="preserve">zamieszczonym na stronie internetowej, pod adresem: </w:t>
      </w:r>
      <w:hyperlink r:id="rId12" w:history="1">
        <w:r w:rsidRPr="00D61ABF">
          <w:rPr>
            <w:rStyle w:val="Hipercze"/>
            <w:rFonts w:asciiTheme="minorHAnsi" w:eastAsia="Calibri" w:hAnsiTheme="minorHAnsi" w:cstheme="minorHAnsi"/>
            <w:sz w:val="21"/>
            <w:szCs w:val="21"/>
          </w:rPr>
          <w:t>https://sosnowieckiewodociagi.pl/o-spolce/zamowienia-publiczne</w:t>
        </w:r>
      </w:hyperlink>
      <w:r w:rsidRPr="00D61ABF">
        <w:rPr>
          <w:rFonts w:asciiTheme="minorHAnsi" w:eastAsia="Calibri" w:hAnsiTheme="minorHAnsi" w:cstheme="minorHAnsi"/>
          <w:sz w:val="21"/>
          <w:szCs w:val="21"/>
        </w:rPr>
        <w:t xml:space="preserve"> i akceptuje jego postanowienia;</w:t>
      </w:r>
    </w:p>
    <w:p w14:paraId="2288E475" w14:textId="77777777" w:rsidR="00EC431B" w:rsidRPr="00D61ABF" w:rsidRDefault="00EC431B" w:rsidP="009E146E">
      <w:pPr>
        <w:pStyle w:val="NormalnyWeb"/>
        <w:numPr>
          <w:ilvl w:val="1"/>
          <w:numId w:val="44"/>
        </w:numPr>
        <w:suppressAutoHyphens w:val="0"/>
        <w:spacing w:before="0" w:after="0" w:line="276" w:lineRule="auto"/>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3" w:history="1">
        <w:r w:rsidRPr="00D61ABF">
          <w:rPr>
            <w:rStyle w:val="Hipercze"/>
            <w:rFonts w:asciiTheme="minorHAnsi" w:eastAsia="Calibri" w:hAnsiTheme="minorHAnsi" w:cstheme="minorHAnsi"/>
            <w:sz w:val="21"/>
            <w:szCs w:val="21"/>
          </w:rPr>
          <w:t>https://platformazakupowa.pl/strona/1-regulamin</w:t>
        </w:r>
      </w:hyperlink>
      <w:r w:rsidRPr="00D61ABF">
        <w:rPr>
          <w:rFonts w:asciiTheme="minorHAnsi" w:eastAsia="Calibri" w:hAnsiTheme="minorHAnsi" w:cstheme="minorHAnsi"/>
          <w:sz w:val="21"/>
          <w:szCs w:val="21"/>
        </w:rPr>
        <w:t xml:space="preserve"> oraz uznaje go za wiążący;</w:t>
      </w:r>
    </w:p>
    <w:p w14:paraId="78B1161F" w14:textId="77777777" w:rsidR="00EC431B" w:rsidRPr="00D61ABF" w:rsidRDefault="00EC431B" w:rsidP="009E146E">
      <w:pPr>
        <w:pStyle w:val="NormalnyWeb"/>
        <w:numPr>
          <w:ilvl w:val="1"/>
          <w:numId w:val="44"/>
        </w:numPr>
        <w:suppressAutoHyphens w:val="0"/>
        <w:spacing w:before="0" w:after="0" w:line="276" w:lineRule="auto"/>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 xml:space="preserve">Potwierdza, że zapoznał się </w:t>
      </w:r>
      <w:r w:rsidRPr="00D61ABF">
        <w:rPr>
          <w:rFonts w:asciiTheme="minorHAnsi" w:hAnsiTheme="minorHAnsi" w:cstheme="minorHAnsi"/>
          <w:sz w:val="21"/>
          <w:szCs w:val="21"/>
        </w:rPr>
        <w:t>i stosuje się do Instrukcji składania ofert / wniosków, dostępnej pod adresem</w:t>
      </w:r>
      <w:r w:rsidRPr="00D61ABF">
        <w:rPr>
          <w:rFonts w:asciiTheme="minorHAnsi" w:eastAsia="Calibri" w:hAnsiTheme="minorHAnsi" w:cstheme="minorHAnsi"/>
          <w:sz w:val="21"/>
          <w:szCs w:val="21"/>
        </w:rPr>
        <w:t xml:space="preserve">: </w:t>
      </w:r>
      <w:hyperlink r:id="rId14" w:history="1">
        <w:r w:rsidRPr="00D61ABF">
          <w:rPr>
            <w:rStyle w:val="Hipercze"/>
            <w:rFonts w:asciiTheme="minorHAnsi" w:eastAsia="Calibri" w:hAnsiTheme="minorHAnsi" w:cstheme="minorHAnsi"/>
            <w:sz w:val="21"/>
            <w:szCs w:val="21"/>
          </w:rPr>
          <w:t>https://platformazakupowa.pl/strona/45-instrukcje</w:t>
        </w:r>
      </w:hyperlink>
      <w:r w:rsidRPr="00D61ABF">
        <w:rPr>
          <w:rStyle w:val="Hipercze"/>
          <w:rFonts w:asciiTheme="minorHAnsi" w:eastAsia="Calibri" w:hAnsiTheme="minorHAnsi" w:cstheme="minorHAnsi"/>
          <w:sz w:val="21"/>
          <w:szCs w:val="21"/>
        </w:rPr>
        <w:t>.</w:t>
      </w:r>
    </w:p>
    <w:p w14:paraId="3CAA9740"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Style w:val="Hipercze"/>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D61ABF">
          <w:rPr>
            <w:rStyle w:val="Hipercze"/>
            <w:rFonts w:asciiTheme="minorHAnsi" w:eastAsia="Calibri" w:hAnsiTheme="minorHAnsi" w:cstheme="minorHAnsi"/>
            <w:sz w:val="21"/>
            <w:szCs w:val="21"/>
          </w:rPr>
          <w:t>https://platformazakupowa.pl</w:t>
        </w:r>
      </w:hyperlink>
      <w:r w:rsidRPr="00D61ABF">
        <w:rPr>
          <w:rFonts w:asciiTheme="minorHAnsi" w:eastAsia="Calibri" w:hAnsiTheme="minorHAnsi" w:cstheme="minorHAnsi"/>
          <w:sz w:val="21"/>
          <w:szCs w:val="21"/>
        </w:rPr>
        <w:t xml:space="preserve">, pod numerem telefonu: /22/ 101 02 02, lub adresem e-mail: </w:t>
      </w:r>
      <w:hyperlink r:id="rId16" w:history="1">
        <w:r w:rsidRPr="00D61ABF">
          <w:rPr>
            <w:rStyle w:val="Hipercze"/>
            <w:rFonts w:asciiTheme="minorHAnsi" w:eastAsia="Calibri" w:hAnsiTheme="minorHAnsi" w:cstheme="minorHAnsi"/>
            <w:sz w:val="21"/>
            <w:szCs w:val="21"/>
          </w:rPr>
          <w:t>cwk@platformazakupowa.pl</w:t>
        </w:r>
      </w:hyperlink>
      <w:r w:rsidRPr="00D61ABF">
        <w:rPr>
          <w:rStyle w:val="Hipercze"/>
          <w:rFonts w:asciiTheme="minorHAnsi" w:eastAsia="Calibri" w:hAnsiTheme="minorHAnsi" w:cstheme="minorHAnsi"/>
          <w:sz w:val="21"/>
          <w:szCs w:val="21"/>
        </w:rPr>
        <w:t>.</w:t>
      </w:r>
    </w:p>
    <w:p w14:paraId="777952FB"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b/>
          <w:sz w:val="21"/>
          <w:szCs w:val="21"/>
        </w:rPr>
        <w:t xml:space="preserve">Zamawiający zaleca założenie bezpłatnego konta na Platformie, </w:t>
      </w:r>
      <w:r w:rsidRPr="00D61ABF">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D61ABF">
        <w:rPr>
          <w:rFonts w:asciiTheme="minorHAnsi" w:hAnsiTheme="minorHAnsi" w:cstheme="minorHAnsi"/>
          <w:sz w:val="21"/>
          <w:szCs w:val="21"/>
        </w:rPr>
        <w:t>.</w:t>
      </w:r>
    </w:p>
    <w:p w14:paraId="0AB55407" w14:textId="7954BDB4"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eastAsia="en-US"/>
        </w:rPr>
      </w:pPr>
      <w:r w:rsidRPr="00D61ABF">
        <w:rPr>
          <w:rFonts w:asciiTheme="minorHAnsi" w:eastAsia="TimesNewRoman" w:hAnsiTheme="minorHAnsi" w:cstheme="minorHAnsi"/>
          <w:sz w:val="21"/>
          <w:szCs w:val="21"/>
        </w:rPr>
        <w:t xml:space="preserve">Ofertę oraz oświadczenie, </w:t>
      </w:r>
      <w:r w:rsidRPr="00D61ABF">
        <w:rPr>
          <w:rFonts w:asciiTheme="minorHAnsi" w:hAnsiTheme="minorHAnsi" w:cstheme="minorHAnsi"/>
          <w:sz w:val="21"/>
          <w:szCs w:val="21"/>
        </w:rPr>
        <w:t xml:space="preserve">o którym mowa w § 15 ust. 2 regulaminu, </w:t>
      </w:r>
      <w:r w:rsidRPr="00D61ABF">
        <w:rPr>
          <w:rFonts w:asciiTheme="minorHAnsi" w:eastAsia="TimesNewRoman" w:hAnsiTheme="minorHAnsi" w:cstheme="minorHAnsi"/>
          <w:sz w:val="21"/>
          <w:szCs w:val="21"/>
        </w:rPr>
        <w:t xml:space="preserve">składa się, </w:t>
      </w:r>
      <w:r w:rsidRPr="00D61ABF">
        <w:rPr>
          <w:rFonts w:asciiTheme="minorHAnsi" w:eastAsia="TimesNewRoman" w:hAnsiTheme="minorHAnsi" w:cstheme="minorHAnsi"/>
          <w:sz w:val="21"/>
          <w:szCs w:val="21"/>
          <w:u w:val="single"/>
        </w:rPr>
        <w:t>pod rygorem nieważności</w:t>
      </w:r>
      <w:r w:rsidRPr="00D61ABF">
        <w:rPr>
          <w:rFonts w:asciiTheme="minorHAnsi" w:eastAsia="TimesNewRoman" w:hAnsiTheme="minorHAnsi" w:cstheme="minorHAnsi"/>
          <w:sz w:val="21"/>
          <w:szCs w:val="21"/>
        </w:rPr>
        <w:t xml:space="preserve">, w formie elektronicznej </w:t>
      </w:r>
      <w:r w:rsidRPr="00D61ABF">
        <w:rPr>
          <w:rFonts w:asciiTheme="minorHAnsi" w:eastAsia="Calibri" w:hAnsiTheme="minorHAnsi" w:cstheme="minorHAnsi"/>
          <w:sz w:val="21"/>
          <w:szCs w:val="21"/>
          <w:lang w:eastAsia="en-US"/>
        </w:rPr>
        <w:t>(</w:t>
      </w:r>
      <w:r w:rsidRPr="00D61ABF">
        <w:rPr>
          <w:rFonts w:asciiTheme="minorHAnsi" w:eastAsia="TimesNewRomanPSMT" w:hAnsiTheme="minorHAnsi" w:cstheme="minorHAnsi"/>
          <w:sz w:val="21"/>
          <w:szCs w:val="21"/>
        </w:rPr>
        <w:t xml:space="preserve">postaci elektronicznej opatrzonej kwalifikowanym podpisem elektronicznym) </w:t>
      </w:r>
      <w:r w:rsidRPr="00D61ABF">
        <w:rPr>
          <w:rFonts w:asciiTheme="minorHAnsi" w:eastAsia="TimesNewRoman" w:hAnsiTheme="minorHAnsi" w:cstheme="minorHAnsi"/>
          <w:sz w:val="21"/>
          <w:szCs w:val="21"/>
        </w:rPr>
        <w:t>lub w postaci elektronicznej opatrzonej podpisem zaufanym lub podpisem osobistym;</w:t>
      </w:r>
      <w:r w:rsidRPr="00D61ABF">
        <w:rPr>
          <w:rFonts w:asciiTheme="minorHAnsi" w:eastAsia="Calibri" w:hAnsiTheme="minorHAnsi" w:cstheme="minorHAnsi"/>
          <w:sz w:val="21"/>
          <w:szCs w:val="21"/>
          <w:lang w:eastAsia="en-US"/>
        </w:rPr>
        <w:t xml:space="preserve"> </w:t>
      </w:r>
      <w:r w:rsidRPr="00D61ABF">
        <w:rPr>
          <w:rFonts w:asciiTheme="minorHAnsi" w:eastAsia="TimesNewRoman" w:hAnsiTheme="minorHAnsi" w:cstheme="minorHAnsi"/>
          <w:sz w:val="21"/>
          <w:szCs w:val="21"/>
        </w:rPr>
        <w:t xml:space="preserve">ilekroć w niniejszym rozdziale </w:t>
      </w:r>
      <w:r w:rsidRPr="00D61ABF">
        <w:rPr>
          <w:rFonts w:asciiTheme="minorHAnsi" w:hAnsiTheme="minorHAnsi" w:cstheme="minorHAnsi"/>
          <w:sz w:val="21"/>
          <w:szCs w:val="21"/>
        </w:rPr>
        <w:t>jest mowa o ofercie, należy przez to rozumieć również ofertę dodatkową;</w:t>
      </w:r>
      <w:r w:rsidRPr="00D61ABF">
        <w:rPr>
          <w:rFonts w:asciiTheme="minorHAnsi" w:eastAsia="Calibri" w:hAnsiTheme="minorHAnsi" w:cstheme="minorHAnsi"/>
          <w:sz w:val="21"/>
          <w:szCs w:val="21"/>
          <w:lang w:eastAsia="en-US"/>
        </w:rPr>
        <w:t xml:space="preserve"> </w:t>
      </w:r>
      <w:r w:rsidRPr="00D61ABF">
        <w:rPr>
          <w:rFonts w:asciiTheme="minorHAnsi" w:hAnsiTheme="minorHAnsi" w:cstheme="minorHAnsi"/>
          <w:b/>
          <w:bCs/>
          <w:i/>
          <w:iCs/>
          <w:sz w:val="21"/>
          <w:szCs w:val="21"/>
          <w:highlight w:val="yellow"/>
        </w:rPr>
        <w:t xml:space="preserve">UWAGA: podpisem osobistym nie jest podpis własnoręczny; </w:t>
      </w:r>
      <w:r w:rsidRPr="00D61ABF">
        <w:rPr>
          <w:rStyle w:val="markedcontent"/>
          <w:rFonts w:asciiTheme="minorHAnsi" w:hAnsiTheme="minorHAnsi" w:cstheme="minorHAnsi"/>
          <w:b/>
          <w:bCs/>
          <w:i/>
          <w:iCs/>
          <w:sz w:val="21"/>
          <w:szCs w:val="21"/>
          <w:highlight w:val="yellow"/>
        </w:rPr>
        <w:t xml:space="preserve">zgodnie z art. 2 ust. 1 pkt 9 ustawy z dnia 6 sierpnia 2010 roku o dowodach osobistych, </w:t>
      </w:r>
      <w:r w:rsidRPr="00D61ABF">
        <w:rPr>
          <w:rStyle w:val="markedcontent"/>
          <w:rFonts w:asciiTheme="minorHAnsi" w:hAnsiTheme="minorHAnsi" w:cstheme="minorHAnsi"/>
          <w:b/>
          <w:bCs/>
          <w:i/>
          <w:iCs/>
          <w:sz w:val="21"/>
          <w:szCs w:val="21"/>
          <w:highlight w:val="yellow"/>
          <w:u w:val="single"/>
        </w:rPr>
        <w:t>podpisem osobistym</w:t>
      </w:r>
      <w:r w:rsidRPr="00D61ABF">
        <w:rPr>
          <w:rStyle w:val="markedcontent"/>
          <w:rFonts w:asciiTheme="minorHAnsi" w:hAnsiTheme="minorHAnsi" w:cstheme="minorHAnsi"/>
          <w:b/>
          <w:bCs/>
          <w:i/>
          <w:iCs/>
          <w:sz w:val="21"/>
          <w:szCs w:val="21"/>
          <w:highlight w:val="yellow"/>
        </w:rPr>
        <w:t xml:space="preserve"> jest zaawansowany </w:t>
      </w:r>
      <w:r w:rsidRPr="00D61ABF">
        <w:rPr>
          <w:rStyle w:val="highlight"/>
          <w:rFonts w:asciiTheme="minorHAnsi" w:hAnsiTheme="minorHAnsi" w:cstheme="minorHAnsi"/>
          <w:b/>
          <w:bCs/>
          <w:i/>
          <w:iCs/>
          <w:sz w:val="21"/>
          <w:szCs w:val="21"/>
          <w:highlight w:val="yellow"/>
        </w:rPr>
        <w:t>podpis</w:t>
      </w:r>
      <w:r w:rsidRPr="00D61ABF">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D61ABF">
        <w:rPr>
          <w:rStyle w:val="markedcontent"/>
          <w:rFonts w:asciiTheme="minorHAnsi" w:hAnsiTheme="minorHAnsi" w:cstheme="minorHAnsi"/>
          <w:b/>
          <w:i/>
          <w:sz w:val="21"/>
          <w:szCs w:val="21"/>
          <w:highlight w:val="yellow"/>
        </w:rPr>
        <w:t>.</w:t>
      </w:r>
    </w:p>
    <w:p w14:paraId="69654271" w14:textId="2E377ECC"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D61ABF">
        <w:rPr>
          <w:rFonts w:asciiTheme="minorHAnsi" w:hAnsiTheme="minorHAnsi" w:cstheme="minorHAnsi"/>
          <w:b/>
          <w:sz w:val="21"/>
          <w:szCs w:val="21"/>
        </w:rPr>
        <w:t>sporządza się w postaci elektronicznej</w:t>
      </w:r>
      <w:r w:rsidRPr="00D61ABF">
        <w:rPr>
          <w:rFonts w:asciiTheme="minorHAnsi" w:hAnsiTheme="minorHAnsi" w:cstheme="minorHAnsi"/>
          <w:sz w:val="21"/>
          <w:szCs w:val="21"/>
        </w:rPr>
        <w:t xml:space="preserve">, w formatach danych określonych </w:t>
      </w:r>
      <w:r w:rsidR="00E86911" w:rsidRPr="00D61ABF">
        <w:rPr>
          <w:rFonts w:asciiTheme="minorHAnsi" w:hAnsiTheme="minorHAnsi" w:cstheme="minorHAnsi"/>
          <w:sz w:val="21"/>
          <w:szCs w:val="21"/>
        </w:rPr>
        <w:br/>
      </w:r>
      <w:r w:rsidRPr="00D61ABF">
        <w:rPr>
          <w:rFonts w:asciiTheme="minorHAnsi" w:hAnsiTheme="minorHAnsi" w:cstheme="minorHAnsi"/>
          <w:sz w:val="21"/>
          <w:szCs w:val="21"/>
        </w:rPr>
        <w:t>w</w:t>
      </w:r>
      <w:r w:rsidRPr="00D61ABF">
        <w:rPr>
          <w:rFonts w:asciiTheme="minorHAnsi" w:eastAsia="Calibri" w:hAnsiTheme="minorHAnsi" w:cstheme="minorHAnsi"/>
          <w:sz w:val="21"/>
          <w:szCs w:val="21"/>
          <w:lang w:eastAsia="en-US"/>
        </w:rPr>
        <w:t xml:space="preserve"> </w:t>
      </w:r>
      <w:r w:rsidRPr="00D61ABF">
        <w:rPr>
          <w:rFonts w:asciiTheme="minorHAnsi" w:hAnsiTheme="minorHAnsi" w:cstheme="minorHAnsi"/>
          <w:sz w:val="21"/>
          <w:szCs w:val="21"/>
        </w:rPr>
        <w:t xml:space="preserve">Obwieszczeniu, o którym mowa w pkt 34, </w:t>
      </w:r>
      <w:r w:rsidRPr="00D61ABF">
        <w:rPr>
          <w:rFonts w:asciiTheme="minorHAnsi" w:hAnsiTheme="minorHAnsi" w:cstheme="minorHAnsi"/>
          <w:sz w:val="21"/>
          <w:szCs w:val="21"/>
          <w:u w:val="single"/>
        </w:rPr>
        <w:t>z uwzględnieniem zaleceń zamawiającego, o których mowa w niniejszym rozdziale</w:t>
      </w:r>
      <w:r w:rsidRPr="00D61ABF">
        <w:rPr>
          <w:rFonts w:asciiTheme="minorHAnsi" w:hAnsiTheme="minorHAnsi" w:cstheme="minorHAnsi"/>
          <w:sz w:val="21"/>
          <w:szCs w:val="21"/>
          <w:lang w:eastAsia="pl-PL"/>
        </w:rPr>
        <w:t>.</w:t>
      </w:r>
    </w:p>
    <w:p w14:paraId="6CB2E834"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hAnsiTheme="minorHAnsi" w:cstheme="minorHAnsi"/>
          <w:sz w:val="21"/>
          <w:szCs w:val="21"/>
        </w:rPr>
        <w:t xml:space="preserve">Informacje, oświadczenia lub dokumenty, inne niż określone w pkt 6, przekazywane w postępowaniu, </w:t>
      </w:r>
      <w:r w:rsidRPr="00D61ABF">
        <w:rPr>
          <w:rFonts w:asciiTheme="minorHAnsi" w:hAnsiTheme="minorHAnsi" w:cstheme="minorHAnsi"/>
          <w:b/>
          <w:sz w:val="21"/>
          <w:szCs w:val="21"/>
        </w:rPr>
        <w:t>sporządza się w postaci elektronicznej</w:t>
      </w:r>
      <w:r w:rsidRPr="00D61ABF">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D61ABF">
        <w:rPr>
          <w:rFonts w:asciiTheme="minorHAnsi" w:hAnsiTheme="minorHAnsi" w:cstheme="minorHAnsi"/>
          <w:sz w:val="21"/>
          <w:szCs w:val="21"/>
          <w:u w:val="single"/>
          <w:lang w:eastAsia="pl-PL"/>
        </w:rPr>
        <w:t>z uwzględnieniem zaleceń (preferencji) zamawiającego, o których mowa w niniejszym rozdziale</w:t>
      </w:r>
      <w:r w:rsidRPr="00D61ABF">
        <w:rPr>
          <w:rFonts w:asciiTheme="minorHAnsi" w:hAnsiTheme="minorHAnsi" w:cstheme="minorHAnsi"/>
          <w:sz w:val="21"/>
          <w:szCs w:val="21"/>
        </w:rPr>
        <w:t>.</w:t>
      </w:r>
    </w:p>
    <w:p w14:paraId="2682F619" w14:textId="508545BE"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 xml:space="preserve">Ofertę wraz </w:t>
      </w:r>
      <w:r w:rsidR="00955ECD" w:rsidRPr="00D61ABF">
        <w:rPr>
          <w:rFonts w:asciiTheme="minorHAnsi" w:eastAsia="Calibri" w:hAnsiTheme="minorHAnsi" w:cstheme="minorHAnsi"/>
          <w:sz w:val="21"/>
          <w:szCs w:val="21"/>
          <w:lang w:eastAsia="en-US"/>
        </w:rPr>
        <w:t xml:space="preserve">z kosztorysem ofertowym oraz </w:t>
      </w:r>
      <w:r w:rsidRPr="00D61ABF">
        <w:rPr>
          <w:rFonts w:asciiTheme="minorHAnsi" w:eastAsia="Calibri" w:hAnsiTheme="minorHAnsi" w:cstheme="minorHAnsi"/>
          <w:sz w:val="21"/>
          <w:szCs w:val="21"/>
          <w:lang w:eastAsia="en-US"/>
        </w:rPr>
        <w:t>wszystkimi pozostałymi załącznikami wymienionymi w pkt 4 Rozdziału 9 SWZ, złożyć należy za pomocą formularza „OFERTA WYKONAWCY”.</w:t>
      </w:r>
    </w:p>
    <w:p w14:paraId="0927E372"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Informacje stanowiące tajemnicę przedsiębiorstwa, w rozumieniu</w:t>
      </w:r>
      <w:r w:rsidRPr="00D61ABF">
        <w:rPr>
          <w:rFonts w:asciiTheme="minorHAnsi" w:hAnsiTheme="minorHAnsi" w:cstheme="minorHAnsi"/>
          <w:sz w:val="21"/>
          <w:szCs w:val="21"/>
        </w:rPr>
        <w:t xml:space="preserve"> przepisów ustawy z dnia 16 kwietnia 1993 roku o zwalczaniu nieuczciwej konkurencji</w:t>
      </w:r>
      <w:r w:rsidRPr="00D61ABF">
        <w:rPr>
          <w:rFonts w:asciiTheme="minorHAnsi" w:eastAsia="Calibri" w:hAnsiTheme="minorHAnsi" w:cstheme="minorHAnsi"/>
          <w:sz w:val="21"/>
          <w:szCs w:val="21"/>
          <w:lang w:eastAsia="en-US"/>
        </w:rPr>
        <w:t>, wykonawca składa za pomocą formularza „TAJEMNICA PRZEDSIĘBIORSTWA”.</w:t>
      </w:r>
    </w:p>
    <w:p w14:paraId="5A4D2F08"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Informacje, o</w:t>
      </w:r>
      <w:r w:rsidRPr="00D61ABF">
        <w:rPr>
          <w:rFonts w:asciiTheme="minorHAnsi" w:hAnsiTheme="minorHAnsi" w:cstheme="minorHAnsi"/>
          <w:sz w:val="21"/>
          <w:szCs w:val="21"/>
        </w:rPr>
        <w:t>świadczenia lub dokumenty</w:t>
      </w:r>
      <w:r w:rsidRPr="00D61ABF">
        <w:rPr>
          <w:rFonts w:asciiTheme="minorHAnsi" w:eastAsia="Calibri" w:hAnsiTheme="minorHAnsi" w:cstheme="minorHAnsi"/>
          <w:sz w:val="21"/>
          <w:szCs w:val="21"/>
          <w:lang w:eastAsia="en-US"/>
        </w:rPr>
        <w:t xml:space="preserve"> wymienione w pkt 6 lub 7, </w:t>
      </w:r>
      <w:r w:rsidRPr="00D61ABF">
        <w:rPr>
          <w:rFonts w:asciiTheme="minorHAnsi" w:hAnsiTheme="minorHAnsi" w:cstheme="minorHAnsi"/>
          <w:sz w:val="21"/>
          <w:szCs w:val="21"/>
        </w:rPr>
        <w:t>przekazywane w postępowaniu</w:t>
      </w:r>
      <w:r w:rsidRPr="00D61ABF">
        <w:rPr>
          <w:rFonts w:asciiTheme="minorHAnsi" w:eastAsia="Calibri" w:hAnsiTheme="minorHAnsi" w:cstheme="minorHAnsi"/>
          <w:sz w:val="21"/>
          <w:szCs w:val="21"/>
          <w:lang w:eastAsia="en-US"/>
        </w:rPr>
        <w:t xml:space="preserve"> po terminie składania ofert, wykonawca przekazuje zamawiającemu za </w:t>
      </w:r>
      <w:r w:rsidRPr="00D61ABF">
        <w:rPr>
          <w:rFonts w:asciiTheme="minorHAnsi" w:hAnsiTheme="minorHAnsi" w:cstheme="minorHAnsi"/>
          <w:sz w:val="21"/>
          <w:szCs w:val="21"/>
          <w:lang w:eastAsia="pl-PL"/>
        </w:rPr>
        <w:t>pośrednictwem formularza „WYŚLIJ WIADOMOŚĆ DO ZAMAWIAJĄCEGO”.</w:t>
      </w:r>
    </w:p>
    <w:p w14:paraId="5E121C99" w14:textId="77777777" w:rsidR="00EC431B" w:rsidRPr="00D61ABF" w:rsidRDefault="00EC431B"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D61ABF">
        <w:rPr>
          <w:rFonts w:asciiTheme="minorHAnsi" w:hAnsiTheme="minorHAnsi" w:cstheme="minorHAnsi"/>
          <w:sz w:val="21"/>
          <w:szCs w:val="21"/>
          <w:lang w:val="pl-PL"/>
        </w:rPr>
        <w:t xml:space="preserve">; </w:t>
      </w:r>
      <w:r w:rsidRPr="00D61ABF">
        <w:rPr>
          <w:rFonts w:asciiTheme="minorHAnsi" w:hAnsiTheme="minorHAnsi" w:cstheme="minorHAnsi"/>
          <w:b/>
          <w:sz w:val="21"/>
          <w:szCs w:val="21"/>
          <w:lang w:val="pl-PL"/>
        </w:rPr>
        <w:t>w celu utrzymania w poufności tych informacji, wykonawca winien przekazać je w wydzielonym i odpowiednio oznaczonym pliku</w:t>
      </w:r>
      <w:r w:rsidRPr="00D61ABF">
        <w:rPr>
          <w:rFonts w:asciiTheme="minorHAnsi" w:hAnsiTheme="minorHAnsi" w:cstheme="minorHAnsi"/>
          <w:sz w:val="21"/>
          <w:szCs w:val="21"/>
          <w:lang w:val="pl-PL"/>
        </w:rPr>
        <w:t>.</w:t>
      </w:r>
    </w:p>
    <w:p w14:paraId="77DFF97D" w14:textId="790528D5" w:rsidR="00EC431B" w:rsidRPr="00D61ABF" w:rsidRDefault="00EC431B"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t>
      </w:r>
      <w:r w:rsidR="000B77F3" w:rsidRPr="00D61ABF">
        <w:rPr>
          <w:rFonts w:asciiTheme="minorHAnsi" w:hAnsiTheme="minorHAnsi" w:cstheme="minorHAnsi"/>
          <w:sz w:val="21"/>
          <w:szCs w:val="21"/>
          <w:lang w:val="pl-PL"/>
        </w:rPr>
        <w:br/>
      </w:r>
      <w:r w:rsidRPr="00D61ABF">
        <w:rPr>
          <w:rFonts w:asciiTheme="minorHAnsi" w:hAnsiTheme="minorHAnsi" w:cstheme="minorHAnsi"/>
          <w:sz w:val="21"/>
          <w:szCs w:val="21"/>
          <w:lang w:val="pl-PL"/>
        </w:rPr>
        <w:t>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6731D6E" w14:textId="77777777" w:rsidR="00EC431B" w:rsidRPr="00D61ABF" w:rsidRDefault="00EC431B"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93CE9E3" w14:textId="77777777" w:rsidR="00EC431B" w:rsidRPr="00D61ABF" w:rsidRDefault="00EC431B"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Poświadczenia zgodności cyfrowego odwzorowania z dokumentem w postaci papierowej, o którym mowa w pkt 13, dokonuje w przypadku:</w:t>
      </w:r>
    </w:p>
    <w:p w14:paraId="60E59D01" w14:textId="100F8B3A" w:rsidR="00EC431B" w:rsidRPr="00D61ABF" w:rsidRDefault="00EC431B" w:rsidP="009E146E">
      <w:pPr>
        <w:pStyle w:val="Tekstpodstawowywcity2"/>
        <w:numPr>
          <w:ilvl w:val="1"/>
          <w:numId w:val="45"/>
        </w:numPr>
        <w:tabs>
          <w:tab w:val="left" w:pos="851"/>
        </w:tabs>
        <w:spacing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C50CA6" w14:textId="77777777" w:rsidR="00EC431B" w:rsidRPr="00D61ABF" w:rsidRDefault="00EC431B" w:rsidP="009E146E">
      <w:pPr>
        <w:pStyle w:val="Tekstpodstawowywcity2"/>
        <w:numPr>
          <w:ilvl w:val="1"/>
          <w:numId w:val="45"/>
        </w:numPr>
        <w:tabs>
          <w:tab w:val="left" w:pos="851"/>
        </w:tabs>
        <w:spacing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Przedmiotowych środków dowodowych – odpowiednio wykonawca lub wykonawca wspólnie ubiegający się o udzielenie zamówienia;</w:t>
      </w:r>
    </w:p>
    <w:p w14:paraId="19831B9E" w14:textId="77777777" w:rsidR="00EC431B" w:rsidRPr="00D61ABF" w:rsidRDefault="00EC431B" w:rsidP="009E146E">
      <w:pPr>
        <w:pStyle w:val="Tekstpodstawowywcity2"/>
        <w:numPr>
          <w:ilvl w:val="1"/>
          <w:numId w:val="45"/>
        </w:numPr>
        <w:tabs>
          <w:tab w:val="left" w:pos="851"/>
        </w:tabs>
        <w:spacing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55C731AC"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Poświadczenia zgodności cyfrowego odwzorowania z dokumentem w postaci papierowej, o którym mowa w pkt 13, może dokonać również notariusz.</w:t>
      </w:r>
    </w:p>
    <w:p w14:paraId="55C972F1"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C4B7120"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sidRPr="00D61ABF">
        <w:rPr>
          <w:rFonts w:asciiTheme="minorHAnsi" w:hAnsiTheme="minorHAnsi" w:cstheme="minorHAnsi"/>
          <w:sz w:val="21"/>
          <w:szCs w:val="21"/>
        </w:rPr>
        <w:br/>
        <w:t>w postaci elektronicznej i opatruje się kwalifikowanym podpisem elektronicznym, podpisem zaufanym lub podpisem osobistym.</w:t>
      </w:r>
    </w:p>
    <w:p w14:paraId="653FAFD7"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749B56D"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Poświadczenia zgodności cyfrowego odwzorowania z dokumentem w postaci papierowej, o którym mowa w pkt 18, dokonuje w przypadku:</w:t>
      </w:r>
    </w:p>
    <w:p w14:paraId="41C20D22" w14:textId="0EF977A8" w:rsidR="00EC431B" w:rsidRPr="00D61ABF" w:rsidRDefault="00EC431B" w:rsidP="009E146E">
      <w:pPr>
        <w:pStyle w:val="NormalnyWeb"/>
        <w:numPr>
          <w:ilvl w:val="1"/>
          <w:numId w:val="46"/>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Podmiotowych środków dowodowych – odpowiednio wykonawca, wykonawca wspólnie ubiegający się </w:t>
      </w:r>
      <w:r w:rsidR="000B77F3" w:rsidRPr="00D61ABF">
        <w:rPr>
          <w:rFonts w:asciiTheme="minorHAnsi" w:hAnsiTheme="minorHAnsi" w:cstheme="minorHAnsi"/>
          <w:sz w:val="21"/>
          <w:szCs w:val="21"/>
        </w:rPr>
        <w:br/>
      </w:r>
      <w:r w:rsidRPr="00D61ABF">
        <w:rPr>
          <w:rFonts w:asciiTheme="minorHAnsi" w:hAnsiTheme="minorHAnsi" w:cstheme="minorHAnsi"/>
          <w:sz w:val="21"/>
          <w:szCs w:val="21"/>
        </w:rPr>
        <w:t>o udzielenie zamówienia, podmiot udostępniający zasoby lub podwykonawca, w zakresie podmiotowych środków dowodowych, które każdego z nich dotyczą;</w:t>
      </w:r>
    </w:p>
    <w:p w14:paraId="4C7EB8D4" w14:textId="77777777" w:rsidR="00EC431B" w:rsidRPr="00D61ABF" w:rsidRDefault="00EC431B" w:rsidP="009E146E">
      <w:pPr>
        <w:pStyle w:val="NormalnyWeb"/>
        <w:numPr>
          <w:ilvl w:val="1"/>
          <w:numId w:val="46"/>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48570F0" w14:textId="77777777" w:rsidR="00EC431B" w:rsidRPr="00D61ABF" w:rsidRDefault="00EC431B" w:rsidP="009E146E">
      <w:pPr>
        <w:pStyle w:val="NormalnyWeb"/>
        <w:numPr>
          <w:ilvl w:val="1"/>
          <w:numId w:val="46"/>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Pełnomocnictwa – mocodawca.</w:t>
      </w:r>
    </w:p>
    <w:p w14:paraId="0800C6D3" w14:textId="77777777" w:rsidR="002926B4" w:rsidRPr="00D61ABF" w:rsidRDefault="002926B4" w:rsidP="009E146E">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Poświadczenia zgodności cyfrowego odwzorowania z dokumentem w postaci papierowej, o </w:t>
      </w:r>
      <w:r w:rsidR="00FA1CA8" w:rsidRPr="00D61ABF">
        <w:rPr>
          <w:rFonts w:asciiTheme="minorHAnsi" w:hAnsiTheme="minorHAnsi" w:cstheme="minorHAnsi"/>
          <w:sz w:val="21"/>
          <w:szCs w:val="21"/>
        </w:rPr>
        <w:t>którym mowa w pkt 1</w:t>
      </w:r>
      <w:r w:rsidR="00A55781" w:rsidRPr="00D61ABF">
        <w:rPr>
          <w:rFonts w:asciiTheme="minorHAnsi" w:hAnsiTheme="minorHAnsi" w:cstheme="minorHAnsi"/>
          <w:sz w:val="21"/>
          <w:szCs w:val="21"/>
        </w:rPr>
        <w:t>8</w:t>
      </w:r>
      <w:r w:rsidRPr="00D61ABF">
        <w:rPr>
          <w:rFonts w:asciiTheme="minorHAnsi" w:hAnsiTheme="minorHAnsi" w:cstheme="minorHAnsi"/>
          <w:sz w:val="21"/>
          <w:szCs w:val="21"/>
        </w:rPr>
        <w:t>, może dokonać również notariusz.</w:t>
      </w:r>
    </w:p>
    <w:p w14:paraId="20D82F92" w14:textId="77777777" w:rsidR="002926B4" w:rsidRPr="00D61ABF" w:rsidRDefault="002926B4" w:rsidP="009E146E">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W przypadku przekazywania w postępowaniu dokumentu elektronicznego w f</w:t>
      </w:r>
      <w:r w:rsidR="0030498E" w:rsidRPr="00D61ABF">
        <w:rPr>
          <w:rFonts w:asciiTheme="minorHAnsi" w:hAnsiTheme="minorHAnsi" w:cstheme="minorHAnsi"/>
          <w:sz w:val="21"/>
          <w:szCs w:val="21"/>
        </w:rPr>
        <w:t>ormacie poddającym dane</w:t>
      </w:r>
      <w:r w:rsidR="0094369B" w:rsidRPr="00D61ABF">
        <w:rPr>
          <w:rFonts w:asciiTheme="minorHAnsi" w:hAnsiTheme="minorHAnsi" w:cstheme="minorHAnsi"/>
          <w:sz w:val="21"/>
          <w:szCs w:val="21"/>
        </w:rPr>
        <w:t xml:space="preserve"> </w:t>
      </w:r>
      <w:r w:rsidRPr="00D61ABF">
        <w:rPr>
          <w:rFonts w:asciiTheme="minorHAnsi" w:hAnsiTheme="minorHAnsi" w:cstheme="minorHAnsi"/>
          <w:sz w:val="21"/>
          <w:szCs w:val="21"/>
        </w:rPr>
        <w:t>kompresji, opatrzenie pliku zawierającego skompresowane do</w:t>
      </w:r>
      <w:r w:rsidR="0030498E" w:rsidRPr="00D61ABF">
        <w:rPr>
          <w:rFonts w:asciiTheme="minorHAnsi" w:hAnsiTheme="minorHAnsi" w:cstheme="minorHAnsi"/>
          <w:sz w:val="21"/>
          <w:szCs w:val="21"/>
        </w:rPr>
        <w:t>kumenty kwalifikowanym podpisem</w:t>
      </w:r>
      <w:r w:rsidR="0094369B" w:rsidRPr="00D61ABF">
        <w:rPr>
          <w:rFonts w:asciiTheme="minorHAnsi" w:hAnsiTheme="minorHAnsi" w:cstheme="minorHAnsi"/>
          <w:sz w:val="21"/>
          <w:szCs w:val="21"/>
        </w:rPr>
        <w:t xml:space="preserve"> </w:t>
      </w:r>
      <w:r w:rsidRPr="00D61ABF">
        <w:rPr>
          <w:rFonts w:asciiTheme="minorHAnsi" w:hAnsiTheme="minorHAnsi" w:cstheme="minorHAnsi"/>
          <w:sz w:val="21"/>
          <w:szCs w:val="21"/>
        </w:rPr>
        <w:t>elektronicznym, podpisem zaufanym lub podpisem osobistym, jest równoznaczne z opatrzeniem wszystkich dokumentów zawartych w tym pliku odpowiednio kwalifikowanym podpisem elektronicznym, podpisem zaufanym lub podpisem osobistym.</w:t>
      </w:r>
    </w:p>
    <w:p w14:paraId="20A5C03E" w14:textId="77777777" w:rsidR="002926B4" w:rsidRPr="00D61ABF" w:rsidRDefault="002926B4" w:rsidP="009E146E">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Dokumenty elektroniczne w postępowaniu spełniają łącznie następujące wymagania:</w:t>
      </w:r>
    </w:p>
    <w:p w14:paraId="11CCD9F3" w14:textId="1AC5B3B9" w:rsidR="002926B4" w:rsidRPr="00D61ABF" w:rsidRDefault="002926B4" w:rsidP="009E146E">
      <w:pPr>
        <w:pStyle w:val="NormalnyWeb"/>
        <w:numPr>
          <w:ilvl w:val="1"/>
          <w:numId w:val="35"/>
        </w:numPr>
        <w:tabs>
          <w:tab w:val="left" w:pos="851"/>
        </w:tabs>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0BCDCD63" w14:textId="77777777" w:rsidR="002926B4" w:rsidRPr="00D61ABF" w:rsidRDefault="002926B4" w:rsidP="009E146E">
      <w:pPr>
        <w:pStyle w:val="NormalnyWeb"/>
        <w:numPr>
          <w:ilvl w:val="1"/>
          <w:numId w:val="35"/>
        </w:numPr>
        <w:tabs>
          <w:tab w:val="left" w:pos="851"/>
        </w:tabs>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Umożliwiają prezentację treści w postaci elektronicznej, w szczególności przez wyświetlenie tej treści na monitorze ekranowym;</w:t>
      </w:r>
    </w:p>
    <w:p w14:paraId="714CF912" w14:textId="77777777" w:rsidR="002926B4" w:rsidRPr="00D61ABF" w:rsidRDefault="002926B4" w:rsidP="009E146E">
      <w:pPr>
        <w:pStyle w:val="NormalnyWeb"/>
        <w:numPr>
          <w:ilvl w:val="1"/>
          <w:numId w:val="35"/>
        </w:numPr>
        <w:tabs>
          <w:tab w:val="left" w:pos="851"/>
        </w:tabs>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Umożliwiają prezentację treści w postaci papierowej, w szczególności za pomocą wydruku;</w:t>
      </w:r>
    </w:p>
    <w:p w14:paraId="30FC2AE4" w14:textId="77777777" w:rsidR="002926B4" w:rsidRPr="00D61ABF" w:rsidRDefault="002926B4" w:rsidP="009E146E">
      <w:pPr>
        <w:pStyle w:val="NormalnyWeb"/>
        <w:numPr>
          <w:ilvl w:val="1"/>
          <w:numId w:val="35"/>
        </w:numPr>
        <w:tabs>
          <w:tab w:val="left" w:pos="851"/>
        </w:tabs>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Zawierają dane w układzie niepozostawiającym wątpliwości co do treści i kontekstu zapisanych informacji.</w:t>
      </w:r>
    </w:p>
    <w:p w14:paraId="55063056" w14:textId="77777777" w:rsidR="00AC5CA6" w:rsidRPr="00D61ABF" w:rsidRDefault="00D93B35"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eastAsia="Calibri" w:hAnsiTheme="minorHAnsi" w:cstheme="minorHAnsi"/>
          <w:sz w:val="21"/>
          <w:szCs w:val="21"/>
          <w:lang w:val="pl-PL" w:eastAsia="en-US"/>
        </w:rPr>
        <w:t>Stosownie do postanowień §</w:t>
      </w:r>
      <w:r w:rsidRPr="00D61ABF">
        <w:rPr>
          <w:rFonts w:asciiTheme="minorHAnsi" w:eastAsia="Calibri" w:hAnsiTheme="minorHAnsi" w:cstheme="minorHAnsi"/>
          <w:b/>
          <w:sz w:val="21"/>
          <w:szCs w:val="21"/>
          <w:lang w:val="pl-PL" w:eastAsia="en-US"/>
        </w:rPr>
        <w:t xml:space="preserve"> </w:t>
      </w:r>
      <w:r w:rsidR="00A804BF" w:rsidRPr="00D61ABF">
        <w:rPr>
          <w:rFonts w:asciiTheme="minorHAnsi" w:eastAsia="Calibri" w:hAnsiTheme="minorHAnsi" w:cstheme="minorHAnsi"/>
          <w:sz w:val="21"/>
          <w:szCs w:val="21"/>
          <w:lang w:val="pl-PL" w:eastAsia="en-US"/>
        </w:rPr>
        <w:t xml:space="preserve">17 ust. </w:t>
      </w:r>
      <w:r w:rsidR="00F3018F" w:rsidRPr="00D61ABF">
        <w:rPr>
          <w:rFonts w:asciiTheme="minorHAnsi" w:eastAsia="Calibri" w:hAnsiTheme="minorHAnsi" w:cstheme="minorHAnsi"/>
          <w:sz w:val="21"/>
          <w:szCs w:val="21"/>
          <w:lang w:val="pl-PL" w:eastAsia="en-US"/>
        </w:rPr>
        <w:t>7</w:t>
      </w:r>
      <w:r w:rsidR="00A804BF" w:rsidRPr="00D61ABF">
        <w:rPr>
          <w:rFonts w:asciiTheme="minorHAnsi" w:eastAsia="Calibri" w:hAnsiTheme="minorHAnsi" w:cstheme="minorHAnsi"/>
          <w:sz w:val="21"/>
          <w:szCs w:val="21"/>
          <w:lang w:val="pl-PL" w:eastAsia="en-US"/>
        </w:rPr>
        <w:t xml:space="preserve"> r</w:t>
      </w:r>
      <w:r w:rsidRPr="00D61ABF">
        <w:rPr>
          <w:rFonts w:asciiTheme="minorHAnsi" w:eastAsia="Calibri" w:hAnsiTheme="minorHAnsi" w:cstheme="minorHAnsi"/>
          <w:sz w:val="21"/>
          <w:szCs w:val="21"/>
          <w:lang w:val="pl-PL" w:eastAsia="en-US"/>
        </w:rPr>
        <w:t>egulaminu, wykonawca może zw</w:t>
      </w:r>
      <w:r w:rsidR="00045236" w:rsidRPr="00D61ABF">
        <w:rPr>
          <w:rFonts w:asciiTheme="minorHAnsi" w:eastAsia="Calibri" w:hAnsiTheme="minorHAnsi" w:cstheme="minorHAnsi"/>
          <w:sz w:val="21"/>
          <w:szCs w:val="21"/>
          <w:lang w:val="pl-PL" w:eastAsia="en-US"/>
        </w:rPr>
        <w:t>rócić się do zamawiającego</w:t>
      </w:r>
      <w:r w:rsidR="00567624" w:rsidRPr="00D61ABF">
        <w:rPr>
          <w:rFonts w:asciiTheme="minorHAnsi" w:eastAsia="Calibri" w:hAnsiTheme="minorHAnsi" w:cstheme="minorHAnsi"/>
          <w:sz w:val="21"/>
          <w:szCs w:val="21"/>
          <w:lang w:val="pl-PL" w:eastAsia="en-US"/>
        </w:rPr>
        <w:t xml:space="preserve"> </w:t>
      </w:r>
      <w:r w:rsidRPr="00D61ABF">
        <w:rPr>
          <w:rFonts w:asciiTheme="minorHAnsi" w:eastAsia="Calibri" w:hAnsiTheme="minorHAnsi" w:cstheme="minorHAnsi"/>
          <w:sz w:val="21"/>
          <w:szCs w:val="21"/>
          <w:lang w:val="pl-PL" w:eastAsia="en-US"/>
        </w:rPr>
        <w:t xml:space="preserve">o wyjaśnienie treści SWZ; wniosek  należy </w:t>
      </w:r>
      <w:r w:rsidR="009421DE" w:rsidRPr="00D61ABF">
        <w:rPr>
          <w:rFonts w:asciiTheme="minorHAnsi" w:eastAsia="Calibri" w:hAnsiTheme="minorHAnsi" w:cstheme="minorHAnsi"/>
          <w:sz w:val="21"/>
          <w:szCs w:val="21"/>
          <w:lang w:val="pl-PL" w:eastAsia="en-US"/>
        </w:rPr>
        <w:t xml:space="preserve">złożyć </w:t>
      </w:r>
      <w:r w:rsidR="003A5A36" w:rsidRPr="00D61ABF">
        <w:rPr>
          <w:rFonts w:asciiTheme="minorHAnsi" w:eastAsia="Calibri" w:hAnsiTheme="minorHAnsi" w:cstheme="minorHAnsi"/>
          <w:sz w:val="21"/>
          <w:szCs w:val="21"/>
          <w:lang w:val="pl-PL" w:eastAsia="en-US"/>
        </w:rPr>
        <w:t xml:space="preserve">za </w:t>
      </w:r>
      <w:r w:rsidR="003A5A36" w:rsidRPr="00D61ABF">
        <w:rPr>
          <w:rFonts w:asciiTheme="minorHAnsi" w:hAnsiTheme="minorHAnsi" w:cstheme="minorHAnsi"/>
          <w:sz w:val="21"/>
          <w:szCs w:val="21"/>
          <w:lang w:val="pl-PL" w:eastAsia="pl-PL"/>
        </w:rPr>
        <w:t>pośrednictwem formularza „WYŚLIJ WIADOMOŚĆ DO ZAMAWIAJĄCEGO”</w:t>
      </w:r>
      <w:r w:rsidR="00361372" w:rsidRPr="00D61ABF">
        <w:rPr>
          <w:rFonts w:asciiTheme="minorHAnsi" w:hAnsiTheme="minorHAnsi" w:cstheme="minorHAnsi"/>
          <w:sz w:val="21"/>
          <w:szCs w:val="21"/>
          <w:lang w:val="pl-PL" w:eastAsia="pl-PL"/>
        </w:rPr>
        <w:t>;</w:t>
      </w:r>
      <w:r w:rsidR="00361372" w:rsidRPr="00D61ABF">
        <w:rPr>
          <w:rFonts w:asciiTheme="minorHAnsi" w:eastAsia="Calibri" w:hAnsiTheme="minorHAnsi" w:cstheme="minorHAnsi"/>
          <w:sz w:val="21"/>
          <w:szCs w:val="21"/>
          <w:lang w:val="pl-PL" w:eastAsia="en-US"/>
        </w:rPr>
        <w:t xml:space="preserve"> </w:t>
      </w:r>
      <w:r w:rsidRPr="00D61ABF">
        <w:rPr>
          <w:rFonts w:asciiTheme="minorHAnsi" w:eastAsia="Calibri" w:hAnsiTheme="minorHAnsi" w:cstheme="minorHAnsi"/>
          <w:sz w:val="21"/>
          <w:szCs w:val="21"/>
          <w:u w:val="single"/>
          <w:lang w:val="pl-PL" w:eastAsia="en-US"/>
        </w:rPr>
        <w:t>zamawiający zaleca, aby zapytania zostały również przesłane w wersji edytowalnej</w:t>
      </w:r>
      <w:r w:rsidR="00AC5CA6" w:rsidRPr="00D61ABF">
        <w:rPr>
          <w:rFonts w:asciiTheme="minorHAnsi" w:eastAsia="Calibri" w:hAnsiTheme="minorHAnsi" w:cstheme="minorHAnsi"/>
          <w:sz w:val="21"/>
          <w:szCs w:val="21"/>
          <w:u w:val="single"/>
          <w:lang w:val="pl-PL" w:eastAsia="en-US"/>
        </w:rPr>
        <w:t>.</w:t>
      </w:r>
    </w:p>
    <w:p w14:paraId="69794654" w14:textId="77777777" w:rsidR="00AC5CA6" w:rsidRPr="00D61ABF" w:rsidRDefault="00AC5CA6"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Zamawiający odpowie na wniosek o wyjaśnienie treści SWZ, pod warunkiem że wniosek ten wpłynie do zamawiającego nie później niż na </w:t>
      </w:r>
      <w:r w:rsidR="001E54F8" w:rsidRPr="00D61ABF">
        <w:rPr>
          <w:rFonts w:asciiTheme="minorHAnsi" w:hAnsiTheme="minorHAnsi" w:cstheme="minorHAnsi"/>
          <w:sz w:val="21"/>
          <w:szCs w:val="21"/>
          <w:lang w:val="pl-PL"/>
        </w:rPr>
        <w:t xml:space="preserve">4 </w:t>
      </w:r>
      <w:r w:rsidRPr="00D61ABF">
        <w:rPr>
          <w:rFonts w:asciiTheme="minorHAnsi" w:hAnsiTheme="minorHAnsi" w:cstheme="minorHAnsi"/>
          <w:sz w:val="21"/>
          <w:szCs w:val="21"/>
          <w:lang w:val="pl-PL"/>
        </w:rPr>
        <w:t>dni przed upływem terminu składania ofert.</w:t>
      </w:r>
    </w:p>
    <w:p w14:paraId="6C8C04B7" w14:textId="77777777" w:rsidR="00DB5D65" w:rsidRPr="00D61ABF" w:rsidRDefault="00DB5D65"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Zamawiający może przed upływem terminu składania ofert zmienić treść SWZ</w:t>
      </w:r>
      <w:r w:rsidR="00FC0B5D" w:rsidRPr="00D61ABF">
        <w:rPr>
          <w:rFonts w:asciiTheme="minorHAnsi" w:eastAsia="TimesNewRoman" w:hAnsiTheme="minorHAnsi" w:cstheme="minorHAnsi"/>
          <w:sz w:val="21"/>
          <w:szCs w:val="21"/>
          <w:lang w:val="pl-PL"/>
        </w:rPr>
        <w:t>.</w:t>
      </w:r>
    </w:p>
    <w:p w14:paraId="529DD884" w14:textId="77777777" w:rsidR="000E3AB4" w:rsidRPr="00D61ABF" w:rsidRDefault="00D82290"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Treść zapytań (bez ujawniania źródła zapytania) wraz z wyjaśnieniami</w:t>
      </w:r>
      <w:r w:rsidR="004475B7"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 xml:space="preserve">ewentualne zmiany treści SWZ lub </w:t>
      </w:r>
      <w:r w:rsidR="004475B7" w:rsidRPr="00D61ABF">
        <w:rPr>
          <w:rFonts w:asciiTheme="minorHAnsi" w:hAnsiTheme="minorHAnsi" w:cstheme="minorHAnsi"/>
          <w:sz w:val="21"/>
          <w:szCs w:val="21"/>
          <w:lang w:val="pl-PL" w:eastAsia="pl-PL"/>
        </w:rPr>
        <w:t>zmiany termi</w:t>
      </w:r>
      <w:r w:rsidR="00CE4123" w:rsidRPr="00D61ABF">
        <w:rPr>
          <w:rFonts w:asciiTheme="minorHAnsi" w:hAnsiTheme="minorHAnsi" w:cstheme="minorHAnsi"/>
          <w:sz w:val="21"/>
          <w:szCs w:val="21"/>
          <w:lang w:val="pl-PL" w:eastAsia="pl-PL"/>
        </w:rPr>
        <w:t>nu składania i otwarcia ofert, z</w:t>
      </w:r>
      <w:r w:rsidR="004475B7" w:rsidRPr="00D61ABF">
        <w:rPr>
          <w:rFonts w:asciiTheme="minorHAnsi" w:hAnsiTheme="minorHAnsi" w:cstheme="minorHAnsi"/>
          <w:sz w:val="21"/>
          <w:szCs w:val="21"/>
          <w:lang w:val="pl-PL" w:eastAsia="pl-PL"/>
        </w:rPr>
        <w:t xml:space="preserve">amawiający </w:t>
      </w:r>
      <w:r w:rsidR="0002769F" w:rsidRPr="00D61ABF">
        <w:rPr>
          <w:rFonts w:asciiTheme="minorHAnsi" w:hAnsiTheme="minorHAnsi" w:cstheme="minorHAnsi"/>
          <w:sz w:val="21"/>
          <w:szCs w:val="21"/>
          <w:lang w:val="pl-PL" w:eastAsia="pl-PL"/>
        </w:rPr>
        <w:t xml:space="preserve">zamieści </w:t>
      </w:r>
      <w:r w:rsidR="00D35B93" w:rsidRPr="00D61ABF">
        <w:rPr>
          <w:rFonts w:asciiTheme="minorHAnsi" w:hAnsiTheme="minorHAnsi" w:cstheme="minorHAnsi"/>
          <w:sz w:val="21"/>
          <w:szCs w:val="21"/>
          <w:lang w:val="pl-PL" w:eastAsia="pl-PL"/>
        </w:rPr>
        <w:t>na Platformie (</w:t>
      </w:r>
      <w:r w:rsidR="003C5E9D" w:rsidRPr="00D61ABF">
        <w:rPr>
          <w:rFonts w:asciiTheme="minorHAnsi" w:hAnsiTheme="minorHAnsi" w:cstheme="minorHAnsi"/>
          <w:sz w:val="21"/>
          <w:szCs w:val="21"/>
          <w:lang w:val="pl-PL" w:eastAsia="pl-PL"/>
        </w:rPr>
        <w:t xml:space="preserve">w sekcji </w:t>
      </w:r>
      <w:r w:rsidR="00DB5D65" w:rsidRPr="00D61ABF">
        <w:rPr>
          <w:rFonts w:asciiTheme="minorHAnsi" w:hAnsiTheme="minorHAnsi" w:cstheme="minorHAnsi"/>
          <w:sz w:val="21"/>
          <w:szCs w:val="21"/>
          <w:lang w:val="pl-PL" w:eastAsia="pl-PL"/>
        </w:rPr>
        <w:t>„KOMUNIKATY”</w:t>
      </w:r>
      <w:r w:rsidR="00D35B93" w:rsidRPr="00D61ABF">
        <w:rPr>
          <w:rFonts w:asciiTheme="minorHAnsi" w:hAnsiTheme="minorHAnsi" w:cstheme="minorHAnsi"/>
          <w:sz w:val="21"/>
          <w:szCs w:val="21"/>
          <w:lang w:val="pl-PL" w:eastAsia="pl-PL"/>
        </w:rPr>
        <w:t>)</w:t>
      </w:r>
      <w:r w:rsidR="000E3AB4" w:rsidRPr="00D61ABF">
        <w:rPr>
          <w:rFonts w:asciiTheme="minorHAnsi" w:hAnsiTheme="minorHAnsi" w:cstheme="minorHAnsi"/>
          <w:bCs/>
          <w:sz w:val="21"/>
          <w:szCs w:val="21"/>
          <w:lang w:val="pl-PL"/>
        </w:rPr>
        <w:t>.</w:t>
      </w:r>
    </w:p>
    <w:p w14:paraId="0C88197F" w14:textId="77777777" w:rsidR="00DD6273" w:rsidRPr="00D61ABF" w:rsidRDefault="00DD6273"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 xml:space="preserve">Na skutek udzielenia wyjaśnień, o których mowa w pkt </w:t>
      </w:r>
      <w:r w:rsidR="00D52D8E" w:rsidRPr="00D61ABF">
        <w:rPr>
          <w:rFonts w:asciiTheme="minorHAnsi" w:eastAsia="TimesNewRoman" w:hAnsiTheme="minorHAnsi" w:cstheme="minorHAnsi"/>
          <w:sz w:val="21"/>
          <w:szCs w:val="21"/>
          <w:lang w:val="pl-PL"/>
        </w:rPr>
        <w:t>2</w:t>
      </w:r>
      <w:r w:rsidR="00E46FD2" w:rsidRPr="00D61ABF">
        <w:rPr>
          <w:rFonts w:asciiTheme="minorHAnsi" w:eastAsia="TimesNewRoman" w:hAnsiTheme="minorHAnsi" w:cstheme="minorHAnsi"/>
          <w:sz w:val="21"/>
          <w:szCs w:val="21"/>
          <w:lang w:val="pl-PL"/>
        </w:rPr>
        <w:t>6</w:t>
      </w:r>
      <w:r w:rsidRPr="00D61ABF">
        <w:rPr>
          <w:rFonts w:asciiTheme="minorHAnsi" w:eastAsia="TimesNewRoman" w:hAnsiTheme="minorHAnsi" w:cstheme="minorHAnsi"/>
          <w:sz w:val="21"/>
          <w:szCs w:val="21"/>
          <w:lang w:val="pl-PL"/>
        </w:rPr>
        <w:t xml:space="preserve">, dokonania zmiany treści SWZ, o której mowa w </w:t>
      </w:r>
      <w:r w:rsidR="00D52D8E" w:rsidRPr="00D61ABF">
        <w:rPr>
          <w:rFonts w:asciiTheme="minorHAnsi" w:eastAsia="TimesNewRoman" w:hAnsiTheme="minorHAnsi" w:cstheme="minorHAnsi"/>
          <w:sz w:val="21"/>
          <w:szCs w:val="21"/>
          <w:lang w:val="pl-PL"/>
        </w:rPr>
        <w:t>pkt 2</w:t>
      </w:r>
      <w:r w:rsidR="00E46FD2" w:rsidRPr="00D61ABF">
        <w:rPr>
          <w:rFonts w:asciiTheme="minorHAnsi" w:eastAsia="TimesNewRoman" w:hAnsiTheme="minorHAnsi" w:cstheme="minorHAnsi"/>
          <w:sz w:val="21"/>
          <w:szCs w:val="21"/>
          <w:lang w:val="pl-PL"/>
        </w:rPr>
        <w:t>5</w:t>
      </w:r>
      <w:r w:rsidRPr="00D61ABF">
        <w:rPr>
          <w:rFonts w:asciiTheme="minorHAnsi" w:eastAsia="TimesNewRoman" w:hAnsiTheme="minorHAnsi" w:cstheme="minorHAnsi"/>
          <w:sz w:val="21"/>
          <w:szCs w:val="21"/>
          <w:lang w:val="pl-PL"/>
        </w:rPr>
        <w:t xml:space="preserve">, albo niezależnie od nich, zamawiający może przedłużyć termin składania ofert o czas niezbędny dla wykonawców </w:t>
      </w:r>
      <w:r w:rsidRPr="00D61ABF">
        <w:rPr>
          <w:rFonts w:asciiTheme="minorHAnsi" w:eastAsia="TimesNewRoman" w:hAnsiTheme="minorHAnsi" w:cstheme="minorHAnsi"/>
          <w:sz w:val="21"/>
          <w:szCs w:val="21"/>
          <w:lang w:val="pl-PL"/>
        </w:rPr>
        <w:br/>
        <w:t>do należytego przygotowania i złożenia ofert, przy czym przedłużenie terminu składania ofert, nie wpływa na bieg terminu składania wniosku</w:t>
      </w:r>
      <w:r w:rsidRPr="00D61ABF">
        <w:rPr>
          <w:rFonts w:asciiTheme="minorHAnsi" w:hAnsiTheme="minorHAnsi" w:cstheme="minorHAnsi"/>
          <w:bCs/>
          <w:sz w:val="21"/>
          <w:szCs w:val="21"/>
          <w:lang w:val="pl-PL"/>
        </w:rPr>
        <w:t xml:space="preserve"> </w:t>
      </w:r>
      <w:r w:rsidRPr="00D61ABF">
        <w:rPr>
          <w:rFonts w:asciiTheme="minorHAnsi" w:eastAsia="TimesNewRoman" w:hAnsiTheme="minorHAnsi" w:cstheme="minorHAnsi"/>
          <w:sz w:val="21"/>
          <w:szCs w:val="21"/>
          <w:lang w:val="pl-PL"/>
        </w:rPr>
        <w:t xml:space="preserve">o wyjaśnienie treści SWZ, o którym mowa w pkt </w:t>
      </w:r>
      <w:r w:rsidR="00D52D8E" w:rsidRPr="00D61ABF">
        <w:rPr>
          <w:rFonts w:asciiTheme="minorHAnsi" w:eastAsia="TimesNewRoman" w:hAnsiTheme="minorHAnsi" w:cstheme="minorHAnsi"/>
          <w:sz w:val="21"/>
          <w:szCs w:val="21"/>
          <w:lang w:val="pl-PL"/>
        </w:rPr>
        <w:t>23</w:t>
      </w:r>
      <w:r w:rsidRPr="00D61ABF">
        <w:rPr>
          <w:rFonts w:asciiTheme="minorHAnsi" w:eastAsia="TimesNewRoman" w:hAnsiTheme="minorHAnsi" w:cstheme="minorHAnsi"/>
          <w:sz w:val="21"/>
          <w:szCs w:val="21"/>
          <w:lang w:val="pl-PL"/>
        </w:rPr>
        <w:t>.</w:t>
      </w:r>
    </w:p>
    <w:p w14:paraId="5C46D2EF" w14:textId="77777777" w:rsidR="00D35B93" w:rsidRPr="00D61ABF" w:rsidRDefault="00D35B93"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Zamawiający udostępniał będzie na Platformie (w sekcji ,,KOMUNIKATY”) w</w:t>
      </w:r>
      <w:r w:rsidR="004B50DD" w:rsidRPr="00D61ABF">
        <w:rPr>
          <w:rFonts w:asciiTheme="minorHAnsi" w:hAnsiTheme="minorHAnsi" w:cstheme="minorHAnsi"/>
          <w:sz w:val="21"/>
          <w:szCs w:val="21"/>
          <w:lang w:val="pl-PL"/>
        </w:rPr>
        <w:t>szelkie informacje wynikające z postano</w:t>
      </w:r>
      <w:r w:rsidR="00D52D8E" w:rsidRPr="00D61ABF">
        <w:rPr>
          <w:rFonts w:asciiTheme="minorHAnsi" w:hAnsiTheme="minorHAnsi" w:cstheme="minorHAnsi"/>
          <w:sz w:val="21"/>
          <w:szCs w:val="21"/>
          <w:lang w:val="pl-PL"/>
        </w:rPr>
        <w:t>wień regulaminu</w:t>
      </w:r>
      <w:r w:rsidRPr="00D61ABF">
        <w:rPr>
          <w:rFonts w:asciiTheme="minorHAnsi" w:hAnsiTheme="minorHAnsi" w:cstheme="minorHAnsi"/>
          <w:sz w:val="21"/>
          <w:szCs w:val="21"/>
          <w:lang w:val="pl-PL"/>
        </w:rPr>
        <w:t>, w szczególności</w:t>
      </w:r>
      <w:r w:rsidR="004B7F5E" w:rsidRPr="00D61ABF">
        <w:rPr>
          <w:rFonts w:asciiTheme="minorHAnsi" w:hAnsiTheme="minorHAnsi" w:cstheme="minorHAnsi"/>
          <w:sz w:val="21"/>
          <w:szCs w:val="21"/>
          <w:lang w:val="pl-PL"/>
        </w:rPr>
        <w:t xml:space="preserve"> dotyczące </w:t>
      </w:r>
      <w:r w:rsidRPr="00D61ABF">
        <w:rPr>
          <w:rFonts w:asciiTheme="minorHAnsi" w:hAnsiTheme="minorHAnsi" w:cstheme="minorHAnsi"/>
          <w:sz w:val="21"/>
          <w:szCs w:val="21"/>
          <w:lang w:val="pl-PL"/>
        </w:rPr>
        <w:t>unieważnieni</w:t>
      </w:r>
      <w:r w:rsidR="00D52D8E" w:rsidRPr="00D61ABF">
        <w:rPr>
          <w:rFonts w:asciiTheme="minorHAnsi" w:hAnsiTheme="minorHAnsi" w:cstheme="minorHAnsi"/>
          <w:sz w:val="21"/>
          <w:szCs w:val="21"/>
          <w:lang w:val="pl-PL"/>
        </w:rPr>
        <w:t>a</w:t>
      </w:r>
      <w:r w:rsidR="004B7F5E" w:rsidRPr="00D61ABF">
        <w:rPr>
          <w:rFonts w:asciiTheme="minorHAnsi" w:hAnsiTheme="minorHAnsi" w:cstheme="minorHAnsi"/>
          <w:sz w:val="21"/>
          <w:szCs w:val="21"/>
          <w:lang w:val="pl-PL"/>
        </w:rPr>
        <w:t xml:space="preserve"> postępowania, bądź</w:t>
      </w:r>
      <w:r w:rsidRPr="00D61ABF">
        <w:rPr>
          <w:rFonts w:asciiTheme="minorHAnsi" w:hAnsiTheme="minorHAnsi" w:cstheme="minorHAnsi"/>
          <w:sz w:val="21"/>
          <w:szCs w:val="21"/>
          <w:lang w:val="pl-PL"/>
        </w:rPr>
        <w:t xml:space="preserve"> odstąpie</w:t>
      </w:r>
      <w:r w:rsidR="004B7F5E" w:rsidRPr="00D61ABF">
        <w:rPr>
          <w:rFonts w:asciiTheme="minorHAnsi" w:hAnsiTheme="minorHAnsi" w:cstheme="minorHAnsi"/>
          <w:sz w:val="21"/>
          <w:szCs w:val="21"/>
          <w:lang w:val="pl-PL"/>
        </w:rPr>
        <w:t xml:space="preserve">nia od </w:t>
      </w:r>
      <w:r w:rsidR="00D52D8E" w:rsidRPr="00D61ABF">
        <w:rPr>
          <w:rFonts w:asciiTheme="minorHAnsi" w:hAnsiTheme="minorHAnsi" w:cstheme="minorHAnsi"/>
          <w:sz w:val="21"/>
          <w:szCs w:val="21"/>
          <w:lang w:val="pl-PL"/>
        </w:rPr>
        <w:t xml:space="preserve">jego </w:t>
      </w:r>
      <w:r w:rsidR="004B7F5E" w:rsidRPr="00D61ABF">
        <w:rPr>
          <w:rFonts w:asciiTheme="minorHAnsi" w:hAnsiTheme="minorHAnsi" w:cstheme="minorHAnsi"/>
          <w:sz w:val="21"/>
          <w:szCs w:val="21"/>
          <w:lang w:val="pl-PL"/>
        </w:rPr>
        <w:t>prowadze</w:t>
      </w:r>
      <w:r w:rsidR="00D52D8E" w:rsidRPr="00D61ABF">
        <w:rPr>
          <w:rFonts w:asciiTheme="minorHAnsi" w:hAnsiTheme="minorHAnsi" w:cstheme="minorHAnsi"/>
          <w:sz w:val="21"/>
          <w:szCs w:val="21"/>
          <w:lang w:val="pl-PL"/>
        </w:rPr>
        <w:t>nia.</w:t>
      </w:r>
    </w:p>
    <w:p w14:paraId="241704B3" w14:textId="77777777" w:rsidR="00883E0D" w:rsidRPr="00D61ABF" w:rsidRDefault="004A6469"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b/>
          <w:sz w:val="21"/>
          <w:szCs w:val="21"/>
          <w:lang w:val="pl-PL" w:eastAsia="pl-PL"/>
        </w:rPr>
        <w:t>K</w:t>
      </w:r>
      <w:r w:rsidR="00883E0D" w:rsidRPr="00D61ABF">
        <w:rPr>
          <w:rFonts w:asciiTheme="minorHAnsi" w:hAnsiTheme="minorHAnsi" w:cstheme="minorHAnsi"/>
          <w:b/>
          <w:sz w:val="21"/>
          <w:szCs w:val="21"/>
          <w:lang w:val="pl-PL" w:eastAsia="pl-PL"/>
        </w:rPr>
        <w:t xml:space="preserve">orespondencja, której adresatem jest konkretny wykonawca, będzie przekazywana za pośrednictwem Platformy tylko do tego wykonawcy, </w:t>
      </w:r>
      <w:r w:rsidR="00883E0D" w:rsidRPr="00D61ABF">
        <w:rPr>
          <w:rFonts w:asciiTheme="minorHAnsi" w:hAnsiTheme="minorHAnsi" w:cstheme="minorHAnsi"/>
          <w:b/>
          <w:sz w:val="21"/>
          <w:szCs w:val="21"/>
          <w:u w:val="single"/>
          <w:lang w:val="pl-PL" w:eastAsia="pl-PL"/>
        </w:rPr>
        <w:t xml:space="preserve">a w przypadku wykonawców </w:t>
      </w:r>
      <w:r w:rsidR="00883E0D" w:rsidRPr="00D61ABF">
        <w:rPr>
          <w:rFonts w:asciiTheme="minorHAnsi" w:hAnsiTheme="minorHAnsi" w:cstheme="minorHAnsi"/>
          <w:b/>
          <w:sz w:val="21"/>
          <w:szCs w:val="21"/>
          <w:u w:val="single"/>
          <w:lang w:val="pl-PL"/>
        </w:rPr>
        <w:t>wspólnie ubiegających się o udzielenie zamówienia</w:t>
      </w:r>
      <w:r w:rsidR="00883E0D" w:rsidRPr="00D61ABF">
        <w:rPr>
          <w:rFonts w:asciiTheme="minorHAnsi" w:hAnsiTheme="minorHAnsi" w:cstheme="minorHAnsi"/>
          <w:b/>
          <w:sz w:val="21"/>
          <w:szCs w:val="21"/>
          <w:u w:val="single"/>
          <w:lang w:val="pl-PL" w:eastAsia="pl-PL"/>
        </w:rPr>
        <w:t xml:space="preserve">, </w:t>
      </w:r>
      <w:r w:rsidR="00883E0D" w:rsidRPr="00D61ABF">
        <w:rPr>
          <w:rFonts w:asciiTheme="minorHAnsi" w:hAnsiTheme="minorHAnsi" w:cstheme="minorHAnsi"/>
          <w:b/>
          <w:bCs/>
          <w:sz w:val="21"/>
          <w:szCs w:val="21"/>
          <w:u w:val="single"/>
          <w:lang w:val="pl-PL"/>
        </w:rPr>
        <w:t>wszelka korespondencja będzie prowadzona przez zamawiającego wyłącznie z pełnomocnikiem</w:t>
      </w:r>
      <w:r w:rsidR="00883E0D" w:rsidRPr="00D61ABF">
        <w:rPr>
          <w:rFonts w:asciiTheme="minorHAnsi" w:hAnsiTheme="minorHAnsi" w:cstheme="minorHAnsi"/>
          <w:bCs/>
          <w:sz w:val="21"/>
          <w:szCs w:val="21"/>
          <w:lang w:val="pl-PL"/>
        </w:rPr>
        <w:t>.</w:t>
      </w:r>
    </w:p>
    <w:p w14:paraId="221C13C2"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 xml:space="preserve">Wykonawca jako podmiot profesjonalny ma obowiązek sprawdzania komunikatów i wiadomości </w:t>
      </w:r>
      <w:r w:rsidR="00CE4123" w:rsidRPr="00D61ABF">
        <w:rPr>
          <w:rFonts w:asciiTheme="minorHAnsi" w:hAnsiTheme="minorHAnsi" w:cstheme="minorHAnsi"/>
          <w:sz w:val="21"/>
          <w:szCs w:val="21"/>
          <w:lang w:val="pl-PL" w:eastAsia="pl-PL"/>
        </w:rPr>
        <w:t>przesłanych przez z</w:t>
      </w:r>
      <w:r w:rsidRPr="00D61ABF">
        <w:rPr>
          <w:rFonts w:asciiTheme="minorHAnsi" w:hAnsiTheme="minorHAnsi" w:cstheme="minorHAnsi"/>
          <w:sz w:val="21"/>
          <w:szCs w:val="21"/>
          <w:lang w:val="pl-PL" w:eastAsia="pl-PL"/>
        </w:rPr>
        <w:t xml:space="preserve">amawiającego, bezpośrednio </w:t>
      </w:r>
      <w:r w:rsidR="0030498E" w:rsidRPr="00D61ABF">
        <w:rPr>
          <w:rFonts w:asciiTheme="minorHAnsi" w:hAnsiTheme="minorHAnsi" w:cstheme="minorHAnsi"/>
          <w:sz w:val="21"/>
          <w:szCs w:val="21"/>
          <w:lang w:val="pl-PL" w:eastAsia="pl-PL"/>
        </w:rPr>
        <w:t>na Platformie</w:t>
      </w:r>
      <w:r w:rsidR="00B16A03"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z uwagi na fakt iż możliwa jest aw</w:t>
      </w:r>
      <w:r w:rsidR="00B16A03" w:rsidRPr="00D61ABF">
        <w:rPr>
          <w:rFonts w:asciiTheme="minorHAnsi" w:hAnsiTheme="minorHAnsi" w:cstheme="minorHAnsi"/>
          <w:sz w:val="21"/>
          <w:szCs w:val="21"/>
          <w:lang w:val="pl-PL" w:eastAsia="pl-PL"/>
        </w:rPr>
        <w:t xml:space="preserve">aria systemu lub możliwe jest, </w:t>
      </w:r>
      <w:r w:rsidRPr="00D61ABF">
        <w:rPr>
          <w:rFonts w:asciiTheme="minorHAnsi" w:hAnsiTheme="minorHAnsi" w:cstheme="minorHAnsi"/>
          <w:sz w:val="21"/>
          <w:szCs w:val="21"/>
          <w:lang w:val="pl-PL" w:eastAsia="pl-PL"/>
        </w:rPr>
        <w:t>że powiadomienie trafi do folderu SPAM.</w:t>
      </w:r>
    </w:p>
    <w:p w14:paraId="2A2EACF4" w14:textId="77777777" w:rsidR="00380D82" w:rsidRPr="00D61ABF" w:rsidRDefault="004B50DD"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b/>
          <w:sz w:val="21"/>
          <w:szCs w:val="21"/>
          <w:u w:val="single"/>
          <w:lang w:val="pl-PL" w:eastAsia="pl-PL"/>
        </w:rPr>
        <w:t>J</w:t>
      </w:r>
      <w:r w:rsidR="008175EA" w:rsidRPr="00D61ABF">
        <w:rPr>
          <w:rFonts w:asciiTheme="minorHAnsi" w:hAnsiTheme="minorHAnsi" w:cstheme="minorHAnsi"/>
          <w:b/>
          <w:sz w:val="21"/>
          <w:szCs w:val="21"/>
          <w:u w:val="single"/>
          <w:lang w:val="pl-PL" w:eastAsia="pl-PL"/>
        </w:rPr>
        <w:t>edynie</w:t>
      </w:r>
      <w:r w:rsidR="008175EA" w:rsidRPr="00D61ABF">
        <w:rPr>
          <w:rFonts w:asciiTheme="minorHAnsi" w:hAnsiTheme="minorHAnsi" w:cstheme="minorHAnsi"/>
          <w:sz w:val="21"/>
          <w:szCs w:val="21"/>
          <w:lang w:val="pl-PL" w:eastAsia="pl-PL"/>
        </w:rPr>
        <w:t xml:space="preserve"> </w:t>
      </w:r>
      <w:r w:rsidR="008175EA" w:rsidRPr="00D61ABF">
        <w:rPr>
          <w:rFonts w:asciiTheme="minorHAnsi" w:eastAsia="Calibri" w:hAnsiTheme="minorHAnsi" w:cstheme="minorHAnsi"/>
          <w:sz w:val="21"/>
          <w:szCs w:val="21"/>
          <w:lang w:val="pl-PL" w:eastAsia="en-US"/>
        </w:rPr>
        <w:t>w przypadku awarii lub niedostępności Platformy</w:t>
      </w:r>
      <w:r w:rsidRPr="00D61ABF">
        <w:rPr>
          <w:rFonts w:asciiTheme="minorHAnsi" w:eastAsia="Calibri" w:hAnsiTheme="minorHAnsi" w:cstheme="minorHAnsi"/>
          <w:sz w:val="21"/>
          <w:szCs w:val="21"/>
          <w:lang w:val="pl-PL" w:eastAsia="en-US"/>
        </w:rPr>
        <w:t>, z</w:t>
      </w:r>
      <w:r w:rsidR="009418D6" w:rsidRPr="00D61ABF">
        <w:rPr>
          <w:rFonts w:asciiTheme="minorHAnsi" w:eastAsia="Calibri" w:hAnsiTheme="minorHAnsi" w:cstheme="minorHAnsi"/>
          <w:sz w:val="21"/>
          <w:szCs w:val="21"/>
          <w:lang w:val="pl-PL" w:eastAsia="en-US"/>
        </w:rPr>
        <w:t xml:space="preserve">amawiający dopuszcza </w:t>
      </w:r>
      <w:r w:rsidR="00380D82" w:rsidRPr="00D61ABF">
        <w:rPr>
          <w:rFonts w:asciiTheme="minorHAnsi" w:eastAsia="Calibri" w:hAnsiTheme="minorHAnsi" w:cstheme="minorHAnsi"/>
          <w:sz w:val="21"/>
          <w:szCs w:val="21"/>
          <w:lang w:val="pl-PL" w:eastAsia="en-US"/>
        </w:rPr>
        <w:t xml:space="preserve">możliwość przekazywania </w:t>
      </w:r>
      <w:r w:rsidRPr="00D61ABF">
        <w:rPr>
          <w:rFonts w:asciiTheme="minorHAnsi" w:eastAsia="Calibri" w:hAnsiTheme="minorHAnsi" w:cstheme="minorHAnsi"/>
          <w:sz w:val="21"/>
          <w:szCs w:val="21"/>
          <w:lang w:val="pl-PL" w:eastAsia="en-US"/>
        </w:rPr>
        <w:br/>
      </w:r>
      <w:r w:rsidR="00205083" w:rsidRPr="00D61ABF">
        <w:rPr>
          <w:rFonts w:asciiTheme="minorHAnsi" w:eastAsia="Calibri" w:hAnsiTheme="minorHAnsi" w:cstheme="minorHAnsi"/>
          <w:sz w:val="21"/>
          <w:szCs w:val="21"/>
          <w:lang w:val="pl-PL" w:eastAsia="en-US"/>
        </w:rPr>
        <w:t>za pośrednictwem poczty elektronicznej</w:t>
      </w:r>
      <w:r w:rsidR="00205083" w:rsidRPr="00D61ABF">
        <w:rPr>
          <w:rFonts w:asciiTheme="minorHAnsi" w:hAnsiTheme="minorHAnsi" w:cstheme="minorHAnsi"/>
          <w:sz w:val="21"/>
          <w:szCs w:val="21"/>
          <w:lang w:val="pl-PL" w:eastAsia="pl-PL"/>
        </w:rPr>
        <w:t>, na adres e-mail podany w pkt 6 Rozdziału 1 SWZ</w:t>
      </w:r>
      <w:r w:rsidR="00205083" w:rsidRPr="00D61ABF">
        <w:rPr>
          <w:rFonts w:asciiTheme="minorHAnsi" w:eastAsia="Calibri" w:hAnsiTheme="minorHAnsi" w:cstheme="minorHAnsi"/>
          <w:sz w:val="21"/>
          <w:szCs w:val="21"/>
          <w:lang w:val="pl-PL" w:eastAsia="en-US"/>
        </w:rPr>
        <w:t xml:space="preserve"> wniosków, </w:t>
      </w:r>
      <w:r w:rsidR="009418D6" w:rsidRPr="00D61ABF">
        <w:rPr>
          <w:rFonts w:asciiTheme="minorHAnsi" w:eastAsia="Calibri" w:hAnsiTheme="minorHAnsi" w:cstheme="minorHAnsi"/>
          <w:sz w:val="21"/>
          <w:szCs w:val="21"/>
          <w:lang w:val="pl-PL" w:eastAsia="en-US"/>
        </w:rPr>
        <w:t>i</w:t>
      </w:r>
      <w:r w:rsidR="009418D6" w:rsidRPr="00D61ABF">
        <w:rPr>
          <w:rFonts w:asciiTheme="minorHAnsi" w:hAnsiTheme="minorHAnsi" w:cstheme="minorHAnsi"/>
          <w:sz w:val="21"/>
          <w:szCs w:val="21"/>
          <w:lang w:val="pl-PL"/>
        </w:rPr>
        <w:t>nformacji, oświadczeń lub dokumentów</w:t>
      </w:r>
      <w:r w:rsidR="00205083" w:rsidRPr="00D61ABF">
        <w:rPr>
          <w:rFonts w:asciiTheme="minorHAnsi" w:eastAsia="Calibri" w:hAnsiTheme="minorHAnsi" w:cstheme="minorHAnsi"/>
          <w:sz w:val="21"/>
          <w:szCs w:val="21"/>
          <w:lang w:val="pl-PL" w:eastAsia="en-US"/>
        </w:rPr>
        <w:t xml:space="preserve">, itp., </w:t>
      </w:r>
      <w:r w:rsidR="009418D6" w:rsidRPr="00D61ABF">
        <w:rPr>
          <w:rFonts w:asciiTheme="minorHAnsi" w:eastAsia="Calibri" w:hAnsiTheme="minorHAnsi" w:cstheme="minorHAnsi"/>
          <w:sz w:val="21"/>
          <w:szCs w:val="21"/>
          <w:lang w:val="pl-PL" w:eastAsia="en-US"/>
        </w:rPr>
        <w:t>któr</w:t>
      </w:r>
      <w:r w:rsidR="00205083" w:rsidRPr="00D61ABF">
        <w:rPr>
          <w:rFonts w:asciiTheme="minorHAnsi" w:eastAsia="Calibri" w:hAnsiTheme="minorHAnsi" w:cstheme="minorHAnsi"/>
          <w:sz w:val="21"/>
          <w:szCs w:val="21"/>
          <w:lang w:val="pl-PL" w:eastAsia="en-US"/>
        </w:rPr>
        <w:t>e wykona</w:t>
      </w:r>
      <w:r w:rsidRPr="00D61ABF">
        <w:rPr>
          <w:rFonts w:asciiTheme="minorHAnsi" w:eastAsia="Calibri" w:hAnsiTheme="minorHAnsi" w:cstheme="minorHAnsi"/>
          <w:sz w:val="21"/>
          <w:szCs w:val="21"/>
          <w:lang w:val="pl-PL" w:eastAsia="en-US"/>
        </w:rPr>
        <w:t xml:space="preserve">wca – zgodnie z zapisami niniejszego rozdziału – </w:t>
      </w:r>
      <w:r w:rsidR="00205083" w:rsidRPr="00D61ABF">
        <w:rPr>
          <w:rFonts w:asciiTheme="minorHAnsi" w:eastAsia="Calibri" w:hAnsiTheme="minorHAnsi" w:cstheme="minorHAnsi"/>
          <w:sz w:val="21"/>
          <w:szCs w:val="21"/>
          <w:lang w:val="pl-PL" w:eastAsia="en-US"/>
        </w:rPr>
        <w:t>zobowiązany byłby przekazać zamawiają</w:t>
      </w:r>
      <w:r w:rsidR="00380D82" w:rsidRPr="00D61ABF">
        <w:rPr>
          <w:rFonts w:asciiTheme="minorHAnsi" w:eastAsia="Calibri" w:hAnsiTheme="minorHAnsi" w:cstheme="minorHAnsi"/>
          <w:sz w:val="21"/>
          <w:szCs w:val="21"/>
          <w:lang w:val="pl-PL" w:eastAsia="en-US"/>
        </w:rPr>
        <w:t xml:space="preserve">cemu </w:t>
      </w:r>
      <w:r w:rsidR="00946C63" w:rsidRPr="00D61ABF">
        <w:rPr>
          <w:rFonts w:asciiTheme="minorHAnsi" w:eastAsia="Calibri" w:hAnsiTheme="minorHAnsi" w:cstheme="minorHAnsi"/>
          <w:sz w:val="21"/>
          <w:szCs w:val="21"/>
          <w:lang w:val="pl-PL" w:eastAsia="en-US"/>
        </w:rPr>
        <w:t xml:space="preserve">poprzez Platformę, </w:t>
      </w:r>
      <w:r w:rsidR="00205083" w:rsidRPr="00D61ABF">
        <w:rPr>
          <w:rFonts w:asciiTheme="minorHAnsi" w:eastAsia="Calibri" w:hAnsiTheme="minorHAnsi" w:cstheme="minorHAnsi"/>
          <w:sz w:val="21"/>
          <w:szCs w:val="21"/>
          <w:lang w:val="pl-PL" w:eastAsia="en-US"/>
        </w:rPr>
        <w:t xml:space="preserve">za </w:t>
      </w:r>
      <w:r w:rsidR="00205083" w:rsidRPr="00D61ABF">
        <w:rPr>
          <w:rFonts w:asciiTheme="minorHAnsi" w:hAnsiTheme="minorHAnsi" w:cstheme="minorHAnsi"/>
          <w:sz w:val="21"/>
          <w:szCs w:val="21"/>
          <w:lang w:val="pl-PL" w:eastAsia="pl-PL"/>
        </w:rPr>
        <w:t>pośrednictwem formularza „WYŚLIJ WIADOMOŚĆ DO ZAMAWIAJĄCEGO”</w:t>
      </w:r>
      <w:r w:rsidR="008175EA" w:rsidRPr="00D61ABF">
        <w:rPr>
          <w:rFonts w:asciiTheme="minorHAnsi" w:eastAsia="Calibri" w:hAnsiTheme="minorHAnsi" w:cstheme="minorHAnsi"/>
          <w:sz w:val="21"/>
          <w:szCs w:val="21"/>
          <w:lang w:val="pl-PL" w:eastAsia="en-US"/>
        </w:rPr>
        <w:t>.</w:t>
      </w:r>
    </w:p>
    <w:p w14:paraId="5BADDE50" w14:textId="77777777" w:rsidR="005536E3" w:rsidRPr="00D61ABF" w:rsidRDefault="004475B7"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Zamawiający</w:t>
      </w:r>
      <w:r w:rsidR="003A53C9"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określa niezbędne wymagania sprzętowo-aplikacyjne umożliwiające pracę na Platformie, tj.:</w:t>
      </w:r>
    </w:p>
    <w:p w14:paraId="38367C74" w14:textId="00052142" w:rsidR="004475B7"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S</w:t>
      </w:r>
      <w:r w:rsidR="004475B7" w:rsidRPr="00D61ABF">
        <w:rPr>
          <w:rFonts w:asciiTheme="minorHAnsi" w:hAnsiTheme="minorHAnsi" w:cstheme="minorHAnsi"/>
          <w:sz w:val="21"/>
          <w:szCs w:val="21"/>
          <w:lang w:val="pl-PL" w:eastAsia="pl-PL"/>
        </w:rPr>
        <w:t xml:space="preserve">tały dostęp do sieci Internet o gwarantowanej przepustowości nie mniejszej niż 512 </w:t>
      </w:r>
      <w:proofErr w:type="spellStart"/>
      <w:r w:rsidR="004475B7" w:rsidRPr="00D61ABF">
        <w:rPr>
          <w:rFonts w:asciiTheme="minorHAnsi" w:hAnsiTheme="minorHAnsi" w:cstheme="minorHAnsi"/>
          <w:sz w:val="21"/>
          <w:szCs w:val="21"/>
          <w:lang w:val="pl-PL" w:eastAsia="pl-PL"/>
        </w:rPr>
        <w:t>kb</w:t>
      </w:r>
      <w:proofErr w:type="spellEnd"/>
      <w:r w:rsidR="004475B7" w:rsidRPr="00D61ABF">
        <w:rPr>
          <w:rFonts w:asciiTheme="minorHAnsi" w:hAnsiTheme="minorHAnsi" w:cstheme="minorHAnsi"/>
          <w:sz w:val="21"/>
          <w:szCs w:val="21"/>
          <w:lang w:val="pl-PL" w:eastAsia="pl-PL"/>
        </w:rPr>
        <w:t>/s;</w:t>
      </w:r>
    </w:p>
    <w:p w14:paraId="1D513C5E" w14:textId="77777777" w:rsidR="004475B7"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rPr>
        <w:t>K</w:t>
      </w:r>
      <w:r w:rsidR="004475B7" w:rsidRPr="00D61ABF">
        <w:rPr>
          <w:rFonts w:asciiTheme="minorHAnsi" w:hAnsiTheme="minorHAnsi" w:cstheme="minorHAnsi"/>
          <w:sz w:val="21"/>
          <w:szCs w:val="21"/>
        </w:rPr>
        <w:t>omputer klasy PC lub MAC o następującej konfiguracji: pamięć min. 2 GB Ram, p</w:t>
      </w:r>
      <w:r w:rsidR="00891E71" w:rsidRPr="00D61ABF">
        <w:rPr>
          <w:rFonts w:asciiTheme="minorHAnsi" w:hAnsiTheme="minorHAnsi" w:cstheme="minorHAnsi"/>
          <w:sz w:val="21"/>
          <w:szCs w:val="21"/>
        </w:rPr>
        <w:t xml:space="preserve">rocesor Intel IV 2 GHZ lub </w:t>
      </w:r>
      <w:r w:rsidR="004475B7" w:rsidRPr="00D61ABF">
        <w:rPr>
          <w:rFonts w:asciiTheme="minorHAnsi" w:hAnsiTheme="minorHAnsi" w:cstheme="minorHAnsi"/>
          <w:sz w:val="21"/>
          <w:szCs w:val="21"/>
        </w:rPr>
        <w:t>nowsza wersja,</w:t>
      </w:r>
      <w:r w:rsidR="003A53C9" w:rsidRPr="00D61ABF">
        <w:rPr>
          <w:rFonts w:asciiTheme="minorHAnsi" w:hAnsiTheme="minorHAnsi" w:cstheme="minorHAnsi"/>
          <w:sz w:val="21"/>
          <w:szCs w:val="21"/>
        </w:rPr>
        <w:t xml:space="preserve"> jeden z systemów operacyjnych - </w:t>
      </w:r>
      <w:r w:rsidR="004475B7" w:rsidRPr="00D61ABF">
        <w:rPr>
          <w:rFonts w:asciiTheme="minorHAnsi" w:hAnsiTheme="minorHAnsi" w:cstheme="minorHAnsi"/>
          <w:sz w:val="21"/>
          <w:szCs w:val="21"/>
        </w:rPr>
        <w:t>MS Windows 7</w:t>
      </w:r>
      <w:r w:rsidR="00891E71" w:rsidRPr="00D61ABF">
        <w:rPr>
          <w:rFonts w:asciiTheme="minorHAnsi" w:hAnsiTheme="minorHAnsi" w:cstheme="minorHAnsi"/>
          <w:sz w:val="21"/>
          <w:szCs w:val="21"/>
        </w:rPr>
        <w:t xml:space="preserve">, Mac Os x 10 4, Linux, lub </w:t>
      </w:r>
      <w:r w:rsidR="004475B7" w:rsidRPr="00D61ABF">
        <w:rPr>
          <w:rFonts w:asciiTheme="minorHAnsi" w:hAnsiTheme="minorHAnsi" w:cstheme="minorHAnsi"/>
          <w:sz w:val="21"/>
          <w:szCs w:val="21"/>
        </w:rPr>
        <w:t>nowsze wersje;</w:t>
      </w:r>
    </w:p>
    <w:p w14:paraId="5085ADE6" w14:textId="77777777" w:rsidR="00E21CC2"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w:t>
      </w:r>
      <w:r w:rsidR="004475B7" w:rsidRPr="00D61ABF">
        <w:rPr>
          <w:rFonts w:asciiTheme="minorHAnsi" w:hAnsiTheme="minorHAnsi" w:cstheme="minorHAnsi"/>
          <w:sz w:val="21"/>
          <w:szCs w:val="21"/>
          <w:lang w:val="pl-PL" w:eastAsia="pl-PL"/>
        </w:rPr>
        <w:t>ainstalowana do</w:t>
      </w:r>
      <w:r w:rsidR="003A53C9" w:rsidRPr="00D61ABF">
        <w:rPr>
          <w:rFonts w:asciiTheme="minorHAnsi" w:hAnsiTheme="minorHAnsi" w:cstheme="minorHAnsi"/>
          <w:sz w:val="21"/>
          <w:szCs w:val="21"/>
          <w:lang w:val="pl-PL" w:eastAsia="pl-PL"/>
        </w:rPr>
        <w:t>wolna przeglądarka internetowa (</w:t>
      </w:r>
      <w:r w:rsidR="004475B7" w:rsidRPr="00D61ABF">
        <w:rPr>
          <w:rFonts w:asciiTheme="minorHAnsi" w:hAnsiTheme="minorHAnsi" w:cstheme="minorHAnsi"/>
          <w:sz w:val="21"/>
          <w:szCs w:val="21"/>
          <w:lang w:val="pl-PL" w:eastAsia="pl-PL"/>
        </w:rPr>
        <w:t>w przypadku Internet Explorer minimalnie wersja 10.0.;</w:t>
      </w:r>
    </w:p>
    <w:p w14:paraId="336D42E5" w14:textId="77777777" w:rsidR="004475B7"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W</w:t>
      </w:r>
      <w:r w:rsidR="004475B7" w:rsidRPr="00D61ABF">
        <w:rPr>
          <w:rFonts w:asciiTheme="minorHAnsi" w:hAnsiTheme="minorHAnsi" w:cstheme="minorHAnsi"/>
          <w:sz w:val="21"/>
          <w:szCs w:val="21"/>
          <w:lang w:val="pl-PL" w:eastAsia="pl-PL"/>
        </w:rPr>
        <w:t>łączona obsługa JavaScript;</w:t>
      </w:r>
    </w:p>
    <w:p w14:paraId="01AC2C14" w14:textId="77777777" w:rsidR="004475B7"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w:t>
      </w:r>
      <w:r w:rsidR="004475B7" w:rsidRPr="00D61ABF">
        <w:rPr>
          <w:rFonts w:asciiTheme="minorHAnsi" w:hAnsiTheme="minorHAnsi" w:cstheme="minorHAnsi"/>
          <w:sz w:val="21"/>
          <w:szCs w:val="21"/>
          <w:lang w:val="pl-PL" w:eastAsia="pl-PL"/>
        </w:rPr>
        <w:t xml:space="preserve">ainstalowany program Adobe </w:t>
      </w:r>
      <w:proofErr w:type="spellStart"/>
      <w:r w:rsidR="004475B7" w:rsidRPr="00D61ABF">
        <w:rPr>
          <w:rFonts w:asciiTheme="minorHAnsi" w:hAnsiTheme="minorHAnsi" w:cstheme="minorHAnsi"/>
          <w:sz w:val="21"/>
          <w:szCs w:val="21"/>
          <w:lang w:val="pl-PL" w:eastAsia="pl-PL"/>
        </w:rPr>
        <w:t>Acrobat</w:t>
      </w:r>
      <w:proofErr w:type="spellEnd"/>
      <w:r w:rsidR="004475B7" w:rsidRPr="00D61ABF">
        <w:rPr>
          <w:rFonts w:asciiTheme="minorHAnsi" w:hAnsiTheme="minorHAnsi" w:cstheme="minorHAnsi"/>
          <w:sz w:val="21"/>
          <w:szCs w:val="21"/>
          <w:lang w:val="pl-PL" w:eastAsia="pl-PL"/>
        </w:rPr>
        <w:t xml:space="preserve"> Reader lub inny obsługujący format plików .pdf;</w:t>
      </w:r>
    </w:p>
    <w:p w14:paraId="4523A96C" w14:textId="77777777" w:rsidR="003A53C9" w:rsidRPr="00D61ABF" w:rsidRDefault="003A53C9"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Szyfrowanie za pomocą protokołu TLS 1.3.</w:t>
      </w:r>
      <w:r w:rsidR="00CF5FAE" w:rsidRPr="00D61ABF">
        <w:rPr>
          <w:rFonts w:asciiTheme="minorHAnsi" w:hAnsiTheme="minorHAnsi" w:cstheme="minorHAnsi"/>
          <w:sz w:val="21"/>
          <w:szCs w:val="21"/>
          <w:lang w:val="pl-PL"/>
        </w:rPr>
        <w:t>;</w:t>
      </w:r>
    </w:p>
    <w:p w14:paraId="042769E2" w14:textId="77777777" w:rsidR="003A53C9" w:rsidRPr="00D61ABF" w:rsidRDefault="003A53C9"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Oznaczenie czasu odbioru danych przez Platformę stanowi datę oraz dokładny czas (</w:t>
      </w:r>
      <w:proofErr w:type="spellStart"/>
      <w:r w:rsidRPr="00D61ABF">
        <w:rPr>
          <w:rFonts w:asciiTheme="minorHAnsi" w:hAnsiTheme="minorHAnsi" w:cstheme="minorHAnsi"/>
          <w:sz w:val="21"/>
          <w:szCs w:val="21"/>
          <w:lang w:val="pl-PL"/>
        </w:rPr>
        <w:t>hh:mm:ss</w:t>
      </w:r>
      <w:proofErr w:type="spellEnd"/>
      <w:r w:rsidRPr="00D61ABF">
        <w:rPr>
          <w:rFonts w:asciiTheme="minorHAnsi" w:hAnsiTheme="minorHAnsi" w:cstheme="minorHAnsi"/>
          <w:sz w:val="21"/>
          <w:szCs w:val="21"/>
          <w:lang w:val="pl-PL"/>
        </w:rPr>
        <w:t>) generowany według czasu lokalnego serwera synchronizowanego z zegarem Głównego Urzędu Miar.</w:t>
      </w:r>
    </w:p>
    <w:p w14:paraId="7715BED1" w14:textId="204C5110"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nie ponosi odpowiedzialności za złożenie </w:t>
      </w:r>
      <w:r w:rsidR="007C712C" w:rsidRPr="00D61ABF">
        <w:rPr>
          <w:rFonts w:asciiTheme="minorHAnsi" w:hAnsiTheme="minorHAnsi" w:cstheme="minorHAnsi"/>
          <w:sz w:val="21"/>
          <w:szCs w:val="21"/>
          <w:lang w:val="pl-PL" w:eastAsia="pl-PL"/>
        </w:rPr>
        <w:t xml:space="preserve">przez wykonawcę </w:t>
      </w:r>
      <w:r w:rsidRPr="00D61ABF">
        <w:rPr>
          <w:rFonts w:asciiTheme="minorHAnsi" w:hAnsiTheme="minorHAnsi" w:cstheme="minorHAnsi"/>
          <w:sz w:val="21"/>
          <w:szCs w:val="21"/>
          <w:lang w:val="pl-PL" w:eastAsia="pl-PL"/>
        </w:rPr>
        <w:t>oferty w sposób niez</w:t>
      </w:r>
      <w:r w:rsidR="005536E3" w:rsidRPr="00D61ABF">
        <w:rPr>
          <w:rFonts w:asciiTheme="minorHAnsi" w:hAnsiTheme="minorHAnsi" w:cstheme="minorHAnsi"/>
          <w:sz w:val="21"/>
          <w:szCs w:val="21"/>
          <w:lang w:val="pl-PL" w:eastAsia="pl-PL"/>
        </w:rPr>
        <w:t>godny z I</w:t>
      </w:r>
      <w:r w:rsidR="00085514" w:rsidRPr="00D61ABF">
        <w:rPr>
          <w:rFonts w:asciiTheme="minorHAnsi" w:hAnsiTheme="minorHAnsi" w:cstheme="minorHAnsi"/>
          <w:sz w:val="21"/>
          <w:szCs w:val="21"/>
          <w:lang w:val="pl-PL" w:eastAsia="pl-PL"/>
        </w:rPr>
        <w:t>NSTRUKCJĄ</w:t>
      </w:r>
      <w:r w:rsidR="005536E3" w:rsidRPr="00D61ABF">
        <w:rPr>
          <w:rFonts w:asciiTheme="minorHAnsi" w:hAnsiTheme="minorHAnsi" w:cstheme="minorHAnsi"/>
          <w:sz w:val="21"/>
          <w:szCs w:val="21"/>
          <w:lang w:val="pl-PL" w:eastAsia="pl-PL"/>
        </w:rPr>
        <w:t xml:space="preserve"> korzystania </w:t>
      </w:r>
      <w:r w:rsidRPr="00D61ABF">
        <w:rPr>
          <w:rFonts w:asciiTheme="minorHAnsi" w:hAnsiTheme="minorHAnsi" w:cstheme="minorHAnsi"/>
          <w:sz w:val="21"/>
          <w:szCs w:val="21"/>
          <w:lang w:val="pl-PL" w:eastAsia="pl-PL"/>
        </w:rPr>
        <w:t xml:space="preserve">z Platformy, </w:t>
      </w:r>
      <w:r w:rsidR="00085514" w:rsidRPr="00D61ABF">
        <w:rPr>
          <w:rFonts w:asciiTheme="minorHAnsi" w:hAnsiTheme="minorHAnsi" w:cstheme="minorHAnsi"/>
          <w:sz w:val="21"/>
          <w:szCs w:val="21"/>
          <w:lang w:val="pl-PL" w:eastAsia="pl-PL"/>
        </w:rPr>
        <w:t xml:space="preserve">o której mowa w </w:t>
      </w:r>
      <w:r w:rsidR="005B4E0F" w:rsidRPr="00D61ABF">
        <w:rPr>
          <w:rFonts w:asciiTheme="minorHAnsi" w:eastAsia="Calibri" w:hAnsiTheme="minorHAnsi" w:cstheme="minorHAnsi"/>
          <w:sz w:val="21"/>
          <w:szCs w:val="21"/>
          <w:lang w:val="pl-PL"/>
        </w:rPr>
        <w:t>pkt 2</w:t>
      </w:r>
      <w:r w:rsidR="00260A51" w:rsidRPr="00D61ABF">
        <w:rPr>
          <w:rFonts w:asciiTheme="minorHAnsi" w:eastAsia="Calibri" w:hAnsiTheme="minorHAnsi" w:cstheme="minorHAnsi"/>
          <w:sz w:val="21"/>
          <w:szCs w:val="21"/>
          <w:lang w:val="pl-PL"/>
        </w:rPr>
        <w:t>.3</w:t>
      </w:r>
      <w:r w:rsidR="008D42A5">
        <w:rPr>
          <w:rFonts w:asciiTheme="minorHAnsi" w:eastAsia="Calibri" w:hAnsiTheme="minorHAnsi" w:cstheme="minorHAnsi"/>
          <w:sz w:val="21"/>
          <w:szCs w:val="21"/>
          <w:lang w:val="pl-PL"/>
        </w:rPr>
        <w:t>)</w:t>
      </w:r>
      <w:r w:rsidR="00085514" w:rsidRPr="00D61ABF">
        <w:rPr>
          <w:rFonts w:asciiTheme="minorHAnsi" w:eastAsia="Calibri" w:hAnsiTheme="minorHAnsi" w:cstheme="minorHAnsi"/>
          <w:sz w:val="21"/>
          <w:szCs w:val="21"/>
          <w:lang w:val="pl-PL"/>
        </w:rPr>
        <w:t xml:space="preserve">, </w:t>
      </w:r>
      <w:r w:rsidRPr="00D61ABF">
        <w:rPr>
          <w:rFonts w:asciiTheme="minorHAnsi" w:hAnsiTheme="minorHAnsi" w:cstheme="minorHAnsi"/>
          <w:sz w:val="21"/>
          <w:szCs w:val="21"/>
          <w:lang w:val="pl-PL" w:eastAsia="pl-PL"/>
        </w:rPr>
        <w:t xml:space="preserve">w </w:t>
      </w:r>
      <w:r w:rsidR="003C5E9D" w:rsidRPr="00D61ABF">
        <w:rPr>
          <w:rFonts w:asciiTheme="minorHAnsi" w:hAnsiTheme="minorHAnsi" w:cstheme="minorHAnsi"/>
          <w:sz w:val="21"/>
          <w:szCs w:val="21"/>
          <w:lang w:val="pl-PL" w:eastAsia="pl-PL"/>
        </w:rPr>
        <w:t>szczególności za sytuację, gdy z</w:t>
      </w:r>
      <w:r w:rsidRPr="00D61ABF">
        <w:rPr>
          <w:rFonts w:asciiTheme="minorHAnsi" w:hAnsiTheme="minorHAnsi" w:cstheme="minorHAnsi"/>
          <w:sz w:val="21"/>
          <w:szCs w:val="21"/>
          <w:lang w:val="pl-PL" w:eastAsia="pl-PL"/>
        </w:rPr>
        <w:t xml:space="preserve">amawiający zapozna się </w:t>
      </w:r>
      <w:r w:rsidR="00E9311D" w:rsidRPr="00D61ABF">
        <w:rPr>
          <w:rFonts w:asciiTheme="minorHAnsi" w:hAnsiTheme="minorHAnsi" w:cstheme="minorHAnsi"/>
          <w:sz w:val="21"/>
          <w:szCs w:val="21"/>
          <w:lang w:val="pl-PL" w:eastAsia="pl-PL"/>
        </w:rPr>
        <w:br/>
      </w:r>
      <w:r w:rsidRPr="00D61ABF">
        <w:rPr>
          <w:rFonts w:asciiTheme="minorHAnsi" w:hAnsiTheme="minorHAnsi" w:cstheme="minorHAnsi"/>
          <w:sz w:val="21"/>
          <w:szCs w:val="21"/>
          <w:lang w:val="pl-PL" w:eastAsia="pl-PL"/>
        </w:rPr>
        <w:t xml:space="preserve">z treścią oferty przed upływem terminu składania ofert (np. złożenie oferty w zakładce </w:t>
      </w:r>
      <w:r w:rsidR="00D43090" w:rsidRPr="00D61ABF">
        <w:rPr>
          <w:rFonts w:asciiTheme="minorHAnsi" w:hAnsiTheme="minorHAnsi" w:cstheme="minorHAnsi"/>
          <w:sz w:val="21"/>
          <w:szCs w:val="21"/>
          <w:lang w:val="pl-PL" w:eastAsia="pl-PL"/>
        </w:rPr>
        <w:t>„WYŚLIJ WIADOMOŚĆ DO ZAMAWIAJĄCEGO”</w:t>
      </w:r>
      <w:r w:rsidR="003C5E9D" w:rsidRPr="00D61ABF">
        <w:rPr>
          <w:rFonts w:asciiTheme="minorHAnsi" w:hAnsiTheme="minorHAnsi" w:cstheme="minorHAnsi"/>
          <w:sz w:val="21"/>
          <w:szCs w:val="21"/>
          <w:lang w:val="pl-PL" w:eastAsia="pl-PL"/>
        </w:rPr>
        <w:t>)</w:t>
      </w:r>
      <w:r w:rsidR="0020336F" w:rsidRPr="00D61ABF">
        <w:rPr>
          <w:rFonts w:asciiTheme="minorHAnsi" w:hAnsiTheme="minorHAnsi" w:cstheme="minorHAnsi"/>
          <w:sz w:val="21"/>
          <w:szCs w:val="21"/>
          <w:lang w:val="pl-PL" w:eastAsia="pl-PL"/>
        </w:rPr>
        <w:t>.</w:t>
      </w:r>
      <w:r w:rsidR="00BE2376" w:rsidRPr="00D61ABF">
        <w:rPr>
          <w:rFonts w:asciiTheme="minorHAnsi" w:hAnsiTheme="minorHAnsi" w:cstheme="minorHAnsi"/>
          <w:sz w:val="21"/>
          <w:szCs w:val="21"/>
          <w:lang w:val="pl-PL" w:eastAsia="pl-PL"/>
        </w:rPr>
        <w:t xml:space="preserve"> </w:t>
      </w:r>
    </w:p>
    <w:p w14:paraId="18464F37"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Formaty plików wykorzysty</w:t>
      </w:r>
      <w:r w:rsidR="00900A7D" w:rsidRPr="00D61ABF">
        <w:rPr>
          <w:rFonts w:asciiTheme="minorHAnsi" w:hAnsiTheme="minorHAnsi" w:cstheme="minorHAnsi"/>
          <w:sz w:val="21"/>
          <w:szCs w:val="21"/>
          <w:lang w:val="pl-PL" w:eastAsia="pl-PL"/>
        </w:rPr>
        <w:t xml:space="preserve">wanych przez wykonawców </w:t>
      </w:r>
      <w:r w:rsidRPr="00D61ABF">
        <w:rPr>
          <w:rFonts w:asciiTheme="minorHAnsi" w:hAnsiTheme="minorHAnsi" w:cstheme="minorHAnsi"/>
          <w:sz w:val="21"/>
          <w:szCs w:val="21"/>
          <w:lang w:val="pl-PL" w:eastAsia="pl-PL"/>
        </w:rPr>
        <w:t>winny być zgodne z Obwies</w:t>
      </w:r>
      <w:r w:rsidR="005E45A7" w:rsidRPr="00D61ABF">
        <w:rPr>
          <w:rFonts w:asciiTheme="minorHAnsi" w:hAnsiTheme="minorHAnsi" w:cstheme="minorHAnsi"/>
          <w:sz w:val="21"/>
          <w:szCs w:val="21"/>
          <w:lang w:val="pl-PL" w:eastAsia="pl-PL"/>
        </w:rPr>
        <w:t>zczeniem Prezesa Rady ministrów</w:t>
      </w:r>
      <w:r w:rsidR="00C20FAA"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z dnia 9 listopada 2017 r. w sprawie ogłoszenia jednolitego tekstu</w:t>
      </w:r>
      <w:r w:rsidR="005536E3" w:rsidRPr="00D61ABF">
        <w:rPr>
          <w:rFonts w:asciiTheme="minorHAnsi" w:hAnsiTheme="minorHAnsi" w:cstheme="minorHAnsi"/>
          <w:sz w:val="21"/>
          <w:szCs w:val="21"/>
          <w:lang w:val="pl-PL" w:eastAsia="pl-PL"/>
        </w:rPr>
        <w:t xml:space="preserve"> rozporządzenia Rady Ministrów </w:t>
      </w:r>
      <w:r w:rsidR="0030498E" w:rsidRPr="00D61ABF">
        <w:rPr>
          <w:rFonts w:asciiTheme="minorHAnsi" w:hAnsiTheme="minorHAnsi" w:cstheme="minorHAnsi"/>
          <w:sz w:val="21"/>
          <w:szCs w:val="21"/>
          <w:lang w:val="pl-PL" w:eastAsia="pl-PL"/>
        </w:rPr>
        <w:br/>
      </w:r>
      <w:r w:rsidRPr="00D61ABF">
        <w:rPr>
          <w:rFonts w:asciiTheme="minorHAnsi" w:hAnsiTheme="minorHAnsi" w:cstheme="minorHAnsi"/>
          <w:sz w:val="21"/>
          <w:szCs w:val="21"/>
          <w:lang w:val="pl-PL" w:eastAsia="pl-PL"/>
        </w:rPr>
        <w:t>w sprawie Krajowych Ram Interoperacyjności, minimalnych wymagań dla rejestrów publicznych i wymiany informacji w postaci elektronicznej oraz minimalnych wymagań dla systemów teleinformatycznych</w:t>
      </w:r>
      <w:r w:rsidR="00DF5C73" w:rsidRPr="00D61ABF">
        <w:rPr>
          <w:rFonts w:asciiTheme="minorHAnsi" w:hAnsiTheme="minorHAnsi" w:cstheme="minorHAnsi"/>
          <w:sz w:val="21"/>
          <w:szCs w:val="21"/>
          <w:lang w:val="pl-PL" w:eastAsia="pl-PL"/>
        </w:rPr>
        <w:t>.</w:t>
      </w:r>
    </w:p>
    <w:p w14:paraId="5C59AB0C" w14:textId="77777777" w:rsidR="00BD542E"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Zamawiający rekomenduje wykorzystywanie formatów:</w:t>
      </w:r>
      <w:r w:rsidR="00631F18" w:rsidRPr="00D61ABF">
        <w:rPr>
          <w:rFonts w:asciiTheme="minorHAnsi" w:hAnsiTheme="minorHAnsi" w:cstheme="minorHAnsi"/>
          <w:sz w:val="21"/>
          <w:szCs w:val="21"/>
          <w:lang w:val="pl-PL" w:eastAsia="pl-PL"/>
        </w:rPr>
        <w:t xml:space="preserve"> .pdf, .</w:t>
      </w:r>
      <w:proofErr w:type="spellStart"/>
      <w:r w:rsidR="00631F18" w:rsidRPr="00D61ABF">
        <w:rPr>
          <w:rFonts w:asciiTheme="minorHAnsi" w:hAnsiTheme="minorHAnsi" w:cstheme="minorHAnsi"/>
          <w:sz w:val="21"/>
          <w:szCs w:val="21"/>
          <w:lang w:val="pl-PL" w:eastAsia="pl-PL"/>
        </w:rPr>
        <w:t>doc</w:t>
      </w:r>
      <w:proofErr w:type="spellEnd"/>
      <w:r w:rsidR="00631F18" w:rsidRPr="00D61ABF">
        <w:rPr>
          <w:rFonts w:asciiTheme="minorHAnsi" w:hAnsiTheme="minorHAnsi" w:cstheme="minorHAnsi"/>
          <w:sz w:val="21"/>
          <w:szCs w:val="21"/>
          <w:lang w:val="pl-PL" w:eastAsia="pl-PL"/>
        </w:rPr>
        <w:t>, .xls, .jpg (.</w:t>
      </w:r>
      <w:proofErr w:type="spellStart"/>
      <w:r w:rsidR="00631F18" w:rsidRPr="00D61ABF">
        <w:rPr>
          <w:rFonts w:asciiTheme="minorHAnsi" w:hAnsiTheme="minorHAnsi" w:cstheme="minorHAnsi"/>
          <w:sz w:val="21"/>
          <w:szCs w:val="21"/>
          <w:lang w:val="pl-PL" w:eastAsia="pl-PL"/>
        </w:rPr>
        <w:t>jpeg</w:t>
      </w:r>
      <w:proofErr w:type="spellEnd"/>
      <w:r w:rsidR="00631F18" w:rsidRPr="00D61ABF">
        <w:rPr>
          <w:rFonts w:asciiTheme="minorHAnsi" w:hAnsiTheme="minorHAnsi" w:cstheme="minorHAnsi"/>
          <w:sz w:val="21"/>
          <w:szCs w:val="21"/>
          <w:lang w:val="pl-PL" w:eastAsia="pl-PL"/>
        </w:rPr>
        <w:t>)</w:t>
      </w:r>
      <w:r w:rsidR="00631F18" w:rsidRPr="00D61ABF">
        <w:rPr>
          <w:rFonts w:asciiTheme="minorHAnsi" w:hAnsiTheme="minorHAnsi" w:cstheme="minorHAnsi"/>
          <w:bCs/>
          <w:sz w:val="21"/>
          <w:szCs w:val="21"/>
          <w:lang w:val="pl-PL"/>
        </w:rPr>
        <w:t>,</w:t>
      </w:r>
      <w:r w:rsidR="00631F18" w:rsidRPr="00D61ABF">
        <w:rPr>
          <w:rFonts w:asciiTheme="minorHAnsi" w:hAnsiTheme="minorHAnsi" w:cstheme="minorHAnsi"/>
          <w:b/>
          <w:bCs/>
          <w:sz w:val="21"/>
          <w:szCs w:val="21"/>
          <w:lang w:val="pl-PL"/>
        </w:rPr>
        <w:t xml:space="preserve"> ze szczególnym uwzględnieniem .pdf</w:t>
      </w:r>
      <w:r w:rsidR="00BD542E" w:rsidRPr="00D61ABF">
        <w:rPr>
          <w:rFonts w:asciiTheme="minorHAnsi" w:hAnsiTheme="minorHAnsi" w:cstheme="minorHAnsi"/>
          <w:bCs/>
          <w:sz w:val="21"/>
          <w:szCs w:val="21"/>
          <w:lang w:val="pl-PL"/>
        </w:rPr>
        <w:t xml:space="preserve">, albowiem </w:t>
      </w:r>
      <w:r w:rsidR="00BD542E" w:rsidRPr="00D61ABF">
        <w:rPr>
          <w:rFonts w:asciiTheme="minorHAnsi" w:hAnsiTheme="minorHAnsi" w:cstheme="minorHAnsi"/>
          <w:sz w:val="21"/>
          <w:szCs w:val="21"/>
          <w:lang w:val="pl-PL"/>
        </w:rPr>
        <w:t>format ten zapewnia największą integral</w:t>
      </w:r>
      <w:r w:rsidR="00A6208E" w:rsidRPr="00D61ABF">
        <w:rPr>
          <w:rFonts w:asciiTheme="minorHAnsi" w:hAnsiTheme="minorHAnsi" w:cstheme="minorHAnsi"/>
          <w:sz w:val="21"/>
          <w:szCs w:val="21"/>
          <w:lang w:val="pl-PL"/>
        </w:rPr>
        <w:t>ność danych w pliku.</w:t>
      </w:r>
    </w:p>
    <w:p w14:paraId="7703E2CB" w14:textId="77777777" w:rsidR="00CE4123"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W cel</w:t>
      </w:r>
      <w:r w:rsidR="005267B9" w:rsidRPr="00D61ABF">
        <w:rPr>
          <w:rFonts w:asciiTheme="minorHAnsi" w:hAnsiTheme="minorHAnsi" w:cstheme="minorHAnsi"/>
          <w:sz w:val="21"/>
          <w:szCs w:val="21"/>
          <w:lang w:val="pl-PL" w:eastAsia="pl-PL"/>
        </w:rPr>
        <w:t xml:space="preserve">u ewentualnej kompresji danych, </w:t>
      </w:r>
      <w:r w:rsidR="00631F18" w:rsidRPr="00D61ABF">
        <w:rPr>
          <w:rFonts w:asciiTheme="minorHAnsi" w:hAnsiTheme="minorHAnsi" w:cstheme="minorHAnsi"/>
          <w:sz w:val="21"/>
          <w:szCs w:val="21"/>
          <w:lang w:val="pl-PL" w:eastAsia="pl-PL"/>
        </w:rPr>
        <w:t>z</w:t>
      </w:r>
      <w:r w:rsidRPr="00D61ABF">
        <w:rPr>
          <w:rFonts w:asciiTheme="minorHAnsi" w:hAnsiTheme="minorHAnsi" w:cstheme="minorHAnsi"/>
          <w:sz w:val="21"/>
          <w:szCs w:val="21"/>
          <w:lang w:val="pl-PL" w:eastAsia="pl-PL"/>
        </w:rPr>
        <w:t>amawiający rekomenduje wykorzysta</w:t>
      </w:r>
      <w:r w:rsidR="00631F18" w:rsidRPr="00D61ABF">
        <w:rPr>
          <w:rFonts w:asciiTheme="minorHAnsi" w:hAnsiTheme="minorHAnsi" w:cstheme="minorHAnsi"/>
          <w:sz w:val="21"/>
          <w:szCs w:val="21"/>
          <w:lang w:val="pl-PL" w:eastAsia="pl-PL"/>
        </w:rPr>
        <w:t xml:space="preserve">nie jednego z formatów: </w:t>
      </w:r>
      <w:r w:rsidR="00CE4123" w:rsidRPr="00D61ABF">
        <w:rPr>
          <w:rFonts w:asciiTheme="minorHAnsi" w:hAnsiTheme="minorHAnsi" w:cstheme="minorHAnsi"/>
          <w:sz w:val="21"/>
          <w:szCs w:val="21"/>
          <w:lang w:val="pl-PL" w:eastAsia="pl-PL"/>
        </w:rPr>
        <w:t>.</w:t>
      </w:r>
      <w:r w:rsidR="00631F18" w:rsidRPr="00D61ABF">
        <w:rPr>
          <w:rFonts w:asciiTheme="minorHAnsi" w:hAnsiTheme="minorHAnsi" w:cstheme="minorHAnsi"/>
          <w:sz w:val="21"/>
          <w:szCs w:val="21"/>
          <w:lang w:val="pl-PL" w:eastAsia="pl-PL"/>
        </w:rPr>
        <w:t xml:space="preserve">zip, </w:t>
      </w:r>
      <w:r w:rsidR="00CE4123" w:rsidRPr="00D61ABF">
        <w:rPr>
          <w:rFonts w:asciiTheme="minorHAnsi" w:hAnsiTheme="minorHAnsi" w:cstheme="minorHAnsi"/>
          <w:sz w:val="21"/>
          <w:szCs w:val="21"/>
          <w:lang w:val="pl-PL" w:eastAsia="pl-PL"/>
        </w:rPr>
        <w:t>.7z</w:t>
      </w:r>
      <w:r w:rsidR="005E45A7" w:rsidRPr="00D61ABF">
        <w:rPr>
          <w:rFonts w:asciiTheme="minorHAnsi" w:hAnsiTheme="minorHAnsi" w:cstheme="minorHAnsi"/>
          <w:sz w:val="21"/>
          <w:szCs w:val="21"/>
          <w:lang w:val="pl-PL" w:eastAsia="pl-PL"/>
        </w:rPr>
        <w:t xml:space="preserve">; </w:t>
      </w:r>
      <w:r w:rsidR="00631F18" w:rsidRPr="00D61ABF">
        <w:rPr>
          <w:rFonts w:asciiTheme="minorHAnsi" w:hAnsiTheme="minorHAnsi" w:cstheme="minorHAnsi"/>
          <w:sz w:val="21"/>
          <w:szCs w:val="21"/>
          <w:lang w:val="pl-PL" w:eastAsia="pl-PL"/>
        </w:rPr>
        <w:t>d</w:t>
      </w:r>
      <w:r w:rsidRPr="00D61ABF">
        <w:rPr>
          <w:rFonts w:asciiTheme="minorHAnsi" w:hAnsiTheme="minorHAnsi" w:cstheme="minorHAnsi"/>
          <w:sz w:val="21"/>
          <w:szCs w:val="21"/>
          <w:lang w:val="pl-PL" w:eastAsia="pl-PL"/>
        </w:rPr>
        <w:t xml:space="preserve">o formatów uznawanych za powszechne </w:t>
      </w:r>
      <w:r w:rsidR="002F2698" w:rsidRPr="00D61ABF">
        <w:rPr>
          <w:rFonts w:asciiTheme="minorHAnsi" w:hAnsiTheme="minorHAnsi" w:cstheme="minorHAnsi"/>
          <w:b/>
          <w:sz w:val="21"/>
          <w:szCs w:val="21"/>
          <w:lang w:val="pl-PL" w:eastAsia="pl-PL"/>
        </w:rPr>
        <w:t>a NIE</w:t>
      </w:r>
      <w:r w:rsidR="00631F18" w:rsidRPr="00D61ABF">
        <w:rPr>
          <w:rFonts w:asciiTheme="minorHAnsi" w:hAnsiTheme="minorHAnsi" w:cstheme="minorHAnsi"/>
          <w:b/>
          <w:sz w:val="21"/>
          <w:szCs w:val="21"/>
          <w:lang w:val="pl-PL" w:eastAsia="pl-PL"/>
        </w:rPr>
        <w:t xml:space="preserve"> występujących</w:t>
      </w:r>
      <w:r w:rsidR="00631F18" w:rsidRPr="00D61ABF">
        <w:rPr>
          <w:rFonts w:asciiTheme="minorHAnsi" w:hAnsiTheme="minorHAnsi" w:cstheme="minorHAnsi"/>
          <w:sz w:val="21"/>
          <w:szCs w:val="21"/>
          <w:lang w:val="pl-PL" w:eastAsia="pl-PL"/>
        </w:rPr>
        <w:t xml:space="preserve"> w rozporządzeniu, o którym mowa </w:t>
      </w:r>
      <w:r w:rsidR="00C442F1" w:rsidRPr="00D61ABF">
        <w:rPr>
          <w:rFonts w:asciiTheme="minorHAnsi" w:hAnsiTheme="minorHAnsi" w:cstheme="minorHAnsi"/>
          <w:sz w:val="21"/>
          <w:szCs w:val="21"/>
          <w:lang w:val="pl-PL" w:eastAsia="pl-PL"/>
        </w:rPr>
        <w:t xml:space="preserve">w pkt </w:t>
      </w:r>
      <w:r w:rsidR="005761E8" w:rsidRPr="00D61ABF">
        <w:rPr>
          <w:rFonts w:asciiTheme="minorHAnsi" w:hAnsiTheme="minorHAnsi" w:cstheme="minorHAnsi"/>
          <w:sz w:val="21"/>
          <w:szCs w:val="21"/>
          <w:lang w:val="pl-PL" w:eastAsia="pl-PL"/>
        </w:rPr>
        <w:t>34</w:t>
      </w:r>
      <w:r w:rsidR="00631F18" w:rsidRPr="00D61ABF">
        <w:rPr>
          <w:rFonts w:asciiTheme="minorHAnsi" w:hAnsiTheme="minorHAnsi" w:cstheme="minorHAnsi"/>
          <w:sz w:val="21"/>
          <w:szCs w:val="21"/>
          <w:lang w:val="pl-PL" w:eastAsia="pl-PL"/>
        </w:rPr>
        <w:t xml:space="preserve"> </w:t>
      </w:r>
      <w:r w:rsidR="00E911A4" w:rsidRPr="00D61ABF">
        <w:rPr>
          <w:rFonts w:asciiTheme="minorHAnsi" w:hAnsiTheme="minorHAnsi" w:cstheme="minorHAnsi"/>
          <w:sz w:val="21"/>
          <w:szCs w:val="21"/>
          <w:lang w:val="pl-PL" w:eastAsia="pl-PL"/>
        </w:rPr>
        <w:t xml:space="preserve">należą: </w:t>
      </w:r>
      <w:r w:rsidR="002F2698" w:rsidRPr="00D61ABF">
        <w:rPr>
          <w:rFonts w:asciiTheme="minorHAnsi" w:hAnsiTheme="minorHAnsi" w:cstheme="minorHAnsi"/>
          <w:sz w:val="21"/>
          <w:szCs w:val="21"/>
          <w:lang w:val="pl-PL" w:eastAsia="pl-PL"/>
        </w:rPr>
        <w:t>.</w:t>
      </w:r>
      <w:proofErr w:type="spellStart"/>
      <w:r w:rsidR="00631F18" w:rsidRPr="00D61ABF">
        <w:rPr>
          <w:rFonts w:asciiTheme="minorHAnsi" w:hAnsiTheme="minorHAnsi" w:cstheme="minorHAnsi"/>
          <w:sz w:val="21"/>
          <w:szCs w:val="21"/>
          <w:lang w:val="pl-PL" w:eastAsia="pl-PL"/>
        </w:rPr>
        <w:t>rar</w:t>
      </w:r>
      <w:proofErr w:type="spellEnd"/>
      <w:r w:rsidR="00631F18" w:rsidRPr="00D61ABF">
        <w:rPr>
          <w:rFonts w:asciiTheme="minorHAnsi" w:hAnsiTheme="minorHAnsi" w:cstheme="minorHAnsi"/>
          <w:sz w:val="21"/>
          <w:szCs w:val="21"/>
          <w:lang w:val="pl-PL" w:eastAsia="pl-PL"/>
        </w:rPr>
        <w:t>, .gif, .</w:t>
      </w:r>
      <w:proofErr w:type="spellStart"/>
      <w:r w:rsidR="00631F18" w:rsidRPr="00D61ABF">
        <w:rPr>
          <w:rFonts w:asciiTheme="minorHAnsi" w:hAnsiTheme="minorHAnsi" w:cstheme="minorHAnsi"/>
          <w:sz w:val="21"/>
          <w:szCs w:val="21"/>
          <w:lang w:val="pl-PL" w:eastAsia="pl-PL"/>
        </w:rPr>
        <w:t>bmp</w:t>
      </w:r>
      <w:proofErr w:type="spellEnd"/>
      <w:r w:rsidR="00631F18" w:rsidRPr="00D61ABF">
        <w:rPr>
          <w:rFonts w:asciiTheme="minorHAnsi" w:hAnsiTheme="minorHAnsi" w:cstheme="minorHAnsi"/>
          <w:sz w:val="21"/>
          <w:szCs w:val="21"/>
          <w:lang w:val="pl-PL" w:eastAsia="pl-PL"/>
        </w:rPr>
        <w:t>, .</w:t>
      </w:r>
      <w:proofErr w:type="spellStart"/>
      <w:r w:rsidR="00631F18" w:rsidRPr="00D61ABF">
        <w:rPr>
          <w:rFonts w:asciiTheme="minorHAnsi" w:hAnsiTheme="minorHAnsi" w:cstheme="minorHAnsi"/>
          <w:sz w:val="21"/>
          <w:szCs w:val="21"/>
          <w:lang w:val="pl-PL" w:eastAsia="pl-PL"/>
        </w:rPr>
        <w:t>numbers</w:t>
      </w:r>
      <w:proofErr w:type="spellEnd"/>
      <w:r w:rsidR="00631F18" w:rsidRPr="00D61ABF">
        <w:rPr>
          <w:rFonts w:asciiTheme="minorHAnsi" w:hAnsiTheme="minorHAnsi" w:cstheme="minorHAnsi"/>
          <w:sz w:val="21"/>
          <w:szCs w:val="21"/>
          <w:lang w:val="pl-PL" w:eastAsia="pl-PL"/>
        </w:rPr>
        <w:t>, .</w:t>
      </w:r>
      <w:proofErr w:type="spellStart"/>
      <w:r w:rsidR="00631F18" w:rsidRPr="00D61ABF">
        <w:rPr>
          <w:rFonts w:asciiTheme="minorHAnsi" w:hAnsiTheme="minorHAnsi" w:cstheme="minorHAnsi"/>
          <w:sz w:val="21"/>
          <w:szCs w:val="21"/>
          <w:lang w:val="pl-PL" w:eastAsia="pl-PL"/>
        </w:rPr>
        <w:t>pages</w:t>
      </w:r>
      <w:proofErr w:type="spellEnd"/>
      <w:r w:rsidR="00631F18" w:rsidRPr="00D61ABF">
        <w:rPr>
          <w:rFonts w:asciiTheme="minorHAnsi" w:hAnsiTheme="minorHAnsi" w:cstheme="minorHAnsi"/>
          <w:sz w:val="21"/>
          <w:szCs w:val="21"/>
          <w:lang w:val="pl-PL" w:eastAsia="pl-PL"/>
        </w:rPr>
        <w:t>.;</w:t>
      </w:r>
      <w:r w:rsidR="00780074" w:rsidRPr="00D61ABF">
        <w:rPr>
          <w:rFonts w:asciiTheme="minorHAnsi" w:hAnsiTheme="minorHAnsi" w:cstheme="minorHAnsi"/>
          <w:sz w:val="21"/>
          <w:szCs w:val="21"/>
          <w:lang w:val="pl-PL" w:eastAsia="pl-PL"/>
        </w:rPr>
        <w:t xml:space="preserve"> </w:t>
      </w:r>
      <w:r w:rsidR="00631F18" w:rsidRPr="00D61ABF">
        <w:rPr>
          <w:rFonts w:asciiTheme="minorHAnsi" w:hAnsiTheme="minorHAnsi" w:cstheme="minorHAnsi"/>
          <w:b/>
          <w:sz w:val="21"/>
          <w:szCs w:val="21"/>
          <w:u w:val="single"/>
          <w:lang w:val="pl-PL" w:eastAsia="pl-PL"/>
        </w:rPr>
        <w:t>d</w:t>
      </w:r>
      <w:r w:rsidRPr="00D61ABF">
        <w:rPr>
          <w:rFonts w:asciiTheme="minorHAnsi" w:hAnsiTheme="minorHAnsi" w:cstheme="minorHAnsi"/>
          <w:b/>
          <w:sz w:val="21"/>
          <w:szCs w:val="21"/>
          <w:u w:val="single"/>
          <w:lang w:val="pl-PL" w:eastAsia="pl-PL"/>
        </w:rPr>
        <w:t>okumenty złożone w takich plikach zostaną potraktowane za złożone nieskutecznie</w:t>
      </w:r>
      <w:r w:rsidR="002C4BFD" w:rsidRPr="00D61ABF">
        <w:rPr>
          <w:rFonts w:asciiTheme="minorHAnsi" w:hAnsiTheme="minorHAnsi" w:cstheme="minorHAnsi"/>
          <w:b/>
          <w:sz w:val="21"/>
          <w:szCs w:val="21"/>
          <w:u w:val="single"/>
          <w:lang w:val="pl-PL" w:eastAsia="pl-PL"/>
        </w:rPr>
        <w:t>, chyba że można będzie rozpakować te pliki za pomocą jednego z rekomendowanych formatów (.zip lub .7z)</w:t>
      </w:r>
      <w:r w:rsidR="00CE4123" w:rsidRPr="00D61ABF">
        <w:rPr>
          <w:rFonts w:asciiTheme="minorHAnsi" w:hAnsiTheme="minorHAnsi" w:cstheme="minorHAnsi"/>
          <w:sz w:val="21"/>
          <w:szCs w:val="21"/>
          <w:lang w:val="pl-PL" w:eastAsia="pl-PL"/>
        </w:rPr>
        <w:t xml:space="preserve">; </w:t>
      </w:r>
      <w:r w:rsidR="00CE4123" w:rsidRPr="00D61ABF">
        <w:rPr>
          <w:rFonts w:asciiTheme="minorHAnsi" w:hAnsiTheme="minorHAnsi" w:cstheme="minorHAnsi"/>
          <w:sz w:val="21"/>
          <w:szCs w:val="21"/>
          <w:lang w:val="pl-PL"/>
        </w:rPr>
        <w:t>zaleca się wcześniejsze podpisanie każdego ze skompresowanych plików przed ich spakowaniem.</w:t>
      </w:r>
    </w:p>
    <w:p w14:paraId="6B20741D"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zwraca uwagę na ograniczenia wielkości plików podpisywanych profilem zaufanym, który wynosi maksymalnie 10 MB, oraz na ograniczenie wielkości plików podpisywanych w aplikacji </w:t>
      </w:r>
      <w:proofErr w:type="spellStart"/>
      <w:r w:rsidRPr="00D61ABF">
        <w:rPr>
          <w:rFonts w:asciiTheme="minorHAnsi" w:hAnsiTheme="minorHAnsi" w:cstheme="minorHAnsi"/>
          <w:sz w:val="21"/>
          <w:szCs w:val="21"/>
          <w:lang w:val="pl-PL" w:eastAsia="pl-PL"/>
        </w:rPr>
        <w:t>eDoApp</w:t>
      </w:r>
      <w:proofErr w:type="spellEnd"/>
      <w:r w:rsidRPr="00D61ABF">
        <w:rPr>
          <w:rFonts w:asciiTheme="minorHAnsi" w:hAnsiTheme="minorHAnsi" w:cstheme="minorHAnsi"/>
          <w:sz w:val="21"/>
          <w:szCs w:val="21"/>
          <w:lang w:val="pl-PL" w:eastAsia="pl-PL"/>
        </w:rPr>
        <w:t xml:space="preserve"> służącej do składania podpisu osobistego, który wynosi maksymalnie 5 MB.</w:t>
      </w:r>
    </w:p>
    <w:p w14:paraId="7F156AD8"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b/>
          <w:sz w:val="21"/>
          <w:szCs w:val="21"/>
          <w:lang w:val="pl-PL" w:eastAsia="pl-PL"/>
        </w:rPr>
      </w:pPr>
      <w:r w:rsidRPr="00D61ABF">
        <w:rPr>
          <w:rFonts w:asciiTheme="minorHAnsi" w:hAnsiTheme="minorHAnsi" w:cstheme="minorHAnsi"/>
          <w:b/>
          <w:sz w:val="21"/>
          <w:szCs w:val="21"/>
          <w:lang w:val="pl-PL" w:eastAsia="pl-PL"/>
        </w:rPr>
        <w:t xml:space="preserve">Ze względu na niskie ryzyko naruszenia integralności pliku oraz </w:t>
      </w:r>
      <w:r w:rsidR="000E3AB4" w:rsidRPr="00D61ABF">
        <w:rPr>
          <w:rFonts w:asciiTheme="minorHAnsi" w:hAnsiTheme="minorHAnsi" w:cstheme="minorHAnsi"/>
          <w:b/>
          <w:sz w:val="21"/>
          <w:szCs w:val="21"/>
          <w:lang w:val="pl-PL" w:eastAsia="pl-PL"/>
        </w:rPr>
        <w:t>łatwiejszą weryfikację podpisu z</w:t>
      </w:r>
      <w:r w:rsidRPr="00D61ABF">
        <w:rPr>
          <w:rFonts w:asciiTheme="minorHAnsi" w:hAnsiTheme="minorHAnsi" w:cstheme="minorHAnsi"/>
          <w:b/>
          <w:sz w:val="21"/>
          <w:szCs w:val="21"/>
          <w:lang w:val="pl-PL" w:eastAsia="pl-PL"/>
        </w:rPr>
        <w:t xml:space="preserve">amawiający zaleca, w miarę możliwości, przekonwertowanie plików składających się na ofertę na rozszerzenie .pdf </w:t>
      </w:r>
      <w:r w:rsidR="00E9311D" w:rsidRPr="00D61ABF">
        <w:rPr>
          <w:rFonts w:asciiTheme="minorHAnsi" w:hAnsiTheme="minorHAnsi" w:cstheme="minorHAnsi"/>
          <w:b/>
          <w:sz w:val="21"/>
          <w:szCs w:val="21"/>
          <w:lang w:val="pl-PL" w:eastAsia="pl-PL"/>
        </w:rPr>
        <w:br/>
      </w:r>
      <w:r w:rsidRPr="00D61ABF">
        <w:rPr>
          <w:rFonts w:asciiTheme="minorHAnsi" w:hAnsiTheme="minorHAnsi" w:cstheme="minorHAnsi"/>
          <w:b/>
          <w:sz w:val="21"/>
          <w:szCs w:val="21"/>
          <w:lang w:val="pl-PL" w:eastAsia="pl-PL"/>
        </w:rPr>
        <w:t xml:space="preserve">i opatrzenie ich podpisem kwalifikowanym w formacie </w:t>
      </w:r>
      <w:proofErr w:type="spellStart"/>
      <w:r w:rsidRPr="00D61ABF">
        <w:rPr>
          <w:rFonts w:asciiTheme="minorHAnsi" w:hAnsiTheme="minorHAnsi" w:cstheme="minorHAnsi"/>
          <w:b/>
          <w:sz w:val="21"/>
          <w:szCs w:val="21"/>
          <w:lang w:val="pl-PL" w:eastAsia="pl-PL"/>
        </w:rPr>
        <w:t>PAdES</w:t>
      </w:r>
      <w:proofErr w:type="spellEnd"/>
      <w:r w:rsidRPr="00D61ABF">
        <w:rPr>
          <w:rFonts w:asciiTheme="minorHAnsi" w:hAnsiTheme="minorHAnsi" w:cstheme="minorHAnsi"/>
          <w:b/>
          <w:sz w:val="21"/>
          <w:szCs w:val="21"/>
          <w:lang w:val="pl-PL" w:eastAsia="pl-PL"/>
        </w:rPr>
        <w:t>.</w:t>
      </w:r>
    </w:p>
    <w:p w14:paraId="73B0EF5B"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Pliki w innych formatach niż .pdf zaleca się opatrzyć podpisem w forma</w:t>
      </w:r>
      <w:r w:rsidR="000E3AB4" w:rsidRPr="00D61ABF">
        <w:rPr>
          <w:rFonts w:asciiTheme="minorHAnsi" w:hAnsiTheme="minorHAnsi" w:cstheme="minorHAnsi"/>
          <w:sz w:val="21"/>
          <w:szCs w:val="21"/>
          <w:lang w:val="pl-PL" w:eastAsia="pl-PL"/>
        </w:rPr>
        <w:t xml:space="preserve">cie </w:t>
      </w:r>
      <w:proofErr w:type="spellStart"/>
      <w:r w:rsidR="000E3AB4" w:rsidRPr="00D61ABF">
        <w:rPr>
          <w:rFonts w:asciiTheme="minorHAnsi" w:hAnsiTheme="minorHAnsi" w:cstheme="minorHAnsi"/>
          <w:sz w:val="21"/>
          <w:szCs w:val="21"/>
          <w:lang w:val="pl-PL" w:eastAsia="pl-PL"/>
        </w:rPr>
        <w:t>XAdES</w:t>
      </w:r>
      <w:proofErr w:type="spellEnd"/>
      <w:r w:rsidR="000E3AB4" w:rsidRPr="00D61ABF">
        <w:rPr>
          <w:rFonts w:asciiTheme="minorHAnsi" w:hAnsiTheme="minorHAnsi" w:cstheme="minorHAnsi"/>
          <w:sz w:val="21"/>
          <w:szCs w:val="21"/>
          <w:lang w:val="pl-PL" w:eastAsia="pl-PL"/>
        </w:rPr>
        <w:t xml:space="preserve"> o typie zewnętrznym</w:t>
      </w:r>
      <w:r w:rsidR="00BC2D72" w:rsidRPr="00D61ABF">
        <w:rPr>
          <w:rFonts w:asciiTheme="minorHAnsi" w:hAnsiTheme="minorHAnsi" w:cstheme="minorHAnsi"/>
          <w:sz w:val="21"/>
          <w:szCs w:val="21"/>
          <w:lang w:val="pl-PL" w:eastAsia="pl-PL"/>
        </w:rPr>
        <w:t xml:space="preserve">; </w:t>
      </w:r>
      <w:r w:rsidR="000E3AB4" w:rsidRPr="00D61ABF">
        <w:rPr>
          <w:rFonts w:asciiTheme="minorHAnsi" w:hAnsiTheme="minorHAnsi" w:cstheme="minorHAnsi"/>
          <w:sz w:val="21"/>
          <w:szCs w:val="21"/>
          <w:u w:val="single"/>
          <w:lang w:val="pl-PL" w:eastAsia="pl-PL"/>
        </w:rPr>
        <w:t>w</w:t>
      </w:r>
      <w:r w:rsidRPr="00D61ABF">
        <w:rPr>
          <w:rFonts w:asciiTheme="minorHAnsi" w:hAnsiTheme="minorHAnsi" w:cstheme="minorHAnsi"/>
          <w:sz w:val="21"/>
          <w:szCs w:val="21"/>
          <w:u w:val="single"/>
          <w:lang w:val="pl-PL" w:eastAsia="pl-PL"/>
        </w:rPr>
        <w:t>ykonawca powinien pamiętać, aby plik z podpisem przekazywać łącznie z dokumentem podpisywanym</w:t>
      </w:r>
      <w:r w:rsidRPr="00D61ABF">
        <w:rPr>
          <w:rFonts w:asciiTheme="minorHAnsi" w:hAnsiTheme="minorHAnsi" w:cstheme="minorHAnsi"/>
          <w:sz w:val="21"/>
          <w:szCs w:val="21"/>
          <w:lang w:val="pl-PL" w:eastAsia="pl-PL"/>
        </w:rPr>
        <w:t>.</w:t>
      </w:r>
    </w:p>
    <w:p w14:paraId="65DB5EE2" w14:textId="16FD39B4" w:rsidR="00BC2D72"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Zamawiający zaleca, aby w przypadku podpisywania pliku przez kilka osób, stosowa</w:t>
      </w:r>
      <w:r w:rsidR="00035047" w:rsidRPr="00D61ABF">
        <w:rPr>
          <w:rFonts w:asciiTheme="minorHAnsi" w:hAnsiTheme="minorHAnsi" w:cstheme="minorHAnsi"/>
          <w:sz w:val="21"/>
          <w:szCs w:val="21"/>
          <w:lang w:val="pl-PL" w:eastAsia="pl-PL"/>
        </w:rPr>
        <w:t>ć podpisy tego samego rodzaju; p</w:t>
      </w:r>
      <w:r w:rsidRPr="00D61ABF">
        <w:rPr>
          <w:rFonts w:asciiTheme="minorHAnsi" w:hAnsiTheme="minorHAnsi" w:cstheme="minorHAnsi"/>
          <w:sz w:val="21"/>
          <w:szCs w:val="21"/>
          <w:lang w:val="pl-PL" w:eastAsia="pl-PL"/>
        </w:rPr>
        <w:t xml:space="preserve">odpisywanie różnymi rodzajami podpisów np. osobistym i kwalifikowanym może doprowadzić do </w:t>
      </w:r>
      <w:r w:rsidR="00471EDE" w:rsidRPr="00D61ABF">
        <w:rPr>
          <w:rFonts w:asciiTheme="minorHAnsi" w:hAnsiTheme="minorHAnsi" w:cstheme="minorHAnsi"/>
          <w:sz w:val="21"/>
          <w:szCs w:val="21"/>
          <w:lang w:val="pl-PL" w:eastAsia="pl-PL"/>
        </w:rPr>
        <w:t>problemów</w:t>
      </w:r>
      <w:r w:rsidR="0094369B" w:rsidRPr="00D61ABF">
        <w:rPr>
          <w:rFonts w:asciiTheme="minorHAnsi" w:hAnsiTheme="minorHAnsi" w:cstheme="minorHAnsi"/>
          <w:sz w:val="21"/>
          <w:szCs w:val="21"/>
          <w:lang w:val="pl-PL" w:eastAsia="pl-PL"/>
        </w:rPr>
        <w:t xml:space="preserve"> </w:t>
      </w:r>
      <w:r w:rsidR="008728C4">
        <w:rPr>
          <w:rFonts w:asciiTheme="minorHAnsi" w:hAnsiTheme="minorHAnsi" w:cstheme="minorHAnsi"/>
          <w:sz w:val="21"/>
          <w:szCs w:val="21"/>
          <w:lang w:val="pl-PL" w:eastAsia="pl-PL"/>
        </w:rPr>
        <w:br/>
      </w:r>
      <w:r w:rsidR="00471EDE" w:rsidRPr="00D61ABF">
        <w:rPr>
          <w:rFonts w:asciiTheme="minorHAnsi" w:hAnsiTheme="minorHAnsi" w:cstheme="minorHAnsi"/>
          <w:sz w:val="21"/>
          <w:szCs w:val="21"/>
          <w:lang w:val="pl-PL" w:eastAsia="pl-PL"/>
        </w:rPr>
        <w:t xml:space="preserve">w weryfikacji plików, dlatego też </w:t>
      </w:r>
      <w:r w:rsidR="00471EDE" w:rsidRPr="00D61ABF">
        <w:rPr>
          <w:rFonts w:asciiTheme="minorHAnsi" w:hAnsiTheme="minorHAnsi" w:cstheme="minorHAnsi"/>
          <w:sz w:val="21"/>
          <w:szCs w:val="21"/>
          <w:lang w:val="pl-PL"/>
        </w:rPr>
        <w:t>z</w:t>
      </w:r>
      <w:r w:rsidR="00BC2D72" w:rsidRPr="00D61ABF">
        <w:rPr>
          <w:rFonts w:asciiTheme="minorHAnsi" w:hAnsiTheme="minorHAnsi" w:cstheme="minorHAnsi"/>
          <w:sz w:val="21"/>
          <w:szCs w:val="21"/>
          <w:lang w:val="pl-PL"/>
        </w:rPr>
        <w:t>amawiający zaleca, aby wykona</w:t>
      </w:r>
      <w:r w:rsidR="00471EDE" w:rsidRPr="00D61ABF">
        <w:rPr>
          <w:rFonts w:asciiTheme="minorHAnsi" w:hAnsiTheme="minorHAnsi" w:cstheme="minorHAnsi"/>
          <w:sz w:val="21"/>
          <w:szCs w:val="21"/>
          <w:lang w:val="pl-PL"/>
        </w:rPr>
        <w:t>wca z odpowiednim wyprzedzeniem</w:t>
      </w:r>
      <w:r w:rsidR="0094369B" w:rsidRPr="00D61ABF">
        <w:rPr>
          <w:rFonts w:asciiTheme="minorHAnsi" w:hAnsiTheme="minorHAnsi" w:cstheme="minorHAnsi"/>
          <w:sz w:val="21"/>
          <w:szCs w:val="21"/>
          <w:lang w:val="pl-PL"/>
        </w:rPr>
        <w:t xml:space="preserve"> </w:t>
      </w:r>
      <w:r w:rsidR="00BC2D72" w:rsidRPr="00D61ABF">
        <w:rPr>
          <w:rFonts w:asciiTheme="minorHAnsi" w:hAnsiTheme="minorHAnsi" w:cstheme="minorHAnsi"/>
          <w:sz w:val="21"/>
          <w:szCs w:val="21"/>
          <w:lang w:val="pl-PL"/>
        </w:rPr>
        <w:t xml:space="preserve">przetestował możliwość prawidłowego wykorzystania wybranej </w:t>
      </w:r>
      <w:r w:rsidR="007068BE" w:rsidRPr="00D61ABF">
        <w:rPr>
          <w:rFonts w:asciiTheme="minorHAnsi" w:hAnsiTheme="minorHAnsi" w:cstheme="minorHAnsi"/>
          <w:sz w:val="21"/>
          <w:szCs w:val="21"/>
          <w:lang w:val="pl-PL"/>
        </w:rPr>
        <w:t>metody podpisania plików.</w:t>
      </w:r>
    </w:p>
    <w:p w14:paraId="2BD3E270" w14:textId="77777777" w:rsidR="00E06EC3"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zaleca aby </w:t>
      </w:r>
      <w:r w:rsidRPr="00D61ABF">
        <w:rPr>
          <w:rFonts w:asciiTheme="minorHAnsi" w:hAnsiTheme="minorHAnsi" w:cstheme="minorHAnsi"/>
          <w:sz w:val="21"/>
          <w:szCs w:val="21"/>
          <w:u w:val="single"/>
          <w:lang w:val="pl-PL" w:eastAsia="pl-PL"/>
        </w:rPr>
        <w:t>nie wprowadzać</w:t>
      </w:r>
      <w:r w:rsidRPr="00D61ABF">
        <w:rPr>
          <w:rFonts w:asciiTheme="minorHAnsi" w:hAnsiTheme="minorHAnsi" w:cstheme="minorHAnsi"/>
          <w:sz w:val="21"/>
          <w:szCs w:val="21"/>
          <w:lang w:val="pl-PL" w:eastAsia="pl-PL"/>
        </w:rPr>
        <w:t xml:space="preserve"> jakichkolwiek zmian w plikach po podpisaniu ich podpisem</w:t>
      </w:r>
      <w:r w:rsidR="0057253F" w:rsidRPr="00D61ABF">
        <w:rPr>
          <w:rFonts w:asciiTheme="minorHAnsi" w:hAnsiTheme="minorHAnsi" w:cstheme="minorHAnsi"/>
          <w:sz w:val="21"/>
          <w:szCs w:val="21"/>
          <w:lang w:val="pl-PL" w:eastAsia="pl-PL"/>
        </w:rPr>
        <w:t xml:space="preserve"> </w:t>
      </w:r>
      <w:r w:rsidR="00035047" w:rsidRPr="00D61ABF">
        <w:rPr>
          <w:rFonts w:asciiTheme="minorHAnsi" w:hAnsiTheme="minorHAnsi" w:cstheme="minorHAnsi"/>
          <w:sz w:val="21"/>
          <w:szCs w:val="21"/>
          <w:lang w:val="pl-PL" w:eastAsia="pl-PL"/>
        </w:rPr>
        <w:t>kwalifikowanym; m</w:t>
      </w:r>
      <w:r w:rsidRPr="00D61ABF">
        <w:rPr>
          <w:rFonts w:asciiTheme="minorHAnsi" w:hAnsiTheme="minorHAnsi" w:cstheme="minorHAnsi"/>
          <w:sz w:val="21"/>
          <w:szCs w:val="21"/>
          <w:lang w:val="pl-PL" w:eastAsia="pl-PL"/>
        </w:rPr>
        <w:t xml:space="preserve">oże to skutkować naruszeniem integralności plików, </w:t>
      </w:r>
      <w:r w:rsidRPr="00D61ABF">
        <w:rPr>
          <w:rFonts w:asciiTheme="minorHAnsi" w:hAnsiTheme="minorHAnsi" w:cstheme="minorHAnsi"/>
          <w:sz w:val="21"/>
          <w:szCs w:val="21"/>
          <w:lang w:val="pl-PL"/>
        </w:rPr>
        <w:t>co równoważne będzie z koniecznością odrzucenia oferty</w:t>
      </w:r>
      <w:r w:rsidR="00B13413" w:rsidRPr="00D61ABF">
        <w:rPr>
          <w:rFonts w:asciiTheme="minorHAnsi" w:hAnsiTheme="minorHAnsi" w:cstheme="minorHAnsi"/>
          <w:sz w:val="21"/>
          <w:szCs w:val="21"/>
          <w:lang w:val="pl-PL"/>
        </w:rPr>
        <w:t>.</w:t>
      </w:r>
    </w:p>
    <w:p w14:paraId="7AA2B076" w14:textId="77777777" w:rsidR="008841F0" w:rsidRPr="00D61ABF" w:rsidRDefault="008841F0"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Zamawiający rekomenduje wykorzystanie podpisu z kwalifikowanym znacznikiem czasu.</w:t>
      </w:r>
    </w:p>
    <w:p w14:paraId="4E588D89" w14:textId="77777777" w:rsidR="007C0E6B"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Zama</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iają</w:t>
      </w:r>
      <w:r w:rsidRPr="00D61ABF">
        <w:rPr>
          <w:rFonts w:asciiTheme="minorHAnsi" w:hAnsiTheme="minorHAnsi" w:cstheme="minorHAnsi"/>
          <w:spacing w:val="-1"/>
          <w:sz w:val="21"/>
          <w:szCs w:val="21"/>
          <w:lang w:val="pl-PL"/>
        </w:rPr>
        <w:t>c</w:t>
      </w:r>
      <w:r w:rsidRPr="00D61ABF">
        <w:rPr>
          <w:rFonts w:asciiTheme="minorHAnsi" w:hAnsiTheme="minorHAnsi" w:cstheme="minorHAnsi"/>
          <w:sz w:val="21"/>
          <w:szCs w:val="21"/>
          <w:lang w:val="pl-PL"/>
        </w:rPr>
        <w:t xml:space="preserve">y </w:t>
      </w:r>
      <w:r w:rsidRPr="00D61ABF">
        <w:rPr>
          <w:rFonts w:asciiTheme="minorHAnsi" w:hAnsiTheme="minorHAnsi" w:cstheme="minorHAnsi"/>
          <w:spacing w:val="-1"/>
          <w:sz w:val="21"/>
          <w:szCs w:val="21"/>
          <w:lang w:val="pl-PL"/>
        </w:rPr>
        <w:t>sugeruje, aby korespondencja</w:t>
      </w:r>
      <w:r w:rsidRPr="00D61ABF">
        <w:rPr>
          <w:rFonts w:asciiTheme="minorHAnsi" w:hAnsiTheme="minorHAnsi" w:cstheme="minorHAnsi"/>
          <w:spacing w:val="1"/>
          <w:sz w:val="21"/>
          <w:szCs w:val="21"/>
          <w:lang w:val="pl-PL"/>
        </w:rPr>
        <w:t xml:space="preserve"> d</w:t>
      </w:r>
      <w:r w:rsidRPr="00D61ABF">
        <w:rPr>
          <w:rFonts w:asciiTheme="minorHAnsi" w:hAnsiTheme="minorHAnsi" w:cstheme="minorHAnsi"/>
          <w:spacing w:val="-2"/>
          <w:sz w:val="21"/>
          <w:szCs w:val="21"/>
          <w:lang w:val="pl-PL"/>
        </w:rPr>
        <w:t>o</w:t>
      </w:r>
      <w:r w:rsidRPr="00D61ABF">
        <w:rPr>
          <w:rFonts w:asciiTheme="minorHAnsi" w:hAnsiTheme="minorHAnsi" w:cstheme="minorHAnsi"/>
          <w:spacing w:val="1"/>
          <w:sz w:val="21"/>
          <w:szCs w:val="21"/>
          <w:lang w:val="pl-PL"/>
        </w:rPr>
        <w:t>t</w:t>
      </w:r>
      <w:r w:rsidRPr="00D61ABF">
        <w:rPr>
          <w:rFonts w:asciiTheme="minorHAnsi" w:hAnsiTheme="minorHAnsi" w:cstheme="minorHAnsi"/>
          <w:sz w:val="21"/>
          <w:szCs w:val="21"/>
          <w:lang w:val="pl-PL"/>
        </w:rPr>
        <w:t>y</w:t>
      </w:r>
      <w:r w:rsidRPr="00D61ABF">
        <w:rPr>
          <w:rFonts w:asciiTheme="minorHAnsi" w:hAnsiTheme="minorHAnsi" w:cstheme="minorHAnsi"/>
          <w:spacing w:val="-1"/>
          <w:sz w:val="21"/>
          <w:szCs w:val="21"/>
          <w:lang w:val="pl-PL"/>
        </w:rPr>
        <w:t>c</w:t>
      </w:r>
      <w:r w:rsidRPr="00D61ABF">
        <w:rPr>
          <w:rFonts w:asciiTheme="minorHAnsi" w:hAnsiTheme="minorHAnsi" w:cstheme="minorHAnsi"/>
          <w:spacing w:val="1"/>
          <w:sz w:val="21"/>
          <w:szCs w:val="21"/>
          <w:lang w:val="pl-PL"/>
        </w:rPr>
        <w:t>z</w:t>
      </w:r>
      <w:r w:rsidRPr="00D61ABF">
        <w:rPr>
          <w:rFonts w:asciiTheme="minorHAnsi" w:hAnsiTheme="minorHAnsi" w:cstheme="minorHAnsi"/>
          <w:sz w:val="21"/>
          <w:szCs w:val="21"/>
          <w:lang w:val="pl-PL"/>
        </w:rPr>
        <w:t xml:space="preserve">ąca </w:t>
      </w:r>
      <w:r w:rsidRPr="00D61ABF">
        <w:rPr>
          <w:rFonts w:asciiTheme="minorHAnsi" w:hAnsiTheme="minorHAnsi" w:cstheme="minorHAnsi"/>
          <w:spacing w:val="2"/>
          <w:sz w:val="21"/>
          <w:szCs w:val="21"/>
          <w:lang w:val="pl-PL"/>
        </w:rPr>
        <w:t xml:space="preserve">niniejszego </w:t>
      </w:r>
      <w:r w:rsidRPr="00D61ABF">
        <w:rPr>
          <w:rFonts w:asciiTheme="minorHAnsi" w:hAnsiTheme="minorHAnsi" w:cstheme="minorHAnsi"/>
          <w:spacing w:val="1"/>
          <w:sz w:val="21"/>
          <w:szCs w:val="21"/>
          <w:lang w:val="pl-PL"/>
        </w:rPr>
        <w:t>p</w:t>
      </w:r>
      <w:r w:rsidRPr="00D61ABF">
        <w:rPr>
          <w:rFonts w:asciiTheme="minorHAnsi" w:hAnsiTheme="minorHAnsi" w:cstheme="minorHAnsi"/>
          <w:sz w:val="21"/>
          <w:szCs w:val="21"/>
          <w:lang w:val="pl-PL"/>
        </w:rPr>
        <w:t>o</w:t>
      </w:r>
      <w:r w:rsidRPr="00D61ABF">
        <w:rPr>
          <w:rFonts w:asciiTheme="minorHAnsi" w:hAnsiTheme="minorHAnsi" w:cstheme="minorHAnsi"/>
          <w:spacing w:val="-3"/>
          <w:sz w:val="21"/>
          <w:szCs w:val="21"/>
          <w:lang w:val="pl-PL"/>
        </w:rPr>
        <w:t>s</w:t>
      </w:r>
      <w:r w:rsidRPr="00D61ABF">
        <w:rPr>
          <w:rFonts w:asciiTheme="minorHAnsi" w:hAnsiTheme="minorHAnsi" w:cstheme="minorHAnsi"/>
          <w:spacing w:val="1"/>
          <w:sz w:val="21"/>
          <w:szCs w:val="21"/>
          <w:lang w:val="pl-PL"/>
        </w:rPr>
        <w:t>t</w:t>
      </w:r>
      <w:r w:rsidRPr="00D61ABF">
        <w:rPr>
          <w:rFonts w:asciiTheme="minorHAnsi" w:hAnsiTheme="minorHAnsi" w:cstheme="minorHAnsi"/>
          <w:spacing w:val="-2"/>
          <w:sz w:val="21"/>
          <w:szCs w:val="21"/>
          <w:lang w:val="pl-PL"/>
        </w:rPr>
        <w:t>ę</w:t>
      </w:r>
      <w:r w:rsidRPr="00D61ABF">
        <w:rPr>
          <w:rFonts w:asciiTheme="minorHAnsi" w:hAnsiTheme="minorHAnsi" w:cstheme="minorHAnsi"/>
          <w:spacing w:val="1"/>
          <w:sz w:val="21"/>
          <w:szCs w:val="21"/>
          <w:lang w:val="pl-PL"/>
        </w:rPr>
        <w:t>p</w:t>
      </w:r>
      <w:r w:rsidRPr="00D61ABF">
        <w:rPr>
          <w:rFonts w:asciiTheme="minorHAnsi" w:hAnsiTheme="minorHAnsi" w:cstheme="minorHAnsi"/>
          <w:sz w:val="21"/>
          <w:szCs w:val="21"/>
          <w:lang w:val="pl-PL"/>
        </w:rPr>
        <w:t>o</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a</w:t>
      </w:r>
      <w:r w:rsidRPr="00D61ABF">
        <w:rPr>
          <w:rFonts w:asciiTheme="minorHAnsi" w:hAnsiTheme="minorHAnsi" w:cstheme="minorHAnsi"/>
          <w:spacing w:val="1"/>
          <w:sz w:val="21"/>
          <w:szCs w:val="21"/>
          <w:lang w:val="pl-PL"/>
        </w:rPr>
        <w:t>n</w:t>
      </w:r>
      <w:r w:rsidRPr="00D61ABF">
        <w:rPr>
          <w:rFonts w:asciiTheme="minorHAnsi" w:hAnsiTheme="minorHAnsi" w:cstheme="minorHAnsi"/>
          <w:sz w:val="21"/>
          <w:szCs w:val="21"/>
          <w:lang w:val="pl-PL"/>
        </w:rPr>
        <w:t xml:space="preserve">ia o </w:t>
      </w:r>
      <w:r w:rsidRPr="00D61ABF">
        <w:rPr>
          <w:rFonts w:asciiTheme="minorHAnsi" w:hAnsiTheme="minorHAnsi" w:cstheme="minorHAnsi"/>
          <w:spacing w:val="-1"/>
          <w:sz w:val="21"/>
          <w:szCs w:val="21"/>
          <w:lang w:val="pl-PL"/>
        </w:rPr>
        <w:t>u</w:t>
      </w:r>
      <w:r w:rsidRPr="00D61ABF">
        <w:rPr>
          <w:rFonts w:asciiTheme="minorHAnsi" w:hAnsiTheme="minorHAnsi" w:cstheme="minorHAnsi"/>
          <w:spacing w:val="1"/>
          <w:sz w:val="21"/>
          <w:szCs w:val="21"/>
          <w:lang w:val="pl-PL"/>
        </w:rPr>
        <w:t>dz</w:t>
      </w:r>
      <w:r w:rsidRPr="00D61ABF">
        <w:rPr>
          <w:rFonts w:asciiTheme="minorHAnsi" w:hAnsiTheme="minorHAnsi" w:cstheme="minorHAnsi"/>
          <w:sz w:val="21"/>
          <w:szCs w:val="21"/>
          <w:lang w:val="pl-PL"/>
        </w:rPr>
        <w:t>ie</w:t>
      </w:r>
      <w:r w:rsidRPr="00D61ABF">
        <w:rPr>
          <w:rFonts w:asciiTheme="minorHAnsi" w:hAnsiTheme="minorHAnsi" w:cstheme="minorHAnsi"/>
          <w:spacing w:val="-2"/>
          <w:sz w:val="21"/>
          <w:szCs w:val="21"/>
          <w:lang w:val="pl-PL"/>
        </w:rPr>
        <w:t>l</w:t>
      </w:r>
      <w:r w:rsidRPr="00D61ABF">
        <w:rPr>
          <w:rFonts w:asciiTheme="minorHAnsi" w:hAnsiTheme="minorHAnsi" w:cstheme="minorHAnsi"/>
          <w:sz w:val="21"/>
          <w:szCs w:val="21"/>
          <w:lang w:val="pl-PL"/>
        </w:rPr>
        <w:t>e</w:t>
      </w:r>
      <w:r w:rsidRPr="00D61ABF">
        <w:rPr>
          <w:rFonts w:asciiTheme="minorHAnsi" w:hAnsiTheme="minorHAnsi" w:cstheme="minorHAnsi"/>
          <w:spacing w:val="1"/>
          <w:sz w:val="21"/>
          <w:szCs w:val="21"/>
          <w:lang w:val="pl-PL"/>
        </w:rPr>
        <w:t>n</w:t>
      </w:r>
      <w:r w:rsidRPr="00D61ABF">
        <w:rPr>
          <w:rFonts w:asciiTheme="minorHAnsi" w:hAnsiTheme="minorHAnsi" w:cstheme="minorHAnsi"/>
          <w:spacing w:val="-2"/>
          <w:sz w:val="21"/>
          <w:szCs w:val="21"/>
          <w:lang w:val="pl-PL"/>
        </w:rPr>
        <w:t>i</w:t>
      </w:r>
      <w:r w:rsidRPr="00D61ABF">
        <w:rPr>
          <w:rFonts w:asciiTheme="minorHAnsi" w:hAnsiTheme="minorHAnsi" w:cstheme="minorHAnsi"/>
          <w:sz w:val="21"/>
          <w:szCs w:val="21"/>
          <w:lang w:val="pl-PL"/>
        </w:rPr>
        <w:t xml:space="preserve">e </w:t>
      </w:r>
      <w:r w:rsidRPr="00D61ABF">
        <w:rPr>
          <w:rFonts w:asciiTheme="minorHAnsi" w:hAnsiTheme="minorHAnsi" w:cstheme="minorHAnsi"/>
          <w:spacing w:val="1"/>
          <w:sz w:val="21"/>
          <w:szCs w:val="21"/>
          <w:lang w:val="pl-PL"/>
        </w:rPr>
        <w:t>z</w:t>
      </w:r>
      <w:r w:rsidRPr="00D61ABF">
        <w:rPr>
          <w:rFonts w:asciiTheme="minorHAnsi" w:hAnsiTheme="minorHAnsi" w:cstheme="minorHAnsi"/>
          <w:sz w:val="21"/>
          <w:szCs w:val="21"/>
          <w:lang w:val="pl-PL"/>
        </w:rPr>
        <w:t>am</w:t>
      </w:r>
      <w:r w:rsidRPr="00D61ABF">
        <w:rPr>
          <w:rFonts w:asciiTheme="minorHAnsi" w:hAnsiTheme="minorHAnsi" w:cstheme="minorHAnsi"/>
          <w:spacing w:val="1"/>
          <w:sz w:val="21"/>
          <w:szCs w:val="21"/>
          <w:lang w:val="pl-PL"/>
        </w:rPr>
        <w:t>ó</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ie</w:t>
      </w:r>
      <w:r w:rsidRPr="00D61ABF">
        <w:rPr>
          <w:rFonts w:asciiTheme="minorHAnsi" w:hAnsiTheme="minorHAnsi" w:cstheme="minorHAnsi"/>
          <w:spacing w:val="1"/>
          <w:sz w:val="21"/>
          <w:szCs w:val="21"/>
          <w:lang w:val="pl-PL"/>
        </w:rPr>
        <w:t>n</w:t>
      </w:r>
      <w:r w:rsidRPr="00D61ABF">
        <w:rPr>
          <w:rFonts w:asciiTheme="minorHAnsi" w:hAnsiTheme="minorHAnsi" w:cstheme="minorHAnsi"/>
          <w:sz w:val="21"/>
          <w:szCs w:val="21"/>
          <w:lang w:val="pl-PL"/>
        </w:rPr>
        <w:t xml:space="preserve">ia </w:t>
      </w:r>
      <w:r w:rsidR="00BC2D72" w:rsidRPr="00D61ABF">
        <w:rPr>
          <w:rFonts w:asciiTheme="minorHAnsi" w:hAnsiTheme="minorHAnsi" w:cstheme="minorHAnsi"/>
          <w:sz w:val="21"/>
          <w:szCs w:val="21"/>
          <w:lang w:val="pl-PL"/>
        </w:rPr>
        <w:t>zidentyfikowana</w:t>
      </w:r>
      <w:r w:rsidR="00E06EC3" w:rsidRPr="00D61ABF">
        <w:rPr>
          <w:rFonts w:asciiTheme="minorHAnsi" w:hAnsiTheme="minorHAnsi" w:cstheme="minorHAnsi"/>
          <w:sz w:val="21"/>
          <w:szCs w:val="21"/>
          <w:lang w:val="pl-PL"/>
        </w:rPr>
        <w:t xml:space="preserve"> była</w:t>
      </w:r>
      <w:r w:rsidR="00BC2D72"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lang w:val="pl-PL"/>
        </w:rPr>
        <w:t xml:space="preserve">co najmniej </w:t>
      </w:r>
      <w:r w:rsidR="00BC2D72" w:rsidRPr="00D61ABF">
        <w:rPr>
          <w:rFonts w:asciiTheme="minorHAnsi" w:hAnsiTheme="minorHAnsi" w:cstheme="minorHAnsi"/>
          <w:sz w:val="21"/>
          <w:szCs w:val="21"/>
          <w:lang w:val="pl-PL"/>
        </w:rPr>
        <w:t>przez podanie oznaczenia</w:t>
      </w:r>
      <w:r w:rsidRPr="00D61ABF">
        <w:rPr>
          <w:rFonts w:asciiTheme="minorHAnsi" w:hAnsiTheme="minorHAnsi" w:cstheme="minorHAnsi"/>
          <w:sz w:val="21"/>
          <w:szCs w:val="21"/>
          <w:lang w:val="pl-PL"/>
        </w:rPr>
        <w:t xml:space="preserve"> zamówienia.</w:t>
      </w:r>
    </w:p>
    <w:p w14:paraId="363AA58D" w14:textId="2ACE9D85" w:rsidR="00A74158" w:rsidRPr="00D61ABF" w:rsidRDefault="00CA69B5"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W zakresie nieu</w:t>
      </w:r>
      <w:r w:rsidR="00AD193E" w:rsidRPr="00D61ABF">
        <w:rPr>
          <w:rFonts w:asciiTheme="minorHAnsi" w:hAnsiTheme="minorHAnsi" w:cstheme="minorHAnsi"/>
          <w:sz w:val="21"/>
          <w:szCs w:val="21"/>
          <w:lang w:val="pl-PL"/>
        </w:rPr>
        <w:t xml:space="preserve">jętym </w:t>
      </w:r>
      <w:r w:rsidR="004C12DF" w:rsidRPr="00D61ABF">
        <w:rPr>
          <w:rFonts w:asciiTheme="minorHAnsi" w:hAnsiTheme="minorHAnsi" w:cstheme="minorHAnsi"/>
          <w:sz w:val="21"/>
          <w:szCs w:val="21"/>
          <w:lang w:val="pl-PL"/>
        </w:rPr>
        <w:t>w niniejszym rozdziale</w:t>
      </w:r>
      <w:r w:rsidR="008A11F7" w:rsidRPr="00D61ABF">
        <w:rPr>
          <w:rFonts w:asciiTheme="minorHAnsi" w:hAnsiTheme="minorHAnsi" w:cstheme="minorHAnsi"/>
          <w:sz w:val="21"/>
          <w:szCs w:val="21"/>
          <w:lang w:val="pl-PL"/>
        </w:rPr>
        <w:t xml:space="preserve">, </w:t>
      </w:r>
      <w:r w:rsidR="00AD193E" w:rsidRPr="00D61ABF">
        <w:rPr>
          <w:rFonts w:asciiTheme="minorHAnsi" w:hAnsiTheme="minorHAnsi" w:cstheme="minorHAnsi"/>
          <w:sz w:val="21"/>
          <w:szCs w:val="21"/>
          <w:lang w:val="pl-PL"/>
        </w:rPr>
        <w:t xml:space="preserve">stosować należy </w:t>
      </w:r>
      <w:r w:rsidR="00085514" w:rsidRPr="00D61ABF">
        <w:rPr>
          <w:rFonts w:asciiTheme="minorHAnsi" w:eastAsia="Calibri" w:hAnsiTheme="minorHAnsi" w:cstheme="minorHAnsi"/>
          <w:sz w:val="21"/>
          <w:szCs w:val="21"/>
          <w:lang w:val="pl-PL"/>
        </w:rPr>
        <w:t>INSTRUKCJĘ</w:t>
      </w:r>
      <w:r w:rsidR="005F7973" w:rsidRPr="00D61ABF">
        <w:rPr>
          <w:rFonts w:asciiTheme="minorHAnsi" w:eastAsia="Calibri" w:hAnsiTheme="minorHAnsi" w:cstheme="minorHAnsi"/>
          <w:sz w:val="21"/>
          <w:szCs w:val="21"/>
          <w:lang w:val="pl-PL"/>
        </w:rPr>
        <w:t>, o której mowa w</w:t>
      </w:r>
      <w:r w:rsidR="003D3739" w:rsidRPr="00D61ABF">
        <w:rPr>
          <w:rFonts w:asciiTheme="minorHAnsi" w:eastAsia="Calibri" w:hAnsiTheme="minorHAnsi" w:cstheme="minorHAnsi"/>
          <w:sz w:val="21"/>
          <w:szCs w:val="21"/>
          <w:lang w:val="pl-PL"/>
        </w:rPr>
        <w:t xml:space="preserve"> </w:t>
      </w:r>
      <w:r w:rsidR="005B4E0F" w:rsidRPr="00D61ABF">
        <w:rPr>
          <w:rFonts w:asciiTheme="minorHAnsi" w:eastAsia="Calibri" w:hAnsiTheme="minorHAnsi" w:cstheme="minorHAnsi"/>
          <w:sz w:val="21"/>
          <w:szCs w:val="21"/>
          <w:lang w:val="pl-PL"/>
        </w:rPr>
        <w:t>pkt 2</w:t>
      </w:r>
      <w:r w:rsidR="00260A51" w:rsidRPr="00D61ABF">
        <w:rPr>
          <w:rFonts w:asciiTheme="minorHAnsi" w:eastAsia="Calibri" w:hAnsiTheme="minorHAnsi" w:cstheme="minorHAnsi"/>
          <w:sz w:val="21"/>
          <w:szCs w:val="21"/>
          <w:lang w:val="pl-PL"/>
        </w:rPr>
        <w:t>.</w:t>
      </w:r>
      <w:r w:rsidR="00A04FBF" w:rsidRPr="00D61ABF">
        <w:rPr>
          <w:rFonts w:asciiTheme="minorHAnsi" w:eastAsia="Calibri" w:hAnsiTheme="minorHAnsi" w:cstheme="minorHAnsi"/>
          <w:sz w:val="21"/>
          <w:szCs w:val="21"/>
          <w:lang w:val="pl-PL"/>
        </w:rPr>
        <w:t>3</w:t>
      </w:r>
      <w:r w:rsidR="008D42A5">
        <w:rPr>
          <w:rFonts w:asciiTheme="minorHAnsi" w:eastAsia="Calibri" w:hAnsiTheme="minorHAnsi" w:cstheme="minorHAnsi"/>
          <w:sz w:val="21"/>
          <w:szCs w:val="21"/>
          <w:lang w:val="pl-PL"/>
        </w:rPr>
        <w:t>)</w:t>
      </w:r>
      <w:r w:rsidR="00AA7873" w:rsidRPr="00D61ABF">
        <w:rPr>
          <w:rFonts w:asciiTheme="minorHAnsi" w:eastAsia="Calibri" w:hAnsiTheme="minorHAnsi" w:cstheme="minorHAnsi"/>
          <w:sz w:val="21"/>
          <w:szCs w:val="21"/>
          <w:lang w:val="pl-PL"/>
        </w:rPr>
        <w:t>.</w:t>
      </w:r>
    </w:p>
    <w:p w14:paraId="02EDD177" w14:textId="77777777" w:rsidR="00786C94" w:rsidRPr="00D61ABF" w:rsidRDefault="00786C94" w:rsidP="009E146E">
      <w:pPr>
        <w:pStyle w:val="NormalnyWeb"/>
        <w:suppressAutoHyphens w:val="0"/>
        <w:spacing w:before="0" w:after="0" w:line="276" w:lineRule="auto"/>
        <w:ind w:left="426"/>
        <w:jc w:val="both"/>
        <w:rPr>
          <w:rFonts w:asciiTheme="minorHAnsi" w:hAnsiTheme="minorHAnsi" w:cstheme="minorHAnsi"/>
          <w:b/>
          <w:spacing w:val="42"/>
          <w:sz w:val="21"/>
          <w:szCs w:val="21"/>
        </w:rPr>
      </w:pPr>
    </w:p>
    <w:p w14:paraId="78898164" w14:textId="77777777" w:rsidR="00786C94" w:rsidRPr="00D61ABF" w:rsidRDefault="00786C94"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6</w:t>
      </w:r>
    </w:p>
    <w:p w14:paraId="4E35DE41" w14:textId="77777777" w:rsidR="00786C94" w:rsidRPr="00D61ABF" w:rsidRDefault="00786C94"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odstąpieniu od wymagania użycia środków komunikacji elektronicznej</w:t>
      </w:r>
    </w:p>
    <w:p w14:paraId="039C3703" w14:textId="77777777" w:rsidR="00786C94" w:rsidRPr="00D61ABF" w:rsidRDefault="00786C94" w:rsidP="009E146E">
      <w:pPr>
        <w:pStyle w:val="Bezodstpw"/>
        <w:tabs>
          <w:tab w:val="left" w:pos="851"/>
        </w:tabs>
        <w:spacing w:line="276" w:lineRule="auto"/>
        <w:jc w:val="both"/>
        <w:rPr>
          <w:rFonts w:asciiTheme="minorHAnsi" w:hAnsiTheme="minorHAnsi" w:cstheme="minorHAnsi"/>
          <w:sz w:val="21"/>
          <w:szCs w:val="21"/>
        </w:rPr>
      </w:pPr>
    </w:p>
    <w:p w14:paraId="1AF727F0" w14:textId="77777777" w:rsidR="00786C94" w:rsidRPr="00D61ABF" w:rsidRDefault="00786C94" w:rsidP="009E146E">
      <w:pPr>
        <w:pStyle w:val="Bezodstpw"/>
        <w:tabs>
          <w:tab w:val="left" w:pos="567"/>
        </w:tabs>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16C3DE5C" w14:textId="77777777" w:rsidR="00160713" w:rsidRPr="00D61ABF" w:rsidRDefault="00160713" w:rsidP="009E146E">
      <w:pPr>
        <w:pStyle w:val="Bezodstpw"/>
        <w:tabs>
          <w:tab w:val="left" w:pos="567"/>
        </w:tabs>
        <w:spacing w:line="276" w:lineRule="auto"/>
        <w:jc w:val="both"/>
        <w:rPr>
          <w:rFonts w:asciiTheme="minorHAnsi" w:hAnsiTheme="minorHAnsi" w:cstheme="minorHAnsi"/>
          <w:sz w:val="21"/>
          <w:szCs w:val="21"/>
        </w:rPr>
      </w:pPr>
    </w:p>
    <w:p w14:paraId="73361D6D" w14:textId="77777777" w:rsidR="00503DFB" w:rsidRPr="00D61ABF" w:rsidRDefault="004B16E8"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9C5461" w:rsidRPr="00D61ABF">
        <w:rPr>
          <w:rFonts w:asciiTheme="minorHAnsi" w:hAnsiTheme="minorHAnsi" w:cstheme="minorHAnsi"/>
          <w:spacing w:val="42"/>
          <w:sz w:val="21"/>
          <w:szCs w:val="21"/>
        </w:rPr>
        <w:t>7</w:t>
      </w:r>
    </w:p>
    <w:p w14:paraId="7E13CCAA" w14:textId="77777777" w:rsidR="004B16E8"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Wskazanie osób uprawnionych do komunikowania się z wykonawcami</w:t>
      </w:r>
    </w:p>
    <w:p w14:paraId="589F8F84" w14:textId="77777777" w:rsidR="004B16E8" w:rsidRPr="00D61ABF" w:rsidRDefault="004B16E8" w:rsidP="009E146E">
      <w:pPr>
        <w:pStyle w:val="Bezodstpw"/>
        <w:tabs>
          <w:tab w:val="left" w:pos="851"/>
        </w:tabs>
        <w:spacing w:line="276" w:lineRule="auto"/>
        <w:jc w:val="both"/>
        <w:rPr>
          <w:rFonts w:asciiTheme="minorHAnsi" w:hAnsiTheme="minorHAnsi" w:cstheme="minorHAnsi"/>
          <w:sz w:val="21"/>
          <w:szCs w:val="21"/>
        </w:rPr>
      </w:pPr>
    </w:p>
    <w:p w14:paraId="7C519B3C" w14:textId="77777777" w:rsidR="005B1D87" w:rsidRPr="00D61ABF" w:rsidRDefault="00EE5BD5" w:rsidP="009E146E">
      <w:pPr>
        <w:pStyle w:val="Bezodstpw"/>
        <w:tabs>
          <w:tab w:val="left" w:pos="567"/>
        </w:tabs>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O</w:t>
      </w:r>
      <w:r w:rsidRPr="00D61ABF">
        <w:rPr>
          <w:rFonts w:asciiTheme="minorHAnsi" w:hAnsiTheme="minorHAnsi" w:cstheme="minorHAnsi"/>
          <w:spacing w:val="-1"/>
          <w:sz w:val="21"/>
          <w:szCs w:val="21"/>
        </w:rPr>
        <w:t>s</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ą </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rawni</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ą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 xml:space="preserve"> kontaktu</w:t>
      </w:r>
      <w:r w:rsidRPr="00D61ABF">
        <w:rPr>
          <w:rFonts w:asciiTheme="minorHAnsi" w:hAnsiTheme="minorHAnsi" w:cstheme="minorHAnsi"/>
          <w:sz w:val="21"/>
          <w:szCs w:val="21"/>
        </w:rPr>
        <w:t xml:space="preserve"> z wykonawcami jes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 </w:t>
      </w:r>
      <w:r w:rsidRPr="00D61ABF">
        <w:rPr>
          <w:rFonts w:asciiTheme="minorHAnsi" w:hAnsiTheme="minorHAnsi" w:cstheme="minorHAnsi"/>
          <w:b/>
          <w:sz w:val="21"/>
          <w:szCs w:val="21"/>
        </w:rPr>
        <w:t>Beata PŁACHTA-DURZYŃSKA</w:t>
      </w:r>
      <w:r w:rsidRPr="00D61ABF">
        <w:rPr>
          <w:rFonts w:asciiTheme="minorHAnsi" w:hAnsiTheme="minorHAnsi" w:cstheme="minorHAnsi"/>
          <w:sz w:val="21"/>
          <w:szCs w:val="21"/>
        </w:rPr>
        <w:t xml:space="preserve"> </w:t>
      </w:r>
      <w:r w:rsidRPr="00D61ABF">
        <w:rPr>
          <w:rFonts w:asciiTheme="minorHAnsi" w:hAnsiTheme="minorHAnsi" w:cstheme="minorHAnsi"/>
          <w:b/>
          <w:sz w:val="21"/>
          <w:szCs w:val="21"/>
        </w:rPr>
        <w:t xml:space="preserve">– </w:t>
      </w:r>
      <w:r w:rsidR="00D87CE0" w:rsidRPr="00D61ABF">
        <w:rPr>
          <w:rFonts w:asciiTheme="minorHAnsi" w:hAnsiTheme="minorHAnsi" w:cstheme="minorHAnsi"/>
          <w:b/>
          <w:sz w:val="21"/>
          <w:szCs w:val="21"/>
        </w:rPr>
        <w:t>Kierownik</w:t>
      </w:r>
      <w:r w:rsidRPr="00D61ABF">
        <w:rPr>
          <w:rFonts w:asciiTheme="minorHAnsi" w:hAnsiTheme="minorHAnsi" w:cstheme="minorHAnsi"/>
          <w:b/>
          <w:sz w:val="21"/>
          <w:szCs w:val="21"/>
        </w:rPr>
        <w:t xml:space="preserve"> Zespołu ds. zamówień publicznych</w:t>
      </w:r>
      <w:r w:rsidRPr="00D61ABF">
        <w:rPr>
          <w:rFonts w:asciiTheme="minorHAnsi" w:hAnsiTheme="minorHAnsi" w:cstheme="minorHAnsi"/>
          <w:sz w:val="21"/>
          <w:szCs w:val="21"/>
        </w:rPr>
        <w:t>, pod nr tel.: (+48 32) 364 43 36.</w:t>
      </w:r>
    </w:p>
    <w:p w14:paraId="61BD364B" w14:textId="77777777" w:rsidR="00E9311D" w:rsidRPr="00D61ABF" w:rsidRDefault="00E9311D" w:rsidP="009E146E">
      <w:pPr>
        <w:pStyle w:val="Bezodstpw"/>
        <w:tabs>
          <w:tab w:val="left" w:pos="567"/>
        </w:tabs>
        <w:spacing w:line="276" w:lineRule="auto"/>
        <w:jc w:val="both"/>
        <w:rPr>
          <w:rFonts w:asciiTheme="minorHAnsi" w:hAnsiTheme="minorHAnsi" w:cstheme="minorHAnsi"/>
          <w:sz w:val="21"/>
          <w:szCs w:val="21"/>
        </w:rPr>
      </w:pPr>
    </w:p>
    <w:p w14:paraId="32D8D1DC" w14:textId="77777777" w:rsidR="00503DFB"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8</w:t>
      </w:r>
    </w:p>
    <w:p w14:paraId="42F7AD01" w14:textId="77777777" w:rsidR="00503DFB"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Termin związania ofertą</w:t>
      </w:r>
    </w:p>
    <w:p w14:paraId="32B4CF2A" w14:textId="77777777" w:rsidR="00723F2B" w:rsidRPr="00D61ABF" w:rsidRDefault="00723F2B" w:rsidP="009E146E">
      <w:pPr>
        <w:pStyle w:val="Bezodstpw"/>
        <w:tabs>
          <w:tab w:val="left" w:pos="851"/>
        </w:tabs>
        <w:spacing w:line="276" w:lineRule="auto"/>
        <w:jc w:val="both"/>
        <w:rPr>
          <w:rFonts w:asciiTheme="minorHAnsi" w:hAnsiTheme="minorHAnsi" w:cstheme="minorHAnsi"/>
          <w:sz w:val="21"/>
          <w:szCs w:val="21"/>
        </w:rPr>
      </w:pPr>
    </w:p>
    <w:p w14:paraId="5D7C42E4" w14:textId="06B89AA2" w:rsidR="00F702CC" w:rsidRPr="00D61ABF" w:rsidRDefault="00F702CC" w:rsidP="009E146E">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61ABF">
        <w:rPr>
          <w:rFonts w:asciiTheme="minorHAnsi" w:hAnsiTheme="minorHAnsi" w:cstheme="minorHAnsi"/>
          <w:sz w:val="21"/>
          <w:szCs w:val="21"/>
        </w:rPr>
        <w:t>Wy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wc</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z</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ią</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ę</w:t>
      </w:r>
      <w:r w:rsidRPr="00D61ABF">
        <w:rPr>
          <w:rFonts w:asciiTheme="minorHAnsi" w:hAnsiTheme="minorHAnsi" w:cstheme="minorHAnsi"/>
          <w:spacing w:val="4"/>
          <w:sz w:val="21"/>
          <w:szCs w:val="21"/>
        </w:rPr>
        <w:t>d</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 xml:space="preserve">ie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ł</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ż</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ą </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er</w:t>
      </w:r>
      <w:r w:rsidRPr="00D61ABF">
        <w:rPr>
          <w:rFonts w:asciiTheme="minorHAnsi" w:hAnsiTheme="minorHAnsi" w:cstheme="minorHAnsi"/>
          <w:spacing w:val="2"/>
          <w:sz w:val="21"/>
          <w:szCs w:val="21"/>
        </w:rPr>
        <w:t>t</w:t>
      </w:r>
      <w:r w:rsidRPr="00D61ABF">
        <w:rPr>
          <w:rFonts w:asciiTheme="minorHAnsi" w:hAnsiTheme="minorHAnsi" w:cstheme="minorHAnsi"/>
          <w:sz w:val="21"/>
          <w:szCs w:val="21"/>
        </w:rPr>
        <w:t xml:space="preserve">ą </w:t>
      </w:r>
      <w:r w:rsidRPr="00D61ABF">
        <w:rPr>
          <w:rFonts w:asciiTheme="minorHAnsi" w:hAnsiTheme="minorHAnsi" w:cstheme="minorHAnsi"/>
          <w:spacing w:val="1"/>
          <w:sz w:val="21"/>
          <w:szCs w:val="21"/>
        </w:rPr>
        <w:t>do dnia:</w:t>
      </w:r>
      <w:r w:rsidR="00E674AA" w:rsidRPr="00D61ABF">
        <w:rPr>
          <w:rFonts w:asciiTheme="minorHAnsi" w:hAnsiTheme="minorHAnsi" w:cstheme="minorHAnsi"/>
          <w:spacing w:val="1"/>
          <w:sz w:val="21"/>
          <w:szCs w:val="21"/>
        </w:rPr>
        <w:t xml:space="preserve"> </w:t>
      </w:r>
      <w:r w:rsidR="00596018" w:rsidRPr="00D61ABF">
        <w:rPr>
          <w:rFonts w:asciiTheme="minorHAnsi" w:hAnsiTheme="minorHAnsi" w:cstheme="minorHAnsi"/>
          <w:b/>
          <w:bCs/>
          <w:spacing w:val="1"/>
          <w:sz w:val="21"/>
          <w:szCs w:val="21"/>
        </w:rPr>
        <w:t>29 listopada</w:t>
      </w:r>
      <w:r w:rsidR="001B4218" w:rsidRPr="00D61ABF">
        <w:rPr>
          <w:rFonts w:asciiTheme="minorHAnsi" w:hAnsiTheme="minorHAnsi" w:cstheme="minorHAnsi"/>
          <w:b/>
          <w:bCs/>
          <w:spacing w:val="1"/>
          <w:sz w:val="21"/>
          <w:szCs w:val="21"/>
        </w:rPr>
        <w:t xml:space="preserve"> </w:t>
      </w:r>
      <w:r w:rsidR="005761E8" w:rsidRPr="00D61ABF">
        <w:rPr>
          <w:rFonts w:asciiTheme="minorHAnsi" w:hAnsiTheme="minorHAnsi" w:cstheme="minorHAnsi"/>
          <w:b/>
          <w:spacing w:val="1"/>
          <w:sz w:val="21"/>
          <w:szCs w:val="21"/>
        </w:rPr>
        <w:t>202</w:t>
      </w:r>
      <w:r w:rsidR="00164860" w:rsidRPr="00D61ABF">
        <w:rPr>
          <w:rFonts w:asciiTheme="minorHAnsi" w:hAnsiTheme="minorHAnsi" w:cstheme="minorHAnsi"/>
          <w:b/>
          <w:spacing w:val="1"/>
          <w:sz w:val="21"/>
          <w:szCs w:val="21"/>
        </w:rPr>
        <w:t>4</w:t>
      </w:r>
      <w:r w:rsidR="005761E8" w:rsidRPr="00D61ABF">
        <w:rPr>
          <w:rFonts w:asciiTheme="minorHAnsi" w:hAnsiTheme="minorHAnsi" w:cstheme="minorHAnsi"/>
          <w:b/>
          <w:spacing w:val="1"/>
          <w:sz w:val="21"/>
          <w:szCs w:val="21"/>
        </w:rPr>
        <w:t xml:space="preserve"> roku</w:t>
      </w:r>
      <w:r w:rsidR="00645ED0" w:rsidRPr="00D61ABF">
        <w:rPr>
          <w:rFonts w:asciiTheme="minorHAnsi" w:hAnsiTheme="minorHAnsi" w:cstheme="minorHAnsi"/>
          <w:spacing w:val="1"/>
          <w:sz w:val="21"/>
          <w:szCs w:val="21"/>
        </w:rPr>
        <w:t>.</w:t>
      </w:r>
    </w:p>
    <w:p w14:paraId="031F0D5B" w14:textId="77777777" w:rsidR="003F10C4" w:rsidRPr="00D61ABF" w:rsidRDefault="00645ED0" w:rsidP="009E146E">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61ABF">
        <w:rPr>
          <w:rFonts w:asciiTheme="minorHAnsi" w:hAnsiTheme="minorHAnsi" w:cstheme="minorHAnsi"/>
          <w:sz w:val="21"/>
          <w:szCs w:val="21"/>
        </w:rPr>
        <w:t>P</w:t>
      </w:r>
      <w:r w:rsidR="003F10C4" w:rsidRPr="00D61ABF">
        <w:rPr>
          <w:rFonts w:asciiTheme="minorHAnsi" w:hAnsiTheme="minorHAnsi" w:cstheme="minorHAnsi"/>
          <w:sz w:val="21"/>
          <w:szCs w:val="21"/>
        </w:rPr>
        <w:t>ierwszym dniem terminu związania ofertą jest dzień, w którym upływa termin składania ofert.</w:t>
      </w:r>
    </w:p>
    <w:p w14:paraId="59501E72" w14:textId="26E05CA4" w:rsidR="00A90193" w:rsidRPr="00D61ABF" w:rsidRDefault="00A90193" w:rsidP="009E146E">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1ACD2B5" w14:textId="76459F59" w:rsidR="00A90193" w:rsidRPr="00D61ABF" w:rsidRDefault="00A90193" w:rsidP="009E146E">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u w:val="single"/>
        </w:rPr>
      </w:pPr>
      <w:r w:rsidRPr="00D61ABF">
        <w:rPr>
          <w:rFonts w:asciiTheme="minorHAnsi" w:eastAsia="TimesNewRoman" w:hAnsiTheme="minorHAnsi" w:cstheme="minorHAnsi"/>
          <w:sz w:val="21"/>
          <w:szCs w:val="21"/>
          <w:u w:val="single"/>
        </w:rPr>
        <w:t>Przedłużenie terminu związania</w:t>
      </w:r>
      <w:r w:rsidR="00A94466" w:rsidRPr="00D61ABF">
        <w:rPr>
          <w:rFonts w:asciiTheme="minorHAnsi" w:eastAsia="TimesNewRoman" w:hAnsiTheme="minorHAnsi" w:cstheme="minorHAnsi"/>
          <w:sz w:val="21"/>
          <w:szCs w:val="21"/>
          <w:u w:val="single"/>
        </w:rPr>
        <w:t xml:space="preserve"> ofertą, </w:t>
      </w:r>
      <w:r w:rsidRPr="00D61ABF">
        <w:rPr>
          <w:rFonts w:asciiTheme="minorHAnsi" w:eastAsia="TimesNewRoman" w:hAnsiTheme="minorHAnsi" w:cstheme="minorHAnsi"/>
          <w:sz w:val="21"/>
          <w:szCs w:val="21"/>
          <w:u w:val="single"/>
        </w:rPr>
        <w:t>wymaga złożenia przez wykonawcę pisemnego oświadczenia o wyrażeniu</w:t>
      </w:r>
      <w:r w:rsidR="00F14C05" w:rsidRPr="00D61ABF">
        <w:rPr>
          <w:rFonts w:asciiTheme="minorHAnsi" w:eastAsia="TimesNewRoman" w:hAnsiTheme="minorHAnsi" w:cstheme="minorHAnsi"/>
          <w:sz w:val="21"/>
          <w:szCs w:val="21"/>
          <w:u w:val="single"/>
        </w:rPr>
        <w:t xml:space="preserve"> </w:t>
      </w:r>
      <w:r w:rsidRPr="00D61ABF">
        <w:rPr>
          <w:rFonts w:asciiTheme="minorHAnsi" w:eastAsia="TimesNewRoman" w:hAnsiTheme="minorHAnsi" w:cstheme="minorHAnsi"/>
          <w:sz w:val="21"/>
          <w:szCs w:val="21"/>
          <w:u w:val="single"/>
        </w:rPr>
        <w:t>zgody na przedł</w:t>
      </w:r>
      <w:r w:rsidR="009B2011" w:rsidRPr="00D61ABF">
        <w:rPr>
          <w:rFonts w:asciiTheme="minorHAnsi" w:eastAsia="TimesNewRoman" w:hAnsiTheme="minorHAnsi" w:cstheme="minorHAnsi"/>
          <w:sz w:val="21"/>
          <w:szCs w:val="21"/>
          <w:u w:val="single"/>
        </w:rPr>
        <w:t>użenie terminu związania ofertą</w:t>
      </w:r>
      <w:r w:rsidR="009B2011" w:rsidRPr="00D61ABF">
        <w:rPr>
          <w:rFonts w:asciiTheme="minorHAnsi" w:hAnsiTheme="minorHAnsi" w:cstheme="minorHAnsi"/>
          <w:sz w:val="21"/>
          <w:szCs w:val="21"/>
        </w:rPr>
        <w:t>;</w:t>
      </w:r>
      <w:r w:rsidR="005E605F" w:rsidRPr="00D61ABF">
        <w:rPr>
          <w:rFonts w:asciiTheme="minorHAnsi" w:hAnsiTheme="minorHAnsi" w:cstheme="minorHAnsi"/>
          <w:sz w:val="21"/>
          <w:szCs w:val="21"/>
          <w:u w:val="single"/>
        </w:rPr>
        <w:t xml:space="preserve"> </w:t>
      </w:r>
      <w:r w:rsidRPr="00D61ABF">
        <w:rPr>
          <w:rFonts w:asciiTheme="minorHAnsi" w:eastAsia="TimesNewRoman" w:hAnsiTheme="minorHAnsi" w:cstheme="minorHAnsi"/>
          <w:iCs/>
          <w:sz w:val="21"/>
          <w:szCs w:val="21"/>
        </w:rPr>
        <w:t>przedłużenie terminu z</w:t>
      </w:r>
      <w:r w:rsidR="009B2011" w:rsidRPr="00D61ABF">
        <w:rPr>
          <w:rFonts w:asciiTheme="minorHAnsi" w:eastAsia="TimesNewRoman" w:hAnsiTheme="minorHAnsi" w:cstheme="minorHAnsi"/>
          <w:iCs/>
          <w:sz w:val="21"/>
          <w:szCs w:val="21"/>
        </w:rPr>
        <w:t>wiązan</w:t>
      </w:r>
      <w:r w:rsidR="00380353" w:rsidRPr="00D61ABF">
        <w:rPr>
          <w:rFonts w:asciiTheme="minorHAnsi" w:eastAsia="TimesNewRoman" w:hAnsiTheme="minorHAnsi" w:cstheme="minorHAnsi"/>
          <w:iCs/>
          <w:sz w:val="21"/>
          <w:szCs w:val="21"/>
        </w:rPr>
        <w:t>ia ofertą,</w:t>
      </w:r>
      <w:r w:rsidRPr="00D61ABF">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D61ABF">
        <w:rPr>
          <w:rFonts w:asciiTheme="minorHAnsi" w:eastAsia="TimesNewRoman" w:hAnsiTheme="minorHAnsi" w:cstheme="minorHAnsi"/>
          <w:iCs/>
          <w:sz w:val="21"/>
          <w:szCs w:val="21"/>
        </w:rPr>
        <w:t>o wadium na przedłużony okres zwi</w:t>
      </w:r>
      <w:r w:rsidRPr="00D61ABF">
        <w:rPr>
          <w:rFonts w:asciiTheme="minorHAnsi" w:eastAsia="TimesNewRoman" w:hAnsiTheme="minorHAnsi" w:cstheme="minorHAnsi"/>
          <w:iCs/>
          <w:sz w:val="21"/>
          <w:szCs w:val="21"/>
        </w:rPr>
        <w:t>ązania ofertą.</w:t>
      </w:r>
    </w:p>
    <w:p w14:paraId="0E1C4BB0" w14:textId="77777777" w:rsidR="003B324E" w:rsidRPr="00D61ABF" w:rsidRDefault="003B324E" w:rsidP="009E146E">
      <w:pPr>
        <w:widowControl w:val="0"/>
        <w:tabs>
          <w:tab w:val="left" w:pos="426"/>
        </w:tabs>
        <w:autoSpaceDE w:val="0"/>
        <w:autoSpaceDN w:val="0"/>
        <w:adjustRightInd w:val="0"/>
        <w:spacing w:line="276" w:lineRule="auto"/>
        <w:ind w:left="426" w:right="74"/>
        <w:jc w:val="both"/>
        <w:rPr>
          <w:rFonts w:asciiTheme="minorHAnsi" w:hAnsiTheme="minorHAnsi" w:cstheme="minorHAnsi"/>
          <w:sz w:val="21"/>
          <w:szCs w:val="21"/>
          <w:u w:val="single"/>
        </w:rPr>
      </w:pPr>
    </w:p>
    <w:p w14:paraId="6E9061FF" w14:textId="77777777" w:rsidR="00503DFB"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9</w:t>
      </w:r>
    </w:p>
    <w:p w14:paraId="340C6348" w14:textId="77777777" w:rsidR="00503DFB"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Opis s</w:t>
      </w:r>
      <w:r w:rsidR="00D303DB" w:rsidRPr="00D61ABF">
        <w:rPr>
          <w:rFonts w:asciiTheme="minorHAnsi" w:hAnsiTheme="minorHAnsi" w:cstheme="minorHAnsi"/>
          <w:spacing w:val="42"/>
          <w:sz w:val="21"/>
          <w:szCs w:val="21"/>
        </w:rPr>
        <w:t>posobu przygotowania ofer</w:t>
      </w:r>
      <w:r w:rsidR="008E6CA2" w:rsidRPr="00D61ABF">
        <w:rPr>
          <w:rFonts w:asciiTheme="minorHAnsi" w:hAnsiTheme="minorHAnsi" w:cstheme="minorHAnsi"/>
          <w:spacing w:val="42"/>
          <w:sz w:val="21"/>
          <w:szCs w:val="21"/>
        </w:rPr>
        <w:t>t</w:t>
      </w:r>
    </w:p>
    <w:p w14:paraId="5A498D82" w14:textId="77777777" w:rsidR="00927A97" w:rsidRPr="00D61ABF" w:rsidRDefault="00927A97" w:rsidP="009E146E">
      <w:pPr>
        <w:pStyle w:val="Bezodstpw"/>
        <w:tabs>
          <w:tab w:val="left" w:pos="851"/>
        </w:tabs>
        <w:spacing w:line="276" w:lineRule="auto"/>
        <w:jc w:val="both"/>
        <w:rPr>
          <w:rFonts w:asciiTheme="minorHAnsi" w:hAnsiTheme="minorHAnsi" w:cstheme="minorHAnsi"/>
          <w:sz w:val="21"/>
          <w:szCs w:val="21"/>
        </w:rPr>
      </w:pPr>
    </w:p>
    <w:p w14:paraId="52C69196" w14:textId="77777777" w:rsidR="008E6CA2" w:rsidRPr="00D61ABF" w:rsidRDefault="008E6CA2" w:rsidP="009E146E">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bCs/>
          <w:sz w:val="21"/>
          <w:szCs w:val="21"/>
          <w:lang w:eastAsia="en-US"/>
        </w:rPr>
        <w:t xml:space="preserve">Pod rygorem nieważności, ofertę </w:t>
      </w:r>
      <w:r w:rsidRPr="00D61ABF">
        <w:rPr>
          <w:rFonts w:asciiTheme="minorHAnsi" w:hAnsiTheme="minorHAnsi" w:cstheme="minorHAnsi"/>
          <w:sz w:val="21"/>
          <w:szCs w:val="21"/>
        </w:rPr>
        <w:t>należy sporządzić w języku polskim.</w:t>
      </w:r>
    </w:p>
    <w:p w14:paraId="26CC0DC5" w14:textId="77777777" w:rsidR="000B74D0" w:rsidRPr="00D61ABF" w:rsidRDefault="000B74D0" w:rsidP="009E146E">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Wykonawca może złożyć tylko jedną ofertę; złożenie więcej niż jednej oferty spowoduje odrzucenie wszystkich ofert wykonawcy.</w:t>
      </w:r>
    </w:p>
    <w:p w14:paraId="7D391614" w14:textId="42033E5E" w:rsidR="00BE633D" w:rsidRPr="00D61ABF" w:rsidRDefault="00A04FBF" w:rsidP="009E146E">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bCs/>
          <w:sz w:val="21"/>
          <w:szCs w:val="21"/>
        </w:rPr>
        <w:t xml:space="preserve">Treść </w:t>
      </w:r>
      <w:r w:rsidRPr="00D61ABF">
        <w:rPr>
          <w:rFonts w:asciiTheme="minorHAnsi" w:hAnsiTheme="minorHAnsi" w:cstheme="minorHAnsi"/>
          <w:sz w:val="21"/>
          <w:szCs w:val="21"/>
        </w:rPr>
        <w:t xml:space="preserve">oferty musi być zgodna z wymaganiami zamawiającego określonymi w dokumentach zamówienia; </w:t>
      </w:r>
      <w:r w:rsidRPr="00D61ABF">
        <w:rPr>
          <w:rFonts w:asciiTheme="minorHAnsi" w:hAnsiTheme="minorHAnsi" w:cstheme="minorHAnsi"/>
          <w:bCs/>
          <w:sz w:val="21"/>
          <w:szCs w:val="21"/>
        </w:rPr>
        <w:t>w</w:t>
      </w:r>
      <w:r w:rsidR="005B5D6D" w:rsidRPr="00D61ABF">
        <w:rPr>
          <w:rFonts w:asciiTheme="minorHAnsi" w:hAnsiTheme="minorHAnsi" w:cstheme="minorHAnsi"/>
          <w:bCs/>
          <w:sz w:val="21"/>
          <w:szCs w:val="21"/>
        </w:rPr>
        <w:t>ykonawca sporządza o</w:t>
      </w:r>
      <w:r w:rsidR="00406107" w:rsidRPr="00D61ABF">
        <w:rPr>
          <w:rFonts w:asciiTheme="minorHAnsi" w:hAnsiTheme="minorHAnsi" w:cstheme="minorHAnsi"/>
          <w:bCs/>
          <w:sz w:val="21"/>
          <w:szCs w:val="21"/>
        </w:rPr>
        <w:t>fertę zgodnie z formularzem</w:t>
      </w:r>
      <w:r w:rsidR="00724C1D" w:rsidRPr="00D61ABF">
        <w:rPr>
          <w:rFonts w:asciiTheme="minorHAnsi" w:hAnsiTheme="minorHAnsi" w:cstheme="minorHAnsi"/>
          <w:bCs/>
          <w:sz w:val="21"/>
          <w:szCs w:val="21"/>
        </w:rPr>
        <w:t xml:space="preserve"> oferty</w:t>
      </w:r>
      <w:r w:rsidR="00CE4123" w:rsidRPr="00D61ABF">
        <w:rPr>
          <w:rFonts w:asciiTheme="minorHAnsi" w:hAnsiTheme="minorHAnsi" w:cstheme="minorHAnsi"/>
          <w:bCs/>
          <w:sz w:val="21"/>
          <w:szCs w:val="21"/>
        </w:rPr>
        <w:t xml:space="preserve">, którego wzór stanowi </w:t>
      </w:r>
      <w:r w:rsidR="00CE4123" w:rsidRPr="00D61ABF">
        <w:rPr>
          <w:rFonts w:asciiTheme="minorHAnsi" w:hAnsiTheme="minorHAnsi" w:cstheme="minorHAnsi"/>
          <w:b/>
          <w:bCs/>
          <w:sz w:val="21"/>
          <w:szCs w:val="21"/>
        </w:rPr>
        <w:t>za</w:t>
      </w:r>
      <w:r w:rsidR="00883FB5" w:rsidRPr="00D61ABF">
        <w:rPr>
          <w:rFonts w:asciiTheme="minorHAnsi" w:hAnsiTheme="minorHAnsi" w:cstheme="minorHAnsi"/>
          <w:b/>
          <w:bCs/>
          <w:sz w:val="21"/>
          <w:szCs w:val="21"/>
        </w:rPr>
        <w:t xml:space="preserve">łącznik nr </w:t>
      </w:r>
      <w:r w:rsidR="00E3259E">
        <w:rPr>
          <w:rFonts w:asciiTheme="minorHAnsi" w:hAnsiTheme="minorHAnsi" w:cstheme="minorHAnsi"/>
          <w:b/>
          <w:bCs/>
          <w:sz w:val="21"/>
          <w:szCs w:val="21"/>
        </w:rPr>
        <w:t>4</w:t>
      </w:r>
      <w:r w:rsidR="006C496F" w:rsidRPr="00D61ABF">
        <w:rPr>
          <w:rFonts w:asciiTheme="minorHAnsi" w:hAnsiTheme="minorHAnsi" w:cstheme="minorHAnsi"/>
          <w:bCs/>
          <w:sz w:val="21"/>
          <w:szCs w:val="21"/>
        </w:rPr>
        <w:t xml:space="preserve"> do SWZ</w:t>
      </w:r>
      <w:r w:rsidR="006D1544" w:rsidRPr="00D61ABF">
        <w:rPr>
          <w:rFonts w:asciiTheme="minorHAnsi" w:hAnsiTheme="minorHAnsi" w:cstheme="minorHAnsi"/>
          <w:bCs/>
          <w:sz w:val="21"/>
          <w:szCs w:val="21"/>
        </w:rPr>
        <w:t>;</w:t>
      </w:r>
      <w:r w:rsidR="00BE633D" w:rsidRPr="00D61ABF">
        <w:rPr>
          <w:rFonts w:asciiTheme="minorHAnsi" w:hAnsiTheme="minorHAnsi" w:cstheme="minorHAnsi"/>
          <w:sz w:val="21"/>
          <w:szCs w:val="21"/>
        </w:rPr>
        <w:t xml:space="preserve"> </w:t>
      </w:r>
      <w:r w:rsidR="00BE633D" w:rsidRPr="00D61ABF">
        <w:rPr>
          <w:rFonts w:asciiTheme="minorHAnsi" w:hAnsiTheme="minorHAnsi" w:cstheme="minorHAnsi"/>
          <w:bCs/>
          <w:sz w:val="21"/>
          <w:szCs w:val="21"/>
        </w:rPr>
        <w:t xml:space="preserve">integralną część oferty stanowi </w:t>
      </w:r>
      <w:r w:rsidR="00BE633D" w:rsidRPr="00D61ABF">
        <w:rPr>
          <w:rFonts w:asciiTheme="minorHAnsi" w:eastAsia="Calibri" w:hAnsiTheme="minorHAnsi" w:cstheme="minorHAnsi"/>
          <w:sz w:val="21"/>
          <w:szCs w:val="21"/>
          <w:lang w:eastAsia="en-US"/>
        </w:rPr>
        <w:t xml:space="preserve">kosztorys ofertowy – </w:t>
      </w:r>
      <w:r w:rsidR="00BE633D" w:rsidRPr="00D61ABF">
        <w:rPr>
          <w:rFonts w:asciiTheme="minorHAnsi" w:eastAsia="Calibri" w:hAnsiTheme="minorHAnsi" w:cstheme="minorHAnsi"/>
          <w:sz w:val="21"/>
          <w:szCs w:val="21"/>
          <w:u w:val="single"/>
          <w:lang w:eastAsia="en-US"/>
        </w:rPr>
        <w:t>składany przez wykonawcę wraz z ofertą</w:t>
      </w:r>
      <w:r w:rsidR="00BE633D" w:rsidRPr="00D61ABF">
        <w:rPr>
          <w:rFonts w:asciiTheme="minorHAnsi" w:eastAsia="Calibri" w:hAnsiTheme="minorHAnsi" w:cstheme="minorHAnsi"/>
          <w:sz w:val="21"/>
          <w:szCs w:val="21"/>
          <w:lang w:eastAsia="en-US"/>
        </w:rPr>
        <w:t xml:space="preserve"> – sporządzony na podstawie przedmiaru robót (</w:t>
      </w:r>
      <w:r w:rsidR="00BE633D" w:rsidRPr="00D61ABF">
        <w:rPr>
          <w:rFonts w:asciiTheme="minorHAnsi" w:eastAsia="Calibri" w:hAnsiTheme="minorHAnsi" w:cstheme="minorHAnsi"/>
          <w:b/>
          <w:sz w:val="21"/>
          <w:szCs w:val="21"/>
          <w:lang w:eastAsia="en-US"/>
        </w:rPr>
        <w:t xml:space="preserve">załącznik nr </w:t>
      </w:r>
      <w:r w:rsidR="009F037A">
        <w:rPr>
          <w:rFonts w:asciiTheme="minorHAnsi" w:eastAsia="Calibri" w:hAnsiTheme="minorHAnsi" w:cstheme="minorHAnsi"/>
          <w:b/>
          <w:sz w:val="21"/>
          <w:szCs w:val="21"/>
          <w:lang w:eastAsia="en-US"/>
        </w:rPr>
        <w:t>3</w:t>
      </w:r>
      <w:r w:rsidR="00BE633D" w:rsidRPr="00D61ABF">
        <w:rPr>
          <w:rFonts w:asciiTheme="minorHAnsi" w:eastAsia="Calibri" w:hAnsiTheme="minorHAnsi" w:cstheme="minorHAnsi"/>
          <w:sz w:val="21"/>
          <w:szCs w:val="21"/>
          <w:lang w:eastAsia="en-US"/>
        </w:rPr>
        <w:t xml:space="preserve"> do SWZ) oraz zgodnie ze stosownymi wytycznymi Rozdziału 13 SWZ.</w:t>
      </w:r>
    </w:p>
    <w:p w14:paraId="12110377" w14:textId="50673E8B" w:rsidR="004178E2" w:rsidRPr="00D61ABF" w:rsidRDefault="006D1544" w:rsidP="009E146E">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bCs/>
          <w:sz w:val="21"/>
          <w:szCs w:val="21"/>
          <w:u w:val="single"/>
        </w:rPr>
        <w:t>Wykonawca składa wraz z ofertą</w:t>
      </w:r>
      <w:r w:rsidR="003E0603" w:rsidRPr="00D61ABF">
        <w:rPr>
          <w:rFonts w:asciiTheme="minorHAnsi" w:hAnsiTheme="minorHAnsi" w:cstheme="minorHAnsi"/>
          <w:bCs/>
          <w:sz w:val="21"/>
          <w:szCs w:val="21"/>
        </w:rPr>
        <w:t>:</w:t>
      </w:r>
    </w:p>
    <w:p w14:paraId="54E7B7D3" w14:textId="2B67F077" w:rsidR="009647BD" w:rsidRPr="00D61ABF" w:rsidRDefault="006466C3"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Oświadczenie</w:t>
      </w:r>
      <w:r w:rsidR="00151502" w:rsidRPr="00D61ABF">
        <w:rPr>
          <w:rFonts w:asciiTheme="minorHAnsi" w:hAnsiTheme="minorHAnsi" w:cstheme="minorHAnsi"/>
          <w:sz w:val="21"/>
          <w:szCs w:val="21"/>
        </w:rPr>
        <w:t>, o którym mowa w § 15 ust. 2 regulaminu</w:t>
      </w:r>
      <w:r w:rsidR="00433A2C" w:rsidRPr="00D61ABF">
        <w:rPr>
          <w:rFonts w:asciiTheme="minorHAnsi" w:hAnsiTheme="minorHAnsi" w:cstheme="minorHAnsi"/>
          <w:sz w:val="21"/>
          <w:szCs w:val="21"/>
        </w:rPr>
        <w:t xml:space="preserve">, </w:t>
      </w:r>
      <w:r w:rsidR="00601DA3" w:rsidRPr="00D61ABF">
        <w:rPr>
          <w:rFonts w:asciiTheme="minorHAnsi" w:hAnsiTheme="minorHAnsi" w:cstheme="minorHAnsi"/>
          <w:sz w:val="21"/>
          <w:szCs w:val="21"/>
        </w:rPr>
        <w:t>według wzoru</w:t>
      </w:r>
      <w:r w:rsidR="00433A2C" w:rsidRPr="00D61ABF">
        <w:rPr>
          <w:rFonts w:asciiTheme="minorHAnsi" w:hAnsiTheme="minorHAnsi" w:cstheme="minorHAnsi"/>
          <w:sz w:val="21"/>
          <w:szCs w:val="21"/>
        </w:rPr>
        <w:t xml:space="preserve"> stanowi</w:t>
      </w:r>
      <w:r w:rsidR="00601DA3" w:rsidRPr="00D61ABF">
        <w:rPr>
          <w:rFonts w:asciiTheme="minorHAnsi" w:hAnsiTheme="minorHAnsi" w:cstheme="minorHAnsi"/>
          <w:sz w:val="21"/>
          <w:szCs w:val="21"/>
        </w:rPr>
        <w:t>ącego</w:t>
      </w:r>
      <w:r w:rsidR="00433A2C" w:rsidRPr="00D61ABF">
        <w:rPr>
          <w:rFonts w:asciiTheme="minorHAnsi" w:hAnsiTheme="minorHAnsi" w:cstheme="minorHAnsi"/>
          <w:sz w:val="21"/>
          <w:szCs w:val="21"/>
        </w:rPr>
        <w:t xml:space="preserve"> </w:t>
      </w:r>
      <w:r w:rsidR="00433A2C" w:rsidRPr="00D61ABF">
        <w:rPr>
          <w:rFonts w:asciiTheme="minorHAnsi" w:hAnsiTheme="minorHAnsi" w:cstheme="minorHAnsi"/>
          <w:b/>
          <w:bCs/>
          <w:sz w:val="21"/>
          <w:szCs w:val="21"/>
        </w:rPr>
        <w:t>za</w:t>
      </w:r>
      <w:r w:rsidR="00883FB5" w:rsidRPr="00D61ABF">
        <w:rPr>
          <w:rFonts w:asciiTheme="minorHAnsi" w:hAnsiTheme="minorHAnsi" w:cstheme="minorHAnsi"/>
          <w:b/>
          <w:bCs/>
          <w:sz w:val="21"/>
          <w:szCs w:val="21"/>
        </w:rPr>
        <w:t xml:space="preserve">łącznik nr </w:t>
      </w:r>
      <w:r w:rsidR="00E3259E">
        <w:rPr>
          <w:rFonts w:asciiTheme="minorHAnsi" w:hAnsiTheme="minorHAnsi" w:cstheme="minorHAnsi"/>
          <w:b/>
          <w:bCs/>
          <w:sz w:val="21"/>
          <w:szCs w:val="21"/>
        </w:rPr>
        <w:t>5</w:t>
      </w:r>
      <w:r w:rsidR="00433A2C" w:rsidRPr="00D61ABF">
        <w:rPr>
          <w:rFonts w:asciiTheme="minorHAnsi" w:hAnsiTheme="minorHAnsi" w:cstheme="minorHAnsi"/>
          <w:bCs/>
          <w:sz w:val="21"/>
          <w:szCs w:val="21"/>
        </w:rPr>
        <w:t xml:space="preserve"> do SWZ</w:t>
      </w:r>
      <w:r w:rsidR="003128F8" w:rsidRPr="00D61ABF">
        <w:rPr>
          <w:rFonts w:asciiTheme="minorHAnsi" w:hAnsiTheme="minorHAnsi" w:cstheme="minorHAnsi"/>
          <w:bCs/>
          <w:sz w:val="21"/>
          <w:szCs w:val="21"/>
        </w:rPr>
        <w:t>,</w:t>
      </w:r>
      <w:r w:rsidR="00164CA3" w:rsidRPr="00D61ABF">
        <w:rPr>
          <w:rFonts w:asciiTheme="minorHAnsi" w:hAnsiTheme="minorHAnsi" w:cstheme="minorHAnsi"/>
          <w:bCs/>
          <w:sz w:val="21"/>
          <w:szCs w:val="21"/>
        </w:rPr>
        <w:t xml:space="preserve"> </w:t>
      </w:r>
      <w:r w:rsidR="006A5B2B" w:rsidRPr="00D61ABF">
        <w:rPr>
          <w:rFonts w:asciiTheme="minorHAnsi" w:hAnsiTheme="minorHAnsi" w:cstheme="minorHAnsi"/>
          <w:b/>
          <w:sz w:val="21"/>
          <w:szCs w:val="21"/>
          <w:u w:val="single"/>
        </w:rPr>
        <w:t>składane</w:t>
      </w:r>
      <w:r w:rsidR="00164CA3" w:rsidRPr="00D61ABF">
        <w:rPr>
          <w:rFonts w:asciiTheme="minorHAnsi" w:hAnsiTheme="minorHAnsi" w:cstheme="minorHAnsi"/>
          <w:b/>
          <w:sz w:val="21"/>
          <w:szCs w:val="21"/>
          <w:u w:val="single"/>
        </w:rPr>
        <w:t xml:space="preserve"> </w:t>
      </w:r>
      <w:r w:rsidR="005B5D6D" w:rsidRPr="00D61ABF">
        <w:rPr>
          <w:rFonts w:asciiTheme="minorHAnsi" w:hAnsiTheme="minorHAnsi" w:cstheme="minorHAnsi"/>
          <w:b/>
          <w:sz w:val="21"/>
          <w:szCs w:val="21"/>
          <w:u w:val="single"/>
        </w:rPr>
        <w:t>odrębnie</w:t>
      </w:r>
      <w:r w:rsidR="006A5B2B" w:rsidRPr="00D61ABF">
        <w:rPr>
          <w:rFonts w:asciiTheme="minorHAnsi" w:hAnsiTheme="minorHAnsi" w:cstheme="minorHAnsi"/>
          <w:b/>
          <w:sz w:val="21"/>
          <w:szCs w:val="21"/>
          <w:u w:val="single"/>
        </w:rPr>
        <w:t xml:space="preserve"> przez</w:t>
      </w:r>
      <w:r w:rsidR="005B5D6D" w:rsidRPr="00D61ABF">
        <w:rPr>
          <w:rFonts w:asciiTheme="minorHAnsi" w:hAnsiTheme="minorHAnsi" w:cstheme="minorHAnsi"/>
          <w:b/>
          <w:sz w:val="21"/>
          <w:szCs w:val="21"/>
        </w:rPr>
        <w:t>:</w:t>
      </w:r>
    </w:p>
    <w:p w14:paraId="330B3BD7" w14:textId="77777777" w:rsidR="009647BD" w:rsidRPr="00D61ABF" w:rsidRDefault="009647BD" w:rsidP="009E146E">
      <w:pPr>
        <w:pStyle w:val="Tekstpodstawowy2"/>
        <w:numPr>
          <w:ilvl w:val="0"/>
          <w:numId w:val="84"/>
        </w:numPr>
        <w:tabs>
          <w:tab w:val="left" w:pos="1276"/>
        </w:tabs>
        <w:suppressAutoHyphens w:val="0"/>
        <w:spacing w:line="276" w:lineRule="auto"/>
        <w:ind w:left="1276" w:hanging="425"/>
        <w:rPr>
          <w:rFonts w:asciiTheme="minorHAnsi" w:hAnsiTheme="minorHAnsi" w:cstheme="minorHAnsi"/>
          <w:sz w:val="21"/>
          <w:szCs w:val="21"/>
        </w:rPr>
      </w:pPr>
      <w:r w:rsidRPr="00D61ABF">
        <w:rPr>
          <w:rFonts w:asciiTheme="minorHAnsi" w:hAnsiTheme="minorHAnsi" w:cstheme="minorHAnsi"/>
          <w:sz w:val="21"/>
          <w:szCs w:val="21"/>
        </w:rPr>
        <w:t>wykonawcę,</w:t>
      </w:r>
    </w:p>
    <w:p w14:paraId="0F558A62" w14:textId="0C688D42" w:rsidR="009647BD" w:rsidRPr="00D61ABF" w:rsidRDefault="009647BD" w:rsidP="009E146E">
      <w:pPr>
        <w:pStyle w:val="Tekstpodstawowy2"/>
        <w:numPr>
          <w:ilvl w:val="0"/>
          <w:numId w:val="84"/>
        </w:numPr>
        <w:tabs>
          <w:tab w:val="left" w:pos="1276"/>
        </w:tabs>
        <w:suppressAutoHyphens w:val="0"/>
        <w:spacing w:line="276" w:lineRule="auto"/>
        <w:ind w:left="1276" w:hanging="425"/>
        <w:rPr>
          <w:rFonts w:asciiTheme="minorHAnsi" w:hAnsiTheme="minorHAnsi" w:cstheme="minorHAnsi"/>
          <w:sz w:val="21"/>
          <w:szCs w:val="21"/>
        </w:rPr>
      </w:pPr>
      <w:r w:rsidRPr="00D61ABF">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5FAA91D0" w14:textId="45AE392A" w:rsidR="009647BD" w:rsidRPr="00D61ABF" w:rsidRDefault="009647BD" w:rsidP="009E146E">
      <w:pPr>
        <w:pStyle w:val="Tekstpodstawowy2"/>
        <w:numPr>
          <w:ilvl w:val="0"/>
          <w:numId w:val="84"/>
        </w:numPr>
        <w:tabs>
          <w:tab w:val="left" w:pos="1276"/>
        </w:tabs>
        <w:suppressAutoHyphens w:val="0"/>
        <w:spacing w:line="276" w:lineRule="auto"/>
        <w:ind w:left="1276" w:hanging="425"/>
        <w:rPr>
          <w:rFonts w:asciiTheme="minorHAnsi" w:hAnsiTheme="minorHAnsi" w:cstheme="minorHAnsi"/>
          <w:sz w:val="21"/>
          <w:szCs w:val="21"/>
        </w:rPr>
      </w:pPr>
      <w:r w:rsidRPr="00D61ABF">
        <w:rPr>
          <w:rFonts w:asciiTheme="minorHAnsi" w:hAnsiTheme="minorHAnsi" w:cstheme="minorHAns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691D644A" w14:textId="11728844" w:rsidR="00197D7D" w:rsidRPr="00D61ABF" w:rsidRDefault="00F45908"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O</w:t>
      </w:r>
      <w:r w:rsidR="00197D7D" w:rsidRPr="00D61ABF">
        <w:rPr>
          <w:rFonts w:asciiTheme="minorHAnsi" w:hAnsiTheme="minorHAnsi" w:cstheme="minorHAnsi"/>
          <w:sz w:val="21"/>
          <w:szCs w:val="21"/>
        </w:rPr>
        <w:t xml:space="preserve">dpis </w:t>
      </w:r>
      <w:r w:rsidRPr="00D61ABF">
        <w:rPr>
          <w:rFonts w:asciiTheme="minorHAnsi" w:hAnsiTheme="minorHAnsi" w:cstheme="minorHAnsi"/>
          <w:sz w:val="21"/>
          <w:szCs w:val="21"/>
        </w:rPr>
        <w:t xml:space="preserve">lub informację </w:t>
      </w:r>
      <w:r w:rsidR="00197D7D" w:rsidRPr="00D61ABF">
        <w:rPr>
          <w:rFonts w:asciiTheme="minorHAnsi" w:hAnsiTheme="minorHAnsi" w:cstheme="minorHAnsi"/>
          <w:sz w:val="21"/>
          <w:szCs w:val="21"/>
        </w:rPr>
        <w:t xml:space="preserve">z Krajowego Rejestru Sądowego, Centralnej Ewidencji i Informacji o Działalności Gospodarczej lub innego właściwego rejestru potwierdzającego, że osoba działająca w imieniu </w:t>
      </w:r>
      <w:r w:rsidRPr="00D61ABF">
        <w:rPr>
          <w:rFonts w:asciiTheme="minorHAnsi" w:hAnsiTheme="minorHAnsi" w:cstheme="minorHAnsi"/>
          <w:sz w:val="21"/>
          <w:szCs w:val="21"/>
        </w:rPr>
        <w:t>w</w:t>
      </w:r>
      <w:r w:rsidR="00197D7D" w:rsidRPr="00D61ABF">
        <w:rPr>
          <w:rFonts w:asciiTheme="minorHAnsi" w:hAnsiTheme="minorHAnsi" w:cstheme="minorHAnsi"/>
          <w:sz w:val="21"/>
          <w:szCs w:val="21"/>
        </w:rPr>
        <w:t>ykonawcy jest umocowana do jego reprezentowania;</w:t>
      </w:r>
    </w:p>
    <w:p w14:paraId="279D5AFA" w14:textId="537DAE76" w:rsidR="00351A9D" w:rsidRPr="00D61ABF" w:rsidRDefault="00FC238C"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color w:val="000000"/>
          <w:sz w:val="21"/>
          <w:szCs w:val="21"/>
        </w:rPr>
        <w:t xml:space="preserve">W przypadku, gdy </w:t>
      </w:r>
      <w:r w:rsidR="000C2792" w:rsidRPr="00D61ABF">
        <w:rPr>
          <w:rFonts w:asciiTheme="minorHAnsi" w:hAnsiTheme="minorHAnsi" w:cstheme="minorHAnsi"/>
          <w:color w:val="000000"/>
          <w:sz w:val="21"/>
          <w:szCs w:val="21"/>
        </w:rPr>
        <w:t>umocowanie osoby składającej</w:t>
      </w:r>
      <w:r w:rsidR="00A91C0F" w:rsidRPr="00D61ABF">
        <w:rPr>
          <w:rFonts w:asciiTheme="minorHAnsi" w:hAnsiTheme="minorHAnsi" w:cstheme="minorHAnsi"/>
          <w:color w:val="000000"/>
          <w:sz w:val="21"/>
          <w:szCs w:val="21"/>
        </w:rPr>
        <w:t xml:space="preserve"> ofertę nie wynika z dokumentu</w:t>
      </w:r>
      <w:r w:rsidR="000C2792" w:rsidRPr="00D61ABF">
        <w:rPr>
          <w:rFonts w:asciiTheme="minorHAnsi" w:hAnsiTheme="minorHAnsi" w:cstheme="minorHAnsi"/>
          <w:color w:val="000000"/>
          <w:sz w:val="21"/>
          <w:szCs w:val="21"/>
        </w:rPr>
        <w:t>, o któ</w:t>
      </w:r>
      <w:r w:rsidR="00A91C0F" w:rsidRPr="00D61ABF">
        <w:rPr>
          <w:rFonts w:asciiTheme="minorHAnsi" w:hAnsiTheme="minorHAnsi" w:cstheme="minorHAnsi"/>
          <w:color w:val="000000"/>
          <w:sz w:val="21"/>
          <w:szCs w:val="21"/>
        </w:rPr>
        <w:t>rym</w:t>
      </w:r>
      <w:r w:rsidR="000C2792" w:rsidRPr="00D61ABF">
        <w:rPr>
          <w:rFonts w:asciiTheme="minorHAnsi" w:hAnsiTheme="minorHAnsi" w:cstheme="minorHAnsi"/>
          <w:color w:val="000000"/>
          <w:sz w:val="21"/>
          <w:szCs w:val="21"/>
        </w:rPr>
        <w:t xml:space="preserve"> mowa </w:t>
      </w:r>
      <w:r w:rsidR="000C2792" w:rsidRPr="00D61ABF">
        <w:rPr>
          <w:rFonts w:asciiTheme="minorHAnsi" w:eastAsia="Calibri" w:hAnsiTheme="minorHAnsi" w:cstheme="minorHAnsi"/>
          <w:color w:val="000000"/>
          <w:sz w:val="21"/>
          <w:szCs w:val="21"/>
          <w:lang w:eastAsia="en-US"/>
        </w:rPr>
        <w:t xml:space="preserve">odpowiednio w pkt </w:t>
      </w:r>
      <w:r w:rsidR="00F82B22" w:rsidRPr="00D61ABF">
        <w:rPr>
          <w:rFonts w:asciiTheme="minorHAnsi" w:eastAsia="Calibri" w:hAnsiTheme="minorHAnsi" w:cstheme="minorHAnsi"/>
          <w:color w:val="000000"/>
          <w:sz w:val="21"/>
          <w:szCs w:val="21"/>
          <w:lang w:eastAsia="en-US"/>
        </w:rPr>
        <w:t>4</w:t>
      </w:r>
      <w:r w:rsidR="00260A51" w:rsidRPr="00D61ABF">
        <w:rPr>
          <w:rFonts w:asciiTheme="minorHAnsi" w:eastAsia="Calibri" w:hAnsiTheme="minorHAnsi" w:cstheme="minorHAnsi"/>
          <w:color w:val="000000"/>
          <w:sz w:val="21"/>
          <w:szCs w:val="21"/>
          <w:lang w:eastAsia="en-US"/>
        </w:rPr>
        <w:t>.2</w:t>
      </w:r>
      <w:r w:rsidR="008D42A5">
        <w:rPr>
          <w:rFonts w:asciiTheme="minorHAnsi" w:eastAsia="Calibri" w:hAnsiTheme="minorHAnsi" w:cstheme="minorHAnsi"/>
          <w:color w:val="000000"/>
          <w:sz w:val="21"/>
          <w:szCs w:val="21"/>
          <w:lang w:eastAsia="en-US"/>
        </w:rPr>
        <w:t>)</w:t>
      </w:r>
      <w:r w:rsidR="00A91C0F" w:rsidRPr="00D61ABF">
        <w:rPr>
          <w:rFonts w:asciiTheme="minorHAnsi" w:eastAsia="Calibri" w:hAnsiTheme="minorHAnsi" w:cstheme="minorHAnsi"/>
          <w:color w:val="000000"/>
          <w:sz w:val="21"/>
          <w:szCs w:val="21"/>
          <w:lang w:eastAsia="en-US"/>
        </w:rPr>
        <w:t xml:space="preserve"> </w:t>
      </w:r>
      <w:r w:rsidRPr="00D61ABF">
        <w:rPr>
          <w:rFonts w:asciiTheme="minorHAnsi" w:eastAsia="Calibri" w:hAnsiTheme="minorHAnsi" w:cstheme="minorHAnsi"/>
          <w:color w:val="000000"/>
          <w:sz w:val="21"/>
          <w:szCs w:val="21"/>
          <w:lang w:eastAsia="en-US"/>
        </w:rPr>
        <w:t xml:space="preserve">– </w:t>
      </w:r>
      <w:r w:rsidR="00E74C45" w:rsidRPr="00D61ABF">
        <w:rPr>
          <w:rFonts w:asciiTheme="minorHAnsi" w:eastAsia="Calibri" w:hAnsiTheme="minorHAnsi" w:cstheme="minorHAnsi"/>
          <w:color w:val="000000"/>
          <w:sz w:val="21"/>
          <w:szCs w:val="21"/>
          <w:lang w:eastAsia="en-US"/>
        </w:rPr>
        <w:t>p</w:t>
      </w:r>
      <w:r w:rsidR="003E0603" w:rsidRPr="00D61ABF">
        <w:rPr>
          <w:rFonts w:asciiTheme="minorHAnsi" w:eastAsia="Calibri" w:hAnsiTheme="minorHAnsi" w:cstheme="minorHAnsi"/>
          <w:color w:val="000000"/>
          <w:sz w:val="21"/>
          <w:szCs w:val="21"/>
          <w:lang w:eastAsia="en-US"/>
        </w:rPr>
        <w:t>ełnomocnictwo</w:t>
      </w:r>
      <w:r w:rsidR="000F284A" w:rsidRPr="00D61ABF">
        <w:rPr>
          <w:rFonts w:asciiTheme="minorHAnsi" w:eastAsia="Calibri" w:hAnsiTheme="minorHAnsi" w:cstheme="minorHAnsi"/>
          <w:color w:val="000000"/>
          <w:sz w:val="21"/>
          <w:szCs w:val="21"/>
          <w:lang w:eastAsia="en-US"/>
        </w:rPr>
        <w:t xml:space="preserve">, </w:t>
      </w:r>
      <w:r w:rsidR="00A91C0F" w:rsidRPr="00D61ABF">
        <w:rPr>
          <w:rFonts w:asciiTheme="minorHAnsi" w:eastAsia="Calibri" w:hAnsiTheme="minorHAnsi" w:cstheme="minorHAnsi"/>
          <w:color w:val="000000"/>
          <w:sz w:val="21"/>
          <w:szCs w:val="21"/>
          <w:lang w:eastAsia="en-US"/>
        </w:rPr>
        <w:t>bądź i</w:t>
      </w:r>
      <w:r w:rsidR="00351A9D" w:rsidRPr="00D61ABF">
        <w:rPr>
          <w:rFonts w:asciiTheme="minorHAnsi" w:hAnsiTheme="minorHAnsi" w:cstheme="minorHAnsi"/>
          <w:sz w:val="21"/>
          <w:szCs w:val="21"/>
        </w:rPr>
        <w:t>nny dokument potwierdzający umocowanie do reprezentowa</w:t>
      </w:r>
      <w:r w:rsidR="00A91C0F" w:rsidRPr="00D61ABF">
        <w:rPr>
          <w:rFonts w:asciiTheme="minorHAnsi" w:hAnsiTheme="minorHAnsi" w:cstheme="minorHAnsi"/>
          <w:sz w:val="21"/>
          <w:szCs w:val="21"/>
        </w:rPr>
        <w:t>nia wykonawcy;</w:t>
      </w:r>
    </w:p>
    <w:p w14:paraId="5AB7F878" w14:textId="77777777" w:rsidR="00D918BB" w:rsidRPr="00D61ABF" w:rsidRDefault="00FC238C"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W</w:t>
      </w:r>
      <w:r w:rsidR="00CB7604" w:rsidRPr="00D61ABF">
        <w:rPr>
          <w:rFonts w:asciiTheme="minorHAnsi" w:hAnsiTheme="minorHAnsi" w:cstheme="minorHAnsi"/>
          <w:sz w:val="21"/>
          <w:szCs w:val="21"/>
        </w:rPr>
        <w:t xml:space="preserve"> przypadku wykonawców wspólnie ubiegających się o udzielenie zamówienia</w:t>
      </w:r>
      <w:r w:rsidR="001B6718" w:rsidRPr="00D61ABF">
        <w:rPr>
          <w:rFonts w:asciiTheme="minorHAnsi" w:hAnsiTheme="minorHAnsi" w:cstheme="minorHAnsi"/>
          <w:sz w:val="21"/>
          <w:szCs w:val="21"/>
        </w:rPr>
        <w:t>:</w:t>
      </w:r>
    </w:p>
    <w:p w14:paraId="50F845D7" w14:textId="65E50908" w:rsidR="0062256E" w:rsidRPr="00D61ABF" w:rsidRDefault="0062256E" w:rsidP="009E146E">
      <w:pPr>
        <w:pStyle w:val="Tekstpodstawowy2"/>
        <w:numPr>
          <w:ilvl w:val="0"/>
          <w:numId w:val="31"/>
        </w:numPr>
        <w:tabs>
          <w:tab w:val="left" w:pos="1276"/>
        </w:tabs>
        <w:suppressAutoHyphens w:val="0"/>
        <w:spacing w:line="276" w:lineRule="auto"/>
        <w:ind w:left="1276" w:hanging="425"/>
        <w:rPr>
          <w:rFonts w:asciiTheme="minorHAnsi" w:hAnsiTheme="minorHAnsi" w:cstheme="minorHAnsi"/>
          <w:color w:val="000000"/>
          <w:sz w:val="21"/>
          <w:szCs w:val="21"/>
        </w:rPr>
      </w:pPr>
      <w:r w:rsidRPr="00D61ABF">
        <w:rPr>
          <w:rFonts w:asciiTheme="minorHAnsi" w:hAnsiTheme="minorHAnsi" w:cstheme="minorHAnsi"/>
          <w:sz w:val="21"/>
          <w:szCs w:val="21"/>
        </w:rPr>
        <w:t>p</w:t>
      </w:r>
      <w:r w:rsidRPr="00D61ABF">
        <w:rPr>
          <w:rFonts w:asciiTheme="minorHAnsi" w:eastAsia="Calibri" w:hAnsiTheme="minorHAnsi" w:cstheme="minorHAnsi"/>
          <w:bCs/>
          <w:sz w:val="21"/>
          <w:szCs w:val="21"/>
          <w:lang w:eastAsia="en-US"/>
        </w:rPr>
        <w:t>ełnomocnictwo</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 ich re</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e</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ę</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 xml:space="preserve">u o </w:t>
      </w:r>
      <w:r w:rsidRPr="00D61ABF">
        <w:rPr>
          <w:rFonts w:asciiTheme="minorHAnsi" w:hAnsiTheme="minorHAnsi" w:cstheme="minorHAnsi"/>
          <w:spacing w:val="1"/>
          <w:sz w:val="21"/>
          <w:szCs w:val="21"/>
        </w:rPr>
        <w:t>udz</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el</w:t>
      </w:r>
      <w:r w:rsidRPr="00D61ABF">
        <w:rPr>
          <w:rFonts w:asciiTheme="minorHAnsi" w:hAnsiTheme="minorHAnsi" w:cstheme="minorHAnsi"/>
          <w:spacing w:val="1"/>
          <w:sz w:val="21"/>
          <w:szCs w:val="21"/>
        </w:rPr>
        <w:t>en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al</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o r</w:t>
      </w:r>
      <w:r w:rsidRPr="00D61ABF">
        <w:rPr>
          <w:rFonts w:asciiTheme="minorHAnsi" w:hAnsiTheme="minorHAnsi" w:cstheme="minorHAnsi"/>
          <w:spacing w:val="1"/>
          <w:sz w:val="21"/>
          <w:szCs w:val="21"/>
        </w:rPr>
        <w:t>ep</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pacing w:val="-2"/>
          <w:sz w:val="21"/>
          <w:szCs w:val="21"/>
        </w:rPr>
        <w:t>ę</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 xml:space="preserve">u i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arcia</w:t>
      </w:r>
      <w:r w:rsidRPr="00D61ABF">
        <w:rPr>
          <w:rFonts w:asciiTheme="minorHAnsi" w:hAnsiTheme="minorHAnsi" w:cstheme="minorHAnsi"/>
          <w:spacing w:val="1"/>
          <w:sz w:val="21"/>
          <w:szCs w:val="21"/>
        </w:rPr>
        <w:t xml:space="preserve"> u</w:t>
      </w:r>
      <w:r w:rsidRPr="00D61ABF">
        <w:rPr>
          <w:rFonts w:asciiTheme="minorHAnsi" w:hAnsiTheme="minorHAnsi" w:cstheme="minorHAnsi"/>
          <w:sz w:val="21"/>
          <w:szCs w:val="21"/>
        </w:rPr>
        <w:t>m</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 w s</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rawie</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w:t>
      </w:r>
      <w:r w:rsidRPr="00D61ABF">
        <w:rPr>
          <w:rFonts w:asciiTheme="minorHAnsi" w:eastAsia="Calibri" w:hAnsiTheme="minorHAnsi" w:cstheme="minorHAnsi"/>
          <w:bCs/>
          <w:sz w:val="21"/>
          <w:szCs w:val="21"/>
          <w:lang w:eastAsia="en-US"/>
        </w:rPr>
        <w:t>;</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do reprezentacji spółki (wszystkich jej wspólników);</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pełnomocnictwo winno</w:t>
      </w:r>
      <w:r w:rsidRPr="00D61ABF">
        <w:rPr>
          <w:rFonts w:asciiTheme="minorHAnsi" w:eastAsia="Calibri" w:hAnsiTheme="minorHAnsi" w:cstheme="minorHAnsi"/>
          <w:bCs/>
          <w:sz w:val="21"/>
          <w:szCs w:val="21"/>
          <w:lang w:eastAsia="en-US"/>
        </w:rPr>
        <w:t xml:space="preserve"> </w:t>
      </w:r>
      <w:r w:rsidRPr="00D61ABF">
        <w:rPr>
          <w:rFonts w:asciiTheme="minorHAnsi" w:hAnsiTheme="minorHAnsi" w:cstheme="minorHAnsi"/>
          <w:sz w:val="21"/>
          <w:szCs w:val="21"/>
        </w:rPr>
        <w:t>zawierać w szczególności wskazanie:</w:t>
      </w:r>
    </w:p>
    <w:p w14:paraId="29D64CF7" w14:textId="77777777" w:rsidR="006D06F2" w:rsidRPr="00D61ABF" w:rsidRDefault="006D06F2" w:rsidP="009E146E">
      <w:pPr>
        <w:pStyle w:val="Tekstpodstawowy2"/>
        <w:numPr>
          <w:ilvl w:val="0"/>
          <w:numId w:val="85"/>
        </w:numPr>
        <w:tabs>
          <w:tab w:val="left" w:pos="1560"/>
        </w:tabs>
        <w:suppressAutoHyphens w:val="0"/>
        <w:spacing w:line="276" w:lineRule="auto"/>
        <w:ind w:left="1560" w:hanging="284"/>
        <w:rPr>
          <w:rFonts w:asciiTheme="minorHAnsi" w:hAnsiTheme="minorHAnsi" w:cstheme="minorHAnsi"/>
          <w:sz w:val="21"/>
          <w:szCs w:val="21"/>
        </w:rPr>
      </w:pPr>
      <w:r w:rsidRPr="00D61ABF">
        <w:rPr>
          <w:rFonts w:asciiTheme="minorHAnsi" w:hAnsiTheme="minorHAnsi" w:cstheme="minorHAnsi"/>
          <w:sz w:val="21"/>
          <w:szCs w:val="21"/>
        </w:rPr>
        <w:t>postępowania o udzielenie zamówienia, którego dotyczy,</w:t>
      </w:r>
    </w:p>
    <w:p w14:paraId="1D5361AB" w14:textId="77777777" w:rsidR="006D06F2" w:rsidRPr="00D61ABF" w:rsidRDefault="006D06F2" w:rsidP="009E146E">
      <w:pPr>
        <w:pStyle w:val="Tekstpodstawowy2"/>
        <w:numPr>
          <w:ilvl w:val="0"/>
          <w:numId w:val="85"/>
        </w:numPr>
        <w:tabs>
          <w:tab w:val="left" w:pos="1560"/>
        </w:tabs>
        <w:suppressAutoHyphens w:val="0"/>
        <w:spacing w:line="276" w:lineRule="auto"/>
        <w:ind w:left="1560" w:hanging="284"/>
        <w:rPr>
          <w:rFonts w:asciiTheme="minorHAnsi" w:hAnsiTheme="minorHAnsi" w:cstheme="minorHAnsi"/>
          <w:sz w:val="21"/>
          <w:szCs w:val="21"/>
        </w:rPr>
      </w:pPr>
      <w:r w:rsidRPr="00D61ABF">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22D6B0F8" w14:textId="77777777" w:rsidR="006D06F2" w:rsidRPr="00D61ABF" w:rsidRDefault="006D06F2" w:rsidP="009E146E">
      <w:pPr>
        <w:pStyle w:val="Tekstpodstawowy2"/>
        <w:numPr>
          <w:ilvl w:val="0"/>
          <w:numId w:val="85"/>
        </w:numPr>
        <w:tabs>
          <w:tab w:val="left" w:pos="1560"/>
        </w:tabs>
        <w:suppressAutoHyphens w:val="0"/>
        <w:spacing w:line="276" w:lineRule="auto"/>
        <w:ind w:left="1560" w:hanging="284"/>
        <w:rPr>
          <w:rFonts w:asciiTheme="minorHAnsi" w:hAnsiTheme="minorHAnsi" w:cstheme="minorHAnsi"/>
          <w:sz w:val="21"/>
          <w:szCs w:val="21"/>
        </w:rPr>
      </w:pPr>
      <w:r w:rsidRPr="00D61ABF">
        <w:rPr>
          <w:rFonts w:asciiTheme="minorHAnsi" w:hAnsiTheme="minorHAnsi" w:cstheme="minorHAnsi"/>
          <w:sz w:val="21"/>
          <w:szCs w:val="21"/>
        </w:rPr>
        <w:t>ustanowionego pełnomocnika oraz zakresu jego pełnomocnictwa,</w:t>
      </w:r>
    </w:p>
    <w:p w14:paraId="0D834D06" w14:textId="5FB6385A" w:rsidR="0062256E" w:rsidRPr="00D61ABF" w:rsidRDefault="00F75FB4" w:rsidP="009E146E">
      <w:pPr>
        <w:pStyle w:val="Tekstpodstawowy2"/>
        <w:numPr>
          <w:ilvl w:val="0"/>
          <w:numId w:val="31"/>
        </w:numPr>
        <w:tabs>
          <w:tab w:val="left" w:pos="1276"/>
        </w:tabs>
        <w:suppressAutoHyphens w:val="0"/>
        <w:spacing w:line="276" w:lineRule="auto"/>
        <w:ind w:left="1276" w:hanging="425"/>
        <w:rPr>
          <w:rFonts w:asciiTheme="minorHAnsi" w:hAnsiTheme="minorHAnsi" w:cstheme="minorHAnsi"/>
          <w:color w:val="000000"/>
          <w:sz w:val="21"/>
          <w:szCs w:val="21"/>
        </w:rPr>
      </w:pPr>
      <w:r w:rsidRPr="00D61ABF">
        <w:rPr>
          <w:rFonts w:asciiTheme="minorHAnsi" w:eastAsia="Calibri" w:hAnsiTheme="minorHAnsi" w:cstheme="minorHAnsi"/>
          <w:color w:val="000000"/>
          <w:sz w:val="21"/>
          <w:szCs w:val="21"/>
          <w:lang w:eastAsia="en-US"/>
        </w:rPr>
        <w:t>o</w:t>
      </w:r>
      <w:r w:rsidR="0062256E" w:rsidRPr="00D61ABF">
        <w:rPr>
          <w:rFonts w:asciiTheme="minorHAnsi" w:eastAsia="Calibri" w:hAnsiTheme="minorHAnsi" w:cstheme="minorHAnsi"/>
          <w:color w:val="000000"/>
          <w:sz w:val="21"/>
          <w:szCs w:val="21"/>
          <w:lang w:eastAsia="en-US"/>
        </w:rPr>
        <w:t>świadczenie</w:t>
      </w:r>
      <w:r w:rsidR="0062256E" w:rsidRPr="00D61ABF">
        <w:rPr>
          <w:rFonts w:asciiTheme="minorHAnsi" w:hAnsiTheme="minorHAnsi" w:cstheme="minorHAnsi"/>
          <w:color w:val="000000"/>
          <w:sz w:val="21"/>
          <w:szCs w:val="21"/>
        </w:rPr>
        <w:t xml:space="preserve">, </w:t>
      </w:r>
      <w:r w:rsidR="0062256E" w:rsidRPr="00D61ABF">
        <w:rPr>
          <w:rFonts w:asciiTheme="minorHAnsi" w:hAnsiTheme="minorHAnsi" w:cstheme="minorHAnsi"/>
          <w:sz w:val="21"/>
          <w:szCs w:val="21"/>
        </w:rPr>
        <w:t xml:space="preserve">o którym mowa w § 13 ust. 12 regulaminu, według </w:t>
      </w:r>
      <w:r w:rsidR="0062256E" w:rsidRPr="00D61ABF">
        <w:rPr>
          <w:rFonts w:asciiTheme="minorHAnsi" w:hAnsiTheme="minorHAnsi" w:cstheme="minorHAnsi"/>
          <w:bCs/>
          <w:sz w:val="21"/>
          <w:szCs w:val="21"/>
        </w:rPr>
        <w:t xml:space="preserve">wzoru stanowiącego </w:t>
      </w:r>
      <w:r w:rsidR="0062256E" w:rsidRPr="00D61ABF">
        <w:rPr>
          <w:rFonts w:asciiTheme="minorHAnsi" w:hAnsiTheme="minorHAnsi" w:cstheme="minorHAnsi"/>
          <w:b/>
          <w:bCs/>
          <w:sz w:val="21"/>
          <w:szCs w:val="21"/>
        </w:rPr>
        <w:t xml:space="preserve">załącznik nr </w:t>
      </w:r>
      <w:r w:rsidR="00E3259E">
        <w:rPr>
          <w:rFonts w:asciiTheme="minorHAnsi" w:hAnsiTheme="minorHAnsi" w:cstheme="minorHAnsi"/>
          <w:b/>
          <w:bCs/>
          <w:sz w:val="21"/>
          <w:szCs w:val="21"/>
        </w:rPr>
        <w:t>6</w:t>
      </w:r>
      <w:r w:rsidR="0062256E" w:rsidRPr="00D61ABF">
        <w:rPr>
          <w:rFonts w:asciiTheme="minorHAnsi" w:hAnsiTheme="minorHAnsi" w:cstheme="minorHAnsi"/>
          <w:bCs/>
          <w:sz w:val="21"/>
          <w:szCs w:val="21"/>
        </w:rPr>
        <w:t xml:space="preserve"> </w:t>
      </w:r>
      <w:r w:rsidR="0062256E" w:rsidRPr="00D61ABF">
        <w:rPr>
          <w:rFonts w:asciiTheme="minorHAnsi" w:hAnsiTheme="minorHAnsi" w:cstheme="minorHAnsi"/>
          <w:bCs/>
          <w:sz w:val="21"/>
          <w:szCs w:val="21"/>
        </w:rPr>
        <w:br/>
        <w:t>do SWZ</w:t>
      </w:r>
      <w:r w:rsidR="0062256E" w:rsidRPr="00D61ABF">
        <w:rPr>
          <w:rFonts w:asciiTheme="minorHAnsi" w:hAnsiTheme="minorHAnsi" w:cstheme="minorHAnsi"/>
          <w:sz w:val="21"/>
          <w:szCs w:val="21"/>
        </w:rPr>
        <w:t>;</w:t>
      </w:r>
    </w:p>
    <w:p w14:paraId="34BB85BF" w14:textId="02BADCEB" w:rsidR="00167491" w:rsidRPr="00D61ABF" w:rsidRDefault="00A45B5E"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eastAsia="Calibri" w:hAnsiTheme="minorHAnsi" w:cstheme="minorHAnsi"/>
          <w:sz w:val="21"/>
          <w:szCs w:val="21"/>
          <w:lang w:eastAsia="en-US"/>
        </w:rPr>
        <w:t xml:space="preserve">W przypadku polegania przez wykonawcę za zasobach innych podmiotów w </w:t>
      </w:r>
      <w:r w:rsidRPr="00D61ABF">
        <w:rPr>
          <w:rFonts w:asciiTheme="minorHAnsi" w:hAnsiTheme="minorHAnsi" w:cstheme="minorHAnsi"/>
          <w:sz w:val="21"/>
          <w:szCs w:val="21"/>
        </w:rPr>
        <w:t xml:space="preserve">celu potwierdzenia spełniania warunków udziału w postępowaniu, na zasadach </w:t>
      </w:r>
      <w:r w:rsidR="006C5C76" w:rsidRPr="00D61ABF">
        <w:rPr>
          <w:rFonts w:asciiTheme="minorHAnsi" w:hAnsiTheme="minorHAnsi" w:cstheme="minorHAnsi"/>
          <w:sz w:val="21"/>
          <w:szCs w:val="21"/>
        </w:rPr>
        <w:t xml:space="preserve">określonych w </w:t>
      </w:r>
      <w:r w:rsidR="00EF7CDF" w:rsidRPr="00D61ABF">
        <w:rPr>
          <w:rFonts w:asciiTheme="minorHAnsi" w:hAnsiTheme="minorHAnsi" w:cstheme="minorHAnsi"/>
          <w:sz w:val="21"/>
          <w:szCs w:val="21"/>
        </w:rPr>
        <w:t xml:space="preserve">§ 14 </w:t>
      </w:r>
      <w:r w:rsidR="002D6D75" w:rsidRPr="00D61ABF">
        <w:rPr>
          <w:rFonts w:asciiTheme="minorHAnsi" w:hAnsiTheme="minorHAnsi" w:cstheme="minorHAnsi"/>
          <w:sz w:val="21"/>
          <w:szCs w:val="21"/>
        </w:rPr>
        <w:t xml:space="preserve">ust. 1 </w:t>
      </w:r>
      <w:r w:rsidR="00A804BF" w:rsidRPr="00D61ABF">
        <w:rPr>
          <w:rFonts w:asciiTheme="minorHAnsi" w:hAnsiTheme="minorHAnsi" w:cstheme="minorHAnsi"/>
          <w:sz w:val="21"/>
          <w:szCs w:val="21"/>
        </w:rPr>
        <w:t>r</w:t>
      </w:r>
      <w:r w:rsidR="00EF7CDF" w:rsidRPr="00D61ABF">
        <w:rPr>
          <w:rFonts w:asciiTheme="minorHAnsi" w:hAnsiTheme="minorHAnsi" w:cstheme="minorHAnsi"/>
          <w:sz w:val="21"/>
          <w:szCs w:val="21"/>
        </w:rPr>
        <w:t>egul</w:t>
      </w:r>
      <w:r w:rsidR="006C5C76" w:rsidRPr="00D61ABF">
        <w:rPr>
          <w:rFonts w:asciiTheme="minorHAnsi" w:hAnsiTheme="minorHAnsi" w:cstheme="minorHAnsi"/>
          <w:sz w:val="21"/>
          <w:szCs w:val="21"/>
        </w:rPr>
        <w:t>aminu</w:t>
      </w:r>
      <w:r w:rsidR="00AF0DAF" w:rsidRPr="00D61ABF">
        <w:rPr>
          <w:rFonts w:asciiTheme="minorHAnsi" w:hAnsiTheme="minorHAnsi" w:cstheme="minorHAnsi"/>
          <w:sz w:val="21"/>
          <w:szCs w:val="21"/>
        </w:rPr>
        <w:t xml:space="preserve"> – </w:t>
      </w:r>
      <w:r w:rsidR="002419E9" w:rsidRPr="00D61ABF">
        <w:rPr>
          <w:rFonts w:asciiTheme="minorHAnsi" w:hAnsiTheme="minorHAnsi" w:cstheme="minorHAnsi"/>
          <w:sz w:val="21"/>
          <w:szCs w:val="21"/>
        </w:rPr>
        <w:t xml:space="preserve">zobowiązanie </w:t>
      </w:r>
      <w:r w:rsidR="002F6471" w:rsidRPr="00D61ABF">
        <w:rPr>
          <w:rFonts w:asciiTheme="minorHAnsi" w:hAnsiTheme="minorHAnsi" w:cstheme="minorHAnsi"/>
          <w:sz w:val="21"/>
          <w:szCs w:val="21"/>
        </w:rPr>
        <w:t>(</w:t>
      </w:r>
      <w:r w:rsidR="002419E9" w:rsidRPr="00D61ABF">
        <w:rPr>
          <w:rFonts w:asciiTheme="minorHAnsi" w:hAnsiTheme="minorHAnsi" w:cstheme="minorHAnsi"/>
          <w:sz w:val="21"/>
          <w:szCs w:val="21"/>
        </w:rPr>
        <w:t>lub inny dokument</w:t>
      </w:r>
      <w:r w:rsidR="002F6471" w:rsidRPr="00D61ABF">
        <w:rPr>
          <w:rFonts w:asciiTheme="minorHAnsi" w:hAnsiTheme="minorHAnsi" w:cstheme="minorHAnsi"/>
          <w:sz w:val="21"/>
          <w:szCs w:val="21"/>
        </w:rPr>
        <w:t>)</w:t>
      </w:r>
      <w:r w:rsidR="002419E9" w:rsidRPr="00D61ABF">
        <w:rPr>
          <w:rFonts w:asciiTheme="minorHAnsi" w:hAnsiTheme="minorHAnsi" w:cstheme="minorHAnsi"/>
          <w:sz w:val="21"/>
          <w:szCs w:val="21"/>
        </w:rPr>
        <w:t xml:space="preserve">, </w:t>
      </w:r>
      <w:r w:rsidR="00CA197F" w:rsidRPr="00D61ABF">
        <w:rPr>
          <w:rFonts w:asciiTheme="minorHAnsi" w:hAnsiTheme="minorHAnsi" w:cstheme="minorHAnsi"/>
          <w:sz w:val="21"/>
          <w:szCs w:val="21"/>
        </w:rPr>
        <w:t xml:space="preserve">o którym mowa </w:t>
      </w:r>
      <w:r w:rsidR="002F6471" w:rsidRPr="00D61ABF">
        <w:rPr>
          <w:rFonts w:asciiTheme="minorHAnsi" w:hAnsiTheme="minorHAnsi" w:cstheme="minorHAnsi"/>
          <w:sz w:val="21"/>
          <w:szCs w:val="21"/>
        </w:rPr>
        <w:t>w § 14 ust. 3 regulaminu</w:t>
      </w:r>
      <w:r w:rsidR="001B740E" w:rsidRPr="00D61ABF">
        <w:rPr>
          <w:rFonts w:asciiTheme="minorHAnsi" w:eastAsia="Calibri" w:hAnsiTheme="minorHAnsi" w:cstheme="minorHAnsi"/>
          <w:sz w:val="21"/>
          <w:szCs w:val="21"/>
          <w:lang w:eastAsia="en-US"/>
        </w:rPr>
        <w:t>.</w:t>
      </w:r>
    </w:p>
    <w:p w14:paraId="1906AEBB" w14:textId="179AD915" w:rsidR="007D14AD" w:rsidRPr="00D61ABF" w:rsidRDefault="00575BCB"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Wykonawca nie jest zobowiązany do złożenia dokumentów, o których mowa w pkt</w:t>
      </w:r>
      <w:r w:rsidR="00F82B22" w:rsidRPr="00D61ABF">
        <w:rPr>
          <w:rFonts w:asciiTheme="minorHAnsi" w:hAnsiTheme="minorHAnsi" w:cstheme="minorHAnsi"/>
          <w:sz w:val="21"/>
          <w:szCs w:val="21"/>
        </w:rPr>
        <w:t xml:space="preserve"> 4</w:t>
      </w:r>
      <w:r w:rsidR="00260A51" w:rsidRPr="00D61ABF">
        <w:rPr>
          <w:rFonts w:asciiTheme="minorHAnsi" w:hAnsiTheme="minorHAnsi" w:cstheme="minorHAnsi"/>
          <w:sz w:val="21"/>
          <w:szCs w:val="21"/>
        </w:rPr>
        <w:t>.</w:t>
      </w:r>
      <w:r w:rsidR="0004107B" w:rsidRPr="00D61ABF">
        <w:rPr>
          <w:rFonts w:asciiTheme="minorHAnsi" w:hAnsiTheme="minorHAnsi" w:cstheme="minorHAnsi"/>
          <w:sz w:val="21"/>
          <w:szCs w:val="21"/>
        </w:rPr>
        <w:t>2</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jeżeli z</w:t>
      </w:r>
      <w:r w:rsidRPr="00D61ABF">
        <w:rPr>
          <w:rFonts w:asciiTheme="minorHAnsi" w:hAnsiTheme="minorHAnsi" w:cstheme="minorHAnsi"/>
          <w:sz w:val="21"/>
          <w:szCs w:val="21"/>
        </w:rPr>
        <w:t>amawiający może je uzyskać za pomocą bezpłatnych i ogólnodostępnych baz danych</w:t>
      </w:r>
      <w:r w:rsidR="007D14AD" w:rsidRPr="00D61ABF">
        <w:rPr>
          <w:rFonts w:asciiTheme="minorHAnsi" w:hAnsiTheme="minorHAnsi" w:cstheme="minorHAnsi"/>
          <w:sz w:val="21"/>
          <w:szCs w:val="21"/>
        </w:rPr>
        <w:t xml:space="preserve">, w szczególności KRS i </w:t>
      </w:r>
      <w:proofErr w:type="spellStart"/>
      <w:r w:rsidR="007D14AD" w:rsidRPr="00D61ABF">
        <w:rPr>
          <w:rFonts w:asciiTheme="minorHAnsi" w:hAnsiTheme="minorHAnsi" w:cstheme="minorHAnsi"/>
          <w:sz w:val="21"/>
          <w:szCs w:val="21"/>
        </w:rPr>
        <w:t>CDEiG</w:t>
      </w:r>
      <w:proofErr w:type="spellEnd"/>
      <w:r w:rsidR="00DE1797" w:rsidRPr="00D61ABF">
        <w:rPr>
          <w:rFonts w:asciiTheme="minorHAnsi" w:hAnsiTheme="minorHAnsi" w:cstheme="minorHAnsi"/>
          <w:sz w:val="21"/>
          <w:szCs w:val="21"/>
        </w:rPr>
        <w:t>.</w:t>
      </w:r>
    </w:p>
    <w:p w14:paraId="3069F435" w14:textId="2A86C9E8" w:rsidR="00575BCB" w:rsidRPr="00D61ABF" w:rsidRDefault="00575BCB"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 xml:space="preserve">Zapisy pkt </w:t>
      </w:r>
      <w:r w:rsidR="00F82B22" w:rsidRPr="00D61ABF">
        <w:rPr>
          <w:rFonts w:asciiTheme="minorHAnsi" w:hAnsiTheme="minorHAnsi" w:cstheme="minorHAnsi"/>
          <w:sz w:val="21"/>
          <w:szCs w:val="21"/>
        </w:rPr>
        <w:t>4</w:t>
      </w:r>
      <w:r w:rsidR="00260A51" w:rsidRPr="00D61ABF">
        <w:rPr>
          <w:rFonts w:asciiTheme="minorHAnsi" w:hAnsiTheme="minorHAnsi" w:cstheme="minorHAnsi"/>
          <w:sz w:val="21"/>
          <w:szCs w:val="21"/>
        </w:rPr>
        <w:t>.</w:t>
      </w:r>
      <w:r w:rsidR="001D31A2" w:rsidRPr="00D61ABF">
        <w:rPr>
          <w:rFonts w:asciiTheme="minorHAnsi" w:hAnsiTheme="minorHAnsi" w:cstheme="minorHAnsi"/>
          <w:sz w:val="21"/>
          <w:szCs w:val="21"/>
        </w:rPr>
        <w:t>3</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stosuje się odpowiednio do osoby działającej w imieniu </w:t>
      </w:r>
      <w:r w:rsidR="00783F35" w:rsidRPr="00D61ABF">
        <w:rPr>
          <w:rFonts w:asciiTheme="minorHAnsi" w:hAnsiTheme="minorHAnsi" w:cstheme="minorHAnsi"/>
          <w:sz w:val="21"/>
          <w:szCs w:val="21"/>
        </w:rPr>
        <w:t>w</w:t>
      </w:r>
      <w:r w:rsidRPr="00D61ABF">
        <w:rPr>
          <w:rFonts w:asciiTheme="minorHAnsi" w:hAnsiTheme="minorHAnsi" w:cstheme="minorHAnsi"/>
          <w:sz w:val="21"/>
          <w:szCs w:val="21"/>
        </w:rPr>
        <w:t xml:space="preserve">ykonawców wspólnie ubiegających się </w:t>
      </w:r>
      <w:r w:rsidR="00260A51" w:rsidRPr="00D61ABF">
        <w:rPr>
          <w:rFonts w:asciiTheme="minorHAnsi" w:hAnsiTheme="minorHAnsi" w:cstheme="minorHAnsi"/>
          <w:sz w:val="21"/>
          <w:szCs w:val="21"/>
        </w:rPr>
        <w:br/>
      </w:r>
      <w:r w:rsidRPr="00D61ABF">
        <w:rPr>
          <w:rFonts w:asciiTheme="minorHAnsi" w:hAnsiTheme="minorHAnsi" w:cstheme="minorHAnsi"/>
          <w:sz w:val="21"/>
          <w:szCs w:val="21"/>
        </w:rPr>
        <w:t>o udzielenie zamówienia.</w:t>
      </w:r>
    </w:p>
    <w:p w14:paraId="6BCA588A" w14:textId="0FFC8381" w:rsidR="00783F35" w:rsidRPr="00D61ABF" w:rsidRDefault="00575BCB"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 xml:space="preserve">Zapisy pkt </w:t>
      </w:r>
      <w:r w:rsidR="00F82B22" w:rsidRPr="00D61ABF">
        <w:rPr>
          <w:rFonts w:asciiTheme="minorHAnsi" w:hAnsiTheme="minorHAnsi" w:cstheme="minorHAnsi"/>
          <w:sz w:val="21"/>
          <w:szCs w:val="21"/>
        </w:rPr>
        <w:t>4</w:t>
      </w:r>
      <w:r w:rsidR="00260A51" w:rsidRPr="00D61ABF">
        <w:rPr>
          <w:rFonts w:asciiTheme="minorHAnsi" w:hAnsiTheme="minorHAnsi" w:cstheme="minorHAnsi"/>
          <w:sz w:val="21"/>
          <w:szCs w:val="21"/>
        </w:rPr>
        <w:t>.</w:t>
      </w:r>
      <w:r w:rsidR="001D31A2" w:rsidRPr="00D61ABF">
        <w:rPr>
          <w:rFonts w:asciiTheme="minorHAnsi" w:hAnsiTheme="minorHAnsi" w:cstheme="minorHAnsi"/>
          <w:sz w:val="21"/>
          <w:szCs w:val="21"/>
        </w:rPr>
        <w:t>2</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xml:space="preserve"> </w:t>
      </w:r>
      <w:r w:rsidR="00F82B22" w:rsidRPr="00D61ABF">
        <w:rPr>
          <w:rFonts w:asciiTheme="minorHAnsi" w:hAnsiTheme="minorHAnsi" w:cstheme="minorHAnsi"/>
          <w:sz w:val="21"/>
          <w:szCs w:val="21"/>
        </w:rPr>
        <w:t>i 4</w:t>
      </w:r>
      <w:r w:rsidR="001D31A2" w:rsidRPr="00D61ABF">
        <w:rPr>
          <w:rFonts w:asciiTheme="minorHAnsi" w:hAnsiTheme="minorHAnsi" w:cstheme="minorHAnsi"/>
          <w:sz w:val="21"/>
          <w:szCs w:val="21"/>
        </w:rPr>
        <w:t>.3</w:t>
      </w:r>
      <w:r w:rsidR="008D42A5">
        <w:rPr>
          <w:rFonts w:asciiTheme="minorHAnsi" w:hAnsiTheme="minorHAnsi" w:cstheme="minorHAnsi"/>
          <w:sz w:val="21"/>
          <w:szCs w:val="21"/>
        </w:rPr>
        <w:t>)</w:t>
      </w:r>
      <w:r w:rsidR="001D31A2" w:rsidRPr="00D61ABF">
        <w:rPr>
          <w:rFonts w:asciiTheme="minorHAnsi" w:hAnsiTheme="minorHAnsi" w:cstheme="minorHAnsi"/>
          <w:sz w:val="21"/>
          <w:szCs w:val="21"/>
        </w:rPr>
        <w:t xml:space="preserve"> </w:t>
      </w:r>
      <w:r w:rsidR="00783F35" w:rsidRPr="00D61ABF">
        <w:rPr>
          <w:rFonts w:asciiTheme="minorHAnsi" w:hAnsiTheme="minorHAnsi" w:cstheme="minorHAnsi"/>
          <w:sz w:val="21"/>
          <w:szCs w:val="21"/>
        </w:rPr>
        <w:t>oraz</w:t>
      </w:r>
      <w:r w:rsidRPr="00D61ABF">
        <w:rPr>
          <w:rFonts w:asciiTheme="minorHAnsi" w:hAnsiTheme="minorHAnsi" w:cstheme="minorHAnsi"/>
          <w:sz w:val="21"/>
          <w:szCs w:val="21"/>
        </w:rPr>
        <w:t xml:space="preserve"> pkt</w:t>
      </w:r>
      <w:r w:rsidR="00F82B22" w:rsidRPr="00D61ABF">
        <w:rPr>
          <w:rFonts w:asciiTheme="minorHAnsi" w:hAnsiTheme="minorHAnsi" w:cstheme="minorHAnsi"/>
          <w:sz w:val="21"/>
          <w:szCs w:val="21"/>
        </w:rPr>
        <w:t xml:space="preserve"> 5</w:t>
      </w:r>
      <w:r w:rsidRPr="00D61ABF">
        <w:rPr>
          <w:rFonts w:asciiTheme="minorHAnsi" w:hAnsiTheme="minorHAnsi" w:cstheme="minorHAnsi"/>
          <w:sz w:val="21"/>
          <w:szCs w:val="21"/>
        </w:rPr>
        <w:t xml:space="preserve"> stosuje się odpowiednio do osoby działającej w imieniu podmiotu udostępniającego zasoby na zasa</w:t>
      </w:r>
      <w:r w:rsidR="00783F35" w:rsidRPr="00D61ABF">
        <w:rPr>
          <w:rFonts w:asciiTheme="minorHAnsi" w:hAnsiTheme="minorHAnsi" w:cstheme="minorHAnsi"/>
          <w:sz w:val="21"/>
          <w:szCs w:val="21"/>
        </w:rPr>
        <w:t xml:space="preserve">dach określonych </w:t>
      </w:r>
      <w:r w:rsidR="00783F35" w:rsidRPr="00D61ABF">
        <w:rPr>
          <w:rFonts w:asciiTheme="minorHAnsi" w:eastAsia="TimesNewRoman" w:hAnsiTheme="minorHAnsi" w:cstheme="minorHAnsi"/>
          <w:sz w:val="21"/>
          <w:szCs w:val="21"/>
        </w:rPr>
        <w:t xml:space="preserve">w </w:t>
      </w:r>
      <w:r w:rsidR="00783F35" w:rsidRPr="00D61ABF">
        <w:rPr>
          <w:rFonts w:asciiTheme="minorHAnsi" w:hAnsiTheme="minorHAnsi" w:cstheme="minorHAnsi"/>
          <w:sz w:val="21"/>
          <w:szCs w:val="21"/>
        </w:rPr>
        <w:t>§ 14</w:t>
      </w:r>
      <w:r w:rsidR="00A804BF" w:rsidRPr="00D61ABF">
        <w:rPr>
          <w:rFonts w:asciiTheme="minorHAnsi" w:hAnsiTheme="minorHAnsi" w:cstheme="minorHAnsi"/>
          <w:sz w:val="21"/>
          <w:szCs w:val="21"/>
        </w:rPr>
        <w:t xml:space="preserve"> </w:t>
      </w:r>
      <w:r w:rsidR="002D6D75" w:rsidRPr="00D61ABF">
        <w:rPr>
          <w:rFonts w:asciiTheme="minorHAnsi" w:hAnsiTheme="minorHAnsi" w:cstheme="minorHAnsi"/>
          <w:sz w:val="21"/>
          <w:szCs w:val="21"/>
        </w:rPr>
        <w:t xml:space="preserve">ust. 1 </w:t>
      </w:r>
      <w:r w:rsidR="00A804BF" w:rsidRPr="00D61ABF">
        <w:rPr>
          <w:rFonts w:asciiTheme="minorHAnsi" w:hAnsiTheme="minorHAnsi" w:cstheme="minorHAnsi"/>
          <w:sz w:val="21"/>
          <w:szCs w:val="21"/>
        </w:rPr>
        <w:t>r</w:t>
      </w:r>
      <w:r w:rsidR="00783F35" w:rsidRPr="00D61ABF">
        <w:rPr>
          <w:rFonts w:asciiTheme="minorHAnsi" w:hAnsiTheme="minorHAnsi" w:cstheme="minorHAnsi"/>
          <w:sz w:val="21"/>
          <w:szCs w:val="21"/>
        </w:rPr>
        <w:t>egulaminu.</w:t>
      </w:r>
    </w:p>
    <w:p w14:paraId="4CB38451" w14:textId="77777777" w:rsidR="005C3628" w:rsidRPr="00D61ABF" w:rsidRDefault="00ED56FD"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b/>
          <w:sz w:val="21"/>
          <w:szCs w:val="21"/>
        </w:rPr>
        <w:t>Zasady sporządzania i podpisywania dokumentów elektronicznych określono w Rozdziale 5 SWZ</w:t>
      </w:r>
      <w:r w:rsidRPr="00D61ABF">
        <w:rPr>
          <w:rFonts w:asciiTheme="minorHAnsi" w:hAnsiTheme="minorHAnsi" w:cstheme="minorHAnsi"/>
          <w:bCs/>
          <w:sz w:val="21"/>
          <w:szCs w:val="21"/>
        </w:rPr>
        <w:t>.</w:t>
      </w:r>
    </w:p>
    <w:p w14:paraId="1DE7FDB5" w14:textId="77777777" w:rsidR="00645ED0" w:rsidRPr="00D61ABF" w:rsidRDefault="00645ED0"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sz w:val="21"/>
          <w:szCs w:val="21"/>
        </w:rPr>
        <w:t>Wykonawca ponosi wszelkie koszty związane z pr</w:t>
      </w:r>
      <w:r w:rsidR="00982005" w:rsidRPr="00D61ABF">
        <w:rPr>
          <w:rFonts w:asciiTheme="minorHAnsi" w:eastAsia="Calibri" w:hAnsiTheme="minorHAnsi" w:cstheme="minorHAnsi"/>
          <w:sz w:val="21"/>
          <w:szCs w:val="21"/>
        </w:rPr>
        <w:t>zygotowaniem i złożeniem oferty.</w:t>
      </w:r>
    </w:p>
    <w:p w14:paraId="0EDCC676" w14:textId="77777777" w:rsidR="009D40C4" w:rsidRPr="00D61ABF" w:rsidRDefault="009D40C4" w:rsidP="009E146E">
      <w:pPr>
        <w:pStyle w:val="Tekstpodstawowy2"/>
        <w:tabs>
          <w:tab w:val="left" w:pos="426"/>
        </w:tabs>
        <w:suppressAutoHyphens w:val="0"/>
        <w:spacing w:line="276" w:lineRule="auto"/>
        <w:ind w:left="426"/>
        <w:rPr>
          <w:rFonts w:asciiTheme="minorHAnsi" w:hAnsiTheme="minorHAnsi" w:cstheme="minorHAnsi"/>
          <w:sz w:val="21"/>
          <w:szCs w:val="21"/>
        </w:rPr>
      </w:pPr>
    </w:p>
    <w:p w14:paraId="6574D91D" w14:textId="77777777" w:rsidR="00503DFB"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10</w:t>
      </w:r>
    </w:p>
    <w:p w14:paraId="4EBA1396" w14:textId="77777777" w:rsidR="00503DFB" w:rsidRPr="00D61ABF" w:rsidRDefault="003B0ED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w:t>
      </w:r>
      <w:r w:rsidR="000A2963" w:rsidRPr="00D61ABF">
        <w:rPr>
          <w:rFonts w:asciiTheme="minorHAnsi" w:hAnsiTheme="minorHAnsi" w:cstheme="minorHAnsi"/>
          <w:spacing w:val="42"/>
          <w:sz w:val="21"/>
          <w:szCs w:val="21"/>
        </w:rPr>
        <w:t>posób oraz termin składania</w:t>
      </w:r>
      <w:r w:rsidRPr="00D61ABF">
        <w:rPr>
          <w:rFonts w:asciiTheme="minorHAnsi" w:hAnsiTheme="minorHAnsi" w:cstheme="minorHAnsi"/>
          <w:spacing w:val="42"/>
          <w:sz w:val="21"/>
          <w:szCs w:val="21"/>
        </w:rPr>
        <w:t xml:space="preserve"> ofert</w:t>
      </w:r>
    </w:p>
    <w:p w14:paraId="538E4A77" w14:textId="77777777" w:rsidR="000A2963" w:rsidRPr="00D61ABF" w:rsidRDefault="000A2963" w:rsidP="009E146E">
      <w:pPr>
        <w:pStyle w:val="Bezodstpw"/>
        <w:tabs>
          <w:tab w:val="left" w:pos="851"/>
        </w:tabs>
        <w:spacing w:line="276" w:lineRule="auto"/>
        <w:jc w:val="both"/>
        <w:rPr>
          <w:rFonts w:asciiTheme="minorHAnsi" w:hAnsiTheme="minorHAnsi" w:cstheme="minorHAnsi"/>
          <w:b/>
          <w:sz w:val="21"/>
          <w:szCs w:val="21"/>
        </w:rPr>
      </w:pPr>
    </w:p>
    <w:p w14:paraId="14CBA36E" w14:textId="70A5A732" w:rsidR="00384401" w:rsidRPr="00D61ABF" w:rsidRDefault="00D047A3" w:rsidP="009E146E">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 xml:space="preserve">Pod rygorem nieważności, </w:t>
      </w:r>
      <w:r w:rsidR="00E05D77" w:rsidRPr="00D61ABF">
        <w:rPr>
          <w:rFonts w:asciiTheme="minorHAnsi" w:eastAsia="Calibri" w:hAnsiTheme="minorHAnsi" w:cstheme="minorHAnsi"/>
          <w:sz w:val="21"/>
          <w:szCs w:val="21"/>
          <w:lang w:eastAsia="en-US"/>
        </w:rPr>
        <w:t xml:space="preserve">przygotowaną zgodnie z Rozdziałem 9 ofertę </w:t>
      </w:r>
      <w:r w:rsidR="00467852" w:rsidRPr="00D61ABF">
        <w:rPr>
          <w:rFonts w:asciiTheme="minorHAnsi" w:eastAsia="Calibri" w:hAnsiTheme="minorHAnsi" w:cstheme="minorHAnsi"/>
          <w:sz w:val="21"/>
          <w:szCs w:val="21"/>
          <w:lang w:eastAsia="en-US"/>
        </w:rPr>
        <w:t>wraz z wymaganymi załącznikami</w:t>
      </w:r>
      <w:r w:rsidR="00CB17DF" w:rsidRPr="00D61ABF">
        <w:rPr>
          <w:rFonts w:asciiTheme="minorHAnsi" w:eastAsia="Calibri" w:hAnsiTheme="minorHAnsi" w:cstheme="minorHAnsi"/>
          <w:sz w:val="21"/>
          <w:szCs w:val="21"/>
          <w:lang w:eastAsia="en-US"/>
        </w:rPr>
        <w:t xml:space="preserve">, </w:t>
      </w:r>
      <w:r w:rsidRPr="00D61ABF">
        <w:rPr>
          <w:rFonts w:asciiTheme="minorHAnsi" w:eastAsia="Calibri" w:hAnsiTheme="minorHAnsi" w:cstheme="minorHAnsi"/>
          <w:sz w:val="21"/>
          <w:szCs w:val="21"/>
          <w:lang w:eastAsia="en-US"/>
        </w:rPr>
        <w:t xml:space="preserve">należy złożyć </w:t>
      </w:r>
      <w:r w:rsidRPr="00D61ABF">
        <w:rPr>
          <w:rFonts w:asciiTheme="minorHAnsi" w:eastAsia="Calibri" w:hAnsiTheme="minorHAnsi" w:cstheme="minorHAnsi"/>
          <w:bCs/>
          <w:sz w:val="21"/>
          <w:szCs w:val="21"/>
          <w:lang w:eastAsia="en-US"/>
        </w:rPr>
        <w:t>do dnia:</w:t>
      </w:r>
      <w:r w:rsidR="00466DB9" w:rsidRPr="00D61ABF">
        <w:rPr>
          <w:rFonts w:asciiTheme="minorHAnsi" w:eastAsia="Calibri" w:hAnsiTheme="minorHAnsi" w:cstheme="minorHAnsi"/>
          <w:b/>
          <w:bCs/>
          <w:sz w:val="21"/>
          <w:szCs w:val="21"/>
          <w:lang w:eastAsia="en-US"/>
        </w:rPr>
        <w:t xml:space="preserve"> </w:t>
      </w:r>
      <w:r w:rsidR="002D62B3" w:rsidRPr="00D61ABF">
        <w:rPr>
          <w:rFonts w:asciiTheme="minorHAnsi" w:eastAsia="Calibri" w:hAnsiTheme="minorHAnsi" w:cstheme="minorHAnsi"/>
          <w:b/>
          <w:bCs/>
          <w:sz w:val="21"/>
          <w:szCs w:val="21"/>
          <w:lang w:eastAsia="en-US"/>
        </w:rPr>
        <w:t>1 pa</w:t>
      </w:r>
      <w:r w:rsidR="00943712" w:rsidRPr="00D61ABF">
        <w:rPr>
          <w:rFonts w:asciiTheme="minorHAnsi" w:eastAsia="Calibri" w:hAnsiTheme="minorHAnsi" w:cstheme="minorHAnsi"/>
          <w:b/>
          <w:bCs/>
          <w:sz w:val="21"/>
          <w:szCs w:val="21"/>
          <w:lang w:eastAsia="en-US"/>
        </w:rPr>
        <w:t>ź</w:t>
      </w:r>
      <w:r w:rsidR="002D62B3" w:rsidRPr="00D61ABF">
        <w:rPr>
          <w:rFonts w:asciiTheme="minorHAnsi" w:eastAsia="Calibri" w:hAnsiTheme="minorHAnsi" w:cstheme="minorHAnsi"/>
          <w:b/>
          <w:bCs/>
          <w:sz w:val="21"/>
          <w:szCs w:val="21"/>
          <w:lang w:eastAsia="en-US"/>
        </w:rPr>
        <w:t>dziernik</w:t>
      </w:r>
      <w:r w:rsidR="00943712" w:rsidRPr="00D61ABF">
        <w:rPr>
          <w:rFonts w:asciiTheme="minorHAnsi" w:eastAsia="Calibri" w:hAnsiTheme="minorHAnsi" w:cstheme="minorHAnsi"/>
          <w:b/>
          <w:bCs/>
          <w:sz w:val="21"/>
          <w:szCs w:val="21"/>
          <w:lang w:eastAsia="en-US"/>
        </w:rPr>
        <w:t>a</w:t>
      </w:r>
      <w:r w:rsidR="00320D9E" w:rsidRPr="00D61ABF">
        <w:rPr>
          <w:rFonts w:asciiTheme="minorHAnsi" w:eastAsia="Calibri" w:hAnsiTheme="minorHAnsi" w:cstheme="minorHAnsi"/>
          <w:b/>
          <w:bCs/>
          <w:sz w:val="21"/>
          <w:szCs w:val="21"/>
          <w:lang w:eastAsia="en-US"/>
        </w:rPr>
        <w:t xml:space="preserve"> </w:t>
      </w:r>
      <w:r w:rsidR="00B4157A" w:rsidRPr="00D61ABF">
        <w:rPr>
          <w:rFonts w:asciiTheme="minorHAnsi" w:eastAsia="Calibri" w:hAnsiTheme="minorHAnsi" w:cstheme="minorHAnsi"/>
          <w:b/>
          <w:bCs/>
          <w:sz w:val="21"/>
          <w:szCs w:val="21"/>
          <w:lang w:eastAsia="en-US"/>
        </w:rPr>
        <w:t>202</w:t>
      </w:r>
      <w:r w:rsidR="00320D9E" w:rsidRPr="00D61ABF">
        <w:rPr>
          <w:rFonts w:asciiTheme="minorHAnsi" w:eastAsia="Calibri" w:hAnsiTheme="minorHAnsi" w:cstheme="minorHAnsi"/>
          <w:b/>
          <w:bCs/>
          <w:sz w:val="21"/>
          <w:szCs w:val="21"/>
          <w:lang w:eastAsia="en-US"/>
        </w:rPr>
        <w:t>4</w:t>
      </w:r>
      <w:r w:rsidR="00B4157A" w:rsidRPr="00D61ABF">
        <w:rPr>
          <w:rFonts w:asciiTheme="minorHAnsi" w:eastAsia="Calibri" w:hAnsiTheme="minorHAnsi" w:cstheme="minorHAnsi"/>
          <w:b/>
          <w:bCs/>
          <w:sz w:val="21"/>
          <w:szCs w:val="21"/>
          <w:lang w:eastAsia="en-US"/>
        </w:rPr>
        <w:t xml:space="preserve"> roku</w:t>
      </w:r>
      <w:r w:rsidR="008F20AC" w:rsidRPr="00D61ABF">
        <w:rPr>
          <w:rFonts w:asciiTheme="minorHAnsi" w:eastAsia="Calibri" w:hAnsiTheme="minorHAnsi" w:cstheme="minorHAnsi"/>
          <w:bCs/>
          <w:sz w:val="21"/>
          <w:szCs w:val="21"/>
          <w:lang w:eastAsia="en-US"/>
        </w:rPr>
        <w:t>, do godz.</w:t>
      </w:r>
      <w:r w:rsidR="00466DB9" w:rsidRPr="00D61ABF">
        <w:rPr>
          <w:rFonts w:asciiTheme="minorHAnsi" w:eastAsia="Calibri" w:hAnsiTheme="minorHAnsi" w:cstheme="minorHAnsi"/>
          <w:bCs/>
          <w:sz w:val="21"/>
          <w:szCs w:val="21"/>
          <w:lang w:eastAsia="en-US"/>
        </w:rPr>
        <w:t>:</w:t>
      </w:r>
      <w:r w:rsidR="00466DB9" w:rsidRPr="00D61ABF">
        <w:rPr>
          <w:rFonts w:asciiTheme="minorHAnsi" w:eastAsia="Calibri" w:hAnsiTheme="minorHAnsi" w:cstheme="minorHAnsi"/>
          <w:b/>
          <w:bCs/>
          <w:sz w:val="21"/>
          <w:szCs w:val="21"/>
          <w:lang w:eastAsia="en-US"/>
        </w:rPr>
        <w:t xml:space="preserve"> </w:t>
      </w:r>
      <w:r w:rsidR="003E32D9" w:rsidRPr="00D61ABF">
        <w:rPr>
          <w:rFonts w:asciiTheme="minorHAnsi" w:eastAsia="Calibri" w:hAnsiTheme="minorHAnsi" w:cstheme="minorHAnsi"/>
          <w:b/>
          <w:bCs/>
          <w:sz w:val="21"/>
          <w:szCs w:val="21"/>
          <w:lang w:eastAsia="en-US"/>
        </w:rPr>
        <w:t>9</w:t>
      </w:r>
      <w:r w:rsidR="008F20AC" w:rsidRPr="00D61ABF">
        <w:rPr>
          <w:rFonts w:asciiTheme="minorHAnsi" w:eastAsia="Calibri" w:hAnsiTheme="minorHAnsi" w:cstheme="minorHAnsi"/>
          <w:b/>
          <w:bCs/>
          <w:sz w:val="21"/>
          <w:szCs w:val="21"/>
          <w:lang w:eastAsia="en-US"/>
        </w:rPr>
        <w:t>:</w:t>
      </w:r>
      <w:r w:rsidR="003E32D9" w:rsidRPr="00D61ABF">
        <w:rPr>
          <w:rFonts w:asciiTheme="minorHAnsi" w:eastAsia="Calibri" w:hAnsiTheme="minorHAnsi" w:cstheme="minorHAnsi"/>
          <w:b/>
          <w:bCs/>
          <w:sz w:val="21"/>
          <w:szCs w:val="21"/>
          <w:lang w:eastAsia="en-US"/>
        </w:rPr>
        <w:t>45</w:t>
      </w:r>
      <w:r w:rsidR="00482894" w:rsidRPr="00D61ABF">
        <w:rPr>
          <w:rFonts w:asciiTheme="minorHAnsi" w:eastAsia="Calibri" w:hAnsiTheme="minorHAnsi" w:cstheme="minorHAnsi"/>
          <w:sz w:val="21"/>
          <w:szCs w:val="21"/>
          <w:lang w:eastAsia="en-US"/>
        </w:rPr>
        <w:t>, za pośrednictwem Platformy</w:t>
      </w:r>
      <w:r w:rsidR="00FF32EE" w:rsidRPr="00D61ABF">
        <w:rPr>
          <w:rFonts w:asciiTheme="minorHAnsi" w:eastAsia="Calibri" w:hAnsiTheme="minorHAnsi" w:cstheme="minorHAnsi"/>
          <w:sz w:val="21"/>
          <w:szCs w:val="21"/>
        </w:rPr>
        <w:t>;</w:t>
      </w:r>
    </w:p>
    <w:p w14:paraId="63497186" w14:textId="09B8A227" w:rsidR="004F5F48" w:rsidRPr="00D61ABF" w:rsidRDefault="00FF32EE" w:rsidP="009E146E">
      <w:pPr>
        <w:pStyle w:val="Tekstpodstawowy2"/>
        <w:suppressAutoHyphens w:val="0"/>
        <w:spacing w:line="276" w:lineRule="auto"/>
        <w:ind w:left="426"/>
        <w:rPr>
          <w:rFonts w:asciiTheme="minorHAnsi" w:hAnsiTheme="minorHAnsi" w:cstheme="minorHAnsi"/>
          <w:sz w:val="21"/>
          <w:szCs w:val="21"/>
        </w:rPr>
      </w:pPr>
      <w:r w:rsidRPr="00D61ABF">
        <w:rPr>
          <w:rFonts w:asciiTheme="minorHAnsi" w:eastAsia="Calibri" w:hAnsiTheme="minorHAnsi" w:cstheme="minorHAnsi"/>
          <w:sz w:val="21"/>
          <w:szCs w:val="21"/>
        </w:rPr>
        <w:t>proces składania ofert</w:t>
      </w:r>
      <w:r w:rsidR="004F5F48" w:rsidRPr="00D61ABF">
        <w:rPr>
          <w:rFonts w:asciiTheme="minorHAnsi" w:hAnsiTheme="minorHAnsi" w:cstheme="minorHAnsi"/>
          <w:sz w:val="21"/>
          <w:szCs w:val="21"/>
        </w:rPr>
        <w:t xml:space="preserve"> opisa</w:t>
      </w:r>
      <w:r w:rsidRPr="00D61ABF">
        <w:rPr>
          <w:rFonts w:asciiTheme="minorHAnsi" w:hAnsiTheme="minorHAnsi" w:cstheme="minorHAnsi"/>
          <w:sz w:val="21"/>
          <w:szCs w:val="21"/>
        </w:rPr>
        <w:t>no</w:t>
      </w:r>
      <w:r w:rsidR="004F5F48" w:rsidRPr="00D61ABF">
        <w:rPr>
          <w:rFonts w:asciiTheme="minorHAnsi" w:hAnsiTheme="minorHAnsi" w:cstheme="minorHAnsi"/>
          <w:sz w:val="21"/>
          <w:szCs w:val="21"/>
        </w:rPr>
        <w:t xml:space="preserve"> szczegółowo w I</w:t>
      </w:r>
      <w:r w:rsidR="00652EF7" w:rsidRPr="00D61ABF">
        <w:rPr>
          <w:rFonts w:asciiTheme="minorHAnsi" w:hAnsiTheme="minorHAnsi" w:cstheme="minorHAnsi"/>
          <w:sz w:val="21"/>
          <w:szCs w:val="21"/>
        </w:rPr>
        <w:t>NSTRUKCJI</w:t>
      </w:r>
      <w:r w:rsidR="00A1595F" w:rsidRPr="00D61ABF">
        <w:rPr>
          <w:rFonts w:asciiTheme="minorHAnsi" w:hAnsiTheme="minorHAnsi" w:cstheme="minorHAnsi"/>
          <w:sz w:val="21"/>
          <w:szCs w:val="21"/>
        </w:rPr>
        <w:t>, o której mowa w pk</w:t>
      </w:r>
      <w:r w:rsidR="00175E10">
        <w:rPr>
          <w:rFonts w:asciiTheme="minorHAnsi" w:hAnsiTheme="minorHAnsi" w:cstheme="minorHAnsi"/>
          <w:sz w:val="21"/>
          <w:szCs w:val="21"/>
        </w:rPr>
        <w:t xml:space="preserve">t </w:t>
      </w:r>
      <w:r w:rsidR="00741078" w:rsidRPr="00D61ABF">
        <w:rPr>
          <w:rFonts w:asciiTheme="minorHAnsi" w:hAnsiTheme="minorHAnsi" w:cstheme="minorHAnsi"/>
          <w:sz w:val="21"/>
          <w:szCs w:val="21"/>
        </w:rPr>
        <w:t>2</w:t>
      </w:r>
      <w:r w:rsidR="00260A51" w:rsidRPr="00D61ABF">
        <w:rPr>
          <w:rFonts w:asciiTheme="minorHAnsi" w:hAnsiTheme="minorHAnsi" w:cstheme="minorHAnsi"/>
          <w:sz w:val="21"/>
          <w:szCs w:val="21"/>
        </w:rPr>
        <w:t>.3</w:t>
      </w:r>
      <w:r w:rsidR="00937470">
        <w:rPr>
          <w:rFonts w:asciiTheme="minorHAnsi" w:hAnsiTheme="minorHAnsi" w:cstheme="minorHAnsi"/>
          <w:sz w:val="21"/>
          <w:szCs w:val="21"/>
        </w:rPr>
        <w:t>)</w:t>
      </w:r>
      <w:r w:rsidR="004F5F48" w:rsidRPr="00D61ABF">
        <w:rPr>
          <w:rFonts w:asciiTheme="minorHAnsi" w:hAnsiTheme="minorHAnsi" w:cstheme="minorHAnsi"/>
          <w:sz w:val="21"/>
          <w:szCs w:val="21"/>
        </w:rPr>
        <w:t xml:space="preserve"> Rozdziału 5 SWZ</w:t>
      </w:r>
      <w:r w:rsidR="004F5F48" w:rsidRPr="00D61ABF">
        <w:rPr>
          <w:rFonts w:asciiTheme="minorHAnsi" w:hAnsiTheme="minorHAnsi" w:cstheme="minorHAnsi"/>
          <w:bCs/>
          <w:sz w:val="21"/>
          <w:szCs w:val="21"/>
        </w:rPr>
        <w:t>.</w:t>
      </w:r>
    </w:p>
    <w:p w14:paraId="13951539" w14:textId="77777777" w:rsidR="00F6580E" w:rsidRPr="00D61ABF" w:rsidRDefault="00D047A3" w:rsidP="009E146E">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Za termin złożenia oferty w formie elek</w:t>
      </w:r>
      <w:r w:rsidR="00482894" w:rsidRPr="00D61ABF">
        <w:rPr>
          <w:rFonts w:asciiTheme="minorHAnsi" w:eastAsia="Calibri" w:hAnsiTheme="minorHAnsi" w:cstheme="minorHAnsi"/>
          <w:sz w:val="21"/>
          <w:szCs w:val="21"/>
          <w:lang w:eastAsia="en-US"/>
        </w:rPr>
        <w:t xml:space="preserve">tronicznej przyjmuje się datę i </w:t>
      </w:r>
      <w:r w:rsidRPr="00D61ABF">
        <w:rPr>
          <w:rFonts w:asciiTheme="minorHAnsi" w:eastAsia="Calibri" w:hAnsiTheme="minorHAnsi" w:cstheme="minorHAnsi"/>
          <w:sz w:val="21"/>
          <w:szCs w:val="21"/>
          <w:lang w:eastAsia="en-US"/>
        </w:rPr>
        <w:t>godzinę określoną na Plat</w:t>
      </w:r>
      <w:r w:rsidR="008F20AC" w:rsidRPr="00D61ABF">
        <w:rPr>
          <w:rFonts w:asciiTheme="minorHAnsi" w:eastAsia="Calibri" w:hAnsiTheme="minorHAnsi" w:cstheme="minorHAnsi"/>
          <w:sz w:val="21"/>
          <w:szCs w:val="21"/>
          <w:lang w:eastAsia="en-US"/>
        </w:rPr>
        <w:t>formie</w:t>
      </w:r>
      <w:r w:rsidRPr="00D61ABF">
        <w:rPr>
          <w:rFonts w:asciiTheme="minorHAnsi" w:eastAsia="Calibri" w:hAnsiTheme="minorHAnsi" w:cstheme="minorHAnsi"/>
          <w:sz w:val="21"/>
          <w:szCs w:val="21"/>
          <w:lang w:eastAsia="en-US"/>
        </w:rPr>
        <w:t>; ryzyko błędnego lub nieterminowego dorę</w:t>
      </w:r>
      <w:r w:rsidR="00F6580E" w:rsidRPr="00D61ABF">
        <w:rPr>
          <w:rFonts w:asciiTheme="minorHAnsi" w:eastAsia="Calibri" w:hAnsiTheme="minorHAnsi" w:cstheme="minorHAnsi"/>
          <w:sz w:val="21"/>
          <w:szCs w:val="21"/>
          <w:lang w:eastAsia="en-US"/>
        </w:rPr>
        <w:t>czenia oferty obciąża wykonawcę;</w:t>
      </w:r>
      <w:r w:rsidR="00F6580E" w:rsidRPr="00D61ABF">
        <w:rPr>
          <w:rFonts w:asciiTheme="minorHAnsi" w:hAnsiTheme="minorHAnsi" w:cstheme="minorHAnsi"/>
          <w:sz w:val="21"/>
          <w:szCs w:val="21"/>
        </w:rPr>
        <w:t xml:space="preserve"> </w:t>
      </w:r>
      <w:r w:rsidR="00F6580E" w:rsidRPr="00D61ABF">
        <w:rPr>
          <w:rFonts w:asciiTheme="minorHAnsi" w:eastAsia="Calibri" w:hAnsiTheme="minorHAnsi" w:cstheme="minorHAnsi"/>
          <w:sz w:val="21"/>
          <w:szCs w:val="21"/>
          <w:u w:val="single"/>
        </w:rPr>
        <w:t>zamawiający odrzuci ofertę złożoną po terminie składania ofert</w:t>
      </w:r>
      <w:r w:rsidR="00F6580E" w:rsidRPr="00D61ABF">
        <w:rPr>
          <w:rFonts w:asciiTheme="minorHAnsi" w:eastAsia="Calibri" w:hAnsiTheme="minorHAnsi" w:cstheme="minorHAnsi"/>
          <w:sz w:val="21"/>
          <w:szCs w:val="21"/>
        </w:rPr>
        <w:t>.</w:t>
      </w:r>
    </w:p>
    <w:p w14:paraId="595BE2A1" w14:textId="026BBF04" w:rsidR="00CF0EC3" w:rsidRPr="00D61ABF" w:rsidRDefault="00CF0EC3" w:rsidP="009E146E">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Wy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wc</w:t>
      </w:r>
      <w:r w:rsidRPr="00D61ABF">
        <w:rPr>
          <w:rFonts w:asciiTheme="minorHAnsi" w:hAnsiTheme="minorHAnsi" w:cstheme="minorHAnsi"/>
          <w:sz w:val="21"/>
          <w:szCs w:val="21"/>
        </w:rPr>
        <w:t>a m</w:t>
      </w:r>
      <w:r w:rsidRPr="00D61ABF">
        <w:rPr>
          <w:rFonts w:asciiTheme="minorHAnsi" w:hAnsiTheme="minorHAnsi" w:cstheme="minorHAnsi"/>
          <w:spacing w:val="1"/>
          <w:sz w:val="21"/>
          <w:szCs w:val="21"/>
        </w:rPr>
        <w:t>oż</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z w:val="21"/>
          <w:szCs w:val="21"/>
        </w:rPr>
        <w:t xml:space="preserve">d </w:t>
      </w:r>
      <w:r w:rsidRPr="00D61ABF">
        <w:rPr>
          <w:rFonts w:asciiTheme="minorHAnsi" w:hAnsiTheme="minorHAnsi" w:cstheme="minorHAnsi"/>
          <w:spacing w:val="1"/>
          <w:sz w:val="21"/>
          <w:szCs w:val="21"/>
        </w:rPr>
        <w:t>up</w:t>
      </w:r>
      <w:r w:rsidRPr="00D61ABF">
        <w:rPr>
          <w:rFonts w:asciiTheme="minorHAnsi" w:hAnsiTheme="minorHAnsi" w:cstheme="minorHAnsi"/>
          <w:sz w:val="21"/>
          <w:szCs w:val="21"/>
        </w:rPr>
        <w:t>ły</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 xml:space="preserve">em </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er</w:t>
      </w:r>
      <w:r w:rsidRPr="00D61ABF">
        <w:rPr>
          <w:rFonts w:asciiTheme="minorHAnsi" w:hAnsiTheme="minorHAnsi" w:cstheme="minorHAnsi"/>
          <w:spacing w:val="1"/>
          <w:sz w:val="21"/>
          <w:szCs w:val="21"/>
        </w:rPr>
        <w:t>m</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u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 s</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ła</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 xml:space="preserve">ert, </w:t>
      </w:r>
      <w:r w:rsidR="001722AE" w:rsidRPr="00D61ABF">
        <w:rPr>
          <w:rFonts w:asciiTheme="minorHAnsi" w:hAnsiTheme="minorHAnsi" w:cstheme="minorHAnsi"/>
          <w:sz w:val="21"/>
          <w:szCs w:val="21"/>
        </w:rPr>
        <w:t xml:space="preserve">zmienić /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ać ofertę za pomocą Platformy</w:t>
      </w:r>
      <w:r w:rsidR="00FF32EE" w:rsidRPr="00D61ABF">
        <w:rPr>
          <w:rFonts w:asciiTheme="minorHAnsi" w:hAnsiTheme="minorHAnsi" w:cstheme="minorHAnsi"/>
          <w:sz w:val="21"/>
          <w:szCs w:val="21"/>
        </w:rPr>
        <w:t xml:space="preserve">; </w:t>
      </w:r>
      <w:r w:rsidR="00F86370" w:rsidRPr="00D61ABF">
        <w:rPr>
          <w:rFonts w:asciiTheme="minorHAnsi" w:hAnsiTheme="minorHAnsi" w:cstheme="minorHAnsi"/>
          <w:sz w:val="21"/>
          <w:szCs w:val="21"/>
        </w:rPr>
        <w:t xml:space="preserve"> </w:t>
      </w:r>
      <w:r w:rsidR="00FF32EE" w:rsidRPr="00D61ABF">
        <w:rPr>
          <w:rFonts w:asciiTheme="minorHAnsi" w:hAnsiTheme="minorHAnsi" w:cstheme="minorHAnsi"/>
          <w:sz w:val="21"/>
          <w:szCs w:val="21"/>
        </w:rPr>
        <w:t xml:space="preserve">proces </w:t>
      </w:r>
      <w:r w:rsidR="001722AE" w:rsidRPr="00D61ABF">
        <w:rPr>
          <w:rFonts w:asciiTheme="minorHAnsi" w:hAnsiTheme="minorHAnsi" w:cstheme="minorHAnsi"/>
          <w:sz w:val="21"/>
          <w:szCs w:val="21"/>
        </w:rPr>
        <w:t xml:space="preserve">zmiany / </w:t>
      </w:r>
      <w:r w:rsidR="00FF32EE" w:rsidRPr="00D61ABF">
        <w:rPr>
          <w:rFonts w:asciiTheme="minorHAnsi" w:hAnsiTheme="minorHAnsi" w:cstheme="minorHAnsi"/>
          <w:sz w:val="21"/>
          <w:szCs w:val="21"/>
        </w:rPr>
        <w:t xml:space="preserve">wycofania oferty </w:t>
      </w:r>
      <w:r w:rsidR="00F86370" w:rsidRPr="00D61ABF">
        <w:rPr>
          <w:rFonts w:asciiTheme="minorHAnsi" w:hAnsiTheme="minorHAnsi" w:cstheme="minorHAnsi"/>
          <w:sz w:val="21"/>
          <w:szCs w:val="21"/>
        </w:rPr>
        <w:t>opisa</w:t>
      </w:r>
      <w:r w:rsidR="00FF32EE" w:rsidRPr="00D61ABF">
        <w:rPr>
          <w:rFonts w:asciiTheme="minorHAnsi" w:hAnsiTheme="minorHAnsi" w:cstheme="minorHAnsi"/>
          <w:sz w:val="21"/>
          <w:szCs w:val="21"/>
        </w:rPr>
        <w:t>no</w:t>
      </w:r>
      <w:r w:rsidR="00F86370" w:rsidRPr="00D61ABF">
        <w:rPr>
          <w:rFonts w:asciiTheme="minorHAnsi" w:hAnsiTheme="minorHAnsi" w:cstheme="minorHAnsi"/>
          <w:sz w:val="21"/>
          <w:szCs w:val="21"/>
        </w:rPr>
        <w:t xml:space="preserve"> szczegółowo w I</w:t>
      </w:r>
      <w:r w:rsidR="00652EF7" w:rsidRPr="00D61ABF">
        <w:rPr>
          <w:rFonts w:asciiTheme="minorHAnsi" w:hAnsiTheme="minorHAnsi" w:cstheme="minorHAnsi"/>
          <w:sz w:val="21"/>
          <w:szCs w:val="21"/>
        </w:rPr>
        <w:t>NSTRUKCJI</w:t>
      </w:r>
      <w:r w:rsidR="00F86370" w:rsidRPr="00D61ABF">
        <w:rPr>
          <w:rFonts w:asciiTheme="minorHAnsi" w:hAnsiTheme="minorHAnsi" w:cstheme="minorHAnsi"/>
          <w:sz w:val="21"/>
          <w:szCs w:val="21"/>
        </w:rPr>
        <w:t>,</w:t>
      </w:r>
      <w:r w:rsidR="00A1595F" w:rsidRPr="00D61ABF">
        <w:rPr>
          <w:rFonts w:asciiTheme="minorHAnsi" w:hAnsiTheme="minorHAnsi" w:cstheme="minorHAnsi"/>
          <w:sz w:val="21"/>
          <w:szCs w:val="21"/>
        </w:rPr>
        <w:t xml:space="preserve"> o której mowa w pkt </w:t>
      </w:r>
      <w:r w:rsidR="00741078" w:rsidRPr="00D61ABF">
        <w:rPr>
          <w:rFonts w:asciiTheme="minorHAnsi" w:hAnsiTheme="minorHAnsi" w:cstheme="minorHAnsi"/>
          <w:sz w:val="21"/>
          <w:szCs w:val="21"/>
        </w:rPr>
        <w:t>2</w:t>
      </w:r>
      <w:r w:rsidR="00260A51" w:rsidRPr="00D61ABF">
        <w:rPr>
          <w:rFonts w:asciiTheme="minorHAnsi" w:hAnsiTheme="minorHAnsi" w:cstheme="minorHAnsi"/>
          <w:sz w:val="21"/>
          <w:szCs w:val="21"/>
        </w:rPr>
        <w:t>.</w:t>
      </w:r>
      <w:r w:rsidR="00B4157A" w:rsidRPr="00D61ABF">
        <w:rPr>
          <w:rFonts w:asciiTheme="minorHAnsi" w:hAnsiTheme="minorHAnsi" w:cstheme="minorHAnsi"/>
          <w:sz w:val="21"/>
          <w:szCs w:val="21"/>
        </w:rPr>
        <w:t>3</w:t>
      </w:r>
      <w:r w:rsidR="00937470">
        <w:rPr>
          <w:rFonts w:asciiTheme="minorHAnsi" w:hAnsiTheme="minorHAnsi" w:cstheme="minorHAnsi"/>
          <w:sz w:val="21"/>
          <w:szCs w:val="21"/>
        </w:rPr>
        <w:t>)</w:t>
      </w:r>
      <w:r w:rsidR="00F86370" w:rsidRPr="00D61ABF">
        <w:rPr>
          <w:rFonts w:asciiTheme="minorHAnsi" w:hAnsiTheme="minorHAnsi" w:cstheme="minorHAnsi"/>
          <w:sz w:val="21"/>
          <w:szCs w:val="21"/>
        </w:rPr>
        <w:t xml:space="preserve"> Rozdziału 5 SWZ</w:t>
      </w:r>
      <w:r w:rsidRPr="00D61ABF">
        <w:rPr>
          <w:rFonts w:asciiTheme="minorHAnsi" w:hAnsiTheme="minorHAnsi" w:cstheme="minorHAnsi"/>
          <w:bCs/>
          <w:sz w:val="21"/>
          <w:szCs w:val="21"/>
        </w:rPr>
        <w:t>.</w:t>
      </w:r>
    </w:p>
    <w:p w14:paraId="351219CC" w14:textId="77777777" w:rsidR="006157C3" w:rsidRPr="00D61ABF" w:rsidRDefault="006157C3" w:rsidP="009E146E">
      <w:pPr>
        <w:pStyle w:val="Tekstpodstawowy2"/>
        <w:suppressAutoHyphens w:val="0"/>
        <w:spacing w:line="276" w:lineRule="auto"/>
        <w:ind w:left="426"/>
        <w:rPr>
          <w:rFonts w:asciiTheme="minorHAnsi" w:hAnsiTheme="minorHAnsi" w:cstheme="minorHAnsi"/>
          <w:sz w:val="21"/>
          <w:szCs w:val="21"/>
        </w:rPr>
      </w:pPr>
    </w:p>
    <w:p w14:paraId="127482C0" w14:textId="77777777" w:rsidR="00847808"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11</w:t>
      </w:r>
    </w:p>
    <w:p w14:paraId="1AC8B8D9" w14:textId="77777777" w:rsidR="00847808" w:rsidRPr="00D61ABF" w:rsidRDefault="000A2963"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Termin otwarcia </w:t>
      </w:r>
      <w:r w:rsidR="003B0EDB" w:rsidRPr="00D61ABF">
        <w:rPr>
          <w:rFonts w:asciiTheme="minorHAnsi" w:hAnsiTheme="minorHAnsi" w:cstheme="minorHAnsi"/>
          <w:spacing w:val="42"/>
          <w:sz w:val="21"/>
          <w:szCs w:val="21"/>
        </w:rPr>
        <w:t>ofert</w:t>
      </w:r>
    </w:p>
    <w:p w14:paraId="2168200B" w14:textId="77777777" w:rsidR="00847808" w:rsidRPr="00D61ABF" w:rsidRDefault="00847808" w:rsidP="009E146E">
      <w:pPr>
        <w:pStyle w:val="Bezodstpw"/>
        <w:tabs>
          <w:tab w:val="left" w:pos="851"/>
        </w:tabs>
        <w:spacing w:line="276" w:lineRule="auto"/>
        <w:jc w:val="both"/>
        <w:rPr>
          <w:rFonts w:asciiTheme="minorHAnsi" w:hAnsiTheme="minorHAnsi" w:cstheme="minorHAnsi"/>
          <w:b/>
          <w:sz w:val="21"/>
          <w:szCs w:val="21"/>
        </w:rPr>
      </w:pPr>
    </w:p>
    <w:p w14:paraId="32A21D37" w14:textId="03719AB4" w:rsidR="009059BC" w:rsidRPr="00D61ABF" w:rsidRDefault="009B6B97" w:rsidP="009E146E">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Nie jawne o</w:t>
      </w:r>
      <w:r w:rsidR="00DF04FA" w:rsidRPr="00D61ABF">
        <w:rPr>
          <w:rFonts w:asciiTheme="minorHAnsi" w:eastAsia="Calibri" w:hAnsiTheme="minorHAnsi" w:cstheme="minorHAnsi"/>
          <w:sz w:val="21"/>
          <w:szCs w:val="21"/>
          <w:lang w:eastAsia="en-US"/>
        </w:rPr>
        <w:t xml:space="preserve">twarcie ofert nastąpi </w:t>
      </w:r>
      <w:r w:rsidR="009059BC" w:rsidRPr="00D61ABF">
        <w:rPr>
          <w:rFonts w:asciiTheme="minorHAnsi" w:eastAsia="Calibri" w:hAnsiTheme="minorHAnsi" w:cstheme="minorHAnsi"/>
          <w:sz w:val="21"/>
          <w:szCs w:val="21"/>
          <w:lang w:eastAsia="en-US"/>
        </w:rPr>
        <w:t xml:space="preserve">w dniu: </w:t>
      </w:r>
      <w:r w:rsidR="0058283E" w:rsidRPr="00D61ABF">
        <w:rPr>
          <w:rFonts w:asciiTheme="minorHAnsi" w:eastAsia="Calibri" w:hAnsiTheme="minorHAnsi" w:cstheme="minorHAnsi"/>
          <w:b/>
          <w:sz w:val="21"/>
          <w:szCs w:val="21"/>
          <w:lang w:eastAsia="en-US"/>
        </w:rPr>
        <w:t xml:space="preserve">1 października </w:t>
      </w:r>
      <w:r w:rsidR="00B4157A" w:rsidRPr="00D61ABF">
        <w:rPr>
          <w:rFonts w:asciiTheme="minorHAnsi" w:eastAsia="Calibri" w:hAnsiTheme="minorHAnsi" w:cstheme="minorHAnsi"/>
          <w:b/>
          <w:sz w:val="21"/>
          <w:szCs w:val="21"/>
          <w:lang w:eastAsia="en-US"/>
        </w:rPr>
        <w:t>202</w:t>
      </w:r>
      <w:r w:rsidR="00320D9E" w:rsidRPr="00D61ABF">
        <w:rPr>
          <w:rFonts w:asciiTheme="minorHAnsi" w:eastAsia="Calibri" w:hAnsiTheme="minorHAnsi" w:cstheme="minorHAnsi"/>
          <w:b/>
          <w:sz w:val="21"/>
          <w:szCs w:val="21"/>
          <w:lang w:eastAsia="en-US"/>
        </w:rPr>
        <w:t>4</w:t>
      </w:r>
      <w:r w:rsidR="00B4157A" w:rsidRPr="00D61ABF">
        <w:rPr>
          <w:rFonts w:asciiTheme="minorHAnsi" w:eastAsia="Calibri" w:hAnsiTheme="minorHAnsi" w:cstheme="minorHAnsi"/>
          <w:b/>
          <w:sz w:val="21"/>
          <w:szCs w:val="21"/>
          <w:lang w:eastAsia="en-US"/>
        </w:rPr>
        <w:t xml:space="preserve"> roku</w:t>
      </w:r>
      <w:r w:rsidR="009059BC" w:rsidRPr="00D61ABF">
        <w:rPr>
          <w:rFonts w:asciiTheme="minorHAnsi" w:eastAsia="Calibri" w:hAnsiTheme="minorHAnsi" w:cstheme="minorHAnsi"/>
          <w:bCs/>
          <w:sz w:val="21"/>
          <w:szCs w:val="21"/>
          <w:lang w:eastAsia="en-US"/>
        </w:rPr>
        <w:t>, o godz.</w:t>
      </w:r>
      <w:r w:rsidR="00466DB9" w:rsidRPr="00D61ABF">
        <w:rPr>
          <w:rFonts w:asciiTheme="minorHAnsi" w:eastAsia="Calibri" w:hAnsiTheme="minorHAnsi" w:cstheme="minorHAnsi"/>
          <w:bCs/>
          <w:sz w:val="21"/>
          <w:szCs w:val="21"/>
          <w:lang w:eastAsia="en-US"/>
        </w:rPr>
        <w:t>:</w:t>
      </w:r>
      <w:r w:rsidR="009059BC" w:rsidRPr="00D61ABF">
        <w:rPr>
          <w:rFonts w:asciiTheme="minorHAnsi" w:eastAsia="Calibri" w:hAnsiTheme="minorHAnsi" w:cstheme="minorHAnsi"/>
          <w:bCs/>
          <w:sz w:val="21"/>
          <w:szCs w:val="21"/>
          <w:lang w:eastAsia="en-US"/>
        </w:rPr>
        <w:t xml:space="preserve"> </w:t>
      </w:r>
      <w:r w:rsidR="003E32D9" w:rsidRPr="00D61ABF">
        <w:rPr>
          <w:rFonts w:asciiTheme="minorHAnsi" w:eastAsia="Calibri" w:hAnsiTheme="minorHAnsi" w:cstheme="minorHAnsi"/>
          <w:b/>
          <w:bCs/>
          <w:sz w:val="21"/>
          <w:szCs w:val="21"/>
          <w:lang w:eastAsia="en-US"/>
        </w:rPr>
        <w:t>9</w:t>
      </w:r>
      <w:r w:rsidR="009059BC" w:rsidRPr="00D61ABF">
        <w:rPr>
          <w:rFonts w:asciiTheme="minorHAnsi" w:eastAsia="Calibri" w:hAnsiTheme="minorHAnsi" w:cstheme="minorHAnsi"/>
          <w:b/>
          <w:bCs/>
          <w:sz w:val="21"/>
          <w:szCs w:val="21"/>
          <w:lang w:eastAsia="en-US"/>
        </w:rPr>
        <w:t>:</w:t>
      </w:r>
      <w:r w:rsidR="00B4157A" w:rsidRPr="00D61ABF">
        <w:rPr>
          <w:rFonts w:asciiTheme="minorHAnsi" w:eastAsia="Calibri" w:hAnsiTheme="minorHAnsi" w:cstheme="minorHAnsi"/>
          <w:b/>
          <w:bCs/>
          <w:sz w:val="21"/>
          <w:szCs w:val="21"/>
          <w:lang w:eastAsia="en-US"/>
        </w:rPr>
        <w:t>5</w:t>
      </w:r>
      <w:r w:rsidR="003E32D9" w:rsidRPr="00D61ABF">
        <w:rPr>
          <w:rFonts w:asciiTheme="minorHAnsi" w:eastAsia="Calibri" w:hAnsiTheme="minorHAnsi" w:cstheme="minorHAnsi"/>
          <w:b/>
          <w:bCs/>
          <w:sz w:val="21"/>
          <w:szCs w:val="21"/>
          <w:lang w:eastAsia="en-US"/>
        </w:rPr>
        <w:t>0</w:t>
      </w:r>
      <w:r w:rsidR="00DF04FA" w:rsidRPr="00D61ABF">
        <w:rPr>
          <w:rFonts w:asciiTheme="minorHAnsi" w:eastAsia="Calibri" w:hAnsiTheme="minorHAnsi" w:cstheme="minorHAnsi"/>
          <w:sz w:val="21"/>
          <w:szCs w:val="21"/>
          <w:lang w:eastAsia="en-US"/>
        </w:rPr>
        <w:t xml:space="preserve">, </w:t>
      </w:r>
      <w:r w:rsidR="00544EC2" w:rsidRPr="00D61ABF">
        <w:rPr>
          <w:rFonts w:asciiTheme="minorHAnsi" w:eastAsia="Calibri" w:hAnsiTheme="minorHAnsi" w:cstheme="minorHAnsi"/>
          <w:sz w:val="21"/>
          <w:szCs w:val="21"/>
          <w:lang w:eastAsia="en-US"/>
        </w:rPr>
        <w:t xml:space="preserve">za pośrednictwem </w:t>
      </w:r>
      <w:r w:rsidR="00DF04FA" w:rsidRPr="00D61ABF">
        <w:rPr>
          <w:rFonts w:asciiTheme="minorHAnsi" w:eastAsia="Calibri" w:hAnsiTheme="minorHAnsi" w:cstheme="minorHAnsi"/>
          <w:sz w:val="21"/>
          <w:szCs w:val="21"/>
          <w:lang w:eastAsia="en-US"/>
        </w:rPr>
        <w:t>Platformy.</w:t>
      </w:r>
    </w:p>
    <w:p w14:paraId="10478AF2" w14:textId="77777777" w:rsidR="000A2963" w:rsidRPr="00D61ABF" w:rsidRDefault="000A2963" w:rsidP="009E146E">
      <w:pPr>
        <w:pStyle w:val="Tekstpodstawowy2"/>
        <w:numPr>
          <w:ilvl w:val="0"/>
          <w:numId w:val="24"/>
        </w:numPr>
        <w:tabs>
          <w:tab w:val="left" w:pos="426"/>
        </w:tabs>
        <w:suppressAutoHyphens w:val="0"/>
        <w:spacing w:line="276" w:lineRule="auto"/>
        <w:ind w:left="426" w:hanging="426"/>
        <w:rPr>
          <w:rFonts w:asciiTheme="minorHAnsi" w:hAnsiTheme="minorHAnsi" w:cstheme="minorHAnsi"/>
          <w:b/>
          <w:sz w:val="21"/>
          <w:szCs w:val="21"/>
        </w:rPr>
      </w:pPr>
      <w:r w:rsidRPr="00D61ABF">
        <w:rPr>
          <w:rFonts w:asciiTheme="minorHAnsi" w:eastAsia="Calibri" w:hAnsiTheme="minorHAnsi" w:cstheme="minorHAnsi"/>
          <w:b/>
          <w:sz w:val="21"/>
          <w:szCs w:val="21"/>
        </w:rPr>
        <w:t>Zamawiający nie podaje  przed otwarciem informacji dotyczącej kwoty, jaką zamierza przeznaczyć na sfinansowanie zamówienia</w:t>
      </w:r>
      <w:r w:rsidRPr="00D61ABF">
        <w:rPr>
          <w:rFonts w:asciiTheme="minorHAnsi" w:eastAsia="Calibri" w:hAnsiTheme="minorHAnsi" w:cstheme="minorHAnsi"/>
          <w:bCs/>
          <w:sz w:val="21"/>
          <w:szCs w:val="21"/>
        </w:rPr>
        <w:t>.</w:t>
      </w:r>
    </w:p>
    <w:p w14:paraId="3F41F47F" w14:textId="77777777" w:rsidR="003B0EDB" w:rsidRPr="00D61ABF" w:rsidRDefault="00361CE6" w:rsidP="009E146E">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W</w:t>
      </w:r>
      <w:r w:rsidR="003B0EDB" w:rsidRPr="00D61ABF">
        <w:rPr>
          <w:rFonts w:asciiTheme="minorHAnsi" w:hAnsiTheme="minorHAnsi" w:cstheme="minorHAnsi"/>
          <w:sz w:val="21"/>
          <w:szCs w:val="21"/>
        </w:rPr>
        <w:t xml:space="preserve"> przypadku awarii </w:t>
      </w:r>
      <w:r w:rsidRPr="00D61ABF">
        <w:rPr>
          <w:rFonts w:asciiTheme="minorHAnsi" w:hAnsiTheme="minorHAnsi" w:cstheme="minorHAnsi"/>
          <w:sz w:val="21"/>
          <w:szCs w:val="21"/>
        </w:rPr>
        <w:t>Platformy</w:t>
      </w:r>
      <w:r w:rsidR="003B0EDB" w:rsidRPr="00D61ABF">
        <w:rPr>
          <w:rFonts w:asciiTheme="minorHAnsi" w:hAnsiTheme="minorHAnsi" w:cstheme="minorHAnsi"/>
          <w:sz w:val="21"/>
          <w:szCs w:val="21"/>
        </w:rPr>
        <w:t xml:space="preserve">, która </w:t>
      </w:r>
      <w:r w:rsidR="000637B7" w:rsidRPr="00D61ABF">
        <w:rPr>
          <w:rFonts w:asciiTheme="minorHAnsi" w:hAnsiTheme="minorHAnsi" w:cstheme="minorHAnsi"/>
          <w:sz w:val="21"/>
          <w:szCs w:val="21"/>
        </w:rPr>
        <w:t>spowoduje</w:t>
      </w:r>
      <w:r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rPr>
        <w:t>brak możliwości otwarcia ofert w terminie określonym przez zamawiającego, otwarcie ofert nast</w:t>
      </w:r>
      <w:r w:rsidRPr="00D61ABF">
        <w:rPr>
          <w:rFonts w:asciiTheme="minorHAnsi" w:hAnsiTheme="minorHAnsi" w:cstheme="minorHAnsi"/>
          <w:sz w:val="21"/>
          <w:szCs w:val="21"/>
        </w:rPr>
        <w:t>ąpi</w:t>
      </w:r>
      <w:r w:rsidR="003B0EDB" w:rsidRPr="00D61ABF">
        <w:rPr>
          <w:rFonts w:asciiTheme="minorHAnsi" w:hAnsiTheme="minorHAnsi" w:cstheme="minorHAnsi"/>
          <w:sz w:val="21"/>
          <w:szCs w:val="21"/>
        </w:rPr>
        <w:t xml:space="preserve"> niezwłocznie po usu</w:t>
      </w:r>
      <w:r w:rsidRPr="00D61ABF">
        <w:rPr>
          <w:rFonts w:asciiTheme="minorHAnsi" w:hAnsiTheme="minorHAnsi" w:cstheme="minorHAnsi"/>
          <w:sz w:val="21"/>
          <w:szCs w:val="21"/>
        </w:rPr>
        <w:t>nięciu awarii;</w:t>
      </w:r>
      <w:r w:rsidR="00B40EBA"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u w:val="single"/>
        </w:rPr>
        <w:t xml:space="preserve">zamawiający </w:t>
      </w:r>
      <w:r w:rsidRPr="00D61ABF">
        <w:rPr>
          <w:rFonts w:asciiTheme="minorHAnsi" w:hAnsiTheme="minorHAnsi" w:cstheme="minorHAnsi"/>
          <w:sz w:val="21"/>
          <w:szCs w:val="21"/>
          <w:u w:val="single"/>
        </w:rPr>
        <w:t>po</w:t>
      </w:r>
      <w:r w:rsidR="003B0EDB" w:rsidRPr="00D61ABF">
        <w:rPr>
          <w:rFonts w:asciiTheme="minorHAnsi" w:hAnsiTheme="minorHAnsi" w:cstheme="minorHAnsi"/>
          <w:sz w:val="21"/>
          <w:szCs w:val="21"/>
          <w:u w:val="single"/>
        </w:rPr>
        <w:t xml:space="preserve">informuje o zmianie terminu otwarcia ofert na </w:t>
      </w:r>
      <w:r w:rsidR="0002769F" w:rsidRPr="00D61ABF">
        <w:rPr>
          <w:rFonts w:asciiTheme="minorHAnsi" w:hAnsiTheme="minorHAnsi" w:cstheme="minorHAnsi"/>
          <w:sz w:val="21"/>
          <w:szCs w:val="21"/>
          <w:u w:val="single"/>
        </w:rPr>
        <w:t xml:space="preserve">stronie </w:t>
      </w:r>
      <w:r w:rsidR="003B0EDB" w:rsidRPr="00D61ABF">
        <w:rPr>
          <w:rFonts w:asciiTheme="minorHAnsi" w:hAnsiTheme="minorHAnsi" w:cstheme="minorHAnsi"/>
          <w:sz w:val="21"/>
          <w:szCs w:val="21"/>
          <w:u w:val="single"/>
        </w:rPr>
        <w:t>in</w:t>
      </w:r>
      <w:r w:rsidR="0002769F" w:rsidRPr="00D61ABF">
        <w:rPr>
          <w:rFonts w:asciiTheme="minorHAnsi" w:hAnsiTheme="minorHAnsi" w:cstheme="minorHAnsi"/>
          <w:sz w:val="21"/>
          <w:szCs w:val="21"/>
          <w:u w:val="single"/>
        </w:rPr>
        <w:t>ternetowej</w:t>
      </w:r>
      <w:r w:rsidR="00815D53" w:rsidRPr="00D61ABF">
        <w:rPr>
          <w:rFonts w:asciiTheme="minorHAnsi" w:hAnsiTheme="minorHAnsi" w:cstheme="minorHAnsi"/>
          <w:sz w:val="21"/>
          <w:szCs w:val="21"/>
          <w:u w:val="single"/>
        </w:rPr>
        <w:t xml:space="preserve"> zamawiającego</w:t>
      </w:r>
      <w:r w:rsidR="0002769F" w:rsidRPr="00D61ABF">
        <w:rPr>
          <w:rFonts w:asciiTheme="minorHAnsi" w:hAnsiTheme="minorHAnsi" w:cstheme="minorHAnsi"/>
          <w:sz w:val="21"/>
          <w:szCs w:val="21"/>
          <w:u w:val="single"/>
        </w:rPr>
        <w:t xml:space="preserve">, </w:t>
      </w:r>
      <w:r w:rsidR="00815D53" w:rsidRPr="00D61ABF">
        <w:rPr>
          <w:rFonts w:asciiTheme="minorHAnsi" w:hAnsiTheme="minorHAnsi" w:cstheme="minorHAnsi"/>
          <w:sz w:val="21"/>
          <w:szCs w:val="21"/>
          <w:u w:val="single"/>
        </w:rPr>
        <w:t>pod adresem wskazanym</w:t>
      </w:r>
      <w:r w:rsidR="0002769F" w:rsidRPr="00D61ABF">
        <w:rPr>
          <w:rFonts w:asciiTheme="minorHAnsi" w:hAnsiTheme="minorHAnsi" w:cstheme="minorHAnsi"/>
          <w:sz w:val="21"/>
          <w:szCs w:val="21"/>
          <w:u w:val="single"/>
        </w:rPr>
        <w:t xml:space="preserve"> w pkt 7 Rozdziału 1 SWZ</w:t>
      </w:r>
      <w:r w:rsidR="009A4CB4" w:rsidRPr="00D61ABF">
        <w:rPr>
          <w:rFonts w:asciiTheme="minorHAnsi" w:hAnsiTheme="minorHAnsi" w:cstheme="minorHAnsi"/>
          <w:sz w:val="21"/>
          <w:szCs w:val="21"/>
        </w:rPr>
        <w:t>.</w:t>
      </w:r>
    </w:p>
    <w:p w14:paraId="604D7065" w14:textId="77777777" w:rsidR="00600516" w:rsidRPr="00D61ABF" w:rsidRDefault="00805080" w:rsidP="009E146E">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N</w:t>
      </w:r>
      <w:r w:rsidR="003B0EDB" w:rsidRPr="00D61ABF">
        <w:rPr>
          <w:rFonts w:asciiTheme="minorHAnsi" w:hAnsiTheme="minorHAnsi" w:cstheme="minorHAnsi"/>
          <w:sz w:val="21"/>
          <w:szCs w:val="21"/>
        </w:rPr>
        <w:t>iezwłoczn</w:t>
      </w:r>
      <w:r w:rsidR="00361CE6" w:rsidRPr="00D61ABF">
        <w:rPr>
          <w:rFonts w:asciiTheme="minorHAnsi" w:hAnsiTheme="minorHAnsi" w:cstheme="minorHAnsi"/>
          <w:sz w:val="21"/>
          <w:szCs w:val="21"/>
        </w:rPr>
        <w:t xml:space="preserve">ie po otwarciu ofert, </w:t>
      </w:r>
      <w:r w:rsidRPr="00D61ABF">
        <w:rPr>
          <w:rFonts w:asciiTheme="minorHAnsi" w:hAnsiTheme="minorHAnsi" w:cstheme="minorHAnsi"/>
          <w:sz w:val="21"/>
          <w:szCs w:val="21"/>
        </w:rPr>
        <w:t xml:space="preserve">zamawiający </w:t>
      </w:r>
      <w:r w:rsidR="00361CE6" w:rsidRPr="00D61ABF">
        <w:rPr>
          <w:rFonts w:asciiTheme="minorHAnsi" w:hAnsiTheme="minorHAnsi" w:cstheme="minorHAnsi"/>
          <w:sz w:val="21"/>
          <w:szCs w:val="21"/>
        </w:rPr>
        <w:t>udostępni</w:t>
      </w:r>
      <w:r w:rsidRPr="00D61ABF">
        <w:rPr>
          <w:rFonts w:asciiTheme="minorHAnsi" w:hAnsiTheme="minorHAnsi" w:cstheme="minorHAnsi"/>
          <w:sz w:val="21"/>
          <w:szCs w:val="21"/>
        </w:rPr>
        <w:t xml:space="preserve"> </w:t>
      </w:r>
      <w:r w:rsidR="000D7722" w:rsidRPr="00D61ABF">
        <w:rPr>
          <w:rFonts w:asciiTheme="minorHAnsi" w:hAnsiTheme="minorHAnsi" w:cstheme="minorHAnsi"/>
          <w:sz w:val="21"/>
          <w:szCs w:val="21"/>
        </w:rPr>
        <w:t>na Platformie</w:t>
      </w:r>
      <w:r w:rsidRPr="00D61ABF">
        <w:rPr>
          <w:rFonts w:asciiTheme="minorHAnsi" w:hAnsiTheme="minorHAnsi" w:cstheme="minorHAnsi"/>
          <w:sz w:val="21"/>
          <w:szCs w:val="21"/>
        </w:rPr>
        <w:t xml:space="preserve"> (</w:t>
      </w:r>
      <w:r w:rsidR="000D7722" w:rsidRPr="00D61ABF">
        <w:rPr>
          <w:rFonts w:asciiTheme="minorHAnsi" w:hAnsiTheme="minorHAnsi" w:cstheme="minorHAnsi"/>
          <w:sz w:val="21"/>
          <w:szCs w:val="21"/>
        </w:rPr>
        <w:t>w sekcji ,,KOMUNIKATY”</w:t>
      </w:r>
      <w:r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rPr>
        <w:t>informacje o:</w:t>
      </w:r>
    </w:p>
    <w:p w14:paraId="15DDBEBE" w14:textId="1975675A" w:rsidR="00D5740E" w:rsidRPr="00D61ABF" w:rsidRDefault="00D5740E" w:rsidP="009E146E">
      <w:pPr>
        <w:pStyle w:val="Tekstpodstawowy2"/>
        <w:numPr>
          <w:ilvl w:val="1"/>
          <w:numId w:val="37"/>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76EB2FA6" w14:textId="77777777" w:rsidR="00D5740E" w:rsidRPr="00D61ABF" w:rsidRDefault="00D5740E" w:rsidP="009E146E">
      <w:pPr>
        <w:pStyle w:val="Tekstpodstawowy2"/>
        <w:numPr>
          <w:ilvl w:val="1"/>
          <w:numId w:val="37"/>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Cenach zawartych w ofertach.</w:t>
      </w:r>
    </w:p>
    <w:p w14:paraId="378FEF16" w14:textId="77777777" w:rsidR="005C7806" w:rsidRPr="00D61ABF" w:rsidRDefault="005C7806" w:rsidP="009E146E">
      <w:pPr>
        <w:pStyle w:val="Tekstpodstawowy2"/>
        <w:tabs>
          <w:tab w:val="left" w:pos="993"/>
        </w:tabs>
        <w:suppressAutoHyphens w:val="0"/>
        <w:spacing w:line="276" w:lineRule="auto"/>
        <w:ind w:left="993"/>
        <w:rPr>
          <w:rFonts w:asciiTheme="minorHAnsi" w:hAnsiTheme="minorHAnsi" w:cstheme="minorHAnsi"/>
          <w:sz w:val="21"/>
          <w:szCs w:val="21"/>
        </w:rPr>
      </w:pPr>
    </w:p>
    <w:p w14:paraId="27D3FB88"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12</w:t>
      </w:r>
    </w:p>
    <w:p w14:paraId="0A655066"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Wymagania dotyczące wadium</w:t>
      </w:r>
    </w:p>
    <w:p w14:paraId="6BCA112C" w14:textId="77777777" w:rsidR="00ED6259" w:rsidRPr="00D61ABF" w:rsidRDefault="00ED6259" w:rsidP="009E146E">
      <w:pPr>
        <w:spacing w:line="276" w:lineRule="auto"/>
        <w:rPr>
          <w:rFonts w:asciiTheme="minorHAnsi" w:hAnsiTheme="minorHAnsi" w:cstheme="minorHAnsi"/>
          <w:sz w:val="21"/>
          <w:szCs w:val="21"/>
        </w:rPr>
      </w:pPr>
    </w:p>
    <w:p w14:paraId="65FD434A" w14:textId="77777777" w:rsidR="00236A8D" w:rsidRPr="00D61ABF" w:rsidRDefault="00236A8D" w:rsidP="009E146E">
      <w:pPr>
        <w:pStyle w:val="NormalnyWeb"/>
        <w:suppressAutoHyphens w:val="0"/>
        <w:spacing w:before="0" w:after="0" w:line="276" w:lineRule="auto"/>
        <w:jc w:val="both"/>
        <w:rPr>
          <w:rFonts w:asciiTheme="minorHAnsi" w:hAnsiTheme="minorHAnsi" w:cstheme="minorHAnsi"/>
          <w:iCs/>
          <w:sz w:val="21"/>
          <w:szCs w:val="21"/>
        </w:rPr>
      </w:pPr>
      <w:r w:rsidRPr="00D61ABF">
        <w:rPr>
          <w:rFonts w:asciiTheme="minorHAnsi" w:hAnsiTheme="minorHAnsi" w:cstheme="minorHAnsi"/>
          <w:iCs/>
          <w:sz w:val="21"/>
          <w:szCs w:val="21"/>
        </w:rPr>
        <w:t>Zamawiający nie żąda od wykonawców wniesienia wadium.</w:t>
      </w:r>
    </w:p>
    <w:p w14:paraId="6C3E3F93" w14:textId="77777777" w:rsidR="002D3964" w:rsidRPr="00D61ABF" w:rsidRDefault="002D3964" w:rsidP="009E146E">
      <w:pPr>
        <w:pStyle w:val="NormalnyWeb"/>
        <w:suppressAutoHyphens w:val="0"/>
        <w:spacing w:before="0" w:after="0" w:line="276" w:lineRule="auto"/>
        <w:jc w:val="both"/>
        <w:rPr>
          <w:rFonts w:asciiTheme="minorHAnsi" w:hAnsiTheme="minorHAnsi" w:cstheme="minorHAnsi"/>
          <w:iCs/>
          <w:sz w:val="21"/>
          <w:szCs w:val="21"/>
        </w:rPr>
      </w:pPr>
    </w:p>
    <w:p w14:paraId="0FAF2CE2" w14:textId="77777777" w:rsidR="00223DC2"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w:t>
      </w:r>
      <w:r w:rsidR="00ED6259" w:rsidRPr="00D61ABF">
        <w:rPr>
          <w:rFonts w:asciiTheme="minorHAnsi" w:hAnsiTheme="minorHAnsi" w:cstheme="minorHAnsi"/>
          <w:spacing w:val="42"/>
          <w:sz w:val="21"/>
          <w:szCs w:val="21"/>
        </w:rPr>
        <w:t>3</w:t>
      </w:r>
    </w:p>
    <w:p w14:paraId="4E5999CA" w14:textId="77777777" w:rsidR="00223DC2"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Sposób obliczenia ceny</w:t>
      </w:r>
    </w:p>
    <w:p w14:paraId="5E6DC35B" w14:textId="77777777" w:rsidR="009059BC" w:rsidRPr="00D61ABF" w:rsidRDefault="009059BC" w:rsidP="009E146E">
      <w:pPr>
        <w:pStyle w:val="Akapitzlist"/>
        <w:spacing w:line="276" w:lineRule="auto"/>
        <w:ind w:left="0"/>
        <w:jc w:val="both"/>
        <w:rPr>
          <w:rFonts w:asciiTheme="minorHAnsi" w:hAnsiTheme="minorHAnsi" w:cstheme="minorHAnsi"/>
          <w:sz w:val="21"/>
          <w:szCs w:val="21"/>
          <w:lang w:val="pl-PL"/>
        </w:rPr>
      </w:pPr>
    </w:p>
    <w:p w14:paraId="33EC6642" w14:textId="56F2995E" w:rsidR="00F533B3" w:rsidRPr="00D61ABF" w:rsidRDefault="00F533B3"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Podstawą ustalenia ceny jest kosztorys ofertowy, który wykonawca winien sporządzić na podstawie przedmiaru robót stanowiącego </w:t>
      </w:r>
      <w:r w:rsidRPr="00D61ABF">
        <w:rPr>
          <w:rFonts w:asciiTheme="minorHAnsi" w:hAnsiTheme="minorHAnsi" w:cstheme="minorHAnsi"/>
          <w:b/>
          <w:sz w:val="21"/>
          <w:szCs w:val="21"/>
          <w:lang w:val="pl-PL"/>
        </w:rPr>
        <w:t xml:space="preserve">załącznik nr </w:t>
      </w:r>
      <w:r w:rsidR="008D1FE5" w:rsidRPr="00D61ABF">
        <w:rPr>
          <w:rFonts w:asciiTheme="minorHAnsi" w:hAnsiTheme="minorHAnsi" w:cstheme="minorHAnsi"/>
          <w:b/>
          <w:sz w:val="21"/>
          <w:szCs w:val="21"/>
          <w:lang w:val="pl-PL"/>
        </w:rPr>
        <w:t>3</w:t>
      </w:r>
      <w:r w:rsidRPr="00D61ABF">
        <w:rPr>
          <w:rFonts w:asciiTheme="minorHAnsi" w:hAnsiTheme="minorHAnsi" w:cstheme="minorHAnsi"/>
          <w:sz w:val="21"/>
          <w:szCs w:val="21"/>
          <w:lang w:val="pl-PL"/>
        </w:rPr>
        <w:t xml:space="preserve"> do SWZ (plik zapisany w formacie pliku </w:t>
      </w:r>
      <w:proofErr w:type="spellStart"/>
      <w:r w:rsidRPr="00D61ABF">
        <w:rPr>
          <w:rFonts w:asciiTheme="minorHAnsi" w:hAnsiTheme="minorHAnsi" w:cstheme="minorHAnsi"/>
          <w:sz w:val="21"/>
          <w:szCs w:val="21"/>
          <w:lang w:val="pl-PL"/>
        </w:rPr>
        <w:t>excel</w:t>
      </w:r>
      <w:proofErr w:type="spellEnd"/>
      <w:r w:rsidRPr="00D61ABF">
        <w:rPr>
          <w:rFonts w:asciiTheme="minorHAnsi" w:hAnsiTheme="minorHAnsi" w:cstheme="minorHAnsi"/>
          <w:sz w:val="21"/>
          <w:szCs w:val="21"/>
          <w:lang w:val="pl-PL"/>
        </w:rPr>
        <w:t xml:space="preserve"> z formułami).</w:t>
      </w:r>
    </w:p>
    <w:p w14:paraId="09514C64" w14:textId="36F0861B"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lang w:val="pl-PL"/>
        </w:rPr>
      </w:pPr>
      <w:bookmarkStart w:id="6" w:name="_Hlk169674824"/>
      <w:r w:rsidRPr="00D61ABF">
        <w:rPr>
          <w:rFonts w:asciiTheme="minorHAnsi" w:hAnsiTheme="minorHAnsi" w:cstheme="minorHAnsi"/>
          <w:sz w:val="21"/>
          <w:szCs w:val="21"/>
        </w:rPr>
        <w:t>Wykonawca zobowiązany jest podać – w tabeli w formularzu o</w:t>
      </w:r>
      <w:r w:rsidRPr="00D61ABF">
        <w:rPr>
          <w:rFonts w:asciiTheme="minorHAnsi" w:hAnsiTheme="minorHAnsi" w:cstheme="minorHAnsi"/>
          <w:spacing w:val="1"/>
          <w:sz w:val="21"/>
          <w:szCs w:val="21"/>
        </w:rPr>
        <w:t>f</w:t>
      </w:r>
      <w:r w:rsidRPr="00D61ABF">
        <w:rPr>
          <w:rFonts w:asciiTheme="minorHAnsi" w:hAnsiTheme="minorHAnsi" w:cstheme="minorHAnsi"/>
          <w:spacing w:val="-2"/>
          <w:sz w:val="21"/>
          <w:szCs w:val="21"/>
        </w:rPr>
        <w:t>e</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ty – cenę</w:t>
      </w:r>
      <w:r w:rsidRPr="00D61ABF">
        <w:rPr>
          <w:rFonts w:asciiTheme="minorHAnsi" w:hAnsiTheme="minorHAnsi" w:cstheme="minorHAnsi"/>
          <w:sz w:val="21"/>
          <w:szCs w:val="21"/>
        </w:rPr>
        <w:t xml:space="preserve"> (wyrażoną jako wartość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mi</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u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a</w:t>
      </w:r>
      <w:r w:rsidRPr="00D61ABF">
        <w:rPr>
          <w:rFonts w:asciiTheme="minorHAnsi" w:hAnsiTheme="minorHAnsi" w:cstheme="minorHAnsi"/>
          <w:sz w:val="21"/>
          <w:szCs w:val="21"/>
        </w:rPr>
        <w:t xml:space="preserve">, stawkę i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ość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u VAT o</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 xml:space="preserve">az wartość </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 xml:space="preserve">to, przy czym cena wyrażona </w:t>
      </w:r>
      <w:r w:rsidR="008D1FE5" w:rsidRPr="00D61ABF">
        <w:rPr>
          <w:rFonts w:asciiTheme="minorHAnsi" w:hAnsiTheme="minorHAnsi" w:cstheme="minorHAnsi"/>
          <w:spacing w:val="1"/>
          <w:sz w:val="21"/>
          <w:szCs w:val="21"/>
        </w:rPr>
        <w:br/>
      </w:r>
      <w:r w:rsidRPr="00D61ABF">
        <w:rPr>
          <w:rFonts w:asciiTheme="minorHAnsi" w:hAnsiTheme="minorHAnsi" w:cstheme="minorHAnsi"/>
          <w:spacing w:val="1"/>
          <w:sz w:val="21"/>
          <w:szCs w:val="21"/>
        </w:rPr>
        <w:t xml:space="preserve">w kwocie brutto (podana w KOLUMNIE 1) winna wynikać ze zsumowania obliczonej przez wykonawcę wartości netto (podanej w KOLUMNIE 2) oraz wartości należnego podatku VAT (podanej w KOLUMNIE 3), gdzie obowiązującą </w:t>
      </w:r>
      <w:r w:rsidRPr="00D61ABF">
        <w:rPr>
          <w:rFonts w:asciiTheme="minorHAnsi" w:hAnsiTheme="minorHAnsi" w:cstheme="minorHAnsi"/>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wk</w:t>
      </w:r>
      <w:r w:rsidRPr="00D61ABF">
        <w:rPr>
          <w:rFonts w:asciiTheme="minorHAnsi" w:hAnsiTheme="minorHAnsi" w:cstheme="minorHAnsi"/>
          <w:sz w:val="21"/>
          <w:szCs w:val="21"/>
        </w:rPr>
        <w:t xml:space="preserve">ę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4"/>
          <w:sz w:val="21"/>
          <w:szCs w:val="21"/>
        </w:rPr>
        <w:t>k</w:t>
      </w:r>
      <w:r w:rsidRPr="00D61ABF">
        <w:rPr>
          <w:rFonts w:asciiTheme="minorHAnsi" w:hAnsiTheme="minorHAnsi" w:cstheme="minorHAnsi"/>
          <w:sz w:val="21"/>
          <w:szCs w:val="21"/>
        </w:rPr>
        <w:t xml:space="preserve">u VAT wykonawca określi </w:t>
      </w:r>
      <w:r w:rsidRPr="00D61ABF">
        <w:rPr>
          <w:rFonts w:asciiTheme="minorHAnsi" w:hAnsiTheme="minorHAnsi" w:cstheme="minorHAnsi"/>
          <w:spacing w:val="1"/>
          <w:sz w:val="21"/>
          <w:szCs w:val="21"/>
        </w:rPr>
        <w:t>z</w:t>
      </w:r>
      <w:r w:rsidRPr="00D61ABF">
        <w:rPr>
          <w:rFonts w:asciiTheme="minorHAnsi" w:hAnsiTheme="minorHAnsi" w:cstheme="minorHAnsi"/>
          <w:spacing w:val="-3"/>
          <w:sz w:val="21"/>
          <w:szCs w:val="21"/>
        </w:rPr>
        <w:t>g</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z </w:t>
      </w:r>
      <w:r w:rsidRPr="00D61ABF">
        <w:rPr>
          <w:rFonts w:asciiTheme="minorHAnsi" w:hAnsiTheme="minorHAnsi" w:cstheme="minorHAnsi"/>
          <w:spacing w:val="1"/>
          <w:sz w:val="21"/>
          <w:szCs w:val="21"/>
        </w:rPr>
        <w:t>u</w:t>
      </w:r>
      <w:r w:rsidRPr="00D61ABF">
        <w:rPr>
          <w:rFonts w:asciiTheme="minorHAnsi" w:hAnsiTheme="minorHAnsi" w:cstheme="minorHAnsi"/>
          <w:spacing w:val="-3"/>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 xml:space="preserve">ą z </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11 mar</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a </w:t>
      </w:r>
      <w:r w:rsidRPr="00D61ABF">
        <w:rPr>
          <w:rFonts w:asciiTheme="minorHAnsi" w:hAnsiTheme="minorHAnsi" w:cstheme="minorHAnsi"/>
          <w:spacing w:val="-2"/>
          <w:sz w:val="21"/>
          <w:szCs w:val="21"/>
        </w:rPr>
        <w:t>2</w:t>
      </w:r>
      <w:r w:rsidRPr="00D61ABF">
        <w:rPr>
          <w:rFonts w:asciiTheme="minorHAnsi" w:hAnsiTheme="minorHAnsi" w:cstheme="minorHAnsi"/>
          <w:sz w:val="21"/>
          <w:szCs w:val="21"/>
        </w:rPr>
        <w:t>0</w:t>
      </w:r>
      <w:r w:rsidRPr="00D61ABF">
        <w:rPr>
          <w:rFonts w:asciiTheme="minorHAnsi" w:hAnsiTheme="minorHAnsi" w:cstheme="minorHAnsi"/>
          <w:spacing w:val="-1"/>
          <w:sz w:val="21"/>
          <w:szCs w:val="21"/>
        </w:rPr>
        <w:t>0</w:t>
      </w:r>
      <w:r w:rsidRPr="00D61ABF">
        <w:rPr>
          <w:rFonts w:asciiTheme="minorHAnsi" w:hAnsiTheme="minorHAnsi" w:cstheme="minorHAnsi"/>
          <w:sz w:val="21"/>
          <w:szCs w:val="21"/>
        </w:rPr>
        <w:t xml:space="preserve">4 r. o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 xml:space="preserve">u </w:t>
      </w:r>
      <w:r w:rsidRPr="00D61ABF">
        <w:rPr>
          <w:rFonts w:asciiTheme="minorHAnsi" w:hAnsiTheme="minorHAnsi" w:cstheme="minorHAnsi"/>
          <w:spacing w:val="-2"/>
          <w:sz w:val="21"/>
          <w:szCs w:val="21"/>
        </w:rPr>
        <w:t>o</w:t>
      </w:r>
      <w:r w:rsidRPr="00D61ABF">
        <w:rPr>
          <w:rFonts w:asciiTheme="minorHAnsi" w:hAnsiTheme="minorHAnsi" w:cstheme="minorHAnsi"/>
          <w:sz w:val="21"/>
          <w:szCs w:val="21"/>
        </w:rPr>
        <w:t xml:space="preserve">d </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 xml:space="preserve">ów i </w:t>
      </w:r>
      <w:r w:rsidRPr="00D61ABF">
        <w:rPr>
          <w:rFonts w:asciiTheme="minorHAnsi" w:hAnsiTheme="minorHAnsi" w:cstheme="minorHAnsi"/>
          <w:spacing w:val="1"/>
          <w:sz w:val="21"/>
          <w:szCs w:val="21"/>
        </w:rPr>
        <w:t>u</w:t>
      </w:r>
      <w:r w:rsidRPr="00D61ABF">
        <w:rPr>
          <w:rFonts w:asciiTheme="minorHAnsi" w:hAnsiTheme="minorHAnsi" w:cstheme="minorHAnsi"/>
          <w:sz w:val="21"/>
          <w:szCs w:val="21"/>
        </w:rPr>
        <w:t>sł</w:t>
      </w:r>
      <w:r w:rsidRPr="00D61ABF">
        <w:rPr>
          <w:rFonts w:asciiTheme="minorHAnsi" w:hAnsiTheme="minorHAnsi" w:cstheme="minorHAnsi"/>
          <w:spacing w:val="1"/>
          <w:sz w:val="21"/>
          <w:szCs w:val="21"/>
        </w:rPr>
        <w:t>u</w:t>
      </w:r>
      <w:r w:rsidRPr="00D61ABF">
        <w:rPr>
          <w:rFonts w:asciiTheme="minorHAnsi" w:hAnsiTheme="minorHAnsi" w:cstheme="minorHAnsi"/>
          <w:sz w:val="21"/>
          <w:szCs w:val="21"/>
        </w:rPr>
        <w:t>g.</w:t>
      </w:r>
    </w:p>
    <w:bookmarkEnd w:id="6"/>
    <w:p w14:paraId="0EEC5373" w14:textId="77777777"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lang w:val="pl-PL"/>
        </w:rPr>
        <w:t>K</w:t>
      </w:r>
      <w:proofErr w:type="spellStart"/>
      <w:r w:rsidRPr="00D61ABF">
        <w:rPr>
          <w:rFonts w:asciiTheme="minorHAnsi" w:hAnsiTheme="minorHAnsi" w:cstheme="minorHAnsi"/>
          <w:sz w:val="21"/>
          <w:szCs w:val="21"/>
        </w:rPr>
        <w:t>osztorys</w:t>
      </w:r>
      <w:proofErr w:type="spellEnd"/>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winien </w:t>
      </w:r>
      <w:r w:rsidRPr="00D61ABF">
        <w:rPr>
          <w:rFonts w:asciiTheme="minorHAnsi" w:hAnsiTheme="minorHAnsi" w:cstheme="minorHAnsi"/>
          <w:sz w:val="21"/>
          <w:szCs w:val="21"/>
          <w:lang w:val="pl-PL"/>
        </w:rPr>
        <w:t xml:space="preserve">zawierać </w:t>
      </w:r>
      <w:r w:rsidRPr="00D61ABF">
        <w:rPr>
          <w:rFonts w:asciiTheme="minorHAnsi" w:hAnsiTheme="minorHAnsi" w:cstheme="minorHAnsi"/>
          <w:sz w:val="21"/>
          <w:szCs w:val="21"/>
        </w:rPr>
        <w:t>wszystkie pozycje wyszczególnione w przedmiarze robót</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należy opracować </w:t>
      </w:r>
      <w:r w:rsidRPr="00D61ABF">
        <w:rPr>
          <w:rFonts w:asciiTheme="minorHAnsi" w:hAnsiTheme="minorHAnsi" w:cstheme="minorHAnsi"/>
          <w:sz w:val="21"/>
          <w:szCs w:val="21"/>
          <w:lang w:val="pl-PL"/>
        </w:rPr>
        <w:t xml:space="preserve">go </w:t>
      </w:r>
      <w:r w:rsidRPr="00D61ABF">
        <w:rPr>
          <w:rFonts w:asciiTheme="minorHAnsi" w:hAnsiTheme="minorHAnsi" w:cstheme="minorHAnsi"/>
          <w:sz w:val="21"/>
          <w:szCs w:val="21"/>
        </w:rPr>
        <w:t>metodą kalkulacji uproszczonej, która polega na obliczeniu wartości kosztorysowej robót objętych przedmiarami robót jako sumy iloczynów ilości jednostek przedmiarowych robót i ich cen jednostkowych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(bez podatku od towarów </w:t>
      </w:r>
      <w:r w:rsidRPr="00D61ABF">
        <w:rPr>
          <w:rFonts w:asciiTheme="minorHAnsi" w:hAnsiTheme="minorHAnsi" w:cstheme="minorHAnsi"/>
          <w:sz w:val="21"/>
          <w:szCs w:val="21"/>
        </w:rPr>
        <w:br/>
        <w:t>i usług), określonych przez wykonawcę na podstawie kalkulacji własnej lub danych rynkowych.</w:t>
      </w:r>
    </w:p>
    <w:p w14:paraId="1B4A2252" w14:textId="6591AC49"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 xml:space="preserve">Wykonawca nie może samodzielnie wprowadzić zmian do </w:t>
      </w:r>
      <w:r w:rsidRPr="00D61ABF">
        <w:rPr>
          <w:rFonts w:asciiTheme="minorHAnsi" w:hAnsiTheme="minorHAnsi" w:cstheme="minorHAnsi"/>
          <w:iCs/>
          <w:sz w:val="21"/>
          <w:szCs w:val="21"/>
        </w:rPr>
        <w:t>przedmiaru robót</w:t>
      </w:r>
      <w:r w:rsidRPr="00D61ABF">
        <w:rPr>
          <w:rFonts w:asciiTheme="minorHAnsi" w:hAnsiTheme="minorHAnsi" w:cstheme="minorHAnsi"/>
          <w:sz w:val="21"/>
          <w:szCs w:val="21"/>
        </w:rPr>
        <w:t xml:space="preserve">; </w:t>
      </w:r>
      <w:r w:rsidRPr="00D61ABF">
        <w:rPr>
          <w:rFonts w:asciiTheme="minorHAnsi" w:hAnsiTheme="minorHAnsi" w:cstheme="minorHAnsi"/>
          <w:sz w:val="21"/>
          <w:szCs w:val="21"/>
          <w:lang w:val="pl-PL"/>
        </w:rPr>
        <w:t>w</w:t>
      </w:r>
      <w:r w:rsidRPr="00D61ABF">
        <w:rPr>
          <w:rFonts w:asciiTheme="minorHAnsi" w:hAnsiTheme="minorHAnsi" w:cstheme="minorHAnsi"/>
          <w:sz w:val="21"/>
          <w:szCs w:val="21"/>
        </w:rPr>
        <w:t xml:space="preserve"> przypadku stwierdzenia braku danych w przedmiarze robót, dokumentacji</w:t>
      </w:r>
      <w:r w:rsidRPr="00D61ABF">
        <w:rPr>
          <w:rFonts w:asciiTheme="minorHAnsi" w:hAnsiTheme="minorHAnsi" w:cstheme="minorHAnsi"/>
          <w:sz w:val="21"/>
          <w:szCs w:val="21"/>
          <w:lang w:val="pl-PL"/>
        </w:rPr>
        <w:t xml:space="preserve"> </w:t>
      </w:r>
      <w:r w:rsidR="00864BBA">
        <w:rPr>
          <w:rFonts w:asciiTheme="minorHAnsi" w:hAnsiTheme="minorHAnsi" w:cstheme="minorHAnsi"/>
          <w:sz w:val="21"/>
          <w:szCs w:val="21"/>
          <w:lang w:val="pl-PL"/>
        </w:rPr>
        <w:t>opisowo – fotograficznej</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lub </w:t>
      </w:r>
      <w:proofErr w:type="spellStart"/>
      <w:r w:rsidRPr="00D61ABF">
        <w:rPr>
          <w:rFonts w:asciiTheme="minorHAnsi" w:hAnsiTheme="minorHAnsi" w:cstheme="minorHAnsi"/>
          <w:spacing w:val="-1"/>
          <w:sz w:val="21"/>
          <w:szCs w:val="21"/>
        </w:rPr>
        <w:t>S</w:t>
      </w:r>
      <w:r w:rsidRPr="00D61ABF">
        <w:rPr>
          <w:rFonts w:asciiTheme="minorHAnsi" w:hAnsiTheme="minorHAnsi" w:cstheme="minorHAnsi"/>
          <w:sz w:val="21"/>
          <w:szCs w:val="21"/>
        </w:rPr>
        <w:t>TWiORB</w:t>
      </w:r>
      <w:proofErr w:type="spellEnd"/>
      <w:r w:rsidRPr="00D61ABF">
        <w:rPr>
          <w:rFonts w:asciiTheme="minorHAnsi" w:hAnsiTheme="minorHAnsi" w:cstheme="minorHAnsi"/>
          <w:sz w:val="21"/>
          <w:szCs w:val="21"/>
        </w:rPr>
        <w:t xml:space="preserve">, rzutujących na wysokość ceny za roboty budowlane, wykonawca winien zwrócić się do zamawiającego z wnioskiem o wyjaśnienie treści SWZ, </w:t>
      </w:r>
      <w:r w:rsidR="00485883">
        <w:rPr>
          <w:rFonts w:asciiTheme="minorHAnsi" w:hAnsiTheme="minorHAnsi" w:cstheme="minorHAnsi"/>
          <w:sz w:val="21"/>
          <w:szCs w:val="21"/>
        </w:rPr>
        <w:br/>
      </w:r>
      <w:r w:rsidRPr="00D61ABF">
        <w:rPr>
          <w:rFonts w:asciiTheme="minorHAnsi" w:hAnsiTheme="minorHAnsi" w:cstheme="minorHAnsi"/>
          <w:sz w:val="21"/>
          <w:szCs w:val="21"/>
          <w:lang w:val="pl-PL"/>
        </w:rPr>
        <w:t>o którym mowa w</w:t>
      </w:r>
      <w:r w:rsidRPr="00D61ABF">
        <w:rPr>
          <w:rFonts w:asciiTheme="minorHAnsi" w:hAnsiTheme="minorHAnsi" w:cstheme="minorHAnsi"/>
          <w:sz w:val="21"/>
          <w:szCs w:val="21"/>
        </w:rPr>
        <w:t xml:space="preserve"> </w:t>
      </w:r>
      <w:r w:rsidRPr="00D61ABF">
        <w:rPr>
          <w:rFonts w:asciiTheme="minorHAnsi" w:eastAsia="Calibri" w:hAnsiTheme="minorHAnsi" w:cstheme="minorHAnsi"/>
          <w:sz w:val="21"/>
          <w:szCs w:val="21"/>
          <w:lang w:eastAsia="en-US"/>
        </w:rPr>
        <w:t>§</w:t>
      </w:r>
      <w:r w:rsidRPr="00D61ABF">
        <w:rPr>
          <w:rFonts w:asciiTheme="minorHAnsi" w:eastAsia="Calibri" w:hAnsiTheme="minorHAnsi" w:cstheme="minorHAnsi"/>
          <w:b/>
          <w:sz w:val="21"/>
          <w:szCs w:val="21"/>
          <w:lang w:eastAsia="en-US"/>
        </w:rPr>
        <w:t xml:space="preserve"> </w:t>
      </w:r>
      <w:r w:rsidRPr="00D61ABF">
        <w:rPr>
          <w:rFonts w:asciiTheme="minorHAnsi" w:eastAsia="Calibri" w:hAnsiTheme="minorHAnsi" w:cstheme="minorHAnsi"/>
          <w:sz w:val="21"/>
          <w:szCs w:val="21"/>
          <w:lang w:eastAsia="en-US"/>
        </w:rPr>
        <w:t xml:space="preserve">17 ust. </w:t>
      </w:r>
      <w:r w:rsidRPr="00D61ABF">
        <w:rPr>
          <w:rFonts w:asciiTheme="minorHAnsi" w:eastAsia="Calibri" w:hAnsiTheme="minorHAnsi" w:cstheme="minorHAnsi"/>
          <w:sz w:val="21"/>
          <w:szCs w:val="21"/>
          <w:lang w:val="pl-PL" w:eastAsia="en-US"/>
        </w:rPr>
        <w:t>7</w:t>
      </w:r>
      <w:r w:rsidRPr="00D61ABF">
        <w:rPr>
          <w:rFonts w:asciiTheme="minorHAnsi" w:eastAsia="Calibri" w:hAnsiTheme="minorHAnsi" w:cstheme="minorHAnsi"/>
          <w:sz w:val="21"/>
          <w:szCs w:val="21"/>
          <w:lang w:eastAsia="en-US"/>
        </w:rPr>
        <w:t xml:space="preserve"> </w:t>
      </w:r>
      <w:r w:rsidRPr="00D61ABF">
        <w:rPr>
          <w:rFonts w:asciiTheme="minorHAnsi" w:eastAsia="Calibri" w:hAnsiTheme="minorHAnsi" w:cstheme="minorHAnsi"/>
          <w:sz w:val="21"/>
          <w:szCs w:val="21"/>
          <w:lang w:val="pl-PL" w:eastAsia="en-US"/>
        </w:rPr>
        <w:t>r</w:t>
      </w:r>
      <w:proofErr w:type="spellStart"/>
      <w:r w:rsidRPr="00D61ABF">
        <w:rPr>
          <w:rFonts w:asciiTheme="minorHAnsi" w:eastAsia="Calibri" w:hAnsiTheme="minorHAnsi" w:cstheme="minorHAnsi"/>
          <w:sz w:val="21"/>
          <w:szCs w:val="21"/>
          <w:lang w:eastAsia="en-US"/>
        </w:rPr>
        <w:t>egulaminu</w:t>
      </w:r>
      <w:proofErr w:type="spellEnd"/>
      <w:r w:rsidRPr="00D61ABF">
        <w:rPr>
          <w:rFonts w:asciiTheme="minorHAnsi" w:hAnsiTheme="minorHAnsi" w:cstheme="minorHAnsi"/>
          <w:bCs/>
          <w:sz w:val="21"/>
          <w:szCs w:val="21"/>
        </w:rPr>
        <w:t>.</w:t>
      </w:r>
    </w:p>
    <w:p w14:paraId="06135878" w14:textId="1D5B8376"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 xml:space="preserve">Ceny jednostkowe robót winny obejmować wszystkie koszty niezbędne do wykonania robót wymaganej jakości, zgodnie z przedmiarem robót, </w:t>
      </w:r>
      <w:r w:rsidR="00864BBA">
        <w:rPr>
          <w:rFonts w:asciiTheme="minorHAnsi" w:hAnsiTheme="minorHAnsi" w:cstheme="minorHAnsi"/>
          <w:sz w:val="21"/>
          <w:szCs w:val="21"/>
        </w:rPr>
        <w:t xml:space="preserve">dokumentacją </w:t>
      </w:r>
      <w:r w:rsidR="00864BBA">
        <w:rPr>
          <w:rFonts w:asciiTheme="minorHAnsi" w:hAnsiTheme="minorHAnsi" w:cstheme="minorHAnsi"/>
          <w:sz w:val="21"/>
          <w:szCs w:val="21"/>
          <w:lang w:val="pl-PL"/>
        </w:rPr>
        <w:t>opisowo – fotograficzną</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i Specyfikacją Techniczną Wykonania </w:t>
      </w:r>
      <w:r w:rsidR="00485883">
        <w:rPr>
          <w:rFonts w:asciiTheme="minorHAnsi" w:hAnsiTheme="minorHAnsi" w:cstheme="minorHAnsi"/>
          <w:sz w:val="21"/>
          <w:szCs w:val="21"/>
        </w:rPr>
        <w:br/>
      </w:r>
      <w:r w:rsidRPr="00D61ABF">
        <w:rPr>
          <w:rFonts w:asciiTheme="minorHAnsi" w:hAnsiTheme="minorHAnsi" w:cstheme="minorHAnsi"/>
          <w:sz w:val="21"/>
          <w:szCs w:val="21"/>
        </w:rPr>
        <w:t xml:space="preserve">i Odbioru Robót </w:t>
      </w:r>
      <w:r w:rsidRPr="00D61ABF">
        <w:rPr>
          <w:rFonts w:asciiTheme="minorHAnsi" w:hAnsiTheme="minorHAnsi" w:cstheme="minorHAnsi"/>
          <w:spacing w:val="-1"/>
          <w:sz w:val="21"/>
          <w:szCs w:val="21"/>
        </w:rPr>
        <w:t>Budowlanych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oraz w zaoferowanym terminie, w szczególności koszty: robocizny, materiałów, sprzętu i środków transportu niezbędne do wykonania robót objętych jednostką przedmiarową oraz koszty pośrednie i zysk;</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wyliczona cena jednostkowa winna uwzględniać również wszystkie koszty związane z realizacją robót łącznie z czynnościami towarzyszącymi, tj.: organizacją robót, zagospodarowaniem wytworzonych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odpadów</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oznakowaniem i utrzymaniem oznakowania, zorganizowaniem terenu budowy, gwarancji i ubezpieczeń, itp., przy czym koszty towarzyszące wykonaniu przedmiotu zamówienia, których w przedmiarach robót nie ujęto </w:t>
      </w:r>
      <w:r w:rsidRPr="00D61ABF">
        <w:rPr>
          <w:rFonts w:asciiTheme="minorHAnsi" w:hAnsiTheme="minorHAnsi" w:cstheme="minorHAnsi"/>
          <w:sz w:val="21"/>
          <w:szCs w:val="21"/>
        </w:rPr>
        <w:br/>
        <w:t>w odrębnych pozycjach, wykonawca winien ująć w cenach jednostkowych pozycji opisanych w przedmiarach robót.</w:t>
      </w:r>
    </w:p>
    <w:p w14:paraId="2F359B4F" w14:textId="381C1AF8"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Ws</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 xml:space="preserve">ie </w:t>
      </w:r>
      <w:r w:rsidRPr="00D61ABF">
        <w:rPr>
          <w:rFonts w:asciiTheme="minorHAnsi" w:hAnsiTheme="minorHAnsi" w:cstheme="minorHAnsi"/>
          <w:spacing w:val="-1"/>
          <w:sz w:val="21"/>
          <w:szCs w:val="21"/>
        </w:rPr>
        <w:t>kw</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yć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e w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ł</w:t>
      </w:r>
      <w:r w:rsidRPr="00D61ABF">
        <w:rPr>
          <w:rFonts w:asciiTheme="minorHAnsi" w:hAnsiTheme="minorHAnsi" w:cstheme="minorHAnsi"/>
          <w:spacing w:val="1"/>
          <w:sz w:val="21"/>
          <w:szCs w:val="21"/>
        </w:rPr>
        <w:t>ot</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h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ols</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c</w:t>
      </w:r>
      <w:r w:rsidRPr="00D61ABF">
        <w:rPr>
          <w:rFonts w:asciiTheme="minorHAnsi" w:hAnsiTheme="minorHAnsi" w:cstheme="minorHAnsi"/>
          <w:spacing w:val="1"/>
          <w:sz w:val="21"/>
          <w:szCs w:val="21"/>
        </w:rPr>
        <w:t>h</w:t>
      </w:r>
      <w:r w:rsidRPr="00D61ABF">
        <w:rPr>
          <w:rFonts w:asciiTheme="minorHAnsi" w:hAnsiTheme="minorHAnsi" w:cstheme="minorHAnsi"/>
          <w:sz w:val="21"/>
          <w:szCs w:val="21"/>
        </w:rPr>
        <w:t>; ce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nn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yć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yra</w:t>
      </w:r>
      <w:r w:rsidRPr="00D61ABF">
        <w:rPr>
          <w:rFonts w:asciiTheme="minorHAnsi" w:hAnsiTheme="minorHAnsi" w:cstheme="minorHAnsi"/>
          <w:spacing w:val="1"/>
          <w:sz w:val="21"/>
          <w:szCs w:val="21"/>
        </w:rPr>
        <w:t>ż</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yf</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o or</w:t>
      </w:r>
      <w:r w:rsidRPr="00D61ABF">
        <w:rPr>
          <w:rFonts w:asciiTheme="minorHAnsi" w:hAnsiTheme="minorHAnsi" w:cstheme="minorHAnsi"/>
          <w:spacing w:val="-2"/>
          <w:sz w:val="21"/>
          <w:szCs w:val="21"/>
        </w:rPr>
        <w:t>a</w:t>
      </w:r>
      <w:r w:rsidRPr="00D61ABF">
        <w:rPr>
          <w:rFonts w:asciiTheme="minorHAnsi" w:hAnsiTheme="minorHAnsi" w:cstheme="minorHAnsi"/>
          <w:sz w:val="21"/>
          <w:szCs w:val="21"/>
        </w:rPr>
        <w:t>z</w:t>
      </w:r>
      <w:r w:rsidRPr="00D61ABF">
        <w:rPr>
          <w:rFonts w:asciiTheme="minorHAnsi" w:hAnsiTheme="minorHAnsi" w:cstheme="minorHAnsi"/>
          <w:spacing w:val="1"/>
          <w:sz w:val="21"/>
          <w:szCs w:val="21"/>
        </w:rPr>
        <w:t xml:space="preserve"> 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 xml:space="preserve">z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ła</w:t>
      </w:r>
      <w:r w:rsidRPr="00D61ABF">
        <w:rPr>
          <w:rFonts w:asciiTheme="minorHAnsi" w:hAnsiTheme="minorHAnsi" w:cstheme="minorHAnsi"/>
          <w:spacing w:val="1"/>
          <w:sz w:val="21"/>
          <w:szCs w:val="21"/>
        </w:rPr>
        <w:t>dn</w:t>
      </w:r>
      <w:r w:rsidRPr="00D61ABF">
        <w:rPr>
          <w:rFonts w:asciiTheme="minorHAnsi" w:hAnsiTheme="minorHAnsi" w:cstheme="minorHAnsi"/>
          <w:sz w:val="21"/>
          <w:szCs w:val="21"/>
        </w:rPr>
        <w:t>oś</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ią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ó</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h mie</w:t>
      </w:r>
      <w:r w:rsidRPr="00D61ABF">
        <w:rPr>
          <w:rFonts w:asciiTheme="minorHAnsi" w:hAnsiTheme="minorHAnsi" w:cstheme="minorHAnsi"/>
          <w:spacing w:val="1"/>
          <w:sz w:val="21"/>
          <w:szCs w:val="21"/>
        </w:rPr>
        <w:t>j</w:t>
      </w:r>
      <w:r w:rsidRPr="00D61ABF">
        <w:rPr>
          <w:rFonts w:asciiTheme="minorHAnsi" w:hAnsiTheme="minorHAnsi" w:cstheme="minorHAnsi"/>
          <w:sz w:val="21"/>
          <w:szCs w:val="21"/>
        </w:rPr>
        <w:t>sc</w:t>
      </w:r>
      <w:r w:rsidRPr="00D61ABF">
        <w:rPr>
          <w:rFonts w:asciiTheme="minorHAnsi" w:hAnsiTheme="minorHAnsi" w:cstheme="minorHAnsi"/>
          <w:spacing w:val="1"/>
          <w:sz w:val="21"/>
          <w:szCs w:val="21"/>
        </w:rPr>
        <w:t xml:space="preserve"> p</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ec</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k</w:t>
      </w:r>
      <w:r w:rsidRPr="00D61ABF">
        <w:rPr>
          <w:rFonts w:asciiTheme="minorHAnsi" w:hAnsiTheme="minorHAnsi" w:cstheme="minorHAnsi"/>
          <w:spacing w:val="1"/>
          <w:sz w:val="21"/>
          <w:szCs w:val="21"/>
        </w:rPr>
        <w:t>u zaokrąglona z zastosowaniem reguł matematycznych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wszystkie ceny jednostkowe winny być podane z dokładnością do dwóch miejsc po przecinku, zgodnie z zastosowaniem</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matematycznych reguł zaokrąglania</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 przypadku, gdy wykonawca poda ceny jednostkowe</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z większą niż dwie liczbą cyfr po przecinku, zamawiający dokona poprawy tej ceny do dwóch miejsc po przecinku</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zgodnie z matematycznymi regułami zaokrąglania.</w:t>
      </w:r>
    </w:p>
    <w:p w14:paraId="3693E384" w14:textId="7AAF4EEA"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Zao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w</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glę</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iać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s</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stk</w:t>
      </w:r>
      <w:r w:rsidRPr="00D61ABF">
        <w:rPr>
          <w:rFonts w:asciiTheme="minorHAnsi" w:hAnsiTheme="minorHAnsi" w:cstheme="minorHAnsi"/>
          <w:spacing w:val="5"/>
          <w:sz w:val="21"/>
          <w:szCs w:val="21"/>
        </w:rPr>
        <w:t>i</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zt</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zb</w:t>
      </w:r>
      <w:r w:rsidRPr="00D61ABF">
        <w:rPr>
          <w:rFonts w:asciiTheme="minorHAnsi" w:hAnsiTheme="minorHAnsi" w:cstheme="minorHAnsi"/>
          <w:spacing w:val="-2"/>
          <w:sz w:val="21"/>
          <w:szCs w:val="21"/>
        </w:rPr>
        <w:t>ę</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mi</w:t>
      </w:r>
      <w:r w:rsidRPr="00D61ABF">
        <w:rPr>
          <w:rFonts w:asciiTheme="minorHAnsi" w:hAnsiTheme="minorHAnsi" w:cstheme="minorHAnsi"/>
          <w:spacing w:val="-1"/>
          <w:sz w:val="21"/>
          <w:szCs w:val="21"/>
        </w:rPr>
        <w:t>o</w:t>
      </w:r>
      <w:r w:rsidRPr="00D61ABF">
        <w:rPr>
          <w:rFonts w:asciiTheme="minorHAnsi" w:hAnsiTheme="minorHAnsi" w:cstheme="minorHAnsi"/>
          <w:spacing w:val="2"/>
          <w:sz w:val="21"/>
          <w:szCs w:val="21"/>
        </w:rPr>
        <w:t>t</w:t>
      </w:r>
      <w:r w:rsidRPr="00D61ABF">
        <w:rPr>
          <w:rFonts w:asciiTheme="minorHAnsi" w:hAnsiTheme="minorHAnsi" w:cstheme="minorHAnsi"/>
          <w:sz w:val="21"/>
          <w:szCs w:val="21"/>
        </w:rPr>
        <w:t>u</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a,</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go</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z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ymaga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w:t>
      </w:r>
      <w:r w:rsidRPr="00D61ABF">
        <w:rPr>
          <w:rFonts w:asciiTheme="minorHAnsi" w:hAnsiTheme="minorHAnsi" w:cstheme="minorHAnsi"/>
          <w:spacing w:val="-2"/>
          <w:sz w:val="21"/>
          <w:szCs w:val="21"/>
        </w:rPr>
        <w:t>m</w:t>
      </w:r>
      <w:r w:rsidRPr="00D61ABF">
        <w:rPr>
          <w:rFonts w:asciiTheme="minorHAnsi" w:hAnsiTheme="minorHAnsi" w:cstheme="minorHAnsi"/>
          <w:sz w:val="21"/>
          <w:szCs w:val="21"/>
        </w:rPr>
        <w:t>i o</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reślo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ymi w dokumentach zamówienia, w tym koszty opomiarowania ilości wody zużytej przez wykonawcę, wyliczone na podstawie następujących stawek / opłat:</w:t>
      </w:r>
    </w:p>
    <w:p w14:paraId="628C132C"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1 m</w:t>
      </w:r>
      <w:r w:rsidRPr="00D61ABF">
        <w:rPr>
          <w:rFonts w:asciiTheme="minorHAnsi" w:hAnsiTheme="minorHAnsi" w:cstheme="minorHAnsi"/>
          <w:sz w:val="21"/>
          <w:szCs w:val="21"/>
          <w:vertAlign w:val="superscript"/>
        </w:rPr>
        <w:t>3</w:t>
      </w:r>
      <w:r w:rsidRPr="00D61ABF">
        <w:rPr>
          <w:rFonts w:asciiTheme="minorHAnsi" w:hAnsiTheme="minorHAnsi" w:cstheme="minorHAnsi"/>
          <w:sz w:val="21"/>
          <w:szCs w:val="21"/>
        </w:rPr>
        <w:t xml:space="preserve"> wody – 7,58 zł /m</w:t>
      </w:r>
      <w:r w:rsidRPr="00D61ABF">
        <w:rPr>
          <w:rFonts w:asciiTheme="minorHAnsi" w:hAnsiTheme="minorHAnsi" w:cstheme="minorHAnsi"/>
          <w:sz w:val="21"/>
          <w:szCs w:val="21"/>
          <w:vertAlign w:val="superscript"/>
        </w:rPr>
        <w:t>3</w:t>
      </w:r>
      <w:r w:rsidRPr="00D61ABF">
        <w:rPr>
          <w:rFonts w:asciiTheme="minorHAnsi" w:hAnsiTheme="minorHAnsi" w:cstheme="minorHAnsi"/>
          <w:sz w:val="21"/>
          <w:szCs w:val="21"/>
        </w:rPr>
        <w:t xml:space="preserve"> netto;</w:t>
      </w:r>
    </w:p>
    <w:p w14:paraId="32C85F1E"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Jednorazowy montaż (x1) i demontaż (x1) zestawu wodomierzowego – 123,00 zł netto x 2;</w:t>
      </w:r>
    </w:p>
    <w:p w14:paraId="4BF5DD76"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Kaucja za zestaw wodomierzowy Ø 40 do montażu na stojaku hydrantowym – 1 200,00 zł netto, pobierana jako zabezpieczenie naprawy szkód poniesionych przez zamawiającego w związku z udostępnieniem zestawu wodomierzowego, w tym zwłaszcza związanych ze zniszczeniem lub uszkodzeniem w/w rzeczy;</w:t>
      </w:r>
    </w:p>
    <w:p w14:paraId="323DD05C" w14:textId="24386935" w:rsidR="00CC6CDA" w:rsidRPr="00D61ABF" w:rsidRDefault="00CC6CDA" w:rsidP="009E146E">
      <w:pPr>
        <w:pStyle w:val="Bezodstpw"/>
        <w:spacing w:line="276" w:lineRule="auto"/>
        <w:ind w:left="851"/>
        <w:jc w:val="both"/>
        <w:rPr>
          <w:rFonts w:asciiTheme="minorHAnsi" w:hAnsiTheme="minorHAnsi" w:cstheme="minorHAnsi"/>
          <w:sz w:val="21"/>
          <w:szCs w:val="21"/>
          <w:lang w:eastAsia="en-US"/>
        </w:rPr>
      </w:pPr>
      <w:r w:rsidRPr="00D61ABF">
        <w:rPr>
          <w:rFonts w:asciiTheme="minorHAnsi" w:hAnsiTheme="minorHAnsi" w:cstheme="minorHAnsi"/>
          <w:sz w:val="21"/>
          <w:szCs w:val="21"/>
        </w:rPr>
        <w:t>kaucja zwracana jest na podstawie podpisanego przez obie strony protokołu demontażu zestawu wodomierzowego w</w:t>
      </w:r>
      <w:r w:rsidR="00E43494">
        <w:rPr>
          <w:rFonts w:asciiTheme="minorHAnsi" w:hAnsiTheme="minorHAnsi" w:cstheme="minorHAnsi"/>
          <w:sz w:val="21"/>
          <w:szCs w:val="21"/>
        </w:rPr>
        <w:t xml:space="preserve">     </w:t>
      </w:r>
      <w:r w:rsidRPr="00D61ABF">
        <w:rPr>
          <w:rFonts w:asciiTheme="minorHAnsi" w:hAnsiTheme="minorHAnsi" w:cstheme="minorHAnsi"/>
          <w:sz w:val="21"/>
          <w:szCs w:val="21"/>
        </w:rPr>
        <w:t xml:space="preserve"> wysokości wynikającej z ewentualnych potrąceń w związku z realizacją roszczeń przysługujących zamawiającemu;</w:t>
      </w:r>
    </w:p>
    <w:p w14:paraId="086F20C2"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Stawka dobowa za wynajem stojaka hydrantowego:</w:t>
      </w:r>
    </w:p>
    <w:p w14:paraId="2A4862F5" w14:textId="7EC9F813" w:rsidR="00CC6CDA" w:rsidRPr="00D61ABF" w:rsidRDefault="00CC6CDA" w:rsidP="009E146E">
      <w:pPr>
        <w:pStyle w:val="Bezodstpw"/>
        <w:numPr>
          <w:ilvl w:val="4"/>
          <w:numId w:val="32"/>
        </w:numPr>
        <w:tabs>
          <w:tab w:val="num" w:pos="1276"/>
        </w:tabs>
        <w:spacing w:line="276" w:lineRule="auto"/>
        <w:ind w:left="1276"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10,00 zł netto, za okres od 1 – 5 dni najmu,</w:t>
      </w:r>
    </w:p>
    <w:p w14:paraId="3609187D" w14:textId="642A3B09" w:rsidR="00CC6CDA" w:rsidRPr="00D61ABF" w:rsidRDefault="009C6BA8" w:rsidP="009E146E">
      <w:pPr>
        <w:pStyle w:val="Bezodstpw"/>
        <w:numPr>
          <w:ilvl w:val="4"/>
          <w:numId w:val="32"/>
        </w:numPr>
        <w:tabs>
          <w:tab w:val="num" w:pos="1276"/>
        </w:tabs>
        <w:spacing w:line="276" w:lineRule="auto"/>
        <w:ind w:left="1276"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2</w:t>
      </w:r>
      <w:r w:rsidR="00CC6CDA" w:rsidRPr="00D61ABF">
        <w:rPr>
          <w:rFonts w:asciiTheme="minorHAnsi" w:hAnsiTheme="minorHAnsi" w:cstheme="minorHAnsi"/>
          <w:sz w:val="21"/>
          <w:szCs w:val="21"/>
        </w:rPr>
        <w:t>,00 zł netto, za każdy kolejny dzień najmu.</w:t>
      </w:r>
    </w:p>
    <w:p w14:paraId="15FD31D4" w14:textId="77777777" w:rsidR="00CC6CDA" w:rsidRPr="00D61ABF" w:rsidRDefault="00CC6CDA" w:rsidP="009E146E">
      <w:pPr>
        <w:pStyle w:val="Akapitzlist"/>
        <w:numPr>
          <w:ilvl w:val="0"/>
          <w:numId w:val="21"/>
        </w:numPr>
        <w:tabs>
          <w:tab w:val="clear" w:pos="870"/>
          <w:tab w:val="num"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 xml:space="preserve">Cena winna być niezmienna przez cały okres realizacji zamówienia, za wyjątkiem wprowadzenia zmian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w przepisach dotyczących stawki podatku VAT – w takim przypadku istniała będzie możliwość zmiany cen (kwot brutto), których zmiany te będą dotyczyć;</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skalkulowana cena winna obejmować wszelkie koszty, jakie poniesie wykonawca z tytułu należytego, zgodnego z umową i obowiązującymi przepisami wykonania przedmiotu zamówienia; cena powinna zawierać wszelkie koszty, jakie wykonawca uważa za niezbędne, w celu terminowego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i prawidłowego wykonania przedmiotu zamówienia oraz wymagane przepisami prawa podatki i opłaty.</w:t>
      </w:r>
    </w:p>
    <w:p w14:paraId="2D6D5142" w14:textId="77777777" w:rsidR="00CC6CDA" w:rsidRPr="00D61ABF" w:rsidRDefault="00CC6CDA" w:rsidP="009E146E">
      <w:pPr>
        <w:pStyle w:val="Akapitzlist"/>
        <w:numPr>
          <w:ilvl w:val="0"/>
          <w:numId w:val="21"/>
        </w:numPr>
        <w:tabs>
          <w:tab w:val="clear" w:pos="870"/>
          <w:tab w:val="num"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Składając ofertę wykonawca zobowiązany jest poinformować zamawiającego</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czy jej wybór będzie prowadzić do powstania obowiązku podatkowego zamawiającego, zgodnie z ustawą z dnia 11 marca 2004 r. o podatku od towarów i usług przepisami o podatku od towarów i usług</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w takim przypadku </w:t>
      </w:r>
      <w:r w:rsidRPr="00D61ABF">
        <w:rPr>
          <w:rFonts w:asciiTheme="minorHAnsi" w:hAnsiTheme="minorHAnsi" w:cstheme="minorHAnsi"/>
          <w:b/>
          <w:sz w:val="21"/>
          <w:szCs w:val="21"/>
        </w:rPr>
        <w:t>wykonawca ma obowiązek</w:t>
      </w:r>
      <w:r w:rsidRPr="00D61ABF">
        <w:rPr>
          <w:rFonts w:asciiTheme="minorHAnsi" w:hAnsiTheme="minorHAnsi" w:cstheme="minorHAnsi"/>
          <w:sz w:val="21"/>
          <w:szCs w:val="21"/>
        </w:rPr>
        <w:t xml:space="preserve"> –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 xml:space="preserve">w formularzu oferty, w SEKCJI </w:t>
      </w:r>
      <w:r w:rsidRPr="00D61ABF">
        <w:rPr>
          <w:rFonts w:asciiTheme="minorHAnsi" w:hAnsiTheme="minorHAnsi" w:cstheme="minorHAnsi"/>
          <w:sz w:val="21"/>
          <w:szCs w:val="21"/>
          <w:lang w:val="pl-PL"/>
        </w:rPr>
        <w:t>I</w:t>
      </w:r>
      <w:r w:rsidRPr="00D61ABF">
        <w:rPr>
          <w:rFonts w:asciiTheme="minorHAnsi" w:eastAsia="Calibri" w:hAnsiTheme="minorHAnsi" w:cstheme="minorHAnsi"/>
          <w:sz w:val="21"/>
          <w:szCs w:val="21"/>
          <w:lang w:eastAsia="en-US"/>
        </w:rPr>
        <w:t>V</w:t>
      </w:r>
      <w:r w:rsidRPr="00D61ABF">
        <w:rPr>
          <w:rFonts w:asciiTheme="minorHAnsi" w:eastAsia="Calibri" w:hAnsiTheme="minorHAnsi" w:cstheme="minorHAnsi"/>
          <w:sz w:val="21"/>
          <w:szCs w:val="21"/>
          <w:lang w:val="pl-PL" w:eastAsia="en-US"/>
        </w:rPr>
        <w:t>:</w:t>
      </w:r>
      <w:r w:rsidRPr="00D61ABF">
        <w:rPr>
          <w:rFonts w:asciiTheme="minorHAnsi" w:hAnsiTheme="minorHAnsi" w:cstheme="minorHAnsi"/>
          <w:sz w:val="21"/>
          <w:szCs w:val="21"/>
        </w:rPr>
        <w:t xml:space="preserve"> </w:t>
      </w:r>
      <w:r w:rsidRPr="00D61ABF">
        <w:rPr>
          <w:rFonts w:asciiTheme="minorHAnsi" w:hAnsiTheme="minorHAnsi" w:cstheme="minorHAnsi"/>
          <w:sz w:val="21"/>
          <w:szCs w:val="21"/>
          <w:lang w:val="pl-PL"/>
        </w:rPr>
        <w:t>POZOSTAŁE INFORMACJE</w:t>
      </w:r>
      <w:r w:rsidRPr="00D61ABF">
        <w:rPr>
          <w:rFonts w:asciiTheme="minorHAnsi" w:hAnsiTheme="minorHAnsi" w:cstheme="minorHAnsi"/>
          <w:sz w:val="21"/>
          <w:szCs w:val="21"/>
        </w:rPr>
        <w:t>:</w:t>
      </w:r>
    </w:p>
    <w:p w14:paraId="55D31024"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Poinformowania zamawiającego, że wybór jego oferty będzie prowadził do powstania u zamawiającego obowiązku podatkowego;</w:t>
      </w:r>
    </w:p>
    <w:p w14:paraId="1D1F13A4"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nazwy (rodzaju) towaru lub usługi, których dostawa lub świadczenie będą prowadziły do powstania obowiązku podatkowego;</w:t>
      </w:r>
    </w:p>
    <w:p w14:paraId="4C4136E5"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wartości towaru lub usługi objętego obowiązkiem podatkowym zamawiającego, bez kwoty podatku;</w:t>
      </w:r>
    </w:p>
    <w:p w14:paraId="0CC1DD08" w14:textId="77777777" w:rsidR="00B26B55" w:rsidRDefault="00B26B55" w:rsidP="00B26B55">
      <w:pPr>
        <w:pStyle w:val="Bezodstpw"/>
        <w:spacing w:line="276" w:lineRule="auto"/>
        <w:ind w:left="851"/>
        <w:jc w:val="both"/>
        <w:rPr>
          <w:rFonts w:asciiTheme="minorHAnsi" w:hAnsiTheme="minorHAnsi" w:cstheme="minorHAnsi"/>
          <w:sz w:val="21"/>
          <w:szCs w:val="21"/>
        </w:rPr>
      </w:pPr>
    </w:p>
    <w:p w14:paraId="7CE3D17E" w14:textId="32734F9C"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stawki podatku od towarów i usług, która zgodnie z wiedzą wykonawcy, będzie miała zastosowanie.</w:t>
      </w:r>
    </w:p>
    <w:p w14:paraId="7131B38E" w14:textId="77777777" w:rsidR="00CC6CDA" w:rsidRPr="00D61ABF" w:rsidRDefault="00CC6CDA" w:rsidP="009E146E">
      <w:pPr>
        <w:tabs>
          <w:tab w:val="left" w:pos="426"/>
        </w:tabs>
        <w:spacing w:line="276" w:lineRule="auto"/>
        <w:contextualSpacing/>
        <w:jc w:val="both"/>
        <w:rPr>
          <w:rFonts w:asciiTheme="minorHAnsi" w:hAnsiTheme="minorHAnsi" w:cstheme="minorHAnsi"/>
          <w:sz w:val="21"/>
          <w:szCs w:val="21"/>
        </w:rPr>
      </w:pPr>
    </w:p>
    <w:p w14:paraId="664CCF93" w14:textId="77777777" w:rsidR="00F47173"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w:t>
      </w:r>
      <w:r w:rsidR="00ED6259" w:rsidRPr="00D61ABF">
        <w:rPr>
          <w:rFonts w:asciiTheme="minorHAnsi" w:hAnsiTheme="minorHAnsi" w:cstheme="minorHAnsi"/>
          <w:spacing w:val="42"/>
          <w:sz w:val="21"/>
          <w:szCs w:val="21"/>
        </w:rPr>
        <w:t>4</w:t>
      </w:r>
    </w:p>
    <w:p w14:paraId="2BC42121" w14:textId="77777777" w:rsidR="00F47173"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Opis kryteriów oceny ofert wraz z podaniem wag tych kryteriów i sposobu oceny ofert</w:t>
      </w:r>
    </w:p>
    <w:p w14:paraId="0F842F3E" w14:textId="77777777" w:rsidR="00C3374D" w:rsidRPr="00D61ABF" w:rsidRDefault="00C3374D" w:rsidP="009E146E">
      <w:pPr>
        <w:widowControl w:val="0"/>
        <w:tabs>
          <w:tab w:val="left" w:pos="567"/>
        </w:tabs>
        <w:spacing w:before="11" w:line="276" w:lineRule="auto"/>
        <w:ind w:left="567" w:right="74"/>
        <w:jc w:val="both"/>
        <w:rPr>
          <w:rStyle w:val="Brak"/>
          <w:rFonts w:asciiTheme="minorHAnsi" w:eastAsia="Calibri" w:hAnsiTheme="minorHAnsi" w:cstheme="minorHAnsi"/>
          <w:b/>
          <w:bCs/>
          <w:sz w:val="21"/>
          <w:szCs w:val="21"/>
        </w:rPr>
      </w:pPr>
    </w:p>
    <w:p w14:paraId="5D150F6D" w14:textId="59758D23" w:rsidR="00C3374D" w:rsidRPr="00D61ABF" w:rsidRDefault="00C3374D" w:rsidP="009E146E">
      <w:pPr>
        <w:pStyle w:val="Akapitzlist"/>
        <w:numPr>
          <w:ilvl w:val="3"/>
          <w:numId w:val="93"/>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Na podstawie § 17 ust. 14 regulaminu, zamawiający najpierw dokona oceny ofert, a następnie zbada, czy wykonawca, którego oferta została najwyżej oceniona, nie podlega wykluczeniu oraz spełnia warunki udziału </w:t>
      </w:r>
      <w:r w:rsidR="00D61ABF">
        <w:rPr>
          <w:rFonts w:asciiTheme="minorHAnsi" w:hAnsiTheme="minorHAnsi" w:cstheme="minorHAnsi"/>
          <w:sz w:val="21"/>
          <w:szCs w:val="21"/>
        </w:rPr>
        <w:br/>
      </w:r>
      <w:r w:rsidRPr="00D61ABF">
        <w:rPr>
          <w:rFonts w:asciiTheme="minorHAnsi" w:hAnsiTheme="minorHAnsi" w:cstheme="minorHAnsi"/>
          <w:sz w:val="21"/>
          <w:szCs w:val="21"/>
        </w:rPr>
        <w:t>w postępowaniu.</w:t>
      </w:r>
    </w:p>
    <w:p w14:paraId="0BFDA164" w14:textId="688192DA" w:rsidR="00C3374D" w:rsidRPr="00D61ABF" w:rsidRDefault="00C3374D" w:rsidP="009E146E">
      <w:pPr>
        <w:pStyle w:val="Akapitzlist"/>
        <w:numPr>
          <w:ilvl w:val="3"/>
          <w:numId w:val="93"/>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 przypadku, o którym mowa </w:t>
      </w:r>
      <w:r w:rsidRPr="00D61ABF">
        <w:rPr>
          <w:rFonts w:asciiTheme="minorHAnsi" w:hAnsiTheme="minorHAnsi" w:cstheme="minorHAnsi"/>
          <w:iCs/>
          <w:sz w:val="21"/>
          <w:szCs w:val="21"/>
        </w:rPr>
        <w:t>w pkt 2.2</w:t>
      </w:r>
      <w:r w:rsidR="00361110">
        <w:rPr>
          <w:rFonts w:asciiTheme="minorHAnsi" w:hAnsiTheme="minorHAnsi" w:cstheme="minorHAnsi"/>
          <w:iCs/>
          <w:sz w:val="21"/>
          <w:szCs w:val="21"/>
        </w:rPr>
        <w:t>)</w:t>
      </w:r>
      <w:r w:rsidRPr="00D61ABF">
        <w:rPr>
          <w:rFonts w:asciiTheme="minorHAnsi" w:hAnsiTheme="minorHAnsi" w:cstheme="minorHAnsi"/>
          <w:iCs/>
          <w:sz w:val="21"/>
          <w:szCs w:val="21"/>
        </w:rPr>
        <w:t xml:space="preserve">, odpowiednio </w:t>
      </w:r>
      <w:proofErr w:type="spellStart"/>
      <w:r w:rsidRPr="00D61ABF">
        <w:rPr>
          <w:rFonts w:asciiTheme="minorHAnsi" w:hAnsiTheme="minorHAnsi" w:cstheme="minorHAnsi"/>
          <w:iCs/>
          <w:sz w:val="21"/>
          <w:szCs w:val="21"/>
        </w:rPr>
        <w:t>ppkt</w:t>
      </w:r>
      <w:proofErr w:type="spellEnd"/>
      <w:r w:rsidRPr="00D61ABF">
        <w:rPr>
          <w:rFonts w:asciiTheme="minorHAnsi" w:hAnsiTheme="minorHAnsi" w:cstheme="minorHAnsi"/>
          <w:iCs/>
          <w:sz w:val="21"/>
          <w:szCs w:val="21"/>
        </w:rPr>
        <w:t xml:space="preserve"> a</w:t>
      </w:r>
      <w:r w:rsidR="009A5848">
        <w:rPr>
          <w:rFonts w:asciiTheme="minorHAnsi" w:hAnsiTheme="minorHAnsi" w:cstheme="minorHAnsi"/>
          <w:iCs/>
          <w:sz w:val="21"/>
          <w:szCs w:val="21"/>
        </w:rPr>
        <w:t>)</w:t>
      </w:r>
      <w:r w:rsidRPr="00D61ABF">
        <w:rPr>
          <w:rFonts w:asciiTheme="minorHAnsi" w:hAnsiTheme="minorHAnsi" w:cstheme="minorHAnsi"/>
          <w:iCs/>
          <w:sz w:val="21"/>
          <w:szCs w:val="21"/>
        </w:rPr>
        <w:t xml:space="preserve"> lub b</w:t>
      </w:r>
      <w:r w:rsidR="009A5848">
        <w:rPr>
          <w:rFonts w:asciiTheme="minorHAnsi" w:hAnsiTheme="minorHAnsi" w:cstheme="minorHAnsi"/>
          <w:iCs/>
          <w:sz w:val="21"/>
          <w:szCs w:val="21"/>
        </w:rPr>
        <w:t>)</w:t>
      </w:r>
      <w:r w:rsidRPr="00D61ABF">
        <w:rPr>
          <w:rFonts w:asciiTheme="minorHAnsi" w:hAnsiTheme="minorHAnsi" w:cstheme="minorHAnsi"/>
          <w:iCs/>
          <w:sz w:val="21"/>
          <w:szCs w:val="21"/>
        </w:rPr>
        <w:t xml:space="preserve"> Rozdziału 2 SWZ, zamawiający poinstruuje wykonawcę(ów) o zasadach przeprowadzenia negocjacji, bądź składania ofert dodatkowych, odpowiednio </w:t>
      </w:r>
      <w:r w:rsidR="00B016EB">
        <w:rPr>
          <w:rFonts w:asciiTheme="minorHAnsi" w:hAnsiTheme="minorHAnsi" w:cstheme="minorHAnsi"/>
          <w:iCs/>
          <w:sz w:val="21"/>
          <w:szCs w:val="21"/>
        </w:rPr>
        <w:br/>
      </w:r>
      <w:r w:rsidRPr="00D61ABF">
        <w:rPr>
          <w:rFonts w:asciiTheme="minorHAnsi" w:hAnsiTheme="minorHAnsi" w:cstheme="minorHAnsi"/>
          <w:iCs/>
          <w:sz w:val="21"/>
          <w:szCs w:val="21"/>
        </w:rPr>
        <w:t>w zaproszeniu do negocjacji lub zaproszeniu do złożenia oferty dodatkowej.</w:t>
      </w:r>
    </w:p>
    <w:p w14:paraId="1C25362C" w14:textId="77777777" w:rsidR="00C3374D" w:rsidRPr="00D61ABF" w:rsidRDefault="00C3374D" w:rsidP="009E146E">
      <w:pPr>
        <w:pStyle w:val="Akapitzlist"/>
        <w:numPr>
          <w:ilvl w:val="3"/>
          <w:numId w:val="93"/>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pacing w:val="1"/>
          <w:sz w:val="21"/>
          <w:szCs w:val="21"/>
          <w:lang w:eastAsia="zh-CN"/>
        </w:rPr>
        <w:t xml:space="preserve">W trakcie badania i oceny ofert zamawiający może żądać udzielania przez wykonawców </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yjaśn</w:t>
      </w:r>
      <w:r w:rsidRPr="00D61ABF">
        <w:rPr>
          <w:rFonts w:asciiTheme="minorHAnsi" w:hAnsiTheme="minorHAnsi" w:cstheme="minorHAnsi"/>
          <w:spacing w:val="-2"/>
          <w:sz w:val="21"/>
          <w:szCs w:val="21"/>
          <w:lang w:eastAsia="zh-CN"/>
        </w:rPr>
        <w:t>i</w:t>
      </w:r>
      <w:r w:rsidRPr="00D61ABF">
        <w:rPr>
          <w:rFonts w:asciiTheme="minorHAnsi" w:hAnsiTheme="minorHAnsi" w:cstheme="minorHAnsi"/>
          <w:sz w:val="21"/>
          <w:szCs w:val="21"/>
          <w:lang w:eastAsia="zh-CN"/>
        </w:rPr>
        <w:t xml:space="preserve">eń </w:t>
      </w:r>
      <w:r w:rsidRPr="00D61ABF">
        <w:rPr>
          <w:rFonts w:asciiTheme="minorHAnsi" w:hAnsiTheme="minorHAnsi" w:cstheme="minorHAnsi"/>
          <w:spacing w:val="1"/>
          <w:sz w:val="21"/>
          <w:szCs w:val="21"/>
          <w:lang w:eastAsia="zh-CN"/>
        </w:rPr>
        <w:t>d</w:t>
      </w:r>
      <w:r w:rsidRPr="00D61ABF">
        <w:rPr>
          <w:rFonts w:asciiTheme="minorHAnsi" w:hAnsiTheme="minorHAnsi" w:cstheme="minorHAnsi"/>
          <w:spacing w:val="-2"/>
          <w:sz w:val="21"/>
          <w:szCs w:val="21"/>
          <w:lang w:eastAsia="zh-CN"/>
        </w:rPr>
        <w:t>o</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y</w:t>
      </w:r>
      <w:r w:rsidRPr="00D61ABF">
        <w:rPr>
          <w:rFonts w:asciiTheme="minorHAnsi" w:hAnsiTheme="minorHAnsi" w:cstheme="minorHAnsi"/>
          <w:spacing w:val="-1"/>
          <w:sz w:val="21"/>
          <w:szCs w:val="21"/>
          <w:lang w:eastAsia="zh-CN"/>
        </w:rPr>
        <w:t>c</w:t>
      </w:r>
      <w:r w:rsidRPr="00D61ABF">
        <w:rPr>
          <w:rFonts w:asciiTheme="minorHAnsi" w:hAnsiTheme="minorHAnsi" w:cstheme="minorHAnsi"/>
          <w:spacing w:val="1"/>
          <w:sz w:val="21"/>
          <w:szCs w:val="21"/>
          <w:lang w:eastAsia="zh-CN"/>
        </w:rPr>
        <w:t>z</w:t>
      </w:r>
      <w:r w:rsidRPr="00D61ABF">
        <w:rPr>
          <w:rFonts w:asciiTheme="minorHAnsi" w:hAnsiTheme="minorHAnsi" w:cstheme="minorHAnsi"/>
          <w:sz w:val="21"/>
          <w:szCs w:val="21"/>
          <w:lang w:eastAsia="zh-CN"/>
        </w:rPr>
        <w:t>ąc</w:t>
      </w:r>
      <w:r w:rsidRPr="00D61ABF">
        <w:rPr>
          <w:rFonts w:asciiTheme="minorHAnsi" w:hAnsiTheme="minorHAnsi" w:cstheme="minorHAnsi"/>
          <w:spacing w:val="-1"/>
          <w:sz w:val="21"/>
          <w:szCs w:val="21"/>
          <w:lang w:eastAsia="zh-CN"/>
        </w:rPr>
        <w:t>yc</w:t>
      </w:r>
      <w:r w:rsidRPr="00D61ABF">
        <w:rPr>
          <w:rFonts w:asciiTheme="minorHAnsi" w:hAnsiTheme="minorHAnsi" w:cstheme="minorHAnsi"/>
          <w:sz w:val="21"/>
          <w:szCs w:val="21"/>
          <w:lang w:eastAsia="zh-CN"/>
        </w:rPr>
        <w:t xml:space="preserve">h </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reś</w:t>
      </w:r>
      <w:r w:rsidRPr="00D61ABF">
        <w:rPr>
          <w:rFonts w:asciiTheme="minorHAnsi" w:hAnsiTheme="minorHAnsi" w:cstheme="minorHAnsi"/>
          <w:spacing w:val="-1"/>
          <w:sz w:val="21"/>
          <w:szCs w:val="21"/>
          <w:lang w:eastAsia="zh-CN"/>
        </w:rPr>
        <w:t>c</w:t>
      </w:r>
      <w:r w:rsidRPr="00D61ABF">
        <w:rPr>
          <w:rFonts w:asciiTheme="minorHAnsi" w:hAnsiTheme="minorHAnsi" w:cstheme="minorHAnsi"/>
          <w:sz w:val="21"/>
          <w:szCs w:val="21"/>
          <w:lang w:eastAsia="zh-CN"/>
        </w:rPr>
        <w:t xml:space="preserve">i </w:t>
      </w:r>
      <w:r w:rsidRPr="00D61ABF">
        <w:rPr>
          <w:rFonts w:asciiTheme="minorHAnsi" w:hAnsiTheme="minorHAnsi" w:cstheme="minorHAnsi"/>
          <w:spacing w:val="1"/>
          <w:sz w:val="21"/>
          <w:szCs w:val="21"/>
          <w:lang w:eastAsia="zh-CN"/>
        </w:rPr>
        <w:t>z</w:t>
      </w:r>
      <w:r w:rsidRPr="00D61ABF">
        <w:rPr>
          <w:rFonts w:asciiTheme="minorHAnsi" w:hAnsiTheme="minorHAnsi" w:cstheme="minorHAnsi"/>
          <w:sz w:val="21"/>
          <w:szCs w:val="21"/>
          <w:lang w:eastAsia="zh-CN"/>
        </w:rPr>
        <w:t>ł</w:t>
      </w:r>
      <w:r w:rsidRPr="00D61ABF">
        <w:rPr>
          <w:rFonts w:asciiTheme="minorHAnsi" w:hAnsiTheme="minorHAnsi" w:cstheme="minorHAnsi"/>
          <w:spacing w:val="-1"/>
          <w:sz w:val="21"/>
          <w:szCs w:val="21"/>
          <w:lang w:eastAsia="zh-CN"/>
        </w:rPr>
        <w:t>o</w:t>
      </w:r>
      <w:r w:rsidRPr="00D61ABF">
        <w:rPr>
          <w:rFonts w:asciiTheme="minorHAnsi" w:hAnsiTheme="minorHAnsi" w:cstheme="minorHAnsi"/>
          <w:spacing w:val="1"/>
          <w:sz w:val="21"/>
          <w:szCs w:val="21"/>
          <w:lang w:eastAsia="zh-CN"/>
        </w:rPr>
        <w:t>ż</w:t>
      </w:r>
      <w:r w:rsidRPr="00D61ABF">
        <w:rPr>
          <w:rFonts w:asciiTheme="minorHAnsi" w:hAnsiTheme="minorHAnsi" w:cstheme="minorHAnsi"/>
          <w:spacing w:val="-2"/>
          <w:sz w:val="21"/>
          <w:szCs w:val="21"/>
          <w:lang w:eastAsia="zh-CN"/>
        </w:rPr>
        <w:t>o</w:t>
      </w:r>
      <w:r w:rsidRPr="00D61ABF">
        <w:rPr>
          <w:rFonts w:asciiTheme="minorHAnsi" w:hAnsiTheme="minorHAnsi" w:cstheme="minorHAnsi"/>
          <w:spacing w:val="1"/>
          <w:sz w:val="21"/>
          <w:szCs w:val="21"/>
          <w:lang w:eastAsia="zh-CN"/>
        </w:rPr>
        <w:t>n</w:t>
      </w:r>
      <w:r w:rsidRPr="00D61ABF">
        <w:rPr>
          <w:rFonts w:asciiTheme="minorHAnsi" w:hAnsiTheme="minorHAnsi" w:cstheme="minorHAnsi"/>
          <w:sz w:val="21"/>
          <w:szCs w:val="21"/>
          <w:lang w:eastAsia="zh-CN"/>
        </w:rPr>
        <w:t>ej o</w:t>
      </w:r>
      <w:r w:rsidRPr="00D61ABF">
        <w:rPr>
          <w:rFonts w:asciiTheme="minorHAnsi" w:hAnsiTheme="minorHAnsi" w:cstheme="minorHAnsi"/>
          <w:spacing w:val="1"/>
          <w:sz w:val="21"/>
          <w:szCs w:val="21"/>
          <w:lang w:eastAsia="zh-CN"/>
        </w:rPr>
        <w:t>f</w:t>
      </w:r>
      <w:r w:rsidRPr="00D61ABF">
        <w:rPr>
          <w:rFonts w:asciiTheme="minorHAnsi" w:hAnsiTheme="minorHAnsi" w:cstheme="minorHAnsi"/>
          <w:sz w:val="21"/>
          <w:szCs w:val="21"/>
          <w:lang w:eastAsia="zh-CN"/>
        </w:rPr>
        <w:t>e</w:t>
      </w:r>
      <w:r w:rsidRPr="00D61ABF">
        <w:rPr>
          <w:rFonts w:asciiTheme="minorHAnsi" w:hAnsiTheme="minorHAnsi" w:cstheme="minorHAnsi"/>
          <w:spacing w:val="-2"/>
          <w:sz w:val="21"/>
          <w:szCs w:val="21"/>
          <w:lang w:eastAsia="zh-CN"/>
        </w:rPr>
        <w:t>r</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y oraz</w:t>
      </w:r>
      <w:r w:rsidRPr="00D61ABF">
        <w:rPr>
          <w:rFonts w:asciiTheme="minorHAnsi" w:hAnsiTheme="minorHAnsi" w:cstheme="minorHAnsi"/>
          <w:spacing w:val="1"/>
          <w:sz w:val="21"/>
          <w:szCs w:val="21"/>
          <w:lang w:eastAsia="zh-CN"/>
        </w:rPr>
        <w:t xml:space="preserve"> </w:t>
      </w:r>
      <w:r w:rsidRPr="00D61ABF">
        <w:rPr>
          <w:rFonts w:asciiTheme="minorHAnsi" w:eastAsia="TimesNewRoman" w:hAnsiTheme="minorHAnsi" w:cstheme="minorHAnsi"/>
          <w:sz w:val="21"/>
          <w:szCs w:val="21"/>
        </w:rPr>
        <w:t>treści oświadczenia,</w:t>
      </w:r>
      <w:r w:rsidRPr="00D61ABF">
        <w:rPr>
          <w:rFonts w:asciiTheme="minorHAnsi" w:hAnsiTheme="minorHAnsi" w:cstheme="minorHAnsi"/>
          <w:sz w:val="21"/>
          <w:szCs w:val="21"/>
        </w:rPr>
        <w:t xml:space="preserve"> o którym mowa w § 15 ust. 2 regulaminu</w:t>
      </w:r>
      <w:r w:rsidRPr="00D61ABF">
        <w:rPr>
          <w:rFonts w:asciiTheme="minorHAnsi" w:eastAsia="TimesNewRoman" w:hAnsiTheme="minorHAnsi" w:cstheme="minorHAnsi"/>
          <w:sz w:val="21"/>
          <w:szCs w:val="21"/>
        </w:rPr>
        <w:t xml:space="preserve"> lub złożonych podmiotowych środków dowodowych lub przedmiotowych środków dowodowych bądź innych dokumentów lub oświadczeń składanych w postępowaniu.</w:t>
      </w:r>
    </w:p>
    <w:p w14:paraId="5A9BFC57" w14:textId="77777777" w:rsidR="00C3374D" w:rsidRPr="00B016EB" w:rsidRDefault="00C3374D" w:rsidP="009E146E">
      <w:pPr>
        <w:pStyle w:val="Akapitzlist"/>
        <w:numPr>
          <w:ilvl w:val="3"/>
          <w:numId w:val="93"/>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lang w:eastAsia="zh-CN"/>
        </w:rPr>
        <w:t>Zama</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iają</w:t>
      </w:r>
      <w:r w:rsidRPr="00D61ABF">
        <w:rPr>
          <w:rFonts w:asciiTheme="minorHAnsi" w:hAnsiTheme="minorHAnsi" w:cstheme="minorHAnsi"/>
          <w:spacing w:val="-1"/>
          <w:sz w:val="21"/>
          <w:szCs w:val="21"/>
          <w:lang w:eastAsia="zh-CN"/>
        </w:rPr>
        <w:t>c</w:t>
      </w:r>
      <w:r w:rsidRPr="00D61ABF">
        <w:rPr>
          <w:rFonts w:asciiTheme="minorHAnsi" w:hAnsiTheme="minorHAnsi" w:cstheme="minorHAnsi"/>
          <w:sz w:val="21"/>
          <w:szCs w:val="21"/>
          <w:lang w:eastAsia="zh-CN"/>
        </w:rPr>
        <w:t xml:space="preserve">y </w:t>
      </w:r>
      <w:r w:rsidRPr="00D61ABF">
        <w:rPr>
          <w:rFonts w:asciiTheme="minorHAnsi" w:hAnsiTheme="minorHAnsi" w:cstheme="minorHAnsi"/>
          <w:spacing w:val="1"/>
          <w:sz w:val="21"/>
          <w:szCs w:val="21"/>
          <w:lang w:eastAsia="zh-CN"/>
        </w:rPr>
        <w:t>p</w:t>
      </w:r>
      <w:r w:rsidRPr="00D61ABF">
        <w:rPr>
          <w:rFonts w:asciiTheme="minorHAnsi" w:hAnsiTheme="minorHAnsi" w:cstheme="minorHAnsi"/>
          <w:sz w:val="21"/>
          <w:szCs w:val="21"/>
          <w:lang w:eastAsia="zh-CN"/>
        </w:rPr>
        <w:t>o</w:t>
      </w:r>
      <w:r w:rsidRPr="00D61ABF">
        <w:rPr>
          <w:rFonts w:asciiTheme="minorHAnsi" w:hAnsiTheme="minorHAnsi" w:cstheme="minorHAnsi"/>
          <w:spacing w:val="1"/>
          <w:sz w:val="21"/>
          <w:szCs w:val="21"/>
          <w:lang w:eastAsia="zh-CN"/>
        </w:rPr>
        <w:t>p</w:t>
      </w:r>
      <w:r w:rsidRPr="00D61ABF">
        <w:rPr>
          <w:rFonts w:asciiTheme="minorHAnsi" w:hAnsiTheme="minorHAnsi" w:cstheme="minorHAnsi"/>
          <w:spacing w:val="-2"/>
          <w:sz w:val="21"/>
          <w:szCs w:val="21"/>
          <w:lang w:eastAsia="zh-CN"/>
        </w:rPr>
        <w:t>r</w:t>
      </w:r>
      <w:r w:rsidRPr="00D61ABF">
        <w:rPr>
          <w:rFonts w:asciiTheme="minorHAnsi" w:hAnsiTheme="minorHAnsi" w:cstheme="minorHAnsi"/>
          <w:sz w:val="21"/>
          <w:szCs w:val="21"/>
          <w:lang w:eastAsia="zh-CN"/>
        </w:rPr>
        <w:t>a</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 xml:space="preserve">i w </w:t>
      </w:r>
      <w:r w:rsidRPr="00B016EB">
        <w:rPr>
          <w:rFonts w:asciiTheme="minorHAnsi" w:hAnsiTheme="minorHAnsi" w:cstheme="minorHAnsi"/>
          <w:sz w:val="21"/>
          <w:szCs w:val="21"/>
          <w:lang w:eastAsia="zh-CN"/>
        </w:rPr>
        <w:t>o</w:t>
      </w:r>
      <w:r w:rsidRPr="00B016EB">
        <w:rPr>
          <w:rFonts w:asciiTheme="minorHAnsi" w:hAnsiTheme="minorHAnsi" w:cstheme="minorHAnsi"/>
          <w:spacing w:val="1"/>
          <w:sz w:val="21"/>
          <w:szCs w:val="21"/>
          <w:lang w:eastAsia="zh-CN"/>
        </w:rPr>
        <w:t>f</w:t>
      </w:r>
      <w:r w:rsidRPr="00B016EB">
        <w:rPr>
          <w:rFonts w:asciiTheme="minorHAnsi" w:hAnsiTheme="minorHAnsi" w:cstheme="minorHAnsi"/>
          <w:sz w:val="21"/>
          <w:szCs w:val="21"/>
          <w:lang w:eastAsia="zh-CN"/>
        </w:rPr>
        <w:t>e</w:t>
      </w:r>
      <w:r w:rsidRPr="00B016EB">
        <w:rPr>
          <w:rFonts w:asciiTheme="minorHAnsi" w:hAnsiTheme="minorHAnsi" w:cstheme="minorHAnsi"/>
          <w:spacing w:val="-2"/>
          <w:sz w:val="21"/>
          <w:szCs w:val="21"/>
          <w:lang w:eastAsia="zh-CN"/>
        </w:rPr>
        <w:t>r</w:t>
      </w:r>
      <w:r w:rsidRPr="00B016EB">
        <w:rPr>
          <w:rFonts w:asciiTheme="minorHAnsi" w:hAnsiTheme="minorHAnsi" w:cstheme="minorHAnsi"/>
          <w:spacing w:val="1"/>
          <w:sz w:val="21"/>
          <w:szCs w:val="21"/>
          <w:lang w:eastAsia="zh-CN"/>
        </w:rPr>
        <w:t>t</w:t>
      </w:r>
      <w:r w:rsidRPr="00B016EB">
        <w:rPr>
          <w:rFonts w:asciiTheme="minorHAnsi" w:hAnsiTheme="minorHAnsi" w:cstheme="minorHAnsi"/>
          <w:sz w:val="21"/>
          <w:szCs w:val="21"/>
          <w:lang w:eastAsia="zh-CN"/>
        </w:rPr>
        <w:t>ach omył</w:t>
      </w:r>
      <w:r w:rsidRPr="00B016EB">
        <w:rPr>
          <w:rFonts w:asciiTheme="minorHAnsi" w:hAnsiTheme="minorHAnsi" w:cstheme="minorHAnsi"/>
          <w:spacing w:val="-1"/>
          <w:sz w:val="21"/>
          <w:szCs w:val="21"/>
          <w:lang w:eastAsia="zh-CN"/>
        </w:rPr>
        <w:t>k</w:t>
      </w:r>
      <w:r w:rsidRPr="00B016EB">
        <w:rPr>
          <w:rFonts w:asciiTheme="minorHAnsi" w:hAnsiTheme="minorHAnsi" w:cstheme="minorHAnsi"/>
          <w:sz w:val="21"/>
          <w:szCs w:val="21"/>
          <w:lang w:eastAsia="zh-CN"/>
        </w:rPr>
        <w:t>i</w:t>
      </w:r>
      <w:r w:rsidRPr="00B016EB">
        <w:rPr>
          <w:rFonts w:asciiTheme="minorHAnsi" w:hAnsiTheme="minorHAnsi" w:cstheme="minorHAnsi"/>
          <w:spacing w:val="1"/>
          <w:sz w:val="21"/>
          <w:szCs w:val="21"/>
          <w:lang w:eastAsia="zh-CN"/>
        </w:rPr>
        <w:t>, z</w:t>
      </w:r>
      <w:r w:rsidRPr="00B016EB">
        <w:rPr>
          <w:rFonts w:asciiTheme="minorHAnsi" w:hAnsiTheme="minorHAnsi" w:cstheme="minorHAnsi"/>
          <w:sz w:val="21"/>
          <w:szCs w:val="21"/>
          <w:lang w:eastAsia="zh-CN"/>
        </w:rPr>
        <w:t>g</w:t>
      </w:r>
      <w:r w:rsidRPr="00B016EB">
        <w:rPr>
          <w:rFonts w:asciiTheme="minorHAnsi" w:hAnsiTheme="minorHAnsi" w:cstheme="minorHAnsi"/>
          <w:spacing w:val="-2"/>
          <w:sz w:val="21"/>
          <w:szCs w:val="21"/>
          <w:lang w:eastAsia="zh-CN"/>
        </w:rPr>
        <w:t>o</w:t>
      </w:r>
      <w:r w:rsidRPr="00B016EB">
        <w:rPr>
          <w:rFonts w:asciiTheme="minorHAnsi" w:hAnsiTheme="minorHAnsi" w:cstheme="minorHAnsi"/>
          <w:spacing w:val="1"/>
          <w:sz w:val="21"/>
          <w:szCs w:val="21"/>
          <w:lang w:eastAsia="zh-CN"/>
        </w:rPr>
        <w:t>dn</w:t>
      </w:r>
      <w:r w:rsidRPr="00B016EB">
        <w:rPr>
          <w:rFonts w:asciiTheme="minorHAnsi" w:hAnsiTheme="minorHAnsi" w:cstheme="minorHAnsi"/>
          <w:sz w:val="21"/>
          <w:szCs w:val="21"/>
          <w:lang w:eastAsia="zh-CN"/>
        </w:rPr>
        <w:t xml:space="preserve">ie z </w:t>
      </w:r>
      <w:r w:rsidRPr="00B016EB">
        <w:rPr>
          <w:rFonts w:asciiTheme="minorHAnsi" w:hAnsiTheme="minorHAnsi" w:cstheme="minorHAnsi"/>
          <w:sz w:val="21"/>
          <w:szCs w:val="21"/>
        </w:rPr>
        <w:t>§ 21 ust. 2 regulaminu.</w:t>
      </w:r>
    </w:p>
    <w:p w14:paraId="2D2C84F3" w14:textId="77777777" w:rsidR="00C3374D" w:rsidRPr="00B016EB" w:rsidRDefault="00C3374D" w:rsidP="009E146E">
      <w:pPr>
        <w:pStyle w:val="Akapitzlist"/>
        <w:numPr>
          <w:ilvl w:val="3"/>
          <w:numId w:val="93"/>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B016EB">
        <w:rPr>
          <w:rFonts w:asciiTheme="minorHAnsi" w:hAnsiTheme="minorHAnsi" w:cstheme="minorHAnsi"/>
          <w:sz w:val="21"/>
          <w:szCs w:val="21"/>
        </w:rPr>
        <w:t>Przy wyborze najkorzystniejszej oferty, zamawiający będzie kierował się kryteriami oceny ofert jak niżej:</w:t>
      </w:r>
    </w:p>
    <w:p w14:paraId="1FF534F9" w14:textId="1C7D80F5" w:rsidR="00C3374D" w:rsidRPr="00B016EB" w:rsidRDefault="00C3374D" w:rsidP="009E146E">
      <w:pPr>
        <w:pStyle w:val="Akapitzlist"/>
        <w:numPr>
          <w:ilvl w:val="0"/>
          <w:numId w:val="95"/>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rPr>
      </w:pPr>
      <w:r w:rsidRPr="00B016EB">
        <w:rPr>
          <w:rStyle w:val="BrakA"/>
          <w:rFonts w:asciiTheme="minorHAnsi" w:hAnsiTheme="minorHAnsi" w:cstheme="minorHAnsi"/>
          <w:sz w:val="21"/>
          <w:szCs w:val="21"/>
        </w:rPr>
        <w:t>Cena                                      - o wadze 90</w:t>
      </w:r>
      <w:r w:rsidR="00B016EB" w:rsidRPr="00B016EB">
        <w:rPr>
          <w:rStyle w:val="BrakA"/>
          <w:rFonts w:asciiTheme="minorHAnsi" w:hAnsiTheme="minorHAnsi" w:cstheme="minorHAnsi"/>
          <w:sz w:val="21"/>
          <w:szCs w:val="21"/>
        </w:rPr>
        <w:t xml:space="preserve"> </w:t>
      </w:r>
      <w:r w:rsidRPr="00B016EB">
        <w:rPr>
          <w:rStyle w:val="BrakA"/>
          <w:rFonts w:asciiTheme="minorHAnsi" w:hAnsiTheme="minorHAnsi" w:cstheme="minorHAnsi"/>
          <w:sz w:val="21"/>
          <w:szCs w:val="21"/>
        </w:rPr>
        <w:t>%;</w:t>
      </w:r>
    </w:p>
    <w:p w14:paraId="1CFDEE01" w14:textId="5D63E74F" w:rsidR="00C3374D" w:rsidRPr="00B016EB" w:rsidRDefault="00C3374D" w:rsidP="009E146E">
      <w:pPr>
        <w:pStyle w:val="Akapitzlist"/>
        <w:numPr>
          <w:ilvl w:val="0"/>
          <w:numId w:val="95"/>
        </w:numPr>
        <w:pBdr>
          <w:top w:val="nil"/>
          <w:left w:val="nil"/>
          <w:bottom w:val="nil"/>
          <w:right w:val="nil"/>
          <w:between w:val="nil"/>
          <w:bar w:val="nil"/>
        </w:pBdr>
        <w:tabs>
          <w:tab w:val="left" w:pos="851"/>
        </w:tabs>
        <w:spacing w:line="276" w:lineRule="auto"/>
        <w:ind w:left="851" w:hanging="425"/>
        <w:jc w:val="both"/>
        <w:rPr>
          <w:rFonts w:asciiTheme="minorHAnsi" w:hAnsiTheme="minorHAnsi" w:cstheme="minorHAnsi"/>
          <w:sz w:val="21"/>
          <w:szCs w:val="21"/>
        </w:rPr>
      </w:pPr>
      <w:r w:rsidRPr="00B016EB">
        <w:rPr>
          <w:rStyle w:val="BrakA"/>
          <w:rFonts w:asciiTheme="minorHAnsi" w:hAnsiTheme="minorHAnsi" w:cstheme="minorHAnsi"/>
          <w:sz w:val="21"/>
          <w:szCs w:val="21"/>
        </w:rPr>
        <w:t>Okres gwarancji jakości     - o wadze 10</w:t>
      </w:r>
      <w:r w:rsidR="00B016EB" w:rsidRPr="00B016EB">
        <w:rPr>
          <w:rStyle w:val="BrakA"/>
          <w:rFonts w:asciiTheme="minorHAnsi" w:hAnsiTheme="minorHAnsi" w:cstheme="minorHAnsi"/>
          <w:sz w:val="21"/>
          <w:szCs w:val="21"/>
        </w:rPr>
        <w:t xml:space="preserve"> </w:t>
      </w:r>
      <w:r w:rsidRPr="00B016EB">
        <w:rPr>
          <w:rStyle w:val="BrakA"/>
          <w:rFonts w:asciiTheme="minorHAnsi" w:hAnsiTheme="minorHAnsi" w:cstheme="minorHAnsi"/>
          <w:sz w:val="21"/>
          <w:szCs w:val="21"/>
        </w:rPr>
        <w:t>%.</w:t>
      </w:r>
    </w:p>
    <w:p w14:paraId="54A06305" w14:textId="77777777" w:rsidR="00C3374D" w:rsidRPr="00B016EB" w:rsidRDefault="00C3374D" w:rsidP="009E146E">
      <w:pPr>
        <w:pStyle w:val="Akapitzlist"/>
        <w:numPr>
          <w:ilvl w:val="3"/>
          <w:numId w:val="93"/>
        </w:numPr>
        <w:pBdr>
          <w:top w:val="nil"/>
          <w:left w:val="nil"/>
          <w:bottom w:val="nil"/>
          <w:right w:val="nil"/>
          <w:between w:val="nil"/>
          <w:bar w:val="nil"/>
        </w:pBdr>
        <w:spacing w:line="276" w:lineRule="auto"/>
        <w:ind w:left="426" w:hanging="426"/>
        <w:jc w:val="both"/>
        <w:rPr>
          <w:rStyle w:val="BrakA"/>
          <w:rFonts w:asciiTheme="minorHAnsi" w:hAnsiTheme="minorHAnsi" w:cstheme="minorHAnsi"/>
          <w:sz w:val="21"/>
          <w:szCs w:val="21"/>
        </w:rPr>
      </w:pPr>
      <w:r w:rsidRPr="00B016EB">
        <w:rPr>
          <w:rStyle w:val="BrakA"/>
          <w:rFonts w:asciiTheme="minorHAnsi" w:hAnsiTheme="minorHAnsi" w:cstheme="minorHAnsi"/>
          <w:sz w:val="21"/>
          <w:szCs w:val="21"/>
        </w:rPr>
        <w:t xml:space="preserve">Zamawiający dokona oceny ofert w następujący </w:t>
      </w:r>
      <w:proofErr w:type="spellStart"/>
      <w:r w:rsidRPr="00B016EB">
        <w:rPr>
          <w:rStyle w:val="BrakA"/>
          <w:rFonts w:asciiTheme="minorHAnsi" w:hAnsiTheme="minorHAnsi" w:cstheme="minorHAnsi"/>
          <w:sz w:val="21"/>
          <w:szCs w:val="21"/>
        </w:rPr>
        <w:t>spos</w:t>
      </w:r>
      <w:r w:rsidRPr="00B016EB">
        <w:rPr>
          <w:rStyle w:val="BrakA"/>
          <w:rFonts w:asciiTheme="minorHAnsi" w:hAnsiTheme="minorHAnsi" w:cstheme="minorHAnsi"/>
          <w:sz w:val="21"/>
          <w:szCs w:val="21"/>
          <w:lang w:val="es-ES_tradnl"/>
        </w:rPr>
        <w:t>ó</w:t>
      </w:r>
      <w:proofErr w:type="spellEnd"/>
      <w:r w:rsidRPr="00B016EB">
        <w:rPr>
          <w:rStyle w:val="BrakA"/>
          <w:rFonts w:asciiTheme="minorHAnsi" w:hAnsiTheme="minorHAnsi" w:cstheme="minorHAnsi"/>
          <w:sz w:val="21"/>
          <w:szCs w:val="21"/>
        </w:rPr>
        <w:t>b:</w:t>
      </w:r>
    </w:p>
    <w:p w14:paraId="28039BAC" w14:textId="77777777" w:rsidR="00C3374D" w:rsidRPr="00B016EB" w:rsidRDefault="00C3374D" w:rsidP="009E146E">
      <w:pPr>
        <w:pStyle w:val="Akapitzlist"/>
        <w:spacing w:line="276" w:lineRule="auto"/>
        <w:ind w:left="720"/>
        <w:jc w:val="both"/>
        <w:rPr>
          <w:rFonts w:asciiTheme="minorHAnsi" w:hAnsiTheme="minorHAnsi" w:cstheme="minorHAnsi"/>
          <w:sz w:val="21"/>
          <w:szCs w:val="21"/>
        </w:rPr>
      </w:pPr>
    </w:p>
    <w:tbl>
      <w:tblPr>
        <w:tblStyle w:val="TableNormal"/>
        <w:tblW w:w="10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21"/>
        <w:gridCol w:w="861"/>
        <w:gridCol w:w="1690"/>
        <w:gridCol w:w="5829"/>
      </w:tblGrid>
      <w:tr w:rsidR="00B016EB" w:rsidRPr="00B016EB" w14:paraId="13CCABC9" w14:textId="77777777" w:rsidTr="001A6118">
        <w:trPr>
          <w:trHeight w:val="20"/>
          <w:tblHeader/>
        </w:trPr>
        <w:tc>
          <w:tcPr>
            <w:tcW w:w="18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77DBB2"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b/>
                <w:bCs/>
                <w:sz w:val="18"/>
                <w:szCs w:val="18"/>
              </w:rPr>
              <w:t>KRYTERIUM</w:t>
            </w:r>
          </w:p>
        </w:tc>
        <w:tc>
          <w:tcPr>
            <w:tcW w:w="8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33F6B5"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b/>
                <w:bCs/>
                <w:sz w:val="18"/>
                <w:szCs w:val="18"/>
              </w:rPr>
              <w:t>WAGA</w:t>
            </w:r>
          </w:p>
        </w:tc>
        <w:tc>
          <w:tcPr>
            <w:tcW w:w="16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8C5CB0"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b/>
                <w:bCs/>
                <w:sz w:val="18"/>
                <w:szCs w:val="18"/>
              </w:rPr>
              <w:t>MAKSYMALNA LICZBA PUNKTÓ</w:t>
            </w:r>
            <w:r w:rsidRPr="00B016EB">
              <w:rPr>
                <w:rStyle w:val="Brak"/>
                <w:rFonts w:asciiTheme="minorHAnsi" w:hAnsiTheme="minorHAnsi" w:cstheme="minorHAnsi"/>
                <w:b/>
                <w:bCs/>
                <w:sz w:val="18"/>
                <w:szCs w:val="18"/>
                <w:lang w:val="de-DE"/>
              </w:rPr>
              <w:t>W</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CCAB19"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b/>
                <w:bCs/>
                <w:sz w:val="18"/>
                <w:szCs w:val="18"/>
                <w:lang w:val="de-DE"/>
              </w:rPr>
              <w:t>PRZYZNANIE PUNKT</w:t>
            </w:r>
            <w:r w:rsidRPr="00B016EB">
              <w:rPr>
                <w:rStyle w:val="Brak"/>
                <w:rFonts w:asciiTheme="minorHAnsi" w:hAnsiTheme="minorHAnsi" w:cstheme="minorHAnsi"/>
                <w:b/>
                <w:bCs/>
                <w:sz w:val="18"/>
                <w:szCs w:val="18"/>
              </w:rPr>
              <w:t>Ó</w:t>
            </w:r>
            <w:r w:rsidRPr="00B016EB">
              <w:rPr>
                <w:rStyle w:val="Brak"/>
                <w:rFonts w:asciiTheme="minorHAnsi" w:hAnsiTheme="minorHAnsi" w:cstheme="minorHAnsi"/>
                <w:b/>
                <w:bCs/>
                <w:sz w:val="18"/>
                <w:szCs w:val="18"/>
                <w:lang w:val="de-DE"/>
              </w:rPr>
              <w:t>W WED</w:t>
            </w:r>
            <w:r w:rsidRPr="00B016EB">
              <w:rPr>
                <w:rStyle w:val="Brak"/>
                <w:rFonts w:asciiTheme="minorHAnsi" w:hAnsiTheme="minorHAnsi" w:cstheme="minorHAnsi"/>
                <w:b/>
                <w:bCs/>
                <w:sz w:val="18"/>
                <w:szCs w:val="18"/>
              </w:rPr>
              <w:t>Ł</w:t>
            </w:r>
            <w:r w:rsidRPr="00B016EB">
              <w:rPr>
                <w:rStyle w:val="Brak"/>
                <w:rFonts w:asciiTheme="minorHAnsi" w:hAnsiTheme="minorHAnsi" w:cstheme="minorHAnsi"/>
                <w:b/>
                <w:bCs/>
                <w:sz w:val="18"/>
                <w:szCs w:val="18"/>
                <w:lang w:val="de-DE"/>
              </w:rPr>
              <w:t>UG WZOR</w:t>
            </w:r>
            <w:r w:rsidRPr="00B016EB">
              <w:rPr>
                <w:rStyle w:val="Brak"/>
                <w:rFonts w:asciiTheme="minorHAnsi" w:hAnsiTheme="minorHAnsi" w:cstheme="minorHAnsi"/>
                <w:b/>
                <w:bCs/>
                <w:sz w:val="18"/>
                <w:szCs w:val="18"/>
              </w:rPr>
              <w:t>Ó</w:t>
            </w:r>
            <w:r w:rsidRPr="00B016EB">
              <w:rPr>
                <w:rStyle w:val="Brak"/>
                <w:rFonts w:asciiTheme="minorHAnsi" w:hAnsiTheme="minorHAnsi" w:cstheme="minorHAnsi"/>
                <w:b/>
                <w:bCs/>
                <w:sz w:val="18"/>
                <w:szCs w:val="18"/>
                <w:lang w:val="de-DE"/>
              </w:rPr>
              <w:t>W</w:t>
            </w:r>
          </w:p>
        </w:tc>
      </w:tr>
      <w:tr w:rsidR="00B016EB" w:rsidRPr="00B016EB" w14:paraId="67D16BA3"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E6FF5C"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lang w:val="de-DE"/>
              </w:rPr>
              <w:t>CENA</w:t>
            </w:r>
          </w:p>
          <w:p w14:paraId="11DF2EE3"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b/>
                <w:bCs/>
                <w:sz w:val="18"/>
                <w:szCs w:val="18"/>
                <w:lang w:val="pt-PT"/>
              </w:rPr>
              <w:t>[C]</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6725D"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90 %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E2099"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90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A533A6" w14:textId="4EFBF476"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C = (CN / CB) X 100 X </w:t>
            </w:r>
            <w:r w:rsidR="00B016EB" w:rsidRPr="00B016EB">
              <w:rPr>
                <w:rStyle w:val="Brak"/>
                <w:rFonts w:asciiTheme="minorHAnsi" w:hAnsiTheme="minorHAnsi" w:cstheme="minorHAnsi"/>
                <w:sz w:val="18"/>
                <w:szCs w:val="18"/>
              </w:rPr>
              <w:t>90</w:t>
            </w:r>
            <w:r w:rsidRPr="00B016EB">
              <w:rPr>
                <w:rStyle w:val="Brak"/>
                <w:rFonts w:asciiTheme="minorHAnsi" w:hAnsiTheme="minorHAnsi" w:cstheme="minorHAnsi"/>
                <w:sz w:val="18"/>
                <w:szCs w:val="18"/>
              </w:rPr>
              <w:t xml:space="preserve"> %, PRZY CZYM 1 % TO 1 PUNKT</w:t>
            </w:r>
          </w:p>
          <w:p w14:paraId="2ABB2546" w14:textId="77777777" w:rsidR="00C3374D" w:rsidRPr="00B016EB" w:rsidRDefault="00C3374D" w:rsidP="009E146E">
            <w:pPr>
              <w:pStyle w:val="Bezodstpw"/>
              <w:spacing w:line="276" w:lineRule="auto"/>
              <w:rPr>
                <w:rStyle w:val="Brak"/>
                <w:rFonts w:asciiTheme="minorHAnsi" w:hAnsiTheme="minorHAnsi" w:cstheme="minorHAnsi"/>
                <w:sz w:val="18"/>
                <w:szCs w:val="18"/>
                <w:u w:val="single"/>
              </w:rPr>
            </w:pPr>
            <w:r w:rsidRPr="00B016EB">
              <w:rPr>
                <w:rStyle w:val="Brak"/>
                <w:rFonts w:asciiTheme="minorHAnsi" w:hAnsiTheme="minorHAnsi" w:cstheme="minorHAnsi"/>
                <w:sz w:val="18"/>
                <w:szCs w:val="18"/>
                <w:u w:val="single"/>
              </w:rPr>
              <w:t>GDZIE:</w:t>
            </w:r>
          </w:p>
          <w:p w14:paraId="6891AA38"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lang w:val="de-DE"/>
              </w:rPr>
              <w:t>C = LICZBA PUNKT</w:t>
            </w:r>
            <w:r w:rsidRPr="00B016EB">
              <w:rPr>
                <w:rStyle w:val="Brak"/>
                <w:rFonts w:asciiTheme="minorHAnsi" w:hAnsiTheme="minorHAnsi" w:cstheme="minorHAnsi"/>
                <w:sz w:val="18"/>
                <w:szCs w:val="18"/>
              </w:rPr>
              <w:t>ÓW, JAKIE UZYSKAŁ</w:t>
            </w:r>
            <w:r w:rsidRPr="00B016EB">
              <w:rPr>
                <w:rStyle w:val="Brak"/>
                <w:rFonts w:asciiTheme="minorHAnsi" w:hAnsiTheme="minorHAnsi" w:cstheme="minorHAnsi"/>
                <w:sz w:val="18"/>
                <w:szCs w:val="18"/>
                <w:lang w:val="de-DE"/>
              </w:rPr>
              <w:t xml:space="preserve">A BADANA OFERTA </w:t>
            </w:r>
            <w:r w:rsidRPr="00B016EB">
              <w:rPr>
                <w:rStyle w:val="Brak"/>
                <w:rFonts w:asciiTheme="minorHAnsi" w:hAnsiTheme="minorHAnsi" w:cstheme="minorHAnsi"/>
                <w:sz w:val="18"/>
                <w:szCs w:val="18"/>
              </w:rPr>
              <w:br/>
              <w:t>W KRYTERIUM „</w:t>
            </w:r>
            <w:r w:rsidRPr="00B016EB">
              <w:rPr>
                <w:rStyle w:val="Brak"/>
                <w:rFonts w:asciiTheme="minorHAnsi" w:hAnsiTheme="minorHAnsi" w:cstheme="minorHAnsi"/>
                <w:sz w:val="18"/>
                <w:szCs w:val="18"/>
                <w:lang w:val="de-DE"/>
              </w:rPr>
              <w:t>CENA</w:t>
            </w:r>
            <w:r w:rsidRPr="00B016EB">
              <w:rPr>
                <w:rStyle w:val="Brak"/>
                <w:rFonts w:asciiTheme="minorHAnsi" w:hAnsiTheme="minorHAnsi" w:cstheme="minorHAnsi"/>
                <w:sz w:val="18"/>
                <w:szCs w:val="18"/>
              </w:rPr>
              <w:t>”</w:t>
            </w:r>
          </w:p>
          <w:p w14:paraId="373C2499"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CN</w:t>
            </w:r>
            <w:r w:rsidRPr="00B016EB">
              <w:rPr>
                <w:rStyle w:val="Brak"/>
                <w:rFonts w:asciiTheme="minorHAnsi" w:hAnsiTheme="minorHAnsi" w:cstheme="minorHAnsi"/>
                <w:sz w:val="18"/>
                <w:szCs w:val="18"/>
                <w:vertAlign w:val="subscript"/>
              </w:rPr>
              <w:t xml:space="preserve"> </w:t>
            </w:r>
            <w:r w:rsidRPr="00B016EB">
              <w:rPr>
                <w:rStyle w:val="Brak"/>
                <w:rFonts w:asciiTheme="minorHAnsi" w:hAnsiTheme="minorHAnsi" w:cstheme="minorHAnsi"/>
                <w:sz w:val="18"/>
                <w:szCs w:val="18"/>
              </w:rPr>
              <w:t>= NAJNIŻSZA SPOŚRÓ</w:t>
            </w:r>
            <w:r w:rsidRPr="00B016EB">
              <w:rPr>
                <w:rStyle w:val="Brak"/>
                <w:rFonts w:asciiTheme="minorHAnsi" w:hAnsiTheme="minorHAnsi" w:cstheme="minorHAnsi"/>
                <w:sz w:val="18"/>
                <w:szCs w:val="18"/>
                <w:lang w:val="de-DE"/>
              </w:rPr>
              <w:t>D BADANYCH OFERT CENA</w:t>
            </w:r>
          </w:p>
          <w:p w14:paraId="1954DDE5"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lang w:val="de-DE"/>
              </w:rPr>
              <w:t>CB = CENA BADANEJ OFERTY</w:t>
            </w:r>
          </w:p>
        </w:tc>
      </w:tr>
      <w:tr w:rsidR="00B016EB" w:rsidRPr="00B016EB" w14:paraId="56774769"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1B370F"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OKRES GWARANCJI JAKOŚCI</w:t>
            </w:r>
          </w:p>
          <w:p w14:paraId="771C3B66"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b/>
                <w:bCs/>
                <w:sz w:val="18"/>
                <w:szCs w:val="18"/>
              </w:rPr>
              <w:t>[G]</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FA90D"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10 %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507E8"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10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2CFAE5"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ZAMAWIAJĄCY W RAMACH PRZEDMIOTOWEGO KRYTERIUM BĘDZIE PRZYZNAWAŁ DODATKOWE PUNKTY ZA WYDŁUŻENIE OKRESU GWARANCJI JAKOŚCI POWYŻEJ WYMAGANEGO PRZEZ ZAMAWIAJĄCEGO 12 MIESIĘCZNEGO OKRESU; W PRZYPADKU, GDY WYKONAWCA ZAOFERUJE OKRES GWARANCJI JAKOŚCI WYNOSZĄCY: </w:t>
            </w:r>
          </w:p>
          <w:p w14:paraId="4CA1CBBA" w14:textId="77777777" w:rsidR="00C3374D" w:rsidRPr="00B016EB" w:rsidRDefault="00C3374D" w:rsidP="009E146E">
            <w:pPr>
              <w:pStyle w:val="Bezodstpw"/>
              <w:numPr>
                <w:ilvl w:val="0"/>
                <w:numId w:val="96"/>
              </w:numPr>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rPr>
              <w:t>36 M-CE - OTRZYMA 10 PUNKTÓW</w:t>
            </w:r>
          </w:p>
          <w:p w14:paraId="761182AC" w14:textId="50B1F051" w:rsidR="00C3374D" w:rsidRPr="00B016EB" w:rsidRDefault="00C3374D" w:rsidP="009E146E">
            <w:pPr>
              <w:pStyle w:val="Bezodstpw"/>
              <w:numPr>
                <w:ilvl w:val="0"/>
                <w:numId w:val="96"/>
              </w:numPr>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rPr>
              <w:t>24 M-CE - OTRZYMA 5 PUNKT</w:t>
            </w:r>
            <w:r w:rsidR="00743994">
              <w:rPr>
                <w:rStyle w:val="Brak"/>
                <w:rFonts w:asciiTheme="minorHAnsi" w:hAnsiTheme="minorHAnsi" w:cstheme="minorHAnsi"/>
                <w:sz w:val="18"/>
                <w:szCs w:val="18"/>
              </w:rPr>
              <w:t>ÓW</w:t>
            </w:r>
          </w:p>
          <w:p w14:paraId="18CEF41A" w14:textId="77777777" w:rsidR="00C3374D" w:rsidRPr="00B016EB" w:rsidRDefault="00C3374D" w:rsidP="009E146E">
            <w:pPr>
              <w:pStyle w:val="Bezodstpw"/>
              <w:numPr>
                <w:ilvl w:val="0"/>
                <w:numId w:val="96"/>
              </w:numPr>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rPr>
              <w:t>12 M-CY - OTRZYMA 0 PUNKTÓW</w:t>
            </w:r>
          </w:p>
        </w:tc>
      </w:tr>
      <w:tr w:rsidR="00B016EB" w:rsidRPr="00B016EB" w14:paraId="5293F8A4"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FB694D"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RAZEM</w:t>
            </w:r>
          </w:p>
          <w:p w14:paraId="200386DE"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b/>
                <w:bCs/>
                <w:sz w:val="18"/>
                <w:szCs w:val="18"/>
              </w:rPr>
              <w:t>[R]</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9A899"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100 %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5C708"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100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D14263" w14:textId="77777777" w:rsidR="00C3374D" w:rsidRPr="00B016EB" w:rsidRDefault="00C3374D" w:rsidP="009E146E">
            <w:pPr>
              <w:pStyle w:val="Bezodstpw"/>
              <w:spacing w:line="276" w:lineRule="auto"/>
              <w:rPr>
                <w:rStyle w:val="Brak"/>
                <w:rFonts w:asciiTheme="minorHAnsi" w:hAnsiTheme="minorHAnsi" w:cstheme="minorHAnsi"/>
                <w:b/>
                <w:bCs/>
                <w:sz w:val="18"/>
                <w:szCs w:val="18"/>
              </w:rPr>
            </w:pPr>
            <w:r w:rsidRPr="00B016EB">
              <w:rPr>
                <w:rStyle w:val="Brak"/>
                <w:rFonts w:asciiTheme="minorHAnsi" w:hAnsiTheme="minorHAnsi" w:cstheme="minorHAnsi"/>
                <w:b/>
                <w:bCs/>
                <w:sz w:val="18"/>
                <w:szCs w:val="18"/>
              </w:rPr>
              <w:t>R = C + G</w:t>
            </w:r>
          </w:p>
          <w:p w14:paraId="04ECD0EC" w14:textId="77777777" w:rsidR="00C3374D" w:rsidRPr="00B016EB" w:rsidRDefault="00C3374D" w:rsidP="009E146E">
            <w:pPr>
              <w:pStyle w:val="Bezodstpw"/>
              <w:spacing w:line="276" w:lineRule="auto"/>
              <w:rPr>
                <w:rStyle w:val="Brak"/>
                <w:rFonts w:asciiTheme="minorHAnsi" w:hAnsiTheme="minorHAnsi" w:cstheme="minorHAnsi"/>
                <w:sz w:val="18"/>
                <w:szCs w:val="18"/>
                <w:u w:val="single"/>
              </w:rPr>
            </w:pPr>
            <w:r w:rsidRPr="00B016EB">
              <w:rPr>
                <w:rStyle w:val="Brak"/>
                <w:rFonts w:asciiTheme="minorHAnsi" w:hAnsiTheme="minorHAnsi" w:cstheme="minorHAnsi"/>
                <w:sz w:val="18"/>
                <w:szCs w:val="18"/>
                <w:u w:val="single"/>
              </w:rPr>
              <w:t>GDZIE:</w:t>
            </w:r>
          </w:p>
          <w:p w14:paraId="0C179201"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R = ŁĄCZNA LICZBA PUNKTÓW UZYSKANYCH PRZEZ BADANĄ OFERTĘ</w:t>
            </w:r>
          </w:p>
          <w:p w14:paraId="7F48E08A"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C = LICZBA PUNKTÓW UZYSKANYCH PRZEZ DANĄ OFERTĘ </w:t>
            </w:r>
            <w:r w:rsidRPr="00B016EB">
              <w:rPr>
                <w:rStyle w:val="Brak"/>
                <w:rFonts w:asciiTheme="minorHAnsi" w:hAnsiTheme="minorHAnsi" w:cstheme="minorHAnsi"/>
                <w:sz w:val="18"/>
                <w:szCs w:val="18"/>
              </w:rPr>
              <w:br/>
              <w:t>W KRYTERIUM „CENA”</w:t>
            </w:r>
          </w:p>
          <w:p w14:paraId="29DB0678"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rPr>
              <w:t xml:space="preserve">OG = LICZBA PUNKTÓW UZYSKANYCH PRZEZ DANĄ OFERTĘ </w:t>
            </w:r>
            <w:r w:rsidRPr="00B016EB">
              <w:rPr>
                <w:rStyle w:val="Brak"/>
                <w:rFonts w:asciiTheme="minorHAnsi" w:hAnsiTheme="minorHAnsi" w:cstheme="minorHAnsi"/>
                <w:sz w:val="18"/>
                <w:szCs w:val="18"/>
              </w:rPr>
              <w:br/>
              <w:t>W KRYTERIUM „OKRES GWARANCJI JAKOŚCI”</w:t>
            </w:r>
          </w:p>
        </w:tc>
      </w:tr>
    </w:tbl>
    <w:p w14:paraId="11B69D9F" w14:textId="77777777" w:rsidR="00C3374D" w:rsidRPr="00B016EB" w:rsidRDefault="00C3374D" w:rsidP="009E146E">
      <w:pPr>
        <w:pStyle w:val="Akapitzlist"/>
        <w:spacing w:line="276" w:lineRule="auto"/>
        <w:ind w:left="720"/>
        <w:rPr>
          <w:rStyle w:val="Brak"/>
          <w:rFonts w:asciiTheme="minorHAnsi" w:eastAsia="Calibri" w:hAnsiTheme="minorHAnsi" w:cstheme="minorHAnsi"/>
          <w:sz w:val="21"/>
          <w:szCs w:val="21"/>
          <w:lang w:val="pl-PL"/>
        </w:rPr>
      </w:pPr>
    </w:p>
    <w:p w14:paraId="25C9A1C6" w14:textId="77777777" w:rsidR="00C3374D" w:rsidRPr="00B016EB" w:rsidRDefault="00C3374D" w:rsidP="009E146E">
      <w:pPr>
        <w:pStyle w:val="Akapitzlist"/>
        <w:numPr>
          <w:ilvl w:val="3"/>
          <w:numId w:val="93"/>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 odniesieniu do kryterium „OKRES GWARANCJI JAKOŚCI” zamawiający informuje, że:</w:t>
      </w:r>
    </w:p>
    <w:p w14:paraId="434FE792" w14:textId="77777777" w:rsidR="00C3374D" w:rsidRPr="00B016EB" w:rsidRDefault="00C3374D" w:rsidP="009E146E">
      <w:pPr>
        <w:pStyle w:val="Akapitzlist"/>
        <w:numPr>
          <w:ilvl w:val="0"/>
          <w:numId w:val="98"/>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 xml:space="preserve">Minimalny okres gwarancji jakości wykonanych robót wynosi 12 miesięcy; zamawiający odrzuci ofertę, jako ofertę której treść jest niezgodna z warunkami zamówienia, na podstawie § 21 ust. 9 pkt 5 regulaminu, </w:t>
      </w:r>
      <w:r w:rsidRPr="00B016EB">
        <w:rPr>
          <w:rStyle w:val="BrakA"/>
          <w:rFonts w:asciiTheme="minorHAnsi" w:hAnsiTheme="minorHAnsi" w:cstheme="minorHAnsi"/>
          <w:sz w:val="21"/>
          <w:szCs w:val="21"/>
          <w:lang w:val="pl-PL"/>
        </w:rPr>
        <w:br/>
        <w:t>w sytuacji, gdy wykonawca poda okres krótszy niż 12 miesięcy;</w:t>
      </w:r>
    </w:p>
    <w:p w14:paraId="6B73A02E" w14:textId="77777777" w:rsidR="00C3374D" w:rsidRPr="00B016EB" w:rsidRDefault="00C3374D" w:rsidP="009E146E">
      <w:pPr>
        <w:pStyle w:val="Akapitzlist"/>
        <w:numPr>
          <w:ilvl w:val="0"/>
          <w:numId w:val="98"/>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Wykonawca zobowiązany jest do podania okresu w miesiącach, określając deklarowany termin jako 36, 24 lub 12 miesięcy;</w:t>
      </w:r>
    </w:p>
    <w:p w14:paraId="4DD5043D" w14:textId="2D80488B" w:rsidR="00C3374D" w:rsidRPr="00EF5D9B" w:rsidRDefault="00C3374D" w:rsidP="009E146E">
      <w:pPr>
        <w:pStyle w:val="Akapitzlist"/>
        <w:numPr>
          <w:ilvl w:val="0"/>
          <w:numId w:val="98"/>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 przypadku, gdy wykonawca nie zadeklaruje żadnego okresu gwarancji, zamawiający przyjmie najkrótszy okres gwarancji jakości wykonanych robót wynoszący 12 m-</w:t>
      </w:r>
      <w:proofErr w:type="spellStart"/>
      <w:r w:rsidRPr="00B016EB">
        <w:rPr>
          <w:rStyle w:val="BrakA"/>
          <w:rFonts w:asciiTheme="minorHAnsi" w:hAnsiTheme="minorHAnsi" w:cstheme="minorHAnsi"/>
          <w:sz w:val="21"/>
          <w:szCs w:val="21"/>
          <w:lang w:val="pl-PL"/>
        </w:rPr>
        <w:t>cy</w:t>
      </w:r>
      <w:proofErr w:type="spellEnd"/>
      <w:r w:rsidRPr="00B016EB">
        <w:rPr>
          <w:rStyle w:val="BrakA"/>
          <w:rFonts w:asciiTheme="minorHAnsi" w:hAnsiTheme="minorHAnsi" w:cstheme="minorHAnsi"/>
          <w:sz w:val="21"/>
          <w:szCs w:val="21"/>
          <w:lang w:val="pl-PL"/>
        </w:rPr>
        <w:t>, a wykonawca otrzyma ilość punktów odpowiednią dla okresu 12 m-</w:t>
      </w:r>
      <w:proofErr w:type="spellStart"/>
      <w:r w:rsidRPr="00B016EB">
        <w:rPr>
          <w:rStyle w:val="BrakA"/>
          <w:rFonts w:asciiTheme="minorHAnsi" w:hAnsiTheme="minorHAnsi" w:cstheme="minorHAnsi"/>
          <w:sz w:val="21"/>
          <w:szCs w:val="21"/>
          <w:lang w:val="pl-PL"/>
        </w:rPr>
        <w:t>cy</w:t>
      </w:r>
      <w:proofErr w:type="spellEnd"/>
      <w:r w:rsidRPr="00B016EB">
        <w:rPr>
          <w:rStyle w:val="BrakA"/>
          <w:rFonts w:asciiTheme="minorHAnsi" w:hAnsiTheme="minorHAnsi" w:cstheme="minorHAnsi"/>
          <w:sz w:val="21"/>
          <w:szCs w:val="21"/>
          <w:lang w:val="pl-PL"/>
        </w:rPr>
        <w:t>; z kolei w sytuacji, gdy wykonawca zaoferuje okres gwarancji dłuższy niż 36 m-ce, nie uzyska dodatkowych punktów, ale otrzyma maksymalną ilość punktów (10 pkt), z tym jednak zastrzeżeniem, iż w przypadku wyboru jego oferty, w umowie zostanie uwzględniony zadeklarowany przez wykonawcę okres gwarancji</w:t>
      </w:r>
      <w:r w:rsidR="00A40DC3">
        <w:rPr>
          <w:rStyle w:val="BrakA"/>
          <w:rFonts w:asciiTheme="minorHAnsi" w:hAnsiTheme="minorHAnsi" w:cstheme="minorHAnsi"/>
          <w:sz w:val="21"/>
          <w:szCs w:val="21"/>
          <w:lang w:val="pl-PL"/>
        </w:rPr>
        <w:t>;</w:t>
      </w:r>
    </w:p>
    <w:p w14:paraId="001077FF" w14:textId="0ED44188" w:rsidR="00C3374D" w:rsidRPr="00B016EB" w:rsidRDefault="00C3374D" w:rsidP="009E146E">
      <w:pPr>
        <w:pStyle w:val="Akapitzlist"/>
        <w:numPr>
          <w:ilvl w:val="0"/>
          <w:numId w:val="98"/>
        </w:numPr>
        <w:pBdr>
          <w:top w:val="nil"/>
          <w:left w:val="nil"/>
          <w:bottom w:val="nil"/>
          <w:right w:val="nil"/>
          <w:between w:val="nil"/>
          <w:bar w:val="nil"/>
        </w:pBdr>
        <w:tabs>
          <w:tab w:val="left" w:pos="851"/>
        </w:tabs>
        <w:spacing w:line="276" w:lineRule="auto"/>
        <w:ind w:left="851" w:hanging="425"/>
        <w:jc w:val="both"/>
        <w:rPr>
          <w:rFonts w:asciiTheme="minorHAnsi" w:hAnsiTheme="minorHAnsi" w:cstheme="minorHAnsi"/>
          <w:sz w:val="21"/>
          <w:szCs w:val="21"/>
          <w:lang w:val="pl-PL"/>
        </w:rPr>
      </w:pPr>
      <w:r w:rsidRPr="00EF5D9B">
        <w:rPr>
          <w:rStyle w:val="BrakA"/>
          <w:rFonts w:asciiTheme="minorHAnsi" w:hAnsiTheme="minorHAnsi" w:cstheme="minorHAnsi"/>
          <w:sz w:val="21"/>
          <w:szCs w:val="21"/>
          <w:lang w:val="pl-PL"/>
        </w:rPr>
        <w:t>Podanie okresu gwarancji jakości w innych „jednostkach” czasu spowoduje przeliczenie do pełnych 36, 24 i 12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„w dół” i pełnych punktów jak wyżej; w przypadku, gdy wykonawca poda okres gwarancji jakości w przedziale pomiędzy 36 a 12, wyrażony inną liczbą niż 36, 24 lub 12 zamawiający przy wyliczeniu ilości punków dokona zaokrąglenia „w dół” (np. gdy wykonawca poda okres gwarancji jakości wykonanych robót wynoszący 15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otrzyma ilość punktów odpowiednią dla okresu </w:t>
      </w:r>
      <w:r w:rsidR="00EF5D9B" w:rsidRPr="00EF5D9B">
        <w:rPr>
          <w:rStyle w:val="BrakA"/>
          <w:rFonts w:asciiTheme="minorHAnsi" w:hAnsiTheme="minorHAnsi" w:cstheme="minorHAnsi"/>
          <w:sz w:val="21"/>
          <w:szCs w:val="21"/>
          <w:lang w:val="pl-PL"/>
        </w:rPr>
        <w:t>12</w:t>
      </w:r>
      <w:r w:rsidRPr="00EF5D9B">
        <w:rPr>
          <w:rStyle w:val="BrakA"/>
          <w:rFonts w:asciiTheme="minorHAnsi" w:hAnsiTheme="minorHAnsi" w:cstheme="minorHAnsi"/>
          <w:sz w:val="21"/>
          <w:szCs w:val="21"/>
          <w:lang w:val="pl-PL"/>
        </w:rPr>
        <w:t xml:space="preserve">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natomiast sama umowa zostanie zawarta </w:t>
      </w:r>
      <w:r w:rsidR="00EF5D9B" w:rsidRPr="00EF5D9B">
        <w:rPr>
          <w:rStyle w:val="BrakA"/>
          <w:rFonts w:asciiTheme="minorHAnsi" w:hAnsiTheme="minorHAnsi" w:cstheme="minorHAnsi"/>
          <w:sz w:val="21"/>
          <w:szCs w:val="21"/>
          <w:lang w:val="pl-PL"/>
        </w:rPr>
        <w:br/>
      </w:r>
      <w:r w:rsidRPr="00EF5D9B">
        <w:rPr>
          <w:rStyle w:val="BrakA"/>
          <w:rFonts w:asciiTheme="minorHAnsi" w:hAnsiTheme="minorHAnsi" w:cstheme="minorHAnsi"/>
          <w:sz w:val="21"/>
          <w:szCs w:val="21"/>
          <w:lang w:val="pl-PL"/>
        </w:rPr>
        <w:t>z uwzględnieniem okresu zadeklarowanego w ofercie; w przypadku, gdy wykonawca poda okres gwarancji jakości wykonanych robót liczony w miesiącach wyrażonych ułamkiem dziesiętnym lub zwykłym do obliczeń za</w:t>
      </w:r>
      <w:r w:rsidRPr="00B016EB">
        <w:rPr>
          <w:rStyle w:val="BrakA"/>
          <w:rFonts w:asciiTheme="minorHAnsi" w:hAnsiTheme="minorHAnsi" w:cstheme="minorHAnsi"/>
          <w:sz w:val="21"/>
          <w:szCs w:val="21"/>
          <w:lang w:val="pl-PL"/>
        </w:rPr>
        <w:t>mawiający dokona zaokrąglenia do pełnych 36, 24 lub 12 miesięcy „w dół”.</w:t>
      </w:r>
    </w:p>
    <w:p w14:paraId="12D83154" w14:textId="435FE4FF" w:rsidR="00C3374D" w:rsidRPr="00A40DC3"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A40DC3">
        <w:rPr>
          <w:rFonts w:asciiTheme="minorHAnsi" w:hAnsiTheme="minorHAnsi" w:cstheme="minorHAnsi"/>
          <w:sz w:val="21"/>
          <w:szCs w:val="21"/>
        </w:rPr>
        <w:t>Za najkorzystniejszą ofertę zostanie uznana ta, która uzyska najwyższą łączną ocenę w obu kryteriach (R); punktacja łączna i w każdym z poszczególnych kryteriów będzie obliczana z dokładnością co najmniej do dwóch miejsc po przecinku, zgodnie z matematycznymi regułami zaokrąglania.</w:t>
      </w:r>
    </w:p>
    <w:p w14:paraId="0AE92622" w14:textId="77777777" w:rsidR="00C3374D" w:rsidRPr="0069143A"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lang w:val="pl-PL"/>
        </w:rPr>
        <w:t>Jeżeli została złożona oferta, której wybór prowadziłby do powstania u zamawiającego obowiązku podatkowego</w:t>
      </w:r>
      <w:r w:rsidRPr="0069143A">
        <w:rPr>
          <w:rFonts w:asciiTheme="minorHAnsi" w:hAnsiTheme="minorHAnsi" w:cstheme="minorHAnsi"/>
          <w:sz w:val="21"/>
          <w:szCs w:val="21"/>
        </w:rPr>
        <w:t xml:space="preserve"> zgodnie z ustawą z dnia 11 marca 2004 r. o podatku od towarów i usług, dla celów zastosowania kryterium ceny zamawiający dolicza do przedstawionej w tej ofercie ceny kwotę podatku od towarów i usług, którą miałby obowiązek rozliczyć.</w:t>
      </w:r>
    </w:p>
    <w:p w14:paraId="2D68937B" w14:textId="77777777" w:rsidR="00C3374D" w:rsidRPr="0069143A"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 xml:space="preserve">Jeżeli nie można wybrać najkorzystniejszej oferty z uwagi na to, że dwie lub więcej ofert przedstawia taki sam bilans ceny i kryterium </w:t>
      </w:r>
      <w:r w:rsidRPr="0069143A">
        <w:rPr>
          <w:rStyle w:val="Brak"/>
          <w:rFonts w:asciiTheme="minorHAnsi" w:hAnsiTheme="minorHAnsi" w:cstheme="minorHAnsi"/>
          <w:sz w:val="21"/>
          <w:szCs w:val="21"/>
        </w:rPr>
        <w:t>„OKRES GWARANCJI JAKOŚCI”</w:t>
      </w:r>
      <w:r w:rsidRPr="0069143A">
        <w:rPr>
          <w:rFonts w:asciiTheme="minorHAnsi" w:hAnsiTheme="minorHAnsi" w:cstheme="minorHAnsi"/>
          <w:sz w:val="21"/>
          <w:szCs w:val="21"/>
        </w:rPr>
        <w:t>, zamawiający wybiera spośród tych ofert ofertę, która otrzymała najwyższą ocenę w kryterium o najwyższej wadze.</w:t>
      </w:r>
    </w:p>
    <w:p w14:paraId="1FEE8EA6" w14:textId="77777777" w:rsidR="00C3374D" w:rsidRPr="0069143A"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Jeżeli oferty otrzymały taką samą ocenę w kryterium o najwyższej wadze, zamawiający wybiera ofertę z najniższą ceną.</w:t>
      </w:r>
    </w:p>
    <w:p w14:paraId="1DE34A14" w14:textId="4252E636" w:rsidR="00C3374D" w:rsidRPr="0069143A"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 xml:space="preserve">Jeżeli nie można dokonać wyboru oferty w sposób, o którym mowa w pkt </w:t>
      </w:r>
      <w:r w:rsidR="009A5848">
        <w:rPr>
          <w:rFonts w:asciiTheme="minorHAnsi" w:hAnsiTheme="minorHAnsi" w:cstheme="minorHAnsi"/>
          <w:sz w:val="21"/>
          <w:szCs w:val="21"/>
        </w:rPr>
        <w:t>11</w:t>
      </w:r>
      <w:r w:rsidRPr="0069143A">
        <w:rPr>
          <w:rFonts w:asciiTheme="minorHAnsi" w:hAnsiTheme="minorHAnsi" w:cstheme="minorHAnsi"/>
          <w:sz w:val="21"/>
          <w:szCs w:val="21"/>
        </w:rPr>
        <w:t>, zamawiający wzywa wykonawców, którzy złożyli te oferty, do złożenia w terminie określonym przez zamawiającego ofert dodatkowych zawierających nową cenę, przy czym wykonawcy, składając oferty dodatkowe, nie mogą oferować cen wyższych niż zaoferowane w uprzednio złożonych przez nich ofertach; oferty dodatkowe zawierające wyższe ceny podlegać będą odrzuceniu na podstawie</w:t>
      </w:r>
      <w:r w:rsidRPr="0069143A">
        <w:rPr>
          <w:rFonts w:asciiTheme="minorHAnsi" w:hAnsiTheme="minorHAnsi" w:cstheme="minorHAnsi"/>
          <w:sz w:val="21"/>
          <w:szCs w:val="21"/>
          <w:lang w:eastAsia="zh-CN"/>
        </w:rPr>
        <w:t xml:space="preserve"> </w:t>
      </w:r>
      <w:r w:rsidRPr="0069143A">
        <w:rPr>
          <w:rFonts w:asciiTheme="minorHAnsi" w:hAnsiTheme="minorHAnsi" w:cstheme="minorHAnsi"/>
          <w:sz w:val="21"/>
          <w:szCs w:val="21"/>
        </w:rPr>
        <w:t>§ 21 ust. 9 pkt 3 regulaminu.</w:t>
      </w:r>
    </w:p>
    <w:p w14:paraId="339D9797" w14:textId="77777777" w:rsidR="00C3374D" w:rsidRPr="0069143A"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Zamawiający wybierze najkorzystniejszą ofertę w terminie związania ofertą.</w:t>
      </w:r>
    </w:p>
    <w:p w14:paraId="3FCD49C8" w14:textId="77777777" w:rsidR="00C3374D" w:rsidRPr="0069143A"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19453E6" w14:textId="77777777" w:rsidR="00C3374D" w:rsidRPr="0069143A"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W przypadku braku zgody, o której mowa w pkt 14, zamawiający zwróci się o wyrażenie takiej zgody do kolejnego wykonawcy, którego oferta została najwyżej oceniona, chyba że zajdą przesłanki do unieważnienia postępowania.</w:t>
      </w:r>
    </w:p>
    <w:p w14:paraId="710DFC44" w14:textId="77777777" w:rsidR="0069143A" w:rsidRDefault="00C3374D" w:rsidP="009E146E">
      <w:pPr>
        <w:pStyle w:val="Akapitzlist"/>
        <w:widowControl w:val="0"/>
        <w:numPr>
          <w:ilvl w:val="3"/>
          <w:numId w:val="93"/>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 xml:space="preserve">Niezwłocznie po wyborze najkorzystniejszej oferty zamawiający poinformuje równocześnie wykonawców, którzy złożyli </w:t>
      </w:r>
      <w:r w:rsidRPr="00D61ABF">
        <w:rPr>
          <w:rFonts w:asciiTheme="minorHAnsi" w:hAnsiTheme="minorHAnsi" w:cstheme="minorHAnsi"/>
          <w:sz w:val="21"/>
          <w:szCs w:val="21"/>
        </w:rPr>
        <w:t>oferty, o:</w:t>
      </w:r>
    </w:p>
    <w:p w14:paraId="6D7327D6" w14:textId="37B66A71" w:rsidR="00C3374D" w:rsidRDefault="00C3374D" w:rsidP="009E146E">
      <w:pPr>
        <w:pStyle w:val="Akapitzlist"/>
        <w:widowControl w:val="0"/>
        <w:numPr>
          <w:ilvl w:val="0"/>
          <w:numId w:val="99"/>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69143A">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69143A">
        <w:rPr>
          <w:rFonts w:asciiTheme="minorHAnsi" w:hAnsiTheme="minorHAnsi" w:cstheme="minorHAnsi"/>
          <w:sz w:val="21"/>
          <w:szCs w:val="21"/>
        </w:rPr>
        <w:br/>
      </w:r>
      <w:r w:rsidRPr="0069143A">
        <w:rPr>
          <w:rFonts w:asciiTheme="minorHAnsi" w:hAnsiTheme="minorHAnsi" w:cstheme="minorHAnsi"/>
          <w:sz w:val="21"/>
          <w:szCs w:val="21"/>
        </w:rPr>
        <w:t>i nazwiska, siedziby albo miejsca zamieszkania, jeżeli są miejscami wykonywania działalności wykonawców, którzy złożyli oferty, a także wskazanie oferty od najtańszej do najdroższej;</w:t>
      </w:r>
    </w:p>
    <w:p w14:paraId="145AC1ED" w14:textId="77777777" w:rsidR="0069143A" w:rsidRDefault="00C3374D" w:rsidP="009E146E">
      <w:pPr>
        <w:pStyle w:val="Akapitzlist"/>
        <w:widowControl w:val="0"/>
        <w:numPr>
          <w:ilvl w:val="0"/>
          <w:numId w:val="99"/>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69143A">
        <w:rPr>
          <w:rFonts w:asciiTheme="minorHAnsi" w:hAnsiTheme="minorHAnsi" w:cstheme="minorHAnsi"/>
          <w:sz w:val="21"/>
          <w:szCs w:val="21"/>
        </w:rPr>
        <w:t>Wykonawcach, których oferty zostały odrzucone</w:t>
      </w:r>
    </w:p>
    <w:p w14:paraId="32DE549E" w14:textId="38E06A4C" w:rsidR="00C3374D" w:rsidRPr="0069143A" w:rsidRDefault="00C3374D" w:rsidP="009E146E">
      <w:pPr>
        <w:widowControl w:val="0"/>
        <w:tabs>
          <w:tab w:val="left" w:pos="851"/>
        </w:tabs>
        <w:autoSpaceDE w:val="0"/>
        <w:autoSpaceDN w:val="0"/>
        <w:adjustRightInd w:val="0"/>
        <w:spacing w:before="11" w:line="276" w:lineRule="auto"/>
        <w:ind w:left="426" w:right="74"/>
        <w:jc w:val="both"/>
        <w:rPr>
          <w:rFonts w:asciiTheme="minorHAnsi" w:hAnsiTheme="minorHAnsi" w:cstheme="minorHAnsi"/>
          <w:sz w:val="21"/>
          <w:szCs w:val="21"/>
        </w:rPr>
      </w:pPr>
      <w:r w:rsidRPr="0069143A">
        <w:rPr>
          <w:rFonts w:asciiTheme="minorHAnsi" w:hAnsiTheme="minorHAnsi" w:cstheme="minorHAnsi"/>
          <w:sz w:val="21"/>
          <w:szCs w:val="21"/>
        </w:rPr>
        <w:t>– podając uzasadnienie faktyczne i wynikające z regulaminu.</w:t>
      </w:r>
    </w:p>
    <w:p w14:paraId="1660F7E9" w14:textId="6D8CE6DF" w:rsidR="00C3374D" w:rsidRPr="00D61ABF" w:rsidRDefault="00C3374D" w:rsidP="009E146E">
      <w:pPr>
        <w:pStyle w:val="Bezodstpw"/>
        <w:numPr>
          <w:ilvl w:val="3"/>
          <w:numId w:val="93"/>
        </w:numPr>
        <w:tabs>
          <w:tab w:val="left" w:pos="426"/>
        </w:tabs>
        <w:spacing w:line="276" w:lineRule="auto"/>
        <w:ind w:hanging="3436"/>
        <w:jc w:val="both"/>
        <w:rPr>
          <w:rFonts w:asciiTheme="minorHAnsi" w:hAnsiTheme="minorHAnsi" w:cstheme="minorHAnsi"/>
          <w:sz w:val="21"/>
          <w:szCs w:val="21"/>
        </w:rPr>
      </w:pPr>
      <w:r w:rsidRPr="00D61ABF">
        <w:rPr>
          <w:rFonts w:asciiTheme="minorHAnsi" w:hAnsiTheme="minorHAnsi" w:cstheme="minorHAnsi"/>
          <w:sz w:val="21"/>
          <w:szCs w:val="21"/>
        </w:rPr>
        <w:t>Zamawiający udostępni niezwłocznie na Platformie informacje, o których mowa w pkt 16.</w:t>
      </w:r>
      <w:r w:rsidR="009A5848">
        <w:rPr>
          <w:rFonts w:asciiTheme="minorHAnsi" w:hAnsiTheme="minorHAnsi" w:cstheme="minorHAnsi"/>
          <w:sz w:val="21"/>
          <w:szCs w:val="21"/>
        </w:rPr>
        <w:t>)</w:t>
      </w:r>
      <w:r w:rsidRPr="00D61ABF">
        <w:rPr>
          <w:rFonts w:asciiTheme="minorHAnsi" w:hAnsiTheme="minorHAnsi" w:cstheme="minorHAnsi"/>
          <w:sz w:val="21"/>
          <w:szCs w:val="21"/>
        </w:rPr>
        <w:t>.</w:t>
      </w:r>
    </w:p>
    <w:p w14:paraId="31FE9AC4" w14:textId="77777777" w:rsidR="00C3374D" w:rsidRPr="00D61ABF" w:rsidRDefault="00C3374D" w:rsidP="009E146E">
      <w:pPr>
        <w:pStyle w:val="Bezodstpw"/>
        <w:tabs>
          <w:tab w:val="left" w:pos="426"/>
        </w:tabs>
        <w:spacing w:line="276" w:lineRule="auto"/>
        <w:ind w:left="426"/>
        <w:jc w:val="both"/>
        <w:rPr>
          <w:rFonts w:asciiTheme="minorHAnsi" w:hAnsiTheme="minorHAnsi" w:cstheme="minorHAnsi"/>
          <w:sz w:val="21"/>
          <w:szCs w:val="21"/>
        </w:rPr>
      </w:pPr>
    </w:p>
    <w:p w14:paraId="4C5E661B"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15</w:t>
      </w:r>
    </w:p>
    <w:p w14:paraId="5C7FF6A5"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Podstawy wykluczenia</w:t>
      </w:r>
    </w:p>
    <w:p w14:paraId="300F8F62" w14:textId="77777777" w:rsidR="007F1562" w:rsidRPr="00D61ABF" w:rsidRDefault="007F1562" w:rsidP="009E146E">
      <w:pPr>
        <w:pStyle w:val="Akapitzlist"/>
        <w:tabs>
          <w:tab w:val="left" w:pos="567"/>
        </w:tabs>
        <w:spacing w:line="276" w:lineRule="auto"/>
        <w:jc w:val="both"/>
        <w:rPr>
          <w:rFonts w:asciiTheme="minorHAnsi" w:hAnsiTheme="minorHAnsi" w:cstheme="minorHAnsi"/>
          <w:b/>
          <w:sz w:val="21"/>
          <w:szCs w:val="21"/>
          <w:lang w:val="pl-PL"/>
        </w:rPr>
      </w:pPr>
    </w:p>
    <w:p w14:paraId="5FFC795E" w14:textId="77777777" w:rsidR="007F1562" w:rsidRPr="00D61ABF" w:rsidRDefault="007F1562" w:rsidP="009E146E">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O udzielenie zamówienia mogą ubiegać się wykonawcy, którzy nie podlegają wykluczeniu na podstawie obligatoryjnych przesłanek wykluczenia, o których mowa w § 12 ust. 1 regulaminu oraz w Rozdziale 21 SWZ.</w:t>
      </w:r>
    </w:p>
    <w:p w14:paraId="73C8F206" w14:textId="77777777" w:rsidR="007F1562" w:rsidRPr="00D61ABF" w:rsidRDefault="007F1562" w:rsidP="009E146E">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iCs/>
          <w:sz w:val="21"/>
          <w:szCs w:val="21"/>
        </w:rPr>
        <w:t>Na mocy § 12 ust. 4 regulaminu, zamawiający wskazuje, iż wykluczy z postępowania – na podstawie:</w:t>
      </w:r>
    </w:p>
    <w:p w14:paraId="7EF9B913" w14:textId="77777777" w:rsidR="007F1562" w:rsidRPr="00D61ABF" w:rsidRDefault="007F1562" w:rsidP="009E146E">
      <w:pPr>
        <w:pStyle w:val="Bezodstpw"/>
        <w:numPr>
          <w:ilvl w:val="1"/>
          <w:numId w:val="25"/>
        </w:numPr>
        <w:tabs>
          <w:tab w:val="left" w:pos="851"/>
        </w:tabs>
        <w:spacing w:line="276" w:lineRule="auto"/>
        <w:ind w:left="851" w:hanging="425"/>
        <w:jc w:val="both"/>
        <w:rPr>
          <w:rFonts w:asciiTheme="minorHAnsi" w:hAnsiTheme="minorHAnsi" w:cstheme="minorHAnsi"/>
          <w:iCs/>
          <w:sz w:val="21"/>
          <w:szCs w:val="21"/>
        </w:rPr>
      </w:pPr>
      <w:r w:rsidRPr="00D61ABF">
        <w:rPr>
          <w:rFonts w:asciiTheme="minorHAnsi" w:hAnsiTheme="minorHAnsi" w:cstheme="minorHAnsi"/>
          <w:iCs/>
          <w:sz w:val="21"/>
          <w:szCs w:val="21"/>
        </w:rPr>
        <w:t xml:space="preserve">§ 12 ust. 2 pkt 7 regulaminu – wykonawcę, </w:t>
      </w:r>
      <w:r w:rsidRPr="00D61ABF">
        <w:rPr>
          <w:rFonts w:asciiTheme="minorHAnsi" w:hAnsiTheme="minorHAnsi" w:cstheme="minorHAnsi"/>
          <w:sz w:val="21"/>
          <w:szCs w:val="21"/>
        </w:rPr>
        <w:t xml:space="preserve">który, z przyczyn leżących po jego stronie, nie wykonał lub nienależycie wykonał albo długotrwale nienależycie wykonywał, zobowiązanie wynikające z wcześniejszej umowy </w:t>
      </w:r>
      <w:r w:rsidRPr="00D61ABF">
        <w:rPr>
          <w:rFonts w:asciiTheme="minorHAnsi" w:hAnsiTheme="minorHAnsi" w:cstheme="minorHAnsi"/>
          <w:sz w:val="21"/>
          <w:szCs w:val="21"/>
        </w:rPr>
        <w:br/>
        <w:t xml:space="preserve">w sprawie zamówienia, co doprowadziło do wypowiedzenia lub odstąpienia od umowy, odszkodowania, </w:t>
      </w:r>
      <w:r w:rsidRPr="00D61ABF">
        <w:rPr>
          <w:rFonts w:asciiTheme="minorHAnsi" w:hAnsiTheme="minorHAnsi" w:cstheme="minorHAnsi"/>
          <w:sz w:val="21"/>
          <w:szCs w:val="21"/>
        </w:rPr>
        <w:br/>
        <w:t>nałożenia kary umownej, wykonania zastępczego, realizacji uprawnień z tytułu rękojmi za wady lub uprawnień z tytułu gwarancji jakości;</w:t>
      </w:r>
    </w:p>
    <w:p w14:paraId="4D3E197E" w14:textId="77777777" w:rsidR="007F1562" w:rsidRPr="00D61ABF" w:rsidRDefault="007F1562" w:rsidP="009E146E">
      <w:pPr>
        <w:pStyle w:val="Bezodstpw"/>
        <w:numPr>
          <w:ilvl w:val="1"/>
          <w:numId w:val="25"/>
        </w:numPr>
        <w:tabs>
          <w:tab w:val="left" w:pos="851"/>
        </w:tabs>
        <w:spacing w:line="276" w:lineRule="auto"/>
        <w:ind w:left="851" w:hanging="425"/>
        <w:jc w:val="both"/>
        <w:rPr>
          <w:rFonts w:asciiTheme="minorHAnsi" w:hAnsiTheme="minorHAnsi" w:cstheme="minorHAnsi"/>
          <w:iCs/>
          <w:sz w:val="21"/>
          <w:szCs w:val="21"/>
        </w:rPr>
      </w:pPr>
      <w:r w:rsidRPr="00D61ABF">
        <w:rPr>
          <w:rFonts w:asciiTheme="minorHAnsi" w:hAnsiTheme="minorHAnsi" w:cstheme="minorHAnsi"/>
          <w:iCs/>
          <w:sz w:val="21"/>
          <w:szCs w:val="21"/>
        </w:rPr>
        <w:t xml:space="preserve">§ 12 ust. 2 pkt 11 regulaminu – wykonawcę, </w:t>
      </w:r>
      <w:r w:rsidRPr="00D61ABF">
        <w:rPr>
          <w:rFonts w:asciiTheme="minorHAnsi" w:hAnsiTheme="minorHAnsi" w:cstheme="minorHAnsi"/>
          <w:bCs/>
          <w:iCs/>
          <w:sz w:val="21"/>
          <w:szCs w:val="21"/>
        </w:rPr>
        <w:t>który,</w:t>
      </w:r>
      <w:r w:rsidRPr="00D61ABF">
        <w:rPr>
          <w:rFonts w:asciiTheme="minorHAnsi" w:hAnsiTheme="minorHAnsi" w:cstheme="minorHAnsi"/>
          <w:iCs/>
          <w:sz w:val="21"/>
          <w:szCs w:val="21"/>
        </w:rPr>
        <w:t xml:space="preserve"> z przyczyn leżących po jego stronie, </w:t>
      </w:r>
      <w:r w:rsidRPr="00D61ABF">
        <w:rPr>
          <w:rFonts w:asciiTheme="minorHAnsi" w:hAnsiTheme="minorHAnsi" w:cstheme="minorHAnsi"/>
          <w:bCs/>
          <w:iCs/>
          <w:sz w:val="21"/>
          <w:szCs w:val="21"/>
        </w:rPr>
        <w:t xml:space="preserve">na dzień składania ofert pozostaje </w:t>
      </w:r>
      <w:r w:rsidRPr="00D61ABF">
        <w:rPr>
          <w:rFonts w:asciiTheme="minorHAnsi" w:hAnsiTheme="minorHAnsi" w:cstheme="minorHAnsi"/>
          <w:iCs/>
          <w:sz w:val="21"/>
          <w:szCs w:val="21"/>
        </w:rPr>
        <w:t>w stosunku do zamawiającego, w istotnej zwłoce w wykonaniu innej umowy w sprawie zamówienia.</w:t>
      </w:r>
    </w:p>
    <w:p w14:paraId="6264DFE5" w14:textId="77777777" w:rsidR="007F1562" w:rsidRPr="00D61ABF" w:rsidRDefault="007F1562" w:rsidP="009E146E">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D61ABF">
        <w:rPr>
          <w:rFonts w:asciiTheme="minorHAnsi" w:hAnsiTheme="minorHAnsi" w:cstheme="minorHAnsi"/>
          <w:iCs/>
          <w:sz w:val="21"/>
          <w:szCs w:val="21"/>
        </w:rPr>
        <w:t xml:space="preserve"> oraz </w:t>
      </w:r>
      <w:r w:rsidRPr="00D61ABF">
        <w:rPr>
          <w:rFonts w:asciiTheme="minorHAnsi" w:hAnsiTheme="minorHAnsi" w:cstheme="minorHAnsi"/>
          <w:sz w:val="21"/>
          <w:szCs w:val="21"/>
        </w:rPr>
        <w:t>w pkt 2 Rozdziału 21 SWZ.</w:t>
      </w:r>
    </w:p>
    <w:p w14:paraId="52EE4E53" w14:textId="77777777" w:rsidR="007F1562" w:rsidRPr="00D61ABF" w:rsidRDefault="007F1562" w:rsidP="009E146E">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Mechanizm samooczyszczenia wykonawcy, określony został w § 12 ust. 7 regulaminu</w:t>
      </w:r>
      <w:r w:rsidRPr="00D61ABF">
        <w:rPr>
          <w:rFonts w:asciiTheme="minorHAnsi" w:hAnsiTheme="minorHAnsi" w:cstheme="minorHAnsi"/>
          <w:iCs/>
          <w:sz w:val="21"/>
          <w:szCs w:val="21"/>
        </w:rPr>
        <w:t xml:space="preserve">; zapisy stosuje się do </w:t>
      </w:r>
      <w:r w:rsidRPr="00D61ABF">
        <w:rPr>
          <w:rFonts w:asciiTheme="minorHAnsi" w:hAnsiTheme="minorHAnsi" w:cstheme="minorHAnsi"/>
          <w:sz w:val="21"/>
          <w:szCs w:val="21"/>
        </w:rPr>
        <w:t>podmiotów udostępniających zasoby na zasadach określonych w § 14 ust. 1 regulaminu.</w:t>
      </w:r>
    </w:p>
    <w:p w14:paraId="46991658" w14:textId="77777777" w:rsidR="009977E8" w:rsidRPr="00D61ABF" w:rsidRDefault="009977E8" w:rsidP="009E146E">
      <w:pPr>
        <w:pStyle w:val="Bezodstpw"/>
        <w:tabs>
          <w:tab w:val="left" w:pos="426"/>
        </w:tabs>
        <w:spacing w:line="276" w:lineRule="auto"/>
        <w:ind w:left="426"/>
        <w:jc w:val="both"/>
        <w:rPr>
          <w:rFonts w:asciiTheme="minorHAnsi" w:hAnsiTheme="minorHAnsi" w:cstheme="minorHAnsi"/>
          <w:sz w:val="21"/>
          <w:szCs w:val="21"/>
        </w:rPr>
      </w:pPr>
    </w:p>
    <w:p w14:paraId="078CE1F2"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16</w:t>
      </w:r>
    </w:p>
    <w:p w14:paraId="42C4B9A3"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warunkach udziału w postępowaniu</w:t>
      </w:r>
    </w:p>
    <w:p w14:paraId="10127474" w14:textId="77777777" w:rsidR="00824263" w:rsidRPr="00D61ABF" w:rsidRDefault="00824263" w:rsidP="009E146E">
      <w:pPr>
        <w:pStyle w:val="Bezodstpw"/>
        <w:tabs>
          <w:tab w:val="left" w:pos="0"/>
        </w:tabs>
        <w:spacing w:line="276" w:lineRule="auto"/>
        <w:jc w:val="both"/>
        <w:rPr>
          <w:rFonts w:asciiTheme="minorHAnsi" w:hAnsiTheme="minorHAnsi" w:cstheme="minorHAnsi"/>
          <w:b/>
          <w:sz w:val="21"/>
          <w:szCs w:val="21"/>
        </w:rPr>
      </w:pPr>
    </w:p>
    <w:p w14:paraId="2F0A33D9" w14:textId="77777777" w:rsidR="00824263" w:rsidRPr="00D61ABF" w:rsidRDefault="00824263"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O udzielenie zamówienia mog</w:t>
      </w:r>
      <w:r w:rsidR="00A67BBA" w:rsidRPr="00D61ABF">
        <w:rPr>
          <w:rFonts w:asciiTheme="minorHAnsi" w:hAnsiTheme="minorHAnsi" w:cstheme="minorHAnsi"/>
          <w:sz w:val="21"/>
          <w:szCs w:val="21"/>
        </w:rPr>
        <w:t>ą ubiegać się wykonawcy, którzy s</w:t>
      </w:r>
      <w:r w:rsidRPr="00D61ABF">
        <w:rPr>
          <w:rFonts w:asciiTheme="minorHAnsi" w:hAnsiTheme="minorHAnsi" w:cstheme="minorHAnsi"/>
          <w:sz w:val="21"/>
          <w:szCs w:val="21"/>
        </w:rPr>
        <w:t xml:space="preserve">pełniają warunki udziału </w:t>
      </w:r>
      <w:r w:rsidR="00A67BBA" w:rsidRPr="00D61ABF">
        <w:rPr>
          <w:rFonts w:asciiTheme="minorHAnsi" w:hAnsiTheme="minorHAnsi" w:cstheme="minorHAnsi"/>
          <w:sz w:val="21"/>
          <w:szCs w:val="21"/>
        </w:rPr>
        <w:t>w postępowaniu.</w:t>
      </w:r>
    </w:p>
    <w:p w14:paraId="3573DE08" w14:textId="77777777" w:rsidR="00F1523D" w:rsidRPr="00D61ABF" w:rsidRDefault="003364A4"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Na podstawie § 13 ust. 1 r</w:t>
      </w:r>
      <w:r w:rsidR="00313D82" w:rsidRPr="00D61ABF">
        <w:rPr>
          <w:rFonts w:asciiTheme="minorHAnsi" w:hAnsiTheme="minorHAnsi" w:cstheme="minorHAnsi"/>
          <w:sz w:val="21"/>
          <w:szCs w:val="21"/>
        </w:rPr>
        <w:t>egulaminu, zamawiający określa warun</w:t>
      </w:r>
      <w:r w:rsidR="004472E9" w:rsidRPr="00D61ABF">
        <w:rPr>
          <w:rFonts w:asciiTheme="minorHAnsi" w:hAnsiTheme="minorHAnsi" w:cstheme="minorHAnsi"/>
          <w:sz w:val="21"/>
          <w:szCs w:val="21"/>
        </w:rPr>
        <w:t>ek</w:t>
      </w:r>
      <w:r w:rsidR="00313D82" w:rsidRPr="00D61ABF">
        <w:rPr>
          <w:rFonts w:asciiTheme="minorHAnsi" w:hAnsiTheme="minorHAnsi" w:cstheme="minorHAnsi"/>
          <w:sz w:val="21"/>
          <w:szCs w:val="21"/>
        </w:rPr>
        <w:t xml:space="preserve"> udziału w postępowaniu w zakresie </w:t>
      </w:r>
      <w:r w:rsidR="00313D82" w:rsidRPr="00D61ABF">
        <w:rPr>
          <w:rFonts w:asciiTheme="minorHAnsi" w:hAnsiTheme="minorHAnsi" w:cstheme="minorHAnsi"/>
          <w:spacing w:val="1"/>
          <w:sz w:val="21"/>
          <w:szCs w:val="21"/>
          <w:u w:val="single"/>
        </w:rPr>
        <w:t>zdolności technicznej lub zawodowej</w:t>
      </w:r>
      <w:r w:rsidR="00313D82" w:rsidRPr="00D61ABF">
        <w:rPr>
          <w:rFonts w:asciiTheme="minorHAnsi" w:hAnsiTheme="minorHAnsi" w:cstheme="minorHAnsi"/>
          <w:spacing w:val="1"/>
          <w:sz w:val="21"/>
          <w:szCs w:val="21"/>
        </w:rPr>
        <w:t>; zamawiający uzna, że wykonawca spełnia</w:t>
      </w:r>
      <w:r w:rsidR="000D18F6" w:rsidRPr="00D61ABF">
        <w:rPr>
          <w:rFonts w:asciiTheme="minorHAnsi" w:hAnsiTheme="minorHAnsi" w:cstheme="minorHAnsi"/>
          <w:spacing w:val="1"/>
          <w:sz w:val="21"/>
          <w:szCs w:val="21"/>
        </w:rPr>
        <w:t xml:space="preserve"> </w:t>
      </w:r>
      <w:r w:rsidR="00313D82" w:rsidRPr="00D61ABF">
        <w:rPr>
          <w:rFonts w:asciiTheme="minorHAnsi" w:hAnsiTheme="minorHAnsi" w:cstheme="minorHAnsi"/>
          <w:spacing w:val="1"/>
          <w:sz w:val="21"/>
          <w:szCs w:val="21"/>
        </w:rPr>
        <w:t>warunek</w:t>
      </w:r>
      <w:r w:rsidR="000D18F6" w:rsidRPr="00D61ABF">
        <w:rPr>
          <w:rFonts w:asciiTheme="minorHAnsi" w:hAnsiTheme="minorHAnsi" w:cstheme="minorHAnsi"/>
          <w:spacing w:val="1"/>
          <w:sz w:val="21"/>
          <w:szCs w:val="21"/>
        </w:rPr>
        <w:t>, jeżeli</w:t>
      </w:r>
      <w:r w:rsidR="00F1523D" w:rsidRPr="00D61ABF">
        <w:rPr>
          <w:rFonts w:asciiTheme="minorHAnsi" w:hAnsiTheme="minorHAnsi" w:cstheme="minorHAnsi"/>
          <w:spacing w:val="1"/>
          <w:sz w:val="21"/>
          <w:szCs w:val="21"/>
        </w:rPr>
        <w:t>:</w:t>
      </w:r>
    </w:p>
    <w:p w14:paraId="4B0ED22D" w14:textId="01091B2D" w:rsidR="007E4908" w:rsidRPr="00D61ABF" w:rsidRDefault="007E4908" w:rsidP="009E146E">
      <w:pPr>
        <w:pStyle w:val="Bezodstpw"/>
        <w:numPr>
          <w:ilvl w:val="1"/>
          <w:numId w:val="87"/>
        </w:numPr>
        <w:pBdr>
          <w:top w:val="nil"/>
          <w:left w:val="nil"/>
          <w:bottom w:val="nil"/>
          <w:right w:val="nil"/>
          <w:between w:val="nil"/>
          <w:bar w:val="nil"/>
        </w:pBdr>
        <w:spacing w:line="276" w:lineRule="auto"/>
        <w:jc w:val="both"/>
        <w:rPr>
          <w:rFonts w:asciiTheme="minorHAnsi" w:eastAsia="Calibri" w:hAnsiTheme="minorHAnsi" w:cstheme="minorHAnsi"/>
          <w:sz w:val="21"/>
          <w:szCs w:val="21"/>
        </w:rPr>
      </w:pPr>
      <w:bookmarkStart w:id="7" w:name="_Hlk99698123"/>
      <w:r w:rsidRPr="00D61ABF">
        <w:rPr>
          <w:rFonts w:asciiTheme="minorHAnsi" w:hAnsiTheme="minorHAnsi" w:cstheme="minorHAnsi"/>
          <w:sz w:val="21"/>
          <w:szCs w:val="21"/>
        </w:rPr>
        <w:t xml:space="preserve">Wykaże się doświadczeniem, w zrealizowaniu na terenie Polski, w okresie ostatnich pięciu lat przed upływem terminu składania ofert, a jeżeli okres prowadzenia działalności jest krótszy – w tym okresie – wykonanej należycie jednej (1) roboty budowlanej (w rozumieniu przepisów ustawy – Prawo budowlane), polegającej </w:t>
      </w:r>
      <w:r w:rsidR="00743994">
        <w:rPr>
          <w:rFonts w:asciiTheme="minorHAnsi" w:hAnsiTheme="minorHAnsi" w:cstheme="minorHAnsi"/>
          <w:sz w:val="21"/>
          <w:szCs w:val="21"/>
        </w:rPr>
        <w:t xml:space="preserve">na </w:t>
      </w:r>
      <w:r w:rsidRPr="00D61ABF">
        <w:rPr>
          <w:rFonts w:asciiTheme="minorHAnsi" w:hAnsiTheme="minorHAnsi" w:cstheme="minorHAnsi"/>
          <w:sz w:val="21"/>
          <w:szCs w:val="21"/>
        </w:rPr>
        <w:t>remoncie elewacji budynku o powierzchni ścian powyżej 100 m</w:t>
      </w:r>
      <w:r w:rsidRPr="00D61ABF">
        <w:rPr>
          <w:rStyle w:val="Brak"/>
          <w:rFonts w:asciiTheme="minorHAnsi" w:hAnsiTheme="minorHAnsi" w:cstheme="minorHAnsi"/>
          <w:sz w:val="21"/>
          <w:szCs w:val="21"/>
          <w:vertAlign w:val="superscript"/>
        </w:rPr>
        <w:t>2</w:t>
      </w:r>
      <w:bookmarkEnd w:id="7"/>
      <w:r w:rsidR="00670957" w:rsidRPr="00D61ABF">
        <w:rPr>
          <w:rFonts w:asciiTheme="minorHAnsi" w:hAnsiTheme="minorHAnsi" w:cstheme="minorHAnsi"/>
          <w:sz w:val="21"/>
          <w:szCs w:val="21"/>
        </w:rPr>
        <w:t>;</w:t>
      </w:r>
    </w:p>
    <w:p w14:paraId="12A1F49F" w14:textId="77777777" w:rsidR="007E4908" w:rsidRPr="00D61ABF" w:rsidRDefault="007E4908" w:rsidP="009E146E">
      <w:pPr>
        <w:pStyle w:val="Bezodstpw"/>
        <w:numPr>
          <w:ilvl w:val="1"/>
          <w:numId w:val="87"/>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Skieruje do realizacji </w:t>
      </w:r>
      <w:proofErr w:type="spellStart"/>
      <w:r w:rsidRPr="00D61ABF">
        <w:rPr>
          <w:rStyle w:val="BrakA"/>
          <w:rFonts w:asciiTheme="minorHAnsi" w:hAnsiTheme="minorHAnsi" w:cstheme="minorHAnsi"/>
          <w:sz w:val="21"/>
          <w:szCs w:val="21"/>
        </w:rPr>
        <w:t>zam</w:t>
      </w:r>
      <w:proofErr w:type="spellEnd"/>
      <w:r w:rsidRPr="00D61ABF">
        <w:rPr>
          <w:rStyle w:val="BrakA"/>
          <w:rFonts w:asciiTheme="minorHAnsi" w:hAnsiTheme="minorHAnsi" w:cstheme="minorHAnsi"/>
          <w:sz w:val="21"/>
          <w:szCs w:val="21"/>
          <w:lang w:val="es-ES_tradnl"/>
        </w:rPr>
        <w:t>ó</w:t>
      </w:r>
      <w:proofErr w:type="spellStart"/>
      <w:r w:rsidRPr="00D61ABF">
        <w:rPr>
          <w:rStyle w:val="BrakA"/>
          <w:rFonts w:asciiTheme="minorHAnsi" w:hAnsiTheme="minorHAnsi" w:cstheme="minorHAnsi"/>
          <w:sz w:val="21"/>
          <w:szCs w:val="21"/>
        </w:rPr>
        <w:t>wienia</w:t>
      </w:r>
      <w:proofErr w:type="spellEnd"/>
      <w:r w:rsidRPr="00D61ABF">
        <w:rPr>
          <w:rStyle w:val="BrakA"/>
          <w:rFonts w:asciiTheme="minorHAnsi" w:hAnsiTheme="minorHAnsi" w:cstheme="minorHAnsi"/>
          <w:sz w:val="21"/>
          <w:szCs w:val="21"/>
        </w:rPr>
        <w:t xml:space="preserve">, na stanowisko: </w:t>
      </w:r>
    </w:p>
    <w:p w14:paraId="0C24C4AE" w14:textId="69C79750" w:rsidR="00577EFC" w:rsidRPr="00D61ABF" w:rsidRDefault="00414386" w:rsidP="009E146E">
      <w:pPr>
        <w:numPr>
          <w:ilvl w:val="0"/>
          <w:numId w:val="89"/>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 xml:space="preserve">KIEROWNIKA BUDOWY – jedną (1) osobę uprawnioną – zgodnie z przepisami ustawy prawo budowlane </w:t>
      </w:r>
      <w:r w:rsidRPr="00D61ABF">
        <w:rPr>
          <w:rFonts w:asciiTheme="minorHAnsi" w:hAnsiTheme="minorHAnsi" w:cstheme="minorHAnsi"/>
          <w:sz w:val="21"/>
          <w:szCs w:val="21"/>
        </w:rPr>
        <w:br/>
        <w:t xml:space="preserve">i Rozporządzenia Ministra Inwestycji i Rozwoju z dnia 29 kwietnia 2019 r. w sprawie przygotowania zawodowego do wykonywania samodzielnych funkcji technicznych w budownictwie – </w:t>
      </w:r>
      <w:r w:rsidRPr="00D61ABF">
        <w:rPr>
          <w:rFonts w:asciiTheme="minorHAnsi" w:hAnsiTheme="minorHAnsi" w:cstheme="minorHAnsi"/>
          <w:sz w:val="21"/>
          <w:szCs w:val="21"/>
          <w:u w:val="single"/>
        </w:rPr>
        <w:t>do kierowania robotami budowlanymi bez ograniczeń</w:t>
      </w:r>
      <w:r w:rsidRPr="00D61ABF">
        <w:rPr>
          <w:rFonts w:asciiTheme="minorHAnsi" w:hAnsiTheme="minorHAnsi" w:cstheme="minorHAnsi"/>
          <w:sz w:val="21"/>
          <w:szCs w:val="21"/>
        </w:rPr>
        <w:t xml:space="preserve"> w specjalności konstrukcyjno – budowlanej</w:t>
      </w:r>
      <w:r w:rsidR="00577EFC" w:rsidRPr="00D61ABF">
        <w:rPr>
          <w:rFonts w:asciiTheme="minorHAnsi" w:hAnsiTheme="minorHAnsi" w:cstheme="minorHAnsi"/>
          <w:sz w:val="21"/>
          <w:szCs w:val="21"/>
        </w:rPr>
        <w:t>,</w:t>
      </w:r>
      <w:r w:rsidR="00577EFC" w:rsidRPr="00D61ABF">
        <w:rPr>
          <w:rFonts w:asciiTheme="minorHAnsi" w:hAnsiTheme="minorHAnsi" w:cstheme="minorHAnsi"/>
          <w:color w:val="FF0000"/>
          <w:sz w:val="21"/>
          <w:szCs w:val="21"/>
        </w:rPr>
        <w:t xml:space="preserve"> </w:t>
      </w:r>
      <w:r w:rsidRPr="00D61ABF">
        <w:rPr>
          <w:rFonts w:asciiTheme="minorHAnsi" w:hAnsiTheme="minorHAnsi" w:cstheme="minorHAnsi"/>
          <w:i/>
          <w:iCs/>
          <w:sz w:val="21"/>
          <w:szCs w:val="21"/>
        </w:rPr>
        <w:t xml:space="preserve">bądź </w:t>
      </w:r>
      <w:r w:rsidRPr="00D61ABF">
        <w:rPr>
          <w:rFonts w:asciiTheme="minorHAnsi" w:hAnsiTheme="minorHAnsi" w:cstheme="minorHAnsi"/>
          <w:i/>
          <w:sz w:val="21"/>
          <w:szCs w:val="21"/>
        </w:rPr>
        <w:t>osobę, która posiada odpowiadające w/w, ważne uprawnienia budowlane, wydane na podstawie wcześniej obowiązujących przepisów</w:t>
      </w:r>
      <w:r w:rsidR="00577EFC" w:rsidRPr="00D61ABF">
        <w:rPr>
          <w:rFonts w:asciiTheme="minorHAnsi" w:hAnsiTheme="minorHAnsi" w:cstheme="minorHAnsi"/>
          <w:iCs/>
          <w:sz w:val="21"/>
          <w:szCs w:val="21"/>
        </w:rPr>
        <w:t>,</w:t>
      </w:r>
    </w:p>
    <w:p w14:paraId="3FA7BF07" w14:textId="3135DC5D" w:rsidR="00414386" w:rsidRPr="00D61ABF" w:rsidRDefault="00414386" w:rsidP="009E146E">
      <w:pPr>
        <w:numPr>
          <w:ilvl w:val="0"/>
          <w:numId w:val="89"/>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KIEROWNIKA ROBÓT ELEKTRYCZNYCH – jedną (1) osobę</w:t>
      </w:r>
      <w:r w:rsidR="00577EFC"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uprawnioną – zgodnie z przepisami ustawy prawo budowlane i Rozporządzenia Ministra Inwestycji i Rozwoju z dnia 29 kwietnia 2019 r. w sprawie przygotowania zawodowego do wykonywania samodzielnych funkcji technicznych w budownictwie – </w:t>
      </w:r>
      <w:r w:rsidRPr="00D61ABF">
        <w:rPr>
          <w:rFonts w:asciiTheme="minorHAnsi" w:hAnsiTheme="minorHAnsi" w:cstheme="minorHAnsi"/>
          <w:sz w:val="21"/>
          <w:szCs w:val="21"/>
          <w:u w:val="single"/>
        </w:rPr>
        <w:t>do kierowania robotami budowlanymi bez ograniczeń</w:t>
      </w:r>
      <w:r w:rsidRPr="00D61ABF">
        <w:rPr>
          <w:rFonts w:asciiTheme="minorHAnsi" w:hAnsiTheme="minorHAnsi" w:cstheme="minorHAnsi"/>
          <w:sz w:val="21"/>
          <w:szCs w:val="21"/>
        </w:rPr>
        <w:t xml:space="preserve"> w specjalności instalacyjnej w zakresie sieci, instalacji i urządzeń elektrycznych i elektroenergetycznych, w zakresie niezbędnym do realizacji przedmiotu zamówienia, tj. instalacji i urządzeń elektrycznych</w:t>
      </w:r>
      <w:r w:rsidR="00F22D6A"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(bez ograniczeń), </w:t>
      </w:r>
      <w:r w:rsidRPr="00D61ABF">
        <w:rPr>
          <w:rFonts w:asciiTheme="minorHAnsi" w:hAnsiTheme="minorHAnsi" w:cstheme="minorHAnsi"/>
          <w:i/>
          <w:iCs/>
          <w:sz w:val="21"/>
          <w:szCs w:val="21"/>
        </w:rPr>
        <w:t xml:space="preserve">bądź </w:t>
      </w:r>
      <w:r w:rsidRPr="00D61ABF">
        <w:rPr>
          <w:rFonts w:asciiTheme="minorHAnsi" w:hAnsiTheme="minorHAnsi" w:cstheme="minorHAnsi"/>
          <w:i/>
          <w:sz w:val="21"/>
          <w:szCs w:val="21"/>
        </w:rPr>
        <w:t>osobę, która posiada odpowiadające w/w, ważne uprawnienia budowlane, wydane na podstawie wcześniej obowiązujących przepisów</w:t>
      </w:r>
      <w:r w:rsidR="0046601E" w:rsidRPr="00D61ABF">
        <w:rPr>
          <w:rFonts w:asciiTheme="minorHAnsi" w:hAnsiTheme="minorHAnsi" w:cstheme="minorHAnsi"/>
          <w:i/>
          <w:sz w:val="21"/>
          <w:szCs w:val="21"/>
        </w:rPr>
        <w:t>.</w:t>
      </w:r>
    </w:p>
    <w:p w14:paraId="66DA863B" w14:textId="77777777" w:rsidR="00923638" w:rsidRPr="00D61ABF" w:rsidRDefault="005F7C34"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Wykonawca może powierzyć wykonanie części zamówienia podwykonawcy; </w:t>
      </w:r>
      <w:r w:rsidR="00923638" w:rsidRPr="00D61ABF">
        <w:rPr>
          <w:rFonts w:asciiTheme="minorHAnsi" w:hAnsiTheme="minorHAnsi" w:cstheme="minorHAnsi"/>
          <w:sz w:val="21"/>
          <w:szCs w:val="21"/>
        </w:rPr>
        <w:t xml:space="preserve">w takim przypadku wykonawca winien wskazać </w:t>
      </w:r>
      <w:r w:rsidR="00923638" w:rsidRPr="00D61ABF">
        <w:rPr>
          <w:rFonts w:asciiTheme="minorHAnsi" w:hAnsiTheme="minorHAnsi" w:cstheme="minorHAnsi"/>
          <w:color w:val="000000"/>
          <w:sz w:val="21"/>
          <w:szCs w:val="21"/>
        </w:rPr>
        <w:t>w formularzu oferty</w:t>
      </w:r>
      <w:r w:rsidR="00923638" w:rsidRPr="00D61ABF">
        <w:rPr>
          <w:rFonts w:asciiTheme="minorHAnsi" w:eastAsia="Calibri" w:hAnsiTheme="minorHAnsi" w:cstheme="minorHAnsi"/>
          <w:color w:val="000000"/>
          <w:sz w:val="21"/>
          <w:szCs w:val="21"/>
          <w:lang w:eastAsia="en-US"/>
        </w:rPr>
        <w:t xml:space="preserve">, w SEKCJI </w:t>
      </w:r>
      <w:r w:rsidR="007D14AD" w:rsidRPr="00D61ABF">
        <w:rPr>
          <w:rFonts w:asciiTheme="minorHAnsi" w:eastAsia="Calibri" w:hAnsiTheme="minorHAnsi" w:cstheme="minorHAnsi"/>
          <w:color w:val="000000"/>
          <w:sz w:val="21"/>
          <w:szCs w:val="21"/>
          <w:lang w:eastAsia="en-US"/>
        </w:rPr>
        <w:t>I</w:t>
      </w:r>
      <w:r w:rsidR="00B82C73" w:rsidRPr="00D61ABF">
        <w:rPr>
          <w:rFonts w:asciiTheme="minorHAnsi" w:eastAsia="Calibri" w:hAnsiTheme="minorHAnsi" w:cstheme="minorHAnsi"/>
          <w:color w:val="000000"/>
          <w:sz w:val="21"/>
          <w:szCs w:val="21"/>
          <w:lang w:eastAsia="en-US"/>
        </w:rPr>
        <w:t>II</w:t>
      </w:r>
      <w:r w:rsidR="00923638" w:rsidRPr="00D61ABF">
        <w:rPr>
          <w:rFonts w:asciiTheme="minorHAnsi" w:eastAsia="Calibri" w:hAnsiTheme="minorHAnsi" w:cstheme="minorHAnsi"/>
          <w:color w:val="000000"/>
          <w:sz w:val="21"/>
          <w:szCs w:val="21"/>
          <w:lang w:eastAsia="en-US"/>
        </w:rPr>
        <w:t>: PODWYKONAWSTWO / UDOSTĘPNIENIE ZASOBÓW:</w:t>
      </w:r>
    </w:p>
    <w:p w14:paraId="685C7C1E" w14:textId="77777777" w:rsidR="00923638" w:rsidRPr="00D61ABF" w:rsidRDefault="00923638" w:rsidP="009E146E">
      <w:pPr>
        <w:pStyle w:val="Bezodstpw"/>
        <w:numPr>
          <w:ilvl w:val="1"/>
          <w:numId w:val="23"/>
        </w:numPr>
        <w:tabs>
          <w:tab w:val="left" w:pos="851"/>
        </w:tabs>
        <w:spacing w:line="276" w:lineRule="auto"/>
        <w:ind w:left="851" w:hanging="425"/>
        <w:jc w:val="both"/>
        <w:rPr>
          <w:rFonts w:asciiTheme="minorHAnsi" w:hAnsiTheme="minorHAnsi" w:cstheme="minorHAnsi"/>
          <w:sz w:val="21"/>
          <w:szCs w:val="21"/>
        </w:rPr>
      </w:pPr>
      <w:r w:rsidRPr="00D61ABF">
        <w:rPr>
          <w:rFonts w:asciiTheme="minorHAnsi" w:eastAsia="Calibri" w:hAnsiTheme="minorHAnsi" w:cstheme="minorHAnsi"/>
          <w:color w:val="000000"/>
          <w:sz w:val="21"/>
          <w:szCs w:val="21"/>
          <w:lang w:eastAsia="en-US"/>
        </w:rPr>
        <w:t>C</w:t>
      </w:r>
      <w:r w:rsidRPr="00D61ABF">
        <w:rPr>
          <w:rFonts w:asciiTheme="minorHAnsi" w:hAnsiTheme="minorHAnsi" w:cstheme="minorHAnsi"/>
          <w:sz w:val="21"/>
          <w:szCs w:val="21"/>
        </w:rPr>
        <w:t>zęści zamówienia, których wykonanie zamierza powierzyć podwykonawcom;</w:t>
      </w:r>
    </w:p>
    <w:p w14:paraId="3F128050" w14:textId="77777777" w:rsidR="00923638" w:rsidRPr="00D61ABF" w:rsidRDefault="009302BA" w:rsidP="009E146E">
      <w:pPr>
        <w:pStyle w:val="Bezodstpw"/>
        <w:numPr>
          <w:ilvl w:val="1"/>
          <w:numId w:val="23"/>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Nazwy albo imiona i nazwiska oraz siedziby lub miejsca prowadzonej działalności gospodarczej albo miejsca zamieszkania </w:t>
      </w:r>
      <w:r w:rsidR="00923638" w:rsidRPr="00D61ABF">
        <w:rPr>
          <w:rFonts w:asciiTheme="minorHAnsi" w:hAnsiTheme="minorHAnsi" w:cstheme="minorHAnsi"/>
          <w:sz w:val="21"/>
          <w:szCs w:val="21"/>
        </w:rPr>
        <w:t>ewentualnych podwykonawców, jeżeli są już znani.</w:t>
      </w:r>
    </w:p>
    <w:p w14:paraId="43D148BD" w14:textId="77777777" w:rsidR="004F003B" w:rsidRPr="00D61ABF" w:rsidRDefault="00923638"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w:t>
      </w:r>
      <w:r w:rsidR="005F7C34" w:rsidRPr="00D61ABF">
        <w:rPr>
          <w:rFonts w:asciiTheme="minorHAnsi" w:hAnsiTheme="minorHAnsi" w:cstheme="minorHAnsi"/>
          <w:sz w:val="21"/>
          <w:szCs w:val="21"/>
        </w:rPr>
        <w:t>amawiający nie zastrzega obowiązku osobistego wykonania przez wykonawcę kluczowych zadań dotyczących robót budowlanych stanowiących przedmiot niniejszego zamówienia.</w:t>
      </w:r>
    </w:p>
    <w:p w14:paraId="4EE06608" w14:textId="77777777" w:rsidR="008E028E" w:rsidRPr="00D61ABF" w:rsidRDefault="00824263"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Wykonawcy mogą wspólnie ubiegać się o udzielenie zamówie</w:t>
      </w:r>
      <w:r w:rsidR="00710D20" w:rsidRPr="00D61ABF">
        <w:rPr>
          <w:rFonts w:asciiTheme="minorHAnsi" w:hAnsiTheme="minorHAnsi" w:cstheme="minorHAnsi"/>
          <w:sz w:val="21"/>
          <w:szCs w:val="21"/>
        </w:rPr>
        <w:t xml:space="preserve">nia; w takim przypadku </w:t>
      </w:r>
      <w:r w:rsidRPr="00D61ABF">
        <w:rPr>
          <w:rFonts w:asciiTheme="minorHAnsi" w:hAnsiTheme="minorHAnsi" w:cstheme="minorHAnsi"/>
          <w:sz w:val="21"/>
          <w:szCs w:val="21"/>
        </w:rPr>
        <w:t>wykonawcy ustanawiają pełnomocnika do reprezentowania ich w postępowaniu o udzielenie zamówienia albo do reprezentowania w postępowaniu i zawarcia umowy w sprawie zamówienia.</w:t>
      </w:r>
    </w:p>
    <w:p w14:paraId="11B725EA" w14:textId="77777777" w:rsidR="008E028E" w:rsidRPr="00D61ABF" w:rsidRDefault="008E028E"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Jeżeli wybrana </w:t>
      </w:r>
      <w:r w:rsidR="007E361E" w:rsidRPr="00D61ABF">
        <w:rPr>
          <w:rFonts w:asciiTheme="minorHAnsi" w:hAnsiTheme="minorHAnsi" w:cstheme="minorHAnsi"/>
          <w:sz w:val="21"/>
          <w:szCs w:val="21"/>
        </w:rPr>
        <w:t xml:space="preserve">zostanie </w:t>
      </w:r>
      <w:r w:rsidRPr="00D61ABF">
        <w:rPr>
          <w:rFonts w:asciiTheme="minorHAnsi" w:hAnsiTheme="minorHAnsi" w:cstheme="minorHAnsi"/>
          <w:sz w:val="21"/>
          <w:szCs w:val="21"/>
        </w:rPr>
        <w:t>oferta wykonawców wspólnie ubiegających się o udzielenie zamówienia, zama</w:t>
      </w:r>
      <w:r w:rsidR="007E361E" w:rsidRPr="00D61ABF">
        <w:rPr>
          <w:rFonts w:asciiTheme="minorHAnsi" w:hAnsiTheme="minorHAnsi" w:cstheme="minorHAnsi"/>
          <w:sz w:val="21"/>
          <w:szCs w:val="21"/>
        </w:rPr>
        <w:t>wiając za</w:t>
      </w:r>
      <w:r w:rsidRPr="00D61ABF">
        <w:rPr>
          <w:rFonts w:asciiTheme="minorHAnsi" w:hAnsiTheme="minorHAnsi" w:cstheme="minorHAnsi"/>
          <w:sz w:val="21"/>
          <w:szCs w:val="21"/>
        </w:rPr>
        <w:t>żą</w:t>
      </w:r>
      <w:r w:rsidR="007E361E" w:rsidRPr="00D61ABF">
        <w:rPr>
          <w:rFonts w:asciiTheme="minorHAnsi" w:hAnsiTheme="minorHAnsi" w:cstheme="minorHAnsi"/>
          <w:sz w:val="21"/>
          <w:szCs w:val="21"/>
        </w:rPr>
        <w:t>da</w:t>
      </w:r>
      <w:r w:rsidRPr="00D61ABF">
        <w:rPr>
          <w:rFonts w:asciiTheme="minorHAnsi" w:hAnsiTheme="minorHAnsi" w:cstheme="minorHAnsi"/>
          <w:sz w:val="21"/>
          <w:szCs w:val="21"/>
        </w:rPr>
        <w:t xml:space="preserve"> przed zawarciem umowy w sprawie zamówienia kopii umowy regulującej współpracę tych wykonawców.</w:t>
      </w:r>
    </w:p>
    <w:p w14:paraId="3A362FCA" w14:textId="77777777" w:rsidR="000026D7" w:rsidRPr="00D61ABF" w:rsidRDefault="00824263"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Postanowienia dotyczące wykonawcy stosuje się odpowiednio do wykonawców wspólnie ubiegających się o udzie</w:t>
      </w:r>
      <w:r w:rsidR="001E54F8" w:rsidRPr="00D61ABF">
        <w:rPr>
          <w:rFonts w:asciiTheme="minorHAnsi" w:hAnsiTheme="minorHAnsi" w:cstheme="minorHAnsi"/>
          <w:sz w:val="21"/>
          <w:szCs w:val="21"/>
        </w:rPr>
        <w:t>lenie zamówienia</w:t>
      </w:r>
      <w:r w:rsidR="000026D7" w:rsidRPr="00D61ABF">
        <w:rPr>
          <w:rFonts w:asciiTheme="minorHAnsi" w:hAnsiTheme="minorHAnsi" w:cstheme="minorHAnsi"/>
          <w:sz w:val="21"/>
          <w:szCs w:val="21"/>
        </w:rPr>
        <w:t>.</w:t>
      </w:r>
    </w:p>
    <w:p w14:paraId="4BD4318C" w14:textId="77777777" w:rsidR="000F6244" w:rsidRPr="00D61ABF" w:rsidRDefault="00824263"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Zamawiający</w:t>
      </w:r>
      <w:r w:rsidR="00FD05FA" w:rsidRPr="00D61ABF">
        <w:rPr>
          <w:rFonts w:asciiTheme="minorHAnsi" w:hAnsiTheme="minorHAnsi" w:cstheme="minorHAnsi"/>
          <w:sz w:val="21"/>
          <w:szCs w:val="21"/>
        </w:rPr>
        <w:t xml:space="preserve"> nie zastrzega obowiąz</w:t>
      </w:r>
      <w:r w:rsidRPr="00D61ABF">
        <w:rPr>
          <w:rFonts w:asciiTheme="minorHAnsi" w:hAnsiTheme="minorHAnsi" w:cstheme="minorHAnsi"/>
          <w:sz w:val="21"/>
          <w:szCs w:val="21"/>
        </w:rPr>
        <w:t>k</w:t>
      </w:r>
      <w:r w:rsidR="00FD05FA" w:rsidRPr="00D61ABF">
        <w:rPr>
          <w:rFonts w:asciiTheme="minorHAnsi" w:hAnsiTheme="minorHAnsi" w:cstheme="minorHAnsi"/>
          <w:sz w:val="21"/>
          <w:szCs w:val="21"/>
        </w:rPr>
        <w:t>u</w:t>
      </w:r>
      <w:r w:rsidRPr="00D61ABF">
        <w:rPr>
          <w:rFonts w:asciiTheme="minorHAnsi" w:hAnsiTheme="minorHAnsi" w:cstheme="minorHAnsi"/>
          <w:sz w:val="21"/>
          <w:szCs w:val="21"/>
        </w:rPr>
        <w:t xml:space="preserve"> osobistego wykonania przez poszczególnych wykonawców wspólnie ubiegających się o udzielenie zamówien</w:t>
      </w:r>
      <w:r w:rsidR="00FD05FA" w:rsidRPr="00D61ABF">
        <w:rPr>
          <w:rFonts w:asciiTheme="minorHAnsi" w:hAnsiTheme="minorHAnsi" w:cstheme="minorHAnsi"/>
          <w:sz w:val="21"/>
          <w:szCs w:val="21"/>
        </w:rPr>
        <w:t>ia kluczowych zadań dotyczących</w:t>
      </w:r>
      <w:r w:rsidR="00946999" w:rsidRPr="00D61ABF">
        <w:rPr>
          <w:rFonts w:asciiTheme="minorHAnsi" w:eastAsia="TimesNewRoman" w:hAnsiTheme="minorHAnsi" w:cstheme="minorHAnsi"/>
          <w:sz w:val="21"/>
          <w:szCs w:val="21"/>
        </w:rPr>
        <w:t xml:space="preserve"> przedmiotowego </w:t>
      </w:r>
      <w:r w:rsidR="00946999" w:rsidRPr="00D61ABF">
        <w:rPr>
          <w:rFonts w:asciiTheme="minorHAnsi" w:hAnsiTheme="minorHAnsi" w:cstheme="minorHAnsi"/>
          <w:sz w:val="21"/>
          <w:szCs w:val="21"/>
        </w:rPr>
        <w:t>zamówienia</w:t>
      </w:r>
      <w:r w:rsidRPr="00D61ABF">
        <w:rPr>
          <w:rFonts w:asciiTheme="minorHAnsi" w:hAnsiTheme="minorHAnsi" w:cstheme="minorHAnsi"/>
          <w:sz w:val="21"/>
          <w:szCs w:val="21"/>
        </w:rPr>
        <w:t xml:space="preserve"> na roboty budowla</w:t>
      </w:r>
      <w:r w:rsidR="00946999" w:rsidRPr="00D61ABF">
        <w:rPr>
          <w:rFonts w:asciiTheme="minorHAnsi" w:hAnsiTheme="minorHAnsi" w:cstheme="minorHAnsi"/>
          <w:sz w:val="21"/>
          <w:szCs w:val="21"/>
        </w:rPr>
        <w:t>ne</w:t>
      </w:r>
      <w:r w:rsidRPr="00D61ABF">
        <w:rPr>
          <w:rFonts w:asciiTheme="minorHAnsi" w:hAnsiTheme="minorHAnsi" w:cstheme="minorHAnsi"/>
          <w:sz w:val="21"/>
          <w:szCs w:val="21"/>
        </w:rPr>
        <w:t>.</w:t>
      </w:r>
    </w:p>
    <w:p w14:paraId="3D91579D" w14:textId="7C3E708C" w:rsidR="007E361E" w:rsidRPr="00D61ABF" w:rsidRDefault="007E361E"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W odniesieniu do warunków dotyczących kwalifikacji zawodowych</w:t>
      </w:r>
      <w:r w:rsidR="004D6353" w:rsidRPr="00D61ABF">
        <w:rPr>
          <w:rFonts w:asciiTheme="minorHAnsi" w:hAnsiTheme="minorHAnsi" w:cstheme="minorHAnsi"/>
          <w:sz w:val="21"/>
          <w:szCs w:val="21"/>
        </w:rPr>
        <w:t xml:space="preserve"> lub doświadczenia</w:t>
      </w:r>
      <w:r w:rsidR="0080048E" w:rsidRPr="00D61ABF">
        <w:rPr>
          <w:rFonts w:asciiTheme="minorHAnsi" w:hAnsiTheme="minorHAnsi" w:cstheme="minorHAnsi"/>
          <w:sz w:val="21"/>
          <w:szCs w:val="21"/>
        </w:rPr>
        <w:t xml:space="preserve">, </w:t>
      </w:r>
      <w:r w:rsidRPr="00D61ABF">
        <w:rPr>
          <w:rFonts w:asciiTheme="minorHAnsi" w:hAnsiTheme="minorHAnsi" w:cstheme="minorHAnsi"/>
          <w:sz w:val="21"/>
          <w:szCs w:val="21"/>
        </w:rPr>
        <w:t>wykonawcy wspólnie ubiegający się o udzielenie zamówienia mogą polegać na zdolnościach tych z wykonawców, którzy wykonają roboty budowlane, do realizacji k</w:t>
      </w:r>
      <w:r w:rsidR="00FC3882" w:rsidRPr="00D61ABF">
        <w:rPr>
          <w:rFonts w:asciiTheme="minorHAnsi" w:hAnsiTheme="minorHAnsi" w:cstheme="minorHAnsi"/>
          <w:sz w:val="21"/>
          <w:szCs w:val="21"/>
        </w:rPr>
        <w:t>t</w:t>
      </w:r>
      <w:r w:rsidR="001A1345" w:rsidRPr="00D61ABF">
        <w:rPr>
          <w:rFonts w:asciiTheme="minorHAnsi" w:hAnsiTheme="minorHAnsi" w:cstheme="minorHAnsi"/>
          <w:sz w:val="21"/>
          <w:szCs w:val="21"/>
        </w:rPr>
        <w:t>órych te zdolności są wymagane;</w:t>
      </w:r>
      <w:r w:rsidR="00043AFF" w:rsidRPr="00D61ABF">
        <w:rPr>
          <w:rFonts w:asciiTheme="minorHAnsi" w:hAnsiTheme="minorHAnsi" w:cstheme="minorHAnsi"/>
          <w:sz w:val="21"/>
          <w:szCs w:val="21"/>
        </w:rPr>
        <w:t xml:space="preserve"> </w:t>
      </w:r>
      <w:r w:rsidR="00FC3882" w:rsidRPr="00D61ABF">
        <w:rPr>
          <w:rFonts w:asciiTheme="minorHAnsi" w:hAnsiTheme="minorHAnsi" w:cstheme="minorHAnsi"/>
          <w:sz w:val="21"/>
          <w:szCs w:val="21"/>
          <w:u w:val="single"/>
        </w:rPr>
        <w:t>w takim przypadku</w:t>
      </w:r>
      <w:r w:rsidRPr="00D61ABF">
        <w:rPr>
          <w:rFonts w:asciiTheme="minorHAnsi" w:hAnsiTheme="minorHAnsi" w:cstheme="minorHAnsi"/>
          <w:sz w:val="21"/>
          <w:szCs w:val="21"/>
          <w:u w:val="single"/>
        </w:rPr>
        <w:t xml:space="preserve">, wykonawcy wspólnie ubiegający się o udzielenie zamówienia dołączają do oferty </w:t>
      </w:r>
      <w:r w:rsidR="007B6583" w:rsidRPr="00D61ABF">
        <w:rPr>
          <w:rFonts w:asciiTheme="minorHAnsi" w:hAnsiTheme="minorHAnsi" w:cstheme="minorHAnsi"/>
          <w:sz w:val="21"/>
          <w:szCs w:val="21"/>
          <w:u w:val="single"/>
        </w:rPr>
        <w:t>oświa</w:t>
      </w:r>
      <w:r w:rsidRPr="00D61ABF">
        <w:rPr>
          <w:rFonts w:asciiTheme="minorHAnsi" w:hAnsiTheme="minorHAnsi" w:cstheme="minorHAnsi"/>
          <w:sz w:val="21"/>
          <w:szCs w:val="21"/>
          <w:u w:val="single"/>
        </w:rPr>
        <w:t>dczenie, z którego wynika, które roboty budow</w:t>
      </w:r>
      <w:r w:rsidR="00540BFF" w:rsidRPr="00D61ABF">
        <w:rPr>
          <w:rFonts w:asciiTheme="minorHAnsi" w:hAnsiTheme="minorHAnsi" w:cstheme="minorHAnsi"/>
          <w:sz w:val="21"/>
          <w:szCs w:val="21"/>
          <w:u w:val="single"/>
        </w:rPr>
        <w:t>lane</w:t>
      </w:r>
      <w:r w:rsidRPr="00D61ABF">
        <w:rPr>
          <w:rFonts w:asciiTheme="minorHAnsi" w:hAnsiTheme="minorHAnsi" w:cstheme="minorHAnsi"/>
          <w:sz w:val="21"/>
          <w:szCs w:val="21"/>
          <w:u w:val="single"/>
        </w:rPr>
        <w:t xml:space="preserve"> wykonają poszczególni wykonawcy</w:t>
      </w:r>
      <w:r w:rsidR="008D55D4" w:rsidRPr="00D61ABF">
        <w:rPr>
          <w:rFonts w:asciiTheme="minorHAnsi" w:hAnsiTheme="minorHAnsi" w:cstheme="minorHAnsi"/>
          <w:sz w:val="21"/>
          <w:szCs w:val="21"/>
          <w:u w:val="single"/>
        </w:rPr>
        <w:t xml:space="preserve"> (pkt </w:t>
      </w:r>
      <w:r w:rsidR="003D3739" w:rsidRPr="00D61ABF">
        <w:rPr>
          <w:rFonts w:asciiTheme="minorHAnsi" w:hAnsiTheme="minorHAnsi" w:cstheme="minorHAnsi"/>
          <w:sz w:val="21"/>
          <w:szCs w:val="21"/>
          <w:u w:val="single"/>
        </w:rPr>
        <w:t>4</w:t>
      </w:r>
      <w:r w:rsidR="009412F3" w:rsidRPr="00D61ABF">
        <w:rPr>
          <w:rFonts w:asciiTheme="minorHAnsi" w:hAnsiTheme="minorHAnsi" w:cstheme="minorHAnsi"/>
          <w:sz w:val="21"/>
          <w:szCs w:val="21"/>
          <w:u w:val="single"/>
        </w:rPr>
        <w:t>.</w:t>
      </w:r>
      <w:r w:rsidR="003D3739" w:rsidRPr="00D61ABF">
        <w:rPr>
          <w:rFonts w:asciiTheme="minorHAnsi" w:hAnsiTheme="minorHAnsi" w:cstheme="minorHAnsi"/>
          <w:sz w:val="21"/>
          <w:szCs w:val="21"/>
          <w:u w:val="single"/>
        </w:rPr>
        <w:t>2)</w:t>
      </w:r>
      <w:r w:rsidR="008D55D4" w:rsidRPr="00D61ABF">
        <w:rPr>
          <w:rFonts w:asciiTheme="minorHAnsi" w:hAnsiTheme="minorHAnsi" w:cstheme="minorHAnsi"/>
          <w:sz w:val="21"/>
          <w:szCs w:val="21"/>
          <w:u w:val="single"/>
        </w:rPr>
        <w:t xml:space="preserve"> Rozdziału 9 SWZ)</w:t>
      </w:r>
      <w:r w:rsidRPr="00D61ABF">
        <w:rPr>
          <w:rFonts w:asciiTheme="minorHAnsi" w:hAnsiTheme="minorHAnsi" w:cstheme="minorHAnsi"/>
          <w:sz w:val="21"/>
          <w:szCs w:val="21"/>
        </w:rPr>
        <w:t>.</w:t>
      </w:r>
    </w:p>
    <w:p w14:paraId="0BDAECE4" w14:textId="77777777" w:rsidR="0077389D" w:rsidRPr="00D61ABF" w:rsidRDefault="00BF6FBA"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O</w:t>
      </w:r>
      <w:r w:rsidR="0077389D" w:rsidRPr="00D61ABF">
        <w:rPr>
          <w:rFonts w:asciiTheme="minorHAnsi" w:hAnsiTheme="minorHAnsi" w:cstheme="minorHAnsi"/>
          <w:sz w:val="21"/>
          <w:szCs w:val="21"/>
        </w:rPr>
        <w:t>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8BEABE9" w14:textId="77777777" w:rsidR="00FE6C29" w:rsidRPr="00D61ABF" w:rsidRDefault="00FE6C29" w:rsidP="009E146E">
      <w:pPr>
        <w:pStyle w:val="Bezodstpw"/>
        <w:numPr>
          <w:ilvl w:val="0"/>
          <w:numId w:val="23"/>
        </w:numPr>
        <w:tabs>
          <w:tab w:val="left" w:pos="426"/>
        </w:tabs>
        <w:spacing w:line="276" w:lineRule="auto"/>
        <w:ind w:left="426" w:hanging="426"/>
        <w:jc w:val="both"/>
        <w:rPr>
          <w:rFonts w:asciiTheme="minorHAnsi" w:hAnsiTheme="minorHAnsi" w:cstheme="minorHAnsi"/>
          <w:color w:val="7030A0"/>
          <w:sz w:val="21"/>
          <w:szCs w:val="21"/>
        </w:rPr>
      </w:pPr>
      <w:r w:rsidRPr="00D61ABF">
        <w:rPr>
          <w:rFonts w:asciiTheme="minorHAnsi" w:hAnsiTheme="minorHAnsi" w:cstheme="minorHAnsi"/>
          <w:sz w:val="21"/>
          <w:szCs w:val="21"/>
        </w:rPr>
        <w:t xml:space="preserve">W odniesieniu do warunków dotyczących kwalifikacji zawodowych </w:t>
      </w:r>
      <w:r w:rsidR="004D6353" w:rsidRPr="00D61ABF">
        <w:rPr>
          <w:rFonts w:asciiTheme="minorHAnsi" w:hAnsiTheme="minorHAnsi" w:cstheme="minorHAnsi"/>
          <w:sz w:val="21"/>
          <w:szCs w:val="21"/>
        </w:rPr>
        <w:t xml:space="preserve">lub doświadczenia, </w:t>
      </w:r>
      <w:r w:rsidRPr="00D61ABF">
        <w:rPr>
          <w:rFonts w:asciiTheme="minorHAnsi" w:hAnsiTheme="minorHAnsi" w:cstheme="minorHAnsi"/>
          <w:sz w:val="21"/>
          <w:szCs w:val="21"/>
        </w:rPr>
        <w:t>wykonawcy mogą polegać na zdolnościach podmiotów udostępniających zasoby, jeśli podmio</w:t>
      </w:r>
      <w:r w:rsidR="00CB6A49" w:rsidRPr="00D61ABF">
        <w:rPr>
          <w:rFonts w:asciiTheme="minorHAnsi" w:hAnsiTheme="minorHAnsi" w:cstheme="minorHAnsi"/>
          <w:sz w:val="21"/>
          <w:szCs w:val="21"/>
        </w:rPr>
        <w:t>ty te wykonają roboty budowlane</w:t>
      </w:r>
      <w:r w:rsidRPr="00D61ABF">
        <w:rPr>
          <w:rFonts w:asciiTheme="minorHAnsi" w:hAnsiTheme="minorHAnsi" w:cstheme="minorHAnsi"/>
          <w:sz w:val="21"/>
          <w:szCs w:val="21"/>
        </w:rPr>
        <w:t>, do realizacji których te zdolności są wymagane.</w:t>
      </w:r>
    </w:p>
    <w:p w14:paraId="2DEF5B3D" w14:textId="7B3EE120" w:rsidR="004D4F4F" w:rsidRPr="00D61ABF" w:rsidRDefault="00CB6A49"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Na mocy §</w:t>
      </w:r>
      <w:r w:rsidRPr="00D61ABF">
        <w:rPr>
          <w:rFonts w:asciiTheme="minorHAnsi" w:hAnsiTheme="minorHAnsi" w:cstheme="minorHAnsi"/>
          <w:b/>
          <w:sz w:val="21"/>
          <w:szCs w:val="21"/>
        </w:rPr>
        <w:t xml:space="preserve"> </w:t>
      </w:r>
      <w:r w:rsidR="008744ED" w:rsidRPr="00D61ABF">
        <w:rPr>
          <w:rFonts w:asciiTheme="minorHAnsi" w:hAnsiTheme="minorHAnsi" w:cstheme="minorHAnsi"/>
          <w:sz w:val="21"/>
          <w:szCs w:val="21"/>
        </w:rPr>
        <w:t>14</w:t>
      </w:r>
      <w:r w:rsidRPr="00D61ABF">
        <w:rPr>
          <w:rFonts w:asciiTheme="minorHAnsi" w:hAnsiTheme="minorHAnsi" w:cstheme="minorHAnsi"/>
          <w:sz w:val="21"/>
          <w:szCs w:val="21"/>
        </w:rPr>
        <w:t xml:space="preserve"> </w:t>
      </w:r>
      <w:r w:rsidR="00107EAB" w:rsidRPr="00D61ABF">
        <w:rPr>
          <w:rFonts w:asciiTheme="minorHAnsi" w:hAnsiTheme="minorHAnsi" w:cstheme="minorHAnsi"/>
          <w:sz w:val="21"/>
          <w:szCs w:val="21"/>
        </w:rPr>
        <w:t xml:space="preserve">ust. 1 </w:t>
      </w:r>
      <w:r w:rsidRPr="00D61ABF">
        <w:rPr>
          <w:rFonts w:asciiTheme="minorHAnsi" w:hAnsiTheme="minorHAnsi" w:cstheme="minorHAnsi"/>
          <w:sz w:val="21"/>
          <w:szCs w:val="21"/>
        </w:rPr>
        <w:t>regulaminu</w:t>
      </w:r>
      <w:r w:rsidR="00446391" w:rsidRPr="00D61ABF">
        <w:rPr>
          <w:rFonts w:asciiTheme="minorHAnsi" w:hAnsiTheme="minorHAnsi" w:cstheme="minorHAnsi"/>
          <w:sz w:val="21"/>
          <w:szCs w:val="21"/>
        </w:rPr>
        <w:t xml:space="preserve"> </w:t>
      </w:r>
      <w:r w:rsidR="0014590B" w:rsidRPr="00D61ABF">
        <w:rPr>
          <w:rFonts w:asciiTheme="minorHAnsi" w:hAnsiTheme="minorHAnsi" w:cstheme="minorHAnsi"/>
          <w:sz w:val="21"/>
          <w:szCs w:val="21"/>
        </w:rPr>
        <w:t xml:space="preserve">wykonawca, </w:t>
      </w:r>
      <w:r w:rsidR="00221025" w:rsidRPr="00D61ABF">
        <w:rPr>
          <w:rFonts w:asciiTheme="minorHAnsi" w:hAnsiTheme="minorHAnsi" w:cstheme="minorHAnsi"/>
          <w:sz w:val="21"/>
          <w:szCs w:val="21"/>
        </w:rPr>
        <w:t xml:space="preserve">w celu potwierdzenia spełniania warunków udziału w postępowaniu, w stosownych sytuacjach oraz w odniesieniu do konkretnego zamówienia, lub jego części, </w:t>
      </w:r>
      <w:r w:rsidR="0014590B" w:rsidRPr="00D61ABF">
        <w:rPr>
          <w:rFonts w:asciiTheme="minorHAnsi" w:hAnsiTheme="minorHAnsi" w:cstheme="minorHAnsi"/>
          <w:sz w:val="21"/>
          <w:szCs w:val="21"/>
        </w:rPr>
        <w:t xml:space="preserve">może </w:t>
      </w:r>
      <w:r w:rsidR="00221025" w:rsidRPr="00D61ABF">
        <w:rPr>
          <w:rFonts w:asciiTheme="minorHAnsi" w:hAnsiTheme="minorHAnsi" w:cstheme="minorHAnsi"/>
          <w:sz w:val="21"/>
          <w:szCs w:val="21"/>
        </w:rPr>
        <w:t>polegać na zdolnościach technicznych lub zawodowych</w:t>
      </w:r>
      <w:r w:rsidR="00F36A53" w:rsidRPr="00D61ABF">
        <w:rPr>
          <w:rFonts w:asciiTheme="minorHAnsi" w:hAnsiTheme="minorHAnsi" w:cstheme="minorHAnsi"/>
          <w:sz w:val="21"/>
          <w:szCs w:val="21"/>
        </w:rPr>
        <w:t xml:space="preserve"> </w:t>
      </w:r>
      <w:r w:rsidR="00221025" w:rsidRPr="00D61ABF">
        <w:rPr>
          <w:rFonts w:asciiTheme="minorHAnsi" w:hAnsiTheme="minorHAnsi" w:cstheme="minorHAnsi"/>
          <w:sz w:val="21"/>
          <w:szCs w:val="21"/>
        </w:rPr>
        <w:t>podmiotów udostępniających zasoby, niezależnie od charakteru prawnego łączących go z nimi stosun</w:t>
      </w:r>
      <w:r w:rsidR="0014590B" w:rsidRPr="00D61ABF">
        <w:rPr>
          <w:rFonts w:asciiTheme="minorHAnsi" w:hAnsiTheme="minorHAnsi" w:cstheme="minorHAnsi"/>
          <w:sz w:val="21"/>
          <w:szCs w:val="21"/>
        </w:rPr>
        <w:t>ków prawnych</w:t>
      </w:r>
      <w:r w:rsidR="000D2E5F" w:rsidRPr="00D61ABF">
        <w:rPr>
          <w:rFonts w:asciiTheme="minorHAnsi" w:hAnsiTheme="minorHAnsi" w:cstheme="minorHAnsi"/>
          <w:sz w:val="21"/>
          <w:szCs w:val="21"/>
        </w:rPr>
        <w:t xml:space="preserve">; </w:t>
      </w:r>
      <w:r w:rsidR="0014590B" w:rsidRPr="00D61ABF">
        <w:rPr>
          <w:rFonts w:asciiTheme="minorHAnsi" w:hAnsiTheme="minorHAnsi" w:cstheme="minorHAnsi"/>
          <w:sz w:val="21"/>
          <w:szCs w:val="21"/>
        </w:rPr>
        <w:t>w</w:t>
      </w:r>
      <w:r w:rsidR="00FE6C29" w:rsidRPr="00D61ABF">
        <w:rPr>
          <w:rFonts w:asciiTheme="minorHAnsi" w:hAnsiTheme="minorHAnsi" w:cstheme="minorHAnsi"/>
          <w:sz w:val="21"/>
          <w:szCs w:val="21"/>
        </w:rPr>
        <w:t xml:space="preserve">ykonawca, który polega na zdolnościach podmiotów udostępniających zasoby, składa </w:t>
      </w:r>
      <w:r w:rsidR="00FE6C29" w:rsidRPr="00D61ABF">
        <w:rPr>
          <w:rFonts w:asciiTheme="minorHAnsi" w:hAnsiTheme="minorHAnsi" w:cstheme="minorHAnsi"/>
          <w:sz w:val="21"/>
          <w:szCs w:val="21"/>
          <w:u w:val="single"/>
        </w:rPr>
        <w:t>wraz z ofertą</w:t>
      </w:r>
      <w:r w:rsidR="00F565CA" w:rsidRPr="00D61ABF">
        <w:rPr>
          <w:rFonts w:asciiTheme="minorHAnsi" w:hAnsiTheme="minorHAnsi" w:cstheme="minorHAnsi"/>
          <w:sz w:val="21"/>
          <w:szCs w:val="21"/>
          <w:u w:val="single"/>
        </w:rPr>
        <w:t xml:space="preserve"> (pkt 4</w:t>
      </w:r>
      <w:r w:rsidR="009412F3" w:rsidRPr="00D61ABF">
        <w:rPr>
          <w:rFonts w:asciiTheme="minorHAnsi" w:hAnsiTheme="minorHAnsi" w:cstheme="minorHAnsi"/>
          <w:sz w:val="21"/>
          <w:szCs w:val="21"/>
          <w:u w:val="single"/>
        </w:rPr>
        <w:t>.</w:t>
      </w:r>
      <w:r w:rsidR="00B367FE" w:rsidRPr="00D61ABF">
        <w:rPr>
          <w:rFonts w:asciiTheme="minorHAnsi" w:hAnsiTheme="minorHAnsi" w:cstheme="minorHAnsi"/>
          <w:sz w:val="21"/>
          <w:szCs w:val="21"/>
          <w:u w:val="single"/>
        </w:rPr>
        <w:t>5</w:t>
      </w:r>
      <w:r w:rsidR="00F565CA" w:rsidRPr="00D61ABF">
        <w:rPr>
          <w:rFonts w:asciiTheme="minorHAnsi" w:hAnsiTheme="minorHAnsi" w:cstheme="minorHAnsi"/>
          <w:sz w:val="21"/>
          <w:szCs w:val="21"/>
          <w:u w:val="single"/>
        </w:rPr>
        <w:t>. Rozdziału 9 SWZ)</w:t>
      </w:r>
      <w:r w:rsidR="00FE6C29" w:rsidRPr="00D61ABF">
        <w:rPr>
          <w:rFonts w:asciiTheme="minorHAnsi" w:hAnsiTheme="minorHAnsi" w:cstheme="minorHAnsi"/>
          <w:sz w:val="21"/>
          <w:szCs w:val="21"/>
        </w:rPr>
        <w:t>, zobowiązanie podmiotu udostępniającego zasoby do oddania mu do dyspozycji niezbędnych zasobów na potrzeby realizacji danego zamówienia</w:t>
      </w:r>
      <w:r w:rsidR="00BF133D"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lub inny podmiotowy środek dowodowy potwierdzający, że wykonawca realizując zamówienie, będzie dysponował niez</w:t>
      </w:r>
      <w:r w:rsidR="00CA2FE4" w:rsidRPr="00D61ABF">
        <w:rPr>
          <w:rFonts w:asciiTheme="minorHAnsi" w:hAnsiTheme="minorHAnsi" w:cstheme="minorHAnsi"/>
          <w:sz w:val="21"/>
          <w:szCs w:val="21"/>
        </w:rPr>
        <w:t>b</w:t>
      </w:r>
      <w:r w:rsidR="006517E2" w:rsidRPr="00D61ABF">
        <w:rPr>
          <w:rFonts w:asciiTheme="minorHAnsi" w:hAnsiTheme="minorHAnsi" w:cstheme="minorHAnsi"/>
          <w:sz w:val="21"/>
          <w:szCs w:val="21"/>
        </w:rPr>
        <w:t>ędnymi zasobami tych podmiotów;</w:t>
      </w:r>
    </w:p>
    <w:p w14:paraId="75D5F59D" w14:textId="528C00DC" w:rsidR="00CE6D97" w:rsidRPr="00D61ABF" w:rsidRDefault="00CA2FE4" w:rsidP="009E146E">
      <w:pPr>
        <w:pStyle w:val="Bezodstpw"/>
        <w:tabs>
          <w:tab w:val="left" w:pos="426"/>
        </w:tabs>
        <w:spacing w:line="276" w:lineRule="auto"/>
        <w:ind w:left="426"/>
        <w:jc w:val="both"/>
        <w:rPr>
          <w:rFonts w:asciiTheme="minorHAnsi" w:hAnsiTheme="minorHAnsi" w:cstheme="minorHAnsi"/>
          <w:sz w:val="21"/>
          <w:szCs w:val="21"/>
        </w:rPr>
      </w:pPr>
      <w:r w:rsidRPr="00D61ABF">
        <w:rPr>
          <w:rFonts w:asciiTheme="minorHAnsi" w:hAnsiTheme="minorHAnsi" w:cstheme="minorHAnsi"/>
          <w:sz w:val="21"/>
          <w:szCs w:val="21"/>
        </w:rPr>
        <w:t>d</w:t>
      </w:r>
      <w:r w:rsidR="002359DF" w:rsidRPr="00D61ABF">
        <w:rPr>
          <w:rFonts w:asciiTheme="minorHAnsi" w:hAnsiTheme="minorHAnsi" w:cstheme="minorHAnsi"/>
          <w:sz w:val="21"/>
          <w:szCs w:val="21"/>
        </w:rPr>
        <w:t xml:space="preserve">okument ten ma potwierdzić, że </w:t>
      </w:r>
      <w:r w:rsidR="00FE6C29" w:rsidRPr="00D61ABF">
        <w:rPr>
          <w:rFonts w:asciiTheme="minorHAnsi" w:hAnsiTheme="minorHAnsi" w:cstheme="minorHAnsi"/>
          <w:sz w:val="21"/>
          <w:szCs w:val="21"/>
        </w:rPr>
        <w:t>stosunek łączący wykonawcę z podmiotami udostępniającymi zasoby gwarantuje rzeczywisty dostę</w:t>
      </w:r>
      <w:r w:rsidRPr="00D61ABF">
        <w:rPr>
          <w:rFonts w:asciiTheme="minorHAnsi" w:hAnsiTheme="minorHAnsi" w:cstheme="minorHAnsi"/>
          <w:sz w:val="21"/>
          <w:szCs w:val="21"/>
        </w:rPr>
        <w:t>p do tych zasobów oraz określić</w:t>
      </w:r>
      <w:r w:rsidR="00CE6D97"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w szczególności:</w:t>
      </w:r>
    </w:p>
    <w:p w14:paraId="2A6B5E18" w14:textId="5F94ED3F" w:rsidR="00FE6C29" w:rsidRPr="00D61ABF" w:rsidRDefault="00CE6D97" w:rsidP="009E146E">
      <w:pPr>
        <w:pStyle w:val="Bezodstpw"/>
        <w:numPr>
          <w:ilvl w:val="1"/>
          <w:numId w:val="40"/>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Z</w:t>
      </w:r>
      <w:r w:rsidR="00FE6C29" w:rsidRPr="00D61ABF">
        <w:rPr>
          <w:rFonts w:asciiTheme="minorHAnsi" w:hAnsiTheme="minorHAnsi" w:cstheme="minorHAnsi"/>
          <w:sz w:val="21"/>
          <w:szCs w:val="21"/>
        </w:rPr>
        <w:t>akres dostępnych wykonawcy zasobów podmiotu udostępniającego zasoby;</w:t>
      </w:r>
    </w:p>
    <w:p w14:paraId="7405823A" w14:textId="77777777" w:rsidR="00FE6C29" w:rsidRPr="00D61ABF" w:rsidRDefault="0012279A" w:rsidP="009E146E">
      <w:pPr>
        <w:pStyle w:val="Bezodstpw"/>
        <w:numPr>
          <w:ilvl w:val="1"/>
          <w:numId w:val="40"/>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S</w:t>
      </w:r>
      <w:r w:rsidR="00FE6C29" w:rsidRPr="00D61ABF">
        <w:rPr>
          <w:rFonts w:asciiTheme="minorHAnsi" w:hAnsiTheme="minorHAnsi" w:cstheme="minorHAnsi"/>
          <w:sz w:val="21"/>
          <w:szCs w:val="21"/>
        </w:rPr>
        <w:t>posób i okres udostępnienia wykonawcy i wykorzystania przez niego zasobów podmiotu udostępniającego te zasoby przy wykonywaniu zamówienia;</w:t>
      </w:r>
    </w:p>
    <w:p w14:paraId="1261DE2A" w14:textId="77777777" w:rsidR="00FE6C29" w:rsidRPr="00D61ABF" w:rsidRDefault="0012279A" w:rsidP="009E146E">
      <w:pPr>
        <w:pStyle w:val="Bezodstpw"/>
        <w:numPr>
          <w:ilvl w:val="1"/>
          <w:numId w:val="40"/>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Cz</w:t>
      </w:r>
      <w:r w:rsidR="00FE6C29" w:rsidRPr="00D61ABF">
        <w:rPr>
          <w:rFonts w:asciiTheme="minorHAnsi" w:hAnsiTheme="minorHAnsi" w:cstheme="minorHAnsi"/>
          <w:sz w:val="21"/>
          <w:szCs w:val="21"/>
        </w:rPr>
        <w:t>y i w jakim zakresie podmiot udostępniający zasoby, na zdolnościach którego wykonawca polega w odniesieniu do warunków udziału w postępowaniu dotyczących</w:t>
      </w:r>
      <w:r w:rsidR="00F36A53"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kwalifikacji zawodowych</w:t>
      </w:r>
      <w:r w:rsidR="004D6353" w:rsidRPr="00D61ABF">
        <w:rPr>
          <w:rFonts w:asciiTheme="minorHAnsi" w:hAnsiTheme="minorHAnsi" w:cstheme="minorHAnsi"/>
          <w:sz w:val="21"/>
          <w:szCs w:val="21"/>
        </w:rPr>
        <w:t xml:space="preserve"> lub doświadczenia</w:t>
      </w:r>
      <w:r w:rsidR="00FE6C29" w:rsidRPr="00D61ABF">
        <w:rPr>
          <w:rFonts w:asciiTheme="minorHAnsi" w:hAnsiTheme="minorHAnsi" w:cstheme="minorHAnsi"/>
          <w:sz w:val="21"/>
          <w:szCs w:val="21"/>
        </w:rPr>
        <w:t>, zrealizuje roboty budowlane lub usługi, których wskazane zdolności dotyczą.</w:t>
      </w:r>
    </w:p>
    <w:p w14:paraId="4F94A4BC" w14:textId="77777777" w:rsidR="00923638" w:rsidRPr="00D61ABF" w:rsidRDefault="0012279A"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Zamawiający oceni</w:t>
      </w:r>
      <w:r w:rsidR="00FE6C29" w:rsidRPr="00D61ABF">
        <w:rPr>
          <w:rFonts w:asciiTheme="minorHAnsi" w:hAnsiTheme="minorHAnsi" w:cstheme="minorHAnsi"/>
          <w:sz w:val="21"/>
          <w:szCs w:val="21"/>
        </w:rPr>
        <w:t>, czy udostępniane wykonawcy przez podmioty udostępniające zasoby zdolności techniczne lub zawodowe, pozwalają na wykazanie przez wykonawcę spełniania warunk</w:t>
      </w:r>
      <w:r w:rsidR="00691B5F" w:rsidRPr="00D61ABF">
        <w:rPr>
          <w:rFonts w:asciiTheme="minorHAnsi" w:hAnsiTheme="minorHAnsi" w:cstheme="minorHAnsi"/>
          <w:sz w:val="21"/>
          <w:szCs w:val="21"/>
        </w:rPr>
        <w:t>u</w:t>
      </w:r>
      <w:r w:rsidR="00FE6C29" w:rsidRPr="00D61ABF">
        <w:rPr>
          <w:rFonts w:asciiTheme="minorHAnsi" w:hAnsiTheme="minorHAnsi" w:cstheme="minorHAnsi"/>
          <w:sz w:val="21"/>
          <w:szCs w:val="21"/>
        </w:rPr>
        <w:t xml:space="preserve"> udziału w postępowaniu, o który</w:t>
      </w:r>
      <w:r w:rsidR="004472E9" w:rsidRPr="00D61ABF">
        <w:rPr>
          <w:rFonts w:asciiTheme="minorHAnsi" w:hAnsiTheme="minorHAnsi" w:cstheme="minorHAnsi"/>
          <w:sz w:val="21"/>
          <w:szCs w:val="21"/>
        </w:rPr>
        <w:t>m</w:t>
      </w:r>
      <w:r w:rsidR="00FE6C29" w:rsidRPr="00D61ABF">
        <w:rPr>
          <w:rFonts w:asciiTheme="minorHAnsi" w:hAnsiTheme="minorHAnsi" w:cstheme="minorHAnsi"/>
          <w:sz w:val="21"/>
          <w:szCs w:val="21"/>
        </w:rPr>
        <w:t xml:space="preserve"> mowa w</w:t>
      </w:r>
      <w:r w:rsidR="00C34BDA" w:rsidRPr="00D61ABF">
        <w:rPr>
          <w:rFonts w:asciiTheme="minorHAnsi" w:hAnsiTheme="minorHAnsi" w:cstheme="minorHAnsi"/>
          <w:sz w:val="21"/>
          <w:szCs w:val="21"/>
        </w:rPr>
        <w:t xml:space="preserve"> pkt 2</w:t>
      </w:r>
      <w:r w:rsidR="00E57B21"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 xml:space="preserve">a także </w:t>
      </w:r>
      <w:r w:rsidR="00C34BDA" w:rsidRPr="00D61ABF">
        <w:rPr>
          <w:rFonts w:asciiTheme="minorHAnsi" w:hAnsiTheme="minorHAnsi" w:cstheme="minorHAnsi"/>
          <w:sz w:val="21"/>
          <w:szCs w:val="21"/>
        </w:rPr>
        <w:t>z</w:t>
      </w:r>
      <w:r w:rsidR="00FE6C29" w:rsidRPr="00D61ABF">
        <w:rPr>
          <w:rFonts w:asciiTheme="minorHAnsi" w:hAnsiTheme="minorHAnsi" w:cstheme="minorHAnsi"/>
          <w:sz w:val="21"/>
          <w:szCs w:val="21"/>
        </w:rPr>
        <w:t>bada, czy nie zachodzą wobec tego podmiotu podstawy wyklu</w:t>
      </w:r>
      <w:r w:rsidR="005D25CC" w:rsidRPr="00D61ABF">
        <w:rPr>
          <w:rFonts w:asciiTheme="minorHAnsi" w:hAnsiTheme="minorHAnsi" w:cstheme="minorHAnsi"/>
          <w:sz w:val="21"/>
          <w:szCs w:val="21"/>
        </w:rPr>
        <w:t>c</w:t>
      </w:r>
      <w:r w:rsidR="00FE6C29" w:rsidRPr="00D61ABF">
        <w:rPr>
          <w:rFonts w:asciiTheme="minorHAnsi" w:hAnsiTheme="minorHAnsi" w:cstheme="minorHAnsi"/>
          <w:sz w:val="21"/>
          <w:szCs w:val="21"/>
        </w:rPr>
        <w:t xml:space="preserve">zenia, które zostały </w:t>
      </w:r>
      <w:r w:rsidR="00A429ED" w:rsidRPr="00D61ABF">
        <w:rPr>
          <w:rFonts w:asciiTheme="minorHAnsi" w:hAnsiTheme="minorHAnsi" w:cstheme="minorHAnsi"/>
          <w:sz w:val="21"/>
          <w:szCs w:val="21"/>
        </w:rPr>
        <w:t>przewidziane względem wyko</w:t>
      </w:r>
      <w:r w:rsidR="00923638" w:rsidRPr="00D61ABF">
        <w:rPr>
          <w:rFonts w:asciiTheme="minorHAnsi" w:hAnsiTheme="minorHAnsi" w:cstheme="minorHAnsi"/>
          <w:sz w:val="21"/>
          <w:szCs w:val="21"/>
        </w:rPr>
        <w:t>n</w:t>
      </w:r>
      <w:r w:rsidR="00BE2376" w:rsidRPr="00D61ABF">
        <w:rPr>
          <w:rFonts w:asciiTheme="minorHAnsi" w:hAnsiTheme="minorHAnsi" w:cstheme="minorHAnsi"/>
          <w:sz w:val="21"/>
          <w:szCs w:val="21"/>
        </w:rPr>
        <w:t>awcy;</w:t>
      </w:r>
      <w:r w:rsidR="00427985" w:rsidRPr="00D61ABF">
        <w:rPr>
          <w:rFonts w:asciiTheme="minorHAnsi" w:hAnsiTheme="minorHAnsi" w:cstheme="minorHAnsi"/>
          <w:sz w:val="21"/>
          <w:szCs w:val="21"/>
        </w:rPr>
        <w:t xml:space="preserve"> </w:t>
      </w:r>
      <w:r w:rsidR="00094B14" w:rsidRPr="00D61ABF">
        <w:rPr>
          <w:rFonts w:asciiTheme="minorHAnsi" w:hAnsiTheme="minorHAnsi" w:cstheme="minorHAnsi"/>
          <w:sz w:val="21"/>
          <w:szCs w:val="21"/>
        </w:rPr>
        <w:t>z</w:t>
      </w:r>
      <w:r w:rsidR="00923638" w:rsidRPr="00D61ABF">
        <w:rPr>
          <w:rFonts w:asciiTheme="minorHAnsi" w:hAnsiTheme="minorHAnsi" w:cstheme="minorHAnsi"/>
          <w:sz w:val="21"/>
          <w:szCs w:val="21"/>
        </w:rPr>
        <w:t xml:space="preserve">amawiający nie będzie badał, czy nie zachodzą wobec podwykonawcy niebędącego podmiotem udostępniającym zasoby podstawy wykluczenia, </w:t>
      </w:r>
      <w:r w:rsidR="00923638" w:rsidRPr="00D61ABF">
        <w:rPr>
          <w:rFonts w:asciiTheme="minorHAnsi" w:hAnsiTheme="minorHAnsi" w:cstheme="minorHAnsi"/>
          <w:bCs/>
          <w:sz w:val="21"/>
          <w:szCs w:val="21"/>
        </w:rPr>
        <w:t>które zostały przewidziane względem wykonawcy.</w:t>
      </w:r>
    </w:p>
    <w:p w14:paraId="148091F9" w14:textId="77777777" w:rsidR="00FE6C29" w:rsidRPr="00D61ABF" w:rsidRDefault="00FE6C29"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Jeżeli zdolności techniczne lub zawodo</w:t>
      </w:r>
      <w:r w:rsidR="003B77C3" w:rsidRPr="00D61ABF">
        <w:rPr>
          <w:rFonts w:asciiTheme="minorHAnsi" w:hAnsiTheme="minorHAnsi" w:cstheme="minorHAnsi"/>
          <w:sz w:val="21"/>
          <w:szCs w:val="21"/>
        </w:rPr>
        <w:t>we</w:t>
      </w:r>
      <w:r w:rsidRPr="00D61ABF">
        <w:rPr>
          <w:rFonts w:asciiTheme="minorHAnsi" w:hAnsiTheme="minorHAnsi" w:cstheme="minorHAnsi"/>
          <w:sz w:val="21"/>
          <w:szCs w:val="21"/>
        </w:rPr>
        <w:t xml:space="preserve"> podmiotu udostępniającego zasoby nie potwierdzają spełniania przez wykonawcę warunków udziału w postępowaniu lub zachodzą wobec tego podmiotu podstawy wykluczenia, zamawiający </w:t>
      </w:r>
      <w:r w:rsidR="003B77C3" w:rsidRPr="00D61ABF">
        <w:rPr>
          <w:rFonts w:asciiTheme="minorHAnsi" w:hAnsiTheme="minorHAnsi" w:cstheme="minorHAnsi"/>
          <w:sz w:val="21"/>
          <w:szCs w:val="21"/>
        </w:rPr>
        <w:t>za</w:t>
      </w:r>
      <w:r w:rsidRPr="00D61ABF">
        <w:rPr>
          <w:rFonts w:asciiTheme="minorHAnsi" w:hAnsiTheme="minorHAnsi" w:cstheme="minorHAnsi"/>
          <w:sz w:val="21"/>
          <w:szCs w:val="21"/>
        </w:rPr>
        <w:t>żąda, aby wykonawca w terminie określonym przez zamawiającego zastąpił ten podmiot innym podmiotem lub podmiotami albo wykazał, że samodz</w:t>
      </w:r>
      <w:r w:rsidR="003B77C3" w:rsidRPr="00D61ABF">
        <w:rPr>
          <w:rFonts w:asciiTheme="minorHAnsi" w:hAnsiTheme="minorHAnsi" w:cstheme="minorHAnsi"/>
          <w:sz w:val="21"/>
          <w:szCs w:val="21"/>
        </w:rPr>
        <w:t xml:space="preserve">ielnie spełnia warunki udziału </w:t>
      </w:r>
      <w:r w:rsidRPr="00D61ABF">
        <w:rPr>
          <w:rFonts w:asciiTheme="minorHAnsi" w:hAnsiTheme="minorHAnsi" w:cstheme="minorHAnsi"/>
          <w:sz w:val="21"/>
          <w:szCs w:val="21"/>
        </w:rPr>
        <w:t>w postępowaniu.</w:t>
      </w:r>
    </w:p>
    <w:p w14:paraId="236CB07C" w14:textId="77777777" w:rsidR="00FE6C29" w:rsidRPr="00D61ABF" w:rsidRDefault="00FE6C29"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Wykonawca nie może, po upływie terminu składania ofert, powoływać się na zdolności podmiotów udostępniających zasoby, jeżeli na etapie składania ofert nie polegał on w danym zakresie na zdolnościach </w:t>
      </w:r>
      <w:r w:rsidR="002252B5" w:rsidRPr="00D61ABF">
        <w:rPr>
          <w:rFonts w:asciiTheme="minorHAnsi" w:hAnsiTheme="minorHAnsi" w:cstheme="minorHAnsi"/>
          <w:sz w:val="21"/>
          <w:szCs w:val="21"/>
        </w:rPr>
        <w:t>tych podmiotów</w:t>
      </w:r>
      <w:r w:rsidRPr="00D61ABF">
        <w:rPr>
          <w:rFonts w:asciiTheme="minorHAnsi" w:hAnsiTheme="minorHAnsi" w:cstheme="minorHAnsi"/>
          <w:sz w:val="21"/>
          <w:szCs w:val="21"/>
        </w:rPr>
        <w:t>.</w:t>
      </w:r>
    </w:p>
    <w:p w14:paraId="20F05329" w14:textId="77777777" w:rsidR="00E86911" w:rsidRPr="00D61ABF" w:rsidRDefault="00E86911" w:rsidP="009E146E">
      <w:pPr>
        <w:pStyle w:val="Bezodstpw"/>
        <w:tabs>
          <w:tab w:val="left" w:pos="426"/>
        </w:tabs>
        <w:spacing w:line="276" w:lineRule="auto"/>
        <w:ind w:left="426"/>
        <w:jc w:val="both"/>
        <w:rPr>
          <w:rFonts w:asciiTheme="minorHAnsi" w:hAnsiTheme="minorHAnsi" w:cstheme="minorHAnsi"/>
          <w:sz w:val="21"/>
          <w:szCs w:val="21"/>
        </w:rPr>
      </w:pPr>
    </w:p>
    <w:p w14:paraId="7C76702E"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17</w:t>
      </w:r>
    </w:p>
    <w:p w14:paraId="66BA870D"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przedmiotowych i podmiotowych środk</w:t>
      </w:r>
      <w:r w:rsidR="00B717AC" w:rsidRPr="00D61ABF">
        <w:rPr>
          <w:rFonts w:asciiTheme="minorHAnsi" w:hAnsiTheme="minorHAnsi" w:cstheme="minorHAnsi"/>
          <w:spacing w:val="42"/>
          <w:sz w:val="21"/>
          <w:szCs w:val="21"/>
        </w:rPr>
        <w:t>ach dowodowych</w:t>
      </w:r>
    </w:p>
    <w:p w14:paraId="1CDBDEC2" w14:textId="77777777" w:rsidR="00ED6259" w:rsidRPr="00D61ABF" w:rsidRDefault="00ED6259" w:rsidP="009E146E">
      <w:pPr>
        <w:pStyle w:val="Tekstpodstawowywcity2"/>
        <w:tabs>
          <w:tab w:val="left" w:pos="426"/>
        </w:tabs>
        <w:spacing w:after="0" w:line="276" w:lineRule="auto"/>
        <w:jc w:val="both"/>
        <w:rPr>
          <w:rFonts w:asciiTheme="minorHAnsi" w:hAnsiTheme="minorHAnsi" w:cstheme="minorHAnsi"/>
          <w:b/>
          <w:sz w:val="21"/>
          <w:szCs w:val="21"/>
        </w:rPr>
      </w:pPr>
    </w:p>
    <w:p w14:paraId="39FD7492" w14:textId="77777777" w:rsidR="00C833A6" w:rsidRPr="00D61ABF" w:rsidRDefault="00ED6259" w:rsidP="009E146E">
      <w:pPr>
        <w:pStyle w:val="Tekstpodstawowywcity2"/>
        <w:numPr>
          <w:ilvl w:val="0"/>
          <w:numId w:val="26"/>
        </w:numPr>
        <w:tabs>
          <w:tab w:val="left" w:pos="426"/>
        </w:tabs>
        <w:spacing w:after="0" w:line="276" w:lineRule="auto"/>
        <w:ind w:left="426" w:hanging="426"/>
        <w:jc w:val="both"/>
        <w:rPr>
          <w:rFonts w:asciiTheme="minorHAnsi" w:hAnsiTheme="minorHAnsi" w:cstheme="minorHAnsi"/>
          <w:color w:val="808080"/>
          <w:sz w:val="21"/>
          <w:szCs w:val="21"/>
        </w:rPr>
      </w:pPr>
      <w:bookmarkStart w:id="8" w:name="_Hlk85787208"/>
      <w:r w:rsidRPr="00D61ABF">
        <w:rPr>
          <w:rFonts w:asciiTheme="minorHAnsi" w:hAnsiTheme="minorHAnsi" w:cstheme="minorHAnsi"/>
          <w:sz w:val="21"/>
          <w:szCs w:val="21"/>
        </w:rPr>
        <w:t xml:space="preserve">Zamawiający nie wymaga w </w:t>
      </w:r>
      <w:r w:rsidR="00374913" w:rsidRPr="00D61ABF">
        <w:rPr>
          <w:rFonts w:asciiTheme="minorHAnsi" w:hAnsiTheme="minorHAnsi" w:cstheme="minorHAnsi"/>
          <w:sz w:val="21"/>
          <w:szCs w:val="21"/>
        </w:rPr>
        <w:t xml:space="preserve">niniejszym </w:t>
      </w:r>
      <w:r w:rsidRPr="00D61ABF">
        <w:rPr>
          <w:rFonts w:asciiTheme="minorHAnsi" w:hAnsiTheme="minorHAnsi" w:cstheme="minorHAnsi"/>
          <w:sz w:val="21"/>
          <w:szCs w:val="21"/>
        </w:rPr>
        <w:t xml:space="preserve">postepowaniu o udzielenie zamówienia złożenia </w:t>
      </w:r>
      <w:r w:rsidR="00374913" w:rsidRPr="00D61ABF">
        <w:rPr>
          <w:rFonts w:asciiTheme="minorHAnsi" w:hAnsiTheme="minorHAnsi" w:cstheme="minorHAnsi"/>
          <w:sz w:val="21"/>
          <w:szCs w:val="21"/>
        </w:rPr>
        <w:t xml:space="preserve">przedmiotowych </w:t>
      </w:r>
      <w:r w:rsidRPr="00D61ABF">
        <w:rPr>
          <w:rFonts w:asciiTheme="minorHAnsi" w:hAnsiTheme="minorHAnsi" w:cstheme="minorHAnsi"/>
          <w:sz w:val="21"/>
          <w:szCs w:val="21"/>
        </w:rPr>
        <w:t>środków dowodo</w:t>
      </w:r>
      <w:r w:rsidR="008A4A2A" w:rsidRPr="00D61ABF">
        <w:rPr>
          <w:rFonts w:asciiTheme="minorHAnsi" w:hAnsiTheme="minorHAnsi" w:cstheme="minorHAnsi"/>
          <w:sz w:val="21"/>
          <w:szCs w:val="21"/>
        </w:rPr>
        <w:t>wych.</w:t>
      </w:r>
    </w:p>
    <w:bookmarkEnd w:id="8"/>
    <w:p w14:paraId="5F319B53" w14:textId="762A3142" w:rsidR="001A6118" w:rsidRDefault="002511B4" w:rsidP="001A6118">
      <w:pPr>
        <w:pStyle w:val="Tekstpodstawowywcity2"/>
        <w:numPr>
          <w:ilvl w:val="0"/>
          <w:numId w:val="26"/>
        </w:numPr>
        <w:tabs>
          <w:tab w:val="left" w:pos="426"/>
        </w:tabs>
        <w:spacing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w:t>
      </w:r>
      <w:r w:rsidR="00574E95" w:rsidRPr="00D61ABF">
        <w:rPr>
          <w:rFonts w:asciiTheme="minorHAnsi" w:hAnsiTheme="minorHAnsi" w:cstheme="minorHAnsi"/>
          <w:sz w:val="21"/>
          <w:szCs w:val="21"/>
        </w:rPr>
        <w:t xml:space="preserve">godnie z </w:t>
      </w:r>
      <w:r w:rsidR="00936E8B" w:rsidRPr="00D61ABF">
        <w:rPr>
          <w:rFonts w:asciiTheme="minorHAnsi" w:hAnsiTheme="minorHAnsi" w:cstheme="minorHAnsi"/>
          <w:sz w:val="21"/>
          <w:szCs w:val="21"/>
        </w:rPr>
        <w:t xml:space="preserve">§ </w:t>
      </w:r>
      <w:r w:rsidR="00C504F0" w:rsidRPr="00D61ABF">
        <w:rPr>
          <w:rFonts w:asciiTheme="minorHAnsi" w:hAnsiTheme="minorHAnsi" w:cstheme="minorHAnsi"/>
          <w:sz w:val="21"/>
          <w:szCs w:val="21"/>
        </w:rPr>
        <w:t>15</w:t>
      </w:r>
      <w:r w:rsidR="00936E8B" w:rsidRPr="00D61ABF">
        <w:rPr>
          <w:rFonts w:asciiTheme="minorHAnsi" w:hAnsiTheme="minorHAnsi" w:cstheme="minorHAnsi"/>
          <w:sz w:val="21"/>
          <w:szCs w:val="21"/>
        </w:rPr>
        <w:t xml:space="preserve"> ust. </w:t>
      </w:r>
      <w:r w:rsidR="00C504F0" w:rsidRPr="00D61ABF">
        <w:rPr>
          <w:rFonts w:asciiTheme="minorHAnsi" w:hAnsiTheme="minorHAnsi" w:cstheme="minorHAnsi"/>
          <w:sz w:val="21"/>
          <w:szCs w:val="21"/>
        </w:rPr>
        <w:t>6</w:t>
      </w:r>
      <w:r w:rsidR="00936E8B" w:rsidRPr="00D61ABF">
        <w:rPr>
          <w:rFonts w:asciiTheme="minorHAnsi" w:hAnsiTheme="minorHAnsi" w:cstheme="minorHAnsi"/>
          <w:sz w:val="21"/>
          <w:szCs w:val="21"/>
        </w:rPr>
        <w:t xml:space="preserve"> regulaminu</w:t>
      </w:r>
      <w:r w:rsidR="00C504F0" w:rsidRPr="00D61ABF">
        <w:rPr>
          <w:rFonts w:asciiTheme="minorHAnsi" w:hAnsiTheme="minorHAnsi" w:cstheme="minorHAnsi"/>
          <w:sz w:val="21"/>
          <w:szCs w:val="21"/>
        </w:rPr>
        <w:t xml:space="preserve">, zamawiający </w:t>
      </w:r>
      <w:r w:rsidR="00936E8B" w:rsidRPr="00D61ABF">
        <w:rPr>
          <w:rFonts w:asciiTheme="minorHAnsi" w:eastAsia="TimesNewRoman" w:hAnsiTheme="minorHAnsi" w:cstheme="minorHAnsi"/>
          <w:sz w:val="21"/>
          <w:szCs w:val="21"/>
        </w:rPr>
        <w:t>w</w:t>
      </w:r>
      <w:r w:rsidR="00C504F0" w:rsidRPr="00D61ABF">
        <w:rPr>
          <w:rFonts w:asciiTheme="minorHAnsi" w:eastAsia="TimesNewRoman" w:hAnsiTheme="minorHAnsi" w:cstheme="minorHAnsi"/>
          <w:sz w:val="21"/>
          <w:szCs w:val="21"/>
        </w:rPr>
        <w:t xml:space="preserve">ezwie </w:t>
      </w:r>
      <w:r w:rsidR="00936E8B" w:rsidRPr="00D61ABF">
        <w:rPr>
          <w:rFonts w:asciiTheme="minorHAnsi" w:eastAsia="TimesNewRoman" w:hAnsiTheme="minorHAnsi" w:cstheme="minorHAnsi"/>
          <w:sz w:val="21"/>
          <w:szCs w:val="21"/>
        </w:rPr>
        <w:t xml:space="preserve">wykonawcę, którego oferta została najwyżej oceniona, do złożenia w wyznaczonym terminie, nie krótszym niż 5 dni od dnia </w:t>
      </w:r>
      <w:r w:rsidR="00A9603C" w:rsidRPr="00D61ABF">
        <w:rPr>
          <w:rFonts w:asciiTheme="minorHAnsi" w:eastAsia="TimesNewRoman" w:hAnsiTheme="minorHAnsi" w:cstheme="minorHAnsi"/>
          <w:sz w:val="21"/>
          <w:szCs w:val="21"/>
        </w:rPr>
        <w:t>wezwania</w:t>
      </w:r>
      <w:r w:rsidR="00691B5F" w:rsidRPr="00D61ABF">
        <w:rPr>
          <w:rFonts w:asciiTheme="minorHAnsi" w:eastAsia="TimesNewRoman" w:hAnsiTheme="minorHAnsi" w:cstheme="minorHAnsi"/>
          <w:sz w:val="21"/>
          <w:szCs w:val="21"/>
        </w:rPr>
        <w:t xml:space="preserve"> – </w:t>
      </w:r>
      <w:r w:rsidR="00A9603C" w:rsidRPr="00D61ABF">
        <w:rPr>
          <w:rFonts w:asciiTheme="minorHAnsi" w:eastAsia="TimesNewRoman" w:hAnsiTheme="minorHAnsi" w:cstheme="minorHAnsi"/>
          <w:sz w:val="21"/>
          <w:szCs w:val="21"/>
          <w:u w:val="single"/>
        </w:rPr>
        <w:t>aktualn</w:t>
      </w:r>
      <w:r w:rsidR="00AE7711" w:rsidRPr="00D61ABF">
        <w:rPr>
          <w:rFonts w:asciiTheme="minorHAnsi" w:eastAsia="TimesNewRoman" w:hAnsiTheme="minorHAnsi" w:cstheme="minorHAnsi"/>
          <w:sz w:val="21"/>
          <w:szCs w:val="21"/>
          <w:u w:val="single"/>
        </w:rPr>
        <w:t xml:space="preserve">ych </w:t>
      </w:r>
      <w:r w:rsidR="00A9603C" w:rsidRPr="00D61ABF">
        <w:rPr>
          <w:rFonts w:asciiTheme="minorHAnsi" w:eastAsia="TimesNewRoman" w:hAnsiTheme="minorHAnsi" w:cstheme="minorHAnsi"/>
          <w:sz w:val="21"/>
          <w:szCs w:val="21"/>
          <w:u w:val="single"/>
        </w:rPr>
        <w:t xml:space="preserve">na dzień </w:t>
      </w:r>
      <w:r w:rsidR="00AE7711" w:rsidRPr="00D61ABF">
        <w:rPr>
          <w:rFonts w:asciiTheme="minorHAnsi" w:eastAsia="TimesNewRoman" w:hAnsiTheme="minorHAnsi" w:cstheme="minorHAnsi"/>
          <w:sz w:val="21"/>
          <w:szCs w:val="21"/>
          <w:u w:val="single"/>
        </w:rPr>
        <w:t xml:space="preserve">ich </w:t>
      </w:r>
      <w:r w:rsidR="00A9603C" w:rsidRPr="00D61ABF">
        <w:rPr>
          <w:rFonts w:asciiTheme="minorHAnsi" w:eastAsia="TimesNewRoman" w:hAnsiTheme="minorHAnsi" w:cstheme="minorHAnsi"/>
          <w:sz w:val="21"/>
          <w:szCs w:val="21"/>
          <w:u w:val="single"/>
        </w:rPr>
        <w:t>złożenia</w:t>
      </w:r>
      <w:r w:rsidR="00691B5F" w:rsidRPr="00D61ABF">
        <w:rPr>
          <w:rFonts w:asciiTheme="minorHAnsi" w:eastAsia="TimesNewRoman" w:hAnsiTheme="minorHAnsi" w:cstheme="minorHAnsi"/>
          <w:sz w:val="21"/>
          <w:szCs w:val="21"/>
        </w:rPr>
        <w:t xml:space="preserve"> – podmiotow</w:t>
      </w:r>
      <w:r w:rsidR="002C7DC8" w:rsidRPr="00D61ABF">
        <w:rPr>
          <w:rFonts w:asciiTheme="minorHAnsi" w:eastAsia="TimesNewRoman" w:hAnsiTheme="minorHAnsi" w:cstheme="minorHAnsi"/>
          <w:sz w:val="21"/>
          <w:szCs w:val="21"/>
        </w:rPr>
        <w:t>ych</w:t>
      </w:r>
      <w:r w:rsidR="00691B5F" w:rsidRPr="00D61ABF">
        <w:rPr>
          <w:rFonts w:asciiTheme="minorHAnsi" w:eastAsia="TimesNewRoman" w:hAnsiTheme="minorHAnsi" w:cstheme="minorHAnsi"/>
          <w:sz w:val="21"/>
          <w:szCs w:val="21"/>
        </w:rPr>
        <w:t xml:space="preserve"> środk</w:t>
      </w:r>
      <w:r w:rsidR="002C7DC8" w:rsidRPr="00D61ABF">
        <w:rPr>
          <w:rFonts w:asciiTheme="minorHAnsi" w:eastAsia="TimesNewRoman" w:hAnsiTheme="minorHAnsi" w:cstheme="minorHAnsi"/>
          <w:sz w:val="21"/>
          <w:szCs w:val="21"/>
        </w:rPr>
        <w:t>ów</w:t>
      </w:r>
      <w:r w:rsidR="00691B5F" w:rsidRPr="00D61ABF">
        <w:rPr>
          <w:rFonts w:asciiTheme="minorHAnsi" w:eastAsia="TimesNewRoman" w:hAnsiTheme="minorHAnsi" w:cstheme="minorHAnsi"/>
          <w:sz w:val="21"/>
          <w:szCs w:val="21"/>
        </w:rPr>
        <w:t xml:space="preserve"> dowodow</w:t>
      </w:r>
      <w:r w:rsidR="002C7DC8" w:rsidRPr="00D61ABF">
        <w:rPr>
          <w:rFonts w:asciiTheme="minorHAnsi" w:eastAsia="TimesNewRoman" w:hAnsiTheme="minorHAnsi" w:cstheme="minorHAnsi"/>
          <w:sz w:val="21"/>
          <w:szCs w:val="21"/>
        </w:rPr>
        <w:t>ych</w:t>
      </w:r>
      <w:r w:rsidR="00691B5F" w:rsidRPr="00D61ABF">
        <w:rPr>
          <w:rFonts w:asciiTheme="minorHAnsi" w:eastAsia="TimesNewRoman" w:hAnsiTheme="minorHAnsi" w:cstheme="minorHAnsi"/>
          <w:sz w:val="21"/>
          <w:szCs w:val="21"/>
        </w:rPr>
        <w:t>, w postaci</w:t>
      </w:r>
      <w:r w:rsidR="00CB4B46" w:rsidRPr="00D61ABF">
        <w:rPr>
          <w:rFonts w:asciiTheme="minorHAnsi" w:eastAsia="TimesNewRoman" w:hAnsiTheme="minorHAnsi" w:cstheme="minorHAnsi"/>
          <w:sz w:val="21"/>
          <w:szCs w:val="21"/>
        </w:rPr>
        <w:t>:</w:t>
      </w:r>
    </w:p>
    <w:p w14:paraId="3453CB6F" w14:textId="527BB3F4" w:rsidR="00152EC3" w:rsidRDefault="00152EC3" w:rsidP="001A6118">
      <w:pPr>
        <w:pStyle w:val="Tekstpodstawowywcity2"/>
        <w:numPr>
          <w:ilvl w:val="1"/>
          <w:numId w:val="26"/>
        </w:numPr>
        <w:tabs>
          <w:tab w:val="left" w:pos="851"/>
        </w:tabs>
        <w:spacing w:after="0" w:line="276" w:lineRule="auto"/>
        <w:ind w:left="851" w:hanging="425"/>
        <w:jc w:val="both"/>
        <w:rPr>
          <w:rFonts w:asciiTheme="minorHAnsi" w:hAnsiTheme="minorHAnsi" w:cstheme="minorHAnsi"/>
          <w:sz w:val="21"/>
          <w:szCs w:val="21"/>
        </w:rPr>
      </w:pPr>
      <w:r w:rsidRPr="001A6118">
        <w:rPr>
          <w:rFonts w:asciiTheme="minorHAnsi" w:hAnsiTheme="minorHAnsi" w:cstheme="minorHAnsi"/>
          <w:bCs/>
          <w:sz w:val="21"/>
          <w:szCs w:val="21"/>
        </w:rPr>
        <w:t xml:space="preserve">Wykazu </w:t>
      </w:r>
      <w:r w:rsidRPr="001A6118">
        <w:rPr>
          <w:rFonts w:asciiTheme="minorHAnsi" w:eastAsia="TimesNewRoman" w:hAnsiTheme="minorHAnsi" w:cstheme="minorHAnsi"/>
          <w:sz w:val="21"/>
          <w:szCs w:val="21"/>
        </w:rPr>
        <w:t>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w:t>
      </w:r>
      <w:r w:rsidRPr="001A6118">
        <w:rPr>
          <w:rFonts w:asciiTheme="minorHAnsi" w:hAnsiTheme="minorHAnsi" w:cstheme="minorHAnsi"/>
          <w:sz w:val="21"/>
          <w:szCs w:val="21"/>
        </w:rPr>
        <w:t xml:space="preserve"> </w:t>
      </w:r>
      <w:r w:rsidRPr="001A6118">
        <w:rPr>
          <w:rFonts w:asciiTheme="minorHAnsi" w:eastAsia="TimesNewRoman" w:hAnsiTheme="minorHAnsi" w:cstheme="minorHAnsi"/>
          <w:sz w:val="21"/>
          <w:szCs w:val="21"/>
        </w:rPr>
        <w:t xml:space="preserve">dowodami tymi są referencje bądź inne dokumenty wystawione przez podmiot, na rzecz którego roboty budowlane były wykonywane, </w:t>
      </w:r>
      <w:r w:rsidRPr="001A6118">
        <w:rPr>
          <w:rFonts w:asciiTheme="minorHAnsi" w:eastAsia="TimesNewRoman" w:hAnsiTheme="minorHAnsi" w:cstheme="minorHAnsi"/>
          <w:sz w:val="21"/>
          <w:szCs w:val="21"/>
        </w:rPr>
        <w:br/>
        <w:t xml:space="preserve">a jeżeli z uzasadnionej przyczyny o obiektywnym charakterze wykonawca nie jest w stanie uzyskać tych dokumentów – inne dokumenty; </w:t>
      </w:r>
      <w:r w:rsidRPr="001A6118">
        <w:rPr>
          <w:rFonts w:asciiTheme="minorHAnsi" w:hAnsiTheme="minorHAnsi" w:cstheme="minorHAnsi"/>
          <w:sz w:val="21"/>
          <w:szCs w:val="21"/>
          <w:u w:val="single"/>
        </w:rPr>
        <w:t>wzór wykazu robót budowlanych stanowił będzie załącznik do wezwania z § 15 ust. 6 regulaminu</w:t>
      </w:r>
      <w:r w:rsidRPr="001A6118">
        <w:rPr>
          <w:rFonts w:asciiTheme="minorHAnsi" w:hAnsiTheme="minorHAnsi" w:cstheme="minorHAnsi"/>
          <w:sz w:val="21"/>
          <w:szCs w:val="21"/>
        </w:rPr>
        <w:t>;</w:t>
      </w:r>
    </w:p>
    <w:p w14:paraId="726E6C10" w14:textId="2B7DDE70" w:rsidR="00D42559" w:rsidRPr="001A6118" w:rsidRDefault="00152EC3" w:rsidP="001A6118">
      <w:pPr>
        <w:pStyle w:val="Tekstpodstawowywcity2"/>
        <w:numPr>
          <w:ilvl w:val="1"/>
          <w:numId w:val="26"/>
        </w:numPr>
        <w:tabs>
          <w:tab w:val="left" w:pos="851"/>
        </w:tabs>
        <w:spacing w:after="0" w:line="276" w:lineRule="auto"/>
        <w:ind w:left="851" w:hanging="425"/>
        <w:jc w:val="both"/>
        <w:rPr>
          <w:rFonts w:asciiTheme="minorHAnsi" w:hAnsiTheme="minorHAnsi" w:cstheme="minorHAnsi"/>
          <w:sz w:val="21"/>
          <w:szCs w:val="21"/>
        </w:rPr>
      </w:pPr>
      <w:r w:rsidRPr="001A6118">
        <w:rPr>
          <w:rFonts w:asciiTheme="minorHAnsi" w:hAnsiTheme="minorHAnsi" w:cstheme="minorHAnsi"/>
          <w:sz w:val="21"/>
          <w:szCs w:val="21"/>
        </w:rPr>
        <w:t>Wykazu osób, skierowanych przez wykonawcę do realizacji przedmiotowego zamówienia, w szczególności odpowiedzialnych za kierowanie robotami budowlanymi, wraz z informacjami na temat ich uprawnień do wykonania niniejszego zamówienia, a także zakresu wykonywanych przez nie czynności oraz informacją o podstawie do dysponowania tymi osobami</w:t>
      </w:r>
      <w:r w:rsidRPr="001A6118">
        <w:rPr>
          <w:rFonts w:asciiTheme="minorHAnsi" w:eastAsia="TimesNewRoman" w:hAnsiTheme="minorHAnsi" w:cstheme="minorHAnsi"/>
          <w:sz w:val="21"/>
          <w:szCs w:val="21"/>
        </w:rPr>
        <w:t xml:space="preserve"> </w:t>
      </w:r>
      <w:r w:rsidRPr="001A6118">
        <w:rPr>
          <w:rFonts w:asciiTheme="minorHAnsi" w:hAnsiTheme="minorHAnsi" w:cstheme="minorHAnsi"/>
          <w:sz w:val="21"/>
          <w:szCs w:val="21"/>
        </w:rPr>
        <w:t xml:space="preserve">oraz </w:t>
      </w:r>
      <w:r w:rsidRPr="001A6118">
        <w:rPr>
          <w:rFonts w:asciiTheme="minorHAnsi" w:hAnsiTheme="minorHAnsi" w:cstheme="minorHAnsi"/>
          <w:sz w:val="21"/>
          <w:szCs w:val="21"/>
          <w:u w:val="single"/>
        </w:rPr>
        <w:t>z załączeniem dokumentów</w:t>
      </w:r>
      <w:r w:rsidRPr="001A6118">
        <w:rPr>
          <w:rFonts w:asciiTheme="minorHAnsi" w:hAnsiTheme="minorHAnsi" w:cstheme="minorHAnsi"/>
          <w:sz w:val="21"/>
          <w:szCs w:val="21"/>
        </w:rPr>
        <w:t xml:space="preserve">  potwierdzających, że osoby te posiadają wymagane uprawnienia, tj.: decyzji o nadaniu uprawnień do kierowania robotami budowlanymi w specjalności </w:t>
      </w:r>
      <w:r w:rsidR="007B4530" w:rsidRPr="001A6118">
        <w:rPr>
          <w:rFonts w:asciiTheme="minorHAnsi" w:hAnsiTheme="minorHAnsi" w:cstheme="minorHAnsi"/>
          <w:sz w:val="21"/>
          <w:szCs w:val="21"/>
        </w:rPr>
        <w:t xml:space="preserve">odpowiednio: </w:t>
      </w:r>
    </w:p>
    <w:p w14:paraId="6D067D31" w14:textId="424518F2" w:rsidR="00D42559" w:rsidRDefault="00D91067" w:rsidP="00D91067">
      <w:pPr>
        <w:pStyle w:val="Tekstpodstawowywcity2"/>
        <w:numPr>
          <w:ilvl w:val="0"/>
          <w:numId w:val="100"/>
        </w:numPr>
        <w:tabs>
          <w:tab w:val="left" w:pos="1276"/>
        </w:tabs>
        <w:spacing w:after="0" w:line="276" w:lineRule="auto"/>
        <w:ind w:left="1276" w:hanging="425"/>
        <w:jc w:val="both"/>
        <w:rPr>
          <w:rFonts w:asciiTheme="minorHAnsi" w:hAnsiTheme="minorHAnsi" w:cstheme="minorHAnsi"/>
          <w:sz w:val="21"/>
          <w:szCs w:val="21"/>
        </w:rPr>
      </w:pPr>
      <w:r>
        <w:rPr>
          <w:rFonts w:asciiTheme="minorHAnsi" w:hAnsiTheme="minorHAnsi" w:cstheme="minorHAnsi"/>
          <w:sz w:val="21"/>
          <w:szCs w:val="21"/>
        </w:rPr>
        <w:t>k</w:t>
      </w:r>
      <w:r w:rsidR="00D42559" w:rsidRPr="00D61ABF">
        <w:rPr>
          <w:rFonts w:asciiTheme="minorHAnsi" w:hAnsiTheme="minorHAnsi" w:cstheme="minorHAnsi"/>
          <w:sz w:val="21"/>
          <w:szCs w:val="21"/>
        </w:rPr>
        <w:t>onstrukcyjno – budowlanej</w:t>
      </w:r>
      <w:r w:rsidR="001E738A" w:rsidRPr="00D61ABF">
        <w:rPr>
          <w:rFonts w:asciiTheme="minorHAnsi" w:hAnsiTheme="minorHAnsi" w:cstheme="minorHAnsi"/>
          <w:sz w:val="21"/>
          <w:szCs w:val="21"/>
        </w:rPr>
        <w:t xml:space="preserve"> </w:t>
      </w:r>
      <w:r>
        <w:rPr>
          <w:rFonts w:asciiTheme="minorHAnsi" w:hAnsiTheme="minorHAnsi" w:cstheme="minorHAnsi"/>
          <w:sz w:val="21"/>
          <w:szCs w:val="21"/>
        </w:rPr>
        <w:t>(</w:t>
      </w:r>
      <w:r w:rsidR="002B6310" w:rsidRPr="00D61ABF">
        <w:rPr>
          <w:rFonts w:asciiTheme="minorHAnsi" w:hAnsiTheme="minorHAnsi" w:cstheme="minorHAnsi"/>
          <w:bCs/>
          <w:sz w:val="21"/>
          <w:szCs w:val="21"/>
        </w:rPr>
        <w:t>bez ograniczeń</w:t>
      </w:r>
      <w:r>
        <w:rPr>
          <w:rFonts w:asciiTheme="minorHAnsi" w:hAnsiTheme="minorHAnsi" w:cstheme="minorHAnsi"/>
          <w:bCs/>
          <w:sz w:val="21"/>
          <w:szCs w:val="21"/>
        </w:rPr>
        <w:t>)</w:t>
      </w:r>
      <w:r>
        <w:rPr>
          <w:rFonts w:asciiTheme="minorHAnsi" w:hAnsiTheme="minorHAnsi" w:cstheme="minorHAnsi"/>
          <w:sz w:val="21"/>
          <w:szCs w:val="21"/>
        </w:rPr>
        <w:t>,</w:t>
      </w:r>
    </w:p>
    <w:p w14:paraId="3EB49F99" w14:textId="382D6B76" w:rsidR="009D648D" w:rsidRPr="00D91067" w:rsidRDefault="00D91067" w:rsidP="00D91067">
      <w:pPr>
        <w:pStyle w:val="Tekstpodstawowywcity2"/>
        <w:numPr>
          <w:ilvl w:val="0"/>
          <w:numId w:val="100"/>
        </w:numPr>
        <w:tabs>
          <w:tab w:val="left" w:pos="1276"/>
        </w:tabs>
        <w:spacing w:after="0" w:line="276" w:lineRule="auto"/>
        <w:ind w:left="1276" w:hanging="425"/>
        <w:jc w:val="both"/>
        <w:rPr>
          <w:rFonts w:asciiTheme="minorHAnsi" w:hAnsiTheme="minorHAnsi" w:cstheme="minorHAnsi"/>
          <w:sz w:val="21"/>
          <w:szCs w:val="21"/>
        </w:rPr>
      </w:pPr>
      <w:r w:rsidRPr="00D91067">
        <w:rPr>
          <w:rFonts w:asciiTheme="minorHAnsi" w:hAnsiTheme="minorHAnsi" w:cstheme="minorHAnsi"/>
          <w:sz w:val="21"/>
          <w:szCs w:val="21"/>
        </w:rPr>
        <w:t>i</w:t>
      </w:r>
      <w:r w:rsidR="00D42559" w:rsidRPr="00D91067">
        <w:rPr>
          <w:rFonts w:asciiTheme="minorHAnsi" w:hAnsiTheme="minorHAnsi" w:cstheme="minorHAnsi"/>
          <w:sz w:val="21"/>
          <w:szCs w:val="21"/>
        </w:rPr>
        <w:t xml:space="preserve">nstalacyjnej w zakresie sieci, instalacji i urządzeń elektrycznych i elektroenergetycznych, w zakresie niezbędnym do realizacji przedmiotu zamówienia, tj. instalacji i urządzeń elektrycznych </w:t>
      </w:r>
      <w:r w:rsidR="001A6118" w:rsidRPr="00D91067">
        <w:rPr>
          <w:rFonts w:asciiTheme="minorHAnsi" w:hAnsiTheme="minorHAnsi" w:cstheme="minorHAnsi"/>
          <w:sz w:val="21"/>
          <w:szCs w:val="21"/>
        </w:rPr>
        <w:t>(</w:t>
      </w:r>
      <w:r w:rsidR="00D42559" w:rsidRPr="00D91067">
        <w:rPr>
          <w:rFonts w:asciiTheme="minorHAnsi" w:hAnsiTheme="minorHAnsi" w:cstheme="minorHAnsi"/>
          <w:sz w:val="21"/>
          <w:szCs w:val="21"/>
        </w:rPr>
        <w:t>bez ograniczeń</w:t>
      </w:r>
      <w:r w:rsidR="001A6118" w:rsidRPr="00D91067">
        <w:rPr>
          <w:rFonts w:asciiTheme="minorHAnsi" w:hAnsiTheme="minorHAnsi" w:cstheme="minorHAnsi"/>
          <w:sz w:val="21"/>
          <w:szCs w:val="21"/>
        </w:rPr>
        <w:t>)</w:t>
      </w:r>
      <w:r w:rsidR="009D648D" w:rsidRPr="00D91067">
        <w:rPr>
          <w:rFonts w:asciiTheme="minorHAnsi" w:hAnsiTheme="minorHAnsi" w:cstheme="minorHAnsi"/>
          <w:sz w:val="21"/>
          <w:szCs w:val="21"/>
        </w:rPr>
        <w:t>,</w:t>
      </w:r>
    </w:p>
    <w:p w14:paraId="5891676E" w14:textId="6CC78E8D" w:rsidR="00152EC3" w:rsidRPr="00D61ABF" w:rsidRDefault="00152EC3" w:rsidP="009E146E">
      <w:pPr>
        <w:pStyle w:val="Tekstpodstawowywcity2"/>
        <w:tabs>
          <w:tab w:val="left" w:pos="1276"/>
        </w:tabs>
        <w:spacing w:after="0" w:line="276" w:lineRule="auto"/>
        <w:ind w:left="851"/>
        <w:jc w:val="both"/>
        <w:rPr>
          <w:rFonts w:asciiTheme="minorHAnsi" w:hAnsiTheme="minorHAnsi" w:cstheme="minorHAnsi"/>
          <w:sz w:val="21"/>
          <w:szCs w:val="21"/>
        </w:rPr>
      </w:pPr>
      <w:r w:rsidRPr="00D61ABF">
        <w:rPr>
          <w:rFonts w:asciiTheme="minorHAnsi" w:hAnsiTheme="minorHAnsi" w:cstheme="minorHAnsi"/>
          <w:sz w:val="21"/>
          <w:szCs w:val="21"/>
        </w:rPr>
        <w:t xml:space="preserve">w rozumieniu ustawy Prawo budowlane oraz Rozporządzenia Ministra Inwestycji i Rozwoju z dnia 29 kwietnia 2019 r., w sprawie przygotowania zawodowego do wykonywania samodzielnych funkcji technicznych w budownictwie lub dokumentu odpowiadającemu wymaganemu przez zamawiającego wydanego na podstawie wcześniejszych przepisów; </w:t>
      </w:r>
      <w:r w:rsidRPr="00D61ABF">
        <w:rPr>
          <w:rFonts w:asciiTheme="minorHAnsi" w:hAnsiTheme="minorHAnsi" w:cstheme="minorHAnsi"/>
          <w:sz w:val="21"/>
          <w:szCs w:val="21"/>
          <w:u w:val="single"/>
        </w:rPr>
        <w:t>wzór wykazu osób stanowił będzie załącznik do wezwania z § 15 ust. 6 regulaminu</w:t>
      </w:r>
      <w:r w:rsidR="007C5A20" w:rsidRPr="00D61ABF">
        <w:rPr>
          <w:rFonts w:asciiTheme="minorHAnsi" w:hAnsiTheme="minorHAnsi" w:cstheme="minorHAnsi"/>
          <w:sz w:val="21"/>
          <w:szCs w:val="21"/>
          <w:u w:val="single"/>
        </w:rPr>
        <w:t>.</w:t>
      </w:r>
    </w:p>
    <w:p w14:paraId="3F10DAA2" w14:textId="77777777" w:rsidR="00AE70F4" w:rsidRPr="00D61ABF" w:rsidRDefault="00AE70F4" w:rsidP="009E146E">
      <w:pPr>
        <w:pStyle w:val="Tekstpodstawowywcity2"/>
        <w:numPr>
          <w:ilvl w:val="0"/>
          <w:numId w:val="26"/>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eastAsia="TimesNewRoman" w:hAnsiTheme="minorHAnsi" w:cstheme="minorHAnsi"/>
          <w:sz w:val="21"/>
          <w:szCs w:val="21"/>
        </w:rPr>
        <w:t xml:space="preserve">Wykonawca nie jest zobowiązany do złożenia podmiotowych środków dowodowych, które zamawiający posiada, </w:t>
      </w:r>
      <w:r w:rsidRPr="00D61ABF">
        <w:rPr>
          <w:rFonts w:asciiTheme="minorHAnsi" w:eastAsia="TimesNewRoman" w:hAnsiTheme="minorHAnsi" w:cstheme="minorHAnsi"/>
          <w:sz w:val="21"/>
          <w:szCs w:val="21"/>
          <w:u w:val="single"/>
        </w:rPr>
        <w:t>jeżeli wykonawca wskaże te środki oraz potwierdzi ich prawidłowość i aktualność.</w:t>
      </w:r>
    </w:p>
    <w:p w14:paraId="04A03DCA" w14:textId="77777777" w:rsidR="00982005" w:rsidRPr="00D61ABF" w:rsidRDefault="00211111" w:rsidP="009E146E">
      <w:pPr>
        <w:pStyle w:val="Tekstpodstawowywcity2"/>
        <w:numPr>
          <w:ilvl w:val="0"/>
          <w:numId w:val="26"/>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Podmiotowe środki dowodowe, przedmiotowe środki dowodowe oraz inne dokumenty lub oświadczenia, sporządzone w języku obcym przekazuje się wraz z t</w:t>
      </w:r>
      <w:r w:rsidR="00761593" w:rsidRPr="00D61ABF">
        <w:rPr>
          <w:rFonts w:asciiTheme="minorHAnsi" w:hAnsiTheme="minorHAnsi" w:cstheme="minorHAnsi"/>
          <w:sz w:val="21"/>
          <w:szCs w:val="21"/>
        </w:rPr>
        <w:t xml:space="preserve">łumaczeniem na język polski, przy czym </w:t>
      </w:r>
      <w:r w:rsidR="00761593" w:rsidRPr="00D61ABF">
        <w:rPr>
          <w:rFonts w:asciiTheme="minorHAnsi" w:hAnsiTheme="minorHAnsi" w:cstheme="minorHAnsi"/>
          <w:sz w:val="21"/>
          <w:szCs w:val="21"/>
          <w:u w:val="single"/>
        </w:rPr>
        <w:t>brak tłumaczenia traktowany jest jak brak samego dokumentu</w:t>
      </w:r>
      <w:r w:rsidR="00761593" w:rsidRPr="00D61ABF">
        <w:rPr>
          <w:rFonts w:asciiTheme="minorHAnsi" w:hAnsiTheme="minorHAnsi" w:cstheme="minorHAnsi"/>
          <w:sz w:val="21"/>
          <w:szCs w:val="21"/>
        </w:rPr>
        <w:t xml:space="preserve">; </w:t>
      </w:r>
      <w:r w:rsidR="00982005" w:rsidRPr="00D61ABF">
        <w:rPr>
          <w:rFonts w:asciiTheme="minorHAnsi" w:eastAsia="Calibri" w:hAnsiTheme="minorHAnsi" w:cstheme="minorHAnsi"/>
          <w:sz w:val="21"/>
          <w:szCs w:val="21"/>
        </w:rPr>
        <w:t>wykonawca ponosi wszelkie koszty związane z ich pozyskaniem i złożeniem.</w:t>
      </w:r>
    </w:p>
    <w:p w14:paraId="126F260F" w14:textId="77777777" w:rsidR="00ED56FD" w:rsidRPr="00D61ABF" w:rsidRDefault="00ED56FD" w:rsidP="009E146E">
      <w:pPr>
        <w:pStyle w:val="Tekstpodstawowywcity2"/>
        <w:numPr>
          <w:ilvl w:val="0"/>
          <w:numId w:val="26"/>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b/>
          <w:sz w:val="21"/>
          <w:szCs w:val="21"/>
        </w:rPr>
        <w:t>Zasady sporządzania i podpisywania dokumentów elektronicznych określono w Rozdziale 5 SWZ.</w:t>
      </w:r>
    </w:p>
    <w:p w14:paraId="276EC66D" w14:textId="77777777" w:rsidR="00082FC5" w:rsidRPr="00D61ABF" w:rsidRDefault="00082FC5" w:rsidP="009E146E">
      <w:pPr>
        <w:pStyle w:val="Tekstpodstawowywcity2"/>
        <w:tabs>
          <w:tab w:val="left" w:pos="426"/>
        </w:tabs>
        <w:spacing w:after="0" w:line="276" w:lineRule="auto"/>
        <w:ind w:left="426"/>
        <w:jc w:val="both"/>
        <w:rPr>
          <w:rFonts w:asciiTheme="minorHAnsi" w:hAnsiTheme="minorHAnsi" w:cstheme="minorHAnsi"/>
          <w:b/>
          <w:sz w:val="21"/>
          <w:szCs w:val="21"/>
        </w:rPr>
      </w:pPr>
    </w:p>
    <w:p w14:paraId="205D93F9" w14:textId="77777777" w:rsidR="00F47173" w:rsidRPr="00D61ABF" w:rsidRDefault="00E629F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ED6259" w:rsidRPr="00D61ABF">
        <w:rPr>
          <w:rFonts w:asciiTheme="minorHAnsi" w:hAnsiTheme="minorHAnsi" w:cstheme="minorHAnsi"/>
          <w:spacing w:val="42"/>
          <w:sz w:val="21"/>
          <w:szCs w:val="21"/>
        </w:rPr>
        <w:t>18</w:t>
      </w:r>
    </w:p>
    <w:p w14:paraId="41028083" w14:textId="77777777" w:rsidR="00F47173"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o formalnościach, jakie muszą zostać dopełnione po wybo</w:t>
      </w:r>
      <w:r w:rsidR="00485BFA" w:rsidRPr="00D61ABF">
        <w:rPr>
          <w:rFonts w:asciiTheme="minorHAnsi" w:hAnsiTheme="minorHAnsi" w:cstheme="minorHAnsi"/>
          <w:spacing w:val="42"/>
          <w:sz w:val="21"/>
          <w:szCs w:val="21"/>
        </w:rPr>
        <w:t xml:space="preserve">rze oferty </w:t>
      </w:r>
      <w:r w:rsidR="0047617C" w:rsidRPr="00D61ABF">
        <w:rPr>
          <w:rFonts w:asciiTheme="minorHAnsi" w:hAnsiTheme="minorHAnsi" w:cstheme="minorHAnsi"/>
          <w:spacing w:val="42"/>
          <w:sz w:val="21"/>
          <w:szCs w:val="21"/>
        </w:rPr>
        <w:br/>
      </w:r>
      <w:r w:rsidRPr="00D61ABF">
        <w:rPr>
          <w:rFonts w:asciiTheme="minorHAnsi" w:hAnsiTheme="minorHAnsi" w:cstheme="minorHAnsi"/>
          <w:spacing w:val="42"/>
          <w:sz w:val="21"/>
          <w:szCs w:val="21"/>
        </w:rPr>
        <w:t>w celu zawarcia umowy w sprawie zamówienia</w:t>
      </w:r>
    </w:p>
    <w:p w14:paraId="1808FF41" w14:textId="77777777" w:rsidR="00F47173" w:rsidRPr="00D61ABF" w:rsidRDefault="00F47173" w:rsidP="009E146E">
      <w:pPr>
        <w:pStyle w:val="Bezodstpw"/>
        <w:tabs>
          <w:tab w:val="left" w:pos="851"/>
        </w:tabs>
        <w:spacing w:line="276" w:lineRule="auto"/>
        <w:jc w:val="both"/>
        <w:rPr>
          <w:rFonts w:asciiTheme="minorHAnsi" w:hAnsiTheme="minorHAnsi" w:cstheme="minorHAnsi"/>
          <w:b/>
          <w:sz w:val="21"/>
          <w:szCs w:val="21"/>
        </w:rPr>
      </w:pPr>
    </w:p>
    <w:p w14:paraId="2C35160A" w14:textId="77777777" w:rsidR="005E411C" w:rsidRPr="00D61ABF" w:rsidRDefault="00B61AB7"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bCs/>
          <w:spacing w:val="1"/>
          <w:sz w:val="21"/>
          <w:szCs w:val="21"/>
        </w:rPr>
        <w:t>Informacja o wyborze oferty zostanie przekazana wy</w:t>
      </w:r>
      <w:r w:rsidR="005E411C" w:rsidRPr="00D61ABF">
        <w:rPr>
          <w:rFonts w:asciiTheme="minorHAnsi" w:hAnsiTheme="minorHAnsi" w:cstheme="minorHAnsi"/>
          <w:bCs/>
          <w:spacing w:val="1"/>
          <w:sz w:val="21"/>
          <w:szCs w:val="21"/>
        </w:rPr>
        <w:t xml:space="preserve">konawcom, którzy złożyli oferty, </w:t>
      </w:r>
      <w:r w:rsidRPr="00D61ABF">
        <w:rPr>
          <w:rFonts w:asciiTheme="minorHAnsi" w:hAnsiTheme="minorHAnsi" w:cstheme="minorHAnsi"/>
          <w:bCs/>
          <w:spacing w:val="1"/>
          <w:sz w:val="21"/>
          <w:szCs w:val="21"/>
        </w:rPr>
        <w:t xml:space="preserve">na zasadach i w zakresie określonym w </w:t>
      </w:r>
      <w:r w:rsidR="00912DD2" w:rsidRPr="00D61ABF">
        <w:rPr>
          <w:rFonts w:asciiTheme="minorHAnsi" w:hAnsiTheme="minorHAnsi" w:cstheme="minorHAnsi"/>
          <w:sz w:val="21"/>
          <w:szCs w:val="21"/>
        </w:rPr>
        <w:t>§ 22 ust. 19</w:t>
      </w:r>
      <w:r w:rsidR="005E411C" w:rsidRPr="00D61ABF">
        <w:rPr>
          <w:rFonts w:asciiTheme="minorHAnsi" w:hAnsiTheme="minorHAnsi" w:cstheme="minorHAnsi"/>
          <w:sz w:val="21"/>
          <w:szCs w:val="21"/>
        </w:rPr>
        <w:t xml:space="preserve"> regulaminu</w:t>
      </w:r>
      <w:r w:rsidR="00912DD2" w:rsidRPr="00D61ABF">
        <w:rPr>
          <w:rFonts w:asciiTheme="minorHAnsi" w:hAnsiTheme="minorHAnsi" w:cstheme="minorHAnsi"/>
          <w:sz w:val="21"/>
          <w:szCs w:val="21"/>
        </w:rPr>
        <w:t>.</w:t>
      </w:r>
    </w:p>
    <w:p w14:paraId="0B9B44AB" w14:textId="77777777" w:rsidR="00B61AB7" w:rsidRPr="00D61ABF" w:rsidRDefault="00F70A55"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 chwilą zawiadomienia wykonawcy o wyborze jego oferty jako najkorzystniejszej, po</w:t>
      </w:r>
      <w:r w:rsidR="0047617C" w:rsidRPr="00D61ABF">
        <w:rPr>
          <w:rFonts w:asciiTheme="minorHAnsi" w:hAnsiTheme="minorHAnsi" w:cstheme="minorHAnsi"/>
          <w:sz w:val="21"/>
          <w:szCs w:val="21"/>
        </w:rPr>
        <w:t xml:space="preserve">wstaje miedzy wykonawcą </w:t>
      </w:r>
      <w:r w:rsidR="00D7242E" w:rsidRPr="00D61ABF">
        <w:rPr>
          <w:rFonts w:asciiTheme="minorHAnsi" w:hAnsiTheme="minorHAnsi" w:cstheme="minorHAnsi"/>
          <w:sz w:val="21"/>
          <w:szCs w:val="21"/>
        </w:rPr>
        <w:br/>
      </w:r>
      <w:r w:rsidRPr="00D61ABF">
        <w:rPr>
          <w:rFonts w:asciiTheme="minorHAnsi" w:hAnsiTheme="minorHAnsi" w:cstheme="minorHAnsi"/>
          <w:sz w:val="21"/>
          <w:szCs w:val="21"/>
        </w:rPr>
        <w:t xml:space="preserve">i zamawiającym stosunek zobowiązaniowy, do którego stosuje się odpowiednio przepisy ustawy </w:t>
      </w:r>
      <w:r w:rsidR="006804B0" w:rsidRPr="00D61ABF">
        <w:rPr>
          <w:rFonts w:asciiTheme="minorHAnsi" w:hAnsiTheme="minorHAnsi" w:cstheme="minorHAnsi"/>
          <w:sz w:val="21"/>
          <w:szCs w:val="21"/>
        </w:rPr>
        <w:t>z dnia 23 kwietnia 1964 r. – Kodeks</w:t>
      </w:r>
      <w:r w:rsidR="006804B0" w:rsidRPr="00D61ABF">
        <w:rPr>
          <w:rFonts w:asciiTheme="minorHAnsi" w:hAnsiTheme="minorHAnsi" w:cstheme="minorHAnsi"/>
          <w:b/>
          <w:bCs/>
          <w:sz w:val="21"/>
          <w:szCs w:val="21"/>
        </w:rPr>
        <w:t xml:space="preserve"> </w:t>
      </w:r>
      <w:r w:rsidR="006804B0" w:rsidRPr="00D61ABF">
        <w:rPr>
          <w:rFonts w:asciiTheme="minorHAnsi" w:hAnsiTheme="minorHAnsi" w:cstheme="minorHAnsi"/>
          <w:sz w:val="21"/>
          <w:szCs w:val="21"/>
        </w:rPr>
        <w:t xml:space="preserve">cywilny, </w:t>
      </w:r>
      <w:r w:rsidRPr="00D61ABF">
        <w:rPr>
          <w:rFonts w:asciiTheme="minorHAnsi" w:hAnsiTheme="minorHAnsi" w:cstheme="minorHAnsi"/>
          <w:sz w:val="21"/>
          <w:szCs w:val="21"/>
        </w:rPr>
        <w:t>dotyczące umowy przedwstępnej.</w:t>
      </w:r>
    </w:p>
    <w:p w14:paraId="5EA60F17" w14:textId="77777777" w:rsidR="007A1248" w:rsidRPr="00D61ABF" w:rsidRDefault="001250F0"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Zamawiający </w:t>
      </w:r>
      <w:r w:rsidR="004D05F6" w:rsidRPr="00D61ABF">
        <w:rPr>
          <w:rFonts w:asciiTheme="minorHAnsi" w:hAnsiTheme="minorHAnsi" w:cstheme="minorHAnsi"/>
          <w:sz w:val="21"/>
          <w:szCs w:val="21"/>
        </w:rPr>
        <w:t>poinformuje wykonawcę</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k</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órego 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ała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ybra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 jako najkorzystniejsza</w:t>
      </w:r>
      <w:r w:rsidRPr="00D61ABF">
        <w:rPr>
          <w:rFonts w:asciiTheme="minorHAnsi" w:hAnsiTheme="minorHAnsi" w:cstheme="minorHAnsi"/>
          <w:bCs/>
          <w:spacing w:val="1"/>
          <w:sz w:val="21"/>
          <w:szCs w:val="21"/>
        </w:rPr>
        <w:t xml:space="preserve">, </w:t>
      </w:r>
      <w:r w:rsidR="004D05F6" w:rsidRPr="00D61ABF">
        <w:rPr>
          <w:rFonts w:asciiTheme="minorHAnsi" w:hAnsiTheme="minorHAnsi" w:cstheme="minorHAnsi"/>
          <w:bCs/>
          <w:spacing w:val="1"/>
          <w:sz w:val="21"/>
          <w:szCs w:val="21"/>
        </w:rPr>
        <w:t xml:space="preserve">o </w:t>
      </w:r>
      <w:r w:rsidRPr="00D61ABF">
        <w:rPr>
          <w:rFonts w:asciiTheme="minorHAnsi" w:hAnsiTheme="minorHAnsi" w:cstheme="minorHAnsi"/>
          <w:spacing w:val="1"/>
          <w:sz w:val="21"/>
          <w:szCs w:val="21"/>
        </w:rPr>
        <w:t>termin</w:t>
      </w:r>
      <w:r w:rsidR="004D05F6" w:rsidRPr="00D61ABF">
        <w:rPr>
          <w:rFonts w:asciiTheme="minorHAnsi" w:hAnsiTheme="minorHAnsi" w:cstheme="minorHAnsi"/>
          <w:spacing w:val="1"/>
          <w:sz w:val="21"/>
          <w:szCs w:val="21"/>
        </w:rPr>
        <w:t>ie</w:t>
      </w:r>
      <w:r w:rsidRPr="00D61ABF">
        <w:rPr>
          <w:rFonts w:asciiTheme="minorHAnsi" w:hAnsiTheme="minorHAnsi" w:cstheme="minorHAnsi"/>
          <w:sz w:val="21"/>
          <w:szCs w:val="21"/>
        </w:rPr>
        <w:t xml:space="preserve"> i </w:t>
      </w:r>
      <w:r w:rsidRPr="00D61ABF">
        <w:rPr>
          <w:rFonts w:asciiTheme="minorHAnsi" w:hAnsiTheme="minorHAnsi" w:cstheme="minorHAnsi"/>
          <w:spacing w:val="1"/>
          <w:sz w:val="21"/>
          <w:szCs w:val="21"/>
        </w:rPr>
        <w:t>spo</w:t>
      </w:r>
      <w:r w:rsidR="004D05F6" w:rsidRPr="00D61ABF">
        <w:rPr>
          <w:rFonts w:asciiTheme="minorHAnsi" w:hAnsiTheme="minorHAnsi" w:cstheme="minorHAnsi"/>
          <w:spacing w:val="1"/>
          <w:sz w:val="21"/>
          <w:szCs w:val="21"/>
        </w:rPr>
        <w:t>so</w:t>
      </w:r>
      <w:r w:rsidRPr="00D61ABF">
        <w:rPr>
          <w:rFonts w:asciiTheme="minorHAnsi" w:hAnsiTheme="minorHAnsi" w:cstheme="minorHAnsi"/>
          <w:spacing w:val="1"/>
          <w:sz w:val="21"/>
          <w:szCs w:val="21"/>
        </w:rPr>
        <w:t>b</w:t>
      </w:r>
      <w:r w:rsidR="004D05F6" w:rsidRPr="00D61ABF">
        <w:rPr>
          <w:rFonts w:asciiTheme="minorHAnsi" w:hAnsiTheme="minorHAnsi" w:cstheme="minorHAnsi"/>
          <w:spacing w:val="1"/>
          <w:sz w:val="21"/>
          <w:szCs w:val="21"/>
        </w:rPr>
        <w:t>ie</w:t>
      </w:r>
      <w:r w:rsidRPr="00D61ABF">
        <w:rPr>
          <w:rFonts w:asciiTheme="minorHAnsi" w:hAnsiTheme="minorHAnsi" w:cstheme="minorHAnsi"/>
          <w:spacing w:val="1"/>
          <w:sz w:val="21"/>
          <w:szCs w:val="21"/>
        </w:rPr>
        <w:t xml:space="preserve"> zawarcia umowy.</w:t>
      </w:r>
    </w:p>
    <w:p w14:paraId="239DBD53" w14:textId="77777777" w:rsidR="000118C5" w:rsidRPr="00D61ABF" w:rsidRDefault="000118C5"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Jeżeli wykonawca, którego oferta została wybran</w:t>
      </w:r>
      <w:r w:rsidR="00B429DC" w:rsidRPr="00D61ABF">
        <w:rPr>
          <w:rFonts w:asciiTheme="minorHAnsi" w:hAnsiTheme="minorHAnsi" w:cstheme="minorHAnsi"/>
          <w:sz w:val="21"/>
          <w:szCs w:val="21"/>
        </w:rPr>
        <w:t>a jako najkorzystniejsza, uchyli</w:t>
      </w:r>
      <w:r w:rsidRPr="00D61ABF">
        <w:rPr>
          <w:rFonts w:asciiTheme="minorHAnsi" w:hAnsiTheme="minorHAnsi" w:cstheme="minorHAnsi"/>
          <w:sz w:val="21"/>
          <w:szCs w:val="21"/>
        </w:rPr>
        <w:t xml:space="preserve"> się od zawarcia umowy w sprawie zamó</w:t>
      </w:r>
      <w:r w:rsidR="00B429DC" w:rsidRPr="00D61ABF">
        <w:rPr>
          <w:rFonts w:asciiTheme="minorHAnsi" w:hAnsiTheme="minorHAnsi" w:cstheme="minorHAnsi"/>
          <w:sz w:val="21"/>
          <w:szCs w:val="21"/>
        </w:rPr>
        <w:t>wienia lub nie wniesie</w:t>
      </w:r>
      <w:r w:rsidRPr="00D61ABF">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61ABF">
        <w:rPr>
          <w:rFonts w:asciiTheme="minorHAnsi" w:hAnsiTheme="minorHAnsi" w:cstheme="minorHAnsi"/>
          <w:sz w:val="21"/>
          <w:szCs w:val="21"/>
        </w:rPr>
        <w:t>albo unieważnić postępowanie;</w:t>
      </w:r>
      <w:r w:rsidR="008C6EAC" w:rsidRPr="00D61ABF">
        <w:rPr>
          <w:rFonts w:asciiTheme="minorHAnsi" w:hAnsiTheme="minorHAnsi" w:cstheme="minorHAnsi"/>
          <w:sz w:val="21"/>
          <w:szCs w:val="21"/>
        </w:rPr>
        <w:t xml:space="preserve"> </w:t>
      </w:r>
      <w:r w:rsidR="00B429DC" w:rsidRPr="00D61ABF">
        <w:rPr>
          <w:rFonts w:asciiTheme="minorHAnsi" w:hAnsiTheme="minorHAnsi" w:cstheme="minorHAnsi"/>
          <w:sz w:val="21"/>
          <w:szCs w:val="21"/>
        </w:rPr>
        <w:t>p</w:t>
      </w:r>
      <w:r w:rsidRPr="00D61ABF">
        <w:rPr>
          <w:rFonts w:asciiTheme="minorHAnsi" w:hAnsiTheme="minorHAnsi" w:cstheme="minorHAnsi"/>
          <w:sz w:val="21"/>
          <w:szCs w:val="21"/>
        </w:rPr>
        <w:t>oprzez uchylanie się od zawarcia umowy rozumie się</w:t>
      </w:r>
      <w:r w:rsidRPr="00D61ABF">
        <w:rPr>
          <w:rFonts w:asciiTheme="minorHAnsi" w:hAnsiTheme="minorHAnsi" w:cstheme="minorHAnsi"/>
          <w:b/>
          <w:sz w:val="21"/>
          <w:szCs w:val="21"/>
        </w:rPr>
        <w:t xml:space="preserve"> </w:t>
      </w:r>
      <w:r w:rsidRPr="00D61ABF">
        <w:rPr>
          <w:rStyle w:val="Pogrubienie"/>
          <w:rFonts w:asciiTheme="minorHAnsi" w:hAnsiTheme="minorHAnsi" w:cstheme="minorHAnsi"/>
          <w:sz w:val="21"/>
          <w:szCs w:val="21"/>
        </w:rPr>
        <w:t>dwukrotne niestawienie się w celu zawarcia umowy, bądź nieprzesłanie jej zamawiającemu.</w:t>
      </w:r>
    </w:p>
    <w:p w14:paraId="7574D611" w14:textId="77777777" w:rsidR="00AB415C" w:rsidRPr="00D61ABF" w:rsidRDefault="00F65953"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Jeżeli </w:t>
      </w:r>
      <w:r w:rsidR="00B61AB7" w:rsidRPr="00D61ABF">
        <w:rPr>
          <w:rFonts w:asciiTheme="minorHAnsi" w:hAnsiTheme="minorHAnsi" w:cstheme="minorHAnsi"/>
          <w:sz w:val="21"/>
          <w:szCs w:val="21"/>
        </w:rPr>
        <w:t xml:space="preserve">w postępowaniu wybrana zostanie </w:t>
      </w:r>
      <w:r w:rsidRPr="00D61ABF">
        <w:rPr>
          <w:rFonts w:asciiTheme="minorHAnsi" w:hAnsiTheme="minorHAnsi" w:cstheme="minorHAnsi"/>
          <w:sz w:val="21"/>
          <w:szCs w:val="21"/>
        </w:rPr>
        <w:t>oferta wykonawców wspólnie ubiegających się o udzielenie zamówieni</w:t>
      </w:r>
      <w:r w:rsidR="007A1248" w:rsidRPr="00D61ABF">
        <w:rPr>
          <w:rFonts w:asciiTheme="minorHAnsi" w:hAnsiTheme="minorHAnsi" w:cstheme="minorHAnsi"/>
          <w:sz w:val="21"/>
          <w:szCs w:val="21"/>
        </w:rPr>
        <w:t>a</w:t>
      </w:r>
      <w:r w:rsidR="00924CFB" w:rsidRPr="00D61ABF">
        <w:rPr>
          <w:rFonts w:asciiTheme="minorHAnsi" w:hAnsiTheme="minorHAnsi" w:cstheme="minorHAnsi"/>
          <w:sz w:val="21"/>
          <w:szCs w:val="21"/>
        </w:rPr>
        <w:t xml:space="preserve">, </w:t>
      </w:r>
      <w:r w:rsidRPr="00D61ABF">
        <w:rPr>
          <w:rFonts w:asciiTheme="minorHAnsi" w:hAnsiTheme="minorHAnsi" w:cstheme="minorHAnsi"/>
          <w:sz w:val="21"/>
          <w:szCs w:val="21"/>
        </w:rPr>
        <w:t>zamawiają</w:t>
      </w:r>
      <w:r w:rsidR="00B61AB7" w:rsidRPr="00D61ABF">
        <w:rPr>
          <w:rFonts w:asciiTheme="minorHAnsi" w:hAnsiTheme="minorHAnsi" w:cstheme="minorHAnsi"/>
          <w:sz w:val="21"/>
          <w:szCs w:val="21"/>
        </w:rPr>
        <w:t>cy za</w:t>
      </w:r>
      <w:r w:rsidRPr="00D61ABF">
        <w:rPr>
          <w:rFonts w:asciiTheme="minorHAnsi" w:hAnsiTheme="minorHAnsi" w:cstheme="minorHAnsi"/>
          <w:sz w:val="21"/>
          <w:szCs w:val="21"/>
        </w:rPr>
        <w:t>żą</w:t>
      </w:r>
      <w:r w:rsidR="00B61AB7" w:rsidRPr="00D61ABF">
        <w:rPr>
          <w:rFonts w:asciiTheme="minorHAnsi" w:hAnsiTheme="minorHAnsi" w:cstheme="minorHAnsi"/>
          <w:sz w:val="21"/>
          <w:szCs w:val="21"/>
        </w:rPr>
        <w:t>da</w:t>
      </w:r>
      <w:r w:rsidRPr="00D61ABF">
        <w:rPr>
          <w:rFonts w:asciiTheme="minorHAnsi" w:hAnsiTheme="minorHAnsi" w:cstheme="minorHAnsi"/>
          <w:sz w:val="21"/>
          <w:szCs w:val="21"/>
        </w:rPr>
        <w:t xml:space="preserve"> przed zawar</w:t>
      </w:r>
      <w:r w:rsidR="00AB415C" w:rsidRPr="00D61ABF">
        <w:rPr>
          <w:rFonts w:asciiTheme="minorHAnsi" w:hAnsiTheme="minorHAnsi" w:cstheme="minorHAnsi"/>
          <w:sz w:val="21"/>
          <w:szCs w:val="21"/>
        </w:rPr>
        <w:t xml:space="preserve">ciem umowy w sprawie zamówienia, </w:t>
      </w:r>
      <w:r w:rsidRPr="00D61ABF">
        <w:rPr>
          <w:rFonts w:asciiTheme="minorHAnsi" w:hAnsiTheme="minorHAnsi" w:cstheme="minorHAnsi"/>
          <w:sz w:val="21"/>
          <w:szCs w:val="21"/>
        </w:rPr>
        <w:t>kopii umowy regulującej współpracę tych wykonaw</w:t>
      </w:r>
      <w:r w:rsidR="00924CFB" w:rsidRPr="00D61ABF">
        <w:rPr>
          <w:rFonts w:asciiTheme="minorHAnsi" w:hAnsiTheme="minorHAnsi" w:cstheme="minorHAnsi"/>
          <w:sz w:val="21"/>
          <w:szCs w:val="21"/>
        </w:rPr>
        <w:t>ców</w:t>
      </w:r>
      <w:r w:rsidR="00557695" w:rsidRPr="00D61ABF">
        <w:rPr>
          <w:rFonts w:asciiTheme="minorHAnsi" w:hAnsiTheme="minorHAnsi" w:cstheme="minorHAnsi"/>
          <w:sz w:val="21"/>
          <w:szCs w:val="21"/>
        </w:rPr>
        <w:t>,</w:t>
      </w:r>
      <w:r w:rsidR="00557695" w:rsidRPr="00D61ABF">
        <w:rPr>
          <w:rFonts w:asciiTheme="minorHAnsi" w:hAnsiTheme="minorHAnsi" w:cstheme="minorHAnsi"/>
          <w:color w:val="FF0000"/>
          <w:sz w:val="21"/>
          <w:szCs w:val="21"/>
        </w:rPr>
        <w:t xml:space="preserve"> </w:t>
      </w:r>
      <w:r w:rsidR="00557695" w:rsidRPr="00D61ABF">
        <w:rPr>
          <w:rFonts w:asciiTheme="minorHAnsi" w:hAnsiTheme="minorHAnsi" w:cstheme="minorHAnsi"/>
          <w:b/>
          <w:bCs/>
          <w:sz w:val="21"/>
          <w:szCs w:val="21"/>
        </w:rPr>
        <w:t>w postaci elektronicznej</w:t>
      </w:r>
      <w:r w:rsidR="00557695" w:rsidRPr="00D61ABF">
        <w:rPr>
          <w:rFonts w:asciiTheme="minorHAnsi" w:hAnsiTheme="minorHAnsi" w:cstheme="minorHAnsi"/>
          <w:sz w:val="21"/>
          <w:szCs w:val="21"/>
        </w:rPr>
        <w:t>, zgodnie z pkt 7 Rozdziału 5 SWZ</w:t>
      </w:r>
      <w:r w:rsidR="00406280" w:rsidRPr="00D61ABF">
        <w:rPr>
          <w:rFonts w:asciiTheme="minorHAnsi" w:hAnsiTheme="minorHAnsi" w:cstheme="minorHAnsi"/>
          <w:sz w:val="21"/>
          <w:szCs w:val="21"/>
        </w:rPr>
        <w:t xml:space="preserve">; </w:t>
      </w:r>
      <w:r w:rsidR="00924CFB" w:rsidRPr="00D61ABF">
        <w:rPr>
          <w:rFonts w:asciiTheme="minorHAnsi" w:hAnsiTheme="minorHAnsi" w:cstheme="minorHAnsi"/>
          <w:noProof/>
          <w:sz w:val="21"/>
          <w:szCs w:val="21"/>
        </w:rPr>
        <w:t>umowa regulująca współpracę</w:t>
      </w:r>
      <w:r w:rsidR="00FC12FD" w:rsidRPr="00D61ABF">
        <w:rPr>
          <w:rFonts w:asciiTheme="minorHAnsi" w:hAnsiTheme="minorHAnsi" w:cstheme="minorHAnsi"/>
          <w:noProof/>
          <w:sz w:val="21"/>
          <w:szCs w:val="21"/>
        </w:rPr>
        <w:t xml:space="preserve"> </w:t>
      </w:r>
      <w:r w:rsidR="00924CFB" w:rsidRPr="00D61ABF">
        <w:rPr>
          <w:rFonts w:asciiTheme="minorHAnsi" w:hAnsiTheme="minorHAnsi" w:cstheme="minorHAnsi"/>
          <w:noProof/>
          <w:sz w:val="21"/>
          <w:szCs w:val="21"/>
        </w:rPr>
        <w:t>wyk</w:t>
      </w:r>
      <w:r w:rsidR="00FC12FD" w:rsidRPr="00D61ABF">
        <w:rPr>
          <w:rFonts w:asciiTheme="minorHAnsi" w:hAnsiTheme="minorHAnsi" w:cstheme="minorHAnsi"/>
          <w:noProof/>
          <w:sz w:val="21"/>
          <w:szCs w:val="21"/>
        </w:rPr>
        <w:t>o</w:t>
      </w:r>
      <w:r w:rsidR="00924CFB" w:rsidRPr="00D61ABF">
        <w:rPr>
          <w:rFonts w:asciiTheme="minorHAnsi" w:hAnsiTheme="minorHAnsi" w:cstheme="minorHAnsi"/>
          <w:noProof/>
          <w:sz w:val="21"/>
          <w:szCs w:val="21"/>
        </w:rPr>
        <w:t xml:space="preserve">nawców wspólnie </w:t>
      </w:r>
      <w:r w:rsidR="00924CFB" w:rsidRPr="00D61ABF">
        <w:rPr>
          <w:rFonts w:asciiTheme="minorHAnsi" w:hAnsiTheme="minorHAnsi" w:cstheme="minorHAnsi"/>
          <w:sz w:val="21"/>
          <w:szCs w:val="21"/>
        </w:rPr>
        <w:t>ubiegających się o udzielenie zamówienia</w:t>
      </w:r>
      <w:r w:rsidR="007A1248" w:rsidRPr="00D61ABF">
        <w:rPr>
          <w:rFonts w:asciiTheme="minorHAnsi" w:hAnsiTheme="minorHAnsi" w:cstheme="minorHAnsi"/>
          <w:noProof/>
          <w:sz w:val="21"/>
          <w:szCs w:val="21"/>
        </w:rPr>
        <w:t>,</w:t>
      </w:r>
      <w:r w:rsidR="007A1248" w:rsidRPr="00D61ABF">
        <w:rPr>
          <w:rFonts w:asciiTheme="minorHAnsi" w:hAnsiTheme="minorHAnsi" w:cstheme="minorHAnsi"/>
          <w:sz w:val="21"/>
          <w:szCs w:val="21"/>
        </w:rPr>
        <w:t xml:space="preserve"> </w:t>
      </w:r>
      <w:r w:rsidR="007A1248" w:rsidRPr="00D61ABF">
        <w:rPr>
          <w:rFonts w:asciiTheme="minorHAnsi" w:hAnsiTheme="minorHAnsi" w:cstheme="minorHAnsi"/>
          <w:sz w:val="21"/>
          <w:szCs w:val="21"/>
          <w:u w:val="single"/>
        </w:rPr>
        <w:t>w formie konsorcjum</w:t>
      </w:r>
      <w:r w:rsidR="00C407CE" w:rsidRPr="00D61ABF">
        <w:rPr>
          <w:rFonts w:asciiTheme="minorHAnsi" w:hAnsiTheme="minorHAnsi" w:cstheme="minorHAnsi"/>
          <w:noProof/>
          <w:sz w:val="21"/>
          <w:szCs w:val="21"/>
        </w:rPr>
        <w:t xml:space="preserve">, </w:t>
      </w:r>
      <w:r w:rsidR="00924CFB" w:rsidRPr="00D61ABF">
        <w:rPr>
          <w:rFonts w:asciiTheme="minorHAnsi" w:hAnsiTheme="minorHAnsi" w:cstheme="minorHAnsi"/>
          <w:noProof/>
          <w:sz w:val="21"/>
          <w:szCs w:val="21"/>
        </w:rPr>
        <w:t>winna zawierać:</w:t>
      </w:r>
    </w:p>
    <w:p w14:paraId="1E453DDE" w14:textId="12D60313" w:rsidR="00924CFB" w:rsidRPr="00D61ABF" w:rsidRDefault="00AB415C" w:rsidP="00866A71">
      <w:pPr>
        <w:pStyle w:val="Bezodstpw"/>
        <w:numPr>
          <w:ilvl w:val="1"/>
          <w:numId w:val="42"/>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noProof/>
          <w:sz w:val="21"/>
          <w:szCs w:val="21"/>
        </w:rPr>
        <w:t>O</w:t>
      </w:r>
      <w:r w:rsidR="00924CFB" w:rsidRPr="00D61ABF">
        <w:rPr>
          <w:rFonts w:asciiTheme="minorHAnsi" w:hAnsiTheme="minorHAnsi" w:cstheme="minorHAnsi"/>
          <w:sz w:val="21"/>
          <w:szCs w:val="21"/>
        </w:rPr>
        <w:t>znaczenie celu gospodarczego, dla którego umowa została zawarta, tj. zrealizowanie przedmiotowego zamówienia;</w:t>
      </w:r>
    </w:p>
    <w:p w14:paraId="61633281" w14:textId="77777777" w:rsidR="00924CFB" w:rsidRDefault="0054244D" w:rsidP="009E146E">
      <w:pPr>
        <w:pStyle w:val="Bezodstpw"/>
        <w:numPr>
          <w:ilvl w:val="1"/>
          <w:numId w:val="42"/>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Oz</w:t>
      </w:r>
      <w:r w:rsidR="00924CFB" w:rsidRPr="00D61ABF">
        <w:rPr>
          <w:rFonts w:asciiTheme="minorHAnsi" w:hAnsiTheme="minorHAnsi" w:cstheme="minorHAnsi"/>
          <w:sz w:val="21"/>
          <w:szCs w:val="21"/>
        </w:rPr>
        <w:t>naczenie okresu obowiązywania umowy obejmującego okres nie krótszy niż okres obowiązywania umowy w sprawie niniejszego zamówienia;</w:t>
      </w:r>
    </w:p>
    <w:p w14:paraId="35957C4B" w14:textId="77777777" w:rsidR="00924CFB" w:rsidRPr="00866A71" w:rsidRDefault="00AB415C" w:rsidP="00866A71">
      <w:pPr>
        <w:pStyle w:val="Bezodstpw"/>
        <w:numPr>
          <w:ilvl w:val="1"/>
          <w:numId w:val="42"/>
        </w:numPr>
        <w:tabs>
          <w:tab w:val="left" w:pos="851"/>
        </w:tabs>
        <w:spacing w:line="276" w:lineRule="auto"/>
        <w:ind w:left="851" w:hanging="425"/>
        <w:jc w:val="both"/>
        <w:rPr>
          <w:rFonts w:asciiTheme="minorHAnsi" w:hAnsiTheme="minorHAnsi" w:cstheme="minorHAnsi"/>
          <w:sz w:val="21"/>
          <w:szCs w:val="21"/>
        </w:rPr>
      </w:pPr>
      <w:r w:rsidRPr="00866A71">
        <w:rPr>
          <w:rFonts w:asciiTheme="minorHAnsi" w:hAnsiTheme="minorHAnsi" w:cstheme="minorHAnsi"/>
          <w:sz w:val="21"/>
          <w:szCs w:val="21"/>
        </w:rPr>
        <w:t>O</w:t>
      </w:r>
      <w:r w:rsidR="00924CFB" w:rsidRPr="00866A71">
        <w:rPr>
          <w:rFonts w:asciiTheme="minorHAnsi" w:hAnsiTheme="minorHAnsi" w:cstheme="minorHAnsi"/>
          <w:sz w:val="21"/>
          <w:szCs w:val="21"/>
        </w:rPr>
        <w:t xml:space="preserve">świadczenie, że wszyscy </w:t>
      </w:r>
      <w:r w:rsidR="00074EEA" w:rsidRPr="00866A71">
        <w:rPr>
          <w:rFonts w:asciiTheme="minorHAnsi" w:hAnsiTheme="minorHAnsi" w:cstheme="minorHAnsi"/>
          <w:sz w:val="21"/>
          <w:szCs w:val="21"/>
        </w:rPr>
        <w:t>partnerzy / członkowie k</w:t>
      </w:r>
      <w:r w:rsidR="00924CFB" w:rsidRPr="00866A71">
        <w:rPr>
          <w:rFonts w:asciiTheme="minorHAnsi" w:hAnsiTheme="minorHAnsi" w:cstheme="minorHAnsi"/>
          <w:sz w:val="21"/>
          <w:szCs w:val="21"/>
        </w:rPr>
        <w:t xml:space="preserve">onsorcjum przyjmują na siebie odpowiedzialność solidarną </w:t>
      </w:r>
      <w:r w:rsidRPr="00866A71">
        <w:rPr>
          <w:rFonts w:asciiTheme="minorHAnsi" w:hAnsiTheme="minorHAnsi" w:cstheme="minorHAnsi"/>
          <w:sz w:val="21"/>
          <w:szCs w:val="21"/>
        </w:rPr>
        <w:t xml:space="preserve"> </w:t>
      </w:r>
      <w:r w:rsidR="00924CFB" w:rsidRPr="00866A71">
        <w:rPr>
          <w:rFonts w:asciiTheme="minorHAnsi" w:hAnsiTheme="minorHAnsi" w:cstheme="minorHAnsi"/>
          <w:sz w:val="21"/>
          <w:szCs w:val="21"/>
        </w:rPr>
        <w:t>za należyte wykonanie zamówienia</w:t>
      </w:r>
      <w:r w:rsidR="00924CFB" w:rsidRPr="00866A71">
        <w:rPr>
          <w:rFonts w:asciiTheme="minorHAnsi" w:hAnsiTheme="minorHAnsi" w:cstheme="minorHAnsi"/>
          <w:i/>
          <w:color w:val="808080"/>
          <w:sz w:val="21"/>
          <w:szCs w:val="21"/>
        </w:rPr>
        <w:t xml:space="preserve"> </w:t>
      </w:r>
      <w:r w:rsidR="00924CFB" w:rsidRPr="00866A71">
        <w:rPr>
          <w:rFonts w:asciiTheme="minorHAnsi" w:hAnsiTheme="minorHAnsi" w:cstheme="minorHAnsi"/>
          <w:sz w:val="21"/>
          <w:szCs w:val="21"/>
        </w:rPr>
        <w:t>oraz za wniesienie zabezpieczenia należytego wykonania umowy w sprawie niniejszego zamówienia</w:t>
      </w:r>
      <w:r w:rsidR="00AC45F6" w:rsidRPr="00866A71">
        <w:rPr>
          <w:rFonts w:asciiTheme="minorHAnsi" w:hAnsiTheme="minorHAnsi" w:cstheme="minorHAnsi"/>
          <w:sz w:val="21"/>
          <w:szCs w:val="21"/>
        </w:rPr>
        <w:t xml:space="preserve"> (o ile zamawiający wymagał jego wniesienia)</w:t>
      </w:r>
      <w:r w:rsidR="00924CFB" w:rsidRPr="00866A71">
        <w:rPr>
          <w:rFonts w:asciiTheme="minorHAnsi" w:hAnsiTheme="minorHAnsi" w:cstheme="minorHAnsi"/>
          <w:sz w:val="21"/>
          <w:szCs w:val="21"/>
        </w:rPr>
        <w:t>;</w:t>
      </w:r>
    </w:p>
    <w:p w14:paraId="42CE25A2" w14:textId="270F59ED" w:rsidR="00924CFB" w:rsidRPr="006F4F63" w:rsidRDefault="008E0139" w:rsidP="006F4F63">
      <w:pPr>
        <w:pStyle w:val="Bezodstpw"/>
        <w:numPr>
          <w:ilvl w:val="1"/>
          <w:numId w:val="42"/>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S</w:t>
      </w:r>
      <w:r w:rsidR="00924CFB" w:rsidRPr="00D61ABF">
        <w:rPr>
          <w:rFonts w:asciiTheme="minorHAnsi" w:hAnsiTheme="minorHAnsi" w:cstheme="minorHAnsi"/>
          <w:sz w:val="21"/>
          <w:szCs w:val="21"/>
        </w:rPr>
        <w:t>zczegółowy sposób współdziałania w wykonaniu zamówienia i podział zadań</w:t>
      </w:r>
      <w:r w:rsidRPr="00D61ABF">
        <w:rPr>
          <w:rFonts w:asciiTheme="minorHAnsi" w:hAnsiTheme="minorHAnsi" w:cstheme="minorHAnsi"/>
          <w:sz w:val="21"/>
          <w:szCs w:val="21"/>
        </w:rPr>
        <w:t xml:space="preserve">, </w:t>
      </w:r>
      <w:r w:rsidR="00926752" w:rsidRPr="00D61ABF">
        <w:rPr>
          <w:rFonts w:asciiTheme="minorHAnsi" w:hAnsiTheme="minorHAnsi" w:cstheme="minorHAnsi"/>
          <w:sz w:val="21"/>
          <w:szCs w:val="21"/>
          <w:u w:val="single"/>
        </w:rPr>
        <w:t xml:space="preserve">z </w:t>
      </w:r>
      <w:r w:rsidRPr="00D61ABF">
        <w:rPr>
          <w:rFonts w:asciiTheme="minorHAnsi" w:hAnsiTheme="minorHAnsi" w:cstheme="minorHAnsi"/>
          <w:sz w:val="21"/>
          <w:szCs w:val="21"/>
          <w:u w:val="single"/>
        </w:rPr>
        <w:t>uwzględnieniem zakresu wy</w:t>
      </w:r>
      <w:r w:rsidRPr="00EC252D">
        <w:rPr>
          <w:rFonts w:asciiTheme="minorHAnsi" w:hAnsiTheme="minorHAnsi" w:cstheme="minorHAnsi"/>
          <w:sz w:val="21"/>
          <w:szCs w:val="21"/>
          <w:u w:val="single"/>
        </w:rPr>
        <w:t>nikającego z oświadczenia, o którym mowa</w:t>
      </w:r>
      <w:r w:rsidR="006D1544" w:rsidRPr="00EC252D">
        <w:rPr>
          <w:rFonts w:asciiTheme="minorHAnsi" w:hAnsiTheme="minorHAnsi" w:cstheme="minorHAnsi"/>
          <w:sz w:val="21"/>
          <w:szCs w:val="21"/>
          <w:u w:val="single"/>
        </w:rPr>
        <w:t xml:space="preserve"> w pkt </w:t>
      </w:r>
      <w:r w:rsidR="003D3739" w:rsidRPr="00EC252D">
        <w:rPr>
          <w:rFonts w:asciiTheme="minorHAnsi" w:hAnsiTheme="minorHAnsi" w:cstheme="minorHAnsi"/>
          <w:sz w:val="21"/>
          <w:szCs w:val="21"/>
          <w:u w:val="single"/>
        </w:rPr>
        <w:t>4</w:t>
      </w:r>
      <w:r w:rsidR="009412F3" w:rsidRPr="00EC252D">
        <w:rPr>
          <w:rFonts w:asciiTheme="minorHAnsi" w:hAnsiTheme="minorHAnsi" w:cstheme="minorHAnsi"/>
          <w:sz w:val="21"/>
          <w:szCs w:val="21"/>
          <w:u w:val="single"/>
        </w:rPr>
        <w:t>.</w:t>
      </w:r>
      <w:r w:rsidR="003D3739" w:rsidRPr="00EC252D">
        <w:rPr>
          <w:rFonts w:asciiTheme="minorHAnsi" w:hAnsiTheme="minorHAnsi" w:cstheme="minorHAnsi"/>
          <w:sz w:val="21"/>
          <w:szCs w:val="21"/>
          <w:u w:val="single"/>
        </w:rPr>
        <w:t>2)</w:t>
      </w:r>
      <w:r w:rsidR="006F4F63" w:rsidRPr="00EC252D">
        <w:rPr>
          <w:rFonts w:asciiTheme="minorHAnsi" w:hAnsiTheme="minorHAnsi" w:cstheme="minorHAnsi"/>
          <w:sz w:val="21"/>
          <w:szCs w:val="21"/>
          <w:u w:val="single"/>
        </w:rPr>
        <w:t xml:space="preserve"> </w:t>
      </w:r>
      <w:proofErr w:type="spellStart"/>
      <w:r w:rsidR="006F4F63" w:rsidRPr="00EC252D">
        <w:rPr>
          <w:rFonts w:asciiTheme="minorHAnsi" w:hAnsiTheme="minorHAnsi" w:cstheme="minorHAnsi"/>
          <w:iCs/>
          <w:sz w:val="21"/>
          <w:szCs w:val="21"/>
          <w:u w:val="single"/>
        </w:rPr>
        <w:t>ppkt</w:t>
      </w:r>
      <w:proofErr w:type="spellEnd"/>
      <w:r w:rsidR="006F4F63" w:rsidRPr="00EC252D">
        <w:rPr>
          <w:rFonts w:asciiTheme="minorHAnsi" w:hAnsiTheme="minorHAnsi" w:cstheme="minorHAnsi"/>
          <w:iCs/>
          <w:sz w:val="21"/>
          <w:szCs w:val="21"/>
          <w:u w:val="single"/>
        </w:rPr>
        <w:t xml:space="preserve"> b)</w:t>
      </w:r>
      <w:r w:rsidR="003D3739" w:rsidRPr="00EC252D">
        <w:rPr>
          <w:rFonts w:asciiTheme="minorHAnsi" w:hAnsiTheme="minorHAnsi" w:cstheme="minorHAnsi"/>
          <w:sz w:val="21"/>
          <w:szCs w:val="21"/>
          <w:u w:val="single"/>
        </w:rPr>
        <w:t xml:space="preserve"> </w:t>
      </w:r>
      <w:r w:rsidR="00E66E1F" w:rsidRPr="00EC252D">
        <w:rPr>
          <w:rFonts w:asciiTheme="minorHAnsi" w:hAnsiTheme="minorHAnsi" w:cstheme="minorHAnsi"/>
          <w:sz w:val="21"/>
          <w:szCs w:val="21"/>
          <w:u w:val="single"/>
        </w:rPr>
        <w:t>Rozdziału 9 SWZ</w:t>
      </w:r>
      <w:r w:rsidR="0054244D" w:rsidRPr="006F4F63">
        <w:rPr>
          <w:rFonts w:asciiTheme="minorHAnsi" w:hAnsiTheme="minorHAnsi" w:cstheme="minorHAnsi"/>
          <w:sz w:val="21"/>
          <w:szCs w:val="21"/>
        </w:rPr>
        <w:t>;</w:t>
      </w:r>
    </w:p>
    <w:p w14:paraId="79869044" w14:textId="77777777" w:rsidR="000D5186" w:rsidRPr="00D61ABF" w:rsidRDefault="008E0139" w:rsidP="009E146E">
      <w:pPr>
        <w:pStyle w:val="Bezodstpw"/>
        <w:numPr>
          <w:ilvl w:val="1"/>
          <w:numId w:val="42"/>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W</w:t>
      </w:r>
      <w:r w:rsidR="00924CFB" w:rsidRPr="00D61ABF">
        <w:rPr>
          <w:rFonts w:asciiTheme="minorHAnsi" w:hAnsiTheme="minorHAnsi" w:cstheme="minorHAnsi"/>
          <w:sz w:val="21"/>
          <w:szCs w:val="21"/>
        </w:rPr>
        <w:t xml:space="preserve">skazanie Pełnomocnika </w:t>
      </w:r>
      <w:r w:rsidRPr="00D61ABF">
        <w:rPr>
          <w:rFonts w:asciiTheme="minorHAnsi" w:hAnsiTheme="minorHAnsi" w:cstheme="minorHAnsi"/>
          <w:sz w:val="21"/>
          <w:szCs w:val="21"/>
        </w:rPr>
        <w:t>do reprezentowania współwykonawców</w:t>
      </w:r>
      <w:r w:rsidR="00924CFB" w:rsidRPr="00D61ABF">
        <w:rPr>
          <w:rFonts w:asciiTheme="minorHAnsi" w:hAnsiTheme="minorHAnsi" w:cstheme="minorHAnsi"/>
          <w:sz w:val="21"/>
          <w:szCs w:val="21"/>
        </w:rPr>
        <w:t xml:space="preserve"> przy wykonywaniu zamówienia</w:t>
      </w:r>
      <w:r w:rsidR="00546110" w:rsidRPr="00D61ABF">
        <w:rPr>
          <w:rFonts w:asciiTheme="minorHAnsi" w:hAnsiTheme="minorHAnsi" w:cstheme="minorHAnsi"/>
          <w:sz w:val="21"/>
          <w:szCs w:val="21"/>
        </w:rPr>
        <w:t>;</w:t>
      </w:r>
    </w:p>
    <w:p w14:paraId="3A59676E" w14:textId="77777777" w:rsidR="000D5186" w:rsidRPr="00D61ABF" w:rsidRDefault="000D5186" w:rsidP="009E146E">
      <w:pPr>
        <w:pStyle w:val="Bezodstpw"/>
        <w:numPr>
          <w:ilvl w:val="1"/>
          <w:numId w:val="42"/>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Oświadczenie, że Pełnomocnik jest upoważniony do zaciągania zobowiązań i do przyjmowania instrukcji </w:t>
      </w:r>
      <w:r w:rsidRPr="00D61ABF">
        <w:rPr>
          <w:rFonts w:asciiTheme="minorHAnsi" w:hAnsiTheme="minorHAnsi" w:cstheme="minorHAnsi"/>
          <w:sz w:val="21"/>
          <w:szCs w:val="21"/>
        </w:rPr>
        <w:br/>
        <w:t>na rzecz i w imieniu wszystkich partnerów / członków konsorcjum razem i każdego z osobna.</w:t>
      </w:r>
    </w:p>
    <w:p w14:paraId="12E1C200" w14:textId="77777777" w:rsidR="0076050C" w:rsidRPr="00D61ABF" w:rsidRDefault="0076050C" w:rsidP="009E146E">
      <w:pPr>
        <w:pStyle w:val="Bezodstpw"/>
        <w:tabs>
          <w:tab w:val="left" w:pos="851"/>
        </w:tabs>
        <w:spacing w:line="276" w:lineRule="auto"/>
        <w:ind w:left="851"/>
        <w:jc w:val="both"/>
        <w:rPr>
          <w:rFonts w:asciiTheme="minorHAnsi" w:hAnsiTheme="minorHAnsi" w:cstheme="minorHAnsi"/>
          <w:sz w:val="21"/>
          <w:szCs w:val="21"/>
        </w:rPr>
      </w:pPr>
    </w:p>
    <w:p w14:paraId="79DC4812" w14:textId="77777777" w:rsidR="00ED7E02" w:rsidRPr="00D61ABF" w:rsidRDefault="00E629F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BB10B0" w:rsidRPr="00D61ABF">
        <w:rPr>
          <w:rFonts w:asciiTheme="minorHAnsi" w:hAnsiTheme="minorHAnsi" w:cstheme="minorHAnsi"/>
          <w:spacing w:val="42"/>
          <w:sz w:val="21"/>
          <w:szCs w:val="21"/>
        </w:rPr>
        <w:t>19</w:t>
      </w:r>
    </w:p>
    <w:p w14:paraId="12C5E516" w14:textId="77777777" w:rsidR="00ED7E02" w:rsidRPr="00D61ABF" w:rsidRDefault="00E02557"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Projekt umowy</w:t>
      </w:r>
      <w:r w:rsidR="00AB415C" w:rsidRPr="00D61ABF">
        <w:rPr>
          <w:rFonts w:asciiTheme="minorHAnsi" w:hAnsiTheme="minorHAnsi" w:cstheme="minorHAnsi"/>
          <w:spacing w:val="42"/>
          <w:sz w:val="21"/>
          <w:szCs w:val="21"/>
        </w:rPr>
        <w:t xml:space="preserve"> i jej należyte zabezpieczenie</w:t>
      </w:r>
    </w:p>
    <w:p w14:paraId="4CF22AEC" w14:textId="77777777" w:rsidR="00E02557" w:rsidRPr="00D61ABF" w:rsidRDefault="00E02557" w:rsidP="009E146E">
      <w:pPr>
        <w:pStyle w:val="Akapitzlist"/>
        <w:tabs>
          <w:tab w:val="left" w:pos="426"/>
        </w:tabs>
        <w:autoSpaceDE w:val="0"/>
        <w:autoSpaceDN w:val="0"/>
        <w:adjustRightInd w:val="0"/>
        <w:spacing w:line="276" w:lineRule="auto"/>
        <w:ind w:left="426"/>
        <w:contextualSpacing/>
        <w:jc w:val="both"/>
        <w:rPr>
          <w:rFonts w:asciiTheme="minorHAnsi" w:eastAsia="TimesNewRoman" w:hAnsiTheme="minorHAnsi" w:cstheme="minorHAnsi"/>
          <w:color w:val="7030A0"/>
          <w:sz w:val="21"/>
          <w:szCs w:val="21"/>
          <w:lang w:val="pl-PL" w:eastAsia="en-US"/>
        </w:rPr>
      </w:pPr>
    </w:p>
    <w:p w14:paraId="016586D7" w14:textId="77777777" w:rsidR="008222A4" w:rsidRPr="00D61ABF" w:rsidRDefault="00DB7B6F" w:rsidP="009E146E">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val="pl-PL" w:eastAsia="en-US"/>
        </w:rPr>
      </w:pPr>
      <w:r w:rsidRPr="00D61ABF">
        <w:rPr>
          <w:rFonts w:asciiTheme="minorHAnsi" w:hAnsiTheme="minorHAnsi" w:cstheme="minorHAnsi"/>
          <w:sz w:val="21"/>
          <w:szCs w:val="21"/>
          <w:lang w:val="pl-PL"/>
        </w:rPr>
        <w:t>P</w:t>
      </w:r>
      <w:r w:rsidR="008222A4" w:rsidRPr="00D61ABF">
        <w:rPr>
          <w:rFonts w:asciiTheme="minorHAnsi" w:hAnsiTheme="minorHAnsi" w:cstheme="minorHAnsi"/>
          <w:sz w:val="21"/>
          <w:szCs w:val="21"/>
          <w:lang w:val="pl-PL"/>
        </w:rPr>
        <w:t xml:space="preserve">od rygorem nieważności, </w:t>
      </w:r>
      <w:r w:rsidRPr="00D61ABF">
        <w:rPr>
          <w:rFonts w:asciiTheme="minorHAnsi" w:hAnsiTheme="minorHAnsi" w:cstheme="minorHAnsi"/>
          <w:sz w:val="21"/>
          <w:szCs w:val="21"/>
          <w:lang w:val="pl-PL"/>
        </w:rPr>
        <w:t xml:space="preserve">umowa wymaga </w:t>
      </w:r>
      <w:r w:rsidR="008222A4" w:rsidRPr="00D61ABF">
        <w:rPr>
          <w:rFonts w:asciiTheme="minorHAnsi" w:hAnsiTheme="minorHAnsi" w:cstheme="minorHAnsi"/>
          <w:sz w:val="21"/>
          <w:szCs w:val="21"/>
          <w:lang w:val="pl-PL"/>
        </w:rPr>
        <w:t>zachowania formy pisemnej.</w:t>
      </w:r>
    </w:p>
    <w:p w14:paraId="2EF2972F" w14:textId="6D854B10" w:rsidR="00AA54D1" w:rsidRPr="00D61ABF" w:rsidRDefault="00E02557" w:rsidP="009E146E">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val="pl-PL" w:eastAsia="en-US"/>
        </w:rPr>
      </w:pPr>
      <w:r w:rsidRPr="00D61ABF">
        <w:rPr>
          <w:rFonts w:asciiTheme="minorHAnsi" w:hAnsiTheme="minorHAnsi" w:cstheme="minorHAnsi"/>
          <w:sz w:val="21"/>
          <w:szCs w:val="21"/>
          <w:lang w:val="pl-PL"/>
        </w:rPr>
        <w:t xml:space="preserve">Projekt umowy stanowi </w:t>
      </w:r>
      <w:r w:rsidR="000C27E4" w:rsidRPr="00D61ABF">
        <w:rPr>
          <w:rFonts w:asciiTheme="minorHAnsi" w:hAnsiTheme="minorHAnsi" w:cstheme="minorHAnsi"/>
          <w:b/>
          <w:sz w:val="21"/>
          <w:szCs w:val="21"/>
          <w:lang w:val="pl-PL"/>
        </w:rPr>
        <w:t xml:space="preserve">załącznik nr </w:t>
      </w:r>
      <w:r w:rsidR="009F037A">
        <w:rPr>
          <w:rFonts w:asciiTheme="minorHAnsi" w:hAnsiTheme="minorHAnsi" w:cstheme="minorHAnsi"/>
          <w:b/>
          <w:sz w:val="21"/>
          <w:szCs w:val="21"/>
          <w:lang w:val="pl-PL"/>
        </w:rPr>
        <w:t>7</w:t>
      </w:r>
      <w:r w:rsidR="00BD4BDC" w:rsidRPr="00D61ABF">
        <w:rPr>
          <w:rFonts w:asciiTheme="minorHAnsi" w:hAnsiTheme="minorHAnsi" w:cstheme="minorHAnsi"/>
          <w:sz w:val="21"/>
          <w:szCs w:val="21"/>
          <w:lang w:val="pl-PL"/>
        </w:rPr>
        <w:t xml:space="preserve"> do SWZ;</w:t>
      </w:r>
      <w:r w:rsidR="00E73440" w:rsidRPr="00D61ABF">
        <w:rPr>
          <w:rFonts w:asciiTheme="minorHAnsi" w:hAnsiTheme="minorHAnsi" w:cstheme="minorHAnsi"/>
          <w:sz w:val="21"/>
          <w:szCs w:val="21"/>
          <w:lang w:val="pl-PL"/>
        </w:rPr>
        <w:t xml:space="preserve"> </w:t>
      </w:r>
      <w:r w:rsidR="00E73440" w:rsidRPr="00D61ABF">
        <w:rPr>
          <w:rFonts w:asciiTheme="minorHAnsi" w:hAnsiTheme="minorHAnsi" w:cstheme="minorHAnsi"/>
          <w:spacing w:val="-1"/>
          <w:sz w:val="21"/>
          <w:szCs w:val="21"/>
          <w:lang w:val="pl-PL"/>
        </w:rPr>
        <w:t>z</w:t>
      </w:r>
      <w:r w:rsidR="00BD4BDC" w:rsidRPr="00D61ABF">
        <w:rPr>
          <w:rFonts w:asciiTheme="minorHAnsi" w:hAnsiTheme="minorHAnsi" w:cstheme="minorHAnsi"/>
          <w:spacing w:val="-1"/>
          <w:sz w:val="21"/>
          <w:szCs w:val="21"/>
          <w:lang w:val="pl-PL"/>
        </w:rPr>
        <w:t>łożenie oferty jest jednoznaczne z akceptacją przez wykon</w:t>
      </w:r>
      <w:r w:rsidR="00E73440" w:rsidRPr="00D61ABF">
        <w:rPr>
          <w:rFonts w:asciiTheme="minorHAnsi" w:hAnsiTheme="minorHAnsi" w:cstheme="minorHAnsi"/>
          <w:spacing w:val="-1"/>
          <w:sz w:val="21"/>
          <w:szCs w:val="21"/>
          <w:lang w:val="pl-PL"/>
        </w:rPr>
        <w:t>awcę tego projektu</w:t>
      </w:r>
      <w:r w:rsidR="00BD4BDC" w:rsidRPr="00D61ABF">
        <w:rPr>
          <w:rFonts w:asciiTheme="minorHAnsi" w:hAnsiTheme="minorHAnsi" w:cstheme="minorHAnsi"/>
          <w:spacing w:val="-1"/>
          <w:sz w:val="21"/>
          <w:szCs w:val="21"/>
          <w:lang w:val="pl-PL"/>
        </w:rPr>
        <w:t>.</w:t>
      </w:r>
    </w:p>
    <w:p w14:paraId="2B9EBEF1" w14:textId="77777777" w:rsidR="0089056E" w:rsidRPr="00D61ABF" w:rsidRDefault="002A5DC5" w:rsidP="009E146E">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hAnsiTheme="minorHAnsi" w:cstheme="minorHAnsi"/>
          <w:bCs/>
          <w:sz w:val="21"/>
          <w:szCs w:val="21"/>
          <w:lang w:val="pl-PL"/>
        </w:rPr>
      </w:pPr>
      <w:r w:rsidRPr="00D61ABF">
        <w:rPr>
          <w:rFonts w:asciiTheme="minorHAnsi" w:hAnsiTheme="minorHAnsi" w:cstheme="minorHAnsi"/>
          <w:bCs/>
          <w:sz w:val="21"/>
          <w:szCs w:val="21"/>
          <w:u w:val="single"/>
          <w:lang w:val="pl-PL"/>
        </w:rPr>
        <w:t>Z</w:t>
      </w:r>
      <w:r w:rsidR="00AB415C" w:rsidRPr="00D61ABF">
        <w:rPr>
          <w:rFonts w:asciiTheme="minorHAnsi" w:hAnsiTheme="minorHAnsi" w:cstheme="minorHAnsi"/>
          <w:bCs/>
          <w:sz w:val="21"/>
          <w:szCs w:val="21"/>
          <w:u w:val="single"/>
          <w:lang w:val="pl-PL"/>
        </w:rPr>
        <w:t>amawiający</w:t>
      </w:r>
      <w:r w:rsidR="00507565" w:rsidRPr="00D61ABF">
        <w:rPr>
          <w:rFonts w:asciiTheme="minorHAnsi" w:hAnsiTheme="minorHAnsi" w:cstheme="minorHAnsi"/>
          <w:bCs/>
          <w:sz w:val="21"/>
          <w:szCs w:val="21"/>
          <w:u w:val="single"/>
          <w:lang w:val="pl-PL"/>
        </w:rPr>
        <w:t xml:space="preserve"> </w:t>
      </w:r>
      <w:r w:rsidR="00AB415C" w:rsidRPr="00D61ABF">
        <w:rPr>
          <w:rFonts w:asciiTheme="minorHAnsi" w:hAnsiTheme="minorHAnsi" w:cstheme="minorHAnsi"/>
          <w:bCs/>
          <w:sz w:val="21"/>
          <w:szCs w:val="21"/>
          <w:u w:val="single"/>
          <w:lang w:val="pl-PL"/>
        </w:rPr>
        <w:t>nie wymaga wniesienia zabezpiecz</w:t>
      </w:r>
      <w:r w:rsidR="004931DA" w:rsidRPr="00D61ABF">
        <w:rPr>
          <w:rFonts w:asciiTheme="minorHAnsi" w:hAnsiTheme="minorHAnsi" w:cstheme="minorHAnsi"/>
          <w:bCs/>
          <w:sz w:val="21"/>
          <w:szCs w:val="21"/>
          <w:u w:val="single"/>
          <w:lang w:val="pl-PL"/>
        </w:rPr>
        <w:t>enia należytego wykonania umowy</w:t>
      </w:r>
      <w:r w:rsidR="00AB415C" w:rsidRPr="00D61ABF">
        <w:rPr>
          <w:rFonts w:asciiTheme="minorHAnsi" w:hAnsiTheme="minorHAnsi" w:cstheme="minorHAnsi"/>
          <w:bCs/>
          <w:spacing w:val="1"/>
          <w:sz w:val="21"/>
          <w:szCs w:val="21"/>
          <w:lang w:val="pl-PL"/>
        </w:rPr>
        <w:t>.</w:t>
      </w:r>
      <w:bookmarkStart w:id="9" w:name="_Toc360706317"/>
      <w:bookmarkStart w:id="10" w:name="_Toc366665627"/>
    </w:p>
    <w:p w14:paraId="040FF2DE" w14:textId="77777777" w:rsidR="006E2F4A" w:rsidRPr="00D61ABF" w:rsidRDefault="006E2F4A" w:rsidP="009E146E">
      <w:pPr>
        <w:pStyle w:val="Akapitzlist"/>
        <w:tabs>
          <w:tab w:val="left" w:pos="426"/>
        </w:tabs>
        <w:autoSpaceDE w:val="0"/>
        <w:autoSpaceDN w:val="0"/>
        <w:adjustRightInd w:val="0"/>
        <w:spacing w:line="276" w:lineRule="auto"/>
        <w:ind w:left="426"/>
        <w:contextualSpacing/>
        <w:jc w:val="both"/>
        <w:rPr>
          <w:rFonts w:asciiTheme="minorHAnsi" w:hAnsiTheme="minorHAnsi" w:cstheme="minorHAnsi"/>
          <w:b/>
          <w:sz w:val="21"/>
          <w:szCs w:val="21"/>
          <w:lang w:val="pl-PL"/>
        </w:rPr>
      </w:pPr>
    </w:p>
    <w:p w14:paraId="72E4D92B" w14:textId="77777777" w:rsidR="0089056E" w:rsidRPr="00D61ABF" w:rsidRDefault="0089056E"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360C49" w:rsidRPr="00D61ABF">
        <w:rPr>
          <w:rFonts w:asciiTheme="minorHAnsi" w:hAnsiTheme="minorHAnsi" w:cstheme="minorHAnsi"/>
          <w:spacing w:val="42"/>
          <w:sz w:val="21"/>
          <w:szCs w:val="21"/>
        </w:rPr>
        <w:t>20</w:t>
      </w:r>
    </w:p>
    <w:p w14:paraId="506C36C0" w14:textId="77777777" w:rsidR="006726AA" w:rsidRPr="00D61ABF" w:rsidRDefault="00CE0C62"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Klauzula informacyjna dotycząca przetwarzana danych osobowyc</w:t>
      </w:r>
      <w:r w:rsidR="00AE23BE" w:rsidRPr="00D61ABF">
        <w:rPr>
          <w:rFonts w:asciiTheme="minorHAnsi" w:hAnsiTheme="minorHAnsi" w:cstheme="minorHAnsi"/>
          <w:spacing w:val="42"/>
          <w:sz w:val="21"/>
          <w:szCs w:val="21"/>
        </w:rPr>
        <w:t>h</w:t>
      </w:r>
    </w:p>
    <w:p w14:paraId="627D4A2D" w14:textId="77777777" w:rsidR="0089056E" w:rsidRPr="00D61ABF" w:rsidRDefault="00163FA5" w:rsidP="009E146E">
      <w:pPr>
        <w:pStyle w:val="Bezodstpw"/>
        <w:tabs>
          <w:tab w:val="left" w:pos="567"/>
        </w:tabs>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ab/>
      </w:r>
    </w:p>
    <w:p w14:paraId="7B9385CC" w14:textId="77777777" w:rsidR="00681E59" w:rsidRPr="00D61ABF" w:rsidRDefault="006726AA" w:rsidP="009E146E">
      <w:pPr>
        <w:widowControl w:val="0"/>
        <w:numPr>
          <w:ilvl w:val="0"/>
          <w:numId w:val="2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D61ABF">
        <w:rPr>
          <w:rFonts w:asciiTheme="minorHAnsi" w:hAnsiTheme="minorHAnsi" w:cstheme="minorHAnsi"/>
          <w:sz w:val="21"/>
          <w:szCs w:val="21"/>
        </w:rPr>
        <w:t xml:space="preserve">e danych) (Dz. Urz. UE L 119 z </w:t>
      </w:r>
      <w:r w:rsidRPr="00D61ABF">
        <w:rPr>
          <w:rFonts w:asciiTheme="minorHAnsi" w:hAnsiTheme="minorHAnsi" w:cstheme="minorHAnsi"/>
          <w:sz w:val="21"/>
          <w:szCs w:val="21"/>
        </w:rPr>
        <w:t xml:space="preserve">4.05.2016, str. 1), dalej „RODO”, zamawiający informuje, że: </w:t>
      </w:r>
    </w:p>
    <w:p w14:paraId="6580E110" w14:textId="23972B28" w:rsidR="00030DAB" w:rsidRPr="007B32F0" w:rsidRDefault="005765B8" w:rsidP="007B32F0">
      <w:pPr>
        <w:pStyle w:val="Akapitzlist"/>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7B32F0">
        <w:rPr>
          <w:rFonts w:asciiTheme="minorHAnsi" w:hAnsiTheme="minorHAnsi" w:cstheme="minorHAnsi"/>
          <w:sz w:val="21"/>
          <w:szCs w:val="21"/>
        </w:rPr>
        <w:t>Administratorem Pani/Pana danych osobowych są Sosnowi</w:t>
      </w:r>
      <w:r w:rsidR="009D3589" w:rsidRPr="007B32F0">
        <w:rPr>
          <w:rFonts w:asciiTheme="minorHAnsi" w:hAnsiTheme="minorHAnsi" w:cstheme="minorHAnsi"/>
          <w:sz w:val="21"/>
          <w:szCs w:val="21"/>
        </w:rPr>
        <w:t>eckie Wodociągi Spółka Akcyjna;</w:t>
      </w:r>
      <w:r w:rsidR="00030DAB" w:rsidRPr="007B32F0">
        <w:rPr>
          <w:rFonts w:asciiTheme="minorHAnsi" w:hAnsiTheme="minorHAnsi" w:cstheme="minorHAnsi"/>
          <w:sz w:val="21"/>
          <w:szCs w:val="21"/>
        </w:rPr>
        <w:t xml:space="preserve"> </w:t>
      </w:r>
      <w:r w:rsidRPr="007B32F0">
        <w:rPr>
          <w:rFonts w:asciiTheme="minorHAnsi" w:hAnsiTheme="minorHAnsi" w:cstheme="minorHAnsi"/>
          <w:sz w:val="21"/>
          <w:szCs w:val="21"/>
        </w:rPr>
        <w:t xml:space="preserve">może Pani/Pan uzyskać informacje o przetwarzaniu Pani/Pana danych osobowych w Sosnowieckich Wodociągach S.A. </w:t>
      </w:r>
      <w:r w:rsidR="007B32F0">
        <w:rPr>
          <w:rFonts w:asciiTheme="minorHAnsi" w:hAnsiTheme="minorHAnsi" w:cstheme="minorHAnsi"/>
          <w:sz w:val="21"/>
          <w:szCs w:val="21"/>
        </w:rPr>
        <w:br/>
      </w:r>
      <w:r w:rsidRPr="007B32F0">
        <w:rPr>
          <w:rFonts w:asciiTheme="minorHAnsi" w:hAnsiTheme="minorHAnsi" w:cstheme="minorHAnsi"/>
          <w:sz w:val="21"/>
          <w:szCs w:val="21"/>
        </w:rPr>
        <w:t>z siedzibą w Sosnowcu, przy ul. Ostrogórskiej 43;</w:t>
      </w:r>
    </w:p>
    <w:p w14:paraId="1C4709B1" w14:textId="77777777" w:rsidR="009D7356" w:rsidRPr="00D61ABF" w:rsidRDefault="005765B8" w:rsidP="009E146E">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Inspektorem ochrony danych wyznaczonym przez Sosnowieckie Wodociągi S.A. jest Pani Aleksandra </w:t>
      </w:r>
      <w:r w:rsidRPr="00D61ABF">
        <w:rPr>
          <w:rFonts w:asciiTheme="minorHAnsi" w:hAnsiTheme="minorHAnsi" w:cstheme="minorHAnsi"/>
          <w:sz w:val="21"/>
          <w:szCs w:val="21"/>
        </w:rPr>
        <w:br/>
        <w:t xml:space="preserve">CZECHOWSKA-PLUTECKA; adres e-mail: </w:t>
      </w:r>
      <w:hyperlink r:id="rId17" w:history="1">
        <w:r w:rsidR="0076635D" w:rsidRPr="00D61ABF">
          <w:rPr>
            <w:rStyle w:val="Hipercze"/>
            <w:rFonts w:asciiTheme="minorHAnsi" w:hAnsiTheme="minorHAnsi" w:cstheme="minorHAnsi"/>
            <w:sz w:val="21"/>
            <w:szCs w:val="21"/>
          </w:rPr>
          <w:t>abi@sosnowieckiewodociagi.pl</w:t>
        </w:r>
      </w:hyperlink>
      <w:r w:rsidR="00CE40A2" w:rsidRPr="00D61ABF">
        <w:rPr>
          <w:rFonts w:asciiTheme="minorHAnsi" w:hAnsiTheme="minorHAnsi" w:cstheme="minorHAnsi"/>
          <w:sz w:val="21"/>
          <w:szCs w:val="21"/>
        </w:rPr>
        <w:t xml:space="preserve">; </w:t>
      </w:r>
      <w:r w:rsidRPr="00D61ABF">
        <w:rPr>
          <w:rFonts w:asciiTheme="minorHAnsi" w:hAnsiTheme="minorHAnsi" w:cstheme="minorHAnsi"/>
          <w:sz w:val="21"/>
          <w:szCs w:val="21"/>
        </w:rPr>
        <w:t>nr telefonu: /32/ 364 43 35;</w:t>
      </w:r>
    </w:p>
    <w:p w14:paraId="6C4B8DD6" w14:textId="12B4EF7F" w:rsidR="005765B8" w:rsidRPr="00421424" w:rsidRDefault="005765B8" w:rsidP="00421424">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Pani</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Pana dane osobowe przetwarzane będą na podstawie art. 6 ust. 1 lit. c RODO w celu związanym z postępowaniem o udzielenie zamówienia pod nazwą:</w:t>
      </w:r>
      <w:r w:rsidR="00C31855" w:rsidRPr="00D61ABF">
        <w:rPr>
          <w:rFonts w:asciiTheme="minorHAnsi" w:hAnsiTheme="minorHAnsi" w:cstheme="minorHAnsi"/>
          <w:sz w:val="21"/>
          <w:szCs w:val="21"/>
        </w:rPr>
        <w:t xml:space="preserve"> „</w:t>
      </w:r>
      <w:r w:rsidR="00653CE8" w:rsidRPr="00421424">
        <w:rPr>
          <w:rFonts w:asciiTheme="minorHAnsi" w:hAnsiTheme="minorHAnsi" w:cstheme="minorHAnsi"/>
          <w:iCs/>
          <w:sz w:val="21"/>
          <w:szCs w:val="21"/>
        </w:rPr>
        <w:t>WYKONANIE NAPRAWY ŚCIAN I TERMOMODERNIZACJI</w:t>
      </w:r>
      <w:r w:rsidR="00653CE8" w:rsidRPr="00421424">
        <w:rPr>
          <w:rFonts w:asciiTheme="minorHAnsi" w:hAnsiTheme="minorHAnsi" w:cstheme="minorHAnsi"/>
          <w:i/>
          <w:sz w:val="21"/>
          <w:szCs w:val="21"/>
        </w:rPr>
        <w:t xml:space="preserve"> </w:t>
      </w:r>
      <w:r w:rsidR="00653CE8" w:rsidRPr="00421424">
        <w:rPr>
          <w:rFonts w:asciiTheme="minorHAnsi" w:hAnsiTheme="minorHAnsi" w:cstheme="minorHAnsi"/>
          <w:iCs/>
          <w:sz w:val="21"/>
          <w:szCs w:val="21"/>
        </w:rPr>
        <w:t>ELEWACJI ORAZ NOWEJ INSTALACJI ODGROMOWEJ MAGAZYNU GOSPODARCZEGO NR 2 NA OCZYSZCZALNI ŚCIEKÓW RADOCHA II W SOSNOWCU</w:t>
      </w:r>
      <w:r w:rsidR="00427985" w:rsidRPr="00421424">
        <w:rPr>
          <w:rFonts w:asciiTheme="minorHAnsi" w:hAnsiTheme="minorHAnsi" w:cstheme="minorHAnsi"/>
          <w:sz w:val="21"/>
          <w:szCs w:val="21"/>
        </w:rPr>
        <w:t>”</w:t>
      </w:r>
      <w:r w:rsidRPr="00421424">
        <w:rPr>
          <w:rFonts w:asciiTheme="minorHAnsi" w:hAnsiTheme="minorHAnsi" w:cstheme="minorHAnsi"/>
          <w:bCs/>
          <w:sz w:val="21"/>
          <w:szCs w:val="21"/>
        </w:rPr>
        <w:t>;</w:t>
      </w:r>
      <w:r w:rsidR="00202E10" w:rsidRPr="00421424">
        <w:rPr>
          <w:rFonts w:asciiTheme="minorHAnsi" w:hAnsiTheme="minorHAnsi" w:cstheme="minorHAnsi"/>
          <w:sz w:val="21"/>
          <w:szCs w:val="21"/>
        </w:rPr>
        <w:t xml:space="preserve"> </w:t>
      </w:r>
      <w:r w:rsidRPr="00421424">
        <w:rPr>
          <w:rFonts w:asciiTheme="minorHAnsi" w:hAnsiTheme="minorHAnsi" w:cstheme="minorHAnsi"/>
          <w:bCs/>
          <w:sz w:val="21"/>
          <w:szCs w:val="21"/>
        </w:rPr>
        <w:t>odbiorcami</w:t>
      </w:r>
      <w:r w:rsidRPr="00421424">
        <w:rPr>
          <w:rFonts w:asciiTheme="minorHAnsi" w:hAnsiTheme="minorHAnsi" w:cstheme="minorHAnsi"/>
          <w:sz w:val="21"/>
          <w:szCs w:val="21"/>
        </w:rPr>
        <w:t xml:space="preserve"> Pani</w:t>
      </w:r>
      <w:r w:rsidR="0089391C" w:rsidRPr="00421424">
        <w:rPr>
          <w:rFonts w:asciiTheme="minorHAnsi" w:hAnsiTheme="minorHAnsi" w:cstheme="minorHAnsi"/>
          <w:sz w:val="21"/>
          <w:szCs w:val="21"/>
        </w:rPr>
        <w:t xml:space="preserve"> </w:t>
      </w:r>
      <w:r w:rsidRPr="00421424">
        <w:rPr>
          <w:rFonts w:asciiTheme="minorHAnsi" w:hAnsiTheme="minorHAnsi" w:cstheme="minorHAnsi"/>
          <w:sz w:val="21"/>
          <w:szCs w:val="21"/>
        </w:rPr>
        <w:t>/</w:t>
      </w:r>
      <w:r w:rsidR="0089391C" w:rsidRPr="00421424">
        <w:rPr>
          <w:rFonts w:asciiTheme="minorHAnsi" w:hAnsiTheme="minorHAnsi" w:cstheme="minorHAnsi"/>
          <w:sz w:val="21"/>
          <w:szCs w:val="21"/>
        </w:rPr>
        <w:t xml:space="preserve"> </w:t>
      </w:r>
      <w:r w:rsidRPr="00421424">
        <w:rPr>
          <w:rFonts w:asciiTheme="minorHAnsi" w:hAnsiTheme="minorHAnsi" w:cstheme="minorHAnsi"/>
          <w:sz w:val="21"/>
          <w:szCs w:val="21"/>
        </w:rPr>
        <w:t>Pana danych osobowych będą oso</w:t>
      </w:r>
      <w:r w:rsidR="00512E56" w:rsidRPr="00421424">
        <w:rPr>
          <w:rFonts w:asciiTheme="minorHAnsi" w:hAnsiTheme="minorHAnsi" w:cstheme="minorHAnsi"/>
          <w:sz w:val="21"/>
          <w:szCs w:val="21"/>
        </w:rPr>
        <w:t xml:space="preserve">by </w:t>
      </w:r>
      <w:r w:rsidRPr="00421424">
        <w:rPr>
          <w:rFonts w:asciiTheme="minorHAnsi" w:hAnsiTheme="minorHAnsi" w:cstheme="minorHAnsi"/>
          <w:sz w:val="21"/>
          <w:szCs w:val="21"/>
        </w:rPr>
        <w:t>lub podmioty, którym udostępniona zostanie dokumentacja post</w:t>
      </w:r>
      <w:r w:rsidR="0089391C" w:rsidRPr="00421424">
        <w:rPr>
          <w:rFonts w:asciiTheme="minorHAnsi" w:hAnsiTheme="minorHAnsi" w:cstheme="minorHAnsi"/>
          <w:sz w:val="21"/>
          <w:szCs w:val="21"/>
        </w:rPr>
        <w:t>ępowania</w:t>
      </w:r>
      <w:r w:rsidRPr="00421424">
        <w:rPr>
          <w:rFonts w:asciiTheme="minorHAnsi" w:hAnsiTheme="minorHAnsi" w:cstheme="minorHAnsi"/>
          <w:sz w:val="21"/>
          <w:szCs w:val="21"/>
        </w:rPr>
        <w:t>,</w:t>
      </w:r>
      <w:r w:rsidR="00294D25" w:rsidRPr="00421424">
        <w:rPr>
          <w:rFonts w:asciiTheme="minorHAnsi" w:hAnsiTheme="minorHAnsi" w:cstheme="minorHAnsi"/>
          <w:sz w:val="21"/>
          <w:szCs w:val="21"/>
        </w:rPr>
        <w:t xml:space="preserve"> </w:t>
      </w:r>
      <w:r w:rsidRPr="00421424">
        <w:rPr>
          <w:rFonts w:asciiTheme="minorHAnsi" w:hAnsiTheme="minorHAnsi" w:cstheme="minorHAnsi"/>
          <w:sz w:val="21"/>
          <w:szCs w:val="21"/>
        </w:rPr>
        <w:t xml:space="preserve">w szczególności w oparciu o § </w:t>
      </w:r>
      <w:r w:rsidRPr="00421424">
        <w:rPr>
          <w:rFonts w:asciiTheme="minorHAnsi" w:eastAsia="TimesNewRoman" w:hAnsiTheme="minorHAnsi" w:cstheme="minorHAnsi"/>
          <w:sz w:val="21"/>
          <w:szCs w:val="21"/>
          <w:lang w:eastAsia="en-US"/>
        </w:rPr>
        <w:t>8 ust. 3 regulaminu</w:t>
      </w:r>
      <w:r w:rsidRPr="00421424">
        <w:rPr>
          <w:rFonts w:asciiTheme="minorHAnsi" w:hAnsiTheme="minorHAnsi" w:cstheme="minorHAnsi"/>
          <w:sz w:val="21"/>
          <w:szCs w:val="21"/>
        </w:rPr>
        <w:t>;</w:t>
      </w:r>
    </w:p>
    <w:p w14:paraId="57A5061D" w14:textId="77777777" w:rsidR="00FB2D08" w:rsidRPr="00D61ABF" w:rsidRDefault="005765B8" w:rsidP="009E146E">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Pani</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Pana dane osobowe będą przechowywane przez okres 4 lat od dnia zakończenia postępowania o udzielenie zamówienia, a jeżeli czas trwania umowy przekracza 4 lata, okres przechowywania obejmuje ca</w:t>
      </w:r>
      <w:r w:rsidR="001A1345" w:rsidRPr="00D61ABF">
        <w:rPr>
          <w:rFonts w:asciiTheme="minorHAnsi" w:hAnsiTheme="minorHAnsi" w:cstheme="minorHAnsi"/>
          <w:sz w:val="21"/>
          <w:szCs w:val="21"/>
        </w:rPr>
        <w:t>ły czas trwania umowy;</w:t>
      </w:r>
    </w:p>
    <w:p w14:paraId="70E86338" w14:textId="77777777" w:rsidR="005765B8" w:rsidRPr="00D61ABF" w:rsidRDefault="005765B8" w:rsidP="009E146E">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W odniesieniu do Pani/Pana danych osobowych decyzje nie będą podejm</w:t>
      </w:r>
      <w:r w:rsidR="00D7098F" w:rsidRPr="00D61ABF">
        <w:rPr>
          <w:rFonts w:asciiTheme="minorHAnsi" w:hAnsiTheme="minorHAnsi" w:cstheme="minorHAnsi"/>
          <w:sz w:val="21"/>
          <w:szCs w:val="21"/>
        </w:rPr>
        <w:t xml:space="preserve">owane w sposób zautomatyzowany, </w:t>
      </w:r>
      <w:r w:rsidR="00CE0C62" w:rsidRPr="00D61ABF">
        <w:rPr>
          <w:rFonts w:asciiTheme="minorHAnsi" w:hAnsiTheme="minorHAnsi" w:cstheme="minorHAnsi"/>
          <w:sz w:val="21"/>
          <w:szCs w:val="21"/>
        </w:rPr>
        <w:t>stosowanie do art. 22 RODO</w:t>
      </w:r>
      <w:r w:rsidR="00D7098F" w:rsidRPr="00D61ABF">
        <w:rPr>
          <w:rFonts w:asciiTheme="minorHAnsi" w:hAnsiTheme="minorHAnsi" w:cstheme="minorHAnsi"/>
          <w:sz w:val="21"/>
          <w:szCs w:val="21"/>
        </w:rPr>
        <w:t>;</w:t>
      </w:r>
    </w:p>
    <w:p w14:paraId="37499180" w14:textId="77777777" w:rsidR="007B32F0" w:rsidRDefault="00D7098F" w:rsidP="007B32F0">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w:t>
      </w:r>
      <w:r w:rsidR="005765B8" w:rsidRPr="00D61ABF">
        <w:rPr>
          <w:rFonts w:asciiTheme="minorHAnsi" w:hAnsiTheme="minorHAnsi" w:cstheme="minorHAnsi"/>
          <w:sz w:val="21"/>
          <w:szCs w:val="21"/>
        </w:rPr>
        <w:t>osiada Pani/Pan</w:t>
      </w:r>
      <w:r w:rsidR="00CB4C62" w:rsidRPr="00D61ABF">
        <w:rPr>
          <w:rFonts w:asciiTheme="minorHAnsi" w:hAnsiTheme="minorHAnsi" w:cstheme="minorHAnsi"/>
          <w:sz w:val="21"/>
          <w:szCs w:val="21"/>
        </w:rPr>
        <w:t>u</w:t>
      </w:r>
      <w:r w:rsidR="005765B8" w:rsidRPr="00D61ABF">
        <w:rPr>
          <w:rFonts w:asciiTheme="minorHAnsi" w:hAnsiTheme="minorHAnsi" w:cstheme="minorHAnsi"/>
          <w:sz w:val="21"/>
          <w:szCs w:val="21"/>
        </w:rPr>
        <w:t>:</w:t>
      </w:r>
    </w:p>
    <w:p w14:paraId="3182D018" w14:textId="0ECE3BF0" w:rsidR="005765B8" w:rsidRDefault="007B32F0" w:rsidP="007B32F0">
      <w:pPr>
        <w:pStyle w:val="Akapitzlist"/>
        <w:widowControl w:val="0"/>
        <w:numPr>
          <w:ilvl w:val="4"/>
          <w:numId w:val="29"/>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CB4C62" w:rsidRPr="007B32F0">
        <w:rPr>
          <w:rFonts w:asciiTheme="minorHAnsi" w:hAnsiTheme="minorHAnsi" w:cstheme="minorHAnsi"/>
          <w:sz w:val="21"/>
          <w:szCs w:val="21"/>
        </w:rPr>
        <w:t>a podstawie a</w:t>
      </w:r>
      <w:r w:rsidR="005765B8" w:rsidRPr="007B32F0">
        <w:rPr>
          <w:rFonts w:asciiTheme="minorHAnsi" w:hAnsiTheme="minorHAnsi" w:cstheme="minorHAnsi"/>
          <w:sz w:val="21"/>
          <w:szCs w:val="21"/>
        </w:rPr>
        <w:t>rt. 15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 xml:space="preserve">prawo dostępu do danych </w:t>
      </w:r>
      <w:r w:rsidR="00CE0C62" w:rsidRPr="007B32F0">
        <w:rPr>
          <w:rFonts w:asciiTheme="minorHAnsi" w:hAnsiTheme="minorHAnsi" w:cstheme="minorHAnsi"/>
          <w:sz w:val="21"/>
          <w:szCs w:val="21"/>
        </w:rPr>
        <w:t>osobowych Pani/Pana dotyczących,</w:t>
      </w:r>
      <w:r w:rsidR="00EE5A87" w:rsidRPr="007B32F0">
        <w:rPr>
          <w:rFonts w:asciiTheme="minorHAnsi" w:hAnsiTheme="minorHAnsi" w:cstheme="minorHAnsi"/>
          <w:sz w:val="21"/>
          <w:szCs w:val="21"/>
        </w:rPr>
        <w:t xml:space="preserve"> </w:t>
      </w:r>
      <w:r w:rsidR="00CE0C62" w:rsidRPr="007B32F0">
        <w:rPr>
          <w:rFonts w:asciiTheme="minorHAnsi" w:hAnsiTheme="minorHAnsi" w:cstheme="minorHAnsi"/>
          <w:sz w:val="21"/>
          <w:szCs w:val="21"/>
        </w:rPr>
        <w:t xml:space="preserve">przy czym </w:t>
      </w:r>
      <w:r w:rsidR="00A72841" w:rsidRPr="007B32F0">
        <w:rPr>
          <w:rFonts w:asciiTheme="minorHAnsi" w:hAnsiTheme="minorHAnsi" w:cstheme="minorHAnsi"/>
          <w:sz w:val="21"/>
          <w:szCs w:val="21"/>
        </w:rPr>
        <w:br/>
      </w:r>
      <w:r w:rsidR="005765B8" w:rsidRPr="007B32F0">
        <w:rPr>
          <w:rFonts w:asciiTheme="minorHAnsi" w:hAnsiTheme="minorHAnsi" w:cstheme="minorHAns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Theme="minorHAnsi" w:hAnsiTheme="minorHAnsi" w:cstheme="minorHAnsi"/>
          <w:sz w:val="21"/>
          <w:szCs w:val="21"/>
        </w:rPr>
        <w:t>,</w:t>
      </w:r>
    </w:p>
    <w:p w14:paraId="0276052F" w14:textId="74838C78" w:rsidR="005765B8" w:rsidRDefault="007B32F0" w:rsidP="007B32F0">
      <w:pPr>
        <w:pStyle w:val="Akapitzlist"/>
        <w:widowControl w:val="0"/>
        <w:numPr>
          <w:ilvl w:val="4"/>
          <w:numId w:val="29"/>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970D55" w:rsidRPr="007B32F0">
        <w:rPr>
          <w:rFonts w:asciiTheme="minorHAnsi" w:hAnsiTheme="minorHAnsi" w:cstheme="minorHAnsi"/>
          <w:sz w:val="21"/>
          <w:szCs w:val="21"/>
        </w:rPr>
        <w:t>a podstawie ar</w:t>
      </w:r>
      <w:r w:rsidR="005765B8" w:rsidRPr="007B32F0">
        <w:rPr>
          <w:rFonts w:asciiTheme="minorHAnsi" w:hAnsiTheme="minorHAnsi" w:cstheme="minorHAnsi"/>
          <w:sz w:val="21"/>
          <w:szCs w:val="21"/>
        </w:rPr>
        <w:t>t. 16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prawo do sprostowania Pani/Pana danych osobowych, przy czym korzystanie z prawa do sprostowania nie może skutko</w:t>
      </w:r>
      <w:r w:rsidR="00D54C65" w:rsidRPr="007B32F0">
        <w:rPr>
          <w:rFonts w:asciiTheme="minorHAnsi" w:hAnsiTheme="minorHAnsi" w:cstheme="minorHAnsi"/>
          <w:sz w:val="21"/>
          <w:szCs w:val="21"/>
        </w:rPr>
        <w:t xml:space="preserve">wać zmianą wyniku postępowania </w:t>
      </w:r>
      <w:r w:rsidR="005765B8" w:rsidRPr="007B32F0">
        <w:rPr>
          <w:rFonts w:asciiTheme="minorHAnsi" w:hAnsiTheme="minorHAnsi" w:cstheme="minorHAnsi"/>
          <w:sz w:val="21"/>
          <w:szCs w:val="21"/>
        </w:rPr>
        <w:t>o udzielenie zamówienia publicznego ani zmianą postanowień umowy w zakresie niezgodn</w:t>
      </w:r>
      <w:r w:rsidR="00D54C65" w:rsidRPr="007B32F0">
        <w:rPr>
          <w:rFonts w:asciiTheme="minorHAnsi" w:hAnsiTheme="minorHAnsi" w:cstheme="minorHAnsi"/>
          <w:sz w:val="21"/>
          <w:szCs w:val="21"/>
        </w:rPr>
        <w:t xml:space="preserve">ym </w:t>
      </w:r>
      <w:r w:rsidR="005765B8" w:rsidRPr="007B32F0">
        <w:rPr>
          <w:rFonts w:asciiTheme="minorHAnsi" w:hAnsiTheme="minorHAnsi" w:cstheme="minorHAnsi"/>
          <w:sz w:val="21"/>
          <w:szCs w:val="21"/>
        </w:rPr>
        <w:t>z regulaminem oraz nie może naruszać integralności protokołu oraz jego załączników</w:t>
      </w:r>
      <w:r>
        <w:rPr>
          <w:rFonts w:asciiTheme="minorHAnsi" w:hAnsiTheme="minorHAnsi" w:cstheme="minorHAnsi"/>
          <w:sz w:val="21"/>
          <w:szCs w:val="21"/>
        </w:rPr>
        <w:t>,</w:t>
      </w:r>
    </w:p>
    <w:p w14:paraId="04B19519" w14:textId="13524DC2" w:rsidR="005765B8" w:rsidRDefault="007B32F0" w:rsidP="007B32F0">
      <w:pPr>
        <w:pStyle w:val="Akapitzlist"/>
        <w:widowControl w:val="0"/>
        <w:numPr>
          <w:ilvl w:val="4"/>
          <w:numId w:val="29"/>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970D55" w:rsidRPr="007B32F0">
        <w:rPr>
          <w:rFonts w:asciiTheme="minorHAnsi" w:hAnsiTheme="minorHAnsi" w:cstheme="minorHAnsi"/>
          <w:sz w:val="21"/>
          <w:szCs w:val="21"/>
        </w:rPr>
        <w:t>a podstawie a</w:t>
      </w:r>
      <w:r w:rsidR="005765B8" w:rsidRPr="007B32F0">
        <w:rPr>
          <w:rFonts w:asciiTheme="minorHAnsi" w:hAnsiTheme="minorHAnsi" w:cstheme="minorHAnsi"/>
          <w:sz w:val="21"/>
          <w:szCs w:val="21"/>
        </w:rPr>
        <w:t>rt. 18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prawo żądania od administratora ograniczenia przetwarzania danych osobowych z zastrzeżeniem przypadków, o których mowa w art. 18 ust. 2 RODO</w:t>
      </w:r>
      <w:r w:rsidR="00CE0C62" w:rsidRPr="007B32F0">
        <w:rPr>
          <w:rFonts w:asciiTheme="minorHAnsi" w:hAnsiTheme="minorHAnsi" w:cstheme="minorHAnsi"/>
          <w:sz w:val="21"/>
          <w:szCs w:val="21"/>
        </w:rPr>
        <w:t>,</w:t>
      </w:r>
      <w:r w:rsidR="005765B8" w:rsidRPr="007B32F0">
        <w:rPr>
          <w:rFonts w:asciiTheme="minorHAnsi" w:hAnsiTheme="minorHAnsi" w:cstheme="minorHAnsi"/>
          <w:sz w:val="21"/>
          <w:szCs w:val="21"/>
        </w:rPr>
        <w:t xml:space="preserve"> przy czym prawo do ograniczenia przetwarzania nie ma zastosowania w odniesieniu do przechowywania, w celu zapewnienia korzystania ze środków ochrony prawnej lub w celu ochrony praw innej osoby fizycznej lub prawnej, lub </w:t>
      </w:r>
      <w:r>
        <w:rPr>
          <w:rFonts w:asciiTheme="minorHAnsi" w:hAnsiTheme="minorHAnsi" w:cstheme="minorHAnsi"/>
          <w:sz w:val="21"/>
          <w:szCs w:val="21"/>
        </w:rPr>
        <w:br/>
      </w:r>
      <w:r w:rsidR="005765B8" w:rsidRPr="007B32F0">
        <w:rPr>
          <w:rFonts w:asciiTheme="minorHAnsi" w:hAnsiTheme="minorHAnsi" w:cstheme="minorHAnsi"/>
          <w:sz w:val="21"/>
          <w:szCs w:val="21"/>
        </w:rPr>
        <w:t>z uwagi na ważne względy interesu publicznego Unii Europejskiej lub państwa członkowskiego);</w:t>
      </w:r>
      <w:r w:rsidR="00306CEA" w:rsidRPr="007B32F0">
        <w:rPr>
          <w:rFonts w:asciiTheme="minorHAnsi" w:hAnsiTheme="minorHAnsi" w:cstheme="minorHAnsi"/>
          <w:sz w:val="21"/>
          <w:szCs w:val="21"/>
        </w:rPr>
        <w:t xml:space="preserve"> </w:t>
      </w:r>
      <w:r w:rsidR="005765B8" w:rsidRPr="007B32F0">
        <w:rPr>
          <w:rFonts w:asciiTheme="minorHAnsi" w:hAnsiTheme="minorHAnsi" w:cstheme="minorHAnsi"/>
          <w:sz w:val="21"/>
          <w:szCs w:val="21"/>
        </w:rPr>
        <w:t>wystąpienie z żądaniem, o którym mowa w art. 18 ust. 1 RODO, nie ogranicza przetwarzania danych osobowych do czasu zakończenia postępowania o udzielenie zamówienia publicznego</w:t>
      </w:r>
      <w:r w:rsidR="008662E0">
        <w:rPr>
          <w:rFonts w:asciiTheme="minorHAnsi" w:hAnsiTheme="minorHAnsi" w:cstheme="minorHAnsi"/>
          <w:sz w:val="21"/>
          <w:szCs w:val="21"/>
        </w:rPr>
        <w:t>,</w:t>
      </w:r>
    </w:p>
    <w:p w14:paraId="2BB19C54" w14:textId="6FCC13E9" w:rsidR="008A146F" w:rsidRPr="008662E0" w:rsidRDefault="008662E0" w:rsidP="008662E0">
      <w:pPr>
        <w:pStyle w:val="Akapitzlist"/>
        <w:widowControl w:val="0"/>
        <w:numPr>
          <w:ilvl w:val="4"/>
          <w:numId w:val="29"/>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p</w:t>
      </w:r>
      <w:r w:rsidR="005765B8" w:rsidRPr="008662E0">
        <w:rPr>
          <w:rFonts w:asciiTheme="minorHAnsi" w:hAnsiTheme="minorHAnsi" w:cstheme="minorHAnsi"/>
          <w:sz w:val="21"/>
          <w:szCs w:val="21"/>
        </w:rPr>
        <w:t xml:space="preserve">rawo do wniesienia skargi do Prezesa Urzędu Ochrony Danych Osobowych, jeśli uzna Pani/Pan, </w:t>
      </w:r>
      <w:r w:rsidR="005765B8" w:rsidRPr="008662E0">
        <w:rPr>
          <w:rFonts w:asciiTheme="minorHAnsi" w:hAnsiTheme="minorHAnsi" w:cstheme="minorHAnsi"/>
          <w:sz w:val="21"/>
          <w:szCs w:val="21"/>
        </w:rPr>
        <w:br/>
        <w:t>że przetwarzanie danych osobowych Pani/Pana dotyczących narusza przepisy RODO;</w:t>
      </w:r>
    </w:p>
    <w:p w14:paraId="4E504329" w14:textId="77777777" w:rsidR="008662E0" w:rsidRDefault="008A146F" w:rsidP="008662E0">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N</w:t>
      </w:r>
      <w:r w:rsidR="005765B8" w:rsidRPr="00D61ABF">
        <w:rPr>
          <w:rFonts w:asciiTheme="minorHAnsi" w:hAnsiTheme="minorHAnsi" w:cstheme="minorHAnsi"/>
          <w:sz w:val="21"/>
          <w:szCs w:val="21"/>
        </w:rPr>
        <w:t>ie przysługuje Pani/Panu</w:t>
      </w:r>
      <w:r w:rsidR="00D7098F" w:rsidRPr="00D61ABF">
        <w:rPr>
          <w:rFonts w:asciiTheme="minorHAnsi" w:hAnsiTheme="minorHAnsi" w:cstheme="minorHAnsi"/>
          <w:sz w:val="21"/>
          <w:szCs w:val="21"/>
        </w:rPr>
        <w:t xml:space="preserve"> prawo do</w:t>
      </w:r>
      <w:r w:rsidR="008662E0">
        <w:rPr>
          <w:rFonts w:asciiTheme="minorHAnsi" w:hAnsiTheme="minorHAnsi" w:cstheme="minorHAnsi"/>
          <w:sz w:val="21"/>
          <w:szCs w:val="21"/>
        </w:rPr>
        <w:t>:</w:t>
      </w:r>
    </w:p>
    <w:p w14:paraId="055F1C35" w14:textId="5A91BC8D" w:rsidR="008662E0" w:rsidRDefault="008662E0" w:rsidP="008662E0">
      <w:pPr>
        <w:pStyle w:val="Akapitzlist"/>
        <w:widowControl w:val="0"/>
        <w:numPr>
          <w:ilvl w:val="0"/>
          <w:numId w:val="101"/>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u</w:t>
      </w:r>
      <w:r w:rsidR="00D7098F" w:rsidRPr="008662E0">
        <w:rPr>
          <w:rFonts w:asciiTheme="minorHAnsi" w:hAnsiTheme="minorHAnsi" w:cstheme="minorHAnsi"/>
          <w:sz w:val="21"/>
          <w:szCs w:val="21"/>
        </w:rPr>
        <w:t xml:space="preserve">sunięcia danych osobowych, </w:t>
      </w:r>
      <w:r w:rsidR="005765B8" w:rsidRPr="008662E0">
        <w:rPr>
          <w:rFonts w:asciiTheme="minorHAnsi" w:hAnsiTheme="minorHAnsi" w:cstheme="minorHAnsi"/>
          <w:sz w:val="21"/>
          <w:szCs w:val="21"/>
        </w:rPr>
        <w:t>w związku z art. 17 ust. 3 lit. b, d lub e RODO</w:t>
      </w:r>
      <w:r>
        <w:rPr>
          <w:rFonts w:asciiTheme="minorHAnsi" w:hAnsiTheme="minorHAnsi" w:cstheme="minorHAnsi"/>
          <w:sz w:val="21"/>
          <w:szCs w:val="21"/>
        </w:rPr>
        <w:t>,</w:t>
      </w:r>
    </w:p>
    <w:p w14:paraId="1A8BEA67" w14:textId="77777777" w:rsidR="008662E0" w:rsidRDefault="008662E0" w:rsidP="008662E0">
      <w:pPr>
        <w:pStyle w:val="Akapitzlist"/>
        <w:widowControl w:val="0"/>
        <w:numPr>
          <w:ilvl w:val="0"/>
          <w:numId w:val="101"/>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p</w:t>
      </w:r>
      <w:r w:rsidR="005765B8" w:rsidRPr="008662E0">
        <w:rPr>
          <w:rFonts w:asciiTheme="minorHAnsi" w:hAnsiTheme="minorHAnsi" w:cstheme="minorHAnsi"/>
          <w:sz w:val="21"/>
          <w:szCs w:val="21"/>
        </w:rPr>
        <w:t>rzenoszenia danych osobowych, o którym mowa w art. 20 RODO</w:t>
      </w:r>
      <w:r>
        <w:rPr>
          <w:rFonts w:asciiTheme="minorHAnsi" w:hAnsiTheme="minorHAnsi" w:cstheme="minorHAnsi"/>
          <w:sz w:val="21"/>
          <w:szCs w:val="21"/>
        </w:rPr>
        <w:t>,</w:t>
      </w:r>
    </w:p>
    <w:p w14:paraId="1970BF25" w14:textId="0E3B7889" w:rsidR="005765B8" w:rsidRPr="008662E0" w:rsidRDefault="008662E0" w:rsidP="008662E0">
      <w:pPr>
        <w:pStyle w:val="Akapitzlist"/>
        <w:widowControl w:val="0"/>
        <w:numPr>
          <w:ilvl w:val="0"/>
          <w:numId w:val="101"/>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s</w:t>
      </w:r>
      <w:r w:rsidR="00CE0C62" w:rsidRPr="008662E0">
        <w:rPr>
          <w:rFonts w:asciiTheme="minorHAnsi" w:hAnsiTheme="minorHAnsi" w:cstheme="minorHAnsi"/>
          <w:sz w:val="21"/>
          <w:szCs w:val="21"/>
        </w:rPr>
        <w:t>przeciwu</w:t>
      </w:r>
      <w:r w:rsidR="005765B8" w:rsidRPr="008662E0">
        <w:rPr>
          <w:rFonts w:asciiTheme="minorHAnsi" w:hAnsiTheme="minorHAnsi" w:cstheme="minorHAnsi"/>
          <w:sz w:val="21"/>
          <w:szCs w:val="21"/>
        </w:rPr>
        <w:t xml:space="preserve"> wobec przetwarzania danych osobowych, </w:t>
      </w:r>
      <w:r w:rsidR="00CE0C62" w:rsidRPr="008662E0">
        <w:rPr>
          <w:rFonts w:asciiTheme="minorHAnsi" w:hAnsiTheme="minorHAnsi" w:cstheme="minorHAnsi"/>
          <w:sz w:val="21"/>
          <w:szCs w:val="21"/>
        </w:rPr>
        <w:t>na podstawie art. 21 RODO,</w:t>
      </w:r>
      <w:r w:rsidR="00AE23BE" w:rsidRPr="008662E0">
        <w:rPr>
          <w:rFonts w:asciiTheme="minorHAnsi" w:hAnsiTheme="minorHAnsi" w:cstheme="minorHAnsi"/>
          <w:sz w:val="21"/>
          <w:szCs w:val="21"/>
        </w:rPr>
        <w:t xml:space="preserve"> </w:t>
      </w:r>
      <w:r w:rsidR="005765B8" w:rsidRPr="008662E0">
        <w:rPr>
          <w:rFonts w:asciiTheme="minorHAnsi" w:hAnsiTheme="minorHAnsi" w:cstheme="minorHAnsi"/>
          <w:sz w:val="21"/>
          <w:szCs w:val="21"/>
        </w:rPr>
        <w:t>gdyż podstawą prawną przetwarzania Pani/Pana danych osobowych jest art. 6 ust. 1 lit. c RODO.</w:t>
      </w:r>
    </w:p>
    <w:p w14:paraId="1561A8F7" w14:textId="77777777" w:rsidR="00DA70F5" w:rsidRPr="00D61ABF" w:rsidRDefault="00DA70F5" w:rsidP="009E146E">
      <w:pPr>
        <w:widowControl w:val="0"/>
        <w:numPr>
          <w:ilvl w:val="0"/>
          <w:numId w:val="2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Jednocześnie z</w:t>
      </w:r>
      <w:r w:rsidR="006726AA" w:rsidRPr="00D61ABF">
        <w:rPr>
          <w:rFonts w:asciiTheme="minorHAnsi" w:hAnsiTheme="minorHAnsi" w:cstheme="minorHAnsi"/>
          <w:sz w:val="21"/>
          <w:szCs w:val="21"/>
        </w:rPr>
        <w:t>amawi</w:t>
      </w:r>
      <w:r w:rsidRPr="00D61ABF">
        <w:rPr>
          <w:rFonts w:asciiTheme="minorHAnsi" w:hAnsiTheme="minorHAnsi" w:cstheme="minorHAnsi"/>
          <w:sz w:val="21"/>
          <w:szCs w:val="21"/>
        </w:rPr>
        <w:t>ający przypomina o ciążącym na w</w:t>
      </w:r>
      <w:r w:rsidR="006726AA" w:rsidRPr="00D61ABF">
        <w:rPr>
          <w:rFonts w:asciiTheme="minorHAnsi" w:hAnsiTheme="minorHAnsi" w:cstheme="minorHAnsi"/>
          <w:sz w:val="21"/>
          <w:szCs w:val="21"/>
        </w:rPr>
        <w:t>ykonawcy obowiązku informacyjnym wynika</w:t>
      </w:r>
      <w:r w:rsidRPr="00D61ABF">
        <w:rPr>
          <w:rFonts w:asciiTheme="minorHAnsi" w:hAnsiTheme="minorHAnsi" w:cstheme="minorHAnsi"/>
          <w:sz w:val="21"/>
          <w:szCs w:val="21"/>
        </w:rPr>
        <w:t xml:space="preserve">jącym </w:t>
      </w:r>
      <w:r w:rsidR="006726AA" w:rsidRPr="00D61ABF">
        <w:rPr>
          <w:rFonts w:asciiTheme="minorHAnsi" w:hAnsiTheme="minorHAnsi" w:cstheme="minorHAnsi"/>
          <w:sz w:val="21"/>
          <w:szCs w:val="21"/>
        </w:rPr>
        <w:t>z art. 14 RODO względem osób fizycznych, których dane przekazane zo</w:t>
      </w:r>
      <w:r w:rsidRPr="00D61ABF">
        <w:rPr>
          <w:rFonts w:asciiTheme="minorHAnsi" w:hAnsiTheme="minorHAnsi" w:cstheme="minorHAnsi"/>
          <w:sz w:val="21"/>
          <w:szCs w:val="21"/>
        </w:rPr>
        <w:t xml:space="preserve">staną zamawiającemu w związku </w:t>
      </w:r>
      <w:r w:rsidR="006726AA" w:rsidRPr="00D61ABF">
        <w:rPr>
          <w:rFonts w:asciiTheme="minorHAnsi" w:hAnsiTheme="minorHAnsi" w:cstheme="minorHAnsi"/>
          <w:sz w:val="21"/>
          <w:szCs w:val="21"/>
        </w:rPr>
        <w:t>z prowadzonym postę</w:t>
      </w:r>
      <w:r w:rsidRPr="00D61ABF">
        <w:rPr>
          <w:rFonts w:asciiTheme="minorHAnsi" w:hAnsiTheme="minorHAnsi" w:cstheme="minorHAnsi"/>
          <w:sz w:val="21"/>
          <w:szCs w:val="21"/>
        </w:rPr>
        <w:t>powaniem i które z</w:t>
      </w:r>
      <w:r w:rsidR="006726AA" w:rsidRPr="00D61ABF">
        <w:rPr>
          <w:rFonts w:asciiTheme="minorHAnsi" w:hAnsiTheme="minorHAnsi" w:cstheme="minorHAnsi"/>
          <w:sz w:val="21"/>
          <w:szCs w:val="21"/>
        </w:rPr>
        <w:t>amawiający pośrednio pozyska</w:t>
      </w:r>
      <w:r w:rsidRPr="00D61ABF">
        <w:rPr>
          <w:rFonts w:asciiTheme="minorHAnsi" w:hAnsiTheme="minorHAnsi" w:cstheme="minorHAnsi"/>
          <w:sz w:val="21"/>
          <w:szCs w:val="21"/>
        </w:rPr>
        <w:t xml:space="preserve"> od wykonawcy biorącego udział </w:t>
      </w:r>
      <w:r w:rsidR="006726AA" w:rsidRPr="00D61ABF">
        <w:rPr>
          <w:rFonts w:asciiTheme="minorHAnsi" w:hAnsiTheme="minorHAnsi" w:cstheme="minorHAnsi"/>
          <w:sz w:val="21"/>
          <w:szCs w:val="21"/>
        </w:rPr>
        <w:t xml:space="preserve">w postępowaniu, chyba </w:t>
      </w:r>
      <w:r w:rsidR="00557695" w:rsidRPr="00D61ABF">
        <w:rPr>
          <w:rFonts w:asciiTheme="minorHAnsi" w:hAnsiTheme="minorHAnsi" w:cstheme="minorHAnsi"/>
          <w:sz w:val="21"/>
          <w:szCs w:val="21"/>
        </w:rPr>
        <w:br/>
      </w:r>
      <w:r w:rsidR="006726AA" w:rsidRPr="00D61ABF">
        <w:rPr>
          <w:rFonts w:asciiTheme="minorHAnsi" w:hAnsiTheme="minorHAnsi" w:cstheme="minorHAnsi"/>
          <w:sz w:val="21"/>
          <w:szCs w:val="21"/>
        </w:rPr>
        <w:t>że ma zastosowanie co najmniej jedno z wyłączeń, o których mowa w art. 14 ust. 5 RODO.</w:t>
      </w:r>
    </w:p>
    <w:p w14:paraId="5E9BB9E2" w14:textId="77777777" w:rsidR="006726AA" w:rsidRPr="00D61ABF" w:rsidRDefault="006726AA" w:rsidP="009E146E">
      <w:pPr>
        <w:widowControl w:val="0"/>
        <w:numPr>
          <w:ilvl w:val="0"/>
          <w:numId w:val="27"/>
        </w:numPr>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Skorzystanie przez osobę, której dane osobowe dotyczą, z uprawnienia do sprostowania lub uzupełnie</w:t>
      </w:r>
      <w:r w:rsidR="00DA70F5" w:rsidRPr="00D61ABF">
        <w:rPr>
          <w:rFonts w:asciiTheme="minorHAnsi" w:hAnsiTheme="minorHAnsi" w:cstheme="minorHAnsi"/>
          <w:sz w:val="21"/>
          <w:szCs w:val="21"/>
        </w:rPr>
        <w:t xml:space="preserve">nia, </w:t>
      </w:r>
      <w:r w:rsidRPr="00D61ABF">
        <w:rPr>
          <w:rFonts w:asciiTheme="minorHAnsi" w:hAnsiTheme="minorHAnsi" w:cstheme="minorHAnsi"/>
          <w:sz w:val="21"/>
          <w:szCs w:val="21"/>
        </w:rPr>
        <w:t>o którym mowa w art. 16 RODO, nie może skutkować zmianą wyniku postępowania o udzielenie zamówienia ani zmianą postanowień umowy w</w:t>
      </w:r>
      <w:r w:rsidR="00E71724" w:rsidRPr="00D61ABF">
        <w:rPr>
          <w:rFonts w:asciiTheme="minorHAnsi" w:hAnsiTheme="minorHAnsi" w:cstheme="minorHAnsi"/>
          <w:sz w:val="21"/>
          <w:szCs w:val="21"/>
        </w:rPr>
        <w:t xml:space="preserve"> sprawie zamówienia, </w:t>
      </w:r>
      <w:r w:rsidRPr="00D61ABF">
        <w:rPr>
          <w:rFonts w:asciiTheme="minorHAnsi" w:hAnsiTheme="minorHAnsi" w:cstheme="minorHAnsi"/>
          <w:sz w:val="21"/>
          <w:szCs w:val="21"/>
        </w:rPr>
        <w:t>w zakresi</w:t>
      </w:r>
      <w:r w:rsidR="00DA70F5" w:rsidRPr="00D61ABF">
        <w:rPr>
          <w:rFonts w:asciiTheme="minorHAnsi" w:hAnsiTheme="minorHAnsi" w:cstheme="minorHAnsi"/>
          <w:sz w:val="21"/>
          <w:szCs w:val="21"/>
        </w:rPr>
        <w:t>e niezgodnym z regulaminem</w:t>
      </w:r>
      <w:r w:rsidRPr="00D61ABF">
        <w:rPr>
          <w:rFonts w:asciiTheme="minorHAnsi" w:hAnsiTheme="minorHAnsi" w:cstheme="minorHAnsi"/>
          <w:sz w:val="21"/>
          <w:szCs w:val="21"/>
        </w:rPr>
        <w:t>.</w:t>
      </w:r>
    </w:p>
    <w:p w14:paraId="17370F1C" w14:textId="77777777" w:rsidR="006726AA" w:rsidRPr="00D61ABF" w:rsidRDefault="006726AA" w:rsidP="009E146E">
      <w:pPr>
        <w:widowControl w:val="0"/>
        <w:numPr>
          <w:ilvl w:val="0"/>
          <w:numId w:val="27"/>
        </w:numPr>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W postępowaniu o udzielenie zamówienia zgłoszenie żądania ograniczeni</w:t>
      </w:r>
      <w:r w:rsidR="00DA70F5" w:rsidRPr="00D61ABF">
        <w:rPr>
          <w:rFonts w:asciiTheme="minorHAnsi" w:hAnsiTheme="minorHAnsi" w:cstheme="minorHAnsi"/>
          <w:sz w:val="21"/>
          <w:szCs w:val="21"/>
        </w:rPr>
        <w:t xml:space="preserve">a przetwarzania, o którym mowa </w:t>
      </w:r>
      <w:r w:rsidRPr="00D61ABF">
        <w:rPr>
          <w:rFonts w:asciiTheme="minorHAnsi" w:hAnsiTheme="minorHAnsi" w:cstheme="minorHAnsi"/>
          <w:sz w:val="21"/>
          <w:szCs w:val="21"/>
        </w:rPr>
        <w:t>w art. 18</w:t>
      </w:r>
      <w:r w:rsidR="00163FA5" w:rsidRPr="00D61ABF">
        <w:rPr>
          <w:rFonts w:asciiTheme="minorHAnsi" w:hAnsiTheme="minorHAnsi" w:cstheme="minorHAnsi"/>
          <w:sz w:val="21"/>
          <w:szCs w:val="21"/>
        </w:rPr>
        <w:t xml:space="preserve"> </w:t>
      </w:r>
      <w:r w:rsidRPr="00D61ABF">
        <w:rPr>
          <w:rFonts w:asciiTheme="minorHAnsi" w:hAnsiTheme="minorHAnsi" w:cstheme="minorHAnsi"/>
          <w:sz w:val="21"/>
          <w:szCs w:val="21"/>
        </w:rPr>
        <w:t>ust. 1 RODO, nie ogranicza przetwarzania danych osobowych do czasu zakończenia tego postępowania.</w:t>
      </w:r>
    </w:p>
    <w:p w14:paraId="2D6A6D41" w14:textId="77777777" w:rsidR="009977E8" w:rsidRPr="00D61ABF" w:rsidRDefault="009977E8" w:rsidP="009E146E">
      <w:pPr>
        <w:widowControl w:val="0"/>
        <w:autoSpaceDE w:val="0"/>
        <w:autoSpaceDN w:val="0"/>
        <w:adjustRightInd w:val="0"/>
        <w:spacing w:line="276" w:lineRule="auto"/>
        <w:ind w:right="-36"/>
        <w:jc w:val="both"/>
        <w:rPr>
          <w:rFonts w:asciiTheme="minorHAnsi" w:hAnsiTheme="minorHAnsi" w:cstheme="minorHAnsi"/>
          <w:sz w:val="21"/>
          <w:szCs w:val="21"/>
        </w:rPr>
      </w:pPr>
    </w:p>
    <w:p w14:paraId="071E213E" w14:textId="77777777" w:rsidR="00AA4E01" w:rsidRPr="00D61ABF" w:rsidRDefault="00AA4E01"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21</w:t>
      </w:r>
    </w:p>
    <w:p w14:paraId="29EE00C5" w14:textId="77777777" w:rsidR="00AA4E01" w:rsidRPr="00D61ABF" w:rsidRDefault="00AA4E01"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Stosowanie przepisów ustawy</w:t>
      </w:r>
      <w:bookmarkStart w:id="11" w:name="_Hlk101766799"/>
      <w:r w:rsidRPr="00D61ABF">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11"/>
      <w:r w:rsidRPr="00D61ABF">
        <w:rPr>
          <w:rFonts w:asciiTheme="minorHAnsi" w:hAnsiTheme="minorHAnsi" w:cstheme="minorHAnsi"/>
          <w:spacing w:val="42"/>
          <w:sz w:val="21"/>
          <w:szCs w:val="21"/>
        </w:rPr>
        <w:t xml:space="preserve"> (podstawa: art. 7 ust. 9 tejże ustawy)</w:t>
      </w:r>
    </w:p>
    <w:p w14:paraId="2AA056B7" w14:textId="77777777" w:rsidR="00AA4E01" w:rsidRPr="00D61ABF" w:rsidRDefault="00AA4E01" w:rsidP="009E146E">
      <w:pPr>
        <w:pStyle w:val="Bezodstpw"/>
        <w:tabs>
          <w:tab w:val="left" w:pos="851"/>
        </w:tabs>
        <w:spacing w:line="276" w:lineRule="auto"/>
        <w:jc w:val="both"/>
        <w:rPr>
          <w:rFonts w:asciiTheme="minorHAnsi" w:hAnsiTheme="minorHAnsi" w:cstheme="minorHAnsi"/>
          <w:b/>
          <w:sz w:val="21"/>
          <w:szCs w:val="21"/>
        </w:rPr>
      </w:pPr>
    </w:p>
    <w:p w14:paraId="642B7974" w14:textId="77777777" w:rsidR="00AA4E01" w:rsidRPr="00D61ABF" w:rsidRDefault="00AA4E01" w:rsidP="009E146E">
      <w:pPr>
        <w:pStyle w:val="Bezodstpw"/>
        <w:numPr>
          <w:ilvl w:val="2"/>
          <w:numId w:val="33"/>
        </w:numPr>
        <w:tabs>
          <w:tab w:val="clear" w:pos="530"/>
          <w:tab w:val="left" w:pos="426"/>
        </w:tabs>
        <w:spacing w:line="276" w:lineRule="auto"/>
        <w:ind w:left="426" w:hanging="426"/>
        <w:jc w:val="both"/>
        <w:rPr>
          <w:rFonts w:asciiTheme="minorHAnsi" w:hAnsiTheme="minorHAnsi" w:cstheme="minorHAnsi"/>
          <w:b/>
          <w:sz w:val="21"/>
          <w:szCs w:val="21"/>
        </w:rPr>
      </w:pPr>
      <w:bookmarkStart w:id="12" w:name="_Hlk101766692"/>
      <w:r w:rsidRPr="00D61ABF">
        <w:rPr>
          <w:rFonts w:asciiTheme="minorHAnsi" w:hAnsiTheme="minorHAnsi" w:cstheme="minorHAnsi"/>
          <w:sz w:val="21"/>
          <w:szCs w:val="21"/>
        </w:rPr>
        <w:t>Na podstawie art. 7 ust 1 specustawy sankcyjnej, z postępowania o udzielenie zamówienia publicznego wyklucza się wykonawcę:</w:t>
      </w:r>
    </w:p>
    <w:p w14:paraId="72DF4236" w14:textId="328F0FBC" w:rsidR="00AA4E01" w:rsidRPr="00D61ABF" w:rsidRDefault="00AA4E01" w:rsidP="00F42A13">
      <w:pPr>
        <w:pStyle w:val="Bezodstpw"/>
        <w:numPr>
          <w:ilvl w:val="1"/>
          <w:numId w:val="43"/>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D61ABF">
        <w:rPr>
          <w:rFonts w:asciiTheme="minorHAnsi" w:hAnsiTheme="minorHAnsi" w:cstheme="minorHAnsi"/>
          <w:i/>
          <w:iCs/>
          <w:sz w:val="21"/>
          <w:szCs w:val="21"/>
        </w:rPr>
        <w:t>„rozporządzeniu 765/2006”</w:t>
      </w:r>
      <w:r w:rsidRPr="00D61ABF">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w:t>
      </w:r>
      <w:r w:rsidR="00314E4E" w:rsidRPr="00D61ABF">
        <w:rPr>
          <w:rFonts w:asciiTheme="minorHAnsi" w:hAnsiTheme="minorHAnsi" w:cstheme="minorHAnsi"/>
          <w:sz w:val="21"/>
          <w:szCs w:val="21"/>
        </w:rPr>
        <w:br/>
      </w:r>
      <w:r w:rsidRPr="00D61ABF">
        <w:rPr>
          <w:rFonts w:asciiTheme="minorHAnsi" w:hAnsiTheme="minorHAnsi" w:cstheme="minorHAnsi"/>
          <w:sz w:val="21"/>
          <w:szCs w:val="21"/>
        </w:rPr>
        <w:t xml:space="preserve">(Dz. Urz. UE L 78 z 17.03.2014, str. 6, ze zmianami) ), dalej </w:t>
      </w:r>
      <w:r w:rsidRPr="00D61ABF">
        <w:rPr>
          <w:rFonts w:asciiTheme="minorHAnsi" w:hAnsiTheme="minorHAnsi" w:cstheme="minorHAnsi"/>
          <w:i/>
          <w:iCs/>
          <w:sz w:val="21"/>
          <w:szCs w:val="21"/>
        </w:rPr>
        <w:t>„rozporządzeniu 269/2014”</w:t>
      </w:r>
      <w:r w:rsidRPr="00D61ABF">
        <w:rPr>
          <w:rFonts w:asciiTheme="minorHAnsi" w:hAnsiTheme="minorHAnsi" w:cstheme="minorHAnsi"/>
          <w:sz w:val="21"/>
          <w:szCs w:val="21"/>
        </w:rPr>
        <w:t xml:space="preserve">, albo wpisanego na listę na podstawie decyzji w sprawie wpisu na listę rozstrzygającej o zastosowaniu środka, o którym mowa </w:t>
      </w:r>
      <w:r w:rsidR="0089391C" w:rsidRPr="00D61ABF">
        <w:rPr>
          <w:rFonts w:asciiTheme="minorHAnsi" w:hAnsiTheme="minorHAnsi" w:cstheme="minorHAnsi"/>
          <w:sz w:val="21"/>
          <w:szCs w:val="21"/>
        </w:rPr>
        <w:br/>
      </w:r>
      <w:r w:rsidRPr="00D61ABF">
        <w:rPr>
          <w:rFonts w:asciiTheme="minorHAnsi" w:hAnsiTheme="minorHAnsi" w:cstheme="minorHAnsi"/>
          <w:sz w:val="21"/>
          <w:szCs w:val="21"/>
        </w:rPr>
        <w:t>w art. 1 pkt 3 specustawy sankcyjnej;</w:t>
      </w:r>
    </w:p>
    <w:p w14:paraId="79FC011B" w14:textId="77777777" w:rsidR="00AA4E01" w:rsidRPr="00D61ABF" w:rsidRDefault="00AA4E01" w:rsidP="009E146E">
      <w:pPr>
        <w:pStyle w:val="Bezodstpw"/>
        <w:numPr>
          <w:ilvl w:val="1"/>
          <w:numId w:val="43"/>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53C373CD" w14:textId="77777777" w:rsidR="00AA4E01" w:rsidRPr="00D61ABF" w:rsidRDefault="00AA4E01" w:rsidP="009E146E">
      <w:pPr>
        <w:pStyle w:val="Bezodstpw"/>
        <w:numPr>
          <w:ilvl w:val="1"/>
          <w:numId w:val="43"/>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12"/>
    <w:p w14:paraId="0C3E5738" w14:textId="77777777" w:rsidR="00AA4E01" w:rsidRPr="00D61ABF" w:rsidRDefault="00AA4E01" w:rsidP="009E146E">
      <w:pPr>
        <w:pStyle w:val="Bezodstpw"/>
        <w:numPr>
          <w:ilvl w:val="2"/>
          <w:numId w:val="33"/>
        </w:numPr>
        <w:tabs>
          <w:tab w:val="clear" w:pos="530"/>
          <w:tab w:val="left" w:pos="426"/>
        </w:tabs>
        <w:spacing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Wykluczenie następuje na okres trwania okoliczności określonych w pkt 1.</w:t>
      </w:r>
    </w:p>
    <w:p w14:paraId="4EA4A75B" w14:textId="4D85C7BC" w:rsidR="00AA4E01" w:rsidRPr="00D61ABF" w:rsidRDefault="00AA4E01" w:rsidP="009E146E">
      <w:pPr>
        <w:pStyle w:val="Bezodstpw"/>
        <w:numPr>
          <w:ilvl w:val="2"/>
          <w:numId w:val="33"/>
        </w:numPr>
        <w:tabs>
          <w:tab w:val="clear" w:pos="530"/>
          <w:tab w:val="left" w:pos="426"/>
        </w:tabs>
        <w:spacing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 xml:space="preserve">W przypadku wykonawcy wykluczonego na podstawie pkt </w:t>
      </w:r>
      <w:r w:rsidR="00F533B3" w:rsidRPr="00D61ABF">
        <w:rPr>
          <w:rFonts w:asciiTheme="minorHAnsi" w:hAnsiTheme="minorHAnsi" w:cstheme="minorHAnsi"/>
          <w:sz w:val="21"/>
          <w:szCs w:val="21"/>
        </w:rPr>
        <w:t>1.</w:t>
      </w:r>
      <w:r w:rsidRPr="00D61ABF">
        <w:rPr>
          <w:rFonts w:asciiTheme="minorHAnsi" w:hAnsiTheme="minorHAnsi" w:cstheme="minorHAnsi"/>
          <w:sz w:val="21"/>
          <w:szCs w:val="21"/>
        </w:rPr>
        <w:t>1</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w:t>
      </w:r>
      <w:r w:rsidR="00F533B3" w:rsidRPr="00D61ABF">
        <w:rPr>
          <w:rFonts w:asciiTheme="minorHAnsi" w:hAnsiTheme="minorHAnsi" w:cstheme="minorHAnsi"/>
          <w:sz w:val="21"/>
          <w:szCs w:val="21"/>
        </w:rPr>
        <w:t>1.</w:t>
      </w:r>
      <w:r w:rsidRPr="00D61ABF">
        <w:rPr>
          <w:rFonts w:asciiTheme="minorHAnsi" w:hAnsiTheme="minorHAnsi" w:cstheme="minorHAnsi"/>
          <w:sz w:val="21"/>
          <w:szCs w:val="21"/>
        </w:rPr>
        <w:t>2</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lub 1.3</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zamawiający odrzuca ofertę takiego wykonawcy, nie zaprasza go do złożenia oferty dodatkowej, nie zaprasza go do negocjacji, a także nie prowadzi </w:t>
      </w:r>
      <w:r w:rsidR="00314E4E" w:rsidRPr="00D61ABF">
        <w:rPr>
          <w:rFonts w:asciiTheme="minorHAnsi" w:hAnsiTheme="minorHAnsi" w:cstheme="minorHAnsi"/>
          <w:sz w:val="21"/>
          <w:szCs w:val="21"/>
        </w:rPr>
        <w:br/>
      </w:r>
      <w:r w:rsidRPr="00D61ABF">
        <w:rPr>
          <w:rFonts w:asciiTheme="minorHAnsi" w:hAnsiTheme="minorHAnsi" w:cstheme="minorHAnsi"/>
          <w:sz w:val="21"/>
          <w:szCs w:val="21"/>
        </w:rPr>
        <w:t>z takim wykonawcą negocjacji, odpowiednio do etapu prowadzonego postępowania o udzielenie zamówienia publicznego.</w:t>
      </w:r>
    </w:p>
    <w:p w14:paraId="49C2B47C" w14:textId="77777777" w:rsidR="00AE23BE" w:rsidRPr="00D61ABF" w:rsidRDefault="00AE23BE"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w:t>
      </w:r>
      <w:r w:rsidR="00AA4E01" w:rsidRPr="00D61ABF">
        <w:rPr>
          <w:rFonts w:asciiTheme="minorHAnsi" w:hAnsiTheme="minorHAnsi" w:cstheme="minorHAnsi"/>
          <w:spacing w:val="42"/>
          <w:sz w:val="21"/>
          <w:szCs w:val="21"/>
        </w:rPr>
        <w:t>2</w:t>
      </w:r>
    </w:p>
    <w:p w14:paraId="4D92DAAE" w14:textId="77777777" w:rsidR="00AE23BE" w:rsidRPr="00D61ABF" w:rsidRDefault="00AE23BE"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Pozostałe informacje</w:t>
      </w:r>
    </w:p>
    <w:p w14:paraId="15DC12B1" w14:textId="77777777" w:rsidR="00AE23BE" w:rsidRPr="00D61ABF" w:rsidRDefault="00AE23BE" w:rsidP="009E146E">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36C5BCBC" w14:textId="77777777" w:rsidR="00CD5E03"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Do czynno</w:t>
      </w:r>
      <w:r w:rsidRPr="00D61ABF">
        <w:rPr>
          <w:rFonts w:asciiTheme="minorHAnsi" w:eastAsia="TimesNewRoman" w:hAnsiTheme="minorHAnsi" w:cstheme="minorHAnsi"/>
          <w:sz w:val="21"/>
          <w:szCs w:val="21"/>
        </w:rPr>
        <w:t>ś</w:t>
      </w:r>
      <w:r w:rsidRPr="00D61ABF">
        <w:rPr>
          <w:rFonts w:asciiTheme="minorHAnsi" w:hAnsiTheme="minorHAnsi" w:cstheme="minorHAnsi"/>
          <w:sz w:val="21"/>
          <w:szCs w:val="21"/>
        </w:rPr>
        <w:t>ci podejmowanych przez zamawiaj</w:t>
      </w:r>
      <w:r w:rsidRPr="00D61ABF">
        <w:rPr>
          <w:rFonts w:asciiTheme="minorHAnsi" w:eastAsia="TimesNewRoman" w:hAnsiTheme="minorHAnsi" w:cstheme="minorHAnsi"/>
          <w:sz w:val="21"/>
          <w:szCs w:val="21"/>
        </w:rPr>
        <w:t>ą</w:t>
      </w:r>
      <w:r w:rsidRPr="00D61ABF">
        <w:rPr>
          <w:rFonts w:asciiTheme="minorHAnsi" w:hAnsiTheme="minorHAnsi" w:cstheme="minorHAnsi"/>
          <w:sz w:val="21"/>
          <w:szCs w:val="21"/>
        </w:rPr>
        <w:t>cego i wykonawców w post</w:t>
      </w:r>
      <w:r w:rsidRPr="00D61ABF">
        <w:rPr>
          <w:rFonts w:asciiTheme="minorHAnsi" w:eastAsia="TimesNewRoman" w:hAnsiTheme="minorHAnsi" w:cstheme="minorHAnsi"/>
          <w:sz w:val="21"/>
          <w:szCs w:val="21"/>
        </w:rPr>
        <w:t>ę</w:t>
      </w:r>
      <w:r w:rsidRPr="00D61ABF">
        <w:rPr>
          <w:rFonts w:asciiTheme="minorHAnsi" w:hAnsiTheme="minorHAnsi" w:cstheme="minorHAnsi"/>
          <w:sz w:val="21"/>
          <w:szCs w:val="21"/>
        </w:rPr>
        <w:t>powaniu o</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 xml:space="preserve">udzielenie zamówienia, </w:t>
      </w:r>
      <w:r w:rsidRPr="00D61ABF">
        <w:rPr>
          <w:rFonts w:asciiTheme="minorHAnsi" w:eastAsia="TimesNewRoman" w:hAnsiTheme="minorHAnsi" w:cstheme="minorHAnsi"/>
          <w:sz w:val="21"/>
          <w:szCs w:val="21"/>
        </w:rPr>
        <w:t xml:space="preserve">oraz do umów w sprawach zamówień </w:t>
      </w:r>
      <w:r w:rsidRPr="00D61ABF">
        <w:rPr>
          <w:rFonts w:asciiTheme="minorHAnsi" w:hAnsiTheme="minorHAnsi" w:cstheme="minorHAnsi"/>
          <w:sz w:val="21"/>
          <w:szCs w:val="21"/>
        </w:rPr>
        <w:t>stosuje si</w:t>
      </w:r>
      <w:r w:rsidRPr="00D61ABF">
        <w:rPr>
          <w:rFonts w:asciiTheme="minorHAnsi" w:eastAsia="TimesNewRoman" w:hAnsiTheme="minorHAnsi" w:cstheme="minorHAnsi"/>
          <w:sz w:val="21"/>
          <w:szCs w:val="21"/>
        </w:rPr>
        <w:t xml:space="preserve">ę </w:t>
      </w:r>
      <w:r w:rsidRPr="00D61ABF">
        <w:rPr>
          <w:rFonts w:asciiTheme="minorHAnsi" w:hAnsiTheme="minorHAnsi" w:cstheme="minorHAnsi"/>
          <w:sz w:val="21"/>
          <w:szCs w:val="21"/>
        </w:rPr>
        <w:t>przepisy ustawy</w:t>
      </w:r>
      <w:r w:rsidR="00DB0C6D" w:rsidRPr="00D61ABF">
        <w:rPr>
          <w:rFonts w:asciiTheme="minorHAnsi" w:hAnsiTheme="minorHAnsi" w:cstheme="minorHAnsi"/>
          <w:sz w:val="21"/>
          <w:szCs w:val="21"/>
        </w:rPr>
        <w:t xml:space="preserve"> z dnia 23 kwietnia 1964 r. – Kodeks</w:t>
      </w:r>
      <w:r w:rsidR="00DB0C6D" w:rsidRPr="00D61ABF">
        <w:rPr>
          <w:rFonts w:asciiTheme="minorHAnsi" w:hAnsiTheme="minorHAnsi" w:cstheme="minorHAnsi"/>
          <w:b/>
          <w:bCs/>
          <w:sz w:val="21"/>
          <w:szCs w:val="21"/>
        </w:rPr>
        <w:t xml:space="preserve"> </w:t>
      </w:r>
      <w:r w:rsidR="00DB0C6D" w:rsidRPr="00D61ABF">
        <w:rPr>
          <w:rFonts w:asciiTheme="minorHAnsi" w:hAnsiTheme="minorHAnsi" w:cstheme="minorHAnsi"/>
          <w:sz w:val="21"/>
          <w:szCs w:val="21"/>
        </w:rPr>
        <w:t>cywilny</w:t>
      </w:r>
      <w:r w:rsidRPr="00D61ABF">
        <w:rPr>
          <w:rFonts w:asciiTheme="minorHAnsi" w:eastAsia="TimesNewRoman" w:hAnsiTheme="minorHAnsi" w:cstheme="minorHAnsi"/>
          <w:sz w:val="21"/>
          <w:szCs w:val="21"/>
        </w:rPr>
        <w:t>, o ile postanowienia regulaminu nie stanowią inaczej.</w:t>
      </w:r>
    </w:p>
    <w:p w14:paraId="5AE6471F" w14:textId="77777777" w:rsidR="00CD5E03"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Termin oznaczony w godzinach rozpoczyna się z początkiem pierwszej godziny i kończy się z upływem ostatniej godziny.</w:t>
      </w:r>
    </w:p>
    <w:p w14:paraId="4F434D66" w14:textId="77777777" w:rsidR="00CD5E03"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3FD136D" w14:textId="77777777" w:rsidR="00CD5E03"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Termin obejmujący dwa lub więcej dni zawiera co najmniej dwa dni robocze.</w:t>
      </w:r>
    </w:p>
    <w:p w14:paraId="7EDF2079" w14:textId="77777777" w:rsidR="00D6554E"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Dniem roboczym nie jest ani dzień uznany ustawowo za wolny od pracy, ani sobota.</w:t>
      </w:r>
    </w:p>
    <w:p w14:paraId="4CF94829" w14:textId="41C408B4" w:rsidR="00D6554E" w:rsidRPr="00D61ABF" w:rsidRDefault="00D6554E"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b/>
          <w:bCs/>
          <w:sz w:val="21"/>
          <w:szCs w:val="21"/>
        </w:rPr>
        <w:t xml:space="preserve">Nie ujawnia się informacji stanowiących tajemnicę przedsiębiorstwa w rozumieniu przepisów ustawy z dnia </w:t>
      </w:r>
      <w:r w:rsidR="004E1928" w:rsidRPr="00D61ABF">
        <w:rPr>
          <w:rFonts w:asciiTheme="minorHAnsi" w:hAnsiTheme="minorHAnsi" w:cstheme="minorHAnsi"/>
          <w:b/>
          <w:bCs/>
          <w:sz w:val="21"/>
          <w:szCs w:val="21"/>
        </w:rPr>
        <w:br/>
      </w:r>
      <w:r w:rsidRPr="00D61ABF">
        <w:rPr>
          <w:rFonts w:asciiTheme="minorHAnsi" w:hAnsiTheme="minorHAnsi" w:cstheme="minorHAnsi"/>
          <w:b/>
          <w:bCs/>
          <w:sz w:val="21"/>
          <w:szCs w:val="21"/>
        </w:rPr>
        <w:t>16 kwietnia 1993 r. o zwalczaniu nieuczciwej konkurencji,</w:t>
      </w:r>
      <w:r w:rsidRPr="00D61ABF">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61ABF">
        <w:rPr>
          <w:rFonts w:asciiTheme="minorHAnsi" w:hAnsiTheme="minorHAnsi" w:cstheme="minorHAnsi"/>
          <w:sz w:val="21"/>
          <w:szCs w:val="21"/>
        </w:rPr>
        <w:t>;</w:t>
      </w:r>
      <w:r w:rsidRPr="00D61ABF">
        <w:rPr>
          <w:rFonts w:asciiTheme="minorHAnsi" w:hAnsiTheme="minorHAnsi" w:cstheme="minorHAnsi"/>
          <w:b/>
          <w:bCs/>
          <w:sz w:val="21"/>
          <w:szCs w:val="21"/>
        </w:rPr>
        <w:t xml:space="preserve"> </w:t>
      </w:r>
      <w:r w:rsidR="00A27AA6" w:rsidRPr="00D61ABF">
        <w:rPr>
          <w:rFonts w:asciiTheme="minorHAnsi" w:hAnsiTheme="minorHAnsi" w:cstheme="minorHAnsi"/>
          <w:sz w:val="21"/>
          <w:szCs w:val="21"/>
        </w:rPr>
        <w:br/>
      </w:r>
      <w:r w:rsidRPr="00D61ABF">
        <w:rPr>
          <w:rFonts w:asciiTheme="minorHAnsi" w:hAnsiTheme="minorHAnsi" w:cstheme="minorHAnsi"/>
          <w:sz w:val="21"/>
          <w:szCs w:val="21"/>
        </w:rPr>
        <w:t>w przypadku niewykazania przez wykonawcę,</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iż zastrzeżone przez niego informacje stanowią tajemnicę przedsiębiorstwa w rozumieniu</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 xml:space="preserve">przepisów o zwalczaniu nieuczciwej konkurencji, zamawiający uzna, </w:t>
      </w:r>
      <w:r w:rsidRPr="00D61ABF">
        <w:rPr>
          <w:rFonts w:asciiTheme="minorHAnsi" w:eastAsia="TimesNewRomanPSMT" w:hAnsiTheme="minorHAnsi" w:cstheme="minorHAnsi"/>
          <w:sz w:val="21"/>
          <w:szCs w:val="21"/>
        </w:rPr>
        <w:t>w wyniku negatywnej weryfikacji skuteczności takiego zastrzeżenia</w:t>
      </w:r>
      <w:r w:rsidRPr="00D61ABF">
        <w:rPr>
          <w:rFonts w:asciiTheme="minorHAnsi" w:hAnsiTheme="minorHAnsi" w:cstheme="minorHAnsi"/>
          <w:sz w:val="21"/>
          <w:szCs w:val="21"/>
        </w:rPr>
        <w:t xml:space="preserve">, iż nie stanowią one takowej tajemnicy </w:t>
      </w:r>
      <w:r w:rsidRPr="00D61ABF">
        <w:rPr>
          <w:rFonts w:asciiTheme="minorHAnsi" w:hAnsiTheme="minorHAnsi" w:cstheme="minorHAnsi"/>
          <w:bCs/>
          <w:sz w:val="21"/>
          <w:szCs w:val="21"/>
        </w:rPr>
        <w:t>i podlegają udostępnieniu na zasadach określonych w</w:t>
      </w:r>
      <w:r w:rsidR="00117980" w:rsidRPr="00D61ABF">
        <w:rPr>
          <w:rFonts w:asciiTheme="minorHAnsi" w:hAnsiTheme="minorHAnsi" w:cstheme="minorHAnsi"/>
          <w:bCs/>
          <w:sz w:val="21"/>
          <w:szCs w:val="21"/>
        </w:rPr>
        <w:t xml:space="preserve"> </w:t>
      </w:r>
      <w:r w:rsidR="00117980" w:rsidRPr="00D61ABF">
        <w:rPr>
          <w:rFonts w:asciiTheme="minorHAnsi" w:hAnsiTheme="minorHAnsi" w:cstheme="minorHAnsi"/>
          <w:sz w:val="21"/>
          <w:szCs w:val="21"/>
        </w:rPr>
        <w:t xml:space="preserve">§ </w:t>
      </w:r>
      <w:r w:rsidRPr="00D61ABF">
        <w:rPr>
          <w:rFonts w:asciiTheme="minorHAnsi" w:hAnsiTheme="minorHAnsi" w:cstheme="minorHAnsi"/>
          <w:bCs/>
          <w:sz w:val="21"/>
          <w:szCs w:val="21"/>
        </w:rPr>
        <w:t>8 regulaminu.</w:t>
      </w:r>
    </w:p>
    <w:p w14:paraId="125226F6" w14:textId="77777777" w:rsidR="00103D6B" w:rsidRPr="00D61ABF" w:rsidRDefault="00103D6B"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iCs/>
          <w:sz w:val="21"/>
          <w:szCs w:val="21"/>
        </w:rPr>
        <w:t xml:space="preserve">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t>
      </w:r>
      <w:r w:rsidR="0089391C" w:rsidRPr="00D61ABF">
        <w:rPr>
          <w:rFonts w:asciiTheme="minorHAnsi" w:hAnsiTheme="minorHAnsi" w:cstheme="minorHAnsi"/>
          <w:iCs/>
          <w:sz w:val="21"/>
          <w:szCs w:val="21"/>
        </w:rPr>
        <w:br/>
      </w:r>
      <w:r w:rsidRPr="00D61ABF">
        <w:rPr>
          <w:rFonts w:asciiTheme="minorHAnsi" w:hAnsiTheme="minorHAnsi" w:cstheme="minorHAnsi"/>
          <w:iCs/>
          <w:sz w:val="21"/>
          <w:szCs w:val="21"/>
        </w:rPr>
        <w:t>w załączniku nr 15 do ustawy o podatku od towarów i usług.</w:t>
      </w:r>
    </w:p>
    <w:p w14:paraId="5E92ECA4" w14:textId="77777777" w:rsidR="008D7D21" w:rsidRPr="00D61ABF" w:rsidRDefault="008D7D21" w:rsidP="009E146E">
      <w:pPr>
        <w:pStyle w:val="Bezodstpw"/>
        <w:tabs>
          <w:tab w:val="left" w:pos="567"/>
        </w:tabs>
        <w:spacing w:line="276" w:lineRule="auto"/>
        <w:jc w:val="both"/>
        <w:rPr>
          <w:rFonts w:asciiTheme="minorHAnsi" w:hAnsiTheme="minorHAnsi" w:cstheme="minorHAnsi"/>
          <w:sz w:val="21"/>
          <w:szCs w:val="21"/>
        </w:rPr>
      </w:pPr>
    </w:p>
    <w:p w14:paraId="3C050028" w14:textId="77777777" w:rsidR="00A90C43" w:rsidRPr="00D61ABF" w:rsidRDefault="0066435B"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WYKAZ ZAŁĄCZNIKÓW</w:t>
      </w:r>
      <w:r w:rsidR="008721D6" w:rsidRPr="00D61ABF">
        <w:rPr>
          <w:rFonts w:asciiTheme="minorHAnsi" w:hAnsiTheme="minorHAnsi" w:cstheme="minorHAnsi"/>
          <w:spacing w:val="42"/>
          <w:sz w:val="21"/>
          <w:szCs w:val="21"/>
        </w:rPr>
        <w:t xml:space="preserve"> DO SWZ</w:t>
      </w:r>
    </w:p>
    <w:bookmarkEnd w:id="9"/>
    <w:bookmarkEnd w:id="10"/>
    <w:p w14:paraId="26E3CDE2" w14:textId="77777777" w:rsidR="00335A49" w:rsidRPr="00D61ABF" w:rsidRDefault="00335A49" w:rsidP="009E146E">
      <w:pPr>
        <w:autoSpaceDE w:val="0"/>
        <w:autoSpaceDN w:val="0"/>
        <w:adjustRightInd w:val="0"/>
        <w:spacing w:line="276" w:lineRule="auto"/>
        <w:jc w:val="both"/>
        <w:rPr>
          <w:rFonts w:asciiTheme="minorHAnsi" w:eastAsia="Calibri" w:hAnsiTheme="minorHAnsi" w:cstheme="minorHAnsi"/>
          <w:b/>
          <w:sz w:val="21"/>
          <w:szCs w:val="21"/>
          <w:lang w:eastAsia="en-US"/>
        </w:rPr>
      </w:pPr>
    </w:p>
    <w:tbl>
      <w:tblPr>
        <w:tblW w:w="10350" w:type="dxa"/>
        <w:tblInd w:w="-34" w:type="dxa"/>
        <w:tblLayout w:type="fixed"/>
        <w:tblLook w:val="00A0" w:firstRow="1" w:lastRow="0" w:firstColumn="1" w:lastColumn="0" w:noHBand="0" w:noVBand="0"/>
      </w:tblPr>
      <w:tblGrid>
        <w:gridCol w:w="1419"/>
        <w:gridCol w:w="8931"/>
      </w:tblGrid>
      <w:tr w:rsidR="007A2CBF" w:rsidRPr="00D61ABF" w14:paraId="163BD112" w14:textId="77777777" w:rsidTr="00537541">
        <w:trPr>
          <w:trHeight w:val="261"/>
        </w:trPr>
        <w:tc>
          <w:tcPr>
            <w:tcW w:w="1419" w:type="dxa"/>
            <w:hideMark/>
          </w:tcPr>
          <w:p w14:paraId="0C5E184B" w14:textId="77777777" w:rsidR="00335A49" w:rsidRPr="00D61ABF" w:rsidRDefault="00335A49" w:rsidP="009E146E">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Załącznik nr 1</w:t>
            </w:r>
          </w:p>
        </w:tc>
        <w:tc>
          <w:tcPr>
            <w:tcW w:w="8931" w:type="dxa"/>
            <w:hideMark/>
          </w:tcPr>
          <w:p w14:paraId="10D6A9C6" w14:textId="20271CEC" w:rsidR="009F037A" w:rsidRPr="00D61ABF" w:rsidRDefault="009F037A" w:rsidP="009E146E">
            <w:pPr>
              <w:pStyle w:val="Bezodstpw"/>
              <w:spacing w:line="276" w:lineRule="auto"/>
              <w:rPr>
                <w:rFonts w:asciiTheme="minorHAnsi" w:hAnsiTheme="minorHAnsi" w:cstheme="minorHAnsi"/>
                <w:sz w:val="21"/>
                <w:szCs w:val="21"/>
              </w:rPr>
            </w:pPr>
            <w:r w:rsidRPr="00D61ABF">
              <w:rPr>
                <w:rStyle w:val="BrakA"/>
                <w:rFonts w:asciiTheme="minorHAnsi" w:hAnsiTheme="minorHAnsi" w:cstheme="minorHAnsi"/>
                <w:sz w:val="21"/>
                <w:szCs w:val="21"/>
              </w:rPr>
              <w:t>Dokumentacja opisowa - fotograficzna</w:t>
            </w:r>
          </w:p>
        </w:tc>
      </w:tr>
      <w:tr w:rsidR="009F037A" w:rsidRPr="00D61ABF" w14:paraId="36BA3458" w14:textId="77777777" w:rsidTr="00537541">
        <w:trPr>
          <w:trHeight w:val="261"/>
        </w:trPr>
        <w:tc>
          <w:tcPr>
            <w:tcW w:w="1419" w:type="dxa"/>
          </w:tcPr>
          <w:p w14:paraId="7F115DD9" w14:textId="77777777" w:rsidR="009F037A" w:rsidRPr="00D61ABF" w:rsidRDefault="009F037A" w:rsidP="009E146E">
            <w:pPr>
              <w:pStyle w:val="Bezodstpw"/>
              <w:spacing w:line="276" w:lineRule="auto"/>
              <w:ind w:left="-75"/>
              <w:rPr>
                <w:rFonts w:asciiTheme="minorHAnsi" w:hAnsiTheme="minorHAnsi" w:cstheme="minorHAnsi"/>
                <w:b/>
                <w:sz w:val="21"/>
                <w:szCs w:val="21"/>
              </w:rPr>
            </w:pPr>
          </w:p>
        </w:tc>
        <w:tc>
          <w:tcPr>
            <w:tcW w:w="8931" w:type="dxa"/>
          </w:tcPr>
          <w:p w14:paraId="584A5560" w14:textId="77777777" w:rsidR="009F037A" w:rsidRPr="00D61ABF" w:rsidRDefault="009F037A" w:rsidP="009E146E">
            <w:pPr>
              <w:pStyle w:val="Bezodstpw"/>
              <w:spacing w:line="276" w:lineRule="auto"/>
              <w:rPr>
                <w:rFonts w:asciiTheme="minorHAnsi" w:hAnsiTheme="minorHAnsi" w:cstheme="minorHAnsi"/>
                <w:sz w:val="21"/>
                <w:szCs w:val="21"/>
              </w:rPr>
            </w:pPr>
          </w:p>
        </w:tc>
      </w:tr>
      <w:tr w:rsidR="00537541" w:rsidRPr="00D61ABF" w14:paraId="4780C92B" w14:textId="77777777" w:rsidTr="00537541">
        <w:trPr>
          <w:trHeight w:val="261"/>
        </w:trPr>
        <w:tc>
          <w:tcPr>
            <w:tcW w:w="1419" w:type="dxa"/>
          </w:tcPr>
          <w:p w14:paraId="44E26569" w14:textId="6FA79571"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2</w:t>
            </w:r>
          </w:p>
        </w:tc>
        <w:tc>
          <w:tcPr>
            <w:tcW w:w="8931" w:type="dxa"/>
          </w:tcPr>
          <w:p w14:paraId="3C59438A" w14:textId="74A683B3"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Specyfikacja Techniczna Wykonania i Odbioru Robót Budowlanych</w:t>
            </w:r>
          </w:p>
        </w:tc>
      </w:tr>
      <w:tr w:rsidR="00537541" w:rsidRPr="00D61ABF" w14:paraId="52B3AD55" w14:textId="77777777" w:rsidTr="00537541">
        <w:trPr>
          <w:trHeight w:val="261"/>
        </w:trPr>
        <w:tc>
          <w:tcPr>
            <w:tcW w:w="1419" w:type="dxa"/>
          </w:tcPr>
          <w:p w14:paraId="22D1B73A" w14:textId="77777777" w:rsidR="00537541" w:rsidRPr="00D61ABF" w:rsidRDefault="00537541" w:rsidP="00537541">
            <w:pPr>
              <w:pStyle w:val="Bezodstpw"/>
              <w:spacing w:line="276" w:lineRule="auto"/>
              <w:ind w:left="-75"/>
              <w:rPr>
                <w:rFonts w:asciiTheme="minorHAnsi" w:hAnsiTheme="minorHAnsi" w:cstheme="minorHAnsi"/>
                <w:b/>
                <w:sz w:val="21"/>
                <w:szCs w:val="21"/>
              </w:rPr>
            </w:pPr>
          </w:p>
        </w:tc>
        <w:tc>
          <w:tcPr>
            <w:tcW w:w="8931" w:type="dxa"/>
          </w:tcPr>
          <w:p w14:paraId="626EE0D1"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5CA45D63" w14:textId="77777777" w:rsidTr="00537541">
        <w:trPr>
          <w:trHeight w:val="70"/>
        </w:trPr>
        <w:tc>
          <w:tcPr>
            <w:tcW w:w="1419" w:type="dxa"/>
            <w:hideMark/>
          </w:tcPr>
          <w:p w14:paraId="0A3E951C" w14:textId="13ED1AE9"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3</w:t>
            </w:r>
          </w:p>
        </w:tc>
        <w:tc>
          <w:tcPr>
            <w:tcW w:w="8931" w:type="dxa"/>
            <w:hideMark/>
          </w:tcPr>
          <w:p w14:paraId="1DEB0826" w14:textId="77777777"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Przedmiar robót</w:t>
            </w:r>
          </w:p>
        </w:tc>
      </w:tr>
      <w:tr w:rsidR="00537541" w:rsidRPr="00D61ABF" w14:paraId="5932599A" w14:textId="77777777" w:rsidTr="00537541">
        <w:trPr>
          <w:trHeight w:val="70"/>
        </w:trPr>
        <w:tc>
          <w:tcPr>
            <w:tcW w:w="1419" w:type="dxa"/>
          </w:tcPr>
          <w:p w14:paraId="289F9906" w14:textId="77777777" w:rsidR="00537541" w:rsidRPr="00D61ABF" w:rsidRDefault="00537541" w:rsidP="00537541">
            <w:pPr>
              <w:pStyle w:val="Bezodstpw"/>
              <w:spacing w:line="276" w:lineRule="auto"/>
              <w:rPr>
                <w:rFonts w:asciiTheme="minorHAnsi" w:hAnsiTheme="minorHAnsi" w:cstheme="minorHAnsi"/>
                <w:b/>
                <w:sz w:val="21"/>
                <w:szCs w:val="21"/>
              </w:rPr>
            </w:pPr>
          </w:p>
        </w:tc>
        <w:tc>
          <w:tcPr>
            <w:tcW w:w="8931" w:type="dxa"/>
          </w:tcPr>
          <w:p w14:paraId="0DBE50E7"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1B7E7590" w14:textId="77777777" w:rsidTr="00537541">
        <w:trPr>
          <w:trHeight w:val="53"/>
        </w:trPr>
        <w:tc>
          <w:tcPr>
            <w:tcW w:w="1419" w:type="dxa"/>
            <w:hideMark/>
          </w:tcPr>
          <w:p w14:paraId="7BA43ECF" w14:textId="24BA2099"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4</w:t>
            </w:r>
          </w:p>
        </w:tc>
        <w:tc>
          <w:tcPr>
            <w:tcW w:w="8931" w:type="dxa"/>
            <w:hideMark/>
          </w:tcPr>
          <w:p w14:paraId="670A918B" w14:textId="77777777"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Wzór formularza oferty</w:t>
            </w:r>
          </w:p>
        </w:tc>
      </w:tr>
      <w:tr w:rsidR="00537541" w:rsidRPr="00D61ABF" w14:paraId="6937DB3F" w14:textId="77777777" w:rsidTr="00537541">
        <w:trPr>
          <w:trHeight w:val="53"/>
        </w:trPr>
        <w:tc>
          <w:tcPr>
            <w:tcW w:w="1419" w:type="dxa"/>
          </w:tcPr>
          <w:p w14:paraId="5D70D6A6" w14:textId="77777777" w:rsidR="00537541" w:rsidRPr="00D61ABF" w:rsidRDefault="00537541" w:rsidP="00537541">
            <w:pPr>
              <w:pStyle w:val="Bezodstpw"/>
              <w:spacing w:line="276" w:lineRule="auto"/>
              <w:rPr>
                <w:rFonts w:asciiTheme="minorHAnsi" w:hAnsiTheme="minorHAnsi" w:cstheme="minorHAnsi"/>
                <w:b/>
                <w:sz w:val="21"/>
                <w:szCs w:val="21"/>
              </w:rPr>
            </w:pPr>
          </w:p>
        </w:tc>
        <w:tc>
          <w:tcPr>
            <w:tcW w:w="8931" w:type="dxa"/>
          </w:tcPr>
          <w:p w14:paraId="4CE78721"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476C89B4" w14:textId="77777777" w:rsidTr="00537541">
        <w:trPr>
          <w:trHeight w:val="70"/>
        </w:trPr>
        <w:tc>
          <w:tcPr>
            <w:tcW w:w="1419" w:type="dxa"/>
            <w:hideMark/>
          </w:tcPr>
          <w:p w14:paraId="1EE2ED0F" w14:textId="64D41E24"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5</w:t>
            </w:r>
          </w:p>
        </w:tc>
        <w:tc>
          <w:tcPr>
            <w:tcW w:w="8931" w:type="dxa"/>
            <w:hideMark/>
          </w:tcPr>
          <w:p w14:paraId="02AD24E1" w14:textId="77777777"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Wzór oświadczenia z 15 ust. 2 regulaminu</w:t>
            </w:r>
          </w:p>
        </w:tc>
      </w:tr>
      <w:tr w:rsidR="00537541" w:rsidRPr="00D61ABF" w14:paraId="3E32045C" w14:textId="77777777" w:rsidTr="00537541">
        <w:trPr>
          <w:trHeight w:val="70"/>
        </w:trPr>
        <w:tc>
          <w:tcPr>
            <w:tcW w:w="1419" w:type="dxa"/>
          </w:tcPr>
          <w:p w14:paraId="29EBA08D" w14:textId="77777777" w:rsidR="00537541" w:rsidRPr="00D61ABF" w:rsidRDefault="00537541" w:rsidP="00537541">
            <w:pPr>
              <w:pStyle w:val="Bezodstpw"/>
              <w:spacing w:line="276" w:lineRule="auto"/>
              <w:rPr>
                <w:rFonts w:asciiTheme="minorHAnsi" w:hAnsiTheme="minorHAnsi" w:cstheme="minorHAnsi"/>
                <w:b/>
                <w:sz w:val="21"/>
                <w:szCs w:val="21"/>
              </w:rPr>
            </w:pPr>
          </w:p>
        </w:tc>
        <w:tc>
          <w:tcPr>
            <w:tcW w:w="8931" w:type="dxa"/>
          </w:tcPr>
          <w:p w14:paraId="4F7B09C1"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7A968085" w14:textId="77777777" w:rsidTr="00537541">
        <w:trPr>
          <w:trHeight w:val="70"/>
        </w:trPr>
        <w:tc>
          <w:tcPr>
            <w:tcW w:w="1419" w:type="dxa"/>
            <w:hideMark/>
          </w:tcPr>
          <w:p w14:paraId="1FDE0FB2" w14:textId="4D7C741E"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6</w:t>
            </w:r>
          </w:p>
        </w:tc>
        <w:tc>
          <w:tcPr>
            <w:tcW w:w="8931" w:type="dxa"/>
            <w:hideMark/>
          </w:tcPr>
          <w:p w14:paraId="250CE413" w14:textId="77777777"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Wzór oświadczenia z 13 ust. 12 regulaminu</w:t>
            </w:r>
          </w:p>
        </w:tc>
      </w:tr>
      <w:tr w:rsidR="00537541" w:rsidRPr="00D61ABF" w14:paraId="39412C6E" w14:textId="77777777" w:rsidTr="00537541">
        <w:trPr>
          <w:trHeight w:val="70"/>
        </w:trPr>
        <w:tc>
          <w:tcPr>
            <w:tcW w:w="1419" w:type="dxa"/>
          </w:tcPr>
          <w:p w14:paraId="7ACD636D" w14:textId="77777777" w:rsidR="00537541" w:rsidRPr="00D61ABF" w:rsidRDefault="00537541" w:rsidP="00537541">
            <w:pPr>
              <w:pStyle w:val="Bezodstpw"/>
              <w:spacing w:line="276" w:lineRule="auto"/>
              <w:rPr>
                <w:rFonts w:asciiTheme="minorHAnsi" w:hAnsiTheme="minorHAnsi" w:cstheme="minorHAnsi"/>
                <w:b/>
                <w:sz w:val="21"/>
                <w:szCs w:val="21"/>
              </w:rPr>
            </w:pPr>
          </w:p>
        </w:tc>
        <w:tc>
          <w:tcPr>
            <w:tcW w:w="8931" w:type="dxa"/>
          </w:tcPr>
          <w:p w14:paraId="346C4934"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7CE96B8C" w14:textId="77777777" w:rsidTr="00537541">
        <w:trPr>
          <w:trHeight w:val="70"/>
        </w:trPr>
        <w:tc>
          <w:tcPr>
            <w:tcW w:w="1419" w:type="dxa"/>
            <w:hideMark/>
          </w:tcPr>
          <w:p w14:paraId="145237F4" w14:textId="4B312A2E"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7</w:t>
            </w:r>
          </w:p>
        </w:tc>
        <w:tc>
          <w:tcPr>
            <w:tcW w:w="8931" w:type="dxa"/>
            <w:hideMark/>
          </w:tcPr>
          <w:p w14:paraId="313943C3" w14:textId="0327F3A9" w:rsidR="00537541" w:rsidRPr="00D61ABF" w:rsidRDefault="00537541" w:rsidP="00537541">
            <w:pPr>
              <w:autoSpaceDE w:val="0"/>
              <w:autoSpaceDN w:val="0"/>
              <w:adjustRightInd w:val="0"/>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Projekt umowy w sprawie zamówienia</w:t>
            </w:r>
          </w:p>
        </w:tc>
      </w:tr>
    </w:tbl>
    <w:p w14:paraId="7AD15956" w14:textId="77777777" w:rsidR="00335A49" w:rsidRPr="00D61ABF" w:rsidRDefault="00335A49" w:rsidP="009E146E">
      <w:pPr>
        <w:autoSpaceDE w:val="0"/>
        <w:autoSpaceDN w:val="0"/>
        <w:adjustRightInd w:val="0"/>
        <w:spacing w:line="276" w:lineRule="auto"/>
        <w:jc w:val="both"/>
        <w:rPr>
          <w:rFonts w:asciiTheme="minorHAnsi" w:eastAsia="Calibri" w:hAnsiTheme="minorHAnsi" w:cstheme="minorHAnsi"/>
          <w:b/>
          <w:color w:val="FF0000"/>
          <w:sz w:val="21"/>
          <w:szCs w:val="21"/>
          <w:lang w:eastAsia="en-US"/>
        </w:rPr>
      </w:pPr>
    </w:p>
    <w:sectPr w:rsidR="00335A49" w:rsidRPr="00D61ABF" w:rsidSect="00CF44D8">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7587" w14:textId="77777777" w:rsidR="00585E49" w:rsidRDefault="00585E49">
      <w:r>
        <w:separator/>
      </w:r>
    </w:p>
  </w:endnote>
  <w:endnote w:type="continuationSeparator" w:id="0">
    <w:p w14:paraId="37B37EED" w14:textId="77777777" w:rsidR="00585E49" w:rsidRDefault="005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9449"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9378A1" w14:textId="77777777" w:rsidR="005F70EE" w:rsidRDefault="005F70EE" w:rsidP="001067F3">
    <w:pPr>
      <w:pStyle w:val="Stopka"/>
      <w:ind w:right="360"/>
    </w:pPr>
  </w:p>
  <w:p w14:paraId="1687969A" w14:textId="77777777" w:rsidR="005F70EE" w:rsidRDefault="005F70EE"/>
  <w:p w14:paraId="6AA94AD0"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92CC" w14:textId="29946167"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1504AC">
      <w:rPr>
        <w:rFonts w:ascii="Calibri" w:hAnsi="Calibri" w:cs="Calibri"/>
        <w:b/>
        <w:bCs/>
        <w:noProof/>
        <w:sz w:val="16"/>
        <w:szCs w:val="16"/>
      </w:rPr>
      <w:t>21</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298A5" w14:textId="77777777" w:rsidR="00585E49" w:rsidRDefault="00585E49">
      <w:r>
        <w:separator/>
      </w:r>
    </w:p>
  </w:footnote>
  <w:footnote w:type="continuationSeparator" w:id="0">
    <w:p w14:paraId="4CCD45CC" w14:textId="77777777" w:rsidR="00585E49" w:rsidRDefault="0058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F4FE" w14:textId="78529B98"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1A17FB">
      <w:rPr>
        <w:rFonts w:ascii="Calibri" w:hAnsi="Calibri"/>
        <w:b/>
        <w:sz w:val="21"/>
        <w:szCs w:val="21"/>
      </w:rPr>
      <w:t>8</w:t>
    </w:r>
    <w:r w:rsidR="00395133">
      <w:rPr>
        <w:rFonts w:ascii="Calibri" w:hAnsi="Calibri"/>
        <w:b/>
        <w:sz w:val="21"/>
        <w:szCs w:val="21"/>
      </w:rPr>
      <w:t>5</w:t>
    </w:r>
    <w:r w:rsidRPr="007810A7">
      <w:rPr>
        <w:rFonts w:ascii="Calibri" w:hAnsi="Calibri"/>
        <w:b/>
        <w:sz w:val="21"/>
        <w:szCs w:val="21"/>
      </w:rPr>
      <w:t>/20</w:t>
    </w:r>
    <w:r w:rsidR="000F46D9" w:rsidRPr="007810A7">
      <w:rPr>
        <w:rFonts w:ascii="Calibri" w:hAnsi="Calibri"/>
        <w:b/>
        <w:sz w:val="21"/>
        <w:szCs w:val="21"/>
      </w:rPr>
      <w:t>2</w:t>
    </w:r>
    <w:r w:rsidR="00395133">
      <w:rPr>
        <w:rFonts w:ascii="Calibri" w:hAnsi="Calibri"/>
        <w:b/>
        <w:sz w:val="21"/>
        <w:szCs w:val="21"/>
      </w:rPr>
      <w:t>4</w:t>
    </w:r>
    <w:r w:rsidRPr="007810A7">
      <w:rPr>
        <w:rFonts w:ascii="Calibri" w:hAnsi="Calibri"/>
        <w:b/>
        <w:sz w:val="21"/>
        <w:szCs w:val="21"/>
      </w:rPr>
      <w:t>/</w:t>
    </w:r>
    <w:r w:rsidR="00374477">
      <w:rPr>
        <w:rFonts w:ascii="Calibri" w:hAnsi="Calibri"/>
        <w:b/>
        <w:sz w:val="21"/>
        <w:szCs w:val="21"/>
      </w:rPr>
      <w:t>T</w:t>
    </w:r>
    <w:r w:rsidR="001A17FB">
      <w:rPr>
        <w:rFonts w:ascii="Calibri" w:hAnsi="Calibri"/>
        <w:b/>
        <w:sz w:val="21"/>
        <w:szCs w:val="21"/>
      </w:rPr>
      <w:t>M</w:t>
    </w:r>
    <w:r w:rsidR="005F70EE" w:rsidRPr="007810A7">
      <w:rPr>
        <w:rFonts w:ascii="Calibri" w:hAnsi="Calibri"/>
        <w:b/>
        <w:sz w:val="21"/>
        <w:szCs w:val="21"/>
      </w:rPr>
      <w:t>/KP</w:t>
    </w:r>
  </w:p>
  <w:p w14:paraId="0444B348" w14:textId="77777777" w:rsidR="0028467D" w:rsidRPr="007810A7" w:rsidRDefault="0028467D"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E262"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06E"/>
    <w:multiLevelType w:val="hybridMultilevel"/>
    <w:tmpl w:val="5218DEC2"/>
    <w:numStyleLink w:val="Zaimportowanystyl30"/>
  </w:abstractNum>
  <w:abstractNum w:abstractNumId="1" w15:restartNumberingAfterBreak="0">
    <w:nsid w:val="068E1BAB"/>
    <w:multiLevelType w:val="hybridMultilevel"/>
    <w:tmpl w:val="25245128"/>
    <w:styleLink w:val="Zaimportowanystyl34"/>
    <w:lvl w:ilvl="0" w:tplc="FB7A1922">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FAE272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420EEDC">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F5160BEE">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E2CF7C4">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0AE05F8">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751C385C">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E60A818">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DEC9C16">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934C14"/>
    <w:multiLevelType w:val="hybridMultilevel"/>
    <w:tmpl w:val="D0165AC4"/>
    <w:styleLink w:val="Zaimportowanystyl28"/>
    <w:lvl w:ilvl="0" w:tplc="7216179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1F065FC">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FE5A87B8">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13EC8970">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F27AF2AE">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8FB82CB6">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C538941A">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2A3EFC18">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F0B29E5C">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BE2087"/>
    <w:multiLevelType w:val="hybridMultilevel"/>
    <w:tmpl w:val="0BE47266"/>
    <w:lvl w:ilvl="0" w:tplc="E43A2A9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BFD0CB6"/>
    <w:multiLevelType w:val="hybridMultilevel"/>
    <w:tmpl w:val="B85AD69A"/>
    <w:styleLink w:val="Zaimportowanystyl51"/>
    <w:lvl w:ilvl="0" w:tplc="8162267E">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DA2D46E">
      <w:start w:val="1"/>
      <w:numFmt w:val="lowerLetter"/>
      <w:lvlText w:val="%2."/>
      <w:lvlJc w:val="left"/>
      <w:pPr>
        <w:ind w:left="19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932E3EE">
      <w:start w:val="1"/>
      <w:numFmt w:val="lowerRoman"/>
      <w:lvlText w:val="%3."/>
      <w:lvlJc w:val="left"/>
      <w:pPr>
        <w:ind w:left="271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F474">
      <w:start w:val="1"/>
      <w:numFmt w:val="decimal"/>
      <w:lvlText w:val="%4."/>
      <w:lvlJc w:val="left"/>
      <w:pPr>
        <w:ind w:left="34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F8626A0">
      <w:start w:val="1"/>
      <w:numFmt w:val="lowerLetter"/>
      <w:lvlText w:val="%5."/>
      <w:lvlJc w:val="left"/>
      <w:pPr>
        <w:ind w:left="415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FAE9C6">
      <w:start w:val="1"/>
      <w:numFmt w:val="lowerRoman"/>
      <w:lvlText w:val="%6."/>
      <w:lvlJc w:val="left"/>
      <w:pPr>
        <w:ind w:left="487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848CCDE">
      <w:start w:val="1"/>
      <w:numFmt w:val="decimal"/>
      <w:lvlText w:val="%7."/>
      <w:lvlJc w:val="left"/>
      <w:pPr>
        <w:ind w:left="55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98D330">
      <w:start w:val="1"/>
      <w:numFmt w:val="lowerLetter"/>
      <w:lvlText w:val="%8."/>
      <w:lvlJc w:val="left"/>
      <w:pPr>
        <w:ind w:left="63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ACA2D5A">
      <w:start w:val="1"/>
      <w:numFmt w:val="lowerRoman"/>
      <w:lvlText w:val="%9."/>
      <w:lvlJc w:val="left"/>
      <w:pPr>
        <w:ind w:left="703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6" w15:restartNumberingAfterBreak="0">
    <w:nsid w:val="0D3310DD"/>
    <w:multiLevelType w:val="multilevel"/>
    <w:tmpl w:val="80803304"/>
    <w:lvl w:ilvl="0">
      <w:start w:val="2"/>
      <w:numFmt w:val="decimal"/>
      <w:lvlText w:val="%1."/>
      <w:lvlJc w:val="left"/>
      <w:pPr>
        <w:ind w:left="360" w:hanging="360"/>
      </w:pPr>
      <w:rPr>
        <w:rFonts w:hint="default"/>
        <w:b w:val="0"/>
      </w:rPr>
    </w:lvl>
    <w:lvl w:ilvl="1">
      <w:start w:val="1"/>
      <w:numFmt w:val="decimal"/>
      <w:lvlText w:val="%2)"/>
      <w:lvlJc w:val="left"/>
      <w:pPr>
        <w:ind w:left="1211" w:hanging="360"/>
      </w:pPr>
      <w:rPr>
        <w:rFonts w:asciiTheme="minorHAnsi" w:eastAsia="Times New Roman" w:hAnsiTheme="minorHAnsi" w:cstheme="minorHAnsi"/>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7" w15:restartNumberingAfterBreak="0">
    <w:nsid w:val="0DAA5455"/>
    <w:multiLevelType w:val="hybridMultilevel"/>
    <w:tmpl w:val="3E8CE0CE"/>
    <w:lvl w:ilvl="0" w:tplc="1A5C92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2D65D7D"/>
    <w:multiLevelType w:val="hybridMultilevel"/>
    <w:tmpl w:val="805E1D42"/>
    <w:styleLink w:val="Zaimportowanystyl3"/>
    <w:lvl w:ilvl="0" w:tplc="E668D6C0">
      <w:start w:val="1"/>
      <w:numFmt w:val="decimal"/>
      <w:lvlText w:val="%1)"/>
      <w:lvlJc w:val="left"/>
      <w:pPr>
        <w:ind w:left="1440" w:hanging="360"/>
      </w:pPr>
      <w:rPr>
        <w:rFonts w:ascii="Calibri" w:eastAsia="Arial Unicode MS" w:hAnsi="Calibri" w:cs="Calibri"/>
        <w:caps w:val="0"/>
        <w:smallCaps w:val="0"/>
        <w:strike w:val="0"/>
        <w:dstrike w:val="0"/>
        <w:outline w:val="0"/>
        <w:emboss w:val="0"/>
        <w:imprint w:val="0"/>
        <w:spacing w:val="0"/>
        <w:w w:val="100"/>
        <w:kern w:val="0"/>
        <w:position w:val="0"/>
        <w:highlight w:val="none"/>
        <w:vertAlign w:val="baseline"/>
      </w:rPr>
    </w:lvl>
    <w:lvl w:ilvl="1" w:tplc="3A7271A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64D192">
      <w:start w:val="1"/>
      <w:numFmt w:val="lowerRoman"/>
      <w:lvlText w:val="%3."/>
      <w:lvlJc w:val="left"/>
      <w:pPr>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ACC56B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42ED2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F87A32">
      <w:start w:val="1"/>
      <w:numFmt w:val="lowerRoman"/>
      <w:lvlText w:val="%6."/>
      <w:lvlJc w:val="left"/>
      <w:pPr>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5ACA89E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184DC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A43C">
      <w:start w:val="1"/>
      <w:numFmt w:val="lowerRoman"/>
      <w:lvlText w:val="%9."/>
      <w:lvlJc w:val="left"/>
      <w:pPr>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6E1D63"/>
    <w:multiLevelType w:val="hybridMultilevel"/>
    <w:tmpl w:val="3DAEC51A"/>
    <w:lvl w:ilvl="0" w:tplc="0026F052">
      <w:start w:val="1"/>
      <w:numFmt w:val="lowerLetter"/>
      <w:lvlText w:val="%1)"/>
      <w:lvlJc w:val="left"/>
      <w:rPr>
        <w:rFonts w:ascii="Calibri" w:eastAsia="Times New Roman"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3D224E2"/>
    <w:multiLevelType w:val="hybridMultilevel"/>
    <w:tmpl w:val="45DEC01E"/>
    <w:numStyleLink w:val="Zaimportowanystyl5"/>
  </w:abstractNum>
  <w:abstractNum w:abstractNumId="11" w15:restartNumberingAfterBreak="0">
    <w:nsid w:val="1508025E"/>
    <w:multiLevelType w:val="hybridMultilevel"/>
    <w:tmpl w:val="DFF8AD16"/>
    <w:numStyleLink w:val="Zaimportowanystyl17"/>
  </w:abstractNum>
  <w:abstractNum w:abstractNumId="12" w15:restartNumberingAfterBreak="0">
    <w:nsid w:val="16102686"/>
    <w:multiLevelType w:val="multilevel"/>
    <w:tmpl w:val="A252BBFE"/>
    <w:lvl w:ilvl="0">
      <w:start w:val="5"/>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A83188"/>
    <w:multiLevelType w:val="hybridMultilevel"/>
    <w:tmpl w:val="C8B0A36A"/>
    <w:lvl w:ilvl="0" w:tplc="B470AF48">
      <w:start w:val="1"/>
      <w:numFmt w:val="bullet"/>
      <w:lvlText w:val=""/>
      <w:lvlJc w:val="left"/>
      <w:pPr>
        <w:ind w:left="4320" w:hanging="360"/>
      </w:pPr>
      <w:rPr>
        <w:rFonts w:ascii="Symbol" w:hAnsi="Symbol" w:hint="default"/>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5"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B5362C7"/>
    <w:multiLevelType w:val="hybridMultilevel"/>
    <w:tmpl w:val="5218DEC2"/>
    <w:styleLink w:val="Zaimportowanystyl30"/>
    <w:lvl w:ilvl="0" w:tplc="6D4EBB0A">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D207172">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8C64980">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01CC2792">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75A185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69AF974">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845C389A">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354F90A">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D4A00A0">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86288F"/>
    <w:multiLevelType w:val="hybridMultilevel"/>
    <w:tmpl w:val="25245128"/>
    <w:numStyleLink w:val="Zaimportowanystyl34"/>
  </w:abstractNum>
  <w:abstractNum w:abstractNumId="18" w15:restartNumberingAfterBreak="0">
    <w:nsid w:val="1E486BA8"/>
    <w:multiLevelType w:val="hybridMultilevel"/>
    <w:tmpl w:val="B85AD69A"/>
    <w:numStyleLink w:val="Zaimportowanystyl51"/>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686AC2"/>
    <w:multiLevelType w:val="hybridMultilevel"/>
    <w:tmpl w:val="F9363E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Calibri" w:eastAsia="Times New Roman" w:hAnsi="Calibri" w:cs="Calibri"/>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66D702E"/>
    <w:multiLevelType w:val="hybridMultilevel"/>
    <w:tmpl w:val="B6D6A188"/>
    <w:lvl w:ilvl="0" w:tplc="B470A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396E09"/>
    <w:multiLevelType w:val="hybridMultilevel"/>
    <w:tmpl w:val="AFD4CF5C"/>
    <w:lvl w:ilvl="0" w:tplc="9F2E195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298D4D81"/>
    <w:multiLevelType w:val="multilevel"/>
    <w:tmpl w:val="04581616"/>
    <w:lvl w:ilvl="0">
      <w:start w:val="19"/>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5"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24525A"/>
    <w:multiLevelType w:val="multilevel"/>
    <w:tmpl w:val="1F2AFB86"/>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heme="minorHAnsi" w:eastAsia="Times New Roman" w:hAnsiTheme="minorHAnsi" w:cstheme="minorHAns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7" w15:restartNumberingAfterBreak="0">
    <w:nsid w:val="2C6C5A04"/>
    <w:multiLevelType w:val="hybridMultilevel"/>
    <w:tmpl w:val="209686F8"/>
    <w:numStyleLink w:val="Zaimportowanystyl21"/>
  </w:abstractNum>
  <w:abstractNum w:abstractNumId="28" w15:restartNumberingAfterBreak="0">
    <w:nsid w:val="2C9465F7"/>
    <w:multiLevelType w:val="hybridMultilevel"/>
    <w:tmpl w:val="807C78C8"/>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15:restartNumberingAfterBreak="0">
    <w:nsid w:val="2D141A37"/>
    <w:multiLevelType w:val="hybridMultilevel"/>
    <w:tmpl w:val="270ECD42"/>
    <w:numStyleLink w:val="Zaimportowanystyl11"/>
  </w:abstractNum>
  <w:abstractNum w:abstractNumId="30" w15:restartNumberingAfterBreak="0">
    <w:nsid w:val="30143384"/>
    <w:multiLevelType w:val="multilevel"/>
    <w:tmpl w:val="B4408820"/>
    <w:lvl w:ilvl="0">
      <w:start w:val="14"/>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1"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60C17D7"/>
    <w:multiLevelType w:val="multilevel"/>
    <w:tmpl w:val="8E1E8F12"/>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Times New Roma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369D52FE"/>
    <w:multiLevelType w:val="multilevel"/>
    <w:tmpl w:val="2BBC4AD6"/>
    <w:lvl w:ilvl="0">
      <w:start w:val="3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4"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3AD36A02"/>
    <w:multiLevelType w:val="hybridMultilevel"/>
    <w:tmpl w:val="66507A7E"/>
    <w:lvl w:ilvl="0" w:tplc="624422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7A0792"/>
    <w:multiLevelType w:val="multilevel"/>
    <w:tmpl w:val="833C380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8"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0"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890CA5"/>
    <w:multiLevelType w:val="multilevel"/>
    <w:tmpl w:val="76448CCA"/>
    <w:lvl w:ilvl="0">
      <w:start w:val="2"/>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color w:val="auto"/>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248" w:hanging="1440"/>
      </w:pPr>
      <w:rPr>
        <w:rFonts w:eastAsia="Times New Roman" w:hint="default"/>
      </w:rPr>
    </w:lvl>
  </w:abstractNum>
  <w:abstractNum w:abstractNumId="42" w15:restartNumberingAfterBreak="0">
    <w:nsid w:val="40BF121C"/>
    <w:multiLevelType w:val="hybridMultilevel"/>
    <w:tmpl w:val="3B02087C"/>
    <w:lvl w:ilvl="0" w:tplc="C1CA01E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41995153"/>
    <w:multiLevelType w:val="hybridMultilevel"/>
    <w:tmpl w:val="45DEC01E"/>
    <w:styleLink w:val="Zaimportowanystyl5"/>
    <w:lvl w:ilvl="0" w:tplc="F3581A50">
      <w:start w:val="1"/>
      <w:numFmt w:val="decimal"/>
      <w:lvlText w:val="%1)"/>
      <w:lvlJc w:val="left"/>
      <w:pPr>
        <w:ind w:left="1440" w:hanging="360"/>
      </w:pPr>
      <w:rPr>
        <w:rFonts w:ascii="Calibri" w:eastAsia="Arial Unicode MS" w:hAnsi="Calibri" w:cs="Calibri"/>
        <w:caps w:val="0"/>
        <w:smallCaps w:val="0"/>
        <w:strike w:val="0"/>
        <w:dstrike w:val="0"/>
        <w:outline w:val="0"/>
        <w:emboss w:val="0"/>
        <w:imprint w:val="0"/>
        <w:spacing w:val="0"/>
        <w:w w:val="100"/>
        <w:kern w:val="0"/>
        <w:position w:val="0"/>
        <w:highlight w:val="none"/>
        <w:vertAlign w:val="baseline"/>
      </w:rPr>
    </w:lvl>
    <w:lvl w:ilvl="1" w:tplc="F0A8E56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58C556">
      <w:start w:val="1"/>
      <w:numFmt w:val="lowerRoman"/>
      <w:lvlText w:val="%3."/>
      <w:lvlJc w:val="left"/>
      <w:pPr>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228A49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00EEA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8CA0DA">
      <w:start w:val="1"/>
      <w:numFmt w:val="lowerRoman"/>
      <w:lvlText w:val="%6."/>
      <w:lvlJc w:val="left"/>
      <w:pPr>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76D42DB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78EED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8CCD94">
      <w:start w:val="1"/>
      <w:numFmt w:val="lowerRoman"/>
      <w:lvlText w:val="%9."/>
      <w:lvlJc w:val="left"/>
      <w:pPr>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1F62990"/>
    <w:multiLevelType w:val="hybridMultilevel"/>
    <w:tmpl w:val="D2C46142"/>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D90E60"/>
    <w:multiLevelType w:val="hybridMultilevel"/>
    <w:tmpl w:val="06D683FE"/>
    <w:lvl w:ilvl="0" w:tplc="5A10899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440F3903"/>
    <w:multiLevelType w:val="hybridMultilevel"/>
    <w:tmpl w:val="DFF8AD16"/>
    <w:styleLink w:val="Zaimportowanystyl17"/>
    <w:lvl w:ilvl="0" w:tplc="A9ACD532">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E3CBEFA">
      <w:start w:val="1"/>
      <w:numFmt w:val="lowerLetter"/>
      <w:lvlText w:val="%2."/>
      <w:lvlJc w:val="left"/>
      <w:pPr>
        <w:ind w:left="1416"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6180C74">
      <w:start w:val="1"/>
      <w:numFmt w:val="lowerRoman"/>
      <w:lvlText w:val="%3."/>
      <w:lvlJc w:val="left"/>
      <w:pPr>
        <w:ind w:left="2124" w:hanging="1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90AB440">
      <w:start w:val="1"/>
      <w:numFmt w:val="decimal"/>
      <w:lvlText w:val="%4."/>
      <w:lvlJc w:val="left"/>
      <w:pPr>
        <w:ind w:left="2832" w:hanging="2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54C3628">
      <w:start w:val="1"/>
      <w:numFmt w:val="lowerLetter"/>
      <w:lvlText w:val="%5."/>
      <w:lvlJc w:val="left"/>
      <w:pPr>
        <w:ind w:left="3540" w:hanging="2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B669A6">
      <w:start w:val="1"/>
      <w:numFmt w:val="lowerRoman"/>
      <w:suff w:val="nothing"/>
      <w:lvlText w:val="%6."/>
      <w:lvlJc w:val="left"/>
      <w:pPr>
        <w:ind w:left="420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152DFDA">
      <w:start w:val="1"/>
      <w:numFmt w:val="decimal"/>
      <w:lvlText w:val="%7."/>
      <w:lvlJc w:val="left"/>
      <w:pPr>
        <w:ind w:left="4956"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676D450">
      <w:start w:val="1"/>
      <w:numFmt w:val="lowerLetter"/>
      <w:lvlText w:val="%8."/>
      <w:lvlJc w:val="left"/>
      <w:pPr>
        <w:ind w:left="5664"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AEF8BC">
      <w:start w:val="1"/>
      <w:numFmt w:val="lowerRoman"/>
      <w:suff w:val="nothing"/>
      <w:lvlText w:val="%9."/>
      <w:lvlJc w:val="left"/>
      <w:pPr>
        <w:ind w:left="636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46FD1AA1"/>
    <w:multiLevelType w:val="hybridMultilevel"/>
    <w:tmpl w:val="94E0F184"/>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9" w15:restartNumberingAfterBreak="0">
    <w:nsid w:val="473457F5"/>
    <w:multiLevelType w:val="hybridMultilevel"/>
    <w:tmpl w:val="5A12E6D2"/>
    <w:styleLink w:val="Zaimportowanystyl12"/>
    <w:lvl w:ilvl="0" w:tplc="8506BDB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652B066">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BB46029C">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739CAD76">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F620D230">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7DA462E">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E926E7EE">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43C44950">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D38A000E">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7B534EB"/>
    <w:multiLevelType w:val="multilevel"/>
    <w:tmpl w:val="5D2A81D6"/>
    <w:numStyleLink w:val="Zaimportowanystyl50"/>
  </w:abstractNum>
  <w:abstractNum w:abstractNumId="51" w15:restartNumberingAfterBreak="0">
    <w:nsid w:val="499176C0"/>
    <w:multiLevelType w:val="hybridMultilevel"/>
    <w:tmpl w:val="0C1E3146"/>
    <w:numStyleLink w:val="Zaimportowanystyl18"/>
  </w:abstractNum>
  <w:abstractNum w:abstractNumId="52"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53" w15:restartNumberingAfterBreak="0">
    <w:nsid w:val="4B496457"/>
    <w:multiLevelType w:val="hybridMultilevel"/>
    <w:tmpl w:val="4F3E5900"/>
    <w:numStyleLink w:val="Zaimportowanystyl29"/>
  </w:abstractNum>
  <w:abstractNum w:abstractNumId="54"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BA42545"/>
    <w:multiLevelType w:val="multilevel"/>
    <w:tmpl w:val="CA92F382"/>
    <w:lvl w:ilvl="0">
      <w:start w:val="2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6" w15:restartNumberingAfterBreak="0">
    <w:nsid w:val="4EFA068C"/>
    <w:multiLevelType w:val="hybridMultilevel"/>
    <w:tmpl w:val="178A5018"/>
    <w:numStyleLink w:val="Zaimportowanystyl13"/>
  </w:abstractNum>
  <w:abstractNum w:abstractNumId="57" w15:restartNumberingAfterBreak="0">
    <w:nsid w:val="4F176738"/>
    <w:multiLevelType w:val="multilevel"/>
    <w:tmpl w:val="5E2E9A3A"/>
    <w:lvl w:ilvl="0">
      <w:start w:val="1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4FCF0095"/>
    <w:multiLevelType w:val="multilevel"/>
    <w:tmpl w:val="F966659C"/>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i w:val="0"/>
        <w:iCs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rPr>
        <w:rFonts w:ascii="Calibri" w:eastAsia="Times New Roman" w:hAnsi="Calibri" w:cs="Calibri"/>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9" w15:restartNumberingAfterBreak="0">
    <w:nsid w:val="515A3EE1"/>
    <w:multiLevelType w:val="multilevel"/>
    <w:tmpl w:val="48068B18"/>
    <w:lvl w:ilvl="0">
      <w:start w:val="2"/>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Calibri"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0"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37035E3"/>
    <w:multiLevelType w:val="hybridMultilevel"/>
    <w:tmpl w:val="209686F8"/>
    <w:styleLink w:val="Zaimportowanystyl21"/>
    <w:lvl w:ilvl="0" w:tplc="8090BC88">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5F0399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AA48A4C">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2BCA28DA">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F2A78E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42E09DA">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32FC71B2">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042DDFC">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CD049D2">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3872673"/>
    <w:multiLevelType w:val="multilevel"/>
    <w:tmpl w:val="78E8F16C"/>
    <w:lvl w:ilvl="0">
      <w:start w:val="1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3"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4"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5" w15:restartNumberingAfterBreak="0">
    <w:nsid w:val="5A3F5ACF"/>
    <w:multiLevelType w:val="hybridMultilevel"/>
    <w:tmpl w:val="F16A1C9C"/>
    <w:styleLink w:val="Zaimportowanystyl27"/>
    <w:lvl w:ilvl="0" w:tplc="F3A22F9C">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5363870">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BACFD1A">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7FB0ED66">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BA8F252">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D7C8A98">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957884F6">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AF87ED6">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C6891A0">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1DA2FC3"/>
    <w:multiLevelType w:val="hybridMultilevel"/>
    <w:tmpl w:val="CC8475A2"/>
    <w:lvl w:ilvl="0" w:tplc="6A5A9914">
      <w:start w:val="1"/>
      <w:numFmt w:val="lowerLetter"/>
      <w:lvlText w:val="%1)"/>
      <w:lvlJc w:val="left"/>
      <w:rPr>
        <w:rFonts w:asciiTheme="minorHAnsi" w:eastAsia="Times New Roman" w:hAnsiTheme="minorHAnsi" w:cstheme="minorHAnsi"/>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62C97C21"/>
    <w:multiLevelType w:val="hybridMultilevel"/>
    <w:tmpl w:val="A56461B6"/>
    <w:styleLink w:val="Zaimportowanystyl22"/>
    <w:lvl w:ilvl="0" w:tplc="E132EA62">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BB87A84">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75442F0">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5364B0C0">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ADC972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F304E12">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7376D1E2">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BC40998">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352C97E">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2D8512F"/>
    <w:multiLevelType w:val="multilevel"/>
    <w:tmpl w:val="E2C2BA42"/>
    <w:lvl w:ilvl="0">
      <w:start w:val="1"/>
      <w:numFmt w:val="decimal"/>
      <w:lvlText w:val="%1."/>
      <w:lvlJc w:val="left"/>
      <w:pPr>
        <w:ind w:left="0" w:firstLine="0"/>
      </w:pPr>
      <w:rPr>
        <w:rFonts w:hint="default"/>
        <w:b w:val="0"/>
        <w:color w:val="auto"/>
      </w:rPr>
    </w:lvl>
    <w:lvl w:ilvl="1">
      <w:start w:val="1"/>
      <w:numFmt w:val="lowerLetter"/>
      <w:isLgl/>
      <w:lvlText w:val="%2)"/>
      <w:lvlJc w:val="left"/>
      <w:pPr>
        <w:ind w:left="1353" w:hanging="360"/>
      </w:pPr>
      <w:rPr>
        <w:rFonts w:asciiTheme="minorHAnsi" w:eastAsia="Times New Roman" w:hAnsiTheme="minorHAnsi" w:cstheme="minorHAnsi"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71" w15:restartNumberingAfterBreak="0">
    <w:nsid w:val="638E066D"/>
    <w:multiLevelType w:val="hybridMultilevel"/>
    <w:tmpl w:val="D0165AC4"/>
    <w:numStyleLink w:val="Zaimportowanystyl28"/>
  </w:abstractNum>
  <w:abstractNum w:abstractNumId="72"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6722593B"/>
    <w:multiLevelType w:val="hybridMultilevel"/>
    <w:tmpl w:val="E3D02C44"/>
    <w:lvl w:ilvl="0" w:tplc="B470AF4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4"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75"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6" w15:restartNumberingAfterBreak="0">
    <w:nsid w:val="6C717047"/>
    <w:multiLevelType w:val="hybridMultilevel"/>
    <w:tmpl w:val="4F3E5900"/>
    <w:styleLink w:val="Zaimportowanystyl29"/>
    <w:lvl w:ilvl="0" w:tplc="D27A094C">
      <w:start w:val="1"/>
      <w:numFmt w:val="decimal"/>
      <w:lvlText w:val="%1)"/>
      <w:lvlJc w:val="left"/>
      <w:pPr>
        <w:ind w:left="627"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53E2898">
      <w:start w:val="1"/>
      <w:numFmt w:val="lowerLetter"/>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26ED8E4">
      <w:start w:val="1"/>
      <w:numFmt w:val="lowerRoman"/>
      <w:lvlText w:val="%3."/>
      <w:lvlJc w:val="left"/>
      <w:pPr>
        <w:ind w:left="1501" w:hanging="474"/>
      </w:pPr>
      <w:rPr>
        <w:rFonts w:hAnsi="Arial Unicode MS"/>
        <w:caps w:val="0"/>
        <w:smallCaps w:val="0"/>
        <w:strike w:val="0"/>
        <w:dstrike w:val="0"/>
        <w:outline w:val="0"/>
        <w:emboss w:val="0"/>
        <w:imprint w:val="0"/>
        <w:spacing w:val="0"/>
        <w:w w:val="100"/>
        <w:kern w:val="0"/>
        <w:position w:val="0"/>
        <w:highlight w:val="none"/>
        <w:vertAlign w:val="baseline"/>
      </w:rPr>
    </w:lvl>
    <w:lvl w:ilvl="3" w:tplc="65026598">
      <w:start w:val="1"/>
      <w:numFmt w:val="decimal"/>
      <w:lvlText w:val="%4."/>
      <w:lvlJc w:val="left"/>
      <w:pPr>
        <w:ind w:left="2221" w:hanging="541"/>
      </w:pPr>
      <w:rPr>
        <w:rFonts w:hAnsi="Arial Unicode MS"/>
        <w:caps w:val="0"/>
        <w:smallCaps w:val="0"/>
        <w:strike w:val="0"/>
        <w:dstrike w:val="0"/>
        <w:outline w:val="0"/>
        <w:emboss w:val="0"/>
        <w:imprint w:val="0"/>
        <w:spacing w:val="0"/>
        <w:w w:val="100"/>
        <w:kern w:val="0"/>
        <w:position w:val="0"/>
        <w:highlight w:val="none"/>
        <w:vertAlign w:val="baseline"/>
      </w:rPr>
    </w:lvl>
    <w:lvl w:ilvl="4" w:tplc="065C43F0">
      <w:start w:val="1"/>
      <w:numFmt w:val="lowerLetter"/>
      <w:lvlText w:val="%5."/>
      <w:lvlJc w:val="left"/>
      <w:pPr>
        <w:ind w:left="2941" w:hanging="529"/>
      </w:pPr>
      <w:rPr>
        <w:rFonts w:hAnsi="Arial Unicode MS"/>
        <w:caps w:val="0"/>
        <w:smallCaps w:val="0"/>
        <w:strike w:val="0"/>
        <w:dstrike w:val="0"/>
        <w:outline w:val="0"/>
        <w:emboss w:val="0"/>
        <w:imprint w:val="0"/>
        <w:spacing w:val="0"/>
        <w:w w:val="100"/>
        <w:kern w:val="0"/>
        <w:position w:val="0"/>
        <w:highlight w:val="none"/>
        <w:vertAlign w:val="baseline"/>
      </w:rPr>
    </w:lvl>
    <w:lvl w:ilvl="5" w:tplc="BD3C4C3A">
      <w:start w:val="1"/>
      <w:numFmt w:val="lowerRoman"/>
      <w:lvlText w:val="%6."/>
      <w:lvlJc w:val="left"/>
      <w:pPr>
        <w:ind w:left="3661" w:hanging="438"/>
      </w:pPr>
      <w:rPr>
        <w:rFonts w:hAnsi="Arial Unicode MS"/>
        <w:caps w:val="0"/>
        <w:smallCaps w:val="0"/>
        <w:strike w:val="0"/>
        <w:dstrike w:val="0"/>
        <w:outline w:val="0"/>
        <w:emboss w:val="0"/>
        <w:imprint w:val="0"/>
        <w:spacing w:val="0"/>
        <w:w w:val="100"/>
        <w:kern w:val="0"/>
        <w:position w:val="0"/>
        <w:highlight w:val="none"/>
        <w:vertAlign w:val="baseline"/>
      </w:rPr>
    </w:lvl>
    <w:lvl w:ilvl="6" w:tplc="D3367B46">
      <w:start w:val="1"/>
      <w:numFmt w:val="decimal"/>
      <w:lvlText w:val="%7."/>
      <w:lvlJc w:val="left"/>
      <w:pPr>
        <w:ind w:left="4381" w:hanging="505"/>
      </w:pPr>
      <w:rPr>
        <w:rFonts w:hAnsi="Arial Unicode MS"/>
        <w:caps w:val="0"/>
        <w:smallCaps w:val="0"/>
        <w:strike w:val="0"/>
        <w:dstrike w:val="0"/>
        <w:outline w:val="0"/>
        <w:emboss w:val="0"/>
        <w:imprint w:val="0"/>
        <w:spacing w:val="0"/>
        <w:w w:val="100"/>
        <w:kern w:val="0"/>
        <w:position w:val="0"/>
        <w:highlight w:val="none"/>
        <w:vertAlign w:val="baseline"/>
      </w:rPr>
    </w:lvl>
    <w:lvl w:ilvl="7" w:tplc="C37C2798">
      <w:start w:val="1"/>
      <w:numFmt w:val="lowerLetter"/>
      <w:lvlText w:val="%8."/>
      <w:lvlJc w:val="left"/>
      <w:pPr>
        <w:ind w:left="5101"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3C329868">
      <w:start w:val="1"/>
      <w:numFmt w:val="lowerRoman"/>
      <w:lvlText w:val="%9."/>
      <w:lvlJc w:val="left"/>
      <w:pPr>
        <w:ind w:left="5821" w:hanging="4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D1A5225"/>
    <w:multiLevelType w:val="hybridMultilevel"/>
    <w:tmpl w:val="3E1E753E"/>
    <w:lvl w:ilvl="0" w:tplc="5EA20A8E">
      <w:start w:val="1"/>
      <w:numFmt w:val="bullet"/>
      <w:lvlText w:val="▪"/>
      <w:lvlJc w:val="left"/>
      <w:pPr>
        <w:ind w:left="25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7E4E56">
      <w:start w:val="1"/>
      <w:numFmt w:val="bullet"/>
      <w:lvlText w:val="o"/>
      <w:lvlJc w:val="left"/>
      <w:pPr>
        <w:tabs>
          <w:tab w:val="left" w:pos="251"/>
        </w:tabs>
        <w:ind w:left="97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ADE4A64">
      <w:start w:val="1"/>
      <w:numFmt w:val="bullet"/>
      <w:lvlText w:val="▪"/>
      <w:lvlJc w:val="left"/>
      <w:pPr>
        <w:tabs>
          <w:tab w:val="left" w:pos="251"/>
        </w:tabs>
        <w:ind w:left="169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3A2092">
      <w:start w:val="1"/>
      <w:numFmt w:val="bullet"/>
      <w:lvlText w:val="•"/>
      <w:lvlJc w:val="left"/>
      <w:pPr>
        <w:tabs>
          <w:tab w:val="left" w:pos="251"/>
        </w:tabs>
        <w:ind w:left="241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DAEA1C">
      <w:start w:val="1"/>
      <w:numFmt w:val="bullet"/>
      <w:lvlText w:val="o"/>
      <w:lvlJc w:val="left"/>
      <w:pPr>
        <w:tabs>
          <w:tab w:val="left" w:pos="251"/>
        </w:tabs>
        <w:ind w:left="313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FA43BC">
      <w:start w:val="1"/>
      <w:numFmt w:val="bullet"/>
      <w:lvlText w:val="▪"/>
      <w:lvlJc w:val="left"/>
      <w:pPr>
        <w:tabs>
          <w:tab w:val="left" w:pos="251"/>
        </w:tabs>
        <w:ind w:left="385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7A497C">
      <w:start w:val="1"/>
      <w:numFmt w:val="bullet"/>
      <w:lvlText w:val="•"/>
      <w:lvlJc w:val="left"/>
      <w:pPr>
        <w:tabs>
          <w:tab w:val="left" w:pos="251"/>
        </w:tabs>
        <w:ind w:left="457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E42CF2">
      <w:start w:val="1"/>
      <w:numFmt w:val="bullet"/>
      <w:lvlText w:val="o"/>
      <w:lvlJc w:val="left"/>
      <w:pPr>
        <w:tabs>
          <w:tab w:val="left" w:pos="251"/>
        </w:tabs>
        <w:ind w:left="529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8D0DC6A">
      <w:start w:val="1"/>
      <w:numFmt w:val="bullet"/>
      <w:lvlText w:val="▪"/>
      <w:lvlJc w:val="left"/>
      <w:pPr>
        <w:tabs>
          <w:tab w:val="left" w:pos="251"/>
        </w:tabs>
        <w:ind w:left="601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9" w15:restartNumberingAfterBreak="0">
    <w:nsid w:val="6F3D57D0"/>
    <w:multiLevelType w:val="hybridMultilevel"/>
    <w:tmpl w:val="270ECD42"/>
    <w:styleLink w:val="Zaimportowanystyl11"/>
    <w:lvl w:ilvl="0" w:tplc="DDF21338">
      <w:start w:val="1"/>
      <w:numFmt w:val="decimal"/>
      <w:lvlText w:val="%1."/>
      <w:lvlJc w:val="left"/>
      <w:pPr>
        <w:ind w:left="426" w:hanging="42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F22E92">
      <w:start w:val="1"/>
      <w:numFmt w:val="lowerLetter"/>
      <w:lvlText w:val="%2."/>
      <w:lvlJc w:val="left"/>
      <w:pPr>
        <w:ind w:left="117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7C7EBA">
      <w:start w:val="1"/>
      <w:numFmt w:val="lowerRoman"/>
      <w:lvlText w:val="%3."/>
      <w:lvlJc w:val="left"/>
      <w:pPr>
        <w:ind w:left="189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7AC0AE">
      <w:start w:val="1"/>
      <w:numFmt w:val="decimal"/>
      <w:lvlText w:val="%4."/>
      <w:lvlJc w:val="left"/>
      <w:pPr>
        <w:ind w:left="261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92E674">
      <w:start w:val="1"/>
      <w:numFmt w:val="lowerLetter"/>
      <w:lvlText w:val="%5."/>
      <w:lvlJc w:val="left"/>
      <w:pPr>
        <w:ind w:left="333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20A41D8">
      <w:start w:val="1"/>
      <w:numFmt w:val="lowerRoman"/>
      <w:lvlText w:val="%6."/>
      <w:lvlJc w:val="left"/>
      <w:pPr>
        <w:ind w:left="405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08E7944">
      <w:start w:val="1"/>
      <w:numFmt w:val="decimal"/>
      <w:lvlText w:val="%7."/>
      <w:lvlJc w:val="left"/>
      <w:pPr>
        <w:ind w:left="477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7067C94">
      <w:start w:val="1"/>
      <w:numFmt w:val="lowerLetter"/>
      <w:lvlText w:val="%8."/>
      <w:lvlJc w:val="left"/>
      <w:pPr>
        <w:ind w:left="549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10A27E">
      <w:start w:val="1"/>
      <w:numFmt w:val="lowerRoman"/>
      <w:lvlText w:val="%9."/>
      <w:lvlJc w:val="left"/>
      <w:pPr>
        <w:ind w:left="621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81" w15:restartNumberingAfterBreak="0">
    <w:nsid w:val="70583518"/>
    <w:multiLevelType w:val="multilevel"/>
    <w:tmpl w:val="697AE764"/>
    <w:lvl w:ilvl="0">
      <w:start w:val="1"/>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2" w15:restartNumberingAfterBreak="0">
    <w:nsid w:val="708B50FF"/>
    <w:multiLevelType w:val="hybridMultilevel"/>
    <w:tmpl w:val="178A5018"/>
    <w:styleLink w:val="Zaimportowanystyl13"/>
    <w:lvl w:ilvl="0" w:tplc="3222AB8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5D4DF68">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46BC2CE4">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730C075A">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55065D96">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D4AC7154">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3D369FAE">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7232523C">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5358CFCC">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2B37E81"/>
    <w:multiLevelType w:val="hybridMultilevel"/>
    <w:tmpl w:val="5A12E6D2"/>
    <w:numStyleLink w:val="Zaimportowanystyl12"/>
  </w:abstractNum>
  <w:abstractNum w:abstractNumId="84" w15:restartNumberingAfterBreak="0">
    <w:nsid w:val="73D57C21"/>
    <w:multiLevelType w:val="hybridMultilevel"/>
    <w:tmpl w:val="A56461B6"/>
    <w:numStyleLink w:val="Zaimportowanystyl22"/>
  </w:abstractNum>
  <w:abstractNum w:abstractNumId="85" w15:restartNumberingAfterBreak="0">
    <w:nsid w:val="749D7F7E"/>
    <w:multiLevelType w:val="hybridMultilevel"/>
    <w:tmpl w:val="805E1D42"/>
    <w:numStyleLink w:val="Zaimportowanystyl3"/>
  </w:abstractNum>
  <w:abstractNum w:abstractNumId="86" w15:restartNumberingAfterBreak="0">
    <w:nsid w:val="762F3216"/>
    <w:multiLevelType w:val="multilevel"/>
    <w:tmpl w:val="5D2A81D6"/>
    <w:styleLink w:val="Zaimportowanystyl50"/>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851"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734"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16" w:hanging="57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48"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355"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562"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769"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976"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88" w15:restartNumberingAfterBreak="0">
    <w:nsid w:val="781A4B10"/>
    <w:multiLevelType w:val="multilevel"/>
    <w:tmpl w:val="56BE2910"/>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89" w15:restartNumberingAfterBreak="0">
    <w:nsid w:val="78F364A9"/>
    <w:multiLevelType w:val="hybridMultilevel"/>
    <w:tmpl w:val="0C1E3146"/>
    <w:styleLink w:val="Zaimportowanystyl18"/>
    <w:lvl w:ilvl="0" w:tplc="9DFA14F4">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058CE58">
      <w:start w:val="1"/>
      <w:numFmt w:val="lowerLetter"/>
      <w:lvlText w:val="%2."/>
      <w:lvlJc w:val="left"/>
      <w:pPr>
        <w:ind w:left="1416"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1566392">
      <w:start w:val="1"/>
      <w:numFmt w:val="lowerRoman"/>
      <w:lvlText w:val="%3."/>
      <w:lvlJc w:val="left"/>
      <w:pPr>
        <w:ind w:left="2124" w:hanging="1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103760">
      <w:start w:val="1"/>
      <w:numFmt w:val="decimal"/>
      <w:lvlText w:val="%4."/>
      <w:lvlJc w:val="left"/>
      <w:pPr>
        <w:ind w:left="2832" w:hanging="2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514EDF0">
      <w:start w:val="1"/>
      <w:numFmt w:val="lowerLetter"/>
      <w:lvlText w:val="%5."/>
      <w:lvlJc w:val="left"/>
      <w:pPr>
        <w:ind w:left="3540" w:hanging="2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847FBC">
      <w:start w:val="1"/>
      <w:numFmt w:val="lowerRoman"/>
      <w:suff w:val="nothing"/>
      <w:lvlText w:val="%6."/>
      <w:lvlJc w:val="left"/>
      <w:pPr>
        <w:ind w:left="420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F42B83C">
      <w:start w:val="1"/>
      <w:numFmt w:val="decimal"/>
      <w:lvlText w:val="%7."/>
      <w:lvlJc w:val="left"/>
      <w:pPr>
        <w:ind w:left="4956"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F696E0">
      <w:start w:val="1"/>
      <w:numFmt w:val="lowerLetter"/>
      <w:lvlText w:val="%8."/>
      <w:lvlJc w:val="left"/>
      <w:pPr>
        <w:ind w:left="5664"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4887F2">
      <w:start w:val="1"/>
      <w:numFmt w:val="lowerRoman"/>
      <w:suff w:val="nothing"/>
      <w:lvlText w:val="%9."/>
      <w:lvlJc w:val="left"/>
      <w:pPr>
        <w:ind w:left="636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0"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91" w15:restartNumberingAfterBreak="0">
    <w:nsid w:val="7D311FA9"/>
    <w:multiLevelType w:val="hybridMultilevel"/>
    <w:tmpl w:val="92903364"/>
    <w:lvl w:ilvl="0" w:tplc="B470AF48">
      <w:start w:val="1"/>
      <w:numFmt w:val="bullet"/>
      <w:lvlText w:val=""/>
      <w:lvlJc w:val="left"/>
      <w:pPr>
        <w:ind w:left="3000" w:hanging="360"/>
      </w:pPr>
      <w:rPr>
        <w:rFonts w:ascii="Symbol" w:hAnsi="Symbol" w:hint="default"/>
      </w:rPr>
    </w:lvl>
    <w:lvl w:ilvl="1" w:tplc="04150003" w:tentative="1">
      <w:start w:val="1"/>
      <w:numFmt w:val="bullet"/>
      <w:lvlText w:val="o"/>
      <w:lvlJc w:val="left"/>
      <w:pPr>
        <w:ind w:left="3720" w:hanging="360"/>
      </w:pPr>
      <w:rPr>
        <w:rFonts w:ascii="Courier New" w:hAnsi="Courier New" w:cs="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cs="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cs="Courier New" w:hint="default"/>
      </w:rPr>
    </w:lvl>
    <w:lvl w:ilvl="8" w:tplc="04150005" w:tentative="1">
      <w:start w:val="1"/>
      <w:numFmt w:val="bullet"/>
      <w:lvlText w:val=""/>
      <w:lvlJc w:val="left"/>
      <w:pPr>
        <w:ind w:left="8760" w:hanging="360"/>
      </w:pPr>
      <w:rPr>
        <w:rFonts w:ascii="Wingdings" w:hAnsi="Wingdings" w:hint="default"/>
      </w:rPr>
    </w:lvl>
  </w:abstractNum>
  <w:num w:numId="1" w16cid:durableId="640227767">
    <w:abstractNumId w:val="78"/>
  </w:num>
  <w:num w:numId="2" w16cid:durableId="996298440">
    <w:abstractNumId w:val="80"/>
  </w:num>
  <w:num w:numId="3" w16cid:durableId="502823664">
    <w:abstractNumId w:val="74"/>
  </w:num>
  <w:num w:numId="4" w16cid:durableId="469791192">
    <w:abstractNumId w:val="67"/>
  </w:num>
  <w:num w:numId="5" w16cid:durableId="1222669562">
    <w:abstractNumId w:val="87"/>
  </w:num>
  <w:num w:numId="6" w16cid:durableId="2056586833">
    <w:abstractNumId w:val="75"/>
  </w:num>
  <w:num w:numId="7" w16cid:durableId="232543338">
    <w:abstractNumId w:val="66"/>
    <w:lvlOverride w:ilvl="0">
      <w:startOverride w:val="1"/>
    </w:lvlOverride>
  </w:num>
  <w:num w:numId="8" w16cid:durableId="590550815">
    <w:abstractNumId w:val="45"/>
    <w:lvlOverride w:ilvl="0">
      <w:startOverride w:val="1"/>
    </w:lvlOverride>
  </w:num>
  <w:num w:numId="9" w16cid:durableId="861743702">
    <w:abstractNumId w:val="19"/>
  </w:num>
  <w:num w:numId="10" w16cid:durableId="1759060042">
    <w:abstractNumId w:val="25"/>
  </w:num>
  <w:num w:numId="11" w16cid:durableId="2044938001">
    <w:abstractNumId w:val="13"/>
  </w:num>
  <w:num w:numId="12" w16cid:durableId="321352502">
    <w:abstractNumId w:val="64"/>
  </w:num>
  <w:num w:numId="13" w16cid:durableId="906575016">
    <w:abstractNumId w:val="63"/>
  </w:num>
  <w:num w:numId="14" w16cid:durableId="1255020508">
    <w:abstractNumId w:val="52"/>
  </w:num>
  <w:num w:numId="15" w16cid:durableId="226035913">
    <w:abstractNumId w:val="21"/>
  </w:num>
  <w:num w:numId="16" w16cid:durableId="1251742695">
    <w:abstractNumId w:val="36"/>
  </w:num>
  <w:num w:numId="17" w16cid:durableId="956371085">
    <w:abstractNumId w:val="72"/>
  </w:num>
  <w:num w:numId="18" w16cid:durableId="790171671">
    <w:abstractNumId w:val="40"/>
  </w:num>
  <w:num w:numId="19" w16cid:durableId="9646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6238444">
    <w:abstractNumId w:val="5"/>
  </w:num>
  <w:num w:numId="21" w16cid:durableId="1442083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209310">
    <w:abstractNumId w:val="60"/>
  </w:num>
  <w:num w:numId="23" w16cid:durableId="965046634">
    <w:abstractNumId w:val="39"/>
  </w:num>
  <w:num w:numId="24" w16cid:durableId="1304971124">
    <w:abstractNumId w:val="31"/>
  </w:num>
  <w:num w:numId="25" w16cid:durableId="1013997361">
    <w:abstractNumId w:val="38"/>
  </w:num>
  <w:num w:numId="26" w16cid:durableId="762654757">
    <w:abstractNumId w:val="70"/>
  </w:num>
  <w:num w:numId="27" w16cid:durableId="698090377">
    <w:abstractNumId w:val="26"/>
  </w:num>
  <w:num w:numId="28" w16cid:durableId="510950510">
    <w:abstractNumId w:val="54"/>
  </w:num>
  <w:num w:numId="29" w16cid:durableId="1760173260">
    <w:abstractNumId w:val="34"/>
  </w:num>
  <w:num w:numId="30" w16cid:durableId="2119253860">
    <w:abstractNumId w:val="68"/>
  </w:num>
  <w:num w:numId="31" w16cid:durableId="843521570">
    <w:abstractNumId w:val="9"/>
  </w:num>
  <w:num w:numId="32" w16cid:durableId="1577544332">
    <w:abstractNumId w:val="58"/>
  </w:num>
  <w:num w:numId="33" w16cid:durableId="1135566363">
    <w:abstractNumId w:val="90"/>
  </w:num>
  <w:num w:numId="34" w16cid:durableId="1905752432">
    <w:abstractNumId w:val="6"/>
  </w:num>
  <w:num w:numId="35" w16cid:durableId="683284992">
    <w:abstractNumId w:val="55"/>
  </w:num>
  <w:num w:numId="36" w16cid:durableId="507254558">
    <w:abstractNumId w:val="33"/>
  </w:num>
  <w:num w:numId="37" w16cid:durableId="453407344">
    <w:abstractNumId w:val="32"/>
  </w:num>
  <w:num w:numId="38" w16cid:durableId="1557738096">
    <w:abstractNumId w:val="62"/>
  </w:num>
  <w:num w:numId="39" w16cid:durableId="681316450">
    <w:abstractNumId w:val="37"/>
  </w:num>
  <w:num w:numId="40" w16cid:durableId="1120535773">
    <w:abstractNumId w:val="57"/>
  </w:num>
  <w:num w:numId="41" w16cid:durableId="1389303543">
    <w:abstractNumId w:val="41"/>
  </w:num>
  <w:num w:numId="42" w16cid:durableId="967467169">
    <w:abstractNumId w:val="12"/>
  </w:num>
  <w:num w:numId="43" w16cid:durableId="1074474828">
    <w:abstractNumId w:val="81"/>
  </w:num>
  <w:num w:numId="44" w16cid:durableId="885063764">
    <w:abstractNumId w:val="59"/>
  </w:num>
  <w:num w:numId="45" w16cid:durableId="1978683399">
    <w:abstractNumId w:val="30"/>
  </w:num>
  <w:num w:numId="46" w16cid:durableId="444736417">
    <w:abstractNumId w:val="24"/>
  </w:num>
  <w:num w:numId="47" w16cid:durableId="670178311">
    <w:abstractNumId w:val="79"/>
  </w:num>
  <w:num w:numId="48" w16cid:durableId="603343278">
    <w:abstractNumId w:val="29"/>
  </w:num>
  <w:num w:numId="49" w16cid:durableId="943726355">
    <w:abstractNumId w:val="49"/>
  </w:num>
  <w:num w:numId="50" w16cid:durableId="1423378231">
    <w:abstractNumId w:val="83"/>
  </w:num>
  <w:num w:numId="51" w16cid:durableId="1953433134">
    <w:abstractNumId w:val="29"/>
    <w:lvlOverride w:ilvl="0">
      <w:startOverride w:val="2"/>
    </w:lvlOverride>
  </w:num>
  <w:num w:numId="52" w16cid:durableId="1792364012">
    <w:abstractNumId w:val="82"/>
  </w:num>
  <w:num w:numId="53" w16cid:durableId="1251891673">
    <w:abstractNumId w:val="56"/>
  </w:num>
  <w:num w:numId="54" w16cid:durableId="2089308544">
    <w:abstractNumId w:val="29"/>
    <w:lvlOverride w:ilvl="0">
      <w:startOverride w:val="5"/>
    </w:lvlOverride>
  </w:num>
  <w:num w:numId="55" w16cid:durableId="1409645104">
    <w:abstractNumId w:val="47"/>
  </w:num>
  <w:num w:numId="56" w16cid:durableId="1616716613">
    <w:abstractNumId w:val="11"/>
  </w:num>
  <w:num w:numId="57" w16cid:durableId="30693959">
    <w:abstractNumId w:val="89"/>
  </w:num>
  <w:num w:numId="58" w16cid:durableId="139008453">
    <w:abstractNumId w:val="51"/>
  </w:num>
  <w:num w:numId="59" w16cid:durableId="594485832">
    <w:abstractNumId w:val="51"/>
    <w:lvlOverride w:ilvl="0">
      <w:startOverride w:val="2"/>
    </w:lvlOverride>
  </w:num>
  <w:num w:numId="60" w16cid:durableId="724793118">
    <w:abstractNumId w:val="61"/>
  </w:num>
  <w:num w:numId="61" w16cid:durableId="1058824856">
    <w:abstractNumId w:val="27"/>
  </w:num>
  <w:num w:numId="62" w16cid:durableId="1981613493">
    <w:abstractNumId w:val="51"/>
    <w:lvlOverride w:ilvl="0">
      <w:startOverride w:val="3"/>
    </w:lvlOverride>
  </w:num>
  <w:num w:numId="63" w16cid:durableId="516240551">
    <w:abstractNumId w:val="69"/>
  </w:num>
  <w:num w:numId="64" w16cid:durableId="1225025082">
    <w:abstractNumId w:val="84"/>
  </w:num>
  <w:num w:numId="65" w16cid:durableId="170417556">
    <w:abstractNumId w:val="84"/>
    <w:lvlOverride w:ilvl="0">
      <w:startOverride w:val="3"/>
    </w:lvlOverride>
  </w:num>
  <w:num w:numId="66" w16cid:durableId="804741652">
    <w:abstractNumId w:val="65"/>
  </w:num>
  <w:num w:numId="67" w16cid:durableId="1421560270">
    <w:abstractNumId w:val="29"/>
    <w:lvlOverride w:ilvl="0">
      <w:startOverride w:val="9"/>
    </w:lvlOverride>
  </w:num>
  <w:num w:numId="68" w16cid:durableId="484704404">
    <w:abstractNumId w:val="2"/>
  </w:num>
  <w:num w:numId="69" w16cid:durableId="672220178">
    <w:abstractNumId w:val="71"/>
  </w:num>
  <w:num w:numId="70" w16cid:durableId="1913587409">
    <w:abstractNumId w:val="76"/>
  </w:num>
  <w:num w:numId="71" w16cid:durableId="534389649">
    <w:abstractNumId w:val="53"/>
  </w:num>
  <w:num w:numId="72" w16cid:durableId="1712613828">
    <w:abstractNumId w:val="71"/>
    <w:lvlOverride w:ilvl="0">
      <w:startOverride w:val="2"/>
    </w:lvlOverride>
  </w:num>
  <w:num w:numId="73" w16cid:durableId="1632861172">
    <w:abstractNumId w:val="16"/>
  </w:num>
  <w:num w:numId="74" w16cid:durableId="1141191567">
    <w:abstractNumId w:val="0"/>
  </w:num>
  <w:num w:numId="75" w16cid:durableId="1433697217">
    <w:abstractNumId w:val="71"/>
    <w:lvlOverride w:ilvl="0">
      <w:startOverride w:val="4"/>
    </w:lvlOverride>
  </w:num>
  <w:num w:numId="76" w16cid:durableId="1389383087">
    <w:abstractNumId w:val="29"/>
    <w:lvlOverride w:ilvl="0">
      <w:startOverride w:val="11"/>
    </w:lvlOverride>
  </w:num>
  <w:num w:numId="77" w16cid:durableId="770508911">
    <w:abstractNumId w:val="28"/>
  </w:num>
  <w:num w:numId="78" w16cid:durableId="1360012425">
    <w:abstractNumId w:val="73"/>
  </w:num>
  <w:num w:numId="79" w16cid:durableId="1849245007">
    <w:abstractNumId w:val="44"/>
  </w:num>
  <w:num w:numId="80" w16cid:durableId="1373648432">
    <w:abstractNumId w:val="91"/>
  </w:num>
  <w:num w:numId="81" w16cid:durableId="857892107">
    <w:abstractNumId w:val="22"/>
  </w:num>
  <w:num w:numId="82" w16cid:durableId="35399408">
    <w:abstractNumId w:val="3"/>
  </w:num>
  <w:num w:numId="83" w16cid:durableId="1847592519">
    <w:abstractNumId w:val="7"/>
  </w:num>
  <w:num w:numId="84" w16cid:durableId="451943130">
    <w:abstractNumId w:val="23"/>
  </w:num>
  <w:num w:numId="85" w16cid:durableId="210189177">
    <w:abstractNumId w:val="48"/>
  </w:num>
  <w:num w:numId="86" w16cid:durableId="1215389344">
    <w:abstractNumId w:val="86"/>
  </w:num>
  <w:num w:numId="87" w16cid:durableId="189488968">
    <w:abstractNumId w:val="50"/>
  </w:num>
  <w:num w:numId="88" w16cid:durableId="2021815496">
    <w:abstractNumId w:val="4"/>
  </w:num>
  <w:num w:numId="89" w16cid:durableId="144859131">
    <w:abstractNumId w:val="18"/>
  </w:num>
  <w:num w:numId="90" w16cid:durableId="1537814486">
    <w:abstractNumId w:val="20"/>
  </w:num>
  <w:num w:numId="91" w16cid:durableId="1258100313">
    <w:abstractNumId w:val="14"/>
  </w:num>
  <w:num w:numId="92" w16cid:durableId="780684078">
    <w:abstractNumId w:val="1"/>
  </w:num>
  <w:num w:numId="93" w16cid:durableId="275256119">
    <w:abstractNumId w:val="17"/>
  </w:num>
  <w:num w:numId="94" w16cid:durableId="1923559255">
    <w:abstractNumId w:val="8"/>
  </w:num>
  <w:num w:numId="95" w16cid:durableId="896401526">
    <w:abstractNumId w:val="85"/>
  </w:num>
  <w:num w:numId="96" w16cid:durableId="2067684436">
    <w:abstractNumId w:val="77"/>
  </w:num>
  <w:num w:numId="97" w16cid:durableId="991563954">
    <w:abstractNumId w:val="43"/>
  </w:num>
  <w:num w:numId="98" w16cid:durableId="1687558230">
    <w:abstractNumId w:val="10"/>
  </w:num>
  <w:num w:numId="99" w16cid:durableId="571041230">
    <w:abstractNumId w:val="42"/>
  </w:num>
  <w:num w:numId="100" w16cid:durableId="1079134827">
    <w:abstractNumId w:val="46"/>
  </w:num>
  <w:num w:numId="101" w16cid:durableId="1517962782">
    <w:abstractNumId w:val="3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8E7"/>
    <w:rsid w:val="00000CD8"/>
    <w:rsid w:val="000016FA"/>
    <w:rsid w:val="00001D69"/>
    <w:rsid w:val="00001D7D"/>
    <w:rsid w:val="00001F51"/>
    <w:rsid w:val="00001F62"/>
    <w:rsid w:val="00001FFE"/>
    <w:rsid w:val="000020F8"/>
    <w:rsid w:val="00002292"/>
    <w:rsid w:val="000026D7"/>
    <w:rsid w:val="0000334F"/>
    <w:rsid w:val="000033BD"/>
    <w:rsid w:val="00003583"/>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1F9F"/>
    <w:rsid w:val="000121BB"/>
    <w:rsid w:val="00012B1D"/>
    <w:rsid w:val="00013B40"/>
    <w:rsid w:val="0001476C"/>
    <w:rsid w:val="000155BC"/>
    <w:rsid w:val="000159D3"/>
    <w:rsid w:val="00015E68"/>
    <w:rsid w:val="000169D3"/>
    <w:rsid w:val="000171A9"/>
    <w:rsid w:val="000174FB"/>
    <w:rsid w:val="00020478"/>
    <w:rsid w:val="00020726"/>
    <w:rsid w:val="0002099C"/>
    <w:rsid w:val="00021812"/>
    <w:rsid w:val="00022416"/>
    <w:rsid w:val="00022E46"/>
    <w:rsid w:val="00023316"/>
    <w:rsid w:val="000238C5"/>
    <w:rsid w:val="00023A32"/>
    <w:rsid w:val="00024237"/>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183"/>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3667"/>
    <w:rsid w:val="00043AFF"/>
    <w:rsid w:val="0004469A"/>
    <w:rsid w:val="000448C6"/>
    <w:rsid w:val="00045084"/>
    <w:rsid w:val="00045236"/>
    <w:rsid w:val="000453BB"/>
    <w:rsid w:val="00045A86"/>
    <w:rsid w:val="00045D04"/>
    <w:rsid w:val="00045EF2"/>
    <w:rsid w:val="000464D9"/>
    <w:rsid w:val="00046E4C"/>
    <w:rsid w:val="000472A2"/>
    <w:rsid w:val="000477B3"/>
    <w:rsid w:val="000479D8"/>
    <w:rsid w:val="00047FBA"/>
    <w:rsid w:val="0005011B"/>
    <w:rsid w:val="00050A45"/>
    <w:rsid w:val="00050CC5"/>
    <w:rsid w:val="00050FED"/>
    <w:rsid w:val="00051DE6"/>
    <w:rsid w:val="00051EBA"/>
    <w:rsid w:val="00051FEB"/>
    <w:rsid w:val="00052A71"/>
    <w:rsid w:val="00052AA9"/>
    <w:rsid w:val="00052E28"/>
    <w:rsid w:val="0005325E"/>
    <w:rsid w:val="00053A2F"/>
    <w:rsid w:val="00053EC8"/>
    <w:rsid w:val="00053F35"/>
    <w:rsid w:val="000543A1"/>
    <w:rsid w:val="00054464"/>
    <w:rsid w:val="0005451B"/>
    <w:rsid w:val="00054E1F"/>
    <w:rsid w:val="000555FD"/>
    <w:rsid w:val="00056C05"/>
    <w:rsid w:val="00057936"/>
    <w:rsid w:val="0005796E"/>
    <w:rsid w:val="000579DA"/>
    <w:rsid w:val="00057DF8"/>
    <w:rsid w:val="000602D5"/>
    <w:rsid w:val="0006049A"/>
    <w:rsid w:val="00060D03"/>
    <w:rsid w:val="000622E9"/>
    <w:rsid w:val="000632B8"/>
    <w:rsid w:val="000635D0"/>
    <w:rsid w:val="000636FF"/>
    <w:rsid w:val="000637B7"/>
    <w:rsid w:val="00063BD5"/>
    <w:rsid w:val="00064020"/>
    <w:rsid w:val="00064C4C"/>
    <w:rsid w:val="00065DB0"/>
    <w:rsid w:val="000669D1"/>
    <w:rsid w:val="00066C67"/>
    <w:rsid w:val="00067901"/>
    <w:rsid w:val="00067E27"/>
    <w:rsid w:val="000703DE"/>
    <w:rsid w:val="000703ED"/>
    <w:rsid w:val="00070CA0"/>
    <w:rsid w:val="00071795"/>
    <w:rsid w:val="00071A18"/>
    <w:rsid w:val="00071ADD"/>
    <w:rsid w:val="00071F29"/>
    <w:rsid w:val="00072BDB"/>
    <w:rsid w:val="00072D49"/>
    <w:rsid w:val="000735DC"/>
    <w:rsid w:val="000745C0"/>
    <w:rsid w:val="00074614"/>
    <w:rsid w:val="00074EEA"/>
    <w:rsid w:val="00074FEC"/>
    <w:rsid w:val="00075418"/>
    <w:rsid w:val="000758EB"/>
    <w:rsid w:val="00076164"/>
    <w:rsid w:val="00076A19"/>
    <w:rsid w:val="00076ECC"/>
    <w:rsid w:val="00076F43"/>
    <w:rsid w:val="00080097"/>
    <w:rsid w:val="00080584"/>
    <w:rsid w:val="00080E73"/>
    <w:rsid w:val="00081E88"/>
    <w:rsid w:val="00081F38"/>
    <w:rsid w:val="00081F41"/>
    <w:rsid w:val="0008204D"/>
    <w:rsid w:val="0008213D"/>
    <w:rsid w:val="00082687"/>
    <w:rsid w:val="000827A6"/>
    <w:rsid w:val="00082AD3"/>
    <w:rsid w:val="00082FC5"/>
    <w:rsid w:val="00083328"/>
    <w:rsid w:val="000833ED"/>
    <w:rsid w:val="00083564"/>
    <w:rsid w:val="000836E4"/>
    <w:rsid w:val="00083D96"/>
    <w:rsid w:val="00084135"/>
    <w:rsid w:val="0008414F"/>
    <w:rsid w:val="000846A2"/>
    <w:rsid w:val="0008496E"/>
    <w:rsid w:val="00085514"/>
    <w:rsid w:val="00085A59"/>
    <w:rsid w:val="0008618A"/>
    <w:rsid w:val="000866F7"/>
    <w:rsid w:val="00086CE2"/>
    <w:rsid w:val="00087210"/>
    <w:rsid w:val="00087AE2"/>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963"/>
    <w:rsid w:val="000A2BCC"/>
    <w:rsid w:val="000A3794"/>
    <w:rsid w:val="000A429E"/>
    <w:rsid w:val="000A42B4"/>
    <w:rsid w:val="000A46AA"/>
    <w:rsid w:val="000A50A1"/>
    <w:rsid w:val="000A5F75"/>
    <w:rsid w:val="000A6C47"/>
    <w:rsid w:val="000A6F4F"/>
    <w:rsid w:val="000A708D"/>
    <w:rsid w:val="000A75A5"/>
    <w:rsid w:val="000B02A1"/>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7F3"/>
    <w:rsid w:val="000B79DF"/>
    <w:rsid w:val="000B7A84"/>
    <w:rsid w:val="000C00D4"/>
    <w:rsid w:val="000C02B6"/>
    <w:rsid w:val="000C1535"/>
    <w:rsid w:val="000C228E"/>
    <w:rsid w:val="000C25F6"/>
    <w:rsid w:val="000C26FC"/>
    <w:rsid w:val="000C2792"/>
    <w:rsid w:val="000C27E4"/>
    <w:rsid w:val="000C2EDE"/>
    <w:rsid w:val="000C2F32"/>
    <w:rsid w:val="000C3911"/>
    <w:rsid w:val="000C3EA7"/>
    <w:rsid w:val="000C42D2"/>
    <w:rsid w:val="000C4775"/>
    <w:rsid w:val="000C4C47"/>
    <w:rsid w:val="000C4E7A"/>
    <w:rsid w:val="000C5BBC"/>
    <w:rsid w:val="000C62D1"/>
    <w:rsid w:val="000C6820"/>
    <w:rsid w:val="000C68AD"/>
    <w:rsid w:val="000C68BF"/>
    <w:rsid w:val="000C69C6"/>
    <w:rsid w:val="000C6B51"/>
    <w:rsid w:val="000C6C1F"/>
    <w:rsid w:val="000C7510"/>
    <w:rsid w:val="000C762E"/>
    <w:rsid w:val="000D0B35"/>
    <w:rsid w:val="000D0E19"/>
    <w:rsid w:val="000D1077"/>
    <w:rsid w:val="000D14E6"/>
    <w:rsid w:val="000D18F6"/>
    <w:rsid w:val="000D221C"/>
    <w:rsid w:val="000D2940"/>
    <w:rsid w:val="000D2E5F"/>
    <w:rsid w:val="000D301B"/>
    <w:rsid w:val="000D313A"/>
    <w:rsid w:val="000D3797"/>
    <w:rsid w:val="000D3B2F"/>
    <w:rsid w:val="000D3B79"/>
    <w:rsid w:val="000D3EC9"/>
    <w:rsid w:val="000D5186"/>
    <w:rsid w:val="000D51C1"/>
    <w:rsid w:val="000D5BD0"/>
    <w:rsid w:val="000D7075"/>
    <w:rsid w:val="000D7722"/>
    <w:rsid w:val="000E09A8"/>
    <w:rsid w:val="000E1A36"/>
    <w:rsid w:val="000E1D05"/>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4D4"/>
    <w:rsid w:val="000F6F64"/>
    <w:rsid w:val="000F7231"/>
    <w:rsid w:val="000F7FCB"/>
    <w:rsid w:val="00100186"/>
    <w:rsid w:val="001001A2"/>
    <w:rsid w:val="0010034A"/>
    <w:rsid w:val="00100694"/>
    <w:rsid w:val="00101D66"/>
    <w:rsid w:val="0010252B"/>
    <w:rsid w:val="00102D5D"/>
    <w:rsid w:val="00102FF3"/>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89B"/>
    <w:rsid w:val="00124B95"/>
    <w:rsid w:val="001250F0"/>
    <w:rsid w:val="00125566"/>
    <w:rsid w:val="00125D7C"/>
    <w:rsid w:val="001272AC"/>
    <w:rsid w:val="0013067E"/>
    <w:rsid w:val="00130EAC"/>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BAA"/>
    <w:rsid w:val="00146D5F"/>
    <w:rsid w:val="001470DE"/>
    <w:rsid w:val="00147143"/>
    <w:rsid w:val="0014744A"/>
    <w:rsid w:val="00147923"/>
    <w:rsid w:val="001504AC"/>
    <w:rsid w:val="00150C02"/>
    <w:rsid w:val="00151502"/>
    <w:rsid w:val="0015195F"/>
    <w:rsid w:val="001523F8"/>
    <w:rsid w:val="00152ACD"/>
    <w:rsid w:val="00152EC3"/>
    <w:rsid w:val="00153087"/>
    <w:rsid w:val="00153120"/>
    <w:rsid w:val="00153783"/>
    <w:rsid w:val="0015400B"/>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13"/>
    <w:rsid w:val="0016073A"/>
    <w:rsid w:val="00160E02"/>
    <w:rsid w:val="00160F95"/>
    <w:rsid w:val="001611F1"/>
    <w:rsid w:val="00161747"/>
    <w:rsid w:val="00161791"/>
    <w:rsid w:val="00161AFD"/>
    <w:rsid w:val="00161B8F"/>
    <w:rsid w:val="00161C8F"/>
    <w:rsid w:val="0016229E"/>
    <w:rsid w:val="00163302"/>
    <w:rsid w:val="0016356C"/>
    <w:rsid w:val="00163809"/>
    <w:rsid w:val="00163FA5"/>
    <w:rsid w:val="001647B4"/>
    <w:rsid w:val="00164860"/>
    <w:rsid w:val="00164CA3"/>
    <w:rsid w:val="00165906"/>
    <w:rsid w:val="00166257"/>
    <w:rsid w:val="0016640C"/>
    <w:rsid w:val="0016641F"/>
    <w:rsid w:val="001668D6"/>
    <w:rsid w:val="00166EBF"/>
    <w:rsid w:val="00166FE1"/>
    <w:rsid w:val="0016710A"/>
    <w:rsid w:val="00167491"/>
    <w:rsid w:val="001675B7"/>
    <w:rsid w:val="001675EE"/>
    <w:rsid w:val="001677CA"/>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5E10"/>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768"/>
    <w:rsid w:val="00183AEB"/>
    <w:rsid w:val="00183AEC"/>
    <w:rsid w:val="0018525C"/>
    <w:rsid w:val="00185CBB"/>
    <w:rsid w:val="0018604B"/>
    <w:rsid w:val="00186972"/>
    <w:rsid w:val="00186C31"/>
    <w:rsid w:val="00186C86"/>
    <w:rsid w:val="00186D34"/>
    <w:rsid w:val="00186E5F"/>
    <w:rsid w:val="00186FBB"/>
    <w:rsid w:val="00187068"/>
    <w:rsid w:val="0018714A"/>
    <w:rsid w:val="001872E1"/>
    <w:rsid w:val="00187D1E"/>
    <w:rsid w:val="0019046B"/>
    <w:rsid w:val="0019071B"/>
    <w:rsid w:val="0019153F"/>
    <w:rsid w:val="00191AFA"/>
    <w:rsid w:val="00191CB5"/>
    <w:rsid w:val="00192D78"/>
    <w:rsid w:val="001944AA"/>
    <w:rsid w:val="0019520A"/>
    <w:rsid w:val="0019587E"/>
    <w:rsid w:val="00195A1A"/>
    <w:rsid w:val="001965E5"/>
    <w:rsid w:val="00197602"/>
    <w:rsid w:val="00197B1C"/>
    <w:rsid w:val="00197D52"/>
    <w:rsid w:val="00197D7D"/>
    <w:rsid w:val="001A0701"/>
    <w:rsid w:val="001A0A71"/>
    <w:rsid w:val="001A0F4B"/>
    <w:rsid w:val="001A127E"/>
    <w:rsid w:val="001A1345"/>
    <w:rsid w:val="001A17FB"/>
    <w:rsid w:val="001A1D52"/>
    <w:rsid w:val="001A1ED2"/>
    <w:rsid w:val="001A2058"/>
    <w:rsid w:val="001A2E2C"/>
    <w:rsid w:val="001A3074"/>
    <w:rsid w:val="001A3510"/>
    <w:rsid w:val="001A3799"/>
    <w:rsid w:val="001A4181"/>
    <w:rsid w:val="001A4CC3"/>
    <w:rsid w:val="001A4E8E"/>
    <w:rsid w:val="001A4FD8"/>
    <w:rsid w:val="001A507E"/>
    <w:rsid w:val="001A572B"/>
    <w:rsid w:val="001A5F66"/>
    <w:rsid w:val="001A6118"/>
    <w:rsid w:val="001A6128"/>
    <w:rsid w:val="001A7062"/>
    <w:rsid w:val="001A79B2"/>
    <w:rsid w:val="001A7DAC"/>
    <w:rsid w:val="001B0648"/>
    <w:rsid w:val="001B0A0A"/>
    <w:rsid w:val="001B113E"/>
    <w:rsid w:val="001B12B2"/>
    <w:rsid w:val="001B160E"/>
    <w:rsid w:val="001B1A28"/>
    <w:rsid w:val="001B1DA9"/>
    <w:rsid w:val="001B1F72"/>
    <w:rsid w:val="001B214B"/>
    <w:rsid w:val="001B2D62"/>
    <w:rsid w:val="001B2E37"/>
    <w:rsid w:val="001B3895"/>
    <w:rsid w:val="001B38DD"/>
    <w:rsid w:val="001B3BA9"/>
    <w:rsid w:val="001B3DA6"/>
    <w:rsid w:val="001B4218"/>
    <w:rsid w:val="001B4281"/>
    <w:rsid w:val="001B43AE"/>
    <w:rsid w:val="001B46A9"/>
    <w:rsid w:val="001B4A1A"/>
    <w:rsid w:val="001B4E6E"/>
    <w:rsid w:val="001B506E"/>
    <w:rsid w:val="001B5692"/>
    <w:rsid w:val="001B5D36"/>
    <w:rsid w:val="001B636B"/>
    <w:rsid w:val="001B6718"/>
    <w:rsid w:val="001B6820"/>
    <w:rsid w:val="001B6922"/>
    <w:rsid w:val="001B7162"/>
    <w:rsid w:val="001B7234"/>
    <w:rsid w:val="001B73E5"/>
    <w:rsid w:val="001B740E"/>
    <w:rsid w:val="001B7460"/>
    <w:rsid w:val="001B7763"/>
    <w:rsid w:val="001B7768"/>
    <w:rsid w:val="001B785E"/>
    <w:rsid w:val="001B78CF"/>
    <w:rsid w:val="001B7E3B"/>
    <w:rsid w:val="001B7F4C"/>
    <w:rsid w:val="001C0172"/>
    <w:rsid w:val="001C1B11"/>
    <w:rsid w:val="001C218A"/>
    <w:rsid w:val="001C2577"/>
    <w:rsid w:val="001C2632"/>
    <w:rsid w:val="001C27D0"/>
    <w:rsid w:val="001C2C86"/>
    <w:rsid w:val="001C343F"/>
    <w:rsid w:val="001C36E2"/>
    <w:rsid w:val="001C4414"/>
    <w:rsid w:val="001C491B"/>
    <w:rsid w:val="001C4980"/>
    <w:rsid w:val="001C4E10"/>
    <w:rsid w:val="001C4E39"/>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00E"/>
    <w:rsid w:val="001D4709"/>
    <w:rsid w:val="001D4941"/>
    <w:rsid w:val="001D4D33"/>
    <w:rsid w:val="001D56F5"/>
    <w:rsid w:val="001D63A5"/>
    <w:rsid w:val="001D6454"/>
    <w:rsid w:val="001D7091"/>
    <w:rsid w:val="001D7694"/>
    <w:rsid w:val="001E01F8"/>
    <w:rsid w:val="001E065F"/>
    <w:rsid w:val="001E0B62"/>
    <w:rsid w:val="001E0F59"/>
    <w:rsid w:val="001E1222"/>
    <w:rsid w:val="001E1E17"/>
    <w:rsid w:val="001E1F6F"/>
    <w:rsid w:val="001E2242"/>
    <w:rsid w:val="001E2961"/>
    <w:rsid w:val="001E39F5"/>
    <w:rsid w:val="001E3AB5"/>
    <w:rsid w:val="001E4181"/>
    <w:rsid w:val="001E478E"/>
    <w:rsid w:val="001E5158"/>
    <w:rsid w:val="001E533B"/>
    <w:rsid w:val="001E54F8"/>
    <w:rsid w:val="001E6873"/>
    <w:rsid w:val="001E6F5A"/>
    <w:rsid w:val="001E738A"/>
    <w:rsid w:val="001E754E"/>
    <w:rsid w:val="001E7C08"/>
    <w:rsid w:val="001E7F54"/>
    <w:rsid w:val="001F000E"/>
    <w:rsid w:val="001F04B3"/>
    <w:rsid w:val="001F06F0"/>
    <w:rsid w:val="001F1C86"/>
    <w:rsid w:val="001F1FA5"/>
    <w:rsid w:val="001F2265"/>
    <w:rsid w:val="001F2916"/>
    <w:rsid w:val="001F36E7"/>
    <w:rsid w:val="001F3A16"/>
    <w:rsid w:val="001F4478"/>
    <w:rsid w:val="001F45C0"/>
    <w:rsid w:val="001F4832"/>
    <w:rsid w:val="001F4BD5"/>
    <w:rsid w:val="001F4FFB"/>
    <w:rsid w:val="001F56ED"/>
    <w:rsid w:val="001F60DA"/>
    <w:rsid w:val="001F7543"/>
    <w:rsid w:val="002002AF"/>
    <w:rsid w:val="00200E60"/>
    <w:rsid w:val="0020113B"/>
    <w:rsid w:val="00201324"/>
    <w:rsid w:val="00201AE0"/>
    <w:rsid w:val="00201BCB"/>
    <w:rsid w:val="00202441"/>
    <w:rsid w:val="002024AC"/>
    <w:rsid w:val="00202D21"/>
    <w:rsid w:val="00202E10"/>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DB2"/>
    <w:rsid w:val="00206EC8"/>
    <w:rsid w:val="0020714F"/>
    <w:rsid w:val="00207193"/>
    <w:rsid w:val="0020757D"/>
    <w:rsid w:val="00207A5D"/>
    <w:rsid w:val="002104AE"/>
    <w:rsid w:val="00210607"/>
    <w:rsid w:val="00210905"/>
    <w:rsid w:val="002109F7"/>
    <w:rsid w:val="00210ED9"/>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502D"/>
    <w:rsid w:val="00215BAF"/>
    <w:rsid w:val="002166F1"/>
    <w:rsid w:val="002169B0"/>
    <w:rsid w:val="00216A68"/>
    <w:rsid w:val="00216E51"/>
    <w:rsid w:val="00216EB0"/>
    <w:rsid w:val="002170E0"/>
    <w:rsid w:val="0021783F"/>
    <w:rsid w:val="002204E7"/>
    <w:rsid w:val="002209E6"/>
    <w:rsid w:val="00221025"/>
    <w:rsid w:val="00222137"/>
    <w:rsid w:val="00222900"/>
    <w:rsid w:val="00222EE5"/>
    <w:rsid w:val="00223DC2"/>
    <w:rsid w:val="00223EC9"/>
    <w:rsid w:val="002243E1"/>
    <w:rsid w:val="002252B5"/>
    <w:rsid w:val="002253AE"/>
    <w:rsid w:val="00225417"/>
    <w:rsid w:val="002257B3"/>
    <w:rsid w:val="002257E2"/>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2"/>
    <w:rsid w:val="002308CA"/>
    <w:rsid w:val="00230A69"/>
    <w:rsid w:val="00230C10"/>
    <w:rsid w:val="00231875"/>
    <w:rsid w:val="002319A1"/>
    <w:rsid w:val="00231C04"/>
    <w:rsid w:val="00231F9A"/>
    <w:rsid w:val="002321C5"/>
    <w:rsid w:val="00233352"/>
    <w:rsid w:val="00233BC6"/>
    <w:rsid w:val="00235448"/>
    <w:rsid w:val="002359DF"/>
    <w:rsid w:val="00235B47"/>
    <w:rsid w:val="00235CEF"/>
    <w:rsid w:val="00235D92"/>
    <w:rsid w:val="002366FC"/>
    <w:rsid w:val="00236A8D"/>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492E"/>
    <w:rsid w:val="00246278"/>
    <w:rsid w:val="00246EFC"/>
    <w:rsid w:val="002474F3"/>
    <w:rsid w:val="00247A22"/>
    <w:rsid w:val="00247F8C"/>
    <w:rsid w:val="0025016F"/>
    <w:rsid w:val="00250357"/>
    <w:rsid w:val="00250802"/>
    <w:rsid w:val="00250E33"/>
    <w:rsid w:val="00251132"/>
    <w:rsid w:val="002511B4"/>
    <w:rsid w:val="00251C0E"/>
    <w:rsid w:val="002526B1"/>
    <w:rsid w:val="002528BE"/>
    <w:rsid w:val="00252B2C"/>
    <w:rsid w:val="00253592"/>
    <w:rsid w:val="002536F3"/>
    <w:rsid w:val="00253951"/>
    <w:rsid w:val="002544D7"/>
    <w:rsid w:val="00254BBE"/>
    <w:rsid w:val="002550C1"/>
    <w:rsid w:val="002561B6"/>
    <w:rsid w:val="0025704E"/>
    <w:rsid w:val="00257571"/>
    <w:rsid w:val="0025770E"/>
    <w:rsid w:val="00257A7C"/>
    <w:rsid w:val="0026030B"/>
    <w:rsid w:val="00260812"/>
    <w:rsid w:val="00260A51"/>
    <w:rsid w:val="00260F84"/>
    <w:rsid w:val="0026122B"/>
    <w:rsid w:val="00262243"/>
    <w:rsid w:val="002623C5"/>
    <w:rsid w:val="002626D4"/>
    <w:rsid w:val="002626DA"/>
    <w:rsid w:val="0026386C"/>
    <w:rsid w:val="00263EE0"/>
    <w:rsid w:val="00264F52"/>
    <w:rsid w:val="002657AA"/>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2BD2"/>
    <w:rsid w:val="00273055"/>
    <w:rsid w:val="00273061"/>
    <w:rsid w:val="00273420"/>
    <w:rsid w:val="0027364E"/>
    <w:rsid w:val="00273E4A"/>
    <w:rsid w:val="002743DC"/>
    <w:rsid w:val="002743E0"/>
    <w:rsid w:val="0027477B"/>
    <w:rsid w:val="002747FD"/>
    <w:rsid w:val="00274992"/>
    <w:rsid w:val="00274B65"/>
    <w:rsid w:val="00275058"/>
    <w:rsid w:val="0027522B"/>
    <w:rsid w:val="00275847"/>
    <w:rsid w:val="002762B6"/>
    <w:rsid w:val="002766BE"/>
    <w:rsid w:val="00276F23"/>
    <w:rsid w:val="00277AC7"/>
    <w:rsid w:val="00280A43"/>
    <w:rsid w:val="00280F8B"/>
    <w:rsid w:val="00280FC0"/>
    <w:rsid w:val="00281671"/>
    <w:rsid w:val="00281B18"/>
    <w:rsid w:val="00281CEB"/>
    <w:rsid w:val="00282063"/>
    <w:rsid w:val="002823FC"/>
    <w:rsid w:val="00282CF0"/>
    <w:rsid w:val="002836B9"/>
    <w:rsid w:val="002837E5"/>
    <w:rsid w:val="00283A42"/>
    <w:rsid w:val="0028467D"/>
    <w:rsid w:val="00284B74"/>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77"/>
    <w:rsid w:val="002920E9"/>
    <w:rsid w:val="002921A1"/>
    <w:rsid w:val="002926B4"/>
    <w:rsid w:val="002926C2"/>
    <w:rsid w:val="00292FC9"/>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6F34"/>
    <w:rsid w:val="002A74D4"/>
    <w:rsid w:val="002A7A78"/>
    <w:rsid w:val="002A7C8B"/>
    <w:rsid w:val="002A7FB4"/>
    <w:rsid w:val="002B1552"/>
    <w:rsid w:val="002B1A70"/>
    <w:rsid w:val="002B2C29"/>
    <w:rsid w:val="002B31D8"/>
    <w:rsid w:val="002B360C"/>
    <w:rsid w:val="002B3D19"/>
    <w:rsid w:val="002B408C"/>
    <w:rsid w:val="002B477E"/>
    <w:rsid w:val="002B49EC"/>
    <w:rsid w:val="002B5200"/>
    <w:rsid w:val="002B571D"/>
    <w:rsid w:val="002B5C66"/>
    <w:rsid w:val="002B5CC7"/>
    <w:rsid w:val="002B6310"/>
    <w:rsid w:val="002B644D"/>
    <w:rsid w:val="002B6CE5"/>
    <w:rsid w:val="002B6EAA"/>
    <w:rsid w:val="002B703B"/>
    <w:rsid w:val="002B72D7"/>
    <w:rsid w:val="002B7CAD"/>
    <w:rsid w:val="002C0AFD"/>
    <w:rsid w:val="002C0EC4"/>
    <w:rsid w:val="002C1223"/>
    <w:rsid w:val="002C1EE4"/>
    <w:rsid w:val="002C246E"/>
    <w:rsid w:val="002C256F"/>
    <w:rsid w:val="002C27BA"/>
    <w:rsid w:val="002C2830"/>
    <w:rsid w:val="002C2A9E"/>
    <w:rsid w:val="002C2E32"/>
    <w:rsid w:val="002C2F87"/>
    <w:rsid w:val="002C3303"/>
    <w:rsid w:val="002C39EA"/>
    <w:rsid w:val="002C448C"/>
    <w:rsid w:val="002C4BFD"/>
    <w:rsid w:val="002C51E9"/>
    <w:rsid w:val="002C5286"/>
    <w:rsid w:val="002C595E"/>
    <w:rsid w:val="002C703F"/>
    <w:rsid w:val="002C7DC8"/>
    <w:rsid w:val="002C7F61"/>
    <w:rsid w:val="002D0979"/>
    <w:rsid w:val="002D12B2"/>
    <w:rsid w:val="002D287B"/>
    <w:rsid w:val="002D2E6E"/>
    <w:rsid w:val="002D3070"/>
    <w:rsid w:val="002D30C3"/>
    <w:rsid w:val="002D3322"/>
    <w:rsid w:val="002D3940"/>
    <w:rsid w:val="002D3964"/>
    <w:rsid w:val="002D42F4"/>
    <w:rsid w:val="002D4B59"/>
    <w:rsid w:val="002D4BD5"/>
    <w:rsid w:val="002D55F8"/>
    <w:rsid w:val="002D5AB8"/>
    <w:rsid w:val="002D62B3"/>
    <w:rsid w:val="002D6D75"/>
    <w:rsid w:val="002D6ED4"/>
    <w:rsid w:val="002D75F8"/>
    <w:rsid w:val="002D7653"/>
    <w:rsid w:val="002D7B18"/>
    <w:rsid w:val="002E03B0"/>
    <w:rsid w:val="002E0A38"/>
    <w:rsid w:val="002E19C9"/>
    <w:rsid w:val="002E1BF7"/>
    <w:rsid w:val="002E273C"/>
    <w:rsid w:val="002E29AF"/>
    <w:rsid w:val="002E3132"/>
    <w:rsid w:val="002E3CC3"/>
    <w:rsid w:val="002E453D"/>
    <w:rsid w:val="002E4A56"/>
    <w:rsid w:val="002E571D"/>
    <w:rsid w:val="002E5B82"/>
    <w:rsid w:val="002E5E1F"/>
    <w:rsid w:val="002E5E2E"/>
    <w:rsid w:val="002E5F87"/>
    <w:rsid w:val="002E5FC7"/>
    <w:rsid w:val="002E60CF"/>
    <w:rsid w:val="002E6AE4"/>
    <w:rsid w:val="002E715B"/>
    <w:rsid w:val="002E737F"/>
    <w:rsid w:val="002E78EA"/>
    <w:rsid w:val="002E7F34"/>
    <w:rsid w:val="002F0C97"/>
    <w:rsid w:val="002F1E54"/>
    <w:rsid w:val="002F1FD8"/>
    <w:rsid w:val="002F2074"/>
    <w:rsid w:val="002F2411"/>
    <w:rsid w:val="002F2698"/>
    <w:rsid w:val="002F290C"/>
    <w:rsid w:val="002F2B24"/>
    <w:rsid w:val="002F311A"/>
    <w:rsid w:val="002F3127"/>
    <w:rsid w:val="002F3859"/>
    <w:rsid w:val="002F3EF1"/>
    <w:rsid w:val="002F52CA"/>
    <w:rsid w:val="002F53D9"/>
    <w:rsid w:val="002F6471"/>
    <w:rsid w:val="002F6631"/>
    <w:rsid w:val="002F695C"/>
    <w:rsid w:val="002F7135"/>
    <w:rsid w:val="002F7924"/>
    <w:rsid w:val="003005FA"/>
    <w:rsid w:val="0030093B"/>
    <w:rsid w:val="00300C65"/>
    <w:rsid w:val="003017C6"/>
    <w:rsid w:val="003018FC"/>
    <w:rsid w:val="00301AEC"/>
    <w:rsid w:val="00301C36"/>
    <w:rsid w:val="00301C51"/>
    <w:rsid w:val="00301F13"/>
    <w:rsid w:val="00301F85"/>
    <w:rsid w:val="003022D9"/>
    <w:rsid w:val="00303E43"/>
    <w:rsid w:val="0030498E"/>
    <w:rsid w:val="0030527F"/>
    <w:rsid w:val="00305FD6"/>
    <w:rsid w:val="003062AA"/>
    <w:rsid w:val="00306A29"/>
    <w:rsid w:val="00306CEA"/>
    <w:rsid w:val="00306D83"/>
    <w:rsid w:val="003076F9"/>
    <w:rsid w:val="00307C58"/>
    <w:rsid w:val="003100EA"/>
    <w:rsid w:val="0031013B"/>
    <w:rsid w:val="003108A2"/>
    <w:rsid w:val="003113C6"/>
    <w:rsid w:val="0031140E"/>
    <w:rsid w:val="0031143C"/>
    <w:rsid w:val="00311714"/>
    <w:rsid w:val="00311725"/>
    <w:rsid w:val="003117E2"/>
    <w:rsid w:val="0031228A"/>
    <w:rsid w:val="003124FF"/>
    <w:rsid w:val="003128F8"/>
    <w:rsid w:val="00312DB9"/>
    <w:rsid w:val="00312DDB"/>
    <w:rsid w:val="00312DFE"/>
    <w:rsid w:val="0031314F"/>
    <w:rsid w:val="00313351"/>
    <w:rsid w:val="00313D82"/>
    <w:rsid w:val="00314902"/>
    <w:rsid w:val="00314C29"/>
    <w:rsid w:val="00314E4E"/>
    <w:rsid w:val="003158DE"/>
    <w:rsid w:val="0031594D"/>
    <w:rsid w:val="00315AAE"/>
    <w:rsid w:val="003166C8"/>
    <w:rsid w:val="0032005F"/>
    <w:rsid w:val="0032056B"/>
    <w:rsid w:val="00320D09"/>
    <w:rsid w:val="00320D9E"/>
    <w:rsid w:val="00320F04"/>
    <w:rsid w:val="003217AE"/>
    <w:rsid w:val="00322D0D"/>
    <w:rsid w:val="00323637"/>
    <w:rsid w:val="00323773"/>
    <w:rsid w:val="003237DC"/>
    <w:rsid w:val="003248C2"/>
    <w:rsid w:val="00324B45"/>
    <w:rsid w:val="00324FF9"/>
    <w:rsid w:val="00325184"/>
    <w:rsid w:val="003252F5"/>
    <w:rsid w:val="003253FA"/>
    <w:rsid w:val="00325518"/>
    <w:rsid w:val="0032594A"/>
    <w:rsid w:val="00326630"/>
    <w:rsid w:val="003267E1"/>
    <w:rsid w:val="00326AFB"/>
    <w:rsid w:val="00326F6E"/>
    <w:rsid w:val="003272B0"/>
    <w:rsid w:val="003273A6"/>
    <w:rsid w:val="003279B0"/>
    <w:rsid w:val="00327FA2"/>
    <w:rsid w:val="00330CC2"/>
    <w:rsid w:val="003313FC"/>
    <w:rsid w:val="00331960"/>
    <w:rsid w:val="0033216A"/>
    <w:rsid w:val="00332A66"/>
    <w:rsid w:val="00333625"/>
    <w:rsid w:val="0033402A"/>
    <w:rsid w:val="00334960"/>
    <w:rsid w:val="00334D4B"/>
    <w:rsid w:val="00335089"/>
    <w:rsid w:val="00335A49"/>
    <w:rsid w:val="003360E9"/>
    <w:rsid w:val="003364A4"/>
    <w:rsid w:val="00337295"/>
    <w:rsid w:val="003372CC"/>
    <w:rsid w:val="00337D76"/>
    <w:rsid w:val="00337F2B"/>
    <w:rsid w:val="00340968"/>
    <w:rsid w:val="00340999"/>
    <w:rsid w:val="00340DC9"/>
    <w:rsid w:val="00340E5B"/>
    <w:rsid w:val="00341559"/>
    <w:rsid w:val="00341564"/>
    <w:rsid w:val="00341ACD"/>
    <w:rsid w:val="0034350E"/>
    <w:rsid w:val="00343A90"/>
    <w:rsid w:val="00343CD6"/>
    <w:rsid w:val="00344AF7"/>
    <w:rsid w:val="00344DFC"/>
    <w:rsid w:val="00345024"/>
    <w:rsid w:val="00345132"/>
    <w:rsid w:val="003451B5"/>
    <w:rsid w:val="00346E97"/>
    <w:rsid w:val="00346EDE"/>
    <w:rsid w:val="003470A0"/>
    <w:rsid w:val="003470A6"/>
    <w:rsid w:val="003473A0"/>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110"/>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4F9"/>
    <w:rsid w:val="003676CD"/>
    <w:rsid w:val="00367AFB"/>
    <w:rsid w:val="00367C34"/>
    <w:rsid w:val="003707D8"/>
    <w:rsid w:val="00370CD7"/>
    <w:rsid w:val="00370F77"/>
    <w:rsid w:val="00370FE0"/>
    <w:rsid w:val="00372FFF"/>
    <w:rsid w:val="00373071"/>
    <w:rsid w:val="00373416"/>
    <w:rsid w:val="003739B5"/>
    <w:rsid w:val="003742C0"/>
    <w:rsid w:val="00374477"/>
    <w:rsid w:val="00374913"/>
    <w:rsid w:val="00374B44"/>
    <w:rsid w:val="0037505F"/>
    <w:rsid w:val="00375184"/>
    <w:rsid w:val="0037574D"/>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613"/>
    <w:rsid w:val="00383BED"/>
    <w:rsid w:val="00383EC2"/>
    <w:rsid w:val="00384401"/>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708"/>
    <w:rsid w:val="00392DAB"/>
    <w:rsid w:val="00393062"/>
    <w:rsid w:val="00393165"/>
    <w:rsid w:val="00393370"/>
    <w:rsid w:val="00393521"/>
    <w:rsid w:val="00393CE8"/>
    <w:rsid w:val="00393DD2"/>
    <w:rsid w:val="0039465F"/>
    <w:rsid w:val="00394D26"/>
    <w:rsid w:val="00395133"/>
    <w:rsid w:val="003954EF"/>
    <w:rsid w:val="00395ABD"/>
    <w:rsid w:val="00396E48"/>
    <w:rsid w:val="0039716E"/>
    <w:rsid w:val="00397AD5"/>
    <w:rsid w:val="003A0970"/>
    <w:rsid w:val="003A1235"/>
    <w:rsid w:val="003A1665"/>
    <w:rsid w:val="003A2586"/>
    <w:rsid w:val="003A2665"/>
    <w:rsid w:val="003A35AE"/>
    <w:rsid w:val="003A3E34"/>
    <w:rsid w:val="003A4546"/>
    <w:rsid w:val="003A483B"/>
    <w:rsid w:val="003A53C9"/>
    <w:rsid w:val="003A5A36"/>
    <w:rsid w:val="003A5D70"/>
    <w:rsid w:val="003A5E2C"/>
    <w:rsid w:val="003A6126"/>
    <w:rsid w:val="003A63E1"/>
    <w:rsid w:val="003A6478"/>
    <w:rsid w:val="003A73F1"/>
    <w:rsid w:val="003A75B5"/>
    <w:rsid w:val="003A7725"/>
    <w:rsid w:val="003B094D"/>
    <w:rsid w:val="003B0D59"/>
    <w:rsid w:val="003B0EDB"/>
    <w:rsid w:val="003B1050"/>
    <w:rsid w:val="003B190E"/>
    <w:rsid w:val="003B197F"/>
    <w:rsid w:val="003B1989"/>
    <w:rsid w:val="003B1CAB"/>
    <w:rsid w:val="003B1E41"/>
    <w:rsid w:val="003B1FCF"/>
    <w:rsid w:val="003B2344"/>
    <w:rsid w:val="003B3000"/>
    <w:rsid w:val="003B312A"/>
    <w:rsid w:val="003B31CD"/>
    <w:rsid w:val="003B324E"/>
    <w:rsid w:val="003B3731"/>
    <w:rsid w:val="003B4A5A"/>
    <w:rsid w:val="003B5879"/>
    <w:rsid w:val="003B5B73"/>
    <w:rsid w:val="003B5CA2"/>
    <w:rsid w:val="003B5F3B"/>
    <w:rsid w:val="003B6596"/>
    <w:rsid w:val="003B77C3"/>
    <w:rsid w:val="003B78BD"/>
    <w:rsid w:val="003B7CE2"/>
    <w:rsid w:val="003C01E0"/>
    <w:rsid w:val="003C03E4"/>
    <w:rsid w:val="003C07AB"/>
    <w:rsid w:val="003C2CAA"/>
    <w:rsid w:val="003C3099"/>
    <w:rsid w:val="003C3175"/>
    <w:rsid w:val="003C360E"/>
    <w:rsid w:val="003C3AF6"/>
    <w:rsid w:val="003C42A8"/>
    <w:rsid w:val="003C4657"/>
    <w:rsid w:val="003C51A3"/>
    <w:rsid w:val="003C5735"/>
    <w:rsid w:val="003C57AB"/>
    <w:rsid w:val="003C59BC"/>
    <w:rsid w:val="003C5CB7"/>
    <w:rsid w:val="003C5E9D"/>
    <w:rsid w:val="003C6273"/>
    <w:rsid w:val="003C7A2F"/>
    <w:rsid w:val="003D0ABD"/>
    <w:rsid w:val="003D0BEA"/>
    <w:rsid w:val="003D0E73"/>
    <w:rsid w:val="003D1616"/>
    <w:rsid w:val="003D1722"/>
    <w:rsid w:val="003D1920"/>
    <w:rsid w:val="003D208F"/>
    <w:rsid w:val="003D243D"/>
    <w:rsid w:val="003D3739"/>
    <w:rsid w:val="003D3A89"/>
    <w:rsid w:val="003D433D"/>
    <w:rsid w:val="003D45F1"/>
    <w:rsid w:val="003D4837"/>
    <w:rsid w:val="003D598E"/>
    <w:rsid w:val="003D600F"/>
    <w:rsid w:val="003D60A8"/>
    <w:rsid w:val="003E0392"/>
    <w:rsid w:val="003E0603"/>
    <w:rsid w:val="003E095E"/>
    <w:rsid w:val="003E0E26"/>
    <w:rsid w:val="003E19DE"/>
    <w:rsid w:val="003E1D9D"/>
    <w:rsid w:val="003E2A48"/>
    <w:rsid w:val="003E2F22"/>
    <w:rsid w:val="003E32D9"/>
    <w:rsid w:val="003E39FC"/>
    <w:rsid w:val="003E3A69"/>
    <w:rsid w:val="003E454E"/>
    <w:rsid w:val="003E4BE8"/>
    <w:rsid w:val="003E4F93"/>
    <w:rsid w:val="003E5216"/>
    <w:rsid w:val="003E5AE6"/>
    <w:rsid w:val="003E6229"/>
    <w:rsid w:val="003E67AD"/>
    <w:rsid w:val="003E69ED"/>
    <w:rsid w:val="003E6F97"/>
    <w:rsid w:val="003E72B7"/>
    <w:rsid w:val="003E7D40"/>
    <w:rsid w:val="003F0517"/>
    <w:rsid w:val="003F0BB6"/>
    <w:rsid w:val="003F0EE0"/>
    <w:rsid w:val="003F10C4"/>
    <w:rsid w:val="003F186A"/>
    <w:rsid w:val="003F1B2C"/>
    <w:rsid w:val="003F1E01"/>
    <w:rsid w:val="003F1F66"/>
    <w:rsid w:val="003F46BB"/>
    <w:rsid w:val="003F4F7A"/>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594"/>
    <w:rsid w:val="00402AB3"/>
    <w:rsid w:val="00402DEA"/>
    <w:rsid w:val="004035F9"/>
    <w:rsid w:val="0040362D"/>
    <w:rsid w:val="00404611"/>
    <w:rsid w:val="00404C62"/>
    <w:rsid w:val="00405906"/>
    <w:rsid w:val="00405DFC"/>
    <w:rsid w:val="00406107"/>
    <w:rsid w:val="00406256"/>
    <w:rsid w:val="00406280"/>
    <w:rsid w:val="004069D8"/>
    <w:rsid w:val="00406FB0"/>
    <w:rsid w:val="00407250"/>
    <w:rsid w:val="004109C2"/>
    <w:rsid w:val="00410AD9"/>
    <w:rsid w:val="00411F16"/>
    <w:rsid w:val="00412110"/>
    <w:rsid w:val="0041246E"/>
    <w:rsid w:val="00412AC2"/>
    <w:rsid w:val="004137E0"/>
    <w:rsid w:val="00414386"/>
    <w:rsid w:val="0041438B"/>
    <w:rsid w:val="0041452F"/>
    <w:rsid w:val="00414CF8"/>
    <w:rsid w:val="004155CE"/>
    <w:rsid w:val="0041575D"/>
    <w:rsid w:val="00415766"/>
    <w:rsid w:val="00415775"/>
    <w:rsid w:val="00416452"/>
    <w:rsid w:val="00416CB7"/>
    <w:rsid w:val="00416D73"/>
    <w:rsid w:val="004178E2"/>
    <w:rsid w:val="004179EA"/>
    <w:rsid w:val="00417BDB"/>
    <w:rsid w:val="00420389"/>
    <w:rsid w:val="00420DEF"/>
    <w:rsid w:val="004211EA"/>
    <w:rsid w:val="00421424"/>
    <w:rsid w:val="00421626"/>
    <w:rsid w:val="004216D0"/>
    <w:rsid w:val="0042196E"/>
    <w:rsid w:val="00421B52"/>
    <w:rsid w:val="004223CE"/>
    <w:rsid w:val="004228D6"/>
    <w:rsid w:val="00422AAD"/>
    <w:rsid w:val="00423031"/>
    <w:rsid w:val="00423084"/>
    <w:rsid w:val="004234DA"/>
    <w:rsid w:val="004246E7"/>
    <w:rsid w:val="0042549E"/>
    <w:rsid w:val="00426703"/>
    <w:rsid w:val="00427360"/>
    <w:rsid w:val="0042758F"/>
    <w:rsid w:val="004277DA"/>
    <w:rsid w:val="00427985"/>
    <w:rsid w:val="00427C14"/>
    <w:rsid w:val="00430279"/>
    <w:rsid w:val="00430A86"/>
    <w:rsid w:val="00430B3E"/>
    <w:rsid w:val="004310FB"/>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5F8"/>
    <w:rsid w:val="00437CE6"/>
    <w:rsid w:val="00437F4F"/>
    <w:rsid w:val="0044015F"/>
    <w:rsid w:val="00440D31"/>
    <w:rsid w:val="004413E3"/>
    <w:rsid w:val="00441A90"/>
    <w:rsid w:val="00442445"/>
    <w:rsid w:val="00442E47"/>
    <w:rsid w:val="00443892"/>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3A"/>
    <w:rsid w:val="0044788A"/>
    <w:rsid w:val="00447905"/>
    <w:rsid w:val="0045012D"/>
    <w:rsid w:val="00450218"/>
    <w:rsid w:val="0045037E"/>
    <w:rsid w:val="0045041C"/>
    <w:rsid w:val="00450558"/>
    <w:rsid w:val="00451B16"/>
    <w:rsid w:val="004528C8"/>
    <w:rsid w:val="0045316D"/>
    <w:rsid w:val="004533B5"/>
    <w:rsid w:val="00453BAF"/>
    <w:rsid w:val="00455601"/>
    <w:rsid w:val="00455A17"/>
    <w:rsid w:val="00455A1D"/>
    <w:rsid w:val="00455F76"/>
    <w:rsid w:val="00455F7B"/>
    <w:rsid w:val="00461360"/>
    <w:rsid w:val="00462407"/>
    <w:rsid w:val="0046283F"/>
    <w:rsid w:val="00462854"/>
    <w:rsid w:val="004635E4"/>
    <w:rsid w:val="00463ABD"/>
    <w:rsid w:val="00464319"/>
    <w:rsid w:val="004644AA"/>
    <w:rsid w:val="004644C2"/>
    <w:rsid w:val="00464FE1"/>
    <w:rsid w:val="004650C7"/>
    <w:rsid w:val="00465233"/>
    <w:rsid w:val="0046601E"/>
    <w:rsid w:val="0046661E"/>
    <w:rsid w:val="00466DB9"/>
    <w:rsid w:val="00467852"/>
    <w:rsid w:val="00467D2E"/>
    <w:rsid w:val="00467EDE"/>
    <w:rsid w:val="0047040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53BA"/>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02E"/>
    <w:rsid w:val="0048479F"/>
    <w:rsid w:val="004852ED"/>
    <w:rsid w:val="004855A5"/>
    <w:rsid w:val="00485883"/>
    <w:rsid w:val="004859F6"/>
    <w:rsid w:val="00485B9E"/>
    <w:rsid w:val="00485BFA"/>
    <w:rsid w:val="00485D13"/>
    <w:rsid w:val="00486081"/>
    <w:rsid w:val="0048648D"/>
    <w:rsid w:val="0048649D"/>
    <w:rsid w:val="004864AA"/>
    <w:rsid w:val="00486580"/>
    <w:rsid w:val="0048658F"/>
    <w:rsid w:val="004865F3"/>
    <w:rsid w:val="00486A82"/>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17"/>
    <w:rsid w:val="00497BAC"/>
    <w:rsid w:val="00497C8F"/>
    <w:rsid w:val="004A05AF"/>
    <w:rsid w:val="004A0752"/>
    <w:rsid w:val="004A0AAA"/>
    <w:rsid w:val="004A0C6F"/>
    <w:rsid w:val="004A0D88"/>
    <w:rsid w:val="004A191F"/>
    <w:rsid w:val="004A1AEF"/>
    <w:rsid w:val="004A2612"/>
    <w:rsid w:val="004A2770"/>
    <w:rsid w:val="004A2853"/>
    <w:rsid w:val="004A290E"/>
    <w:rsid w:val="004A2C87"/>
    <w:rsid w:val="004A3824"/>
    <w:rsid w:val="004A3925"/>
    <w:rsid w:val="004A40B3"/>
    <w:rsid w:val="004A44B6"/>
    <w:rsid w:val="004A5352"/>
    <w:rsid w:val="004A54ED"/>
    <w:rsid w:val="004A5AA2"/>
    <w:rsid w:val="004A6469"/>
    <w:rsid w:val="004A660F"/>
    <w:rsid w:val="004A663E"/>
    <w:rsid w:val="004A6C8A"/>
    <w:rsid w:val="004A6DED"/>
    <w:rsid w:val="004A7496"/>
    <w:rsid w:val="004A766E"/>
    <w:rsid w:val="004A78D9"/>
    <w:rsid w:val="004B16E8"/>
    <w:rsid w:val="004B179B"/>
    <w:rsid w:val="004B19E9"/>
    <w:rsid w:val="004B1AAD"/>
    <w:rsid w:val="004B1B73"/>
    <w:rsid w:val="004B1F5B"/>
    <w:rsid w:val="004B2B48"/>
    <w:rsid w:val="004B2F48"/>
    <w:rsid w:val="004B34B0"/>
    <w:rsid w:val="004B3C83"/>
    <w:rsid w:val="004B4315"/>
    <w:rsid w:val="004B464E"/>
    <w:rsid w:val="004B4768"/>
    <w:rsid w:val="004B4973"/>
    <w:rsid w:val="004B4DFF"/>
    <w:rsid w:val="004B50DD"/>
    <w:rsid w:val="004B5707"/>
    <w:rsid w:val="004B5ABA"/>
    <w:rsid w:val="004B6839"/>
    <w:rsid w:val="004B6C69"/>
    <w:rsid w:val="004B7B1F"/>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0A21"/>
    <w:rsid w:val="004D12E7"/>
    <w:rsid w:val="004D1348"/>
    <w:rsid w:val="004D18C9"/>
    <w:rsid w:val="004D1E7A"/>
    <w:rsid w:val="004D21B9"/>
    <w:rsid w:val="004D2554"/>
    <w:rsid w:val="004D280C"/>
    <w:rsid w:val="004D2853"/>
    <w:rsid w:val="004D3CDB"/>
    <w:rsid w:val="004D4BC3"/>
    <w:rsid w:val="004D4D03"/>
    <w:rsid w:val="004D4EA5"/>
    <w:rsid w:val="004D4F4F"/>
    <w:rsid w:val="004D6353"/>
    <w:rsid w:val="004D6440"/>
    <w:rsid w:val="004D6DFE"/>
    <w:rsid w:val="004D6F19"/>
    <w:rsid w:val="004D717B"/>
    <w:rsid w:val="004D7265"/>
    <w:rsid w:val="004D72CC"/>
    <w:rsid w:val="004D73A7"/>
    <w:rsid w:val="004D73C7"/>
    <w:rsid w:val="004D7640"/>
    <w:rsid w:val="004D7871"/>
    <w:rsid w:val="004D7874"/>
    <w:rsid w:val="004D7C32"/>
    <w:rsid w:val="004D7FC3"/>
    <w:rsid w:val="004E0618"/>
    <w:rsid w:val="004E1092"/>
    <w:rsid w:val="004E12A5"/>
    <w:rsid w:val="004E144F"/>
    <w:rsid w:val="004E14C8"/>
    <w:rsid w:val="004E1693"/>
    <w:rsid w:val="004E178B"/>
    <w:rsid w:val="004E1928"/>
    <w:rsid w:val="004E1BAC"/>
    <w:rsid w:val="004E20E1"/>
    <w:rsid w:val="004E2378"/>
    <w:rsid w:val="004E24B1"/>
    <w:rsid w:val="004E269C"/>
    <w:rsid w:val="004E289C"/>
    <w:rsid w:val="004E3287"/>
    <w:rsid w:val="004E328E"/>
    <w:rsid w:val="004E33A7"/>
    <w:rsid w:val="004E4022"/>
    <w:rsid w:val="004E410A"/>
    <w:rsid w:val="004E45B9"/>
    <w:rsid w:val="004E4EAD"/>
    <w:rsid w:val="004E6079"/>
    <w:rsid w:val="004E6BE6"/>
    <w:rsid w:val="004E7248"/>
    <w:rsid w:val="004E764E"/>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BA6"/>
    <w:rsid w:val="004F4C98"/>
    <w:rsid w:val="004F500F"/>
    <w:rsid w:val="004F5466"/>
    <w:rsid w:val="004F5E24"/>
    <w:rsid w:val="004F5F48"/>
    <w:rsid w:val="004F6F37"/>
    <w:rsid w:val="004F7A65"/>
    <w:rsid w:val="00500150"/>
    <w:rsid w:val="005005BB"/>
    <w:rsid w:val="005007D2"/>
    <w:rsid w:val="005008C5"/>
    <w:rsid w:val="00500A4C"/>
    <w:rsid w:val="005012A8"/>
    <w:rsid w:val="00501433"/>
    <w:rsid w:val="005014A4"/>
    <w:rsid w:val="00501682"/>
    <w:rsid w:val="00501D07"/>
    <w:rsid w:val="0050249C"/>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6CED"/>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E56"/>
    <w:rsid w:val="00512EC4"/>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B3E"/>
    <w:rsid w:val="00516BA1"/>
    <w:rsid w:val="005172CC"/>
    <w:rsid w:val="005172F9"/>
    <w:rsid w:val="005204C0"/>
    <w:rsid w:val="00520869"/>
    <w:rsid w:val="00520EDA"/>
    <w:rsid w:val="00521353"/>
    <w:rsid w:val="00521697"/>
    <w:rsid w:val="00521898"/>
    <w:rsid w:val="005218F8"/>
    <w:rsid w:val="00522CEB"/>
    <w:rsid w:val="0052312E"/>
    <w:rsid w:val="005232ED"/>
    <w:rsid w:val="00523B0A"/>
    <w:rsid w:val="005240D0"/>
    <w:rsid w:val="00524820"/>
    <w:rsid w:val="00524FCC"/>
    <w:rsid w:val="005253B0"/>
    <w:rsid w:val="00525855"/>
    <w:rsid w:val="0052590A"/>
    <w:rsid w:val="00525C45"/>
    <w:rsid w:val="00525F1E"/>
    <w:rsid w:val="00526509"/>
    <w:rsid w:val="005267B9"/>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541"/>
    <w:rsid w:val="005377CD"/>
    <w:rsid w:val="00537889"/>
    <w:rsid w:val="00537B91"/>
    <w:rsid w:val="00537BE9"/>
    <w:rsid w:val="00537EDE"/>
    <w:rsid w:val="005400CB"/>
    <w:rsid w:val="005401C2"/>
    <w:rsid w:val="00540BFF"/>
    <w:rsid w:val="00540CF3"/>
    <w:rsid w:val="00541151"/>
    <w:rsid w:val="00541835"/>
    <w:rsid w:val="005419F3"/>
    <w:rsid w:val="00541CEE"/>
    <w:rsid w:val="00541D74"/>
    <w:rsid w:val="00541FDB"/>
    <w:rsid w:val="0054244D"/>
    <w:rsid w:val="005436EC"/>
    <w:rsid w:val="005448F7"/>
    <w:rsid w:val="00544B82"/>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583"/>
    <w:rsid w:val="00550B1B"/>
    <w:rsid w:val="00550CA1"/>
    <w:rsid w:val="005510B8"/>
    <w:rsid w:val="005523F6"/>
    <w:rsid w:val="0055343F"/>
    <w:rsid w:val="005536E3"/>
    <w:rsid w:val="0055384B"/>
    <w:rsid w:val="00553984"/>
    <w:rsid w:val="00553A3B"/>
    <w:rsid w:val="00553D7D"/>
    <w:rsid w:val="00553E3D"/>
    <w:rsid w:val="00553FFD"/>
    <w:rsid w:val="00554320"/>
    <w:rsid w:val="00554BA2"/>
    <w:rsid w:val="00554E06"/>
    <w:rsid w:val="00555340"/>
    <w:rsid w:val="005553EE"/>
    <w:rsid w:val="00556C0C"/>
    <w:rsid w:val="00557216"/>
    <w:rsid w:val="005574F4"/>
    <w:rsid w:val="00557695"/>
    <w:rsid w:val="00557BEF"/>
    <w:rsid w:val="0056025A"/>
    <w:rsid w:val="0056057A"/>
    <w:rsid w:val="00560716"/>
    <w:rsid w:val="00560A03"/>
    <w:rsid w:val="00561014"/>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CDB"/>
    <w:rsid w:val="00570F30"/>
    <w:rsid w:val="0057197B"/>
    <w:rsid w:val="00571AB9"/>
    <w:rsid w:val="00571C53"/>
    <w:rsid w:val="0057253F"/>
    <w:rsid w:val="00572914"/>
    <w:rsid w:val="005738C8"/>
    <w:rsid w:val="00574009"/>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EE"/>
    <w:rsid w:val="00577EFC"/>
    <w:rsid w:val="00580889"/>
    <w:rsid w:val="00580B78"/>
    <w:rsid w:val="00581911"/>
    <w:rsid w:val="0058237F"/>
    <w:rsid w:val="0058283E"/>
    <w:rsid w:val="0058298A"/>
    <w:rsid w:val="00583831"/>
    <w:rsid w:val="00583B6F"/>
    <w:rsid w:val="00583CC1"/>
    <w:rsid w:val="00583DC1"/>
    <w:rsid w:val="0058445D"/>
    <w:rsid w:val="00584670"/>
    <w:rsid w:val="0058483C"/>
    <w:rsid w:val="005855F3"/>
    <w:rsid w:val="00585E49"/>
    <w:rsid w:val="0058601B"/>
    <w:rsid w:val="005863EE"/>
    <w:rsid w:val="0058658C"/>
    <w:rsid w:val="00586EEB"/>
    <w:rsid w:val="00587523"/>
    <w:rsid w:val="00587A94"/>
    <w:rsid w:val="00587B8F"/>
    <w:rsid w:val="00590352"/>
    <w:rsid w:val="00590CBE"/>
    <w:rsid w:val="00590FC1"/>
    <w:rsid w:val="00592272"/>
    <w:rsid w:val="0059270E"/>
    <w:rsid w:val="00592BD7"/>
    <w:rsid w:val="00592F1D"/>
    <w:rsid w:val="005940FC"/>
    <w:rsid w:val="005949F1"/>
    <w:rsid w:val="00595C15"/>
    <w:rsid w:val="00595FE1"/>
    <w:rsid w:val="00596018"/>
    <w:rsid w:val="005963AC"/>
    <w:rsid w:val="005964D0"/>
    <w:rsid w:val="00596823"/>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9AF"/>
    <w:rsid w:val="005A4A8D"/>
    <w:rsid w:val="005A5C97"/>
    <w:rsid w:val="005A613A"/>
    <w:rsid w:val="005A6252"/>
    <w:rsid w:val="005A7C5D"/>
    <w:rsid w:val="005A7DC8"/>
    <w:rsid w:val="005A7F01"/>
    <w:rsid w:val="005B00C6"/>
    <w:rsid w:val="005B07B7"/>
    <w:rsid w:val="005B1859"/>
    <w:rsid w:val="005B1D82"/>
    <w:rsid w:val="005B1D87"/>
    <w:rsid w:val="005B1E14"/>
    <w:rsid w:val="005B39D1"/>
    <w:rsid w:val="005B3FFA"/>
    <w:rsid w:val="005B41C9"/>
    <w:rsid w:val="005B453E"/>
    <w:rsid w:val="005B4E0F"/>
    <w:rsid w:val="005B5255"/>
    <w:rsid w:val="005B52A2"/>
    <w:rsid w:val="005B5674"/>
    <w:rsid w:val="005B5781"/>
    <w:rsid w:val="005B5975"/>
    <w:rsid w:val="005B59EB"/>
    <w:rsid w:val="005B5D6D"/>
    <w:rsid w:val="005B66AE"/>
    <w:rsid w:val="005B6D88"/>
    <w:rsid w:val="005B6F7A"/>
    <w:rsid w:val="005B7A87"/>
    <w:rsid w:val="005B7BFF"/>
    <w:rsid w:val="005B7C4A"/>
    <w:rsid w:val="005B7F61"/>
    <w:rsid w:val="005C0745"/>
    <w:rsid w:val="005C109B"/>
    <w:rsid w:val="005C121A"/>
    <w:rsid w:val="005C1317"/>
    <w:rsid w:val="005C1695"/>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5994"/>
    <w:rsid w:val="005D62FE"/>
    <w:rsid w:val="005D69FD"/>
    <w:rsid w:val="005D6F97"/>
    <w:rsid w:val="005D72D0"/>
    <w:rsid w:val="005D7A31"/>
    <w:rsid w:val="005E0985"/>
    <w:rsid w:val="005E1620"/>
    <w:rsid w:val="005E1869"/>
    <w:rsid w:val="005E1CB8"/>
    <w:rsid w:val="005E21AE"/>
    <w:rsid w:val="005E236F"/>
    <w:rsid w:val="005E2545"/>
    <w:rsid w:val="005E32CE"/>
    <w:rsid w:val="005E3641"/>
    <w:rsid w:val="005E38CF"/>
    <w:rsid w:val="005E39F4"/>
    <w:rsid w:val="005E411C"/>
    <w:rsid w:val="005E43A0"/>
    <w:rsid w:val="005E45A7"/>
    <w:rsid w:val="005E4F47"/>
    <w:rsid w:val="005E58C9"/>
    <w:rsid w:val="005E605F"/>
    <w:rsid w:val="005E6211"/>
    <w:rsid w:val="005E62EE"/>
    <w:rsid w:val="005E63A2"/>
    <w:rsid w:val="005E65F5"/>
    <w:rsid w:val="005E6A8D"/>
    <w:rsid w:val="005E71A7"/>
    <w:rsid w:val="005F0035"/>
    <w:rsid w:val="005F1584"/>
    <w:rsid w:val="005F18C2"/>
    <w:rsid w:val="005F1E3C"/>
    <w:rsid w:val="005F2CA4"/>
    <w:rsid w:val="005F3EF4"/>
    <w:rsid w:val="005F45D9"/>
    <w:rsid w:val="005F4F37"/>
    <w:rsid w:val="005F4F91"/>
    <w:rsid w:val="005F59F3"/>
    <w:rsid w:val="005F5CE6"/>
    <w:rsid w:val="005F66DA"/>
    <w:rsid w:val="005F70EE"/>
    <w:rsid w:val="005F74F4"/>
    <w:rsid w:val="005F7973"/>
    <w:rsid w:val="005F7C34"/>
    <w:rsid w:val="00600009"/>
    <w:rsid w:val="00600516"/>
    <w:rsid w:val="00600551"/>
    <w:rsid w:val="00600A97"/>
    <w:rsid w:val="00600C4B"/>
    <w:rsid w:val="006011B6"/>
    <w:rsid w:val="00601A87"/>
    <w:rsid w:val="00601DA3"/>
    <w:rsid w:val="006020E5"/>
    <w:rsid w:val="006021B4"/>
    <w:rsid w:val="006027B2"/>
    <w:rsid w:val="00602D8A"/>
    <w:rsid w:val="00603C03"/>
    <w:rsid w:val="0060403B"/>
    <w:rsid w:val="00604C86"/>
    <w:rsid w:val="006050B1"/>
    <w:rsid w:val="00605147"/>
    <w:rsid w:val="0060562C"/>
    <w:rsid w:val="00605855"/>
    <w:rsid w:val="006059B7"/>
    <w:rsid w:val="0060606C"/>
    <w:rsid w:val="00606B20"/>
    <w:rsid w:val="00607054"/>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5272"/>
    <w:rsid w:val="006157C3"/>
    <w:rsid w:val="006158DB"/>
    <w:rsid w:val="00615A2E"/>
    <w:rsid w:val="00615D10"/>
    <w:rsid w:val="00615ED5"/>
    <w:rsid w:val="00616662"/>
    <w:rsid w:val="006169EE"/>
    <w:rsid w:val="006170DF"/>
    <w:rsid w:val="00617268"/>
    <w:rsid w:val="00617649"/>
    <w:rsid w:val="00617BF8"/>
    <w:rsid w:val="00617C49"/>
    <w:rsid w:val="00617F65"/>
    <w:rsid w:val="006202D6"/>
    <w:rsid w:val="00620404"/>
    <w:rsid w:val="006209D8"/>
    <w:rsid w:val="00620AA8"/>
    <w:rsid w:val="0062123A"/>
    <w:rsid w:val="00621F75"/>
    <w:rsid w:val="006221A2"/>
    <w:rsid w:val="006224F7"/>
    <w:rsid w:val="0062256E"/>
    <w:rsid w:val="0062273A"/>
    <w:rsid w:val="00622881"/>
    <w:rsid w:val="00622E3D"/>
    <w:rsid w:val="00623396"/>
    <w:rsid w:val="006234F6"/>
    <w:rsid w:val="00623800"/>
    <w:rsid w:val="00624275"/>
    <w:rsid w:val="00624618"/>
    <w:rsid w:val="00624B28"/>
    <w:rsid w:val="006251D7"/>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48C"/>
    <w:rsid w:val="006359F8"/>
    <w:rsid w:val="00636433"/>
    <w:rsid w:val="00636A40"/>
    <w:rsid w:val="00636CB3"/>
    <w:rsid w:val="00636DE2"/>
    <w:rsid w:val="006373BA"/>
    <w:rsid w:val="0063792D"/>
    <w:rsid w:val="00637C08"/>
    <w:rsid w:val="00637CF2"/>
    <w:rsid w:val="00637D3A"/>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85"/>
    <w:rsid w:val="00650E63"/>
    <w:rsid w:val="006517D4"/>
    <w:rsid w:val="006517E2"/>
    <w:rsid w:val="00651D78"/>
    <w:rsid w:val="00651E4B"/>
    <w:rsid w:val="006526EB"/>
    <w:rsid w:val="00652AE7"/>
    <w:rsid w:val="00652B03"/>
    <w:rsid w:val="00652EDD"/>
    <w:rsid w:val="00652EF7"/>
    <w:rsid w:val="00653046"/>
    <w:rsid w:val="00653340"/>
    <w:rsid w:val="006535E7"/>
    <w:rsid w:val="00653CE8"/>
    <w:rsid w:val="0065435C"/>
    <w:rsid w:val="00654B98"/>
    <w:rsid w:val="006551DB"/>
    <w:rsid w:val="006552BE"/>
    <w:rsid w:val="00655485"/>
    <w:rsid w:val="00656DC1"/>
    <w:rsid w:val="006576D5"/>
    <w:rsid w:val="00657998"/>
    <w:rsid w:val="00660599"/>
    <w:rsid w:val="0066097D"/>
    <w:rsid w:val="00660DF0"/>
    <w:rsid w:val="00660EA3"/>
    <w:rsid w:val="00661472"/>
    <w:rsid w:val="00661CFA"/>
    <w:rsid w:val="00661DE9"/>
    <w:rsid w:val="00661E75"/>
    <w:rsid w:val="00662790"/>
    <w:rsid w:val="00662850"/>
    <w:rsid w:val="00663862"/>
    <w:rsid w:val="00663B21"/>
    <w:rsid w:val="00664190"/>
    <w:rsid w:val="006642FE"/>
    <w:rsid w:val="0066435B"/>
    <w:rsid w:val="00664444"/>
    <w:rsid w:val="00664F64"/>
    <w:rsid w:val="00665026"/>
    <w:rsid w:val="006656D7"/>
    <w:rsid w:val="00665FB7"/>
    <w:rsid w:val="00666021"/>
    <w:rsid w:val="0066668D"/>
    <w:rsid w:val="00666951"/>
    <w:rsid w:val="00666E01"/>
    <w:rsid w:val="00670568"/>
    <w:rsid w:val="00670957"/>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636"/>
    <w:rsid w:val="0067610B"/>
    <w:rsid w:val="006764C3"/>
    <w:rsid w:val="0067698C"/>
    <w:rsid w:val="006769B2"/>
    <w:rsid w:val="00676AE2"/>
    <w:rsid w:val="00676BFE"/>
    <w:rsid w:val="0067750B"/>
    <w:rsid w:val="00677883"/>
    <w:rsid w:val="00677BEA"/>
    <w:rsid w:val="00677DF8"/>
    <w:rsid w:val="006804B0"/>
    <w:rsid w:val="00680536"/>
    <w:rsid w:val="00680CAA"/>
    <w:rsid w:val="0068101D"/>
    <w:rsid w:val="006811FD"/>
    <w:rsid w:val="006815B7"/>
    <w:rsid w:val="0068183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143A"/>
    <w:rsid w:val="006919F7"/>
    <w:rsid w:val="00691B5F"/>
    <w:rsid w:val="00691BE5"/>
    <w:rsid w:val="00691DBB"/>
    <w:rsid w:val="00692B40"/>
    <w:rsid w:val="0069390B"/>
    <w:rsid w:val="00693EB4"/>
    <w:rsid w:val="006940E7"/>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771A"/>
    <w:rsid w:val="006B0CCD"/>
    <w:rsid w:val="006B1E0C"/>
    <w:rsid w:val="006B28B0"/>
    <w:rsid w:val="006B2E92"/>
    <w:rsid w:val="006B2EB6"/>
    <w:rsid w:val="006B3A1F"/>
    <w:rsid w:val="006B3E64"/>
    <w:rsid w:val="006B45B6"/>
    <w:rsid w:val="006B45FC"/>
    <w:rsid w:val="006B4711"/>
    <w:rsid w:val="006B4900"/>
    <w:rsid w:val="006B5147"/>
    <w:rsid w:val="006B5ED6"/>
    <w:rsid w:val="006B60BF"/>
    <w:rsid w:val="006B6247"/>
    <w:rsid w:val="006B6360"/>
    <w:rsid w:val="006B640E"/>
    <w:rsid w:val="006B7454"/>
    <w:rsid w:val="006B7ADE"/>
    <w:rsid w:val="006B7C61"/>
    <w:rsid w:val="006C00B6"/>
    <w:rsid w:val="006C06FA"/>
    <w:rsid w:val="006C0C5A"/>
    <w:rsid w:val="006C1081"/>
    <w:rsid w:val="006C147A"/>
    <w:rsid w:val="006C24B3"/>
    <w:rsid w:val="006C2A0B"/>
    <w:rsid w:val="006C2D66"/>
    <w:rsid w:val="006C2DD8"/>
    <w:rsid w:val="006C3082"/>
    <w:rsid w:val="006C356C"/>
    <w:rsid w:val="006C359D"/>
    <w:rsid w:val="006C41FE"/>
    <w:rsid w:val="006C42C1"/>
    <w:rsid w:val="006C4564"/>
    <w:rsid w:val="006C496F"/>
    <w:rsid w:val="006C4F51"/>
    <w:rsid w:val="006C5170"/>
    <w:rsid w:val="006C5212"/>
    <w:rsid w:val="006C596F"/>
    <w:rsid w:val="006C5B32"/>
    <w:rsid w:val="006C5C58"/>
    <w:rsid w:val="006C5C76"/>
    <w:rsid w:val="006C5DD6"/>
    <w:rsid w:val="006C737E"/>
    <w:rsid w:val="006C738C"/>
    <w:rsid w:val="006D06F2"/>
    <w:rsid w:val="006D1544"/>
    <w:rsid w:val="006D1F17"/>
    <w:rsid w:val="006D1F1E"/>
    <w:rsid w:val="006D1FCF"/>
    <w:rsid w:val="006D218D"/>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BAD"/>
    <w:rsid w:val="006E4DEF"/>
    <w:rsid w:val="006E5332"/>
    <w:rsid w:val="006E5631"/>
    <w:rsid w:val="006E6876"/>
    <w:rsid w:val="006E6911"/>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92"/>
    <w:rsid w:val="006F4F63"/>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55"/>
    <w:rsid w:val="00703EE0"/>
    <w:rsid w:val="00703F78"/>
    <w:rsid w:val="00704198"/>
    <w:rsid w:val="0070458F"/>
    <w:rsid w:val="00704808"/>
    <w:rsid w:val="0070490F"/>
    <w:rsid w:val="007057CD"/>
    <w:rsid w:val="00705A65"/>
    <w:rsid w:val="00705C8C"/>
    <w:rsid w:val="00706454"/>
    <w:rsid w:val="0070672B"/>
    <w:rsid w:val="007068BE"/>
    <w:rsid w:val="00706906"/>
    <w:rsid w:val="00706B66"/>
    <w:rsid w:val="00706DDC"/>
    <w:rsid w:val="007070F5"/>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72C"/>
    <w:rsid w:val="00716E39"/>
    <w:rsid w:val="00717B51"/>
    <w:rsid w:val="00717DE2"/>
    <w:rsid w:val="00720693"/>
    <w:rsid w:val="00720D83"/>
    <w:rsid w:val="00720EC4"/>
    <w:rsid w:val="007220EF"/>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AF9"/>
    <w:rsid w:val="00727B18"/>
    <w:rsid w:val="007307A7"/>
    <w:rsid w:val="00731224"/>
    <w:rsid w:val="007319CA"/>
    <w:rsid w:val="00731AF6"/>
    <w:rsid w:val="00731B2D"/>
    <w:rsid w:val="0073218D"/>
    <w:rsid w:val="00732399"/>
    <w:rsid w:val="0073249E"/>
    <w:rsid w:val="00732EEC"/>
    <w:rsid w:val="007332F1"/>
    <w:rsid w:val="00733E3D"/>
    <w:rsid w:val="00733E8E"/>
    <w:rsid w:val="00734416"/>
    <w:rsid w:val="00734510"/>
    <w:rsid w:val="00735022"/>
    <w:rsid w:val="0073539A"/>
    <w:rsid w:val="007365D2"/>
    <w:rsid w:val="00740168"/>
    <w:rsid w:val="007404BB"/>
    <w:rsid w:val="00740800"/>
    <w:rsid w:val="00741078"/>
    <w:rsid w:val="00741C2F"/>
    <w:rsid w:val="00741C54"/>
    <w:rsid w:val="007422EC"/>
    <w:rsid w:val="0074261E"/>
    <w:rsid w:val="00742ADE"/>
    <w:rsid w:val="00742F0C"/>
    <w:rsid w:val="0074307A"/>
    <w:rsid w:val="00743136"/>
    <w:rsid w:val="00743208"/>
    <w:rsid w:val="0074380D"/>
    <w:rsid w:val="00743994"/>
    <w:rsid w:val="00743AEB"/>
    <w:rsid w:val="00743AF2"/>
    <w:rsid w:val="00743C36"/>
    <w:rsid w:val="00743DB8"/>
    <w:rsid w:val="00744F23"/>
    <w:rsid w:val="00745896"/>
    <w:rsid w:val="00745AD7"/>
    <w:rsid w:val="00746607"/>
    <w:rsid w:val="0074696A"/>
    <w:rsid w:val="00746C88"/>
    <w:rsid w:val="00746DE4"/>
    <w:rsid w:val="00746F0F"/>
    <w:rsid w:val="0074776C"/>
    <w:rsid w:val="00750851"/>
    <w:rsid w:val="0075251A"/>
    <w:rsid w:val="007525BE"/>
    <w:rsid w:val="007525FB"/>
    <w:rsid w:val="00752740"/>
    <w:rsid w:val="00752A2C"/>
    <w:rsid w:val="00752D24"/>
    <w:rsid w:val="00753688"/>
    <w:rsid w:val="007540F8"/>
    <w:rsid w:val="00754966"/>
    <w:rsid w:val="00754B25"/>
    <w:rsid w:val="00755A06"/>
    <w:rsid w:val="00755EC6"/>
    <w:rsid w:val="00756940"/>
    <w:rsid w:val="007569C1"/>
    <w:rsid w:val="00757213"/>
    <w:rsid w:val="007572E7"/>
    <w:rsid w:val="00757709"/>
    <w:rsid w:val="00757F72"/>
    <w:rsid w:val="0076050C"/>
    <w:rsid w:val="00760904"/>
    <w:rsid w:val="00761593"/>
    <w:rsid w:val="007616EF"/>
    <w:rsid w:val="0076170B"/>
    <w:rsid w:val="00762039"/>
    <w:rsid w:val="0076225C"/>
    <w:rsid w:val="00762A23"/>
    <w:rsid w:val="00763106"/>
    <w:rsid w:val="007637CC"/>
    <w:rsid w:val="00763BF2"/>
    <w:rsid w:val="00763F9D"/>
    <w:rsid w:val="00763FF6"/>
    <w:rsid w:val="0076598D"/>
    <w:rsid w:val="0076635D"/>
    <w:rsid w:val="00766C0F"/>
    <w:rsid w:val="00767CDD"/>
    <w:rsid w:val="00770240"/>
    <w:rsid w:val="00770265"/>
    <w:rsid w:val="00770E3B"/>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C9"/>
    <w:rsid w:val="00776CD9"/>
    <w:rsid w:val="0077718D"/>
    <w:rsid w:val="00780074"/>
    <w:rsid w:val="007801EF"/>
    <w:rsid w:val="00780441"/>
    <w:rsid w:val="00781061"/>
    <w:rsid w:val="007810A7"/>
    <w:rsid w:val="007812F5"/>
    <w:rsid w:val="007815A0"/>
    <w:rsid w:val="00782499"/>
    <w:rsid w:val="007825C6"/>
    <w:rsid w:val="00782F5C"/>
    <w:rsid w:val="0078330E"/>
    <w:rsid w:val="00783F35"/>
    <w:rsid w:val="007859AD"/>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2FD3"/>
    <w:rsid w:val="0079306D"/>
    <w:rsid w:val="00793190"/>
    <w:rsid w:val="0079415B"/>
    <w:rsid w:val="007942A3"/>
    <w:rsid w:val="007944FB"/>
    <w:rsid w:val="0079502B"/>
    <w:rsid w:val="00795469"/>
    <w:rsid w:val="00795681"/>
    <w:rsid w:val="00795869"/>
    <w:rsid w:val="00796150"/>
    <w:rsid w:val="007962B0"/>
    <w:rsid w:val="00796C61"/>
    <w:rsid w:val="00797326"/>
    <w:rsid w:val="00797468"/>
    <w:rsid w:val="007A019E"/>
    <w:rsid w:val="007A02F5"/>
    <w:rsid w:val="007A0470"/>
    <w:rsid w:val="007A08D0"/>
    <w:rsid w:val="007A08EB"/>
    <w:rsid w:val="007A0A31"/>
    <w:rsid w:val="007A0D34"/>
    <w:rsid w:val="007A0E51"/>
    <w:rsid w:val="007A1006"/>
    <w:rsid w:val="007A1248"/>
    <w:rsid w:val="007A175A"/>
    <w:rsid w:val="007A18BE"/>
    <w:rsid w:val="007A192A"/>
    <w:rsid w:val="007A1A8A"/>
    <w:rsid w:val="007A2447"/>
    <w:rsid w:val="007A258F"/>
    <w:rsid w:val="007A2CBF"/>
    <w:rsid w:val="007A3323"/>
    <w:rsid w:val="007A33FD"/>
    <w:rsid w:val="007A3ADB"/>
    <w:rsid w:val="007A430C"/>
    <w:rsid w:val="007A43CC"/>
    <w:rsid w:val="007A45C9"/>
    <w:rsid w:val="007A589D"/>
    <w:rsid w:val="007A5B15"/>
    <w:rsid w:val="007A5CAD"/>
    <w:rsid w:val="007A6204"/>
    <w:rsid w:val="007A7F5E"/>
    <w:rsid w:val="007B04CF"/>
    <w:rsid w:val="007B204A"/>
    <w:rsid w:val="007B28E5"/>
    <w:rsid w:val="007B31B2"/>
    <w:rsid w:val="007B32F0"/>
    <w:rsid w:val="007B371C"/>
    <w:rsid w:val="007B3D63"/>
    <w:rsid w:val="007B4530"/>
    <w:rsid w:val="007B4770"/>
    <w:rsid w:val="007B50BD"/>
    <w:rsid w:val="007B5694"/>
    <w:rsid w:val="007B5792"/>
    <w:rsid w:val="007B5D8F"/>
    <w:rsid w:val="007B5DF8"/>
    <w:rsid w:val="007B6378"/>
    <w:rsid w:val="007B6583"/>
    <w:rsid w:val="007B664E"/>
    <w:rsid w:val="007B7142"/>
    <w:rsid w:val="007B7662"/>
    <w:rsid w:val="007B76C1"/>
    <w:rsid w:val="007B7AEA"/>
    <w:rsid w:val="007B7BB6"/>
    <w:rsid w:val="007C05C7"/>
    <w:rsid w:val="007C0882"/>
    <w:rsid w:val="007C0927"/>
    <w:rsid w:val="007C0969"/>
    <w:rsid w:val="007C0E6B"/>
    <w:rsid w:val="007C13FA"/>
    <w:rsid w:val="007C15D9"/>
    <w:rsid w:val="007C1F0F"/>
    <w:rsid w:val="007C23F7"/>
    <w:rsid w:val="007C3B83"/>
    <w:rsid w:val="007C3DA2"/>
    <w:rsid w:val="007C45F3"/>
    <w:rsid w:val="007C49E4"/>
    <w:rsid w:val="007C53DF"/>
    <w:rsid w:val="007C5A20"/>
    <w:rsid w:val="007C6257"/>
    <w:rsid w:val="007C657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6313"/>
    <w:rsid w:val="007D7022"/>
    <w:rsid w:val="007D7357"/>
    <w:rsid w:val="007D7648"/>
    <w:rsid w:val="007D7AC8"/>
    <w:rsid w:val="007D7B64"/>
    <w:rsid w:val="007E0269"/>
    <w:rsid w:val="007E05F0"/>
    <w:rsid w:val="007E11AB"/>
    <w:rsid w:val="007E123E"/>
    <w:rsid w:val="007E1680"/>
    <w:rsid w:val="007E18E1"/>
    <w:rsid w:val="007E27B3"/>
    <w:rsid w:val="007E2925"/>
    <w:rsid w:val="007E347D"/>
    <w:rsid w:val="007E361E"/>
    <w:rsid w:val="007E3DA5"/>
    <w:rsid w:val="007E44CB"/>
    <w:rsid w:val="007E4908"/>
    <w:rsid w:val="007E52A7"/>
    <w:rsid w:val="007E5453"/>
    <w:rsid w:val="007E5691"/>
    <w:rsid w:val="007E56CB"/>
    <w:rsid w:val="007E6405"/>
    <w:rsid w:val="007E6597"/>
    <w:rsid w:val="007E66FF"/>
    <w:rsid w:val="007E703C"/>
    <w:rsid w:val="007E708D"/>
    <w:rsid w:val="007E799F"/>
    <w:rsid w:val="007F0266"/>
    <w:rsid w:val="007F02AC"/>
    <w:rsid w:val="007F040C"/>
    <w:rsid w:val="007F1562"/>
    <w:rsid w:val="007F1B03"/>
    <w:rsid w:val="007F1CBD"/>
    <w:rsid w:val="007F2333"/>
    <w:rsid w:val="007F236C"/>
    <w:rsid w:val="007F2966"/>
    <w:rsid w:val="007F2AF6"/>
    <w:rsid w:val="007F2DA5"/>
    <w:rsid w:val="007F309D"/>
    <w:rsid w:val="007F369E"/>
    <w:rsid w:val="007F3AF8"/>
    <w:rsid w:val="007F4303"/>
    <w:rsid w:val="007F5161"/>
    <w:rsid w:val="007F538C"/>
    <w:rsid w:val="007F544A"/>
    <w:rsid w:val="007F54E4"/>
    <w:rsid w:val="007F59AD"/>
    <w:rsid w:val="007F744F"/>
    <w:rsid w:val="007F7534"/>
    <w:rsid w:val="007F78A6"/>
    <w:rsid w:val="007F7E93"/>
    <w:rsid w:val="007F7FD8"/>
    <w:rsid w:val="008000D5"/>
    <w:rsid w:val="008001F1"/>
    <w:rsid w:val="0080048E"/>
    <w:rsid w:val="008009F6"/>
    <w:rsid w:val="00800B61"/>
    <w:rsid w:val="00800ECD"/>
    <w:rsid w:val="008010FB"/>
    <w:rsid w:val="008011BB"/>
    <w:rsid w:val="0080123E"/>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AF8"/>
    <w:rsid w:val="00811F17"/>
    <w:rsid w:val="008120EE"/>
    <w:rsid w:val="00812682"/>
    <w:rsid w:val="0081351C"/>
    <w:rsid w:val="0081354A"/>
    <w:rsid w:val="0081393D"/>
    <w:rsid w:val="00813A0E"/>
    <w:rsid w:val="0081408D"/>
    <w:rsid w:val="00814F9A"/>
    <w:rsid w:val="008154BD"/>
    <w:rsid w:val="00815A51"/>
    <w:rsid w:val="00815D53"/>
    <w:rsid w:val="00815DA8"/>
    <w:rsid w:val="00815ECC"/>
    <w:rsid w:val="008160F6"/>
    <w:rsid w:val="0081627C"/>
    <w:rsid w:val="008163C5"/>
    <w:rsid w:val="00816455"/>
    <w:rsid w:val="008165DA"/>
    <w:rsid w:val="0081709A"/>
    <w:rsid w:val="00817477"/>
    <w:rsid w:val="008175EA"/>
    <w:rsid w:val="0081777F"/>
    <w:rsid w:val="0082163F"/>
    <w:rsid w:val="00821C82"/>
    <w:rsid w:val="008221B3"/>
    <w:rsid w:val="008222A4"/>
    <w:rsid w:val="008227C5"/>
    <w:rsid w:val="00822829"/>
    <w:rsid w:val="00822938"/>
    <w:rsid w:val="00822D65"/>
    <w:rsid w:val="00822D95"/>
    <w:rsid w:val="00823348"/>
    <w:rsid w:val="0082367B"/>
    <w:rsid w:val="00824263"/>
    <w:rsid w:val="008250D0"/>
    <w:rsid w:val="0082524E"/>
    <w:rsid w:val="00825D3B"/>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4EB4"/>
    <w:rsid w:val="008350B9"/>
    <w:rsid w:val="00835C41"/>
    <w:rsid w:val="00835D4E"/>
    <w:rsid w:val="00836653"/>
    <w:rsid w:val="00836706"/>
    <w:rsid w:val="00837989"/>
    <w:rsid w:val="00837E27"/>
    <w:rsid w:val="00837E4E"/>
    <w:rsid w:val="008400B3"/>
    <w:rsid w:val="00840B52"/>
    <w:rsid w:val="00840C59"/>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295"/>
    <w:rsid w:val="008516FB"/>
    <w:rsid w:val="00851A91"/>
    <w:rsid w:val="00852069"/>
    <w:rsid w:val="008523DE"/>
    <w:rsid w:val="00852625"/>
    <w:rsid w:val="00852905"/>
    <w:rsid w:val="008531CB"/>
    <w:rsid w:val="008536E3"/>
    <w:rsid w:val="008539AE"/>
    <w:rsid w:val="00853BEF"/>
    <w:rsid w:val="00854260"/>
    <w:rsid w:val="0085446B"/>
    <w:rsid w:val="0085451D"/>
    <w:rsid w:val="0085455B"/>
    <w:rsid w:val="008547DA"/>
    <w:rsid w:val="00854FD4"/>
    <w:rsid w:val="00855128"/>
    <w:rsid w:val="008563F2"/>
    <w:rsid w:val="00857AA8"/>
    <w:rsid w:val="00861CB4"/>
    <w:rsid w:val="00862875"/>
    <w:rsid w:val="00863288"/>
    <w:rsid w:val="008633A0"/>
    <w:rsid w:val="00863A7E"/>
    <w:rsid w:val="00864BBA"/>
    <w:rsid w:val="00864FA5"/>
    <w:rsid w:val="00865734"/>
    <w:rsid w:val="00865F8F"/>
    <w:rsid w:val="008662E0"/>
    <w:rsid w:val="008663B1"/>
    <w:rsid w:val="00866486"/>
    <w:rsid w:val="008669ED"/>
    <w:rsid w:val="00866A71"/>
    <w:rsid w:val="00866BE5"/>
    <w:rsid w:val="00866CC5"/>
    <w:rsid w:val="008672A0"/>
    <w:rsid w:val="00867C46"/>
    <w:rsid w:val="00870345"/>
    <w:rsid w:val="00871000"/>
    <w:rsid w:val="00871AFD"/>
    <w:rsid w:val="00872168"/>
    <w:rsid w:val="008721D6"/>
    <w:rsid w:val="00872391"/>
    <w:rsid w:val="008728C4"/>
    <w:rsid w:val="00872E93"/>
    <w:rsid w:val="0087363B"/>
    <w:rsid w:val="00873864"/>
    <w:rsid w:val="00873ABD"/>
    <w:rsid w:val="00873E23"/>
    <w:rsid w:val="00873EC0"/>
    <w:rsid w:val="00874008"/>
    <w:rsid w:val="008743D5"/>
    <w:rsid w:val="008744ED"/>
    <w:rsid w:val="008747F9"/>
    <w:rsid w:val="008749BA"/>
    <w:rsid w:val="008750E4"/>
    <w:rsid w:val="00875BD7"/>
    <w:rsid w:val="00875DA6"/>
    <w:rsid w:val="00875E8C"/>
    <w:rsid w:val="0087614A"/>
    <w:rsid w:val="00876C00"/>
    <w:rsid w:val="00876CC4"/>
    <w:rsid w:val="00876E36"/>
    <w:rsid w:val="00877599"/>
    <w:rsid w:val="00877905"/>
    <w:rsid w:val="008779D2"/>
    <w:rsid w:val="0088063D"/>
    <w:rsid w:val="00880B6C"/>
    <w:rsid w:val="00880B9B"/>
    <w:rsid w:val="00881311"/>
    <w:rsid w:val="00881A2C"/>
    <w:rsid w:val="00881F71"/>
    <w:rsid w:val="0088206F"/>
    <w:rsid w:val="00882238"/>
    <w:rsid w:val="00882670"/>
    <w:rsid w:val="00882C0C"/>
    <w:rsid w:val="00882C6A"/>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AEF"/>
    <w:rsid w:val="00887DBB"/>
    <w:rsid w:val="008903E8"/>
    <w:rsid w:val="0089056E"/>
    <w:rsid w:val="00890B60"/>
    <w:rsid w:val="00891AE7"/>
    <w:rsid w:val="00891C18"/>
    <w:rsid w:val="00891D45"/>
    <w:rsid w:val="00891E71"/>
    <w:rsid w:val="00892499"/>
    <w:rsid w:val="0089391C"/>
    <w:rsid w:val="00893FE0"/>
    <w:rsid w:val="00894763"/>
    <w:rsid w:val="008947B2"/>
    <w:rsid w:val="00894FD3"/>
    <w:rsid w:val="0089542F"/>
    <w:rsid w:val="008958A7"/>
    <w:rsid w:val="00895CC1"/>
    <w:rsid w:val="0089634D"/>
    <w:rsid w:val="008967B8"/>
    <w:rsid w:val="00896FA1"/>
    <w:rsid w:val="0089700D"/>
    <w:rsid w:val="008970EE"/>
    <w:rsid w:val="00897921"/>
    <w:rsid w:val="008A11F7"/>
    <w:rsid w:val="008A12D2"/>
    <w:rsid w:val="008A1418"/>
    <w:rsid w:val="008A146F"/>
    <w:rsid w:val="008A1784"/>
    <w:rsid w:val="008A1EC2"/>
    <w:rsid w:val="008A2038"/>
    <w:rsid w:val="008A2369"/>
    <w:rsid w:val="008A23D5"/>
    <w:rsid w:val="008A2987"/>
    <w:rsid w:val="008A3237"/>
    <w:rsid w:val="008A377F"/>
    <w:rsid w:val="008A39EF"/>
    <w:rsid w:val="008A3D12"/>
    <w:rsid w:val="008A4914"/>
    <w:rsid w:val="008A4A2A"/>
    <w:rsid w:val="008A4ECE"/>
    <w:rsid w:val="008A50CC"/>
    <w:rsid w:val="008A55E1"/>
    <w:rsid w:val="008A5FE4"/>
    <w:rsid w:val="008A63C8"/>
    <w:rsid w:val="008A6AF8"/>
    <w:rsid w:val="008A7186"/>
    <w:rsid w:val="008A7E90"/>
    <w:rsid w:val="008B021D"/>
    <w:rsid w:val="008B02F0"/>
    <w:rsid w:val="008B071A"/>
    <w:rsid w:val="008B0981"/>
    <w:rsid w:val="008B0987"/>
    <w:rsid w:val="008B0B3B"/>
    <w:rsid w:val="008B103D"/>
    <w:rsid w:val="008B1258"/>
    <w:rsid w:val="008B1C9A"/>
    <w:rsid w:val="008B1ED3"/>
    <w:rsid w:val="008B2193"/>
    <w:rsid w:val="008B271F"/>
    <w:rsid w:val="008B31F6"/>
    <w:rsid w:val="008B3424"/>
    <w:rsid w:val="008B3574"/>
    <w:rsid w:val="008B3733"/>
    <w:rsid w:val="008B3A28"/>
    <w:rsid w:val="008B3BC5"/>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AC"/>
    <w:rsid w:val="008C7442"/>
    <w:rsid w:val="008C7E5E"/>
    <w:rsid w:val="008C7ED6"/>
    <w:rsid w:val="008D0115"/>
    <w:rsid w:val="008D117D"/>
    <w:rsid w:val="008D1483"/>
    <w:rsid w:val="008D1FE5"/>
    <w:rsid w:val="008D2B99"/>
    <w:rsid w:val="008D2D6D"/>
    <w:rsid w:val="008D4005"/>
    <w:rsid w:val="008D42A5"/>
    <w:rsid w:val="008D42D3"/>
    <w:rsid w:val="008D496B"/>
    <w:rsid w:val="008D5364"/>
    <w:rsid w:val="008D55D4"/>
    <w:rsid w:val="008D569D"/>
    <w:rsid w:val="008D5ACA"/>
    <w:rsid w:val="008D5E6E"/>
    <w:rsid w:val="008D5E72"/>
    <w:rsid w:val="008D6280"/>
    <w:rsid w:val="008D669C"/>
    <w:rsid w:val="008D718C"/>
    <w:rsid w:val="008D79C1"/>
    <w:rsid w:val="008D7D21"/>
    <w:rsid w:val="008D7E99"/>
    <w:rsid w:val="008E0139"/>
    <w:rsid w:val="008E01F8"/>
    <w:rsid w:val="008E028E"/>
    <w:rsid w:val="008E03EF"/>
    <w:rsid w:val="008E0F33"/>
    <w:rsid w:val="008E120A"/>
    <w:rsid w:val="008E1220"/>
    <w:rsid w:val="008E1C0E"/>
    <w:rsid w:val="008E1E2E"/>
    <w:rsid w:val="008E2319"/>
    <w:rsid w:val="008E2A0D"/>
    <w:rsid w:val="008E2BF2"/>
    <w:rsid w:val="008E3F74"/>
    <w:rsid w:val="008E40A9"/>
    <w:rsid w:val="008E443E"/>
    <w:rsid w:val="008E44AF"/>
    <w:rsid w:val="008E4C86"/>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384"/>
    <w:rsid w:val="0090454C"/>
    <w:rsid w:val="00904805"/>
    <w:rsid w:val="009054CE"/>
    <w:rsid w:val="009059BC"/>
    <w:rsid w:val="0090647D"/>
    <w:rsid w:val="009068B7"/>
    <w:rsid w:val="00906AD5"/>
    <w:rsid w:val="0090734D"/>
    <w:rsid w:val="00910139"/>
    <w:rsid w:val="00910538"/>
    <w:rsid w:val="0091056D"/>
    <w:rsid w:val="00911C12"/>
    <w:rsid w:val="00911FF8"/>
    <w:rsid w:val="00912056"/>
    <w:rsid w:val="00912DD2"/>
    <w:rsid w:val="00913A72"/>
    <w:rsid w:val="00914138"/>
    <w:rsid w:val="00914842"/>
    <w:rsid w:val="0091490C"/>
    <w:rsid w:val="00914C43"/>
    <w:rsid w:val="00914CD2"/>
    <w:rsid w:val="00915284"/>
    <w:rsid w:val="00915C94"/>
    <w:rsid w:val="0091611F"/>
    <w:rsid w:val="00916521"/>
    <w:rsid w:val="009175C9"/>
    <w:rsid w:val="00917764"/>
    <w:rsid w:val="00917C2E"/>
    <w:rsid w:val="0092000E"/>
    <w:rsid w:val="0092060A"/>
    <w:rsid w:val="00920706"/>
    <w:rsid w:val="00920E6C"/>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0E5"/>
    <w:rsid w:val="009276F2"/>
    <w:rsid w:val="0092775C"/>
    <w:rsid w:val="00927A97"/>
    <w:rsid w:val="00927E76"/>
    <w:rsid w:val="009300B8"/>
    <w:rsid w:val="00930243"/>
    <w:rsid w:val="009302BA"/>
    <w:rsid w:val="009309FD"/>
    <w:rsid w:val="00930A3E"/>
    <w:rsid w:val="00931397"/>
    <w:rsid w:val="009314AB"/>
    <w:rsid w:val="009314FB"/>
    <w:rsid w:val="0093278D"/>
    <w:rsid w:val="00932B0F"/>
    <w:rsid w:val="00932EB3"/>
    <w:rsid w:val="009337DA"/>
    <w:rsid w:val="009337F8"/>
    <w:rsid w:val="00933D0B"/>
    <w:rsid w:val="00933F84"/>
    <w:rsid w:val="00934CE6"/>
    <w:rsid w:val="00934F45"/>
    <w:rsid w:val="0093545A"/>
    <w:rsid w:val="00935673"/>
    <w:rsid w:val="009366F9"/>
    <w:rsid w:val="00936E8B"/>
    <w:rsid w:val="009370EE"/>
    <w:rsid w:val="00937470"/>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712"/>
    <w:rsid w:val="00943BF3"/>
    <w:rsid w:val="00943FFC"/>
    <w:rsid w:val="009443FF"/>
    <w:rsid w:val="009444D5"/>
    <w:rsid w:val="00944968"/>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CBA"/>
    <w:rsid w:val="00953963"/>
    <w:rsid w:val="00953993"/>
    <w:rsid w:val="00953DA3"/>
    <w:rsid w:val="00953F77"/>
    <w:rsid w:val="009542BE"/>
    <w:rsid w:val="00954509"/>
    <w:rsid w:val="00954DEC"/>
    <w:rsid w:val="00955268"/>
    <w:rsid w:val="00955ECD"/>
    <w:rsid w:val="00956B40"/>
    <w:rsid w:val="00956FCC"/>
    <w:rsid w:val="0095702B"/>
    <w:rsid w:val="009570AF"/>
    <w:rsid w:val="00957169"/>
    <w:rsid w:val="00960908"/>
    <w:rsid w:val="00960E28"/>
    <w:rsid w:val="00960ED3"/>
    <w:rsid w:val="0096112B"/>
    <w:rsid w:val="00961280"/>
    <w:rsid w:val="00962041"/>
    <w:rsid w:val="00962A7E"/>
    <w:rsid w:val="00962C7F"/>
    <w:rsid w:val="00963337"/>
    <w:rsid w:val="00963AB6"/>
    <w:rsid w:val="00964452"/>
    <w:rsid w:val="009647BD"/>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2D91"/>
    <w:rsid w:val="00972E19"/>
    <w:rsid w:val="0097355D"/>
    <w:rsid w:val="009736FB"/>
    <w:rsid w:val="009738F2"/>
    <w:rsid w:val="009747E1"/>
    <w:rsid w:val="00974AD0"/>
    <w:rsid w:val="00974D6A"/>
    <w:rsid w:val="009752E8"/>
    <w:rsid w:val="00975527"/>
    <w:rsid w:val="00975F6D"/>
    <w:rsid w:val="0097694B"/>
    <w:rsid w:val="00976FB7"/>
    <w:rsid w:val="009779AE"/>
    <w:rsid w:val="009811E7"/>
    <w:rsid w:val="00981200"/>
    <w:rsid w:val="00981D15"/>
    <w:rsid w:val="00981D25"/>
    <w:rsid w:val="00981E19"/>
    <w:rsid w:val="00981F35"/>
    <w:rsid w:val="00982005"/>
    <w:rsid w:val="0098254E"/>
    <w:rsid w:val="00982BC7"/>
    <w:rsid w:val="00982C6F"/>
    <w:rsid w:val="00982D91"/>
    <w:rsid w:val="00983498"/>
    <w:rsid w:val="009835B6"/>
    <w:rsid w:val="00983A48"/>
    <w:rsid w:val="00983AF3"/>
    <w:rsid w:val="00983D5E"/>
    <w:rsid w:val="00983D66"/>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7E8"/>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848"/>
    <w:rsid w:val="009A59B2"/>
    <w:rsid w:val="009A5D25"/>
    <w:rsid w:val="009A6462"/>
    <w:rsid w:val="009A68B6"/>
    <w:rsid w:val="009A6AF1"/>
    <w:rsid w:val="009B00B3"/>
    <w:rsid w:val="009B032B"/>
    <w:rsid w:val="009B0334"/>
    <w:rsid w:val="009B0D35"/>
    <w:rsid w:val="009B1333"/>
    <w:rsid w:val="009B13BE"/>
    <w:rsid w:val="009B1A19"/>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621"/>
    <w:rsid w:val="009B79A3"/>
    <w:rsid w:val="009C0216"/>
    <w:rsid w:val="009C039B"/>
    <w:rsid w:val="009C07BE"/>
    <w:rsid w:val="009C0B52"/>
    <w:rsid w:val="009C0FA4"/>
    <w:rsid w:val="009C147C"/>
    <w:rsid w:val="009C1A8E"/>
    <w:rsid w:val="009C1F7B"/>
    <w:rsid w:val="009C2263"/>
    <w:rsid w:val="009C2A7E"/>
    <w:rsid w:val="009C2EA5"/>
    <w:rsid w:val="009C3001"/>
    <w:rsid w:val="009C300C"/>
    <w:rsid w:val="009C302A"/>
    <w:rsid w:val="009C32BD"/>
    <w:rsid w:val="009C3F32"/>
    <w:rsid w:val="009C47C0"/>
    <w:rsid w:val="009C4841"/>
    <w:rsid w:val="009C4870"/>
    <w:rsid w:val="009C4D51"/>
    <w:rsid w:val="009C4E1F"/>
    <w:rsid w:val="009C5461"/>
    <w:rsid w:val="009C643E"/>
    <w:rsid w:val="009C6AAD"/>
    <w:rsid w:val="009C6BA8"/>
    <w:rsid w:val="009C6F68"/>
    <w:rsid w:val="009C79AF"/>
    <w:rsid w:val="009C7BBB"/>
    <w:rsid w:val="009C7CE3"/>
    <w:rsid w:val="009C7E63"/>
    <w:rsid w:val="009D0043"/>
    <w:rsid w:val="009D016D"/>
    <w:rsid w:val="009D1847"/>
    <w:rsid w:val="009D1EBB"/>
    <w:rsid w:val="009D2559"/>
    <w:rsid w:val="009D263B"/>
    <w:rsid w:val="009D26E2"/>
    <w:rsid w:val="009D28A0"/>
    <w:rsid w:val="009D3589"/>
    <w:rsid w:val="009D3A91"/>
    <w:rsid w:val="009D40C4"/>
    <w:rsid w:val="009D41A6"/>
    <w:rsid w:val="009D512D"/>
    <w:rsid w:val="009D63E6"/>
    <w:rsid w:val="009D648D"/>
    <w:rsid w:val="009D66B5"/>
    <w:rsid w:val="009D7356"/>
    <w:rsid w:val="009D7424"/>
    <w:rsid w:val="009D7C26"/>
    <w:rsid w:val="009E0C59"/>
    <w:rsid w:val="009E12B2"/>
    <w:rsid w:val="009E146E"/>
    <w:rsid w:val="009E1539"/>
    <w:rsid w:val="009E17A0"/>
    <w:rsid w:val="009E21F1"/>
    <w:rsid w:val="009E2672"/>
    <w:rsid w:val="009E32AD"/>
    <w:rsid w:val="009E3764"/>
    <w:rsid w:val="009E39EA"/>
    <w:rsid w:val="009E4317"/>
    <w:rsid w:val="009E4898"/>
    <w:rsid w:val="009E49D4"/>
    <w:rsid w:val="009E5C43"/>
    <w:rsid w:val="009E5F99"/>
    <w:rsid w:val="009E6D94"/>
    <w:rsid w:val="009E6E3A"/>
    <w:rsid w:val="009E77EC"/>
    <w:rsid w:val="009F0345"/>
    <w:rsid w:val="009F037A"/>
    <w:rsid w:val="009F03D2"/>
    <w:rsid w:val="009F046E"/>
    <w:rsid w:val="009F063B"/>
    <w:rsid w:val="009F0CAF"/>
    <w:rsid w:val="009F169C"/>
    <w:rsid w:val="009F198F"/>
    <w:rsid w:val="009F1C81"/>
    <w:rsid w:val="009F1E0E"/>
    <w:rsid w:val="009F208E"/>
    <w:rsid w:val="009F20D2"/>
    <w:rsid w:val="009F25F9"/>
    <w:rsid w:val="009F29A8"/>
    <w:rsid w:val="009F2B58"/>
    <w:rsid w:val="009F2E32"/>
    <w:rsid w:val="009F2EBF"/>
    <w:rsid w:val="009F2F2D"/>
    <w:rsid w:val="009F33E9"/>
    <w:rsid w:val="009F3C86"/>
    <w:rsid w:val="009F3D7C"/>
    <w:rsid w:val="009F4496"/>
    <w:rsid w:val="009F4D73"/>
    <w:rsid w:val="009F4FD5"/>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5FFF"/>
    <w:rsid w:val="00A0610D"/>
    <w:rsid w:val="00A0641A"/>
    <w:rsid w:val="00A06D6C"/>
    <w:rsid w:val="00A076E4"/>
    <w:rsid w:val="00A10067"/>
    <w:rsid w:val="00A101DF"/>
    <w:rsid w:val="00A105A9"/>
    <w:rsid w:val="00A105BA"/>
    <w:rsid w:val="00A105D6"/>
    <w:rsid w:val="00A10939"/>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098"/>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AA6"/>
    <w:rsid w:val="00A27BA0"/>
    <w:rsid w:val="00A27DCA"/>
    <w:rsid w:val="00A300C3"/>
    <w:rsid w:val="00A30513"/>
    <w:rsid w:val="00A30EED"/>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568"/>
    <w:rsid w:val="00A35633"/>
    <w:rsid w:val="00A3580E"/>
    <w:rsid w:val="00A3592F"/>
    <w:rsid w:val="00A35ADE"/>
    <w:rsid w:val="00A35BDB"/>
    <w:rsid w:val="00A36609"/>
    <w:rsid w:val="00A3668C"/>
    <w:rsid w:val="00A366F0"/>
    <w:rsid w:val="00A37124"/>
    <w:rsid w:val="00A37383"/>
    <w:rsid w:val="00A37474"/>
    <w:rsid w:val="00A40072"/>
    <w:rsid w:val="00A400D2"/>
    <w:rsid w:val="00A4050F"/>
    <w:rsid w:val="00A4092B"/>
    <w:rsid w:val="00A40DC3"/>
    <w:rsid w:val="00A41394"/>
    <w:rsid w:val="00A414F8"/>
    <w:rsid w:val="00A4190A"/>
    <w:rsid w:val="00A4193F"/>
    <w:rsid w:val="00A41AA4"/>
    <w:rsid w:val="00A41E57"/>
    <w:rsid w:val="00A429ED"/>
    <w:rsid w:val="00A42C69"/>
    <w:rsid w:val="00A42C73"/>
    <w:rsid w:val="00A432A7"/>
    <w:rsid w:val="00A43383"/>
    <w:rsid w:val="00A44577"/>
    <w:rsid w:val="00A455F8"/>
    <w:rsid w:val="00A45B5E"/>
    <w:rsid w:val="00A45DEE"/>
    <w:rsid w:val="00A465E8"/>
    <w:rsid w:val="00A47670"/>
    <w:rsid w:val="00A47718"/>
    <w:rsid w:val="00A47E33"/>
    <w:rsid w:val="00A50315"/>
    <w:rsid w:val="00A50F9D"/>
    <w:rsid w:val="00A51467"/>
    <w:rsid w:val="00A51A31"/>
    <w:rsid w:val="00A51E59"/>
    <w:rsid w:val="00A529FC"/>
    <w:rsid w:val="00A532F8"/>
    <w:rsid w:val="00A5365A"/>
    <w:rsid w:val="00A53A43"/>
    <w:rsid w:val="00A544B3"/>
    <w:rsid w:val="00A55781"/>
    <w:rsid w:val="00A55BF0"/>
    <w:rsid w:val="00A560DD"/>
    <w:rsid w:val="00A56222"/>
    <w:rsid w:val="00A564BD"/>
    <w:rsid w:val="00A57148"/>
    <w:rsid w:val="00A57192"/>
    <w:rsid w:val="00A5734D"/>
    <w:rsid w:val="00A57D1A"/>
    <w:rsid w:val="00A614CA"/>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B32"/>
    <w:rsid w:val="00A70CEA"/>
    <w:rsid w:val="00A7126C"/>
    <w:rsid w:val="00A71FC7"/>
    <w:rsid w:val="00A724C0"/>
    <w:rsid w:val="00A72841"/>
    <w:rsid w:val="00A729B0"/>
    <w:rsid w:val="00A730DE"/>
    <w:rsid w:val="00A735C7"/>
    <w:rsid w:val="00A74158"/>
    <w:rsid w:val="00A754FB"/>
    <w:rsid w:val="00A7637A"/>
    <w:rsid w:val="00A7657D"/>
    <w:rsid w:val="00A7673F"/>
    <w:rsid w:val="00A769BD"/>
    <w:rsid w:val="00A76EEF"/>
    <w:rsid w:val="00A77088"/>
    <w:rsid w:val="00A77094"/>
    <w:rsid w:val="00A77275"/>
    <w:rsid w:val="00A776A1"/>
    <w:rsid w:val="00A777BF"/>
    <w:rsid w:val="00A77838"/>
    <w:rsid w:val="00A77DDF"/>
    <w:rsid w:val="00A80138"/>
    <w:rsid w:val="00A802BB"/>
    <w:rsid w:val="00A804BF"/>
    <w:rsid w:val="00A8056E"/>
    <w:rsid w:val="00A81720"/>
    <w:rsid w:val="00A8176D"/>
    <w:rsid w:val="00A81A93"/>
    <w:rsid w:val="00A81BB1"/>
    <w:rsid w:val="00A82955"/>
    <w:rsid w:val="00A830E6"/>
    <w:rsid w:val="00A8328C"/>
    <w:rsid w:val="00A835B3"/>
    <w:rsid w:val="00A837A0"/>
    <w:rsid w:val="00A83A87"/>
    <w:rsid w:val="00A83D17"/>
    <w:rsid w:val="00A83FD8"/>
    <w:rsid w:val="00A84D3C"/>
    <w:rsid w:val="00A85848"/>
    <w:rsid w:val="00A85892"/>
    <w:rsid w:val="00A85A6E"/>
    <w:rsid w:val="00A86EF3"/>
    <w:rsid w:val="00A90193"/>
    <w:rsid w:val="00A9026B"/>
    <w:rsid w:val="00A90558"/>
    <w:rsid w:val="00A90920"/>
    <w:rsid w:val="00A90C43"/>
    <w:rsid w:val="00A9113E"/>
    <w:rsid w:val="00A912D2"/>
    <w:rsid w:val="00A915B0"/>
    <w:rsid w:val="00A917D2"/>
    <w:rsid w:val="00A91C0F"/>
    <w:rsid w:val="00A9255C"/>
    <w:rsid w:val="00A9378A"/>
    <w:rsid w:val="00A939AB"/>
    <w:rsid w:val="00A939CF"/>
    <w:rsid w:val="00A93B15"/>
    <w:rsid w:val="00A93EE4"/>
    <w:rsid w:val="00A93F27"/>
    <w:rsid w:val="00A94466"/>
    <w:rsid w:val="00A94522"/>
    <w:rsid w:val="00A948E7"/>
    <w:rsid w:val="00A94BDA"/>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A5"/>
    <w:rsid w:val="00AA2BCD"/>
    <w:rsid w:val="00AA2D76"/>
    <w:rsid w:val="00AA2D9A"/>
    <w:rsid w:val="00AA35F6"/>
    <w:rsid w:val="00AA376C"/>
    <w:rsid w:val="00AA3A52"/>
    <w:rsid w:val="00AA447C"/>
    <w:rsid w:val="00AA482E"/>
    <w:rsid w:val="00AA4AE8"/>
    <w:rsid w:val="00AA4C5E"/>
    <w:rsid w:val="00AA4E01"/>
    <w:rsid w:val="00AA5290"/>
    <w:rsid w:val="00AA54D1"/>
    <w:rsid w:val="00AA66FE"/>
    <w:rsid w:val="00AA6A61"/>
    <w:rsid w:val="00AA766C"/>
    <w:rsid w:val="00AA7873"/>
    <w:rsid w:val="00AB0D3C"/>
    <w:rsid w:val="00AB17CE"/>
    <w:rsid w:val="00AB18D3"/>
    <w:rsid w:val="00AB1EC6"/>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B87"/>
    <w:rsid w:val="00AC2CB5"/>
    <w:rsid w:val="00AC2FA9"/>
    <w:rsid w:val="00AC33DD"/>
    <w:rsid w:val="00AC36A2"/>
    <w:rsid w:val="00AC3E13"/>
    <w:rsid w:val="00AC45BF"/>
    <w:rsid w:val="00AC45F6"/>
    <w:rsid w:val="00AC4A88"/>
    <w:rsid w:val="00AC4C24"/>
    <w:rsid w:val="00AC4FA9"/>
    <w:rsid w:val="00AC52C8"/>
    <w:rsid w:val="00AC593C"/>
    <w:rsid w:val="00AC5AFD"/>
    <w:rsid w:val="00AC5CA6"/>
    <w:rsid w:val="00AC63A3"/>
    <w:rsid w:val="00AC6585"/>
    <w:rsid w:val="00AC66D4"/>
    <w:rsid w:val="00AC670B"/>
    <w:rsid w:val="00AC68D1"/>
    <w:rsid w:val="00AC6F1B"/>
    <w:rsid w:val="00AC746E"/>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04F"/>
    <w:rsid w:val="00AE23BE"/>
    <w:rsid w:val="00AE2D7F"/>
    <w:rsid w:val="00AE2DCF"/>
    <w:rsid w:val="00AE4A52"/>
    <w:rsid w:val="00AE51F4"/>
    <w:rsid w:val="00AE53BC"/>
    <w:rsid w:val="00AE5FBA"/>
    <w:rsid w:val="00AE6022"/>
    <w:rsid w:val="00AE69A0"/>
    <w:rsid w:val="00AE70F4"/>
    <w:rsid w:val="00AE72CC"/>
    <w:rsid w:val="00AE752E"/>
    <w:rsid w:val="00AE7711"/>
    <w:rsid w:val="00AE7A2C"/>
    <w:rsid w:val="00AE7C8C"/>
    <w:rsid w:val="00AF054C"/>
    <w:rsid w:val="00AF0DAF"/>
    <w:rsid w:val="00AF1A7A"/>
    <w:rsid w:val="00AF1D33"/>
    <w:rsid w:val="00AF1F24"/>
    <w:rsid w:val="00AF23CA"/>
    <w:rsid w:val="00AF29F9"/>
    <w:rsid w:val="00AF2F3B"/>
    <w:rsid w:val="00AF373A"/>
    <w:rsid w:val="00AF3992"/>
    <w:rsid w:val="00AF3B7D"/>
    <w:rsid w:val="00AF3C29"/>
    <w:rsid w:val="00AF4527"/>
    <w:rsid w:val="00AF5276"/>
    <w:rsid w:val="00AF56C1"/>
    <w:rsid w:val="00AF60B7"/>
    <w:rsid w:val="00AF6F21"/>
    <w:rsid w:val="00AF7674"/>
    <w:rsid w:val="00B002BE"/>
    <w:rsid w:val="00B00332"/>
    <w:rsid w:val="00B009CD"/>
    <w:rsid w:val="00B01531"/>
    <w:rsid w:val="00B016EB"/>
    <w:rsid w:val="00B01A5D"/>
    <w:rsid w:val="00B02706"/>
    <w:rsid w:val="00B02D5B"/>
    <w:rsid w:val="00B0335F"/>
    <w:rsid w:val="00B03C2F"/>
    <w:rsid w:val="00B03D20"/>
    <w:rsid w:val="00B04293"/>
    <w:rsid w:val="00B051F3"/>
    <w:rsid w:val="00B05613"/>
    <w:rsid w:val="00B058E3"/>
    <w:rsid w:val="00B06541"/>
    <w:rsid w:val="00B068F0"/>
    <w:rsid w:val="00B0699A"/>
    <w:rsid w:val="00B10314"/>
    <w:rsid w:val="00B10460"/>
    <w:rsid w:val="00B105EF"/>
    <w:rsid w:val="00B10802"/>
    <w:rsid w:val="00B10C86"/>
    <w:rsid w:val="00B1153E"/>
    <w:rsid w:val="00B11C6E"/>
    <w:rsid w:val="00B12739"/>
    <w:rsid w:val="00B13413"/>
    <w:rsid w:val="00B13DE7"/>
    <w:rsid w:val="00B14818"/>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5E8F"/>
    <w:rsid w:val="00B26072"/>
    <w:rsid w:val="00B26142"/>
    <w:rsid w:val="00B26164"/>
    <w:rsid w:val="00B26B55"/>
    <w:rsid w:val="00B27384"/>
    <w:rsid w:val="00B279CF"/>
    <w:rsid w:val="00B300F7"/>
    <w:rsid w:val="00B3029F"/>
    <w:rsid w:val="00B30488"/>
    <w:rsid w:val="00B3069B"/>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962"/>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3E61"/>
    <w:rsid w:val="00B44D56"/>
    <w:rsid w:val="00B4501A"/>
    <w:rsid w:val="00B451AC"/>
    <w:rsid w:val="00B45418"/>
    <w:rsid w:val="00B45DBD"/>
    <w:rsid w:val="00B47B61"/>
    <w:rsid w:val="00B47DD5"/>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060"/>
    <w:rsid w:val="00B542AC"/>
    <w:rsid w:val="00B5431F"/>
    <w:rsid w:val="00B543D9"/>
    <w:rsid w:val="00B54A16"/>
    <w:rsid w:val="00B54C7A"/>
    <w:rsid w:val="00B54FD4"/>
    <w:rsid w:val="00B55134"/>
    <w:rsid w:val="00B55257"/>
    <w:rsid w:val="00B57302"/>
    <w:rsid w:val="00B57BD5"/>
    <w:rsid w:val="00B57C4F"/>
    <w:rsid w:val="00B57DEE"/>
    <w:rsid w:val="00B6071B"/>
    <w:rsid w:val="00B61A1C"/>
    <w:rsid w:val="00B61AB7"/>
    <w:rsid w:val="00B61B41"/>
    <w:rsid w:val="00B623DA"/>
    <w:rsid w:val="00B62896"/>
    <w:rsid w:val="00B6304E"/>
    <w:rsid w:val="00B637E4"/>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3A"/>
    <w:rsid w:val="00B71B8F"/>
    <w:rsid w:val="00B7218B"/>
    <w:rsid w:val="00B72490"/>
    <w:rsid w:val="00B72E54"/>
    <w:rsid w:val="00B72E6E"/>
    <w:rsid w:val="00B73228"/>
    <w:rsid w:val="00B736B1"/>
    <w:rsid w:val="00B73739"/>
    <w:rsid w:val="00B73A1F"/>
    <w:rsid w:val="00B73C09"/>
    <w:rsid w:val="00B73D85"/>
    <w:rsid w:val="00B73E01"/>
    <w:rsid w:val="00B74435"/>
    <w:rsid w:val="00B74639"/>
    <w:rsid w:val="00B74711"/>
    <w:rsid w:val="00B74985"/>
    <w:rsid w:val="00B74A9A"/>
    <w:rsid w:val="00B75108"/>
    <w:rsid w:val="00B75855"/>
    <w:rsid w:val="00B75880"/>
    <w:rsid w:val="00B759C2"/>
    <w:rsid w:val="00B75D7B"/>
    <w:rsid w:val="00B75DDF"/>
    <w:rsid w:val="00B75F20"/>
    <w:rsid w:val="00B760F6"/>
    <w:rsid w:val="00B7626C"/>
    <w:rsid w:val="00B8033B"/>
    <w:rsid w:val="00B80821"/>
    <w:rsid w:val="00B80F5A"/>
    <w:rsid w:val="00B8103B"/>
    <w:rsid w:val="00B81593"/>
    <w:rsid w:val="00B81BAA"/>
    <w:rsid w:val="00B821C1"/>
    <w:rsid w:val="00B828D0"/>
    <w:rsid w:val="00B82C73"/>
    <w:rsid w:val="00B83820"/>
    <w:rsid w:val="00B83899"/>
    <w:rsid w:val="00B839E8"/>
    <w:rsid w:val="00B83F48"/>
    <w:rsid w:val="00B84420"/>
    <w:rsid w:val="00B84C0B"/>
    <w:rsid w:val="00B86E4C"/>
    <w:rsid w:val="00B870B6"/>
    <w:rsid w:val="00B8746A"/>
    <w:rsid w:val="00B877F9"/>
    <w:rsid w:val="00B87B1B"/>
    <w:rsid w:val="00B87C6E"/>
    <w:rsid w:val="00B90799"/>
    <w:rsid w:val="00B90834"/>
    <w:rsid w:val="00B91527"/>
    <w:rsid w:val="00B91A54"/>
    <w:rsid w:val="00B91ADC"/>
    <w:rsid w:val="00B91D71"/>
    <w:rsid w:val="00B924B5"/>
    <w:rsid w:val="00B933B8"/>
    <w:rsid w:val="00B93408"/>
    <w:rsid w:val="00B93719"/>
    <w:rsid w:val="00B93774"/>
    <w:rsid w:val="00B937A3"/>
    <w:rsid w:val="00B939B5"/>
    <w:rsid w:val="00B93CD5"/>
    <w:rsid w:val="00B93DD4"/>
    <w:rsid w:val="00B9421B"/>
    <w:rsid w:val="00B945F5"/>
    <w:rsid w:val="00B9480D"/>
    <w:rsid w:val="00B94CA0"/>
    <w:rsid w:val="00B9509D"/>
    <w:rsid w:val="00B95984"/>
    <w:rsid w:val="00B9616D"/>
    <w:rsid w:val="00B96AB8"/>
    <w:rsid w:val="00B97F31"/>
    <w:rsid w:val="00BA04D8"/>
    <w:rsid w:val="00BA083F"/>
    <w:rsid w:val="00BA1000"/>
    <w:rsid w:val="00BA13DD"/>
    <w:rsid w:val="00BA16C9"/>
    <w:rsid w:val="00BA171F"/>
    <w:rsid w:val="00BA1D03"/>
    <w:rsid w:val="00BA261C"/>
    <w:rsid w:val="00BA26F2"/>
    <w:rsid w:val="00BA2751"/>
    <w:rsid w:val="00BA27A4"/>
    <w:rsid w:val="00BA301B"/>
    <w:rsid w:val="00BA3321"/>
    <w:rsid w:val="00BA344C"/>
    <w:rsid w:val="00BA3670"/>
    <w:rsid w:val="00BA39C8"/>
    <w:rsid w:val="00BA40A2"/>
    <w:rsid w:val="00BA4F72"/>
    <w:rsid w:val="00BA5E34"/>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396D"/>
    <w:rsid w:val="00BB4A35"/>
    <w:rsid w:val="00BB4B52"/>
    <w:rsid w:val="00BB4BBE"/>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C7CA0"/>
    <w:rsid w:val="00BD012A"/>
    <w:rsid w:val="00BD01F2"/>
    <w:rsid w:val="00BD0E8E"/>
    <w:rsid w:val="00BD1542"/>
    <w:rsid w:val="00BD1CDF"/>
    <w:rsid w:val="00BD2612"/>
    <w:rsid w:val="00BD2AA5"/>
    <w:rsid w:val="00BD334B"/>
    <w:rsid w:val="00BD3AC2"/>
    <w:rsid w:val="00BD3C3B"/>
    <w:rsid w:val="00BD3CC7"/>
    <w:rsid w:val="00BD4732"/>
    <w:rsid w:val="00BD4BDC"/>
    <w:rsid w:val="00BD542E"/>
    <w:rsid w:val="00BD5A32"/>
    <w:rsid w:val="00BD5A9C"/>
    <w:rsid w:val="00BD5DB6"/>
    <w:rsid w:val="00BD5E98"/>
    <w:rsid w:val="00BD61FE"/>
    <w:rsid w:val="00BD6DCF"/>
    <w:rsid w:val="00BD6F97"/>
    <w:rsid w:val="00BD7C32"/>
    <w:rsid w:val="00BD7F8C"/>
    <w:rsid w:val="00BD7F9A"/>
    <w:rsid w:val="00BE060C"/>
    <w:rsid w:val="00BE0D2E"/>
    <w:rsid w:val="00BE18DC"/>
    <w:rsid w:val="00BE1B93"/>
    <w:rsid w:val="00BE2280"/>
    <w:rsid w:val="00BE2376"/>
    <w:rsid w:val="00BE28CD"/>
    <w:rsid w:val="00BE2A3D"/>
    <w:rsid w:val="00BE3078"/>
    <w:rsid w:val="00BE31F9"/>
    <w:rsid w:val="00BE3517"/>
    <w:rsid w:val="00BE35C1"/>
    <w:rsid w:val="00BE3685"/>
    <w:rsid w:val="00BE3CF1"/>
    <w:rsid w:val="00BE3D83"/>
    <w:rsid w:val="00BE4097"/>
    <w:rsid w:val="00BE4356"/>
    <w:rsid w:val="00BE436C"/>
    <w:rsid w:val="00BE46F6"/>
    <w:rsid w:val="00BE4F24"/>
    <w:rsid w:val="00BE5D32"/>
    <w:rsid w:val="00BE633D"/>
    <w:rsid w:val="00BE6992"/>
    <w:rsid w:val="00BE6AEA"/>
    <w:rsid w:val="00BE6CF9"/>
    <w:rsid w:val="00BE6D5D"/>
    <w:rsid w:val="00BE6EF4"/>
    <w:rsid w:val="00BE7872"/>
    <w:rsid w:val="00BF08A1"/>
    <w:rsid w:val="00BF0957"/>
    <w:rsid w:val="00BF0D79"/>
    <w:rsid w:val="00BF103C"/>
    <w:rsid w:val="00BF133D"/>
    <w:rsid w:val="00BF14AD"/>
    <w:rsid w:val="00BF17E4"/>
    <w:rsid w:val="00BF1D39"/>
    <w:rsid w:val="00BF1FB4"/>
    <w:rsid w:val="00BF2471"/>
    <w:rsid w:val="00BF25A9"/>
    <w:rsid w:val="00BF25C7"/>
    <w:rsid w:val="00BF2B2B"/>
    <w:rsid w:val="00BF2B3E"/>
    <w:rsid w:val="00BF344F"/>
    <w:rsid w:val="00BF371F"/>
    <w:rsid w:val="00BF3875"/>
    <w:rsid w:val="00BF38F6"/>
    <w:rsid w:val="00BF4178"/>
    <w:rsid w:val="00BF45CD"/>
    <w:rsid w:val="00BF4744"/>
    <w:rsid w:val="00BF4A3E"/>
    <w:rsid w:val="00BF4F9E"/>
    <w:rsid w:val="00BF4FC8"/>
    <w:rsid w:val="00BF5632"/>
    <w:rsid w:val="00BF597A"/>
    <w:rsid w:val="00BF5F57"/>
    <w:rsid w:val="00BF6077"/>
    <w:rsid w:val="00BF6380"/>
    <w:rsid w:val="00BF6478"/>
    <w:rsid w:val="00BF65D3"/>
    <w:rsid w:val="00BF6AFF"/>
    <w:rsid w:val="00BF6C1E"/>
    <w:rsid w:val="00BF6D39"/>
    <w:rsid w:val="00BF6FBA"/>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4C4A"/>
    <w:rsid w:val="00C05178"/>
    <w:rsid w:val="00C05216"/>
    <w:rsid w:val="00C05323"/>
    <w:rsid w:val="00C05958"/>
    <w:rsid w:val="00C05E36"/>
    <w:rsid w:val="00C079C9"/>
    <w:rsid w:val="00C10AD3"/>
    <w:rsid w:val="00C1106A"/>
    <w:rsid w:val="00C114E9"/>
    <w:rsid w:val="00C119EE"/>
    <w:rsid w:val="00C12178"/>
    <w:rsid w:val="00C1261A"/>
    <w:rsid w:val="00C12859"/>
    <w:rsid w:val="00C1287A"/>
    <w:rsid w:val="00C13096"/>
    <w:rsid w:val="00C1321F"/>
    <w:rsid w:val="00C13478"/>
    <w:rsid w:val="00C13A21"/>
    <w:rsid w:val="00C1590D"/>
    <w:rsid w:val="00C15A08"/>
    <w:rsid w:val="00C15B93"/>
    <w:rsid w:val="00C15E30"/>
    <w:rsid w:val="00C1659C"/>
    <w:rsid w:val="00C169F0"/>
    <w:rsid w:val="00C17846"/>
    <w:rsid w:val="00C17B77"/>
    <w:rsid w:val="00C20FAA"/>
    <w:rsid w:val="00C21E16"/>
    <w:rsid w:val="00C21F21"/>
    <w:rsid w:val="00C22039"/>
    <w:rsid w:val="00C22232"/>
    <w:rsid w:val="00C224F8"/>
    <w:rsid w:val="00C22694"/>
    <w:rsid w:val="00C227BF"/>
    <w:rsid w:val="00C22A69"/>
    <w:rsid w:val="00C23BEB"/>
    <w:rsid w:val="00C243BD"/>
    <w:rsid w:val="00C24466"/>
    <w:rsid w:val="00C24F5A"/>
    <w:rsid w:val="00C24FAA"/>
    <w:rsid w:val="00C25887"/>
    <w:rsid w:val="00C25D07"/>
    <w:rsid w:val="00C26086"/>
    <w:rsid w:val="00C261C4"/>
    <w:rsid w:val="00C262AC"/>
    <w:rsid w:val="00C26330"/>
    <w:rsid w:val="00C2683C"/>
    <w:rsid w:val="00C26CB3"/>
    <w:rsid w:val="00C27A6F"/>
    <w:rsid w:val="00C27D21"/>
    <w:rsid w:val="00C27E74"/>
    <w:rsid w:val="00C3004B"/>
    <w:rsid w:val="00C300A1"/>
    <w:rsid w:val="00C30522"/>
    <w:rsid w:val="00C3087F"/>
    <w:rsid w:val="00C30DC2"/>
    <w:rsid w:val="00C30E87"/>
    <w:rsid w:val="00C316BA"/>
    <w:rsid w:val="00C31855"/>
    <w:rsid w:val="00C31991"/>
    <w:rsid w:val="00C31BAA"/>
    <w:rsid w:val="00C32668"/>
    <w:rsid w:val="00C329EF"/>
    <w:rsid w:val="00C32CB2"/>
    <w:rsid w:val="00C32D50"/>
    <w:rsid w:val="00C32DDD"/>
    <w:rsid w:val="00C3374D"/>
    <w:rsid w:val="00C33794"/>
    <w:rsid w:val="00C34366"/>
    <w:rsid w:val="00C343DD"/>
    <w:rsid w:val="00C346D1"/>
    <w:rsid w:val="00C34BDA"/>
    <w:rsid w:val="00C34FC7"/>
    <w:rsid w:val="00C35A38"/>
    <w:rsid w:val="00C362CF"/>
    <w:rsid w:val="00C36474"/>
    <w:rsid w:val="00C36B2E"/>
    <w:rsid w:val="00C36E26"/>
    <w:rsid w:val="00C36F12"/>
    <w:rsid w:val="00C374EF"/>
    <w:rsid w:val="00C374F2"/>
    <w:rsid w:val="00C3785E"/>
    <w:rsid w:val="00C379D8"/>
    <w:rsid w:val="00C37CDF"/>
    <w:rsid w:val="00C407CE"/>
    <w:rsid w:val="00C409B9"/>
    <w:rsid w:val="00C41623"/>
    <w:rsid w:val="00C416AB"/>
    <w:rsid w:val="00C41E2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48FF"/>
    <w:rsid w:val="00C5490A"/>
    <w:rsid w:val="00C552E6"/>
    <w:rsid w:val="00C56073"/>
    <w:rsid w:val="00C568FF"/>
    <w:rsid w:val="00C56947"/>
    <w:rsid w:val="00C56DFE"/>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3B9"/>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4ED0"/>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463A"/>
    <w:rsid w:val="00C85C8A"/>
    <w:rsid w:val="00C8633F"/>
    <w:rsid w:val="00C86765"/>
    <w:rsid w:val="00C86D93"/>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3B9"/>
    <w:rsid w:val="00C9668D"/>
    <w:rsid w:val="00C96C49"/>
    <w:rsid w:val="00C96E6E"/>
    <w:rsid w:val="00CA021C"/>
    <w:rsid w:val="00CA04B4"/>
    <w:rsid w:val="00CA0727"/>
    <w:rsid w:val="00CA0CD1"/>
    <w:rsid w:val="00CA13EE"/>
    <w:rsid w:val="00CA16B5"/>
    <w:rsid w:val="00CA197F"/>
    <w:rsid w:val="00CA1A90"/>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6E5F"/>
    <w:rsid w:val="00CA7151"/>
    <w:rsid w:val="00CA7AD1"/>
    <w:rsid w:val="00CA7E4A"/>
    <w:rsid w:val="00CB0434"/>
    <w:rsid w:val="00CB0CBF"/>
    <w:rsid w:val="00CB1558"/>
    <w:rsid w:val="00CB17DF"/>
    <w:rsid w:val="00CB1B1C"/>
    <w:rsid w:val="00CB1D2E"/>
    <w:rsid w:val="00CB23C6"/>
    <w:rsid w:val="00CB27E4"/>
    <w:rsid w:val="00CB2943"/>
    <w:rsid w:val="00CB30EE"/>
    <w:rsid w:val="00CB395D"/>
    <w:rsid w:val="00CB39CD"/>
    <w:rsid w:val="00CB3B10"/>
    <w:rsid w:val="00CB3F08"/>
    <w:rsid w:val="00CB439C"/>
    <w:rsid w:val="00CB44A5"/>
    <w:rsid w:val="00CB4B46"/>
    <w:rsid w:val="00CB4C62"/>
    <w:rsid w:val="00CB4E39"/>
    <w:rsid w:val="00CB54DF"/>
    <w:rsid w:val="00CB56B7"/>
    <w:rsid w:val="00CB6A49"/>
    <w:rsid w:val="00CB6F44"/>
    <w:rsid w:val="00CB72E9"/>
    <w:rsid w:val="00CB7604"/>
    <w:rsid w:val="00CB7A68"/>
    <w:rsid w:val="00CC016C"/>
    <w:rsid w:val="00CC041F"/>
    <w:rsid w:val="00CC0BD8"/>
    <w:rsid w:val="00CC0E30"/>
    <w:rsid w:val="00CC13AF"/>
    <w:rsid w:val="00CC15A2"/>
    <w:rsid w:val="00CC2243"/>
    <w:rsid w:val="00CC308B"/>
    <w:rsid w:val="00CC361B"/>
    <w:rsid w:val="00CC3F67"/>
    <w:rsid w:val="00CC3F81"/>
    <w:rsid w:val="00CC49F0"/>
    <w:rsid w:val="00CC4AB6"/>
    <w:rsid w:val="00CC4DE5"/>
    <w:rsid w:val="00CC5561"/>
    <w:rsid w:val="00CC5B8A"/>
    <w:rsid w:val="00CC5DD8"/>
    <w:rsid w:val="00CC603D"/>
    <w:rsid w:val="00CC60CE"/>
    <w:rsid w:val="00CC60D2"/>
    <w:rsid w:val="00CC6387"/>
    <w:rsid w:val="00CC664B"/>
    <w:rsid w:val="00CC67B4"/>
    <w:rsid w:val="00CC6CDA"/>
    <w:rsid w:val="00CC7004"/>
    <w:rsid w:val="00CC7523"/>
    <w:rsid w:val="00CC765A"/>
    <w:rsid w:val="00CC797E"/>
    <w:rsid w:val="00CD0825"/>
    <w:rsid w:val="00CD1DB4"/>
    <w:rsid w:val="00CD1E10"/>
    <w:rsid w:val="00CD26BB"/>
    <w:rsid w:val="00CD2A7A"/>
    <w:rsid w:val="00CD3A1F"/>
    <w:rsid w:val="00CD515F"/>
    <w:rsid w:val="00CD5376"/>
    <w:rsid w:val="00CD5C27"/>
    <w:rsid w:val="00CD5E03"/>
    <w:rsid w:val="00CD75BB"/>
    <w:rsid w:val="00CE01CC"/>
    <w:rsid w:val="00CE0C62"/>
    <w:rsid w:val="00CE0C73"/>
    <w:rsid w:val="00CE116B"/>
    <w:rsid w:val="00CE1473"/>
    <w:rsid w:val="00CE1C4D"/>
    <w:rsid w:val="00CE22D6"/>
    <w:rsid w:val="00CE2A39"/>
    <w:rsid w:val="00CE2F38"/>
    <w:rsid w:val="00CE374A"/>
    <w:rsid w:val="00CE3AC1"/>
    <w:rsid w:val="00CE3E40"/>
    <w:rsid w:val="00CE40A2"/>
    <w:rsid w:val="00CE4123"/>
    <w:rsid w:val="00CE4D8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19F"/>
    <w:rsid w:val="00CF433E"/>
    <w:rsid w:val="00CF43C9"/>
    <w:rsid w:val="00CF44D8"/>
    <w:rsid w:val="00CF464C"/>
    <w:rsid w:val="00CF4874"/>
    <w:rsid w:val="00CF4BD3"/>
    <w:rsid w:val="00CF4DB2"/>
    <w:rsid w:val="00CF50AF"/>
    <w:rsid w:val="00CF5B3D"/>
    <w:rsid w:val="00CF5BFB"/>
    <w:rsid w:val="00CF5DC4"/>
    <w:rsid w:val="00CF5FAE"/>
    <w:rsid w:val="00CF6149"/>
    <w:rsid w:val="00CF6168"/>
    <w:rsid w:val="00CF6204"/>
    <w:rsid w:val="00CF6308"/>
    <w:rsid w:val="00CF69E4"/>
    <w:rsid w:val="00CF6DA3"/>
    <w:rsid w:val="00CF6DC3"/>
    <w:rsid w:val="00CF6E72"/>
    <w:rsid w:val="00CF7014"/>
    <w:rsid w:val="00CF71E4"/>
    <w:rsid w:val="00CF7C53"/>
    <w:rsid w:val="00CF7F92"/>
    <w:rsid w:val="00D001E6"/>
    <w:rsid w:val="00D002B8"/>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29F"/>
    <w:rsid w:val="00D079F5"/>
    <w:rsid w:val="00D07D05"/>
    <w:rsid w:val="00D10581"/>
    <w:rsid w:val="00D1133F"/>
    <w:rsid w:val="00D11563"/>
    <w:rsid w:val="00D11931"/>
    <w:rsid w:val="00D12180"/>
    <w:rsid w:val="00D12A1B"/>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2F4"/>
    <w:rsid w:val="00D2030F"/>
    <w:rsid w:val="00D204AF"/>
    <w:rsid w:val="00D22FD8"/>
    <w:rsid w:val="00D23912"/>
    <w:rsid w:val="00D2487D"/>
    <w:rsid w:val="00D252C5"/>
    <w:rsid w:val="00D25C89"/>
    <w:rsid w:val="00D2610D"/>
    <w:rsid w:val="00D26DE7"/>
    <w:rsid w:val="00D26E98"/>
    <w:rsid w:val="00D273CF"/>
    <w:rsid w:val="00D27499"/>
    <w:rsid w:val="00D279C7"/>
    <w:rsid w:val="00D27AA5"/>
    <w:rsid w:val="00D303DB"/>
    <w:rsid w:val="00D3163F"/>
    <w:rsid w:val="00D327D0"/>
    <w:rsid w:val="00D32B60"/>
    <w:rsid w:val="00D334F5"/>
    <w:rsid w:val="00D3384C"/>
    <w:rsid w:val="00D33AA8"/>
    <w:rsid w:val="00D33B81"/>
    <w:rsid w:val="00D33EBE"/>
    <w:rsid w:val="00D34228"/>
    <w:rsid w:val="00D346B0"/>
    <w:rsid w:val="00D34A84"/>
    <w:rsid w:val="00D35511"/>
    <w:rsid w:val="00D35603"/>
    <w:rsid w:val="00D35B93"/>
    <w:rsid w:val="00D3640E"/>
    <w:rsid w:val="00D3644D"/>
    <w:rsid w:val="00D366CB"/>
    <w:rsid w:val="00D36CA9"/>
    <w:rsid w:val="00D37421"/>
    <w:rsid w:val="00D37903"/>
    <w:rsid w:val="00D40000"/>
    <w:rsid w:val="00D40360"/>
    <w:rsid w:val="00D40542"/>
    <w:rsid w:val="00D4056D"/>
    <w:rsid w:val="00D4155C"/>
    <w:rsid w:val="00D41BA7"/>
    <w:rsid w:val="00D41DFA"/>
    <w:rsid w:val="00D41FC2"/>
    <w:rsid w:val="00D423BD"/>
    <w:rsid w:val="00D42559"/>
    <w:rsid w:val="00D42832"/>
    <w:rsid w:val="00D42E9B"/>
    <w:rsid w:val="00D43090"/>
    <w:rsid w:val="00D43746"/>
    <w:rsid w:val="00D45182"/>
    <w:rsid w:val="00D45AE4"/>
    <w:rsid w:val="00D45DAB"/>
    <w:rsid w:val="00D461C9"/>
    <w:rsid w:val="00D46634"/>
    <w:rsid w:val="00D47918"/>
    <w:rsid w:val="00D47A61"/>
    <w:rsid w:val="00D47E0C"/>
    <w:rsid w:val="00D507BB"/>
    <w:rsid w:val="00D5147E"/>
    <w:rsid w:val="00D515DB"/>
    <w:rsid w:val="00D5231C"/>
    <w:rsid w:val="00D526C7"/>
    <w:rsid w:val="00D5290F"/>
    <w:rsid w:val="00D52B24"/>
    <w:rsid w:val="00D52D8E"/>
    <w:rsid w:val="00D542D2"/>
    <w:rsid w:val="00D5456B"/>
    <w:rsid w:val="00D54C65"/>
    <w:rsid w:val="00D54DB7"/>
    <w:rsid w:val="00D54F55"/>
    <w:rsid w:val="00D550B4"/>
    <w:rsid w:val="00D561D2"/>
    <w:rsid w:val="00D568E3"/>
    <w:rsid w:val="00D570A0"/>
    <w:rsid w:val="00D5740E"/>
    <w:rsid w:val="00D57639"/>
    <w:rsid w:val="00D605D0"/>
    <w:rsid w:val="00D614D2"/>
    <w:rsid w:val="00D61ABF"/>
    <w:rsid w:val="00D61EB2"/>
    <w:rsid w:val="00D61EE1"/>
    <w:rsid w:val="00D61F37"/>
    <w:rsid w:val="00D62C42"/>
    <w:rsid w:val="00D63C73"/>
    <w:rsid w:val="00D64023"/>
    <w:rsid w:val="00D64911"/>
    <w:rsid w:val="00D64DD5"/>
    <w:rsid w:val="00D64F82"/>
    <w:rsid w:val="00D651C7"/>
    <w:rsid w:val="00D6554E"/>
    <w:rsid w:val="00D65DBE"/>
    <w:rsid w:val="00D6765C"/>
    <w:rsid w:val="00D6777E"/>
    <w:rsid w:val="00D67958"/>
    <w:rsid w:val="00D67D55"/>
    <w:rsid w:val="00D702D2"/>
    <w:rsid w:val="00D70742"/>
    <w:rsid w:val="00D7098F"/>
    <w:rsid w:val="00D71244"/>
    <w:rsid w:val="00D7124D"/>
    <w:rsid w:val="00D71A45"/>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2290"/>
    <w:rsid w:val="00D828E8"/>
    <w:rsid w:val="00D82DBC"/>
    <w:rsid w:val="00D83291"/>
    <w:rsid w:val="00D833F6"/>
    <w:rsid w:val="00D8364A"/>
    <w:rsid w:val="00D83F18"/>
    <w:rsid w:val="00D8444D"/>
    <w:rsid w:val="00D84484"/>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7F"/>
    <w:rsid w:val="00D90C90"/>
    <w:rsid w:val="00D91067"/>
    <w:rsid w:val="00D91737"/>
    <w:rsid w:val="00D918BB"/>
    <w:rsid w:val="00D9229A"/>
    <w:rsid w:val="00D93059"/>
    <w:rsid w:val="00D93454"/>
    <w:rsid w:val="00D9395C"/>
    <w:rsid w:val="00D93B35"/>
    <w:rsid w:val="00D93D22"/>
    <w:rsid w:val="00D94967"/>
    <w:rsid w:val="00D94B10"/>
    <w:rsid w:val="00D95085"/>
    <w:rsid w:val="00D951B2"/>
    <w:rsid w:val="00D959AE"/>
    <w:rsid w:val="00D95D71"/>
    <w:rsid w:val="00D966E4"/>
    <w:rsid w:val="00D96CE2"/>
    <w:rsid w:val="00D97DB8"/>
    <w:rsid w:val="00D97F90"/>
    <w:rsid w:val="00DA0D3B"/>
    <w:rsid w:val="00DA0DCE"/>
    <w:rsid w:val="00DA0EE9"/>
    <w:rsid w:val="00DA17E5"/>
    <w:rsid w:val="00DA1DB1"/>
    <w:rsid w:val="00DA2070"/>
    <w:rsid w:val="00DA2611"/>
    <w:rsid w:val="00DA29A6"/>
    <w:rsid w:val="00DA2AB8"/>
    <w:rsid w:val="00DA3444"/>
    <w:rsid w:val="00DA363E"/>
    <w:rsid w:val="00DA36E6"/>
    <w:rsid w:val="00DA4B80"/>
    <w:rsid w:val="00DA5DC0"/>
    <w:rsid w:val="00DA6472"/>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2614"/>
    <w:rsid w:val="00DB33F8"/>
    <w:rsid w:val="00DB3AA5"/>
    <w:rsid w:val="00DB3BC1"/>
    <w:rsid w:val="00DB3C77"/>
    <w:rsid w:val="00DB4765"/>
    <w:rsid w:val="00DB599B"/>
    <w:rsid w:val="00DB5C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5F6C"/>
    <w:rsid w:val="00DC6604"/>
    <w:rsid w:val="00DC6BD3"/>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0F2"/>
    <w:rsid w:val="00DD6273"/>
    <w:rsid w:val="00DD6313"/>
    <w:rsid w:val="00DD6413"/>
    <w:rsid w:val="00DD7886"/>
    <w:rsid w:val="00DE0043"/>
    <w:rsid w:val="00DE0C7B"/>
    <w:rsid w:val="00DE0D53"/>
    <w:rsid w:val="00DE1797"/>
    <w:rsid w:val="00DE1B1F"/>
    <w:rsid w:val="00DE2F49"/>
    <w:rsid w:val="00DE394C"/>
    <w:rsid w:val="00DE3C6F"/>
    <w:rsid w:val="00DE3CEE"/>
    <w:rsid w:val="00DE436A"/>
    <w:rsid w:val="00DE456A"/>
    <w:rsid w:val="00DE47F2"/>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3A2B"/>
    <w:rsid w:val="00DF4207"/>
    <w:rsid w:val="00DF42D0"/>
    <w:rsid w:val="00DF53FB"/>
    <w:rsid w:val="00DF5A65"/>
    <w:rsid w:val="00DF5C73"/>
    <w:rsid w:val="00DF5D23"/>
    <w:rsid w:val="00DF621C"/>
    <w:rsid w:val="00DF65FC"/>
    <w:rsid w:val="00DF6621"/>
    <w:rsid w:val="00DF72CE"/>
    <w:rsid w:val="00DF7A6E"/>
    <w:rsid w:val="00E008F4"/>
    <w:rsid w:val="00E00BAD"/>
    <w:rsid w:val="00E01EA5"/>
    <w:rsid w:val="00E02063"/>
    <w:rsid w:val="00E0237D"/>
    <w:rsid w:val="00E0246A"/>
    <w:rsid w:val="00E02557"/>
    <w:rsid w:val="00E034B2"/>
    <w:rsid w:val="00E03799"/>
    <w:rsid w:val="00E039A6"/>
    <w:rsid w:val="00E03A4C"/>
    <w:rsid w:val="00E03DE6"/>
    <w:rsid w:val="00E03E71"/>
    <w:rsid w:val="00E03FD1"/>
    <w:rsid w:val="00E045FF"/>
    <w:rsid w:val="00E04B24"/>
    <w:rsid w:val="00E052AD"/>
    <w:rsid w:val="00E05532"/>
    <w:rsid w:val="00E05D77"/>
    <w:rsid w:val="00E060D0"/>
    <w:rsid w:val="00E0617B"/>
    <w:rsid w:val="00E06EC3"/>
    <w:rsid w:val="00E070F1"/>
    <w:rsid w:val="00E07D2F"/>
    <w:rsid w:val="00E07DF9"/>
    <w:rsid w:val="00E10144"/>
    <w:rsid w:val="00E103DD"/>
    <w:rsid w:val="00E10403"/>
    <w:rsid w:val="00E10A05"/>
    <w:rsid w:val="00E10FFA"/>
    <w:rsid w:val="00E1101A"/>
    <w:rsid w:val="00E121DB"/>
    <w:rsid w:val="00E12F17"/>
    <w:rsid w:val="00E134D4"/>
    <w:rsid w:val="00E135CF"/>
    <w:rsid w:val="00E13643"/>
    <w:rsid w:val="00E1480A"/>
    <w:rsid w:val="00E14893"/>
    <w:rsid w:val="00E14A2A"/>
    <w:rsid w:val="00E14A70"/>
    <w:rsid w:val="00E14AEE"/>
    <w:rsid w:val="00E14B2D"/>
    <w:rsid w:val="00E14C33"/>
    <w:rsid w:val="00E15746"/>
    <w:rsid w:val="00E15A7A"/>
    <w:rsid w:val="00E1639F"/>
    <w:rsid w:val="00E164DB"/>
    <w:rsid w:val="00E16B15"/>
    <w:rsid w:val="00E16E1E"/>
    <w:rsid w:val="00E17742"/>
    <w:rsid w:val="00E17D1A"/>
    <w:rsid w:val="00E17FD0"/>
    <w:rsid w:val="00E20372"/>
    <w:rsid w:val="00E203F7"/>
    <w:rsid w:val="00E204DA"/>
    <w:rsid w:val="00E20AF4"/>
    <w:rsid w:val="00E20C2D"/>
    <w:rsid w:val="00E21951"/>
    <w:rsid w:val="00E21B7E"/>
    <w:rsid w:val="00E21CC2"/>
    <w:rsid w:val="00E22999"/>
    <w:rsid w:val="00E22AAE"/>
    <w:rsid w:val="00E23DCC"/>
    <w:rsid w:val="00E240D0"/>
    <w:rsid w:val="00E243FE"/>
    <w:rsid w:val="00E244AA"/>
    <w:rsid w:val="00E26E9E"/>
    <w:rsid w:val="00E26EB8"/>
    <w:rsid w:val="00E27611"/>
    <w:rsid w:val="00E2767F"/>
    <w:rsid w:val="00E278B3"/>
    <w:rsid w:val="00E27BF1"/>
    <w:rsid w:val="00E318C0"/>
    <w:rsid w:val="00E31A3C"/>
    <w:rsid w:val="00E323A4"/>
    <w:rsid w:val="00E3259E"/>
    <w:rsid w:val="00E3263B"/>
    <w:rsid w:val="00E32D14"/>
    <w:rsid w:val="00E33176"/>
    <w:rsid w:val="00E331AA"/>
    <w:rsid w:val="00E33682"/>
    <w:rsid w:val="00E33A84"/>
    <w:rsid w:val="00E33CBD"/>
    <w:rsid w:val="00E34B1A"/>
    <w:rsid w:val="00E35025"/>
    <w:rsid w:val="00E3510B"/>
    <w:rsid w:val="00E354EF"/>
    <w:rsid w:val="00E35661"/>
    <w:rsid w:val="00E35DE6"/>
    <w:rsid w:val="00E371CA"/>
    <w:rsid w:val="00E372AE"/>
    <w:rsid w:val="00E379A8"/>
    <w:rsid w:val="00E40647"/>
    <w:rsid w:val="00E40975"/>
    <w:rsid w:val="00E40F26"/>
    <w:rsid w:val="00E41002"/>
    <w:rsid w:val="00E4113B"/>
    <w:rsid w:val="00E41372"/>
    <w:rsid w:val="00E41940"/>
    <w:rsid w:val="00E41EAD"/>
    <w:rsid w:val="00E41EB1"/>
    <w:rsid w:val="00E42F79"/>
    <w:rsid w:val="00E43494"/>
    <w:rsid w:val="00E4355C"/>
    <w:rsid w:val="00E43CCB"/>
    <w:rsid w:val="00E43E9F"/>
    <w:rsid w:val="00E448BD"/>
    <w:rsid w:val="00E44B97"/>
    <w:rsid w:val="00E45979"/>
    <w:rsid w:val="00E45C21"/>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EAC"/>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4C7"/>
    <w:rsid w:val="00E629FB"/>
    <w:rsid w:val="00E62E61"/>
    <w:rsid w:val="00E62F3E"/>
    <w:rsid w:val="00E6301C"/>
    <w:rsid w:val="00E6306D"/>
    <w:rsid w:val="00E63209"/>
    <w:rsid w:val="00E6441F"/>
    <w:rsid w:val="00E64DC6"/>
    <w:rsid w:val="00E64FDE"/>
    <w:rsid w:val="00E6530D"/>
    <w:rsid w:val="00E65AD1"/>
    <w:rsid w:val="00E65FAE"/>
    <w:rsid w:val="00E660B1"/>
    <w:rsid w:val="00E66772"/>
    <w:rsid w:val="00E66ACA"/>
    <w:rsid w:val="00E66DCB"/>
    <w:rsid w:val="00E66E1F"/>
    <w:rsid w:val="00E66E69"/>
    <w:rsid w:val="00E674AA"/>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2AD8"/>
    <w:rsid w:val="00E73440"/>
    <w:rsid w:val="00E73F9D"/>
    <w:rsid w:val="00E74192"/>
    <w:rsid w:val="00E743C1"/>
    <w:rsid w:val="00E743F3"/>
    <w:rsid w:val="00E744CB"/>
    <w:rsid w:val="00E74505"/>
    <w:rsid w:val="00E74C45"/>
    <w:rsid w:val="00E75707"/>
    <w:rsid w:val="00E76601"/>
    <w:rsid w:val="00E76692"/>
    <w:rsid w:val="00E76CF2"/>
    <w:rsid w:val="00E76E74"/>
    <w:rsid w:val="00E777C2"/>
    <w:rsid w:val="00E805BC"/>
    <w:rsid w:val="00E809F0"/>
    <w:rsid w:val="00E80A86"/>
    <w:rsid w:val="00E81CF2"/>
    <w:rsid w:val="00E826FC"/>
    <w:rsid w:val="00E82CEB"/>
    <w:rsid w:val="00E8302F"/>
    <w:rsid w:val="00E8359D"/>
    <w:rsid w:val="00E83D55"/>
    <w:rsid w:val="00E846DF"/>
    <w:rsid w:val="00E846EA"/>
    <w:rsid w:val="00E846F0"/>
    <w:rsid w:val="00E8473E"/>
    <w:rsid w:val="00E84A26"/>
    <w:rsid w:val="00E84A84"/>
    <w:rsid w:val="00E84D23"/>
    <w:rsid w:val="00E84DE2"/>
    <w:rsid w:val="00E84F0F"/>
    <w:rsid w:val="00E8515D"/>
    <w:rsid w:val="00E864D8"/>
    <w:rsid w:val="00E865B9"/>
    <w:rsid w:val="00E86911"/>
    <w:rsid w:val="00E869B4"/>
    <w:rsid w:val="00E86CA8"/>
    <w:rsid w:val="00E86D62"/>
    <w:rsid w:val="00E870AA"/>
    <w:rsid w:val="00E87524"/>
    <w:rsid w:val="00E87CF3"/>
    <w:rsid w:val="00E91144"/>
    <w:rsid w:val="00E911A4"/>
    <w:rsid w:val="00E9186A"/>
    <w:rsid w:val="00E919E1"/>
    <w:rsid w:val="00E9231E"/>
    <w:rsid w:val="00E92387"/>
    <w:rsid w:val="00E923ED"/>
    <w:rsid w:val="00E92864"/>
    <w:rsid w:val="00E92887"/>
    <w:rsid w:val="00E928CC"/>
    <w:rsid w:val="00E9311D"/>
    <w:rsid w:val="00E933CC"/>
    <w:rsid w:val="00E933FD"/>
    <w:rsid w:val="00E93485"/>
    <w:rsid w:val="00E940D6"/>
    <w:rsid w:val="00E94691"/>
    <w:rsid w:val="00E9530D"/>
    <w:rsid w:val="00E96C8A"/>
    <w:rsid w:val="00E979C3"/>
    <w:rsid w:val="00EA0A94"/>
    <w:rsid w:val="00EA16A2"/>
    <w:rsid w:val="00EA1BF2"/>
    <w:rsid w:val="00EA27BF"/>
    <w:rsid w:val="00EA28E3"/>
    <w:rsid w:val="00EA2CDE"/>
    <w:rsid w:val="00EA3203"/>
    <w:rsid w:val="00EA361B"/>
    <w:rsid w:val="00EA3F10"/>
    <w:rsid w:val="00EA441B"/>
    <w:rsid w:val="00EA5DBC"/>
    <w:rsid w:val="00EA62EB"/>
    <w:rsid w:val="00EA684D"/>
    <w:rsid w:val="00EA709F"/>
    <w:rsid w:val="00EA760A"/>
    <w:rsid w:val="00EA7945"/>
    <w:rsid w:val="00EA7A1F"/>
    <w:rsid w:val="00EA7F82"/>
    <w:rsid w:val="00EB059C"/>
    <w:rsid w:val="00EB1FD6"/>
    <w:rsid w:val="00EB209A"/>
    <w:rsid w:val="00EB20B1"/>
    <w:rsid w:val="00EB2723"/>
    <w:rsid w:val="00EB287F"/>
    <w:rsid w:val="00EB308A"/>
    <w:rsid w:val="00EB33A6"/>
    <w:rsid w:val="00EB33D7"/>
    <w:rsid w:val="00EB3731"/>
    <w:rsid w:val="00EB3825"/>
    <w:rsid w:val="00EB3881"/>
    <w:rsid w:val="00EB3BDE"/>
    <w:rsid w:val="00EB474B"/>
    <w:rsid w:val="00EB5199"/>
    <w:rsid w:val="00EB5C18"/>
    <w:rsid w:val="00EB5C42"/>
    <w:rsid w:val="00EB5DB9"/>
    <w:rsid w:val="00EB5EFC"/>
    <w:rsid w:val="00EB620D"/>
    <w:rsid w:val="00EB631F"/>
    <w:rsid w:val="00EB6692"/>
    <w:rsid w:val="00EB6D2C"/>
    <w:rsid w:val="00EB6F10"/>
    <w:rsid w:val="00EB7485"/>
    <w:rsid w:val="00EB7F0D"/>
    <w:rsid w:val="00EC062F"/>
    <w:rsid w:val="00EC0DDA"/>
    <w:rsid w:val="00EC134E"/>
    <w:rsid w:val="00EC252D"/>
    <w:rsid w:val="00EC26A4"/>
    <w:rsid w:val="00EC2D5E"/>
    <w:rsid w:val="00EC2FCA"/>
    <w:rsid w:val="00EC39B3"/>
    <w:rsid w:val="00EC3A67"/>
    <w:rsid w:val="00EC3DD6"/>
    <w:rsid w:val="00EC3F2B"/>
    <w:rsid w:val="00EC431B"/>
    <w:rsid w:val="00EC4E48"/>
    <w:rsid w:val="00EC51AF"/>
    <w:rsid w:val="00EC5E45"/>
    <w:rsid w:val="00EC5FCA"/>
    <w:rsid w:val="00EC6136"/>
    <w:rsid w:val="00EC6364"/>
    <w:rsid w:val="00EC6455"/>
    <w:rsid w:val="00EC6562"/>
    <w:rsid w:val="00EC6BA6"/>
    <w:rsid w:val="00EC6EB2"/>
    <w:rsid w:val="00EC70A0"/>
    <w:rsid w:val="00EC761C"/>
    <w:rsid w:val="00ED00E8"/>
    <w:rsid w:val="00ED021D"/>
    <w:rsid w:val="00ED050C"/>
    <w:rsid w:val="00ED069A"/>
    <w:rsid w:val="00ED0D71"/>
    <w:rsid w:val="00ED12BA"/>
    <w:rsid w:val="00ED13D3"/>
    <w:rsid w:val="00ED1927"/>
    <w:rsid w:val="00ED1F68"/>
    <w:rsid w:val="00ED3179"/>
    <w:rsid w:val="00ED3952"/>
    <w:rsid w:val="00ED3BEA"/>
    <w:rsid w:val="00ED539E"/>
    <w:rsid w:val="00ED53CA"/>
    <w:rsid w:val="00ED56FD"/>
    <w:rsid w:val="00ED6259"/>
    <w:rsid w:val="00ED7E02"/>
    <w:rsid w:val="00EE01D7"/>
    <w:rsid w:val="00EE01E2"/>
    <w:rsid w:val="00EE0319"/>
    <w:rsid w:val="00EE0621"/>
    <w:rsid w:val="00EE0BDD"/>
    <w:rsid w:val="00EE18D8"/>
    <w:rsid w:val="00EE1B65"/>
    <w:rsid w:val="00EE1D3A"/>
    <w:rsid w:val="00EE2658"/>
    <w:rsid w:val="00EE279D"/>
    <w:rsid w:val="00EE2BF5"/>
    <w:rsid w:val="00EE2C93"/>
    <w:rsid w:val="00EE2D08"/>
    <w:rsid w:val="00EE324B"/>
    <w:rsid w:val="00EE3B6A"/>
    <w:rsid w:val="00EE40EC"/>
    <w:rsid w:val="00EE4D88"/>
    <w:rsid w:val="00EE5A87"/>
    <w:rsid w:val="00EE5BD5"/>
    <w:rsid w:val="00EE6064"/>
    <w:rsid w:val="00EE6167"/>
    <w:rsid w:val="00EE6510"/>
    <w:rsid w:val="00EE77D1"/>
    <w:rsid w:val="00EE7ABD"/>
    <w:rsid w:val="00EE7BA4"/>
    <w:rsid w:val="00EE7FAB"/>
    <w:rsid w:val="00EE7FD2"/>
    <w:rsid w:val="00EF0995"/>
    <w:rsid w:val="00EF0A50"/>
    <w:rsid w:val="00EF0C06"/>
    <w:rsid w:val="00EF0F08"/>
    <w:rsid w:val="00EF1170"/>
    <w:rsid w:val="00EF166C"/>
    <w:rsid w:val="00EF196F"/>
    <w:rsid w:val="00EF1E5D"/>
    <w:rsid w:val="00EF21E3"/>
    <w:rsid w:val="00EF23C7"/>
    <w:rsid w:val="00EF350F"/>
    <w:rsid w:val="00EF3B9C"/>
    <w:rsid w:val="00EF4364"/>
    <w:rsid w:val="00EF4CD5"/>
    <w:rsid w:val="00EF4F80"/>
    <w:rsid w:val="00EF5300"/>
    <w:rsid w:val="00EF57A8"/>
    <w:rsid w:val="00EF5AFC"/>
    <w:rsid w:val="00EF5D9B"/>
    <w:rsid w:val="00EF63A7"/>
    <w:rsid w:val="00EF6503"/>
    <w:rsid w:val="00EF77C9"/>
    <w:rsid w:val="00EF7CDF"/>
    <w:rsid w:val="00EF7E68"/>
    <w:rsid w:val="00F0010D"/>
    <w:rsid w:val="00F002FB"/>
    <w:rsid w:val="00F002FE"/>
    <w:rsid w:val="00F00427"/>
    <w:rsid w:val="00F00516"/>
    <w:rsid w:val="00F00945"/>
    <w:rsid w:val="00F00DEA"/>
    <w:rsid w:val="00F01103"/>
    <w:rsid w:val="00F016EF"/>
    <w:rsid w:val="00F01A34"/>
    <w:rsid w:val="00F02790"/>
    <w:rsid w:val="00F030DA"/>
    <w:rsid w:val="00F033C2"/>
    <w:rsid w:val="00F03599"/>
    <w:rsid w:val="00F03BFA"/>
    <w:rsid w:val="00F03C46"/>
    <w:rsid w:val="00F03C4D"/>
    <w:rsid w:val="00F04904"/>
    <w:rsid w:val="00F050FE"/>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2CDD"/>
    <w:rsid w:val="00F130C6"/>
    <w:rsid w:val="00F1318E"/>
    <w:rsid w:val="00F1397F"/>
    <w:rsid w:val="00F1459B"/>
    <w:rsid w:val="00F14AC8"/>
    <w:rsid w:val="00F14C05"/>
    <w:rsid w:val="00F1508E"/>
    <w:rsid w:val="00F1523D"/>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2D6A"/>
    <w:rsid w:val="00F23E8D"/>
    <w:rsid w:val="00F23F62"/>
    <w:rsid w:val="00F240F3"/>
    <w:rsid w:val="00F24507"/>
    <w:rsid w:val="00F245DD"/>
    <w:rsid w:val="00F25411"/>
    <w:rsid w:val="00F26109"/>
    <w:rsid w:val="00F27494"/>
    <w:rsid w:val="00F27564"/>
    <w:rsid w:val="00F3018F"/>
    <w:rsid w:val="00F30B0B"/>
    <w:rsid w:val="00F30B17"/>
    <w:rsid w:val="00F3112F"/>
    <w:rsid w:val="00F31162"/>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3A53"/>
    <w:rsid w:val="00F34046"/>
    <w:rsid w:val="00F34A6C"/>
    <w:rsid w:val="00F3516E"/>
    <w:rsid w:val="00F3561B"/>
    <w:rsid w:val="00F35DAE"/>
    <w:rsid w:val="00F35F8F"/>
    <w:rsid w:val="00F36983"/>
    <w:rsid w:val="00F36A53"/>
    <w:rsid w:val="00F370B8"/>
    <w:rsid w:val="00F3778B"/>
    <w:rsid w:val="00F377EB"/>
    <w:rsid w:val="00F40164"/>
    <w:rsid w:val="00F402EA"/>
    <w:rsid w:val="00F4066D"/>
    <w:rsid w:val="00F4168B"/>
    <w:rsid w:val="00F41A5E"/>
    <w:rsid w:val="00F41AFF"/>
    <w:rsid w:val="00F42493"/>
    <w:rsid w:val="00F42A13"/>
    <w:rsid w:val="00F436D2"/>
    <w:rsid w:val="00F43788"/>
    <w:rsid w:val="00F44238"/>
    <w:rsid w:val="00F44299"/>
    <w:rsid w:val="00F449AB"/>
    <w:rsid w:val="00F4540A"/>
    <w:rsid w:val="00F45679"/>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479"/>
    <w:rsid w:val="00F52688"/>
    <w:rsid w:val="00F533B3"/>
    <w:rsid w:val="00F54EB6"/>
    <w:rsid w:val="00F555DB"/>
    <w:rsid w:val="00F5616B"/>
    <w:rsid w:val="00F56294"/>
    <w:rsid w:val="00F5639B"/>
    <w:rsid w:val="00F565CA"/>
    <w:rsid w:val="00F5753F"/>
    <w:rsid w:val="00F57D22"/>
    <w:rsid w:val="00F57F50"/>
    <w:rsid w:val="00F603BD"/>
    <w:rsid w:val="00F60C42"/>
    <w:rsid w:val="00F60D4C"/>
    <w:rsid w:val="00F60D6E"/>
    <w:rsid w:val="00F6150C"/>
    <w:rsid w:val="00F6194C"/>
    <w:rsid w:val="00F61AA5"/>
    <w:rsid w:val="00F61AE3"/>
    <w:rsid w:val="00F61D73"/>
    <w:rsid w:val="00F61ED2"/>
    <w:rsid w:val="00F6292E"/>
    <w:rsid w:val="00F62E91"/>
    <w:rsid w:val="00F6308F"/>
    <w:rsid w:val="00F63386"/>
    <w:rsid w:val="00F63C00"/>
    <w:rsid w:val="00F6491B"/>
    <w:rsid w:val="00F65150"/>
    <w:rsid w:val="00F65424"/>
    <w:rsid w:val="00F6580E"/>
    <w:rsid w:val="00F65953"/>
    <w:rsid w:val="00F66257"/>
    <w:rsid w:val="00F6625F"/>
    <w:rsid w:val="00F66BEF"/>
    <w:rsid w:val="00F67143"/>
    <w:rsid w:val="00F677DC"/>
    <w:rsid w:val="00F6792A"/>
    <w:rsid w:val="00F702CC"/>
    <w:rsid w:val="00F7038E"/>
    <w:rsid w:val="00F70A55"/>
    <w:rsid w:val="00F70F85"/>
    <w:rsid w:val="00F7154D"/>
    <w:rsid w:val="00F71604"/>
    <w:rsid w:val="00F71618"/>
    <w:rsid w:val="00F71EEA"/>
    <w:rsid w:val="00F72C3D"/>
    <w:rsid w:val="00F73292"/>
    <w:rsid w:val="00F738F6"/>
    <w:rsid w:val="00F74467"/>
    <w:rsid w:val="00F74744"/>
    <w:rsid w:val="00F74A94"/>
    <w:rsid w:val="00F74C96"/>
    <w:rsid w:val="00F74F11"/>
    <w:rsid w:val="00F74FF2"/>
    <w:rsid w:val="00F75A57"/>
    <w:rsid w:val="00F75BA2"/>
    <w:rsid w:val="00F75D6D"/>
    <w:rsid w:val="00F75D98"/>
    <w:rsid w:val="00F75FB4"/>
    <w:rsid w:val="00F7620C"/>
    <w:rsid w:val="00F762D2"/>
    <w:rsid w:val="00F76335"/>
    <w:rsid w:val="00F7653A"/>
    <w:rsid w:val="00F76556"/>
    <w:rsid w:val="00F768D3"/>
    <w:rsid w:val="00F77656"/>
    <w:rsid w:val="00F776A4"/>
    <w:rsid w:val="00F77A35"/>
    <w:rsid w:val="00F805A6"/>
    <w:rsid w:val="00F805FE"/>
    <w:rsid w:val="00F807C7"/>
    <w:rsid w:val="00F80810"/>
    <w:rsid w:val="00F808C6"/>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2AA"/>
    <w:rsid w:val="00F922BC"/>
    <w:rsid w:val="00F92430"/>
    <w:rsid w:val="00F92FDA"/>
    <w:rsid w:val="00F932FB"/>
    <w:rsid w:val="00F93B7B"/>
    <w:rsid w:val="00F94303"/>
    <w:rsid w:val="00F94630"/>
    <w:rsid w:val="00F948DC"/>
    <w:rsid w:val="00F94DC6"/>
    <w:rsid w:val="00F9532B"/>
    <w:rsid w:val="00F9552A"/>
    <w:rsid w:val="00F971E9"/>
    <w:rsid w:val="00F9735F"/>
    <w:rsid w:val="00F97B0A"/>
    <w:rsid w:val="00FA0360"/>
    <w:rsid w:val="00FA080E"/>
    <w:rsid w:val="00FA0A5E"/>
    <w:rsid w:val="00FA0C51"/>
    <w:rsid w:val="00FA1758"/>
    <w:rsid w:val="00FA1C9E"/>
    <w:rsid w:val="00FA1CA8"/>
    <w:rsid w:val="00FA226C"/>
    <w:rsid w:val="00FA22B4"/>
    <w:rsid w:val="00FA2CA0"/>
    <w:rsid w:val="00FA2D02"/>
    <w:rsid w:val="00FA32FD"/>
    <w:rsid w:val="00FA3FB3"/>
    <w:rsid w:val="00FA3FEF"/>
    <w:rsid w:val="00FA4265"/>
    <w:rsid w:val="00FA426A"/>
    <w:rsid w:val="00FA4304"/>
    <w:rsid w:val="00FA46D9"/>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347"/>
    <w:rsid w:val="00FB3398"/>
    <w:rsid w:val="00FB3526"/>
    <w:rsid w:val="00FB36BB"/>
    <w:rsid w:val="00FB3A6C"/>
    <w:rsid w:val="00FB4053"/>
    <w:rsid w:val="00FB4886"/>
    <w:rsid w:val="00FB4A6D"/>
    <w:rsid w:val="00FB4DAA"/>
    <w:rsid w:val="00FB5B9E"/>
    <w:rsid w:val="00FB6086"/>
    <w:rsid w:val="00FB67CF"/>
    <w:rsid w:val="00FB6B98"/>
    <w:rsid w:val="00FB72D1"/>
    <w:rsid w:val="00FB7ABB"/>
    <w:rsid w:val="00FB7C59"/>
    <w:rsid w:val="00FC00E2"/>
    <w:rsid w:val="00FC0103"/>
    <w:rsid w:val="00FC023E"/>
    <w:rsid w:val="00FC02D8"/>
    <w:rsid w:val="00FC0B5D"/>
    <w:rsid w:val="00FC1085"/>
    <w:rsid w:val="00FC1242"/>
    <w:rsid w:val="00FC12FD"/>
    <w:rsid w:val="00FC1CD1"/>
    <w:rsid w:val="00FC2298"/>
    <w:rsid w:val="00FC238C"/>
    <w:rsid w:val="00FC241F"/>
    <w:rsid w:val="00FC2982"/>
    <w:rsid w:val="00FC2AE7"/>
    <w:rsid w:val="00FC2E36"/>
    <w:rsid w:val="00FC3882"/>
    <w:rsid w:val="00FC391C"/>
    <w:rsid w:val="00FC3C38"/>
    <w:rsid w:val="00FC3D55"/>
    <w:rsid w:val="00FC488C"/>
    <w:rsid w:val="00FC4B52"/>
    <w:rsid w:val="00FC4E2D"/>
    <w:rsid w:val="00FC616B"/>
    <w:rsid w:val="00FC654C"/>
    <w:rsid w:val="00FC662E"/>
    <w:rsid w:val="00FC71B7"/>
    <w:rsid w:val="00FC78DB"/>
    <w:rsid w:val="00FC7B62"/>
    <w:rsid w:val="00FC7EC9"/>
    <w:rsid w:val="00FD0418"/>
    <w:rsid w:val="00FD05FA"/>
    <w:rsid w:val="00FD0952"/>
    <w:rsid w:val="00FD0B13"/>
    <w:rsid w:val="00FD0D59"/>
    <w:rsid w:val="00FD1092"/>
    <w:rsid w:val="00FD242E"/>
    <w:rsid w:val="00FD244B"/>
    <w:rsid w:val="00FD2A74"/>
    <w:rsid w:val="00FD304B"/>
    <w:rsid w:val="00FD3093"/>
    <w:rsid w:val="00FD3E71"/>
    <w:rsid w:val="00FD3EE6"/>
    <w:rsid w:val="00FD493A"/>
    <w:rsid w:val="00FD51D3"/>
    <w:rsid w:val="00FD534A"/>
    <w:rsid w:val="00FD5B82"/>
    <w:rsid w:val="00FD5DC2"/>
    <w:rsid w:val="00FD684A"/>
    <w:rsid w:val="00FD7104"/>
    <w:rsid w:val="00FD795A"/>
    <w:rsid w:val="00FD7F1C"/>
    <w:rsid w:val="00FE02C3"/>
    <w:rsid w:val="00FE0300"/>
    <w:rsid w:val="00FE03FB"/>
    <w:rsid w:val="00FE058B"/>
    <w:rsid w:val="00FE0AAA"/>
    <w:rsid w:val="00FE0CA1"/>
    <w:rsid w:val="00FE177C"/>
    <w:rsid w:val="00FE1DE2"/>
    <w:rsid w:val="00FE2722"/>
    <w:rsid w:val="00FE491F"/>
    <w:rsid w:val="00FE4D16"/>
    <w:rsid w:val="00FE500C"/>
    <w:rsid w:val="00FE51C1"/>
    <w:rsid w:val="00FE541E"/>
    <w:rsid w:val="00FE55C9"/>
    <w:rsid w:val="00FE570D"/>
    <w:rsid w:val="00FE6C29"/>
    <w:rsid w:val="00FE74FE"/>
    <w:rsid w:val="00FE76F7"/>
    <w:rsid w:val="00FE79BF"/>
    <w:rsid w:val="00FF02A5"/>
    <w:rsid w:val="00FF07FB"/>
    <w:rsid w:val="00FF0DE7"/>
    <w:rsid w:val="00FF12C8"/>
    <w:rsid w:val="00FF15D5"/>
    <w:rsid w:val="00FF2483"/>
    <w:rsid w:val="00FF2728"/>
    <w:rsid w:val="00FF2CE7"/>
    <w:rsid w:val="00FF2CF4"/>
    <w:rsid w:val="00FF2FF1"/>
    <w:rsid w:val="00FF3136"/>
    <w:rsid w:val="00FF32EE"/>
    <w:rsid w:val="00FF4357"/>
    <w:rsid w:val="00FF56D8"/>
    <w:rsid w:val="00FF5D85"/>
    <w:rsid w:val="00FF65C7"/>
    <w:rsid w:val="00FF696B"/>
    <w:rsid w:val="00FF6C9E"/>
    <w:rsid w:val="00FF6D00"/>
    <w:rsid w:val="00FF75C7"/>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4911"/>
  <w15:chartTrackingRefBased/>
  <w15:docId w15:val="{5CC8C983-A702-4828-B582-1CE4BEF4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72F9"/>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aliases w:val="Mapa dokumentu Znak1"/>
    <w:link w:val="a"/>
    <w:uiPriority w:val="99"/>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uiPriority w:val="99"/>
    <w:rsid w:val="009F0345"/>
    <w:pPr>
      <w:suppressAutoHyphens/>
      <w:jc w:val="both"/>
    </w:pPr>
    <w:rPr>
      <w:lang w:eastAsia="ar-SA"/>
    </w:rPr>
  </w:style>
  <w:style w:type="character" w:customStyle="1" w:styleId="Tekstpodstawowy2Znak">
    <w:name w:val="Tekst podstawowy 2 Znak"/>
    <w:aliases w:val=" Znak3 Znak,Znak Znak,Znak3 Znak"/>
    <w:link w:val="Tekstpodstawowy2"/>
    <w:uiPriority w:val="99"/>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uiPriority w:val="99"/>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uiPriority w:val="99"/>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9F0345"/>
    <w:pPr>
      <w:spacing w:after="120"/>
      <w:ind w:left="283"/>
    </w:pPr>
  </w:style>
  <w:style w:type="character" w:customStyle="1" w:styleId="TekstpodstawowywcityZnak">
    <w:name w:val="Tekst podstawowy wcięty Znak"/>
    <w:link w:val="Tekstpodstawowywcity"/>
    <w:uiPriority w:val="99"/>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F0345"/>
    <w:pPr>
      <w:spacing w:after="120"/>
    </w:pPr>
    <w:rPr>
      <w:sz w:val="16"/>
      <w:szCs w:val="16"/>
    </w:rPr>
  </w:style>
  <w:style w:type="character" w:customStyle="1" w:styleId="Tekstpodstawowy3Znak">
    <w:name w:val="Tekst podstawowy 3 Znak"/>
    <w:link w:val="Tekstpodstawowy3"/>
    <w:uiPriority w:val="99"/>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uiPriority w:val="99"/>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iPriority w:val="99"/>
    <w:unhideWhenUsed/>
    <w:rsid w:val="009F0345"/>
    <w:pPr>
      <w:spacing w:after="120"/>
      <w:ind w:left="283"/>
    </w:pPr>
    <w:rPr>
      <w:sz w:val="16"/>
      <w:szCs w:val="16"/>
    </w:rPr>
  </w:style>
  <w:style w:type="character" w:customStyle="1" w:styleId="Tekstpodstawowywcity3Znak">
    <w:name w:val="Tekst podstawowy wcięty 3 Znak"/>
    <w:link w:val="Tekstpodstawowywcity3"/>
    <w:uiPriority w:val="99"/>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uiPriority w:val="99"/>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aliases w:val="Plan dokumentu"/>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aliases w:val="Plan dokumentu Znak1"/>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uiPriority w:val="99"/>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6"/>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basedOn w:val="Normalny"/>
    <w:link w:val="TytuZnak"/>
    <w:uiPriority w:val="99"/>
    <w:qFormat/>
    <w:rsid w:val="00040AB0"/>
    <w:pPr>
      <w:jc w:val="center"/>
    </w:pPr>
    <w:rPr>
      <w:rFonts w:ascii="Bookman Old Style" w:hAnsi="Bookman Old Style"/>
      <w:b/>
      <w:sz w:val="28"/>
      <w:szCs w:val="20"/>
      <w:lang w:val="x-none" w:eastAsia="x-none"/>
    </w:rPr>
  </w:style>
  <w:style w:type="character" w:customStyle="1" w:styleId="TytuZnak">
    <w:name w:val="Tytuł Znak"/>
    <w:link w:val="Tytu"/>
    <w:uiPriority w:val="99"/>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character" w:customStyle="1" w:styleId="postbody">
    <w:name w:val="postbody"/>
    <w:basedOn w:val="Domylnaczcionkaakapitu"/>
    <w:rsid w:val="00D1133F"/>
  </w:style>
  <w:style w:type="character" w:customStyle="1" w:styleId="TekstkomentarzaZnak1">
    <w:name w:val="Tekst komentarza Znak1"/>
    <w:uiPriority w:val="99"/>
    <w:semiHidden/>
    <w:rsid w:val="0026030B"/>
    <w:rPr>
      <w:lang w:eastAsia="en-US"/>
    </w:rPr>
  </w:style>
  <w:style w:type="character" w:customStyle="1" w:styleId="TekstprzypisukocowegoZnak1">
    <w:name w:val="Tekst przypisu końcowego Znak1"/>
    <w:uiPriority w:val="99"/>
    <w:semiHidden/>
    <w:rsid w:val="0026030B"/>
    <w:rPr>
      <w:lang w:eastAsia="en-US"/>
    </w:rPr>
  </w:style>
  <w:style w:type="character" w:customStyle="1" w:styleId="TematkomentarzaZnak1">
    <w:name w:val="Temat komentarza Znak1"/>
    <w:uiPriority w:val="99"/>
    <w:semiHidden/>
    <w:rsid w:val="0026030B"/>
    <w:rPr>
      <w:b/>
      <w:bCs/>
      <w:lang w:eastAsia="en-US"/>
    </w:rPr>
  </w:style>
  <w:style w:type="paragraph" w:customStyle="1" w:styleId="Noparagraphstyle">
    <w:name w:val="[No paragraph style]"/>
    <w:uiPriority w:val="99"/>
    <w:rsid w:val="0026030B"/>
    <w:pPr>
      <w:autoSpaceDE w:val="0"/>
      <w:autoSpaceDN w:val="0"/>
      <w:adjustRightInd w:val="0"/>
      <w:spacing w:line="288" w:lineRule="auto"/>
    </w:pPr>
    <w:rPr>
      <w:rFonts w:ascii="Times" w:eastAsia="Times New Roman" w:hAnsi="Times" w:cs="Times"/>
      <w:color w:val="000000"/>
      <w:sz w:val="24"/>
      <w:szCs w:val="24"/>
    </w:rPr>
  </w:style>
  <w:style w:type="paragraph" w:customStyle="1" w:styleId="WW-Tekstpodstawowy2">
    <w:name w:val="WW-Tekst podstawowy 2"/>
    <w:basedOn w:val="Normalny"/>
    <w:uiPriority w:val="99"/>
    <w:rsid w:val="0026030B"/>
    <w:pPr>
      <w:suppressAutoHyphens/>
      <w:spacing w:line="160" w:lineRule="atLeast"/>
      <w:jc w:val="center"/>
    </w:pPr>
    <w:rPr>
      <w:b/>
      <w:szCs w:val="20"/>
    </w:rPr>
  </w:style>
  <w:style w:type="paragraph" w:customStyle="1" w:styleId="Nagwektabeli">
    <w:name w:val="Nagłówek tabeli"/>
    <w:basedOn w:val="Normalny"/>
    <w:uiPriority w:val="99"/>
    <w:rsid w:val="0026030B"/>
    <w:pPr>
      <w:suppressLineNumbers/>
      <w:suppressAutoHyphens/>
      <w:jc w:val="center"/>
    </w:pPr>
    <w:rPr>
      <w:b/>
      <w:bCs/>
      <w:lang w:eastAsia="ar-SA"/>
    </w:rPr>
  </w:style>
  <w:style w:type="paragraph" w:customStyle="1" w:styleId="FR1">
    <w:name w:val="FR1"/>
    <w:uiPriority w:val="99"/>
    <w:rsid w:val="0026030B"/>
    <w:pPr>
      <w:widowControl w:val="0"/>
      <w:suppressAutoHyphens/>
      <w:spacing w:before="140"/>
      <w:jc w:val="both"/>
    </w:pPr>
    <w:rPr>
      <w:rFonts w:ascii="Arial" w:eastAsia="Times New Roman" w:hAnsi="Arial"/>
      <w:sz w:val="22"/>
      <w:lang w:eastAsia="ar-SA"/>
    </w:rPr>
  </w:style>
  <w:style w:type="paragraph" w:customStyle="1" w:styleId="scfbrieftext">
    <w:name w:val="scfbrieftext"/>
    <w:basedOn w:val="Normalny"/>
    <w:uiPriority w:val="99"/>
    <w:rsid w:val="0026030B"/>
    <w:rPr>
      <w:rFonts w:ascii="Arial" w:hAnsi="Arial" w:cs="Arial"/>
      <w:sz w:val="22"/>
      <w:szCs w:val="22"/>
      <w:lang w:eastAsia="zh-CN"/>
    </w:rPr>
  </w:style>
  <w:style w:type="paragraph" w:customStyle="1" w:styleId="1">
    <w:name w:val="1."/>
    <w:basedOn w:val="Normalny"/>
    <w:uiPriority w:val="99"/>
    <w:rsid w:val="0026030B"/>
    <w:pPr>
      <w:tabs>
        <w:tab w:val="left" w:pos="17706"/>
      </w:tabs>
      <w:suppressAutoHyphen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uiPriority w:val="99"/>
    <w:rsid w:val="0026030B"/>
    <w:pPr>
      <w:tabs>
        <w:tab w:val="left" w:pos="-30124"/>
      </w:tabs>
      <w:suppressAutoHyphens/>
      <w:spacing w:line="258" w:lineRule="atLeast"/>
      <w:ind w:left="454" w:hanging="227"/>
      <w:jc w:val="both"/>
    </w:pPr>
    <w:rPr>
      <w:rFonts w:ascii="FrankfurtGothic" w:hAnsi="FrankfurtGothic"/>
      <w:color w:val="000000"/>
      <w:kern w:val="2"/>
      <w:sz w:val="19"/>
      <w:szCs w:val="20"/>
      <w:lang w:eastAsia="ar-SA"/>
    </w:rPr>
  </w:style>
  <w:style w:type="paragraph" w:customStyle="1" w:styleId="Pa2">
    <w:name w:val="Pa2"/>
    <w:basedOn w:val="Normalny"/>
    <w:next w:val="Normalny"/>
    <w:uiPriority w:val="99"/>
    <w:rsid w:val="0026030B"/>
    <w:pPr>
      <w:autoSpaceDE w:val="0"/>
      <w:autoSpaceDN w:val="0"/>
      <w:adjustRightInd w:val="0"/>
      <w:spacing w:line="161" w:lineRule="atLeast"/>
    </w:pPr>
    <w:rPr>
      <w:rFonts w:ascii="Myriad Pro" w:eastAsia="Calibri" w:hAnsi="Myriad Pro"/>
      <w:lang w:eastAsia="en-US"/>
    </w:rPr>
  </w:style>
  <w:style w:type="character" w:customStyle="1" w:styleId="AM-11akapitZnak">
    <w:name w:val="AM-11+akapit Znak"/>
    <w:link w:val="AM-11akapit"/>
    <w:locked/>
    <w:rsid w:val="0026030B"/>
    <w:rPr>
      <w:rFonts w:ascii="Arial" w:hAnsi="Arial" w:cs="Arial"/>
      <w:spacing w:val="6"/>
      <w:lang w:val="x-none" w:eastAsia="x-none"/>
    </w:rPr>
  </w:style>
  <w:style w:type="paragraph" w:customStyle="1" w:styleId="AM-11akapit">
    <w:name w:val="AM-11+akapit"/>
    <w:basedOn w:val="Normalny"/>
    <w:link w:val="AM-11akapitZnak"/>
    <w:rsid w:val="0026030B"/>
    <w:pPr>
      <w:spacing w:line="280" w:lineRule="exact"/>
      <w:ind w:firstLine="567"/>
      <w:jc w:val="both"/>
    </w:pPr>
    <w:rPr>
      <w:rFonts w:ascii="Arial" w:eastAsia="Calibri" w:hAnsi="Arial" w:cs="Arial"/>
      <w:spacing w:val="6"/>
      <w:sz w:val="20"/>
      <w:szCs w:val="20"/>
      <w:lang w:val="x-none" w:eastAsia="x-none"/>
    </w:rPr>
  </w:style>
  <w:style w:type="character" w:customStyle="1" w:styleId="apple-style-span">
    <w:name w:val="apple-style-span"/>
    <w:basedOn w:val="Domylnaczcionkaakapitu"/>
    <w:rsid w:val="0026030B"/>
  </w:style>
  <w:style w:type="character" w:customStyle="1" w:styleId="luchili">
    <w:name w:val="luc_hili"/>
    <w:rsid w:val="0026030B"/>
  </w:style>
  <w:style w:type="character" w:customStyle="1" w:styleId="apple-converted-space">
    <w:name w:val="apple-converted-space"/>
    <w:basedOn w:val="Domylnaczcionkaakapitu"/>
    <w:rsid w:val="0026030B"/>
  </w:style>
  <w:style w:type="character" w:customStyle="1" w:styleId="luchililuchiliselected">
    <w:name w:val="luc_hili luc_hili_selected"/>
    <w:rsid w:val="0026030B"/>
  </w:style>
  <w:style w:type="character" w:customStyle="1" w:styleId="dane1">
    <w:name w:val="dane1"/>
    <w:uiPriority w:val="99"/>
    <w:rsid w:val="0026030B"/>
    <w:rPr>
      <w:color w:val="auto"/>
    </w:rPr>
  </w:style>
  <w:style w:type="character" w:customStyle="1" w:styleId="text-muted">
    <w:name w:val="text-muted"/>
    <w:rsid w:val="0026030B"/>
  </w:style>
  <w:style w:type="character" w:customStyle="1" w:styleId="BrakA">
    <w:name w:val="Brak A"/>
    <w:rsid w:val="00677883"/>
  </w:style>
  <w:style w:type="character" w:customStyle="1" w:styleId="Brak">
    <w:name w:val="Brak"/>
    <w:rsid w:val="00677883"/>
  </w:style>
  <w:style w:type="numbering" w:customStyle="1" w:styleId="Zaimportowanystyl11">
    <w:name w:val="Zaimportowany styl 11"/>
    <w:rsid w:val="00677883"/>
    <w:pPr>
      <w:numPr>
        <w:numId w:val="47"/>
      </w:numPr>
    </w:pPr>
  </w:style>
  <w:style w:type="numbering" w:customStyle="1" w:styleId="Zaimportowanystyl12">
    <w:name w:val="Zaimportowany styl 12"/>
    <w:rsid w:val="00677883"/>
    <w:pPr>
      <w:numPr>
        <w:numId w:val="49"/>
      </w:numPr>
    </w:pPr>
  </w:style>
  <w:style w:type="numbering" w:customStyle="1" w:styleId="Zaimportowanystyl13">
    <w:name w:val="Zaimportowany styl 13"/>
    <w:rsid w:val="00677883"/>
    <w:pPr>
      <w:numPr>
        <w:numId w:val="52"/>
      </w:numPr>
    </w:pPr>
  </w:style>
  <w:style w:type="numbering" w:customStyle="1" w:styleId="Zaimportowanystyl17">
    <w:name w:val="Zaimportowany styl 17"/>
    <w:rsid w:val="00677883"/>
    <w:pPr>
      <w:numPr>
        <w:numId w:val="55"/>
      </w:numPr>
    </w:pPr>
  </w:style>
  <w:style w:type="numbering" w:customStyle="1" w:styleId="Zaimportowanystyl18">
    <w:name w:val="Zaimportowany styl 18"/>
    <w:rsid w:val="00677883"/>
    <w:pPr>
      <w:numPr>
        <w:numId w:val="57"/>
      </w:numPr>
    </w:pPr>
  </w:style>
  <w:style w:type="numbering" w:customStyle="1" w:styleId="Zaimportowanystyl21">
    <w:name w:val="Zaimportowany styl 21"/>
    <w:rsid w:val="00677883"/>
    <w:pPr>
      <w:numPr>
        <w:numId w:val="60"/>
      </w:numPr>
    </w:pPr>
  </w:style>
  <w:style w:type="numbering" w:customStyle="1" w:styleId="Zaimportowanystyl22">
    <w:name w:val="Zaimportowany styl 22"/>
    <w:rsid w:val="00677883"/>
    <w:pPr>
      <w:numPr>
        <w:numId w:val="63"/>
      </w:numPr>
    </w:pPr>
  </w:style>
  <w:style w:type="numbering" w:customStyle="1" w:styleId="Zaimportowanystyl27">
    <w:name w:val="Zaimportowany styl 27"/>
    <w:rsid w:val="00677883"/>
    <w:pPr>
      <w:numPr>
        <w:numId w:val="66"/>
      </w:numPr>
    </w:pPr>
  </w:style>
  <w:style w:type="numbering" w:customStyle="1" w:styleId="Zaimportowanystyl28">
    <w:name w:val="Zaimportowany styl 28"/>
    <w:rsid w:val="00677883"/>
    <w:pPr>
      <w:numPr>
        <w:numId w:val="68"/>
      </w:numPr>
    </w:pPr>
  </w:style>
  <w:style w:type="numbering" w:customStyle="1" w:styleId="Zaimportowanystyl29">
    <w:name w:val="Zaimportowany styl 29"/>
    <w:rsid w:val="00677883"/>
    <w:pPr>
      <w:numPr>
        <w:numId w:val="70"/>
      </w:numPr>
    </w:pPr>
  </w:style>
  <w:style w:type="numbering" w:customStyle="1" w:styleId="Zaimportowanystyl30">
    <w:name w:val="Zaimportowany styl 30"/>
    <w:rsid w:val="00677883"/>
    <w:pPr>
      <w:numPr>
        <w:numId w:val="73"/>
      </w:numPr>
    </w:pPr>
  </w:style>
  <w:style w:type="numbering" w:customStyle="1" w:styleId="Zaimportowanystyl50">
    <w:name w:val="Zaimportowany styl 50"/>
    <w:rsid w:val="007E4908"/>
    <w:pPr>
      <w:numPr>
        <w:numId w:val="86"/>
      </w:numPr>
    </w:pPr>
  </w:style>
  <w:style w:type="numbering" w:customStyle="1" w:styleId="Zaimportowanystyl51">
    <w:name w:val="Zaimportowany styl 51"/>
    <w:rsid w:val="007E4908"/>
    <w:pPr>
      <w:numPr>
        <w:numId w:val="88"/>
      </w:numPr>
    </w:pPr>
  </w:style>
  <w:style w:type="table" w:customStyle="1" w:styleId="TableNormal">
    <w:name w:val="Table Normal"/>
    <w:rsid w:val="00C3374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34">
    <w:name w:val="Zaimportowany styl 34"/>
    <w:rsid w:val="00C3374D"/>
    <w:pPr>
      <w:numPr>
        <w:numId w:val="92"/>
      </w:numPr>
    </w:pPr>
  </w:style>
  <w:style w:type="numbering" w:customStyle="1" w:styleId="Zaimportowanystyl3">
    <w:name w:val="Zaimportowany styl 3"/>
    <w:rsid w:val="00C3374D"/>
    <w:pPr>
      <w:numPr>
        <w:numId w:val="94"/>
      </w:numPr>
    </w:pPr>
  </w:style>
  <w:style w:type="numbering" w:customStyle="1" w:styleId="Zaimportowanystyl5">
    <w:name w:val="Zaimportowany styl 5"/>
    <w:rsid w:val="00C3374D"/>
    <w:pPr>
      <w:numPr>
        <w:numId w:val="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12820634">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9D78-1272-4780-B48C-6313E99F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21</Pages>
  <Words>11367</Words>
  <Characters>68204</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79413</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179</cp:revision>
  <cp:lastPrinted>2024-09-18T06:05:00Z</cp:lastPrinted>
  <dcterms:created xsi:type="dcterms:W3CDTF">2023-05-26T07:22:00Z</dcterms:created>
  <dcterms:modified xsi:type="dcterms:W3CDTF">2024-09-19T09:01:00Z</dcterms:modified>
</cp:coreProperties>
</file>