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"/>
        <w:gridCol w:w="8"/>
        <w:gridCol w:w="71"/>
      </w:tblGrid>
      <w:tr w:rsidR="00E129AB" w:rsidRPr="005A790E" w:rsidTr="0039403D">
        <w:trPr>
          <w:trHeight w:val="232"/>
        </w:trPr>
        <w:tc>
          <w:tcPr>
            <w:tcW w:w="80" w:type="dxa"/>
            <w:tcMar>
              <w:left w:w="0" w:type="dxa"/>
              <w:right w:w="0" w:type="dxa"/>
            </w:tcMar>
          </w:tcPr>
          <w:p w:rsidR="00E129AB" w:rsidRPr="005A790E" w:rsidRDefault="00E129AB" w:rsidP="00D92B11">
            <w:pPr>
              <w:rPr>
                <w:rFonts w:cs="Times New Roman"/>
                <w:sz w:val="20"/>
                <w:szCs w:val="20"/>
              </w:rPr>
            </w:pPr>
            <w:bookmarkStart w:id="0" w:name="_Hlk12607021"/>
          </w:p>
        </w:tc>
        <w:tc>
          <w:tcPr>
            <w:tcW w:w="8" w:type="dxa"/>
            <w:tcMar>
              <w:left w:w="0" w:type="dxa"/>
              <w:right w:w="0" w:type="dxa"/>
            </w:tcMar>
          </w:tcPr>
          <w:p w:rsidR="00E129AB" w:rsidRPr="005A790E" w:rsidRDefault="00E129AB" w:rsidP="00D92B11">
            <w:pPr>
              <w:rPr>
                <w:sz w:val="20"/>
                <w:szCs w:val="20"/>
              </w:rPr>
            </w:pPr>
          </w:p>
        </w:tc>
        <w:tc>
          <w:tcPr>
            <w:tcW w:w="71" w:type="dxa"/>
            <w:tcMar>
              <w:left w:w="0" w:type="dxa"/>
              <w:right w:w="0" w:type="dxa"/>
            </w:tcMar>
          </w:tcPr>
          <w:p w:rsidR="00E129AB" w:rsidRPr="005A790E" w:rsidRDefault="00E129AB" w:rsidP="00D92B11">
            <w:pPr>
              <w:rPr>
                <w:sz w:val="20"/>
                <w:szCs w:val="20"/>
              </w:rPr>
            </w:pPr>
          </w:p>
        </w:tc>
      </w:tr>
      <w:bookmarkEnd w:id="0"/>
    </w:tbl>
    <w:p w:rsidR="00E129AB" w:rsidRPr="005A790E" w:rsidRDefault="00E129AB" w:rsidP="00D92B11">
      <w:pPr>
        <w:spacing w:after="0" w:line="240" w:lineRule="auto"/>
        <w:rPr>
          <w:sz w:val="20"/>
          <w:szCs w:val="20"/>
        </w:rPr>
        <w:sectPr w:rsidR="00E129AB" w:rsidRPr="005A790E" w:rsidSect="0039403D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694" w:right="851" w:bottom="2835" w:left="851" w:header="1077" w:footer="454" w:gutter="0"/>
          <w:cols w:space="708"/>
          <w:titlePg/>
          <w:docGrid w:linePitch="360"/>
        </w:sectPr>
      </w:pPr>
    </w:p>
    <w:p w:rsidR="0039403D" w:rsidRPr="005A790E" w:rsidRDefault="0039403D" w:rsidP="00D92B11">
      <w:pPr>
        <w:spacing w:after="0" w:line="276" w:lineRule="auto"/>
        <w:jc w:val="right"/>
        <w:rPr>
          <w:rFonts w:cs="Times New Roman"/>
          <w:b/>
          <w:sz w:val="20"/>
          <w:szCs w:val="20"/>
        </w:rPr>
      </w:pPr>
      <w:r w:rsidRPr="005A790E">
        <w:rPr>
          <w:rFonts w:cs="Times New Roman"/>
          <w:b/>
          <w:sz w:val="20"/>
          <w:szCs w:val="20"/>
        </w:rPr>
        <w:lastRenderedPageBreak/>
        <w:t xml:space="preserve">Szczecin, dnia </w:t>
      </w:r>
      <w:r w:rsidR="005A790E" w:rsidRPr="005A790E">
        <w:rPr>
          <w:rFonts w:cs="Times New Roman"/>
          <w:b/>
          <w:sz w:val="20"/>
          <w:szCs w:val="20"/>
        </w:rPr>
        <w:t>12</w:t>
      </w:r>
      <w:r w:rsidR="000C3002" w:rsidRPr="005A790E">
        <w:rPr>
          <w:rFonts w:cs="Times New Roman"/>
          <w:b/>
          <w:sz w:val="20"/>
          <w:szCs w:val="20"/>
        </w:rPr>
        <w:t xml:space="preserve"> października </w:t>
      </w:r>
      <w:r w:rsidRPr="005A790E">
        <w:rPr>
          <w:rFonts w:cs="Times New Roman"/>
          <w:b/>
          <w:sz w:val="20"/>
          <w:szCs w:val="20"/>
        </w:rPr>
        <w:t>2021r</w:t>
      </w:r>
    </w:p>
    <w:p w:rsidR="0039403D" w:rsidRPr="005A790E" w:rsidRDefault="0039403D" w:rsidP="00D92B11">
      <w:pPr>
        <w:spacing w:after="0" w:line="276" w:lineRule="auto"/>
        <w:jc w:val="both"/>
        <w:rPr>
          <w:rFonts w:cs="Times New Roman"/>
          <w:b/>
          <w:sz w:val="20"/>
          <w:szCs w:val="20"/>
        </w:rPr>
      </w:pPr>
      <w:r w:rsidRPr="005A790E">
        <w:rPr>
          <w:rFonts w:cs="Times New Roman"/>
          <w:b/>
          <w:sz w:val="20"/>
          <w:szCs w:val="20"/>
        </w:rPr>
        <w:t>ZP/220/</w:t>
      </w:r>
      <w:r w:rsidR="000C3002" w:rsidRPr="005A790E">
        <w:rPr>
          <w:rFonts w:cs="Times New Roman"/>
          <w:b/>
          <w:sz w:val="20"/>
          <w:szCs w:val="20"/>
        </w:rPr>
        <w:t>54</w:t>
      </w:r>
      <w:r w:rsidRPr="005A790E">
        <w:rPr>
          <w:rFonts w:cs="Times New Roman"/>
          <w:b/>
          <w:sz w:val="20"/>
          <w:szCs w:val="20"/>
        </w:rPr>
        <w:t xml:space="preserve">/21 </w:t>
      </w:r>
    </w:p>
    <w:p w:rsidR="0039403D" w:rsidRPr="005A790E" w:rsidRDefault="0039403D" w:rsidP="00D92B11">
      <w:pPr>
        <w:spacing w:after="0" w:line="276" w:lineRule="auto"/>
        <w:jc w:val="both"/>
        <w:rPr>
          <w:rFonts w:cs="Times New Roman"/>
          <w:sz w:val="20"/>
          <w:szCs w:val="20"/>
        </w:rPr>
      </w:pPr>
    </w:p>
    <w:p w:rsidR="00AD09DE" w:rsidRPr="005A790E" w:rsidRDefault="00AD09DE" w:rsidP="00AD09DE">
      <w:pPr>
        <w:pStyle w:val="Bezodstpw"/>
        <w:spacing w:line="360" w:lineRule="auto"/>
        <w:jc w:val="both"/>
        <w:rPr>
          <w:b/>
          <w:bCs/>
          <w:sz w:val="20"/>
          <w:szCs w:val="20"/>
        </w:rPr>
      </w:pPr>
      <w:r w:rsidRPr="005A790E">
        <w:rPr>
          <w:b/>
          <w:bCs/>
          <w:sz w:val="20"/>
          <w:szCs w:val="20"/>
        </w:rPr>
        <w:t>1. Dostawa materiałów zużywalnych do wykonywania biopsji gruboigłowej stereotaktycznej w pełni kompatybilne z urządzeniem MSCM1 Mammotome Revolve</w:t>
      </w:r>
    </w:p>
    <w:p w:rsidR="00AD09DE" w:rsidRPr="005A790E" w:rsidRDefault="00AD09DE" w:rsidP="00AD09DE">
      <w:pPr>
        <w:pStyle w:val="Bezodstpw"/>
        <w:spacing w:line="360" w:lineRule="auto"/>
        <w:rPr>
          <w:b/>
          <w:bCs/>
          <w:sz w:val="20"/>
          <w:szCs w:val="20"/>
        </w:rPr>
      </w:pPr>
      <w:r w:rsidRPr="005A790E">
        <w:rPr>
          <w:b/>
          <w:bCs/>
          <w:sz w:val="20"/>
          <w:szCs w:val="20"/>
        </w:rPr>
        <w:t>2. Dzierżawa urządzenia do wykonywania biopsji gruboigłowej gruczołu piersiowego wspomaganej próżnią pod kontrolą usg wraz dostawą materiałów zużywalnych</w:t>
      </w:r>
    </w:p>
    <w:p w:rsidR="0039403D" w:rsidRPr="005A790E" w:rsidRDefault="0039403D" w:rsidP="00D92B11">
      <w:pPr>
        <w:spacing w:after="0" w:line="276" w:lineRule="auto"/>
        <w:jc w:val="both"/>
        <w:rPr>
          <w:rFonts w:cs="Times New Roman"/>
          <w:sz w:val="20"/>
          <w:szCs w:val="20"/>
        </w:rPr>
      </w:pPr>
    </w:p>
    <w:p w:rsidR="0039403D" w:rsidRPr="005A790E" w:rsidRDefault="0039403D" w:rsidP="00D92B11">
      <w:pPr>
        <w:pStyle w:val="Tekstpodstawowy3"/>
        <w:spacing w:after="0" w:line="276" w:lineRule="auto"/>
        <w:jc w:val="both"/>
        <w:rPr>
          <w:b/>
          <w:sz w:val="20"/>
          <w:szCs w:val="20"/>
          <w:u w:val="single"/>
        </w:rPr>
      </w:pPr>
      <w:r w:rsidRPr="005A790E">
        <w:rPr>
          <w:b/>
          <w:sz w:val="20"/>
          <w:szCs w:val="20"/>
        </w:rPr>
        <w:t xml:space="preserve">     </w:t>
      </w:r>
      <w:r w:rsidRPr="005A790E">
        <w:rPr>
          <w:b/>
          <w:sz w:val="20"/>
          <w:szCs w:val="20"/>
        </w:rPr>
        <w:tab/>
      </w:r>
      <w:r w:rsidRPr="005A790E">
        <w:rPr>
          <w:b/>
          <w:sz w:val="20"/>
          <w:szCs w:val="20"/>
        </w:rPr>
        <w:tab/>
      </w:r>
      <w:r w:rsidRPr="005A790E">
        <w:rPr>
          <w:b/>
          <w:sz w:val="20"/>
          <w:szCs w:val="20"/>
        </w:rPr>
        <w:tab/>
      </w:r>
      <w:r w:rsidRPr="005A790E">
        <w:rPr>
          <w:b/>
          <w:sz w:val="20"/>
          <w:szCs w:val="20"/>
        </w:rPr>
        <w:tab/>
      </w:r>
      <w:r w:rsidRPr="005A790E">
        <w:rPr>
          <w:b/>
          <w:sz w:val="20"/>
          <w:szCs w:val="20"/>
        </w:rPr>
        <w:tab/>
      </w:r>
      <w:r w:rsidRPr="005A790E">
        <w:rPr>
          <w:b/>
          <w:sz w:val="20"/>
          <w:szCs w:val="20"/>
        </w:rPr>
        <w:tab/>
      </w:r>
      <w:r w:rsidR="005A790E" w:rsidRPr="005A790E">
        <w:rPr>
          <w:b/>
          <w:sz w:val="20"/>
          <w:szCs w:val="20"/>
          <w:u w:val="single"/>
        </w:rPr>
        <w:t>Wyjaśnienia 2</w:t>
      </w:r>
    </w:p>
    <w:p w:rsidR="0039403D" w:rsidRPr="005A790E" w:rsidRDefault="0039403D" w:rsidP="00D92B11">
      <w:pPr>
        <w:spacing w:after="0" w:line="276" w:lineRule="auto"/>
        <w:jc w:val="both"/>
        <w:rPr>
          <w:rFonts w:cs="Times New Roman"/>
          <w:sz w:val="20"/>
          <w:szCs w:val="20"/>
        </w:rPr>
      </w:pPr>
      <w:r w:rsidRPr="005A790E">
        <w:rPr>
          <w:rFonts w:cs="Times New Roman"/>
          <w:sz w:val="20"/>
          <w:szCs w:val="20"/>
        </w:rPr>
        <w:t xml:space="preserve">W związku z wpłynięciem do Zamawiającego pytań dotyczącego treści Specyfikacji Istotnych Warunków Zamówienia, zgodnie z art. 135 </w:t>
      </w:r>
      <w:r w:rsidRPr="005A790E">
        <w:rPr>
          <w:rFonts w:cs="Calibri"/>
          <w:sz w:val="20"/>
          <w:szCs w:val="20"/>
        </w:rPr>
        <w:t>Ustawy z dnia 11 września 2019 r. – Prawo zamówień publicznych (Dz.U.2019.2019 t.j. z dnia 2019.10.24</w:t>
      </w:r>
      <w:r w:rsidRPr="005A790E">
        <w:rPr>
          <w:rFonts w:cs="Times New Roman"/>
          <w:sz w:val="20"/>
          <w:szCs w:val="20"/>
        </w:rPr>
        <w:t xml:space="preserve"> Zamawiający udziela następujących wyjaśnień:</w:t>
      </w:r>
    </w:p>
    <w:p w:rsidR="0039403D" w:rsidRPr="005A790E" w:rsidRDefault="0039403D" w:rsidP="00D92B11">
      <w:pPr>
        <w:spacing w:after="0" w:line="276" w:lineRule="auto"/>
        <w:jc w:val="both"/>
        <w:rPr>
          <w:rFonts w:cs="Times New Roman"/>
          <w:b/>
          <w:color w:val="FF0000"/>
          <w:sz w:val="20"/>
          <w:szCs w:val="20"/>
        </w:rPr>
      </w:pPr>
    </w:p>
    <w:p w:rsidR="0039403D" w:rsidRPr="005A790E" w:rsidRDefault="0039403D" w:rsidP="00D92B11">
      <w:pPr>
        <w:spacing w:after="0" w:line="276" w:lineRule="auto"/>
        <w:jc w:val="both"/>
        <w:rPr>
          <w:rFonts w:cs="Times New Roman"/>
          <w:b/>
          <w:color w:val="FF0000"/>
          <w:sz w:val="20"/>
          <w:szCs w:val="20"/>
        </w:rPr>
      </w:pPr>
    </w:p>
    <w:p w:rsidR="003A15E9" w:rsidRPr="005A790E" w:rsidRDefault="003A15E9" w:rsidP="005A790E">
      <w:pPr>
        <w:spacing w:after="0" w:line="240" w:lineRule="auto"/>
        <w:jc w:val="both"/>
        <w:rPr>
          <w:rFonts w:cs="Calibri"/>
          <w:b/>
          <w:color w:val="FF0000"/>
          <w:sz w:val="20"/>
          <w:szCs w:val="20"/>
        </w:rPr>
      </w:pPr>
      <w:r w:rsidRPr="005A790E">
        <w:rPr>
          <w:rFonts w:cs="Calibri"/>
          <w:b/>
          <w:color w:val="FF0000"/>
          <w:sz w:val="20"/>
          <w:szCs w:val="20"/>
        </w:rPr>
        <w:t>Wykonawca I</w:t>
      </w:r>
    </w:p>
    <w:p w:rsidR="005A790E" w:rsidRPr="005A790E" w:rsidRDefault="005A790E" w:rsidP="005A790E">
      <w:pPr>
        <w:tabs>
          <w:tab w:val="left" w:pos="709"/>
        </w:tabs>
        <w:spacing w:after="0" w:line="240" w:lineRule="auto"/>
        <w:jc w:val="both"/>
        <w:rPr>
          <w:sz w:val="20"/>
          <w:szCs w:val="20"/>
          <w:u w:val="single"/>
        </w:rPr>
      </w:pPr>
      <w:r w:rsidRPr="005A790E">
        <w:rPr>
          <w:sz w:val="20"/>
          <w:szCs w:val="20"/>
          <w:u w:val="single"/>
        </w:rPr>
        <w:t>Pytanie 1</w:t>
      </w:r>
    </w:p>
    <w:p w:rsidR="005A790E" w:rsidRPr="005A790E" w:rsidRDefault="005A790E" w:rsidP="005A790E">
      <w:pPr>
        <w:tabs>
          <w:tab w:val="left" w:pos="709"/>
        </w:tabs>
        <w:spacing w:after="0" w:line="240" w:lineRule="auto"/>
        <w:jc w:val="both"/>
        <w:rPr>
          <w:sz w:val="20"/>
          <w:szCs w:val="20"/>
        </w:rPr>
      </w:pPr>
      <w:r w:rsidRPr="005A790E">
        <w:rPr>
          <w:sz w:val="20"/>
          <w:szCs w:val="20"/>
        </w:rPr>
        <w:t>Czy Zamawiający uzna kontakt telefoniczny/zdalny jako reakcję serwisu?</w:t>
      </w:r>
    </w:p>
    <w:p w:rsidR="005A790E" w:rsidRPr="005A790E" w:rsidRDefault="005A790E" w:rsidP="005A790E">
      <w:p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  <w:r w:rsidRPr="005A790E">
        <w:rPr>
          <w:b/>
          <w:sz w:val="20"/>
          <w:szCs w:val="20"/>
        </w:rPr>
        <w:t>Odpowiedź</w:t>
      </w:r>
    </w:p>
    <w:p w:rsidR="005A790E" w:rsidRPr="005A790E" w:rsidRDefault="005A790E" w:rsidP="005A790E">
      <w:p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  <w:r w:rsidRPr="005A790E">
        <w:rPr>
          <w:b/>
          <w:sz w:val="20"/>
          <w:szCs w:val="20"/>
        </w:rPr>
        <w:t>Zamawiający nie wyraża zgody na proponowaną zmianę.</w:t>
      </w:r>
    </w:p>
    <w:p w:rsidR="005A790E" w:rsidRPr="005A790E" w:rsidRDefault="005A790E" w:rsidP="005A790E">
      <w:pPr>
        <w:tabs>
          <w:tab w:val="left" w:pos="709"/>
        </w:tabs>
        <w:spacing w:after="0" w:line="240" w:lineRule="auto"/>
        <w:jc w:val="both"/>
        <w:rPr>
          <w:sz w:val="20"/>
          <w:szCs w:val="20"/>
          <w:u w:val="single"/>
        </w:rPr>
      </w:pPr>
    </w:p>
    <w:p w:rsidR="005A790E" w:rsidRPr="005A790E" w:rsidRDefault="005A790E" w:rsidP="005A790E">
      <w:pPr>
        <w:tabs>
          <w:tab w:val="left" w:pos="709"/>
        </w:tabs>
        <w:spacing w:after="0" w:line="240" w:lineRule="auto"/>
        <w:jc w:val="both"/>
        <w:rPr>
          <w:sz w:val="20"/>
          <w:szCs w:val="20"/>
          <w:u w:val="single"/>
        </w:rPr>
      </w:pPr>
      <w:r w:rsidRPr="005A790E">
        <w:rPr>
          <w:sz w:val="20"/>
          <w:szCs w:val="20"/>
          <w:u w:val="single"/>
        </w:rPr>
        <w:t>Pytanie 2</w:t>
      </w:r>
    </w:p>
    <w:p w:rsidR="005A790E" w:rsidRPr="005A790E" w:rsidRDefault="005A790E" w:rsidP="005A790E">
      <w:pPr>
        <w:tabs>
          <w:tab w:val="left" w:pos="709"/>
        </w:tabs>
        <w:spacing w:after="0" w:line="240" w:lineRule="auto"/>
        <w:jc w:val="both"/>
        <w:rPr>
          <w:sz w:val="20"/>
          <w:szCs w:val="20"/>
        </w:rPr>
      </w:pPr>
      <w:r w:rsidRPr="005A790E">
        <w:rPr>
          <w:sz w:val="20"/>
          <w:szCs w:val="20"/>
        </w:rPr>
        <w:t>W przypadku negatywnej odpowiedzi zwracamy się z prośbą o wydłużenie czasu reakcji serwisu do 48h roboczych.</w:t>
      </w:r>
    </w:p>
    <w:p w:rsidR="005A790E" w:rsidRPr="005A790E" w:rsidRDefault="005A790E" w:rsidP="005A790E">
      <w:p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  <w:r w:rsidRPr="005A790E">
        <w:rPr>
          <w:b/>
          <w:sz w:val="20"/>
          <w:szCs w:val="20"/>
        </w:rPr>
        <w:t>Odpowiedź</w:t>
      </w:r>
    </w:p>
    <w:p w:rsidR="005A790E" w:rsidRPr="005A790E" w:rsidRDefault="005A790E" w:rsidP="005A790E">
      <w:p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  <w:r w:rsidRPr="005A790E">
        <w:rPr>
          <w:b/>
          <w:sz w:val="20"/>
          <w:szCs w:val="20"/>
        </w:rPr>
        <w:t>Zamawiający nie wyraża zgody na proponowaną zmianę.</w:t>
      </w:r>
    </w:p>
    <w:p w:rsidR="005A790E" w:rsidRPr="005A790E" w:rsidRDefault="005A790E" w:rsidP="005A790E">
      <w:pPr>
        <w:tabs>
          <w:tab w:val="left" w:pos="709"/>
        </w:tabs>
        <w:spacing w:after="0" w:line="240" w:lineRule="auto"/>
        <w:jc w:val="both"/>
        <w:rPr>
          <w:sz w:val="20"/>
          <w:szCs w:val="20"/>
        </w:rPr>
      </w:pPr>
    </w:p>
    <w:p w:rsidR="005A790E" w:rsidRPr="005A790E" w:rsidRDefault="005A790E" w:rsidP="005A790E">
      <w:pPr>
        <w:tabs>
          <w:tab w:val="left" w:pos="709"/>
        </w:tabs>
        <w:spacing w:after="0" w:line="240" w:lineRule="auto"/>
        <w:jc w:val="both"/>
        <w:rPr>
          <w:sz w:val="20"/>
          <w:szCs w:val="20"/>
          <w:u w:val="single"/>
        </w:rPr>
      </w:pPr>
      <w:r w:rsidRPr="005A790E">
        <w:rPr>
          <w:sz w:val="20"/>
          <w:szCs w:val="20"/>
          <w:u w:val="single"/>
        </w:rPr>
        <w:t>Pytanie 3</w:t>
      </w:r>
    </w:p>
    <w:p w:rsidR="005A790E" w:rsidRPr="005A790E" w:rsidRDefault="005A790E" w:rsidP="005A790E">
      <w:pPr>
        <w:tabs>
          <w:tab w:val="left" w:pos="709"/>
        </w:tabs>
        <w:spacing w:after="0" w:line="240" w:lineRule="auto"/>
        <w:jc w:val="both"/>
        <w:rPr>
          <w:sz w:val="20"/>
          <w:szCs w:val="20"/>
        </w:rPr>
      </w:pPr>
      <w:r w:rsidRPr="005A790E">
        <w:rPr>
          <w:sz w:val="20"/>
          <w:szCs w:val="20"/>
        </w:rPr>
        <w:t>Zwracamy się z prośbą o obniżenie minimalnego okresu przydatności wyrobów do 12 miesięcy. Wyjaśniamy, iż Producent daje 12 miesięcy gwarancji na igły do biopsji.</w:t>
      </w:r>
    </w:p>
    <w:p w:rsidR="005A790E" w:rsidRPr="005A790E" w:rsidRDefault="005A790E" w:rsidP="005A790E">
      <w:p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  <w:r w:rsidRPr="005A790E">
        <w:rPr>
          <w:b/>
          <w:sz w:val="20"/>
          <w:szCs w:val="20"/>
        </w:rPr>
        <w:t>Odpowiedź</w:t>
      </w:r>
    </w:p>
    <w:p w:rsidR="005A790E" w:rsidRPr="005A790E" w:rsidRDefault="005A790E" w:rsidP="005A790E">
      <w:p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  <w:r w:rsidRPr="005A790E">
        <w:rPr>
          <w:b/>
          <w:sz w:val="20"/>
          <w:szCs w:val="20"/>
        </w:rPr>
        <w:t>Zamawiający nie wyraża zgody na proponowaną zmianę.</w:t>
      </w:r>
    </w:p>
    <w:p w:rsidR="005A790E" w:rsidRPr="005A790E" w:rsidRDefault="005A790E" w:rsidP="005A790E">
      <w:pPr>
        <w:tabs>
          <w:tab w:val="left" w:pos="709"/>
        </w:tabs>
        <w:spacing w:after="0" w:line="240" w:lineRule="auto"/>
        <w:jc w:val="both"/>
        <w:rPr>
          <w:sz w:val="20"/>
          <w:szCs w:val="20"/>
        </w:rPr>
      </w:pPr>
    </w:p>
    <w:p w:rsidR="005A790E" w:rsidRPr="005A790E" w:rsidRDefault="005A790E" w:rsidP="005A790E">
      <w:pPr>
        <w:tabs>
          <w:tab w:val="left" w:pos="709"/>
        </w:tabs>
        <w:spacing w:after="0" w:line="240" w:lineRule="auto"/>
        <w:jc w:val="both"/>
        <w:rPr>
          <w:sz w:val="20"/>
          <w:szCs w:val="20"/>
          <w:u w:val="single"/>
        </w:rPr>
      </w:pPr>
      <w:r w:rsidRPr="005A790E">
        <w:rPr>
          <w:sz w:val="20"/>
          <w:szCs w:val="20"/>
          <w:u w:val="single"/>
        </w:rPr>
        <w:t>Pytanie 4</w:t>
      </w:r>
    </w:p>
    <w:p w:rsidR="005A790E" w:rsidRPr="005A790E" w:rsidRDefault="005A790E" w:rsidP="005A790E">
      <w:pPr>
        <w:tabs>
          <w:tab w:val="left" w:pos="709"/>
        </w:tabs>
        <w:spacing w:after="0" w:line="240" w:lineRule="auto"/>
        <w:jc w:val="both"/>
        <w:rPr>
          <w:sz w:val="20"/>
          <w:szCs w:val="20"/>
        </w:rPr>
      </w:pPr>
      <w:r w:rsidRPr="005A790E">
        <w:rPr>
          <w:sz w:val="20"/>
          <w:szCs w:val="20"/>
        </w:rPr>
        <w:t>Dotyczy Projektowanych Postanowień Umowy §4 ust 4 i 6 (Zadanie 1)</w:t>
      </w:r>
    </w:p>
    <w:p w:rsidR="005A790E" w:rsidRPr="005A790E" w:rsidRDefault="005A790E" w:rsidP="005A790E">
      <w:pPr>
        <w:spacing w:after="0" w:line="240" w:lineRule="auto"/>
        <w:rPr>
          <w:sz w:val="20"/>
          <w:szCs w:val="20"/>
        </w:rPr>
      </w:pPr>
      <w:r w:rsidRPr="005A790E">
        <w:rPr>
          <w:sz w:val="20"/>
          <w:szCs w:val="20"/>
        </w:rPr>
        <w:t>W związku z tym, że przepis KC gwarantuje wykonanie reklamacji do 14 dni prosimy o wydłużenie terminu na wymianę do 14 dni tj zgodnie z obowiązującymi przepisami prawa.</w:t>
      </w:r>
    </w:p>
    <w:p w:rsidR="005A790E" w:rsidRPr="005A790E" w:rsidRDefault="005A790E" w:rsidP="005A790E">
      <w:p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  <w:r w:rsidRPr="005A790E">
        <w:rPr>
          <w:b/>
          <w:sz w:val="20"/>
          <w:szCs w:val="20"/>
        </w:rPr>
        <w:t>Odpowiedź</w:t>
      </w:r>
    </w:p>
    <w:p w:rsidR="005A790E" w:rsidRPr="005A790E" w:rsidRDefault="005A790E" w:rsidP="005A790E">
      <w:p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  <w:r w:rsidRPr="005A790E">
        <w:rPr>
          <w:b/>
          <w:sz w:val="20"/>
          <w:szCs w:val="20"/>
        </w:rPr>
        <w:t>Zamawiający nie wyraża zgody na proponowaną zmianę.</w:t>
      </w:r>
    </w:p>
    <w:p w:rsidR="005A790E" w:rsidRPr="005A790E" w:rsidRDefault="005A790E" w:rsidP="005A790E">
      <w:pPr>
        <w:spacing w:after="0" w:line="240" w:lineRule="auto"/>
        <w:rPr>
          <w:sz w:val="20"/>
          <w:szCs w:val="20"/>
        </w:rPr>
      </w:pPr>
    </w:p>
    <w:p w:rsidR="005A790E" w:rsidRDefault="005A790E" w:rsidP="005A790E">
      <w:pPr>
        <w:spacing w:after="0" w:line="240" w:lineRule="auto"/>
        <w:rPr>
          <w:sz w:val="20"/>
          <w:szCs w:val="20"/>
          <w:u w:val="single"/>
        </w:rPr>
      </w:pPr>
    </w:p>
    <w:p w:rsidR="005A790E" w:rsidRDefault="005A790E" w:rsidP="005A790E">
      <w:pPr>
        <w:spacing w:after="0" w:line="240" w:lineRule="auto"/>
        <w:rPr>
          <w:sz w:val="20"/>
          <w:szCs w:val="20"/>
          <w:u w:val="single"/>
        </w:rPr>
      </w:pPr>
    </w:p>
    <w:p w:rsidR="005A790E" w:rsidRPr="005A790E" w:rsidRDefault="005A790E" w:rsidP="005A790E">
      <w:pPr>
        <w:spacing w:after="0" w:line="240" w:lineRule="auto"/>
        <w:rPr>
          <w:sz w:val="20"/>
          <w:szCs w:val="20"/>
          <w:u w:val="single"/>
        </w:rPr>
      </w:pPr>
      <w:r w:rsidRPr="005A790E">
        <w:rPr>
          <w:sz w:val="20"/>
          <w:szCs w:val="20"/>
          <w:u w:val="single"/>
        </w:rPr>
        <w:t>Pytanie 5</w:t>
      </w:r>
    </w:p>
    <w:p w:rsidR="005A790E" w:rsidRPr="005A790E" w:rsidRDefault="005A790E" w:rsidP="005A790E">
      <w:pPr>
        <w:spacing w:after="0" w:line="240" w:lineRule="auto"/>
        <w:rPr>
          <w:sz w:val="20"/>
          <w:szCs w:val="20"/>
        </w:rPr>
      </w:pPr>
      <w:r w:rsidRPr="005A790E">
        <w:rPr>
          <w:sz w:val="20"/>
          <w:szCs w:val="20"/>
        </w:rPr>
        <w:t>Czy Zamawiający wyrazi zgodę na wstawienie urządzenia zastępczego w sytuacji gdy naprawa aparatu potrwa dłużej niż 4 dni robocze?</w:t>
      </w:r>
    </w:p>
    <w:p w:rsidR="005A790E" w:rsidRPr="005A790E" w:rsidRDefault="005A790E" w:rsidP="005A790E">
      <w:p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  <w:r w:rsidRPr="005A790E">
        <w:rPr>
          <w:b/>
          <w:sz w:val="20"/>
          <w:szCs w:val="20"/>
        </w:rPr>
        <w:t>Odpowiedź</w:t>
      </w:r>
    </w:p>
    <w:p w:rsidR="005A790E" w:rsidRPr="005A790E" w:rsidRDefault="005A790E" w:rsidP="005A790E">
      <w:p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  <w:r w:rsidRPr="005A790E">
        <w:rPr>
          <w:b/>
          <w:sz w:val="20"/>
          <w:szCs w:val="20"/>
        </w:rPr>
        <w:t>Zamawiający nie wyraża zgody na proponowaną zmianę.</w:t>
      </w:r>
    </w:p>
    <w:p w:rsidR="005A790E" w:rsidRPr="005A790E" w:rsidRDefault="005A790E" w:rsidP="005A790E">
      <w:pPr>
        <w:spacing w:after="0" w:line="240" w:lineRule="auto"/>
        <w:rPr>
          <w:sz w:val="20"/>
          <w:szCs w:val="20"/>
        </w:rPr>
      </w:pPr>
    </w:p>
    <w:p w:rsidR="005A790E" w:rsidRPr="005A790E" w:rsidRDefault="005A790E" w:rsidP="005A790E">
      <w:pPr>
        <w:spacing w:after="0" w:line="240" w:lineRule="auto"/>
        <w:rPr>
          <w:sz w:val="20"/>
          <w:szCs w:val="20"/>
          <w:u w:val="single"/>
        </w:rPr>
      </w:pPr>
      <w:r w:rsidRPr="005A790E">
        <w:rPr>
          <w:sz w:val="20"/>
          <w:szCs w:val="20"/>
          <w:u w:val="single"/>
        </w:rPr>
        <w:t>Pytanie 6</w:t>
      </w:r>
    </w:p>
    <w:p w:rsidR="005A790E" w:rsidRPr="005A790E" w:rsidRDefault="005A790E" w:rsidP="005A790E">
      <w:pPr>
        <w:spacing w:after="0" w:line="240" w:lineRule="auto"/>
        <w:jc w:val="both"/>
        <w:rPr>
          <w:sz w:val="20"/>
          <w:szCs w:val="20"/>
        </w:rPr>
      </w:pPr>
      <w:r w:rsidRPr="005A790E">
        <w:rPr>
          <w:sz w:val="20"/>
          <w:szCs w:val="20"/>
        </w:rPr>
        <w:t>Dotyczy: Załącznik nr 2A: Parametry wymagane dla zadania nr 2 do urządzenia (ZP/220/54/21)</w:t>
      </w:r>
    </w:p>
    <w:p w:rsidR="005A790E" w:rsidRPr="005A790E" w:rsidRDefault="005A790E" w:rsidP="005A790E">
      <w:pPr>
        <w:spacing w:after="0" w:line="240" w:lineRule="auto"/>
        <w:jc w:val="both"/>
        <w:rPr>
          <w:sz w:val="20"/>
          <w:szCs w:val="20"/>
        </w:rPr>
      </w:pPr>
      <w:r w:rsidRPr="005A790E">
        <w:rPr>
          <w:sz w:val="20"/>
          <w:szCs w:val="20"/>
        </w:rPr>
        <w:t xml:space="preserve">Prosimy o dopuszczenie do postępowania systemu ATEC Sapphire amerykańskiej firmy Hologic </w:t>
      </w:r>
      <w:r w:rsidRPr="005A790E">
        <w:rPr>
          <w:sz w:val="20"/>
          <w:szCs w:val="20"/>
        </w:rPr>
        <w:br/>
        <w:t xml:space="preserve">o następujących parametrach: </w:t>
      </w: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9884"/>
      </w:tblGrid>
      <w:tr w:rsidR="005A790E" w:rsidRPr="005A790E" w:rsidTr="008B7B02">
        <w:trPr>
          <w:trHeight w:val="546"/>
        </w:trPr>
        <w:tc>
          <w:tcPr>
            <w:tcW w:w="278" w:type="pct"/>
            <w:vAlign w:val="center"/>
          </w:tcPr>
          <w:p w:rsidR="005A790E" w:rsidRPr="005A790E" w:rsidRDefault="005A790E" w:rsidP="005A790E">
            <w:pPr>
              <w:pStyle w:val="DefaultText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A790E">
              <w:rPr>
                <w:rFonts w:ascii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3858" w:type="pct"/>
            <w:vAlign w:val="center"/>
          </w:tcPr>
          <w:p w:rsidR="005A790E" w:rsidRPr="005A790E" w:rsidRDefault="005A790E" w:rsidP="005A790E">
            <w:pPr>
              <w:spacing w:after="0" w:line="240" w:lineRule="auto"/>
              <w:rPr>
                <w:sz w:val="20"/>
                <w:szCs w:val="20"/>
              </w:rPr>
            </w:pPr>
            <w:r w:rsidRPr="005A790E">
              <w:rPr>
                <w:sz w:val="20"/>
                <w:szCs w:val="20"/>
              </w:rPr>
              <w:t xml:space="preserve">Urządzenie fabrycznie nowe lub używane, rok produkcji </w:t>
            </w:r>
            <w:r w:rsidRPr="005A790E">
              <w:rPr>
                <w:b/>
                <w:sz w:val="20"/>
                <w:szCs w:val="20"/>
              </w:rPr>
              <w:t>nie wcześniej niż 2019</w:t>
            </w:r>
          </w:p>
        </w:tc>
      </w:tr>
      <w:tr w:rsidR="005A790E" w:rsidRPr="005A790E" w:rsidTr="008B7B02">
        <w:trPr>
          <w:trHeight w:val="560"/>
        </w:trPr>
        <w:tc>
          <w:tcPr>
            <w:tcW w:w="278" w:type="pct"/>
            <w:vAlign w:val="center"/>
          </w:tcPr>
          <w:p w:rsidR="005A790E" w:rsidRPr="005A790E" w:rsidRDefault="005A790E" w:rsidP="005A790E">
            <w:pPr>
              <w:pStyle w:val="DefaultText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A790E">
              <w:rPr>
                <w:rFonts w:ascii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3858" w:type="pct"/>
            <w:vAlign w:val="center"/>
          </w:tcPr>
          <w:p w:rsidR="005A790E" w:rsidRPr="005A790E" w:rsidRDefault="005A790E" w:rsidP="005A790E">
            <w:pPr>
              <w:spacing w:after="0" w:line="240" w:lineRule="auto"/>
              <w:rPr>
                <w:sz w:val="20"/>
                <w:szCs w:val="20"/>
              </w:rPr>
            </w:pPr>
            <w:r w:rsidRPr="005A790E">
              <w:rPr>
                <w:sz w:val="20"/>
                <w:szCs w:val="20"/>
              </w:rPr>
              <w:t>Zintegrowana z systemem pompa próżniowa, wytwarzająca podciśnienie niezbędne do pobierania próbek</w:t>
            </w:r>
          </w:p>
        </w:tc>
      </w:tr>
      <w:tr w:rsidR="005A790E" w:rsidRPr="005A790E" w:rsidTr="008B7B02">
        <w:trPr>
          <w:trHeight w:val="546"/>
        </w:trPr>
        <w:tc>
          <w:tcPr>
            <w:tcW w:w="278" w:type="pct"/>
            <w:vAlign w:val="center"/>
          </w:tcPr>
          <w:p w:rsidR="005A790E" w:rsidRPr="005A790E" w:rsidRDefault="005A790E" w:rsidP="005A790E">
            <w:pPr>
              <w:pStyle w:val="DefaultText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A790E">
              <w:rPr>
                <w:rFonts w:ascii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3858" w:type="pct"/>
            <w:vAlign w:val="center"/>
          </w:tcPr>
          <w:p w:rsidR="005A790E" w:rsidRPr="005A790E" w:rsidRDefault="005A790E" w:rsidP="005A790E">
            <w:pPr>
              <w:spacing w:after="0" w:line="240" w:lineRule="auto"/>
              <w:rPr>
                <w:sz w:val="20"/>
                <w:szCs w:val="20"/>
              </w:rPr>
            </w:pPr>
            <w:r w:rsidRPr="005A790E">
              <w:rPr>
                <w:sz w:val="20"/>
                <w:szCs w:val="20"/>
              </w:rPr>
              <w:t xml:space="preserve">Moduł sterujący, zapewniający sterowanie wszystkimi funkcjami do biopsji, wraz z pompą próżniową, zainstalowany na podstawie jezdnej </w:t>
            </w:r>
          </w:p>
        </w:tc>
      </w:tr>
      <w:tr w:rsidR="005A790E" w:rsidRPr="005A790E" w:rsidTr="008B7B02">
        <w:trPr>
          <w:trHeight w:val="546"/>
        </w:trPr>
        <w:tc>
          <w:tcPr>
            <w:tcW w:w="278" w:type="pct"/>
            <w:vAlign w:val="center"/>
          </w:tcPr>
          <w:p w:rsidR="005A790E" w:rsidRPr="005A790E" w:rsidRDefault="005A790E" w:rsidP="005A790E">
            <w:pPr>
              <w:pStyle w:val="DefaultText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A790E">
              <w:rPr>
                <w:rFonts w:ascii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3858" w:type="pct"/>
            <w:vAlign w:val="center"/>
          </w:tcPr>
          <w:p w:rsidR="005A790E" w:rsidRPr="005A790E" w:rsidRDefault="005A790E" w:rsidP="005A790E">
            <w:pPr>
              <w:spacing w:after="0" w:line="240" w:lineRule="auto"/>
              <w:rPr>
                <w:sz w:val="20"/>
                <w:szCs w:val="20"/>
              </w:rPr>
            </w:pPr>
            <w:r w:rsidRPr="005A790E">
              <w:rPr>
                <w:sz w:val="20"/>
                <w:szCs w:val="20"/>
              </w:rPr>
              <w:t xml:space="preserve">Możliwość pobierania kolejnych wycinków w odstępach czasowych nie dłuższych niż 7 sekund </w:t>
            </w:r>
          </w:p>
          <w:p w:rsidR="005A790E" w:rsidRPr="005A790E" w:rsidRDefault="005A790E" w:rsidP="005A790E">
            <w:pPr>
              <w:spacing w:after="0" w:line="240" w:lineRule="auto"/>
              <w:rPr>
                <w:sz w:val="20"/>
                <w:szCs w:val="20"/>
              </w:rPr>
            </w:pPr>
            <w:r w:rsidRPr="005A790E">
              <w:rPr>
                <w:sz w:val="20"/>
                <w:szCs w:val="20"/>
              </w:rPr>
              <w:t xml:space="preserve">(maksymalny czas pomiędzy kolejnym pobraniem bioptatu, czyli cięciami igły)  </w:t>
            </w:r>
          </w:p>
        </w:tc>
      </w:tr>
      <w:tr w:rsidR="005A790E" w:rsidRPr="005A790E" w:rsidTr="008B7B02">
        <w:trPr>
          <w:trHeight w:val="546"/>
        </w:trPr>
        <w:tc>
          <w:tcPr>
            <w:tcW w:w="278" w:type="pct"/>
            <w:vAlign w:val="center"/>
          </w:tcPr>
          <w:p w:rsidR="005A790E" w:rsidRPr="005A790E" w:rsidRDefault="005A790E" w:rsidP="005A790E">
            <w:pPr>
              <w:pStyle w:val="DefaultText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A790E">
              <w:rPr>
                <w:rFonts w:ascii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3858" w:type="pct"/>
            <w:vAlign w:val="center"/>
          </w:tcPr>
          <w:p w:rsidR="005A790E" w:rsidRPr="005A790E" w:rsidRDefault="005A790E" w:rsidP="005A790E">
            <w:pPr>
              <w:spacing w:after="0" w:line="240" w:lineRule="auto"/>
              <w:rPr>
                <w:sz w:val="20"/>
                <w:szCs w:val="20"/>
              </w:rPr>
            </w:pPr>
            <w:r w:rsidRPr="005A790E">
              <w:rPr>
                <w:sz w:val="20"/>
                <w:szCs w:val="20"/>
              </w:rPr>
              <w:t>Każda igła dedykowana do systemu wyposażona w rękojeść do wykonywania zabiegów biopsji gruboigłowej (VAB) z obrazowaniem usg</w:t>
            </w:r>
          </w:p>
        </w:tc>
      </w:tr>
      <w:tr w:rsidR="005A790E" w:rsidRPr="005A790E" w:rsidTr="008B7B02">
        <w:trPr>
          <w:trHeight w:val="546"/>
        </w:trPr>
        <w:tc>
          <w:tcPr>
            <w:tcW w:w="278" w:type="pct"/>
            <w:vAlign w:val="center"/>
          </w:tcPr>
          <w:p w:rsidR="005A790E" w:rsidRPr="005A790E" w:rsidRDefault="005A790E" w:rsidP="005A790E">
            <w:pPr>
              <w:pStyle w:val="DefaultText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A790E">
              <w:rPr>
                <w:rFonts w:ascii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3858" w:type="pct"/>
            <w:vAlign w:val="center"/>
          </w:tcPr>
          <w:p w:rsidR="005A790E" w:rsidRPr="005A790E" w:rsidRDefault="005A790E" w:rsidP="005A790E">
            <w:pPr>
              <w:spacing w:after="0" w:line="240" w:lineRule="auto"/>
              <w:rPr>
                <w:sz w:val="20"/>
                <w:szCs w:val="20"/>
              </w:rPr>
            </w:pPr>
            <w:r w:rsidRPr="005A790E">
              <w:rPr>
                <w:sz w:val="20"/>
                <w:szCs w:val="20"/>
              </w:rPr>
              <w:t xml:space="preserve">Minimum manualne sterowanie igły biopsyjnej za pomocą przełącznika nożnego </w:t>
            </w:r>
          </w:p>
        </w:tc>
      </w:tr>
      <w:tr w:rsidR="005A790E" w:rsidRPr="005A790E" w:rsidTr="008B7B02">
        <w:trPr>
          <w:trHeight w:val="458"/>
        </w:trPr>
        <w:tc>
          <w:tcPr>
            <w:tcW w:w="278" w:type="pct"/>
            <w:vAlign w:val="center"/>
          </w:tcPr>
          <w:p w:rsidR="005A790E" w:rsidRPr="005A790E" w:rsidRDefault="005A790E" w:rsidP="005A790E">
            <w:pPr>
              <w:pStyle w:val="DefaultText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A790E">
              <w:rPr>
                <w:rFonts w:asciiTheme="minorHAnsi" w:hAnsiTheme="minorHAnsi"/>
                <w:sz w:val="20"/>
                <w:szCs w:val="20"/>
                <w:lang w:val="pl-PL"/>
              </w:rPr>
              <w:t>7</w:t>
            </w:r>
          </w:p>
        </w:tc>
        <w:tc>
          <w:tcPr>
            <w:tcW w:w="3858" w:type="pct"/>
            <w:vAlign w:val="center"/>
          </w:tcPr>
          <w:p w:rsidR="005A790E" w:rsidRPr="005A790E" w:rsidRDefault="005A790E" w:rsidP="005A790E">
            <w:pPr>
              <w:spacing w:after="0" w:line="240" w:lineRule="auto"/>
              <w:rPr>
                <w:sz w:val="20"/>
                <w:szCs w:val="20"/>
              </w:rPr>
            </w:pPr>
            <w:r w:rsidRPr="005A790E">
              <w:rPr>
                <w:sz w:val="20"/>
                <w:szCs w:val="20"/>
              </w:rPr>
              <w:t>Możliwość stosowania co najmniej dwóch rozmiarów igieł z zakresu 7-9G i 10-12G</w:t>
            </w:r>
          </w:p>
        </w:tc>
      </w:tr>
      <w:tr w:rsidR="005A790E" w:rsidRPr="005A790E" w:rsidTr="008B7B02">
        <w:trPr>
          <w:trHeight w:val="546"/>
        </w:trPr>
        <w:tc>
          <w:tcPr>
            <w:tcW w:w="278" w:type="pct"/>
            <w:vAlign w:val="center"/>
          </w:tcPr>
          <w:p w:rsidR="005A790E" w:rsidRPr="005A790E" w:rsidRDefault="005A790E" w:rsidP="005A790E">
            <w:pPr>
              <w:pStyle w:val="DefaultText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A790E">
              <w:rPr>
                <w:rFonts w:asciiTheme="minorHAnsi" w:hAnsiTheme="minorHAnsi"/>
                <w:sz w:val="20"/>
                <w:szCs w:val="20"/>
                <w:lang w:val="pl-PL"/>
              </w:rPr>
              <w:t>8</w:t>
            </w:r>
          </w:p>
        </w:tc>
        <w:tc>
          <w:tcPr>
            <w:tcW w:w="3858" w:type="pct"/>
            <w:vAlign w:val="center"/>
          </w:tcPr>
          <w:p w:rsidR="005A790E" w:rsidRPr="005A790E" w:rsidRDefault="005A790E" w:rsidP="005A790E">
            <w:pPr>
              <w:spacing w:after="0" w:line="240" w:lineRule="auto"/>
              <w:rPr>
                <w:sz w:val="20"/>
                <w:szCs w:val="20"/>
              </w:rPr>
            </w:pPr>
            <w:r w:rsidRPr="005A790E">
              <w:rPr>
                <w:sz w:val="20"/>
                <w:szCs w:val="20"/>
              </w:rPr>
              <w:t xml:space="preserve">Możliwość podania środka znieczulającego („dołożenie znieczulenia”) w czasie zabiegu – bez konieczności przerywania zabiegu i usuwania igły    </w:t>
            </w:r>
          </w:p>
        </w:tc>
      </w:tr>
      <w:tr w:rsidR="005A790E" w:rsidRPr="005A790E" w:rsidTr="008B7B02">
        <w:trPr>
          <w:trHeight w:val="347"/>
        </w:trPr>
        <w:tc>
          <w:tcPr>
            <w:tcW w:w="278" w:type="pct"/>
            <w:vAlign w:val="center"/>
          </w:tcPr>
          <w:p w:rsidR="005A790E" w:rsidRPr="005A790E" w:rsidRDefault="005A790E" w:rsidP="005A790E">
            <w:pPr>
              <w:pStyle w:val="DefaultText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A790E">
              <w:rPr>
                <w:rFonts w:asciiTheme="minorHAnsi" w:hAnsiTheme="minorHAnsi"/>
                <w:sz w:val="20"/>
                <w:szCs w:val="20"/>
                <w:lang w:val="pl-PL"/>
              </w:rPr>
              <w:t>9</w:t>
            </w:r>
          </w:p>
        </w:tc>
        <w:tc>
          <w:tcPr>
            <w:tcW w:w="3858" w:type="pct"/>
            <w:vAlign w:val="center"/>
          </w:tcPr>
          <w:p w:rsidR="005A790E" w:rsidRPr="005A790E" w:rsidRDefault="005A790E" w:rsidP="005A790E">
            <w:pPr>
              <w:spacing w:after="0" w:line="240" w:lineRule="auto"/>
              <w:rPr>
                <w:sz w:val="20"/>
                <w:szCs w:val="20"/>
              </w:rPr>
            </w:pPr>
            <w:r w:rsidRPr="005A790E">
              <w:rPr>
                <w:sz w:val="20"/>
                <w:szCs w:val="20"/>
              </w:rPr>
              <w:t xml:space="preserve">Możliwość sterowania igłą w czasie procesu biopsji za pomocą przycisków na konsoli i pedałem sterującym </w:t>
            </w:r>
          </w:p>
        </w:tc>
      </w:tr>
      <w:tr w:rsidR="005A790E" w:rsidRPr="005A790E" w:rsidTr="008B7B02">
        <w:trPr>
          <w:trHeight w:val="341"/>
        </w:trPr>
        <w:tc>
          <w:tcPr>
            <w:tcW w:w="278" w:type="pct"/>
            <w:vAlign w:val="center"/>
          </w:tcPr>
          <w:p w:rsidR="005A790E" w:rsidRPr="005A790E" w:rsidRDefault="005A790E" w:rsidP="005A790E">
            <w:pPr>
              <w:pStyle w:val="DefaultText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A790E">
              <w:rPr>
                <w:rFonts w:asciiTheme="minorHAnsi" w:hAnsiTheme="minorHAnsi"/>
                <w:sz w:val="20"/>
                <w:szCs w:val="20"/>
                <w:lang w:val="pl-PL"/>
              </w:rPr>
              <w:t>10</w:t>
            </w:r>
          </w:p>
        </w:tc>
        <w:tc>
          <w:tcPr>
            <w:tcW w:w="3858" w:type="pct"/>
            <w:vAlign w:val="center"/>
          </w:tcPr>
          <w:p w:rsidR="005A790E" w:rsidRPr="005A790E" w:rsidRDefault="005A790E" w:rsidP="005A790E">
            <w:pPr>
              <w:spacing w:after="0" w:line="240" w:lineRule="auto"/>
              <w:rPr>
                <w:sz w:val="20"/>
                <w:szCs w:val="20"/>
              </w:rPr>
            </w:pPr>
            <w:r w:rsidRPr="005A790E">
              <w:rPr>
                <w:sz w:val="20"/>
                <w:szCs w:val="20"/>
              </w:rPr>
              <w:t>Możliwość stosowania znaczników tkankowych biopsji</w:t>
            </w:r>
          </w:p>
        </w:tc>
      </w:tr>
      <w:tr w:rsidR="005A790E" w:rsidRPr="005A790E" w:rsidTr="008B7B02">
        <w:trPr>
          <w:trHeight w:val="546"/>
        </w:trPr>
        <w:tc>
          <w:tcPr>
            <w:tcW w:w="278" w:type="pct"/>
            <w:vAlign w:val="center"/>
          </w:tcPr>
          <w:p w:rsidR="005A790E" w:rsidRPr="005A790E" w:rsidRDefault="005A790E" w:rsidP="005A790E">
            <w:pPr>
              <w:pStyle w:val="DefaultText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A790E">
              <w:rPr>
                <w:rFonts w:asciiTheme="minorHAnsi" w:hAnsiTheme="minorHAnsi"/>
                <w:sz w:val="20"/>
                <w:szCs w:val="20"/>
                <w:lang w:val="pl-PL"/>
              </w:rPr>
              <w:t>11</w:t>
            </w:r>
          </w:p>
        </w:tc>
        <w:tc>
          <w:tcPr>
            <w:tcW w:w="3858" w:type="pct"/>
            <w:vAlign w:val="center"/>
          </w:tcPr>
          <w:p w:rsidR="005A790E" w:rsidRPr="005A790E" w:rsidRDefault="005A790E" w:rsidP="005A790E">
            <w:pPr>
              <w:spacing w:after="0" w:line="240" w:lineRule="auto"/>
              <w:rPr>
                <w:sz w:val="20"/>
                <w:szCs w:val="20"/>
              </w:rPr>
            </w:pPr>
            <w:r w:rsidRPr="005A790E">
              <w:rPr>
                <w:sz w:val="20"/>
                <w:szCs w:val="20"/>
              </w:rPr>
              <w:t>Możliwość pobierania kolejnych wycinków bez konieczności wyjmowania igły biopsyjnej z badanej tkanki</w:t>
            </w:r>
          </w:p>
        </w:tc>
      </w:tr>
      <w:tr w:rsidR="005A790E" w:rsidRPr="005A790E" w:rsidTr="008B7B02">
        <w:trPr>
          <w:trHeight w:val="435"/>
        </w:trPr>
        <w:tc>
          <w:tcPr>
            <w:tcW w:w="278" w:type="pct"/>
            <w:vAlign w:val="center"/>
          </w:tcPr>
          <w:p w:rsidR="005A790E" w:rsidRPr="005A790E" w:rsidRDefault="005A790E" w:rsidP="005A790E">
            <w:pPr>
              <w:pStyle w:val="DefaultText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A790E">
              <w:rPr>
                <w:rFonts w:asciiTheme="minorHAnsi" w:hAnsiTheme="minorHAnsi"/>
                <w:sz w:val="20"/>
                <w:szCs w:val="20"/>
                <w:lang w:val="pl-PL"/>
              </w:rPr>
              <w:t>12</w:t>
            </w:r>
          </w:p>
        </w:tc>
        <w:tc>
          <w:tcPr>
            <w:tcW w:w="3858" w:type="pct"/>
            <w:vAlign w:val="center"/>
          </w:tcPr>
          <w:p w:rsidR="005A790E" w:rsidRPr="005A790E" w:rsidRDefault="005A790E" w:rsidP="005A790E">
            <w:pPr>
              <w:spacing w:after="0" w:line="240" w:lineRule="auto"/>
              <w:rPr>
                <w:sz w:val="20"/>
                <w:szCs w:val="20"/>
              </w:rPr>
            </w:pPr>
            <w:r w:rsidRPr="005A790E">
              <w:rPr>
                <w:sz w:val="20"/>
                <w:szCs w:val="20"/>
              </w:rPr>
              <w:t xml:space="preserve">System wyposażony w sterownik nożny oraz przyciski membranowe na konsoli </w:t>
            </w:r>
          </w:p>
        </w:tc>
      </w:tr>
    </w:tbl>
    <w:p w:rsidR="005A790E" w:rsidRPr="005A790E" w:rsidRDefault="005A790E" w:rsidP="005A790E">
      <w:pPr>
        <w:spacing w:after="0" w:line="240" w:lineRule="auto"/>
        <w:rPr>
          <w:sz w:val="20"/>
          <w:szCs w:val="20"/>
        </w:rPr>
      </w:pPr>
    </w:p>
    <w:p w:rsidR="005A790E" w:rsidRPr="005A790E" w:rsidRDefault="005A790E" w:rsidP="005A790E">
      <w:pPr>
        <w:spacing w:after="0" w:line="240" w:lineRule="auto"/>
        <w:rPr>
          <w:sz w:val="20"/>
          <w:szCs w:val="20"/>
        </w:rPr>
      </w:pPr>
      <w:r w:rsidRPr="005A790E">
        <w:rPr>
          <w:sz w:val="20"/>
          <w:szCs w:val="20"/>
        </w:rPr>
        <w:t>Dopuszczenie oferowanego przez nas systemu zapewni większą konkurencję i otrzymanie  atrakcyjnych ofert.</w:t>
      </w:r>
    </w:p>
    <w:p w:rsidR="005A790E" w:rsidRPr="005A790E" w:rsidRDefault="005A790E" w:rsidP="005A790E">
      <w:p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  <w:r w:rsidRPr="005A790E">
        <w:rPr>
          <w:b/>
          <w:sz w:val="20"/>
          <w:szCs w:val="20"/>
        </w:rPr>
        <w:t>Odpowiedź</w:t>
      </w:r>
    </w:p>
    <w:p w:rsidR="005A790E" w:rsidRPr="005A790E" w:rsidRDefault="005A790E" w:rsidP="005A790E">
      <w:p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  <w:r w:rsidRPr="005A790E">
        <w:rPr>
          <w:b/>
          <w:sz w:val="20"/>
          <w:szCs w:val="20"/>
        </w:rPr>
        <w:t>Zamawiający nie wyraża zgody na proponowaną zmianę.</w:t>
      </w:r>
    </w:p>
    <w:p w:rsidR="005A790E" w:rsidRPr="005A790E" w:rsidRDefault="005A790E" w:rsidP="005A790E">
      <w:pPr>
        <w:spacing w:after="0" w:line="240" w:lineRule="auto"/>
        <w:rPr>
          <w:sz w:val="20"/>
          <w:szCs w:val="20"/>
        </w:rPr>
      </w:pPr>
    </w:p>
    <w:p w:rsidR="005A790E" w:rsidRPr="005A790E" w:rsidRDefault="005A790E" w:rsidP="005A790E">
      <w:pPr>
        <w:spacing w:after="0" w:line="240" w:lineRule="auto"/>
        <w:rPr>
          <w:sz w:val="20"/>
          <w:szCs w:val="20"/>
        </w:rPr>
      </w:pPr>
    </w:p>
    <w:p w:rsidR="005A790E" w:rsidRPr="005A790E" w:rsidRDefault="005A790E" w:rsidP="005A790E">
      <w:pPr>
        <w:spacing w:after="0" w:line="240" w:lineRule="auto"/>
        <w:rPr>
          <w:sz w:val="20"/>
          <w:szCs w:val="20"/>
          <w:u w:val="single"/>
        </w:rPr>
      </w:pPr>
      <w:r w:rsidRPr="005A790E">
        <w:rPr>
          <w:sz w:val="20"/>
          <w:szCs w:val="20"/>
          <w:u w:val="single"/>
        </w:rPr>
        <w:t>Pytanie 7</w:t>
      </w:r>
    </w:p>
    <w:p w:rsidR="005A790E" w:rsidRPr="005A790E" w:rsidRDefault="005A790E" w:rsidP="005A790E">
      <w:pPr>
        <w:spacing w:after="0" w:line="240" w:lineRule="auto"/>
        <w:jc w:val="both"/>
        <w:rPr>
          <w:sz w:val="20"/>
          <w:szCs w:val="20"/>
        </w:rPr>
      </w:pPr>
      <w:r w:rsidRPr="005A790E">
        <w:rPr>
          <w:sz w:val="20"/>
          <w:szCs w:val="20"/>
        </w:rPr>
        <w:t>Dotyczy: 1_ZP_220_54_21_zał nr 2 Formularz cen jednostkowych. Zadanie 1.</w:t>
      </w:r>
    </w:p>
    <w:p w:rsidR="005A790E" w:rsidRPr="005A790E" w:rsidRDefault="005A790E" w:rsidP="005A790E">
      <w:pPr>
        <w:spacing w:after="0" w:line="240" w:lineRule="auto"/>
        <w:jc w:val="both"/>
        <w:rPr>
          <w:sz w:val="20"/>
          <w:szCs w:val="20"/>
        </w:rPr>
      </w:pPr>
      <w:r w:rsidRPr="005A790E">
        <w:rPr>
          <w:sz w:val="20"/>
          <w:szCs w:val="20"/>
        </w:rPr>
        <w:t xml:space="preserve">Zamawiający w obecnym postępowaniu oczekuje dzierżawy urządzenia do biopsji próżniowej. Jednak w opisie wskazuje na konkretny model i producenta (MSCM1 Mammotome Revolve). Prosimy </w:t>
      </w:r>
      <w:r w:rsidRPr="005A790E">
        <w:rPr>
          <w:sz w:val="20"/>
          <w:szCs w:val="20"/>
        </w:rPr>
        <w:br/>
        <w:t>o zmianę zapisu z:</w:t>
      </w:r>
    </w:p>
    <w:p w:rsidR="005A790E" w:rsidRPr="005A790E" w:rsidRDefault="005A790E" w:rsidP="005A790E">
      <w:pPr>
        <w:spacing w:after="0" w:line="240" w:lineRule="auto"/>
        <w:jc w:val="both"/>
        <w:rPr>
          <w:sz w:val="20"/>
          <w:szCs w:val="20"/>
        </w:rPr>
      </w:pPr>
      <w:r w:rsidRPr="005A790E">
        <w:rPr>
          <w:sz w:val="20"/>
          <w:szCs w:val="20"/>
        </w:rPr>
        <w:t xml:space="preserve">„Zadanie nr 1: Materiały zużywalne do wykonywania biopsji gruboigłowej stereotaktycznej w pełni kompatybilne z urządzeniem MSCM1 Mammotome Revolve” </w:t>
      </w:r>
    </w:p>
    <w:p w:rsidR="005A790E" w:rsidRPr="005A790E" w:rsidRDefault="005A790E" w:rsidP="005A790E">
      <w:pPr>
        <w:spacing w:after="0" w:line="240" w:lineRule="auto"/>
        <w:jc w:val="both"/>
        <w:rPr>
          <w:sz w:val="20"/>
          <w:szCs w:val="20"/>
        </w:rPr>
      </w:pPr>
      <w:r w:rsidRPr="005A790E">
        <w:rPr>
          <w:sz w:val="20"/>
          <w:szCs w:val="20"/>
        </w:rPr>
        <w:t>Na:</w:t>
      </w:r>
    </w:p>
    <w:p w:rsidR="005A790E" w:rsidRPr="005A790E" w:rsidRDefault="005A790E" w:rsidP="005A790E">
      <w:pPr>
        <w:spacing w:after="0" w:line="240" w:lineRule="auto"/>
        <w:jc w:val="both"/>
        <w:rPr>
          <w:sz w:val="20"/>
          <w:szCs w:val="20"/>
        </w:rPr>
      </w:pPr>
      <w:r w:rsidRPr="005A790E">
        <w:rPr>
          <w:sz w:val="20"/>
          <w:szCs w:val="20"/>
        </w:rPr>
        <w:t xml:space="preserve">„Zadanie nr 1: Materiały zużywalne do wykonywania biopsji gruboigłowej stereotaktycznej w pełni kompatybilne z oferowany urządzeniem opisanym w Załączniku nr 2A” </w:t>
      </w:r>
    </w:p>
    <w:p w:rsidR="005A790E" w:rsidRPr="005A790E" w:rsidRDefault="005A790E" w:rsidP="005A790E">
      <w:p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  <w:r w:rsidRPr="005A790E">
        <w:rPr>
          <w:b/>
          <w:sz w:val="20"/>
          <w:szCs w:val="20"/>
        </w:rPr>
        <w:t>Odpowiedź</w:t>
      </w:r>
    </w:p>
    <w:p w:rsidR="005A790E" w:rsidRPr="005A790E" w:rsidRDefault="005A790E" w:rsidP="005A790E">
      <w:p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  <w:r w:rsidRPr="005A790E">
        <w:rPr>
          <w:b/>
          <w:sz w:val="20"/>
          <w:szCs w:val="20"/>
        </w:rPr>
        <w:t>Zamawiający nie wyraża zgody na proponowaną zmianę.</w:t>
      </w:r>
    </w:p>
    <w:p w:rsidR="005A790E" w:rsidRPr="005A790E" w:rsidRDefault="005A790E" w:rsidP="005A790E">
      <w:pPr>
        <w:spacing w:after="0" w:line="240" w:lineRule="auto"/>
        <w:jc w:val="both"/>
        <w:rPr>
          <w:sz w:val="20"/>
          <w:szCs w:val="20"/>
        </w:rPr>
      </w:pPr>
    </w:p>
    <w:p w:rsidR="005A790E" w:rsidRPr="005A790E" w:rsidRDefault="005A790E" w:rsidP="005A790E">
      <w:pPr>
        <w:spacing w:after="0" w:line="240" w:lineRule="auto"/>
        <w:rPr>
          <w:sz w:val="20"/>
          <w:szCs w:val="20"/>
          <w:u w:val="single"/>
        </w:rPr>
      </w:pPr>
      <w:r w:rsidRPr="005A790E">
        <w:rPr>
          <w:sz w:val="20"/>
          <w:szCs w:val="20"/>
          <w:u w:val="single"/>
        </w:rPr>
        <w:t>Pytanie 8</w:t>
      </w:r>
    </w:p>
    <w:p w:rsidR="005A790E" w:rsidRPr="005A790E" w:rsidRDefault="005A790E" w:rsidP="005A790E">
      <w:pPr>
        <w:spacing w:after="0" w:line="240" w:lineRule="auto"/>
        <w:jc w:val="both"/>
        <w:rPr>
          <w:sz w:val="20"/>
          <w:szCs w:val="20"/>
        </w:rPr>
      </w:pPr>
      <w:r w:rsidRPr="005A790E">
        <w:rPr>
          <w:sz w:val="20"/>
          <w:szCs w:val="20"/>
        </w:rPr>
        <w:t xml:space="preserve">Dotyczy: 1_ZP_220_54_21_zał nr 2 Formularz cen jednostkowych. Zadanie 1. </w:t>
      </w:r>
    </w:p>
    <w:p w:rsidR="005A790E" w:rsidRPr="005A790E" w:rsidRDefault="005A790E" w:rsidP="005A790E">
      <w:pPr>
        <w:spacing w:after="0" w:line="240" w:lineRule="auto"/>
        <w:jc w:val="both"/>
        <w:rPr>
          <w:sz w:val="20"/>
          <w:szCs w:val="20"/>
        </w:rPr>
      </w:pPr>
      <w:r w:rsidRPr="005A790E">
        <w:rPr>
          <w:sz w:val="20"/>
          <w:szCs w:val="20"/>
        </w:rPr>
        <w:t>Prosimy o dopuszczenie:</w:t>
      </w:r>
    </w:p>
    <w:p w:rsidR="005A790E" w:rsidRPr="005A790E" w:rsidRDefault="005A790E" w:rsidP="005A790E">
      <w:pPr>
        <w:spacing w:after="0" w:line="240" w:lineRule="auto"/>
        <w:jc w:val="both"/>
        <w:rPr>
          <w:sz w:val="20"/>
          <w:szCs w:val="20"/>
        </w:rPr>
      </w:pPr>
      <w:r w:rsidRPr="005A790E">
        <w:rPr>
          <w:i/>
          <w:sz w:val="20"/>
          <w:szCs w:val="20"/>
        </w:rPr>
        <w:t>Punkt 1</w:t>
      </w:r>
      <w:r w:rsidRPr="005A790E">
        <w:rPr>
          <w:sz w:val="20"/>
          <w:szCs w:val="20"/>
        </w:rPr>
        <w:t>: Igła biopsyjna z zestawem rurek: Do małoinwazyjnej biopsji gruczołu piersiowego, umożliwiająca za pomocą jednego wkłucia pobranie potrzebnej ilości tkanki. Igła posiadająca jeden lub dwa kanały ssące. Igła zakończona ostrzem trokarowym. Średnice 9G i 12G.</w:t>
      </w:r>
    </w:p>
    <w:p w:rsidR="005A790E" w:rsidRPr="005A790E" w:rsidRDefault="005A790E" w:rsidP="005A790E">
      <w:p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  <w:r w:rsidRPr="005A790E">
        <w:rPr>
          <w:b/>
          <w:sz w:val="20"/>
          <w:szCs w:val="20"/>
        </w:rPr>
        <w:t>Odpowiedź</w:t>
      </w:r>
    </w:p>
    <w:p w:rsidR="005A790E" w:rsidRPr="005A790E" w:rsidRDefault="005A790E" w:rsidP="005A790E">
      <w:p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  <w:r w:rsidRPr="005A790E">
        <w:rPr>
          <w:b/>
          <w:sz w:val="20"/>
          <w:szCs w:val="20"/>
        </w:rPr>
        <w:t>Zamawiający nie wyraża zgody na proponowaną zmianę.</w:t>
      </w:r>
    </w:p>
    <w:p w:rsidR="005A790E" w:rsidRPr="005A790E" w:rsidRDefault="005A790E" w:rsidP="005A790E">
      <w:pPr>
        <w:spacing w:after="0" w:line="240" w:lineRule="auto"/>
        <w:jc w:val="both"/>
        <w:rPr>
          <w:sz w:val="20"/>
          <w:szCs w:val="20"/>
        </w:rPr>
      </w:pPr>
    </w:p>
    <w:p w:rsidR="005A790E" w:rsidRPr="005A790E" w:rsidRDefault="005A790E" w:rsidP="005A790E">
      <w:pPr>
        <w:spacing w:after="0" w:line="240" w:lineRule="auto"/>
        <w:jc w:val="both"/>
        <w:rPr>
          <w:sz w:val="20"/>
          <w:szCs w:val="20"/>
        </w:rPr>
      </w:pPr>
      <w:r w:rsidRPr="005A790E">
        <w:rPr>
          <w:i/>
          <w:sz w:val="20"/>
          <w:szCs w:val="20"/>
        </w:rPr>
        <w:t>Punkt 2</w:t>
      </w:r>
      <w:r w:rsidRPr="005A790E">
        <w:rPr>
          <w:sz w:val="20"/>
          <w:szCs w:val="20"/>
        </w:rPr>
        <w:t xml:space="preserve">: Pojemnik próżniowy o pojemności 500ml. </w:t>
      </w:r>
    </w:p>
    <w:p w:rsidR="005A790E" w:rsidRPr="005A790E" w:rsidRDefault="005A790E" w:rsidP="005A790E">
      <w:p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  <w:r w:rsidRPr="005A790E">
        <w:rPr>
          <w:b/>
          <w:sz w:val="20"/>
          <w:szCs w:val="20"/>
        </w:rPr>
        <w:t>Odpowiedź</w:t>
      </w:r>
    </w:p>
    <w:p w:rsidR="005A790E" w:rsidRPr="005A790E" w:rsidRDefault="005A790E" w:rsidP="005A790E">
      <w:p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  <w:r w:rsidRPr="005A790E">
        <w:rPr>
          <w:b/>
          <w:sz w:val="20"/>
          <w:szCs w:val="20"/>
        </w:rPr>
        <w:t>Zamawiający nie wyraża zgody na proponowaną zmianę.</w:t>
      </w:r>
    </w:p>
    <w:p w:rsidR="005A790E" w:rsidRPr="005A790E" w:rsidRDefault="005A790E" w:rsidP="005A790E">
      <w:pPr>
        <w:spacing w:after="0" w:line="240" w:lineRule="auto"/>
        <w:jc w:val="both"/>
        <w:rPr>
          <w:sz w:val="20"/>
          <w:szCs w:val="20"/>
        </w:rPr>
      </w:pPr>
    </w:p>
    <w:p w:rsidR="005A790E" w:rsidRPr="005A790E" w:rsidRDefault="005A790E" w:rsidP="005A790E">
      <w:pPr>
        <w:spacing w:after="0" w:line="240" w:lineRule="auto"/>
        <w:jc w:val="both"/>
        <w:rPr>
          <w:sz w:val="20"/>
          <w:szCs w:val="20"/>
        </w:rPr>
      </w:pPr>
      <w:r w:rsidRPr="005A790E">
        <w:rPr>
          <w:i/>
          <w:sz w:val="20"/>
          <w:szCs w:val="20"/>
        </w:rPr>
        <w:t>Punkt 5</w:t>
      </w:r>
      <w:r w:rsidRPr="005A790E">
        <w:rPr>
          <w:sz w:val="20"/>
          <w:szCs w:val="20"/>
        </w:rPr>
        <w:t xml:space="preserve">: opisany znacznik posiada tylko jedna firma. W związku z powyższym prosimy </w:t>
      </w:r>
      <w:r w:rsidRPr="005A790E">
        <w:rPr>
          <w:sz w:val="20"/>
          <w:szCs w:val="20"/>
        </w:rPr>
        <w:br/>
        <w:t xml:space="preserve">o wyodrębnienie tych znaczników jako osobne zadanie. </w:t>
      </w:r>
    </w:p>
    <w:p w:rsidR="005A790E" w:rsidRPr="005A790E" w:rsidRDefault="005A790E" w:rsidP="005A790E">
      <w:p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  <w:r w:rsidRPr="005A790E">
        <w:rPr>
          <w:b/>
          <w:sz w:val="20"/>
          <w:szCs w:val="20"/>
        </w:rPr>
        <w:t>Odpowiedź</w:t>
      </w:r>
    </w:p>
    <w:p w:rsidR="005A790E" w:rsidRPr="005A790E" w:rsidRDefault="005A790E" w:rsidP="005A790E">
      <w:p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  <w:r w:rsidRPr="005A790E">
        <w:rPr>
          <w:b/>
          <w:sz w:val="20"/>
          <w:szCs w:val="20"/>
        </w:rPr>
        <w:t>Zamawiający nie wyraża zgody na proponowaną zmianę.</w:t>
      </w:r>
    </w:p>
    <w:p w:rsidR="005A790E" w:rsidRPr="005A790E" w:rsidRDefault="005A790E" w:rsidP="005A790E">
      <w:pPr>
        <w:spacing w:after="0" w:line="240" w:lineRule="auto"/>
        <w:jc w:val="both"/>
        <w:rPr>
          <w:sz w:val="20"/>
          <w:szCs w:val="20"/>
        </w:rPr>
      </w:pPr>
    </w:p>
    <w:p w:rsidR="005A790E" w:rsidRPr="005A790E" w:rsidRDefault="005A790E" w:rsidP="005A790E">
      <w:pPr>
        <w:spacing w:after="0" w:line="240" w:lineRule="auto"/>
        <w:rPr>
          <w:sz w:val="20"/>
          <w:szCs w:val="20"/>
          <w:u w:val="single"/>
        </w:rPr>
      </w:pPr>
      <w:r w:rsidRPr="005A790E">
        <w:rPr>
          <w:sz w:val="20"/>
          <w:szCs w:val="20"/>
          <w:u w:val="single"/>
        </w:rPr>
        <w:t>Pytanie 9</w:t>
      </w:r>
    </w:p>
    <w:p w:rsidR="005A790E" w:rsidRPr="005A790E" w:rsidRDefault="005A790E" w:rsidP="005A790E">
      <w:pPr>
        <w:spacing w:after="0" w:line="240" w:lineRule="auto"/>
        <w:jc w:val="both"/>
        <w:rPr>
          <w:sz w:val="20"/>
          <w:szCs w:val="20"/>
        </w:rPr>
      </w:pPr>
      <w:r w:rsidRPr="005A790E">
        <w:rPr>
          <w:sz w:val="20"/>
          <w:szCs w:val="20"/>
        </w:rPr>
        <w:t xml:space="preserve">Dotyczy: 1_ZP_220_54_21_zał nr 2 Formularz cen jednostkowych. Zadanie 2. </w:t>
      </w:r>
    </w:p>
    <w:p w:rsidR="005A790E" w:rsidRPr="005A790E" w:rsidRDefault="005A790E" w:rsidP="005A790E">
      <w:pPr>
        <w:spacing w:after="0" w:line="240" w:lineRule="auto"/>
        <w:jc w:val="both"/>
        <w:rPr>
          <w:sz w:val="20"/>
          <w:szCs w:val="20"/>
        </w:rPr>
      </w:pPr>
      <w:r w:rsidRPr="005A790E">
        <w:rPr>
          <w:sz w:val="20"/>
          <w:szCs w:val="20"/>
        </w:rPr>
        <w:t>Prosimy o dopuszczenie:</w:t>
      </w:r>
    </w:p>
    <w:p w:rsidR="005A790E" w:rsidRPr="005A790E" w:rsidRDefault="005A790E" w:rsidP="005A790E">
      <w:pPr>
        <w:spacing w:after="0" w:line="240" w:lineRule="auto"/>
        <w:jc w:val="both"/>
        <w:rPr>
          <w:sz w:val="20"/>
          <w:szCs w:val="20"/>
        </w:rPr>
      </w:pPr>
      <w:r w:rsidRPr="005A790E">
        <w:rPr>
          <w:i/>
          <w:sz w:val="20"/>
          <w:szCs w:val="20"/>
        </w:rPr>
        <w:t>Punkt 1</w:t>
      </w:r>
      <w:r w:rsidRPr="005A790E">
        <w:rPr>
          <w:sz w:val="20"/>
          <w:szCs w:val="20"/>
        </w:rPr>
        <w:t>: Igła biopsyjna: Do małoinwazyjnej biopsji gruboigłowej wspomaganej próżnią gruczołu piersiowego wykonywanej pod kontrolą USG. Umożliwiająca za pomocą jednego wkłucia pobranie potrzebnej ilości tkanki. Posiadająca jeden lub dwa współbieżne kanały ssące. Wymagane rozmiary:  9G, 12G. Zintegrowany z igłą wymienny koszyczek na materiał tkankowy, mieszczący minimum 15 wycinków. Funkcja ręcznego obrotu igły 360 stopni za pomocą rękojeści. Możliwość podania środka anestetycznego i znacznika tkanowwego w trakcie zabiegu przez kanał wewnątrz igły bez konieczności jej wyciągania. Posiadająca kalibrację.</w:t>
      </w:r>
    </w:p>
    <w:p w:rsidR="005A790E" w:rsidRPr="005A790E" w:rsidRDefault="005A790E" w:rsidP="005A790E">
      <w:p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  <w:r w:rsidRPr="005A790E">
        <w:rPr>
          <w:b/>
          <w:sz w:val="20"/>
          <w:szCs w:val="20"/>
        </w:rPr>
        <w:t>Odpowiedź</w:t>
      </w:r>
    </w:p>
    <w:p w:rsidR="005A790E" w:rsidRPr="005A790E" w:rsidRDefault="005A790E" w:rsidP="005A790E">
      <w:p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  <w:r w:rsidRPr="005A790E">
        <w:rPr>
          <w:b/>
          <w:sz w:val="20"/>
          <w:szCs w:val="20"/>
        </w:rPr>
        <w:t>Zamawiający nie wyraża zgody na proponowaną zmianę.</w:t>
      </w:r>
    </w:p>
    <w:p w:rsidR="005A790E" w:rsidRPr="005A790E" w:rsidRDefault="005A790E" w:rsidP="005A790E">
      <w:pPr>
        <w:spacing w:after="0" w:line="240" w:lineRule="auto"/>
        <w:jc w:val="both"/>
        <w:rPr>
          <w:sz w:val="20"/>
          <w:szCs w:val="20"/>
        </w:rPr>
      </w:pPr>
    </w:p>
    <w:p w:rsidR="005A790E" w:rsidRPr="005A790E" w:rsidRDefault="005A790E" w:rsidP="005A790E">
      <w:pPr>
        <w:spacing w:after="0" w:line="240" w:lineRule="auto"/>
        <w:jc w:val="both"/>
        <w:rPr>
          <w:sz w:val="20"/>
          <w:szCs w:val="20"/>
        </w:rPr>
      </w:pPr>
      <w:r w:rsidRPr="005A790E">
        <w:rPr>
          <w:i/>
          <w:sz w:val="20"/>
          <w:szCs w:val="20"/>
        </w:rPr>
        <w:t>Punkt 2</w:t>
      </w:r>
      <w:r w:rsidRPr="005A790E">
        <w:rPr>
          <w:sz w:val="20"/>
          <w:szCs w:val="20"/>
        </w:rPr>
        <w:t xml:space="preserve">: Każda  oferowana przez nas igła składa się z ostrza, rękojeści, zestawy rurek do podłączenia z pojemnikiem próżniowym i systemem próżniowym. Nie ma potrzeby instalowania dodatkowych kaset z rurkami ssącym ponieważ wszystko jest sterylnie zapakowane w jednym opakowaniu razem </w:t>
      </w:r>
      <w:r w:rsidRPr="005A790E">
        <w:rPr>
          <w:sz w:val="20"/>
          <w:szCs w:val="20"/>
        </w:rPr>
        <w:br/>
        <w:t xml:space="preserve">z igłą.  W związku z powyższym prosimy o możliwość pozostawienia punktu/wiersza 2 pustego </w:t>
      </w:r>
      <w:r w:rsidRPr="005A790E">
        <w:rPr>
          <w:sz w:val="20"/>
          <w:szCs w:val="20"/>
        </w:rPr>
        <w:br/>
        <w:t xml:space="preserve">w przypadku opisanym jak powyżej. </w:t>
      </w:r>
    </w:p>
    <w:p w:rsidR="0039403D" w:rsidRPr="005A790E" w:rsidRDefault="005A790E" w:rsidP="005A790E">
      <w:pPr>
        <w:spacing w:after="0" w:line="240" w:lineRule="auto"/>
        <w:rPr>
          <w:sz w:val="20"/>
          <w:szCs w:val="20"/>
        </w:rPr>
      </w:pPr>
      <w:r w:rsidRPr="005A790E">
        <w:rPr>
          <w:i/>
          <w:sz w:val="20"/>
          <w:szCs w:val="20"/>
        </w:rPr>
        <w:t>Punkt 3</w:t>
      </w:r>
      <w:r w:rsidRPr="005A790E">
        <w:rPr>
          <w:sz w:val="20"/>
          <w:szCs w:val="20"/>
        </w:rPr>
        <w:t>: Pojemnika próżniowego o pojemności 500ml</w:t>
      </w:r>
    </w:p>
    <w:p w:rsidR="005A790E" w:rsidRPr="005A790E" w:rsidRDefault="005A790E" w:rsidP="005A790E">
      <w:p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  <w:r w:rsidRPr="005A790E">
        <w:rPr>
          <w:b/>
          <w:sz w:val="20"/>
          <w:szCs w:val="20"/>
        </w:rPr>
        <w:t>Odpowiedź</w:t>
      </w:r>
    </w:p>
    <w:p w:rsidR="005A790E" w:rsidRPr="005A790E" w:rsidRDefault="005A790E" w:rsidP="005A790E">
      <w:p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  <w:r w:rsidRPr="005A790E">
        <w:rPr>
          <w:b/>
          <w:sz w:val="20"/>
          <w:szCs w:val="20"/>
        </w:rPr>
        <w:t>Zamawiający nie wyraża zgody na proponowaną zmianę.</w:t>
      </w:r>
    </w:p>
    <w:p w:rsidR="005A790E" w:rsidRPr="005A790E" w:rsidRDefault="005A790E" w:rsidP="005A790E">
      <w:pPr>
        <w:spacing w:after="0" w:line="276" w:lineRule="auto"/>
        <w:rPr>
          <w:sz w:val="20"/>
          <w:szCs w:val="20"/>
        </w:rPr>
      </w:pPr>
    </w:p>
    <w:p w:rsidR="0039403D" w:rsidRPr="005A790E" w:rsidRDefault="0039403D" w:rsidP="00D92B11">
      <w:pPr>
        <w:spacing w:after="0" w:line="276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:rsidR="00A060E8" w:rsidRPr="005A790E" w:rsidRDefault="0039403D" w:rsidP="00D92B11">
      <w:pPr>
        <w:spacing w:after="0" w:line="276" w:lineRule="auto"/>
        <w:ind w:left="7080"/>
        <w:jc w:val="both"/>
        <w:rPr>
          <w:rFonts w:cs="Times New Roman"/>
          <w:b/>
          <w:i/>
          <w:sz w:val="20"/>
          <w:szCs w:val="20"/>
        </w:rPr>
      </w:pPr>
      <w:r w:rsidRPr="005A790E">
        <w:rPr>
          <w:rFonts w:cs="Times New Roman"/>
          <w:b/>
          <w:i/>
          <w:sz w:val="20"/>
          <w:szCs w:val="20"/>
        </w:rPr>
        <w:t xml:space="preserve"> </w:t>
      </w:r>
    </w:p>
    <w:p w:rsidR="00D92B11" w:rsidRPr="005A790E" w:rsidRDefault="0039403D" w:rsidP="00FF357D">
      <w:pPr>
        <w:spacing w:after="0" w:line="276" w:lineRule="auto"/>
        <w:ind w:left="7080"/>
        <w:jc w:val="both"/>
        <w:rPr>
          <w:rFonts w:cs="Times New Roman"/>
          <w:b/>
          <w:i/>
          <w:sz w:val="20"/>
          <w:szCs w:val="20"/>
        </w:rPr>
      </w:pPr>
      <w:r w:rsidRPr="005A790E">
        <w:rPr>
          <w:rFonts w:cs="Times New Roman"/>
          <w:b/>
          <w:i/>
          <w:sz w:val="20"/>
          <w:szCs w:val="20"/>
        </w:rPr>
        <w:t xml:space="preserve">    Z poważaniem</w:t>
      </w:r>
    </w:p>
    <w:p w:rsidR="004B39AD" w:rsidRDefault="004B39AD" w:rsidP="00D92B11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:rsidR="00FF357D" w:rsidRDefault="00FF357D" w:rsidP="00D92B11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:rsidR="00FF357D" w:rsidRDefault="00FF357D" w:rsidP="00D92B11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:rsidR="00FF357D" w:rsidRDefault="00FF357D" w:rsidP="00D92B11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:rsidR="00FF357D" w:rsidRDefault="00FF357D" w:rsidP="00D92B11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:rsidR="00FF357D" w:rsidRDefault="00FF357D" w:rsidP="00D92B11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:rsidR="00FF357D" w:rsidRDefault="00FF357D" w:rsidP="00D92B11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:rsidR="00FF357D" w:rsidRDefault="00FF357D" w:rsidP="00D92B11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:rsidR="00FF357D" w:rsidRDefault="00FF357D" w:rsidP="00D92B11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:rsidR="00FF357D" w:rsidRDefault="00FF357D" w:rsidP="00D92B11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:rsidR="00FF357D" w:rsidRDefault="00FF357D" w:rsidP="00D92B11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:rsidR="00FF357D" w:rsidRPr="005A790E" w:rsidRDefault="00FF357D" w:rsidP="00D92B11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bookmarkStart w:id="1" w:name="_GoBack"/>
      <w:bookmarkEnd w:id="1"/>
    </w:p>
    <w:p w:rsidR="004B39AD" w:rsidRPr="005A790E" w:rsidRDefault="004B39AD" w:rsidP="00D92B11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:rsidR="0039403D" w:rsidRPr="005A790E" w:rsidRDefault="0039403D" w:rsidP="00D92B11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r w:rsidRPr="005A790E">
        <w:rPr>
          <w:rFonts w:cs="Times New Roman"/>
          <w:b/>
          <w:i/>
          <w:sz w:val="20"/>
          <w:szCs w:val="20"/>
        </w:rPr>
        <w:t xml:space="preserve">Sprawę prowadzi: </w:t>
      </w:r>
    </w:p>
    <w:p w:rsidR="0039403D" w:rsidRPr="005A790E" w:rsidRDefault="0039403D" w:rsidP="00D92B11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r w:rsidRPr="005A790E">
        <w:rPr>
          <w:rFonts w:cs="Times New Roman"/>
          <w:b/>
          <w:i/>
          <w:sz w:val="20"/>
          <w:szCs w:val="20"/>
        </w:rPr>
        <w:t>Przemysław Frączek</w:t>
      </w:r>
    </w:p>
    <w:p w:rsidR="0039403D" w:rsidRPr="005A790E" w:rsidRDefault="0039403D" w:rsidP="00D92B11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A790E">
        <w:rPr>
          <w:rFonts w:cs="Times New Roman"/>
          <w:b/>
          <w:i/>
          <w:sz w:val="20"/>
          <w:szCs w:val="20"/>
        </w:rPr>
        <w:t>Tel. 91 466 1087</w:t>
      </w:r>
    </w:p>
    <w:sectPr w:rsidR="0039403D" w:rsidRPr="005A790E" w:rsidSect="006E69D8">
      <w:type w:val="continuous"/>
      <w:pgSz w:w="11906" w:h="16838" w:code="9"/>
      <w:pgMar w:top="1134" w:right="851" w:bottom="1134" w:left="851" w:header="107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119" w:rsidRDefault="00561119" w:rsidP="00073102">
      <w:pPr>
        <w:spacing w:after="0" w:line="240" w:lineRule="auto"/>
      </w:pPr>
      <w:r>
        <w:separator/>
      </w:r>
    </w:p>
  </w:endnote>
  <w:endnote w:type="continuationSeparator" w:id="0">
    <w:p w:rsidR="00561119" w:rsidRDefault="00561119" w:rsidP="0007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9D8" w:rsidRDefault="006E69D8" w:rsidP="006E69D8">
    <w:pPr>
      <w:pStyle w:val="Stopka"/>
      <w:jc w:val="right"/>
      <w:rPr>
        <w:b/>
        <w:bCs/>
      </w:rPr>
    </w:pPr>
  </w:p>
  <w:p w:rsidR="006E69D8" w:rsidRPr="006E69D8" w:rsidRDefault="00C41103" w:rsidP="006E69D8">
    <w:pPr>
      <w:pStyle w:val="Stopka"/>
      <w:jc w:val="right"/>
    </w:pPr>
    <w:r w:rsidRPr="006E69D8">
      <w:rPr>
        <w:b/>
        <w:bCs/>
      </w:rPr>
      <w:fldChar w:fldCharType="begin"/>
    </w:r>
    <w:r w:rsidR="006E69D8" w:rsidRPr="006E69D8">
      <w:rPr>
        <w:b/>
        <w:bCs/>
      </w:rPr>
      <w:instrText>PAGE  \* Arabic  \* MERGEFORMAT</w:instrText>
    </w:r>
    <w:r w:rsidRPr="006E69D8">
      <w:rPr>
        <w:b/>
        <w:bCs/>
      </w:rPr>
      <w:fldChar w:fldCharType="separate"/>
    </w:r>
    <w:r w:rsidR="00FF357D">
      <w:rPr>
        <w:b/>
        <w:bCs/>
        <w:noProof/>
      </w:rPr>
      <w:t>3</w:t>
    </w:r>
    <w:r w:rsidRPr="006E69D8">
      <w:rPr>
        <w:b/>
        <w:bCs/>
      </w:rPr>
      <w:fldChar w:fldCharType="end"/>
    </w:r>
    <w:r w:rsidR="006E69D8" w:rsidRPr="006E69D8">
      <w:t xml:space="preserve"> / </w:t>
    </w:r>
    <w:r w:rsidR="00FF357D">
      <w:fldChar w:fldCharType="begin"/>
    </w:r>
    <w:r w:rsidR="00FF357D">
      <w:instrText>NUMPAGES  \* Arabic  \* MERGEFORMAT</w:instrText>
    </w:r>
    <w:r w:rsidR="00FF357D">
      <w:fldChar w:fldCharType="separate"/>
    </w:r>
    <w:r w:rsidR="00FF357D">
      <w:rPr>
        <w:noProof/>
      </w:rPr>
      <w:t>3</w:t>
    </w:r>
    <w:r w:rsidR="00FF357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46" w:rsidRDefault="000C2EF4" w:rsidP="00690712">
    <w:pPr>
      <w:pStyle w:val="Stopka"/>
      <w:tabs>
        <w:tab w:val="clear" w:pos="4536"/>
        <w:tab w:val="clear" w:pos="9072"/>
        <w:tab w:val="left" w:pos="1875"/>
      </w:tabs>
    </w:pPr>
    <w:r>
      <w:rPr>
        <w:noProof/>
        <w:sz w:val="18"/>
        <w:lang w:eastAsia="pl-PL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page">
            <wp:posOffset>5981700</wp:posOffset>
          </wp:positionH>
          <wp:positionV relativeFrom="page">
            <wp:posOffset>9353550</wp:posOffset>
          </wp:positionV>
          <wp:extent cx="1578610" cy="1247775"/>
          <wp:effectExtent l="19050" t="0" r="254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top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4545">
      <w:rPr>
        <w:noProof/>
        <w:sz w:val="18"/>
        <w:lang w:eastAsia="pl-PL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-216535</wp:posOffset>
          </wp:positionH>
          <wp:positionV relativeFrom="paragraph">
            <wp:posOffset>-164465</wp:posOffset>
          </wp:positionV>
          <wp:extent cx="4343400" cy="95250"/>
          <wp:effectExtent l="1905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107950" cy="4350385"/>
              <wp:effectExtent l="2114550" t="0" r="2101850" b="0"/>
              <wp:wrapNone/>
              <wp:docPr id="21" name="Prostokąt: zaokrąglone rogi u góry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07950" cy="435038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2B9284" id="Prostokąt: zaokrąglone rogi u góry 21" o:spid="_x0000_s1026" style="position:absolute;margin-left:0;margin-top:.45pt;width:8.5pt;height:342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435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" path="m53975,r,c83785,,107950,24165,107950,53975r,4296410l107950,4350385,,4350385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4350385;107950,4350385;0,4350385;0,4350385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3995" cy="11398250"/>
              <wp:effectExtent l="5600700" t="0" r="5577205" b="0"/>
              <wp:wrapNone/>
              <wp:docPr id="23" name="Prostokąt: zaokrąglone rogi u gór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13995" cy="1139825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2E5A65" id="Prostokąt: zaokrąglone rogi u góry 14" o:spid="_x0000_s1026" style="position:absolute;margin-left:0;margin-top:-.05pt;width:16.85pt;height:897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3995,1139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" path="m106998,r,c166091,,213996,47905,213996,106998v,3763751,-1,7527501,-1,11291252l213995,11398250r-213995,l,11398250,,106998c,47905,47905,,106998,xe" fillcolor="#2fbbd4" stroked="f" strokeweight="1pt">
              <v:fill color2="#1e284b" focus="100%" type="gradient"/>
              <v:stroke joinstyle="miter"/>
              <v:path arrowok="t" o:connecttype="custom" o:connectlocs="106998,0;106998,0;213996,106998;213995,11398250;213995,11398250;0,11398250;0,11398250;0,106998;106998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71552" behindDoc="0" locked="1" layoutInCell="1" allowOverlap="1">
              <wp:simplePos x="0" y="0"/>
              <wp:positionH relativeFrom="column">
                <wp:posOffset>635</wp:posOffset>
              </wp:positionH>
              <wp:positionV relativeFrom="page">
                <wp:posOffset>9564370</wp:posOffset>
              </wp:positionV>
              <wp:extent cx="4391025" cy="7461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Centrala: T:</w:t>
                          </w:r>
                          <w:r w:rsidRPr="001B5AD0">
                            <w:rPr>
                              <w:sz w:val="18"/>
                            </w:rPr>
                            <w:t>+48 91 466 10 00</w:t>
                          </w:r>
                        </w:p>
                        <w:p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Sekretariat Dyrektora </w:t>
                          </w:r>
                          <w:r>
                            <w:rPr>
                              <w:sz w:val="18"/>
                            </w:rPr>
                            <w:t xml:space="preserve">oraz </w:t>
                          </w:r>
                          <w:r>
                            <w:rPr>
                              <w:b/>
                              <w:sz w:val="18"/>
                            </w:rPr>
                            <w:t>Zastępcy ds. Lecznictwa: T:</w:t>
                          </w:r>
                          <w:r w:rsidRPr="001B5AD0">
                            <w:rPr>
                              <w:sz w:val="18"/>
                            </w:rPr>
                            <w:t>+48 91 466 10 10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b/>
                              <w:sz w:val="18"/>
                            </w:rPr>
                            <w:t>F:</w:t>
                          </w:r>
                          <w:r w:rsidRPr="001B5AD0">
                            <w:rPr>
                              <w:sz w:val="18"/>
                            </w:rPr>
                            <w:t>+48 91 466 10 1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  <w:p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1B5AD0">
                            <w:rPr>
                              <w:b/>
                              <w:sz w:val="18"/>
                            </w:rPr>
                            <w:t>E:</w:t>
                          </w:r>
                          <w:r w:rsidRPr="00EB5CD5">
                            <w:rPr>
                              <w:sz w:val="18"/>
                            </w:rPr>
                            <w:t>spsk2@spsk2-szczecin.pl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1B5AD0">
                            <w:rPr>
                              <w:b/>
                              <w:sz w:val="18"/>
                            </w:rPr>
                            <w:t>W:</w:t>
                          </w:r>
                          <w:r w:rsidRPr="00E00321">
                            <w:rPr>
                              <w:sz w:val="18"/>
                            </w:rPr>
                            <w:t>www.spsk2-szczecin.pl</w:t>
                          </w:r>
                        </w:p>
                        <w:p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</w:p>
                        <w:p w:rsidR="00702E2A" w:rsidRPr="001B5AD0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KRS:</w:t>
                          </w:r>
                          <w:r w:rsidRPr="001B5AD0">
                            <w:rPr>
                              <w:sz w:val="18"/>
                            </w:rPr>
                            <w:t xml:space="preserve"> 0000018427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NIP:</w:t>
                          </w:r>
                          <w:r w:rsidRPr="001B5AD0">
                            <w:rPr>
                              <w:sz w:val="18"/>
                            </w:rPr>
                            <w:t xml:space="preserve"> 955-19-08-958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REGON:</w:t>
                          </w:r>
                          <w:r w:rsidRPr="001B5AD0">
                            <w:rPr>
                              <w:sz w:val="18"/>
                            </w:rPr>
                            <w:t xml:space="preserve"> 000288900 </w:t>
                          </w:r>
                        </w:p>
                        <w:p w:rsidR="00702E2A" w:rsidRPr="00864A3E" w:rsidRDefault="00702E2A" w:rsidP="00702E2A">
                          <w:pPr>
                            <w:spacing w:after="0" w:line="233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05pt;margin-top:753.1pt;width:345.75pt;height:58.7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" filled="f" stroked="f">
              <v:textbox inset="0,0,0,0">
                <w:txbxContent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Centrala: T:</w:t>
                    </w:r>
                    <w:r w:rsidRPr="001B5AD0">
                      <w:rPr>
                        <w:sz w:val="18"/>
                      </w:rPr>
                      <w:t>+48 91 466 10 00</w:t>
                    </w:r>
                  </w:p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Sekretariat Dyrektora </w:t>
                    </w:r>
                    <w:r>
                      <w:rPr>
                        <w:sz w:val="18"/>
                      </w:rPr>
                      <w:t xml:space="preserve">oraz </w:t>
                    </w:r>
                    <w:r>
                      <w:rPr>
                        <w:b/>
                        <w:sz w:val="18"/>
                      </w:rPr>
                      <w:t>Zastępcy ds. Lecznictwa: T:</w:t>
                    </w:r>
                    <w:r w:rsidRPr="001B5AD0">
                      <w:rPr>
                        <w:sz w:val="18"/>
                      </w:rPr>
                      <w:t>+48 91 466 10 10</w:t>
                    </w:r>
                    <w:r>
                      <w:rPr>
                        <w:sz w:val="18"/>
                      </w:rPr>
                      <w:t xml:space="preserve">, </w:t>
                    </w:r>
                    <w:r>
                      <w:rPr>
                        <w:b/>
                        <w:sz w:val="18"/>
                      </w:rPr>
                      <w:t>F:</w:t>
                    </w:r>
                    <w:r w:rsidRPr="001B5AD0">
                      <w:rPr>
                        <w:sz w:val="18"/>
                      </w:rPr>
                      <w:t>+48 91 466 10 1</w:t>
                    </w:r>
                    <w:r>
                      <w:rPr>
                        <w:sz w:val="18"/>
                      </w:rPr>
                      <w:t>5</w:t>
                    </w:r>
                  </w:p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1B5AD0">
                      <w:rPr>
                        <w:b/>
                        <w:sz w:val="18"/>
                      </w:rPr>
                      <w:t>E:</w:t>
                    </w:r>
                    <w:r w:rsidRPr="00EB5CD5">
                      <w:rPr>
                        <w:sz w:val="18"/>
                      </w:rPr>
                      <w:t>spsk2@spsk2-szczecin.pl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1B5AD0">
                      <w:rPr>
                        <w:b/>
                        <w:sz w:val="18"/>
                      </w:rPr>
                      <w:t>W:</w:t>
                    </w:r>
                    <w:r w:rsidRPr="00E00321">
                      <w:rPr>
                        <w:sz w:val="18"/>
                      </w:rPr>
                      <w:t>www.spsk2-szczecin.pl</w:t>
                    </w:r>
                  </w:p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</w:p>
                  <w:p w:rsidR="00702E2A" w:rsidRPr="001B5AD0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702E2A">
                      <w:rPr>
                        <w:b/>
                        <w:bCs/>
                        <w:sz w:val="18"/>
                      </w:rPr>
                      <w:t>KRS:</w:t>
                    </w:r>
                    <w:r w:rsidRPr="001B5AD0">
                      <w:rPr>
                        <w:sz w:val="18"/>
                      </w:rPr>
                      <w:t xml:space="preserve"> 0000018427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NIP:</w:t>
                    </w:r>
                    <w:r w:rsidRPr="001B5AD0">
                      <w:rPr>
                        <w:sz w:val="18"/>
                      </w:rPr>
                      <w:t xml:space="preserve"> 955-19-08-958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REGON:</w:t>
                    </w:r>
                    <w:r w:rsidRPr="001B5AD0">
                      <w:rPr>
                        <w:sz w:val="18"/>
                      </w:rPr>
                      <w:t xml:space="preserve"> 000288900 </w:t>
                    </w:r>
                  </w:p>
                  <w:p w:rsidR="00702E2A" w:rsidRPr="00864A3E" w:rsidRDefault="00702E2A" w:rsidP="00702E2A">
                    <w:pPr>
                      <w:spacing w:after="0" w:line="233" w:lineRule="auto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4946">
      <w:tab/>
    </w:r>
    <w:r w:rsidR="00B64545">
      <w:t xml:space="preserve">                                                                                                              </w:t>
    </w:r>
    <w:r w:rsidR="00B64545" w:rsidRPr="00B64545">
      <w:rPr>
        <w:noProof/>
        <w:lang w:eastAsia="pl-PL"/>
      </w:rPr>
      <w:drawing>
        <wp:inline distT="0" distB="0" distL="0" distR="0">
          <wp:extent cx="781050" cy="809625"/>
          <wp:effectExtent l="0" t="0" r="0" b="0"/>
          <wp:docPr id="32" name="Obraz 32" descr="C:\Users\msiudak\AppData\Local\Temp\Logo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siudak\AppData\Local\Temp\Logo3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95" cy="813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4946" w:rsidRDefault="00D64946" w:rsidP="00A44F48">
    <w:pPr>
      <w:pStyle w:val="Stopka"/>
      <w:tabs>
        <w:tab w:val="clear" w:pos="4536"/>
        <w:tab w:val="clear" w:pos="9072"/>
        <w:tab w:val="left" w:pos="1875"/>
        <w:tab w:val="left" w:pos="46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119" w:rsidRDefault="00561119" w:rsidP="00073102">
      <w:pPr>
        <w:spacing w:after="0" w:line="240" w:lineRule="auto"/>
      </w:pPr>
      <w:r>
        <w:separator/>
      </w:r>
    </w:p>
  </w:footnote>
  <w:footnote w:type="continuationSeparator" w:id="0">
    <w:p w:rsidR="00561119" w:rsidRDefault="00561119" w:rsidP="0007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46" w:rsidRPr="00B20EBC" w:rsidRDefault="00A44F48" w:rsidP="00B76106">
    <w:pPr>
      <w:pStyle w:val="Nagwek"/>
      <w:ind w:firstLine="7314"/>
      <w:rPr>
        <w:rFonts w:cstheme="minorHAnsi"/>
      </w:rPr>
    </w:pPr>
    <w:r>
      <w:rPr>
        <w:rFonts w:cstheme="minorHAnsi"/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47600" cy="1440000"/>
          <wp:effectExtent l="0" t="0" r="0" b="825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listownik-glowny-TL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6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B93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5514975</wp:posOffset>
              </wp:positionH>
              <wp:positionV relativeFrom="paragraph">
                <wp:posOffset>-259715</wp:posOffset>
              </wp:positionV>
              <wp:extent cx="107950" cy="1819910"/>
              <wp:effectExtent l="857250" t="0" r="844550" b="0"/>
              <wp:wrapNone/>
              <wp:docPr id="33" name="Prostokąt: zaokrąglone rogi u gór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107950" cy="181991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BA17AD" id="Prostokąt: zaokrąglone rogi u góry 33" o:spid="_x0000_s1026" style="position:absolute;margin-left:434.25pt;margin-top:-20.45pt;width:8.5pt;height:143.3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819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" path="m53975,r,c83785,,107950,24165,107950,53975r,1765935l107950,1819910,,1819910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1819910;107950,1819910;0,1819910;0,1819910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553720</wp:posOffset>
              </wp:positionV>
              <wp:extent cx="3528060" cy="514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514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23C4" w:rsidRPr="001B5AD0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 xml:space="preserve">al. Powstańców Wielkopolskich 72 </w:t>
                          </w:r>
                        </w:p>
                        <w:p w:rsidR="003A23C4" w:rsidRPr="004273D8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>70-111 Szczecin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43.6pt;width:277.8pt;height:40.5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" filled="f" stroked="f">
              <v:textbox inset="0,0,0,0">
                <w:txbxContent>
                  <w:p w:rsidR="003A23C4" w:rsidRPr="001B5AD0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 xml:space="preserve">al. Powstańców Wielkopolskich 72 </w:t>
                    </w:r>
                  </w:p>
                  <w:p w:rsidR="003A23C4" w:rsidRPr="004273D8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>70-111 Szczecin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7A2B"/>
    <w:multiLevelType w:val="hybridMultilevel"/>
    <w:tmpl w:val="144ABEB4"/>
    <w:lvl w:ilvl="0" w:tplc="B0DA0FAE">
      <w:start w:val="1"/>
      <w:numFmt w:val="decimal"/>
      <w:lvlText w:val="%1."/>
      <w:lvlJc w:val="left"/>
      <w:pPr>
        <w:ind w:left="980" w:hanging="360"/>
      </w:pPr>
      <w:rPr>
        <w:rFonts w:hint="default"/>
        <w:w w:val="99"/>
        <w:lang w:val="pl-PL" w:eastAsia="en-US" w:bidi="ar-SA"/>
      </w:rPr>
    </w:lvl>
    <w:lvl w:ilvl="1" w:tplc="FEEE89A6">
      <w:numFmt w:val="bullet"/>
      <w:lvlText w:val="•"/>
      <w:lvlJc w:val="left"/>
      <w:pPr>
        <w:ind w:left="2006" w:hanging="360"/>
      </w:pPr>
      <w:rPr>
        <w:rFonts w:hint="default"/>
        <w:lang w:val="pl-PL" w:eastAsia="en-US" w:bidi="ar-SA"/>
      </w:rPr>
    </w:lvl>
    <w:lvl w:ilvl="2" w:tplc="10DC2CFA">
      <w:numFmt w:val="bullet"/>
      <w:lvlText w:val="•"/>
      <w:lvlJc w:val="left"/>
      <w:pPr>
        <w:ind w:left="3033" w:hanging="360"/>
      </w:pPr>
      <w:rPr>
        <w:rFonts w:hint="default"/>
        <w:lang w:val="pl-PL" w:eastAsia="en-US" w:bidi="ar-SA"/>
      </w:rPr>
    </w:lvl>
    <w:lvl w:ilvl="3" w:tplc="E6084DCA">
      <w:numFmt w:val="bullet"/>
      <w:lvlText w:val="•"/>
      <w:lvlJc w:val="left"/>
      <w:pPr>
        <w:ind w:left="4059" w:hanging="360"/>
      </w:pPr>
      <w:rPr>
        <w:rFonts w:hint="default"/>
        <w:lang w:val="pl-PL" w:eastAsia="en-US" w:bidi="ar-SA"/>
      </w:rPr>
    </w:lvl>
    <w:lvl w:ilvl="4" w:tplc="CEA4F458">
      <w:numFmt w:val="bullet"/>
      <w:lvlText w:val="•"/>
      <w:lvlJc w:val="left"/>
      <w:pPr>
        <w:ind w:left="5086" w:hanging="360"/>
      </w:pPr>
      <w:rPr>
        <w:rFonts w:hint="default"/>
        <w:lang w:val="pl-PL" w:eastAsia="en-US" w:bidi="ar-SA"/>
      </w:rPr>
    </w:lvl>
    <w:lvl w:ilvl="5" w:tplc="8E327C76">
      <w:numFmt w:val="bullet"/>
      <w:lvlText w:val="•"/>
      <w:lvlJc w:val="left"/>
      <w:pPr>
        <w:ind w:left="6113" w:hanging="360"/>
      </w:pPr>
      <w:rPr>
        <w:rFonts w:hint="default"/>
        <w:lang w:val="pl-PL" w:eastAsia="en-US" w:bidi="ar-SA"/>
      </w:rPr>
    </w:lvl>
    <w:lvl w:ilvl="6" w:tplc="4D1CC2B6">
      <w:numFmt w:val="bullet"/>
      <w:lvlText w:val="•"/>
      <w:lvlJc w:val="left"/>
      <w:pPr>
        <w:ind w:left="7139" w:hanging="360"/>
      </w:pPr>
      <w:rPr>
        <w:rFonts w:hint="default"/>
        <w:lang w:val="pl-PL" w:eastAsia="en-US" w:bidi="ar-SA"/>
      </w:rPr>
    </w:lvl>
    <w:lvl w:ilvl="7" w:tplc="3BD0F1EE">
      <w:numFmt w:val="bullet"/>
      <w:lvlText w:val="•"/>
      <w:lvlJc w:val="left"/>
      <w:pPr>
        <w:ind w:left="8166" w:hanging="360"/>
      </w:pPr>
      <w:rPr>
        <w:rFonts w:hint="default"/>
        <w:lang w:val="pl-PL" w:eastAsia="en-US" w:bidi="ar-SA"/>
      </w:rPr>
    </w:lvl>
    <w:lvl w:ilvl="8" w:tplc="D310CC56">
      <w:numFmt w:val="bullet"/>
      <w:lvlText w:val="•"/>
      <w:lvlJc w:val="left"/>
      <w:pPr>
        <w:ind w:left="919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5DB23FBA"/>
    <w:multiLevelType w:val="multilevel"/>
    <w:tmpl w:val="02AA965E"/>
    <w:lvl w:ilvl="0">
      <w:start w:val="1"/>
      <w:numFmt w:val="ordinal"/>
      <w:pStyle w:val="1MjSTYLPOziom1"/>
      <w:lvlText w:val="%1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ordinal"/>
      <w:pStyle w:val="2MjSYL-POZIOM2"/>
      <w:lvlText w:val="%1%2"/>
      <w:lvlJc w:val="left"/>
      <w:pPr>
        <w:ind w:left="107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ordinal"/>
      <w:pStyle w:val="3MOJSTYLPOZIOM3"/>
      <w:lvlText w:val="%1%2%3"/>
      <w:lvlJc w:val="left"/>
      <w:pPr>
        <w:ind w:left="1080" w:hanging="360"/>
      </w:pPr>
      <w:rPr>
        <w:rFonts w:cs="Times New Roman" w:hint="default"/>
        <w:b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02"/>
    <w:rsid w:val="0001237C"/>
    <w:rsid w:val="00016566"/>
    <w:rsid w:val="0001763A"/>
    <w:rsid w:val="00035E6E"/>
    <w:rsid w:val="00044FFB"/>
    <w:rsid w:val="000725B5"/>
    <w:rsid w:val="00072E6E"/>
    <w:rsid w:val="00073102"/>
    <w:rsid w:val="00074E29"/>
    <w:rsid w:val="000962FF"/>
    <w:rsid w:val="000A24B3"/>
    <w:rsid w:val="000B7494"/>
    <w:rsid w:val="000C2EF4"/>
    <w:rsid w:val="000C3002"/>
    <w:rsid w:val="000D2358"/>
    <w:rsid w:val="0012253F"/>
    <w:rsid w:val="001371EA"/>
    <w:rsid w:val="00154E82"/>
    <w:rsid w:val="00191279"/>
    <w:rsid w:val="001B5AD0"/>
    <w:rsid w:val="001C1337"/>
    <w:rsid w:val="001F44D6"/>
    <w:rsid w:val="0020770B"/>
    <w:rsid w:val="0021004C"/>
    <w:rsid w:val="00224F00"/>
    <w:rsid w:val="00234D8E"/>
    <w:rsid w:val="00244B93"/>
    <w:rsid w:val="00245242"/>
    <w:rsid w:val="00246C4A"/>
    <w:rsid w:val="00262F6B"/>
    <w:rsid w:val="00275311"/>
    <w:rsid w:val="002D3728"/>
    <w:rsid w:val="002D6FA8"/>
    <w:rsid w:val="002F381B"/>
    <w:rsid w:val="00303780"/>
    <w:rsid w:val="00306E71"/>
    <w:rsid w:val="003524FF"/>
    <w:rsid w:val="00366E7B"/>
    <w:rsid w:val="0039403D"/>
    <w:rsid w:val="003A15E9"/>
    <w:rsid w:val="003A23C4"/>
    <w:rsid w:val="003B0D27"/>
    <w:rsid w:val="003D5138"/>
    <w:rsid w:val="003F3EDA"/>
    <w:rsid w:val="00431AA2"/>
    <w:rsid w:val="0043584D"/>
    <w:rsid w:val="004503FB"/>
    <w:rsid w:val="004537D5"/>
    <w:rsid w:val="004601DD"/>
    <w:rsid w:val="0046089F"/>
    <w:rsid w:val="004645B5"/>
    <w:rsid w:val="0047418A"/>
    <w:rsid w:val="004A3D3E"/>
    <w:rsid w:val="004B39AD"/>
    <w:rsid w:val="004C67B1"/>
    <w:rsid w:val="004D7AE5"/>
    <w:rsid w:val="00510338"/>
    <w:rsid w:val="005169AC"/>
    <w:rsid w:val="00521762"/>
    <w:rsid w:val="005321EA"/>
    <w:rsid w:val="0055743D"/>
    <w:rsid w:val="00561119"/>
    <w:rsid w:val="005648A4"/>
    <w:rsid w:val="005701AE"/>
    <w:rsid w:val="00577ADC"/>
    <w:rsid w:val="005A790E"/>
    <w:rsid w:val="005C4005"/>
    <w:rsid w:val="00622EF3"/>
    <w:rsid w:val="00637424"/>
    <w:rsid w:val="0064257B"/>
    <w:rsid w:val="00672827"/>
    <w:rsid w:val="00683069"/>
    <w:rsid w:val="00690712"/>
    <w:rsid w:val="00691859"/>
    <w:rsid w:val="006B266D"/>
    <w:rsid w:val="006B2997"/>
    <w:rsid w:val="006B4652"/>
    <w:rsid w:val="006B7726"/>
    <w:rsid w:val="006D18B8"/>
    <w:rsid w:val="006D6A1D"/>
    <w:rsid w:val="006D75C2"/>
    <w:rsid w:val="006E43DC"/>
    <w:rsid w:val="006E69D8"/>
    <w:rsid w:val="006E7313"/>
    <w:rsid w:val="006E75FE"/>
    <w:rsid w:val="00702E2A"/>
    <w:rsid w:val="00711F02"/>
    <w:rsid w:val="00727A7D"/>
    <w:rsid w:val="00731413"/>
    <w:rsid w:val="00754B85"/>
    <w:rsid w:val="0075731C"/>
    <w:rsid w:val="007778CC"/>
    <w:rsid w:val="007828C3"/>
    <w:rsid w:val="00790C51"/>
    <w:rsid w:val="007B70AB"/>
    <w:rsid w:val="007D0779"/>
    <w:rsid w:val="007D2FC8"/>
    <w:rsid w:val="007D428D"/>
    <w:rsid w:val="007F14B1"/>
    <w:rsid w:val="007F4453"/>
    <w:rsid w:val="00801695"/>
    <w:rsid w:val="00810D87"/>
    <w:rsid w:val="008200DF"/>
    <w:rsid w:val="00821D02"/>
    <w:rsid w:val="00826B5A"/>
    <w:rsid w:val="0087007B"/>
    <w:rsid w:val="00895F36"/>
    <w:rsid w:val="008B2FD1"/>
    <w:rsid w:val="00907773"/>
    <w:rsid w:val="009143E1"/>
    <w:rsid w:val="00945A52"/>
    <w:rsid w:val="0095368C"/>
    <w:rsid w:val="009705A0"/>
    <w:rsid w:val="00986917"/>
    <w:rsid w:val="00990EED"/>
    <w:rsid w:val="0099596A"/>
    <w:rsid w:val="009B54CB"/>
    <w:rsid w:val="009B7F15"/>
    <w:rsid w:val="009D0FB3"/>
    <w:rsid w:val="009D4669"/>
    <w:rsid w:val="009D4790"/>
    <w:rsid w:val="009E5466"/>
    <w:rsid w:val="00A060E8"/>
    <w:rsid w:val="00A07E3B"/>
    <w:rsid w:val="00A114DC"/>
    <w:rsid w:val="00A12491"/>
    <w:rsid w:val="00A25AB1"/>
    <w:rsid w:val="00A30801"/>
    <w:rsid w:val="00A3507E"/>
    <w:rsid w:val="00A44F48"/>
    <w:rsid w:val="00A85E5D"/>
    <w:rsid w:val="00A90CB8"/>
    <w:rsid w:val="00AC785C"/>
    <w:rsid w:val="00AD09DE"/>
    <w:rsid w:val="00AF63EA"/>
    <w:rsid w:val="00B20EBC"/>
    <w:rsid w:val="00B24671"/>
    <w:rsid w:val="00B33BA7"/>
    <w:rsid w:val="00B36766"/>
    <w:rsid w:val="00B5430B"/>
    <w:rsid w:val="00B55570"/>
    <w:rsid w:val="00B561DD"/>
    <w:rsid w:val="00B64545"/>
    <w:rsid w:val="00B76106"/>
    <w:rsid w:val="00BA0338"/>
    <w:rsid w:val="00BD5D95"/>
    <w:rsid w:val="00BF353E"/>
    <w:rsid w:val="00C3713A"/>
    <w:rsid w:val="00C41103"/>
    <w:rsid w:val="00C55A28"/>
    <w:rsid w:val="00C62D98"/>
    <w:rsid w:val="00C83BAF"/>
    <w:rsid w:val="00C87B8A"/>
    <w:rsid w:val="00C91EA2"/>
    <w:rsid w:val="00C925E4"/>
    <w:rsid w:val="00CE7604"/>
    <w:rsid w:val="00CF64A7"/>
    <w:rsid w:val="00CF704B"/>
    <w:rsid w:val="00D07349"/>
    <w:rsid w:val="00D141D6"/>
    <w:rsid w:val="00D22FF5"/>
    <w:rsid w:val="00D37EF9"/>
    <w:rsid w:val="00D45D6E"/>
    <w:rsid w:val="00D52FED"/>
    <w:rsid w:val="00D64946"/>
    <w:rsid w:val="00D8247E"/>
    <w:rsid w:val="00D92B11"/>
    <w:rsid w:val="00E001A5"/>
    <w:rsid w:val="00E00321"/>
    <w:rsid w:val="00E129AB"/>
    <w:rsid w:val="00E33314"/>
    <w:rsid w:val="00E82F8E"/>
    <w:rsid w:val="00EA5670"/>
    <w:rsid w:val="00EC3E3E"/>
    <w:rsid w:val="00ED173F"/>
    <w:rsid w:val="00EE1341"/>
    <w:rsid w:val="00EE6425"/>
    <w:rsid w:val="00F14D0F"/>
    <w:rsid w:val="00F15BE8"/>
    <w:rsid w:val="00F22306"/>
    <w:rsid w:val="00F22FAB"/>
    <w:rsid w:val="00F24604"/>
    <w:rsid w:val="00F26BE4"/>
    <w:rsid w:val="00F44A8C"/>
    <w:rsid w:val="00F53777"/>
    <w:rsid w:val="00F631EB"/>
    <w:rsid w:val="00F66560"/>
    <w:rsid w:val="00F70B6C"/>
    <w:rsid w:val="00F90D3A"/>
    <w:rsid w:val="00F96A28"/>
    <w:rsid w:val="00FA598A"/>
    <w:rsid w:val="00FC023F"/>
    <w:rsid w:val="00FC5C35"/>
    <w:rsid w:val="00FC664D"/>
    <w:rsid w:val="00FD29BB"/>
    <w:rsid w:val="00FF3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39A6CE"/>
  <w15:docId w15:val="{84AA7D79-47D7-4F19-B8BD-08B680A0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02"/>
  </w:style>
  <w:style w:type="paragraph" w:styleId="Stopka">
    <w:name w:val="footer"/>
    <w:basedOn w:val="Normalny"/>
    <w:link w:val="Stopka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02"/>
  </w:style>
  <w:style w:type="character" w:styleId="Tekstzastpczy">
    <w:name w:val="Placeholder Text"/>
    <w:basedOn w:val="Domylnaczcionkaakapitu"/>
    <w:uiPriority w:val="99"/>
    <w:semiHidden/>
    <w:rsid w:val="00073102"/>
    <w:rPr>
      <w:color w:val="808080"/>
    </w:rPr>
  </w:style>
  <w:style w:type="table" w:styleId="Tabela-Siatka">
    <w:name w:val="Table Grid"/>
    <w:basedOn w:val="Standardowy"/>
    <w:uiPriority w:val="39"/>
    <w:rsid w:val="007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7D0779"/>
    <w:rPr>
      <w:rFonts w:asciiTheme="minorHAnsi" w:hAnsiTheme="minorHAnsi"/>
      <w:sz w:val="22"/>
    </w:rPr>
  </w:style>
  <w:style w:type="character" w:customStyle="1" w:styleId="Styl2">
    <w:name w:val="Styl2"/>
    <w:basedOn w:val="Domylnaczcionkaakapitu"/>
    <w:uiPriority w:val="1"/>
    <w:rsid w:val="00622EF3"/>
    <w:rPr>
      <w:rFonts w:asciiTheme="minorHAnsi" w:hAnsiTheme="min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2E2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2E2A"/>
    <w:rPr>
      <w:color w:val="605E5C"/>
      <w:shd w:val="clear" w:color="auto" w:fill="E1DFDD"/>
    </w:rPr>
  </w:style>
  <w:style w:type="paragraph" w:customStyle="1" w:styleId="Default">
    <w:name w:val="Default"/>
    <w:rsid w:val="00826B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9403D"/>
    <w:pPr>
      <w:spacing w:after="0" w:line="240" w:lineRule="auto"/>
      <w:jc w:val="both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03D"/>
    <w:rPr>
      <w:rFonts w:eastAsia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403D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403D"/>
    <w:rPr>
      <w:rFonts w:eastAsia="Times New Roman" w:cs="Times New Roman"/>
      <w:sz w:val="16"/>
      <w:szCs w:val="16"/>
    </w:rPr>
  </w:style>
  <w:style w:type="paragraph" w:styleId="Bezodstpw">
    <w:name w:val="No Spacing"/>
    <w:uiPriority w:val="1"/>
    <w:qFormat/>
    <w:rsid w:val="0039403D"/>
    <w:pPr>
      <w:spacing w:after="0" w:line="240" w:lineRule="auto"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unhideWhenUsed/>
    <w:rsid w:val="00A060E8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1"/>
    <w:qFormat/>
    <w:rsid w:val="004D7AE5"/>
    <w:pPr>
      <w:widowControl w:val="0"/>
      <w:autoSpaceDE w:val="0"/>
      <w:autoSpaceDN w:val="0"/>
      <w:spacing w:after="0" w:line="240" w:lineRule="auto"/>
      <w:ind w:left="980" w:right="1120" w:hanging="360"/>
    </w:pPr>
    <w:rPr>
      <w:rFonts w:ascii="Verdana" w:eastAsia="Verdana" w:hAnsi="Verdana" w:cs="Verdana"/>
    </w:rPr>
  </w:style>
  <w:style w:type="paragraph" w:customStyle="1" w:styleId="1MjSTYLPOziom1">
    <w:name w:val="1_Mój STYL_POziom1"/>
    <w:basedOn w:val="Normalny"/>
    <w:rsid w:val="00A12491"/>
    <w:pPr>
      <w:numPr>
        <w:numId w:val="2"/>
      </w:numPr>
      <w:spacing w:after="200" w:line="276" w:lineRule="auto"/>
      <w:outlineLvl w:val="0"/>
    </w:pPr>
    <w:rPr>
      <w:rFonts w:eastAsia="Times New Roman" w:cs="Times New Roman"/>
    </w:rPr>
  </w:style>
  <w:style w:type="paragraph" w:customStyle="1" w:styleId="2MjSYL-POZIOM2">
    <w:name w:val="2_Mój_SYL-POZIOM2"/>
    <w:basedOn w:val="Normalny"/>
    <w:rsid w:val="00A12491"/>
    <w:pPr>
      <w:numPr>
        <w:ilvl w:val="1"/>
        <w:numId w:val="2"/>
      </w:numPr>
      <w:spacing w:after="200" w:line="276" w:lineRule="auto"/>
      <w:ind w:left="502"/>
      <w:outlineLvl w:val="1"/>
    </w:pPr>
    <w:rPr>
      <w:rFonts w:eastAsia="Times New Roman" w:cs="Times New Roman"/>
    </w:rPr>
  </w:style>
  <w:style w:type="paragraph" w:customStyle="1" w:styleId="3MOJSTYLPOZIOM3">
    <w:name w:val="3_MOJ STYL POZIOM3"/>
    <w:basedOn w:val="Normalny"/>
    <w:rsid w:val="00A12491"/>
    <w:pPr>
      <w:numPr>
        <w:ilvl w:val="2"/>
        <w:numId w:val="2"/>
      </w:numPr>
      <w:spacing w:after="200" w:line="276" w:lineRule="auto"/>
      <w:outlineLvl w:val="2"/>
    </w:pPr>
    <w:rPr>
      <w:rFonts w:eastAsia="Times New Roman" w:cs="Times New Roman"/>
    </w:rPr>
  </w:style>
  <w:style w:type="paragraph" w:customStyle="1" w:styleId="pkt">
    <w:name w:val="pkt"/>
    <w:basedOn w:val="Normalny"/>
    <w:link w:val="pktZnak"/>
    <w:rsid w:val="00A12491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12491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DefaultText">
    <w:name w:val="Default Text"/>
    <w:basedOn w:val="Normalny"/>
    <w:uiPriority w:val="99"/>
    <w:rsid w:val="005A79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A153C-118E-4550-A0CD-FA47554F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Drumiński</dc:creator>
  <cp:lastModifiedBy>Przemysław Frączek</cp:lastModifiedBy>
  <cp:revision>28</cp:revision>
  <cp:lastPrinted>2021-10-01T08:43:00Z</cp:lastPrinted>
  <dcterms:created xsi:type="dcterms:W3CDTF">2021-07-01T08:22:00Z</dcterms:created>
  <dcterms:modified xsi:type="dcterms:W3CDTF">2021-10-12T10:54:00Z</dcterms:modified>
</cp:coreProperties>
</file>