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B5B" w:rsidRDefault="00EE1B5B" w:rsidP="00EE1B5B">
      <w:pPr>
        <w:jc w:val="righ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43110" wp14:editId="778AE623">
                <wp:simplePos x="0" y="0"/>
                <wp:positionH relativeFrom="column">
                  <wp:posOffset>-185420</wp:posOffset>
                </wp:positionH>
                <wp:positionV relativeFrom="paragraph">
                  <wp:posOffset>-61595</wp:posOffset>
                </wp:positionV>
                <wp:extent cx="3185795" cy="1228725"/>
                <wp:effectExtent l="0" t="0" r="0" b="952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B5B" w:rsidRPr="00920573" w:rsidRDefault="00EE1B5B" w:rsidP="00EE1B5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0ECC1F4" wp14:editId="55D99291">
                                  <wp:extent cx="609600" cy="504825"/>
                                  <wp:effectExtent l="0" t="0" r="0" b="9525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E1B5B" w:rsidRPr="006015D6" w:rsidRDefault="00EE1B5B" w:rsidP="00EE1B5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015D6">
                              <w:rPr>
                                <w:b/>
                                <w:bCs/>
                              </w:rPr>
                              <w:t>4. Wojskowy Szpital Kliniczny</w:t>
                            </w:r>
                          </w:p>
                          <w:p w:rsidR="00EE1B5B" w:rsidRPr="006015D6" w:rsidRDefault="00EE1B5B" w:rsidP="00EE1B5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015D6">
                              <w:rPr>
                                <w:b/>
                                <w:bCs/>
                              </w:rPr>
                              <w:t>z Polikliniką SPZOZ we Wrocławiu</w:t>
                            </w:r>
                          </w:p>
                          <w:p w:rsidR="00EE1B5B" w:rsidRPr="006015D6" w:rsidRDefault="00EE1B5B" w:rsidP="00EE1B5B">
                            <w:pPr>
                              <w:spacing w:before="120"/>
                              <w:jc w:val="center"/>
                            </w:pPr>
                            <w:r w:rsidRPr="006015D6">
                              <w:t>ul. Rudolfa Weigla 5, 50-981 Wrocław</w:t>
                            </w:r>
                          </w:p>
                          <w:p w:rsidR="00EE1B5B" w:rsidRPr="00817B44" w:rsidRDefault="00EE1B5B" w:rsidP="00EE1B5B">
                            <w:pPr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EE1B5B" w:rsidRDefault="00EE1B5B" w:rsidP="00EE1B5B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05397D" w:rsidRDefault="0005397D" w:rsidP="00EE1B5B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05397D" w:rsidRPr="00817B44" w:rsidRDefault="0005397D" w:rsidP="00EE1B5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-14.6pt;margin-top:-4.85pt;width:250.8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" filled="f" stroked="f" strokeweight="0">
                <v:textbox>
                  <w:txbxContent>
                    <w:p w:rsidR="00EE1B5B" w:rsidRPr="00920573" w:rsidRDefault="00EE1B5B" w:rsidP="00EE1B5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40ECC1F4" wp14:editId="55D99291">
                            <wp:extent cx="609600" cy="504825"/>
                            <wp:effectExtent l="0" t="0" r="0" b="9525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E1B5B" w:rsidRPr="006015D6" w:rsidRDefault="00EE1B5B" w:rsidP="00EE1B5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015D6">
                        <w:rPr>
                          <w:b/>
                          <w:bCs/>
                        </w:rPr>
                        <w:t>4. Wojskowy Szpital Kliniczny</w:t>
                      </w:r>
                    </w:p>
                    <w:p w:rsidR="00EE1B5B" w:rsidRPr="006015D6" w:rsidRDefault="00EE1B5B" w:rsidP="00EE1B5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015D6">
                        <w:rPr>
                          <w:b/>
                          <w:bCs/>
                        </w:rPr>
                        <w:t>z Polikliniką SPZOZ we Wrocławiu</w:t>
                      </w:r>
                    </w:p>
                    <w:p w:rsidR="00EE1B5B" w:rsidRPr="006015D6" w:rsidRDefault="00EE1B5B" w:rsidP="00EE1B5B">
                      <w:pPr>
                        <w:spacing w:before="120"/>
                        <w:jc w:val="center"/>
                      </w:pPr>
                      <w:r w:rsidRPr="006015D6">
                        <w:t>ul. Rudolfa Weigla 5, 50-981 Wrocław</w:t>
                      </w:r>
                    </w:p>
                    <w:p w:rsidR="00EE1B5B" w:rsidRPr="00817B44" w:rsidRDefault="00EE1B5B" w:rsidP="00EE1B5B">
                      <w:pPr>
                        <w:spacing w:before="60"/>
                        <w:jc w:val="center"/>
                        <w:rPr>
                          <w:rFonts w:cs="Arial"/>
                          <w:b/>
                          <w:bCs/>
                          <w:sz w:val="16"/>
                        </w:rPr>
                      </w:pPr>
                    </w:p>
                    <w:p w:rsidR="00EE1B5B" w:rsidRDefault="00EE1B5B" w:rsidP="00EE1B5B">
                      <w:pPr>
                        <w:rPr>
                          <w:rFonts w:cs="Arial"/>
                        </w:rPr>
                      </w:pPr>
                    </w:p>
                    <w:p w:rsidR="0005397D" w:rsidRDefault="0005397D" w:rsidP="00EE1B5B">
                      <w:pPr>
                        <w:rPr>
                          <w:rFonts w:cs="Arial"/>
                        </w:rPr>
                      </w:pPr>
                    </w:p>
                    <w:p w:rsidR="0005397D" w:rsidRPr="00817B44" w:rsidRDefault="0005397D" w:rsidP="00EE1B5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397D" w:rsidRDefault="0005397D" w:rsidP="00EE1B5B">
      <w:pPr>
        <w:jc w:val="right"/>
        <w:rPr>
          <w:sz w:val="24"/>
        </w:rPr>
      </w:pPr>
    </w:p>
    <w:p w:rsidR="0005397D" w:rsidRDefault="0005397D" w:rsidP="00EE1B5B">
      <w:pPr>
        <w:jc w:val="right"/>
        <w:rPr>
          <w:sz w:val="24"/>
        </w:rPr>
      </w:pPr>
    </w:p>
    <w:p w:rsidR="0005397D" w:rsidRDefault="0005397D" w:rsidP="00EE1B5B">
      <w:pPr>
        <w:jc w:val="right"/>
        <w:rPr>
          <w:sz w:val="24"/>
        </w:rPr>
      </w:pPr>
    </w:p>
    <w:p w:rsidR="00EE1B5B" w:rsidRPr="00B95734" w:rsidRDefault="00C344EA" w:rsidP="00EE1B5B">
      <w:pPr>
        <w:jc w:val="right"/>
        <w:rPr>
          <w:sz w:val="24"/>
        </w:rPr>
      </w:pPr>
      <w:r>
        <w:rPr>
          <w:sz w:val="24"/>
        </w:rPr>
        <w:t xml:space="preserve">Wrocław, </w:t>
      </w:r>
      <w:r w:rsidR="00A87B41">
        <w:rPr>
          <w:sz w:val="24"/>
        </w:rPr>
        <w:t>07.08.</w:t>
      </w:r>
      <w:r w:rsidR="00781638">
        <w:rPr>
          <w:sz w:val="24"/>
        </w:rPr>
        <w:t>2020r</w:t>
      </w:r>
      <w:r w:rsidR="00EE1B5B" w:rsidRPr="003543BB">
        <w:rPr>
          <w:sz w:val="24"/>
        </w:rPr>
        <w:t>.</w:t>
      </w:r>
    </w:p>
    <w:p w:rsidR="0005397D" w:rsidRDefault="0005397D" w:rsidP="00EE1B5B">
      <w:pPr>
        <w:pStyle w:val="Nagwek3"/>
        <w:rPr>
          <w:szCs w:val="24"/>
          <w:lang w:val="pl-PL"/>
        </w:rPr>
      </w:pPr>
    </w:p>
    <w:p w:rsidR="0005397D" w:rsidRDefault="0005397D" w:rsidP="00EE1B5B">
      <w:pPr>
        <w:pStyle w:val="Nagwek3"/>
        <w:rPr>
          <w:szCs w:val="24"/>
          <w:lang w:val="pl-PL"/>
        </w:rPr>
      </w:pPr>
    </w:p>
    <w:p w:rsidR="00C344EA" w:rsidRDefault="00C344EA" w:rsidP="00EE1B5B">
      <w:pPr>
        <w:pStyle w:val="Nagwek3"/>
        <w:rPr>
          <w:szCs w:val="24"/>
          <w:lang w:val="pl-PL"/>
        </w:rPr>
      </w:pPr>
    </w:p>
    <w:p w:rsidR="00C344EA" w:rsidRDefault="00C344EA" w:rsidP="00EE1B5B">
      <w:pPr>
        <w:pStyle w:val="Nagwek3"/>
        <w:rPr>
          <w:szCs w:val="24"/>
          <w:lang w:val="pl-PL"/>
        </w:rPr>
      </w:pPr>
    </w:p>
    <w:p w:rsidR="00EE1B5B" w:rsidRDefault="00EE1B5B" w:rsidP="00EE1B5B"/>
    <w:p w:rsidR="0005397D" w:rsidRPr="0005397D" w:rsidRDefault="0005397D" w:rsidP="00EE1B5B">
      <w:pPr>
        <w:rPr>
          <w:sz w:val="24"/>
          <w:szCs w:val="24"/>
        </w:rPr>
      </w:pPr>
    </w:p>
    <w:p w:rsidR="0005397D" w:rsidRPr="0005397D" w:rsidRDefault="0005397D" w:rsidP="00781638">
      <w:pPr>
        <w:ind w:firstLine="397"/>
        <w:rPr>
          <w:rFonts w:eastAsia="Calibri"/>
          <w:sz w:val="24"/>
          <w:szCs w:val="24"/>
        </w:rPr>
      </w:pPr>
      <w:r>
        <w:rPr>
          <w:iCs/>
          <w:sz w:val="24"/>
          <w:szCs w:val="24"/>
        </w:rPr>
        <w:t xml:space="preserve">Dotyczy: </w:t>
      </w:r>
      <w:r w:rsidR="00732EBB">
        <w:rPr>
          <w:iCs/>
          <w:sz w:val="24"/>
          <w:szCs w:val="24"/>
        </w:rPr>
        <w:t xml:space="preserve">Zapytania </w:t>
      </w:r>
      <w:r w:rsidR="00A87B41">
        <w:rPr>
          <w:b/>
          <w:kern w:val="1"/>
          <w:sz w:val="24"/>
          <w:szCs w:val="24"/>
          <w:lang w:eastAsia="ar-SA"/>
        </w:rPr>
        <w:t xml:space="preserve">„ Doposażenie haka automatycznego OMNITRACK na potrzeby </w:t>
      </w:r>
      <w:r w:rsidR="00A87B41">
        <w:rPr>
          <w:b/>
          <w:kern w:val="1"/>
          <w:sz w:val="24"/>
          <w:szCs w:val="24"/>
          <w:lang w:eastAsia="ar-SA"/>
        </w:rPr>
        <w:tab/>
      </w:r>
      <w:r w:rsidR="00A87B41">
        <w:rPr>
          <w:b/>
          <w:kern w:val="1"/>
          <w:sz w:val="24"/>
          <w:szCs w:val="24"/>
          <w:lang w:eastAsia="ar-SA"/>
        </w:rPr>
        <w:tab/>
      </w:r>
      <w:r w:rsidR="00A87B41">
        <w:rPr>
          <w:b/>
          <w:kern w:val="1"/>
          <w:sz w:val="24"/>
          <w:szCs w:val="24"/>
          <w:lang w:eastAsia="ar-SA"/>
        </w:rPr>
        <w:tab/>
        <w:t xml:space="preserve">       Chirurgii Transplantacyjnej”</w:t>
      </w:r>
    </w:p>
    <w:p w:rsidR="00EE1B5B" w:rsidRPr="0005397D" w:rsidRDefault="00EE1B5B" w:rsidP="00EE1B5B">
      <w:pPr>
        <w:pStyle w:val="Bezodstpw"/>
        <w:spacing w:line="276" w:lineRule="auto"/>
        <w:jc w:val="both"/>
        <w:rPr>
          <w:szCs w:val="24"/>
          <w:u w:val="single"/>
        </w:rPr>
      </w:pPr>
    </w:p>
    <w:p w:rsidR="00EE1B5B" w:rsidRDefault="00EE1B5B" w:rsidP="00732EBB">
      <w:pPr>
        <w:pStyle w:val="Nagwek3"/>
        <w:spacing w:line="360" w:lineRule="auto"/>
        <w:jc w:val="left"/>
        <w:rPr>
          <w:szCs w:val="24"/>
          <w:lang w:val="pl-PL"/>
        </w:rPr>
      </w:pPr>
    </w:p>
    <w:p w:rsidR="00A87B41" w:rsidRPr="00A87B41" w:rsidRDefault="00A87B41" w:rsidP="00A87B41">
      <w:pPr>
        <w:rPr>
          <w:lang w:eastAsia="x-none"/>
        </w:rPr>
      </w:pPr>
    </w:p>
    <w:p w:rsidR="0005397D" w:rsidRDefault="00781638" w:rsidP="00EE1B5B">
      <w:pPr>
        <w:pStyle w:val="Bezodstpw"/>
        <w:spacing w:line="276" w:lineRule="auto"/>
        <w:ind w:firstLine="708"/>
        <w:jc w:val="both"/>
        <w:rPr>
          <w:bCs/>
          <w:iCs/>
          <w:szCs w:val="24"/>
          <w:u w:val="single"/>
        </w:rPr>
      </w:pPr>
      <w:r>
        <w:rPr>
          <w:bCs/>
          <w:iCs/>
          <w:szCs w:val="24"/>
          <w:u w:val="single"/>
        </w:rPr>
        <w:t>Zbiorcze zestawienie ofert</w:t>
      </w:r>
    </w:p>
    <w:p w:rsidR="00781638" w:rsidRDefault="00781638" w:rsidP="00EE1B5B">
      <w:pPr>
        <w:pStyle w:val="Bezodstpw"/>
        <w:spacing w:line="276" w:lineRule="auto"/>
        <w:ind w:firstLine="708"/>
        <w:jc w:val="both"/>
        <w:rPr>
          <w:bCs/>
          <w:iCs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9"/>
        <w:gridCol w:w="3785"/>
        <w:gridCol w:w="1987"/>
        <w:gridCol w:w="1667"/>
      </w:tblGrid>
      <w:tr w:rsidR="00A87B41" w:rsidRPr="00781638" w:rsidTr="00A87B41">
        <w:tc>
          <w:tcPr>
            <w:tcW w:w="859" w:type="dxa"/>
          </w:tcPr>
          <w:p w:rsidR="00A87B41" w:rsidRPr="00781638" w:rsidRDefault="00A87B41" w:rsidP="00781638">
            <w:pPr>
              <w:pStyle w:val="Bezodstpw"/>
              <w:spacing w:line="276" w:lineRule="auto"/>
              <w:jc w:val="center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Lp. oferty</w:t>
            </w:r>
          </w:p>
        </w:tc>
        <w:tc>
          <w:tcPr>
            <w:tcW w:w="3785" w:type="dxa"/>
            <w:vAlign w:val="center"/>
          </w:tcPr>
          <w:p w:rsidR="00A87B41" w:rsidRPr="00781638" w:rsidRDefault="00A87B41" w:rsidP="00781638">
            <w:pPr>
              <w:pStyle w:val="Bezodstpw"/>
              <w:spacing w:line="276" w:lineRule="auto"/>
              <w:jc w:val="center"/>
              <w:rPr>
                <w:b/>
                <w:bCs/>
                <w:iCs/>
                <w:szCs w:val="24"/>
              </w:rPr>
            </w:pPr>
            <w:r w:rsidRPr="00781638">
              <w:rPr>
                <w:b/>
                <w:bCs/>
                <w:iCs/>
                <w:szCs w:val="24"/>
              </w:rPr>
              <w:t>Nazwa i adres Wykonawcy</w:t>
            </w:r>
          </w:p>
        </w:tc>
        <w:tc>
          <w:tcPr>
            <w:tcW w:w="1987" w:type="dxa"/>
            <w:vAlign w:val="center"/>
          </w:tcPr>
          <w:p w:rsidR="00A87B41" w:rsidRPr="00781638" w:rsidRDefault="00A87B41" w:rsidP="00781638">
            <w:pPr>
              <w:pStyle w:val="Bezodstpw"/>
              <w:spacing w:line="276" w:lineRule="auto"/>
              <w:jc w:val="center"/>
              <w:rPr>
                <w:b/>
                <w:bCs/>
                <w:iCs/>
                <w:szCs w:val="24"/>
              </w:rPr>
            </w:pPr>
            <w:r w:rsidRPr="00781638">
              <w:rPr>
                <w:b/>
                <w:bCs/>
                <w:iCs/>
                <w:szCs w:val="24"/>
              </w:rPr>
              <w:t>Cena brutto</w:t>
            </w:r>
          </w:p>
        </w:tc>
        <w:tc>
          <w:tcPr>
            <w:tcW w:w="1667" w:type="dxa"/>
            <w:vAlign w:val="center"/>
          </w:tcPr>
          <w:p w:rsidR="00A87B41" w:rsidRPr="00781638" w:rsidRDefault="00A87B41" w:rsidP="00781638">
            <w:pPr>
              <w:pStyle w:val="Bezodstpw"/>
              <w:spacing w:line="276" w:lineRule="auto"/>
              <w:jc w:val="center"/>
              <w:rPr>
                <w:b/>
                <w:bCs/>
                <w:iCs/>
                <w:szCs w:val="24"/>
              </w:rPr>
            </w:pPr>
            <w:r w:rsidRPr="00781638">
              <w:rPr>
                <w:b/>
                <w:bCs/>
                <w:iCs/>
                <w:szCs w:val="24"/>
              </w:rPr>
              <w:t>Termin dostawy</w:t>
            </w:r>
          </w:p>
        </w:tc>
      </w:tr>
      <w:tr w:rsidR="00A87B41" w:rsidRPr="00781638" w:rsidTr="00A87B41">
        <w:tc>
          <w:tcPr>
            <w:tcW w:w="859" w:type="dxa"/>
          </w:tcPr>
          <w:p w:rsidR="00A87B41" w:rsidRDefault="00A87B41" w:rsidP="00EE1B5B">
            <w:pPr>
              <w:pStyle w:val="Bezodstpw"/>
              <w:spacing w:line="276" w:lineRule="auto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1</w:t>
            </w:r>
          </w:p>
        </w:tc>
        <w:tc>
          <w:tcPr>
            <w:tcW w:w="3785" w:type="dxa"/>
          </w:tcPr>
          <w:p w:rsidR="00A87B41" w:rsidRDefault="00A87B41" w:rsidP="00EE1B5B">
            <w:pPr>
              <w:pStyle w:val="Bezodstpw"/>
              <w:spacing w:line="276" w:lineRule="auto"/>
              <w:jc w:val="both"/>
              <w:rPr>
                <w:bCs/>
                <w:iCs/>
                <w:szCs w:val="24"/>
              </w:rPr>
            </w:pPr>
            <w:proofErr w:type="spellStart"/>
            <w:r>
              <w:rPr>
                <w:bCs/>
                <w:iCs/>
                <w:szCs w:val="24"/>
              </w:rPr>
              <w:t>Mac’Medical</w:t>
            </w:r>
            <w:proofErr w:type="spellEnd"/>
            <w:r>
              <w:rPr>
                <w:bCs/>
                <w:iCs/>
                <w:szCs w:val="24"/>
              </w:rPr>
              <w:t xml:space="preserve"> Sp. z o.o.</w:t>
            </w:r>
          </w:p>
          <w:p w:rsidR="00A87B41" w:rsidRDefault="00A87B41" w:rsidP="00EE1B5B">
            <w:pPr>
              <w:pStyle w:val="Bezodstpw"/>
              <w:spacing w:line="276" w:lineRule="auto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Ul. Łuska 20/78</w:t>
            </w:r>
          </w:p>
          <w:p w:rsidR="00A87B41" w:rsidRPr="00781638" w:rsidRDefault="00A87B41" w:rsidP="00EE1B5B">
            <w:pPr>
              <w:pStyle w:val="Bezodstpw"/>
              <w:spacing w:line="276" w:lineRule="auto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00-845 Warszawa</w:t>
            </w:r>
          </w:p>
        </w:tc>
        <w:tc>
          <w:tcPr>
            <w:tcW w:w="1987" w:type="dxa"/>
          </w:tcPr>
          <w:p w:rsidR="00A87B41" w:rsidRPr="00781638" w:rsidRDefault="00A87B41" w:rsidP="00A87B41">
            <w:pPr>
              <w:pStyle w:val="Bezodstpw"/>
              <w:spacing w:line="276" w:lineRule="auto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31 320,00 zł</w:t>
            </w:r>
          </w:p>
        </w:tc>
        <w:tc>
          <w:tcPr>
            <w:tcW w:w="1667" w:type="dxa"/>
          </w:tcPr>
          <w:p w:rsidR="00A87B41" w:rsidRPr="00781638" w:rsidRDefault="00A87B41" w:rsidP="00EE1B5B">
            <w:pPr>
              <w:pStyle w:val="Bezodstpw"/>
              <w:spacing w:line="276" w:lineRule="auto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4 tygodnie</w:t>
            </w:r>
          </w:p>
        </w:tc>
      </w:tr>
    </w:tbl>
    <w:p w:rsidR="00781638" w:rsidRPr="00C761CC" w:rsidRDefault="00781638" w:rsidP="00EE1B5B">
      <w:pPr>
        <w:pStyle w:val="Bezodstpw"/>
        <w:spacing w:line="276" w:lineRule="auto"/>
        <w:ind w:firstLine="708"/>
        <w:jc w:val="both"/>
        <w:rPr>
          <w:bCs/>
          <w:iCs/>
          <w:szCs w:val="24"/>
          <w:u w:val="single"/>
        </w:rPr>
      </w:pPr>
    </w:p>
    <w:p w:rsidR="00A87B41" w:rsidRDefault="00EE1B5B" w:rsidP="0005397D">
      <w:pPr>
        <w:spacing w:line="276" w:lineRule="auto"/>
        <w:ind w:firstLine="708"/>
        <w:jc w:val="both"/>
        <w:rPr>
          <w:i/>
          <w:iCs/>
          <w:sz w:val="18"/>
        </w:rPr>
      </w:pPr>
      <w:r w:rsidRPr="00E4268B">
        <w:rPr>
          <w:i/>
          <w:iCs/>
          <w:sz w:val="18"/>
        </w:rPr>
        <w:t xml:space="preserve"> </w:t>
      </w:r>
      <w:r w:rsidR="00D16E2B">
        <w:rPr>
          <w:i/>
          <w:iCs/>
          <w:sz w:val="18"/>
        </w:rPr>
        <w:t xml:space="preserve"> </w:t>
      </w:r>
    </w:p>
    <w:p w:rsidR="00A87B41" w:rsidRPr="00A87B41" w:rsidRDefault="00A87B41" w:rsidP="00A87B41">
      <w:pPr>
        <w:rPr>
          <w:sz w:val="18"/>
        </w:rPr>
      </w:pPr>
    </w:p>
    <w:p w:rsidR="00A87B41" w:rsidRPr="00A87B41" w:rsidRDefault="00A87B41" w:rsidP="00A87B41">
      <w:pPr>
        <w:rPr>
          <w:sz w:val="18"/>
        </w:rPr>
      </w:pPr>
    </w:p>
    <w:p w:rsidR="00A87B41" w:rsidRPr="00A87B41" w:rsidRDefault="00A87B41" w:rsidP="00A87B41">
      <w:pPr>
        <w:rPr>
          <w:sz w:val="18"/>
        </w:rPr>
      </w:pPr>
    </w:p>
    <w:p w:rsidR="00A87B41" w:rsidRPr="00A87B41" w:rsidRDefault="00A87B41" w:rsidP="00A87B41">
      <w:pPr>
        <w:rPr>
          <w:sz w:val="18"/>
        </w:rPr>
      </w:pPr>
    </w:p>
    <w:p w:rsidR="00A87B41" w:rsidRPr="00A87B41" w:rsidRDefault="00A87B41" w:rsidP="00A87B41">
      <w:pPr>
        <w:rPr>
          <w:sz w:val="18"/>
        </w:rPr>
      </w:pPr>
    </w:p>
    <w:p w:rsidR="00A87B41" w:rsidRPr="00A87B41" w:rsidRDefault="00A87B41" w:rsidP="00A87B41">
      <w:pPr>
        <w:rPr>
          <w:sz w:val="18"/>
        </w:rPr>
      </w:pPr>
    </w:p>
    <w:p w:rsidR="00A87B41" w:rsidRPr="00A87B41" w:rsidRDefault="00A87B41" w:rsidP="00A87B41">
      <w:pPr>
        <w:rPr>
          <w:sz w:val="18"/>
        </w:rPr>
      </w:pPr>
    </w:p>
    <w:p w:rsidR="00A87B41" w:rsidRPr="00A87B41" w:rsidRDefault="00A87B41" w:rsidP="00A87B41">
      <w:pPr>
        <w:rPr>
          <w:sz w:val="18"/>
        </w:rPr>
      </w:pPr>
    </w:p>
    <w:p w:rsidR="00A87B41" w:rsidRPr="00A87B41" w:rsidRDefault="00A87B41" w:rsidP="00A87B41">
      <w:pPr>
        <w:rPr>
          <w:sz w:val="18"/>
        </w:rPr>
      </w:pPr>
    </w:p>
    <w:p w:rsidR="00A87B41" w:rsidRPr="00A87B41" w:rsidRDefault="00A87B41" w:rsidP="00A87B41">
      <w:pPr>
        <w:rPr>
          <w:sz w:val="18"/>
        </w:rPr>
      </w:pPr>
    </w:p>
    <w:p w:rsidR="00A87B41" w:rsidRPr="00A87B41" w:rsidRDefault="00A87B41" w:rsidP="00A87B41">
      <w:pPr>
        <w:rPr>
          <w:sz w:val="18"/>
        </w:rPr>
      </w:pPr>
    </w:p>
    <w:p w:rsidR="00A87B41" w:rsidRPr="00A87B41" w:rsidRDefault="00A87B41" w:rsidP="00A87B41">
      <w:pPr>
        <w:rPr>
          <w:sz w:val="18"/>
        </w:rPr>
      </w:pPr>
    </w:p>
    <w:p w:rsidR="00A87B41" w:rsidRPr="00A87B41" w:rsidRDefault="00A87B41" w:rsidP="00A87B41">
      <w:pPr>
        <w:rPr>
          <w:sz w:val="18"/>
        </w:rPr>
      </w:pPr>
    </w:p>
    <w:p w:rsidR="00A87B41" w:rsidRPr="00A87B41" w:rsidRDefault="00A87B41" w:rsidP="00A87B41">
      <w:pPr>
        <w:rPr>
          <w:sz w:val="18"/>
        </w:rPr>
      </w:pPr>
    </w:p>
    <w:p w:rsidR="00A87B41" w:rsidRPr="00A87B41" w:rsidRDefault="00A87B41" w:rsidP="00A87B41">
      <w:pPr>
        <w:rPr>
          <w:sz w:val="18"/>
        </w:rPr>
      </w:pPr>
    </w:p>
    <w:p w:rsidR="00A87B41" w:rsidRDefault="00A87B41" w:rsidP="00A87B41">
      <w:pPr>
        <w:rPr>
          <w:sz w:val="18"/>
        </w:rPr>
      </w:pPr>
    </w:p>
    <w:p w:rsidR="00A87B41" w:rsidRPr="00A87B41" w:rsidRDefault="00A87B41" w:rsidP="00A87B41">
      <w:pPr>
        <w:rPr>
          <w:sz w:val="18"/>
        </w:rPr>
      </w:pPr>
    </w:p>
    <w:p w:rsidR="00A87B41" w:rsidRPr="00A87B41" w:rsidRDefault="00A87B41" w:rsidP="00A87B41">
      <w:pPr>
        <w:rPr>
          <w:sz w:val="18"/>
        </w:rPr>
      </w:pPr>
    </w:p>
    <w:p w:rsidR="00A87B41" w:rsidRDefault="00A87B41" w:rsidP="00A87B41">
      <w:pPr>
        <w:rPr>
          <w:sz w:val="18"/>
        </w:rPr>
      </w:pPr>
    </w:p>
    <w:p w:rsidR="00EE1B5B" w:rsidRPr="00A87B41" w:rsidRDefault="00A87B41" w:rsidP="00A87B41">
      <w:pPr>
        <w:tabs>
          <w:tab w:val="left" w:pos="7410"/>
        </w:tabs>
        <w:rPr>
          <w:sz w:val="18"/>
        </w:rPr>
      </w:pPr>
      <w:bookmarkStart w:id="0" w:name="_GoBack"/>
      <w:r>
        <w:rPr>
          <w:sz w:val="18"/>
        </w:rPr>
        <w:tab/>
      </w:r>
      <w:bookmarkEnd w:id="0"/>
    </w:p>
    <w:sectPr w:rsidR="00EE1B5B" w:rsidRPr="00A87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A6E" w:rsidRDefault="00672A6E">
      <w:r>
        <w:separator/>
      </w:r>
    </w:p>
  </w:endnote>
  <w:endnote w:type="continuationSeparator" w:id="0">
    <w:p w:rsidR="00672A6E" w:rsidRDefault="0067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A6E" w:rsidRDefault="00672A6E">
      <w:r>
        <w:separator/>
      </w:r>
    </w:p>
  </w:footnote>
  <w:footnote w:type="continuationSeparator" w:id="0">
    <w:p w:rsidR="00672A6E" w:rsidRDefault="00672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5B"/>
    <w:rsid w:val="0005397D"/>
    <w:rsid w:val="0009364A"/>
    <w:rsid w:val="002B2F47"/>
    <w:rsid w:val="002D16A9"/>
    <w:rsid w:val="003C7E59"/>
    <w:rsid w:val="00405E24"/>
    <w:rsid w:val="004B66C1"/>
    <w:rsid w:val="004E1482"/>
    <w:rsid w:val="0061682B"/>
    <w:rsid w:val="006549B0"/>
    <w:rsid w:val="00672A6E"/>
    <w:rsid w:val="006A42C8"/>
    <w:rsid w:val="00732EBB"/>
    <w:rsid w:val="00781638"/>
    <w:rsid w:val="009C3D97"/>
    <w:rsid w:val="00A87B41"/>
    <w:rsid w:val="00AB668A"/>
    <w:rsid w:val="00B87FCC"/>
    <w:rsid w:val="00B961B9"/>
    <w:rsid w:val="00C344EA"/>
    <w:rsid w:val="00D1683F"/>
    <w:rsid w:val="00D16E2B"/>
    <w:rsid w:val="00DE1A7E"/>
    <w:rsid w:val="00DF47B3"/>
    <w:rsid w:val="00EE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E1B5B"/>
    <w:pPr>
      <w:keepNext/>
      <w:jc w:val="center"/>
      <w:outlineLvl w:val="2"/>
    </w:pPr>
    <w:rPr>
      <w:b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E1B5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rsid w:val="00EE1B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E1B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qFormat/>
    <w:rsid w:val="00EE1B5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ezodstpwZnak">
    <w:name w:val="Bez odstępów Znak"/>
    <w:link w:val="Bezodstpw"/>
    <w:rsid w:val="00EE1B5B"/>
    <w:rPr>
      <w:rFonts w:ascii="Times New Roman" w:eastAsia="Calibri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EE1B5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E1B5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B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B5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39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397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81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E1B5B"/>
    <w:pPr>
      <w:keepNext/>
      <w:jc w:val="center"/>
      <w:outlineLvl w:val="2"/>
    </w:pPr>
    <w:rPr>
      <w:b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E1B5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rsid w:val="00EE1B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E1B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qFormat/>
    <w:rsid w:val="00EE1B5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ezodstpwZnak">
    <w:name w:val="Bez odstępów Znak"/>
    <w:link w:val="Bezodstpw"/>
    <w:rsid w:val="00EE1B5B"/>
    <w:rPr>
      <w:rFonts w:ascii="Times New Roman" w:eastAsia="Calibri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EE1B5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E1B5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B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B5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39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397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81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4wsk</cp:lastModifiedBy>
  <cp:revision>3</cp:revision>
  <cp:lastPrinted>2020-05-21T06:34:00Z</cp:lastPrinted>
  <dcterms:created xsi:type="dcterms:W3CDTF">2020-08-07T08:51:00Z</dcterms:created>
  <dcterms:modified xsi:type="dcterms:W3CDTF">2020-08-07T08:54:00Z</dcterms:modified>
</cp:coreProperties>
</file>