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5C1E" w14:textId="4C66D5F7" w:rsidR="00972831" w:rsidRDefault="00972831" w:rsidP="00972831">
      <w:pPr>
        <w:pStyle w:val="Nagwek5"/>
        <w:suppressLineNumbers/>
        <w:spacing w:after="120" w:line="360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244A9D">
        <w:rPr>
          <w:rFonts w:ascii="Calibri" w:hAnsi="Calibri" w:cs="Calibri"/>
          <w:b w:val="0"/>
          <w:sz w:val="22"/>
          <w:szCs w:val="22"/>
        </w:rPr>
        <w:t>ZAŁĄCZNIK NR 1 DO SWZ/U</w:t>
      </w:r>
      <w:r w:rsidR="00E82F38">
        <w:rPr>
          <w:rFonts w:ascii="Calibri" w:hAnsi="Calibri" w:cs="Calibri"/>
          <w:b w:val="0"/>
          <w:sz w:val="22"/>
          <w:szCs w:val="22"/>
        </w:rPr>
        <w:t>MOWY</w:t>
      </w:r>
    </w:p>
    <w:p w14:paraId="202B3116" w14:textId="02491CE7" w:rsidR="00082F3D" w:rsidRPr="00671121" w:rsidRDefault="00082F3D" w:rsidP="00082F3D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71121">
        <w:rPr>
          <w:rFonts w:asciiTheme="minorHAnsi" w:hAnsiTheme="minorHAnsi" w:cstheme="minorHAnsi"/>
          <w:b/>
          <w:bCs/>
          <w:sz w:val="22"/>
          <w:szCs w:val="22"/>
        </w:rPr>
        <w:t>NOWY ZMIENIONY OBOWIĄZUJĄCY OD DNIA 05.01.2023 R.</w:t>
      </w:r>
    </w:p>
    <w:p w14:paraId="0F69A39F" w14:textId="77777777" w:rsidR="00972831" w:rsidRDefault="00972831" w:rsidP="00972831">
      <w:pPr>
        <w:pStyle w:val="Nagwek5"/>
        <w:suppressLineNumbers/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ARKUSZ CENOWY</w:t>
      </w:r>
    </w:p>
    <w:p w14:paraId="0E8CAF02" w14:textId="77777777" w:rsidR="00905DF4" w:rsidRDefault="00905DF4" w:rsidP="00972831">
      <w:pPr>
        <w:rPr>
          <w:rFonts w:ascii="Calibri" w:hAnsi="Calibri" w:cs="Calibri"/>
          <w:b/>
          <w:bCs/>
          <w:sz w:val="22"/>
          <w:szCs w:val="22"/>
        </w:rPr>
      </w:pPr>
    </w:p>
    <w:p w14:paraId="62B6D17E" w14:textId="15F26155" w:rsidR="00972831" w:rsidRDefault="00972831" w:rsidP="0097283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UWAGA: INSTRUKCJA WYPEŁNIENIA KOLUMNY NR 3</w:t>
      </w:r>
    </w:p>
    <w:p w14:paraId="1A8FBA99" w14:textId="77777777" w:rsidR="00972831" w:rsidRDefault="00972831" w:rsidP="00972831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16F641AC" w14:textId="5C313C71" w:rsidR="00972831" w:rsidRDefault="00972831" w:rsidP="002F408E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poz. 1-</w:t>
      </w:r>
      <w:r w:rsidR="00CB16BF">
        <w:rPr>
          <w:rFonts w:ascii="Calibri" w:hAnsi="Calibri" w:cs="Calibri"/>
          <w:sz w:val="22"/>
          <w:szCs w:val="22"/>
        </w:rPr>
        <w:t>96</w:t>
      </w:r>
      <w:r>
        <w:rPr>
          <w:rFonts w:ascii="Calibri" w:hAnsi="Calibri" w:cs="Calibri"/>
          <w:sz w:val="22"/>
          <w:szCs w:val="22"/>
        </w:rPr>
        <w:t>, 1</w:t>
      </w:r>
      <w:r w:rsidR="00D13DA7">
        <w:rPr>
          <w:rFonts w:ascii="Calibri" w:hAnsi="Calibri" w:cs="Calibri"/>
          <w:sz w:val="22"/>
          <w:szCs w:val="22"/>
        </w:rPr>
        <w:t>2</w:t>
      </w:r>
      <w:r w:rsidR="00CB16BF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-</w:t>
      </w:r>
      <w:r w:rsidR="00CB16BF">
        <w:rPr>
          <w:rFonts w:ascii="Calibri" w:hAnsi="Calibri" w:cs="Calibri"/>
          <w:sz w:val="22"/>
          <w:szCs w:val="22"/>
        </w:rPr>
        <w:t>180</w:t>
      </w:r>
      <w:r>
        <w:rPr>
          <w:rFonts w:ascii="Calibri" w:hAnsi="Calibri" w:cs="Calibri"/>
          <w:sz w:val="22"/>
          <w:szCs w:val="22"/>
        </w:rPr>
        <w:t xml:space="preserve">, </w:t>
      </w:r>
      <w:r w:rsidR="00CB16BF">
        <w:rPr>
          <w:rFonts w:ascii="Calibri" w:hAnsi="Calibri" w:cs="Calibri"/>
          <w:sz w:val="22"/>
          <w:szCs w:val="22"/>
        </w:rPr>
        <w:t>229</w:t>
      </w:r>
      <w:r>
        <w:rPr>
          <w:rFonts w:ascii="Calibri" w:hAnsi="Calibri" w:cs="Calibri"/>
          <w:sz w:val="22"/>
          <w:szCs w:val="22"/>
        </w:rPr>
        <w:t>-</w:t>
      </w:r>
      <w:r w:rsidR="00CB16BF">
        <w:rPr>
          <w:rFonts w:ascii="Calibri" w:hAnsi="Calibri" w:cs="Calibri"/>
          <w:sz w:val="22"/>
          <w:szCs w:val="22"/>
        </w:rPr>
        <w:t>238</w:t>
      </w:r>
      <w:r>
        <w:rPr>
          <w:rFonts w:ascii="Calibri" w:hAnsi="Calibri" w:cs="Calibri"/>
          <w:sz w:val="22"/>
          <w:szCs w:val="22"/>
        </w:rPr>
        <w:t xml:space="preserve">, </w:t>
      </w:r>
      <w:r w:rsidR="00CB16BF">
        <w:rPr>
          <w:rFonts w:ascii="Calibri" w:hAnsi="Calibri" w:cs="Calibri"/>
          <w:sz w:val="22"/>
          <w:szCs w:val="22"/>
        </w:rPr>
        <w:t>248</w:t>
      </w:r>
      <w:r>
        <w:rPr>
          <w:rFonts w:ascii="Calibri" w:hAnsi="Calibri" w:cs="Calibri"/>
          <w:sz w:val="22"/>
          <w:szCs w:val="22"/>
        </w:rPr>
        <w:t>–2</w:t>
      </w:r>
      <w:r w:rsidR="00CB16BF">
        <w:rPr>
          <w:rFonts w:ascii="Calibri" w:hAnsi="Calibri" w:cs="Calibri"/>
          <w:sz w:val="22"/>
          <w:szCs w:val="22"/>
        </w:rPr>
        <w:t>59</w:t>
      </w:r>
      <w:r>
        <w:rPr>
          <w:rFonts w:ascii="Calibri" w:hAnsi="Calibri" w:cs="Calibri"/>
          <w:sz w:val="22"/>
          <w:szCs w:val="22"/>
        </w:rPr>
        <w:t xml:space="preserve"> Wykonawca wpisuje właściwą nazwę producenta produktu, nazwę produktu, typ lub nr. katalogowy oraz jest zobowiązany dostarczyć wraz z ofertą do ww. pozycji przedmiotowe środki dowodowe w postaci kart katalogowych/kart produktu/informacji technicznych, które</w:t>
      </w:r>
      <w:r>
        <w:rPr>
          <w:rFonts w:ascii="Calibri" w:hAnsi="Calibri" w:cs="Calibri"/>
          <w:iCs/>
          <w:sz w:val="22"/>
          <w:szCs w:val="22"/>
        </w:rPr>
        <w:t xml:space="preserve"> mają jednoznacznie potwierdzić, że </w:t>
      </w:r>
      <w:r>
        <w:rPr>
          <w:rFonts w:ascii="Calibri" w:hAnsi="Calibri" w:cs="Calibri"/>
          <w:sz w:val="22"/>
          <w:szCs w:val="22"/>
        </w:rPr>
        <w:t xml:space="preserve">oferowane dostawy spełniają określone przez Zamawiającego </w:t>
      </w:r>
      <w:bookmarkStart w:id="0" w:name="_Hlk85630051"/>
      <w:r>
        <w:rPr>
          <w:rFonts w:ascii="Calibri" w:hAnsi="Calibri" w:cs="Calibri"/>
          <w:sz w:val="22"/>
          <w:szCs w:val="22"/>
        </w:rPr>
        <w:t xml:space="preserve">wymagania związane z przedmiotem zamówienia, określone w kolumnie nr 2 </w:t>
      </w:r>
      <w:r>
        <w:rPr>
          <w:rFonts w:ascii="Calibri" w:hAnsi="Calibri" w:cs="Calibri"/>
          <w:iCs/>
          <w:sz w:val="22"/>
          <w:szCs w:val="22"/>
        </w:rPr>
        <w:t>„Parametry wymagane”</w:t>
      </w:r>
      <w:r>
        <w:rPr>
          <w:rFonts w:ascii="Calibri" w:hAnsi="Calibri" w:cs="Calibri"/>
          <w:sz w:val="22"/>
          <w:szCs w:val="22"/>
        </w:rPr>
        <w:t>.</w:t>
      </w:r>
      <w:bookmarkEnd w:id="0"/>
      <w:r>
        <w:rPr>
          <w:rFonts w:ascii="Calibri" w:hAnsi="Calibri" w:cs="Calibri"/>
          <w:sz w:val="22"/>
          <w:szCs w:val="22"/>
        </w:rPr>
        <w:t xml:space="preserve"> Zamawiający zaakceptuje równoważne przedmiotowe środki dowodowe, jeśli potwierdzą wymagania związane z przedmiotem zamówienia określone w kolumnie nr 2 </w:t>
      </w:r>
      <w:r>
        <w:rPr>
          <w:rFonts w:ascii="Calibri" w:hAnsi="Calibri" w:cs="Calibri"/>
          <w:iCs/>
          <w:sz w:val="22"/>
          <w:szCs w:val="22"/>
        </w:rPr>
        <w:t>„Parametry wymagane”</w:t>
      </w:r>
      <w:r>
        <w:rPr>
          <w:rFonts w:ascii="Calibri" w:hAnsi="Calibri" w:cs="Calibri"/>
          <w:sz w:val="22"/>
          <w:szCs w:val="22"/>
        </w:rPr>
        <w:t xml:space="preserve"> - wskazanie nazwy producenta/nazwy/typu lub numeru katalogowego jest wymagane.</w:t>
      </w:r>
    </w:p>
    <w:p w14:paraId="00421EE8" w14:textId="713EE3A3" w:rsidR="00972831" w:rsidRDefault="00972831" w:rsidP="002F408E">
      <w:pPr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pozostałych pozycjach arkusza cenowego Wykonawca wpisuje właściwą nazwę producenta produktu, nazwę produktu, typ lub numer</w:t>
      </w:r>
      <w:r w:rsidR="002F408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katalogowy.</w:t>
      </w:r>
    </w:p>
    <w:p w14:paraId="6D5E0A6E" w14:textId="1E600EDA" w:rsidR="00972831" w:rsidRDefault="00972831" w:rsidP="002F408E">
      <w:pPr>
        <w:spacing w:line="276" w:lineRule="auto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Produkty w pozostałych pozycjach muszą posiadać to samo przeznaczenie, właściwości i parametry techniczne jakie zostały określone przez Zamawiającego</w:t>
      </w:r>
      <w:r w:rsidR="002F408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 kolumnie nr 2.</w:t>
      </w:r>
    </w:p>
    <w:p w14:paraId="4BC32245" w14:textId="77777777" w:rsidR="00972831" w:rsidRDefault="00972831" w:rsidP="002F408E">
      <w:pPr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Niedopełnienie wymogu wypełnienia kolumny 3 arkusza cenowego spowoduje odrzucenie oferty na podstawie art. 226 ust. 1 pkt 5 ustawy Pzp.</w:t>
      </w:r>
    </w:p>
    <w:p w14:paraId="180691F4" w14:textId="77777777" w:rsidR="00972831" w:rsidRDefault="00972831" w:rsidP="00972831">
      <w:pPr>
        <w:ind w:left="284"/>
        <w:rPr>
          <w:rFonts w:ascii="Calibri" w:hAnsi="Calibri" w:cs="Calibri"/>
          <w:sz w:val="22"/>
          <w:szCs w:val="22"/>
        </w:rPr>
      </w:pPr>
    </w:p>
    <w:tbl>
      <w:tblPr>
        <w:tblW w:w="1445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4394"/>
        <w:gridCol w:w="709"/>
        <w:gridCol w:w="1276"/>
        <w:gridCol w:w="1417"/>
        <w:gridCol w:w="1985"/>
      </w:tblGrid>
      <w:tr w:rsidR="007E3E60" w:rsidRPr="00D477D6" w14:paraId="3EB4FA38" w14:textId="77777777" w:rsidTr="00A8463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6249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7644" w14:textId="77777777" w:rsidR="00A313D0" w:rsidRPr="00CB16BF" w:rsidRDefault="00A313D0" w:rsidP="007E3E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Parametry wymagane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F030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producenta/nazwa produktu/typ lub nr katalogowy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20FA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F1DC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 sztuk/mb/kg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52FE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jednostkowa brutto w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E4D0" w14:textId="0B5A2842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Wartość brutto w zł (5x6)</w:t>
            </w:r>
          </w:p>
        </w:tc>
      </w:tr>
      <w:tr w:rsidR="007E3E60" w:rsidRPr="00D477D6" w14:paraId="7539D008" w14:textId="77777777" w:rsidTr="00A8463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1D85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55B9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9550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08AF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0DB3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43B4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024B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A8463E" w:rsidRPr="00A8463E" w14:paraId="7F0EEF74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3CB98B0" w14:textId="06DBBAF4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4AD5FB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1P B 2A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A3DF02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321D7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A16BA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1AA833C" w14:textId="76EA121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57971C8" w14:textId="6050170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FE5B15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B052142" w14:textId="369FDF2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ED9E56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1P B 6A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8416C3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E159B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3C86B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D0A141E" w14:textId="0CC5B00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6B2AEB9" w14:textId="7B8F62C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BDA2D50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9D24BE6" w14:textId="463EDD9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3B68E0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1P B 10A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D72488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5440A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41EF1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F7DE858" w14:textId="16FE360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C477181" w14:textId="46CCFE8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1BA3B1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C0952E4" w14:textId="74C908BB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CBDE65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1P B 16A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C3A9F0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F2A57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C2470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A2CBDDA" w14:textId="316BD40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17C1EE6" w14:textId="414C53B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C6C0B5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078C906" w14:textId="5F60E45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4C4E0D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1P B 20A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FF1A98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00DC8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19345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AFA76ED" w14:textId="10B20BC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5B14335" w14:textId="283527F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DDEAD6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7FAEBB4" w14:textId="2323F75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0314AF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1P B 25A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E15688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56EC1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AAFB6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D7C67BA" w14:textId="197B899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8A43052" w14:textId="1A4B125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2633F2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2AF2CAC" w14:textId="35D42DA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5519DA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1P B 32A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71AAB7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32031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ACC4D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109781A" w14:textId="335A690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3515629" w14:textId="4D0A49E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6AB503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479C5D4" w14:textId="27E92FB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EA744F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1P C 6A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20E51C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6373F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659C0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920BB8C" w14:textId="2E7D19F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7C7CA5E" w14:textId="1EC1D74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839214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5302BAF" w14:textId="37D898E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408C82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1P C 10A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FF2F8A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3AD86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8C627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FAA963E" w14:textId="10594D4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E52C415" w14:textId="0D6D30D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CDD884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2BDD3B2" w14:textId="0B6FE2AB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76F0AA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1P C 16A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9F8DBA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10440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0DB12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A5125DD" w14:textId="4CF67A0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626782F" w14:textId="30F669D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DCDE88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9C2DB05" w14:textId="5E57656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35941F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1P C 20A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2451AF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294FD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E82B6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D672BA" w14:textId="26B350B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1FC0EBC" w14:textId="7848160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16EF32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F5DB57F" w14:textId="59DB065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90893B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1P C 25A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916BCE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58B37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E9D11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E085386" w14:textId="482BE92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0791D8A" w14:textId="0081129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E59BD8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872E59A" w14:textId="428F78E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ADF205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1P C 32A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CE933F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7BCD6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8371E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6B6BA4A" w14:textId="579C35E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B1561E7" w14:textId="72B2BF7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CE028C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3C89905" w14:textId="151EC17D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1A3186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3P B 16A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8EBFB1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0D5D4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BF58A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6B92143" w14:textId="1ECC329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73DE752" w14:textId="4E67E9D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EEA171E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E893B06" w14:textId="57F1A46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1AA422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3P B 32A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BB7A38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08A2E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5EF26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A863BE0" w14:textId="1ABC83C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AB3CDC7" w14:textId="03827F3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4AE92A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585D336" w14:textId="6C3C4AD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A04751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3P B 63A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80CCF3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76655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1ABE2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FFEC30D" w14:textId="4D18050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B8DA98F" w14:textId="405693C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FEC126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83C6030" w14:textId="60103B5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F42FDB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różnicowoprądowy 2P 25A 0,03A typ 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80BF4A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B573B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255DF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591C961" w14:textId="2D854C3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4E77E7A" w14:textId="54711C3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D5CF12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E8B75B3" w14:textId="69C1C156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72F445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różnicowoprądowy 2P 40A 0,03A typ 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B5DC88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E28D6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568DC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88975A4" w14:textId="6DCA753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C72DB8A" w14:textId="1254C77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F63D98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19B8170" w14:textId="4922F1A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5C188A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różnicowoprądowy 4P 25A 0,03A typ 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CA4E00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32AF7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82B3B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361A07" w14:textId="0AFF632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A913324" w14:textId="59751DB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6E4CB10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49DB83D" w14:textId="5C9EA09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1B1B09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różnicowoprądowy 4P 40A 0,03A typ 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8D1303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332B6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16146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41A37A5" w14:textId="028C5EA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CD5888F" w14:textId="7D0298A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A95ED8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24EFB0F" w14:textId="4C8293E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B02248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różnicowoprądowy 4P 63A 0,03A typ 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C40EE3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00A32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7F045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CD5CE1B" w14:textId="5E1749E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1508F4B" w14:textId="67A712F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88F4EAE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4C690F0" w14:textId="487195E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0B3294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różnicowoprądowy z członem nadprądowym 1P+N 16A B 0,03A typ 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4447CE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795B5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B1671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4CC41A1" w14:textId="3E7B606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AFEB5C0" w14:textId="0F8F4E8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0CF5F5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CCA516F" w14:textId="488FCE1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8A3029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różnicowoprądowy z członem nadprądowym 1P+N 20A B 0,03A typ 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0A6361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75D9C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30CE2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61CD92" w14:textId="1E2E9B2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518505B" w14:textId="07C508E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C14FC4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E8973DC" w14:textId="4FE199F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A2E7DF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różnicowoprądowy z członem nadprądowym 1P+N 25A B 0,03A typ 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4A230C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37602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6F66E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CCB2CAA" w14:textId="7D02D61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97D6EEB" w14:textId="2CF3810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B23B23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C1EC72B" w14:textId="1CDCD4F4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3CBB03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różnicowoprądowy z członem nadprądowym 1P+N 32A B 0,03A typ 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834D21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6DF7C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C78BB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84715E9" w14:textId="70DB658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A207B37" w14:textId="14A9ADB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3F87C4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378BB87" w14:textId="5EE252E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9BEF1D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Lampka kontrolna modułowa 1F 230V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D5005F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00C3A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5F5E2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FABA848" w14:textId="2BD1CE2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7639FDC" w14:textId="4C7A9DA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AF37AD0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EC3D8CD" w14:textId="2B9365F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A610EB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Lampka kontrolna modułowa 3F 230V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87F091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8D1D5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AA4B1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C0ED68A" w14:textId="2ADF2C6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04966A4" w14:textId="16FEC46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1C2FCA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9BB8A93" w14:textId="50BAE2A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AC023E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Przekaźnik bistabilny BIS-411-LED 230V 16A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82E7AD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2A36E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88543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913B333" w14:textId="4EB72AA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3CE709D" w14:textId="46C211E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AD9E73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06315F6" w14:textId="2C97316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44E7E4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Przekaźnik impulsowy 16A 230V 1Z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24EF94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BEEFD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02EDA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D65145D" w14:textId="63EC548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9CAF9B1" w14:textId="1E361E1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CED45A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4875896" w14:textId="3F4E665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75E29D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Przekaźnik napięciowy CP-710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278E60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1DF6E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9603F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923D55A" w14:textId="7C74D08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EBCD2BB" w14:textId="1D2C46C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C5A736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595B292" w14:textId="3DB8634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AF0468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Przekaźnik Z-TN230/SS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ECEB1C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8758D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6719D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F5878F3" w14:textId="286FEDE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024BC59" w14:textId="46A3D02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6D55FA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</w:tcPr>
          <w:p w14:paraId="250A24CA" w14:textId="65C6896A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132223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Automat schodowy 230V czas 0,5-12 min, 1 zestyk zwierny 16A, funkcje ostrzegające, obciążenie świetlówki 1000VA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B5760B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26F47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7CA5A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ED168B" w14:textId="6906BFA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D86C8E2" w14:textId="15763BA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A149F04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2C2F2BD" w14:textId="0C929EC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BE726A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Automat schodowy AS-B220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DC3E25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CDEFA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6EC1C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D0D351B" w14:textId="42F3A33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EBB14AA" w14:textId="73DBE97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2246B7A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4252D9A" w14:textId="6FE2B22D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1533BE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Programator czasowy elektroniczny 16A 2P+Z; 7 dni; 10 programów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12E917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8E8B8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8C382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B51FB4A" w14:textId="17C85EC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32233A8" w14:textId="5699162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DCEFAE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A3C110A" w14:textId="66DA5FC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D66B83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Programator czasowy elektroniczny na TH 16A; 7 dni; 10 programów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8B64BD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87FE3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30B45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7841D97" w14:textId="7CE7BE5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2700079" w14:textId="49F2F95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4B24AA9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87C1456" w14:textId="62996A2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B24E58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Programator czasowy elektroniczny na TH astronomiczny jednokanałowy z przerwą nocną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18583E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21AF9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5A5E7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AE6EBEC" w14:textId="617D301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7F59DC5" w14:textId="095409B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66DD01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6E702CD" w14:textId="328B171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76317E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Czujnik zmierzchowy zintegrowany IP54; 2000W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F9A252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8F661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4D3B6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EDBD16" w14:textId="1AAA0C1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F7BAB76" w14:textId="7804C70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405F99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DD4F6DE" w14:textId="1D029A6A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E0F8DC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Czujnik zaniku faz na szynę TH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5BF9B5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B7E09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2F648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C309C49" w14:textId="089F8BC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FE8760F" w14:textId="6A536D4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D1307F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445BF8C" w14:textId="07EA970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2D22AA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Czujnik zaniku faz na szynę TH np. CZF-310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3BB763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B2767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76A6E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8ED4A93" w14:textId="6BC12F1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252C9C4" w14:textId="1D94C0D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8208E4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E249B0C" w14:textId="4DB1663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D5CD47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Czujnik ruchu sufitowy natynkowy 360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pl-PL"/>
              </w:rPr>
              <w:t>O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/1200W  ster. ośw.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D4F4FB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B1F6C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54D4E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579A7D9" w14:textId="6D37BC1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728ED33" w14:textId="6EB7F0B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E9F496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3FFF278" w14:textId="29AB81C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D05BEE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Czujnik ruchu sufitowy do sufitów podwieszanych 360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pl-PL"/>
              </w:rPr>
              <w:t>O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/1200W  ster. ośw.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079B7E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90E8C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3F7F8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10B1D7B" w14:textId="0E370C8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276B235" w14:textId="2199B3A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063577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FD016C9" w14:textId="339DBC4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D070E8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Czujnik ruchu ścienny 180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pl-PL"/>
              </w:rPr>
              <w:t>O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/1200W  ster. ośw.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2C57EC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9E60E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F957D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BAC851D" w14:textId="70E878F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47B7C7B" w14:textId="208E098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9A5BEF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E1E854F" w14:textId="454CD09A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3ECF9E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Czujnik ruchu mikrofalowy natynkowy 360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pl-PL"/>
              </w:rPr>
              <w:t>O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/1200W  ster. ośw.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53BAA0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F5736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581E9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29B46B9" w14:textId="2175D1C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9F5114F" w14:textId="04103D3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9334AB4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69BFD92" w14:textId="2EEB717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95B9CD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Czujnik ruchu mikrofalowy do sufitów podwieszanych 360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pl-PL"/>
              </w:rPr>
              <w:t>O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/1200W  ster. ośw.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A9C8C9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C973D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6CC3E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8A58BB3" w14:textId="3FFEB4A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1ED571B" w14:textId="7E08164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F9D3640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FC58F19" w14:textId="196DEEE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90F62E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Czujnik ruchu do sufitów podwieszanych 360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pl-PL"/>
              </w:rPr>
              <w:t>O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/1200W  ster. ośw. OR-CR-207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E52F92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2DF1B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9F3B8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0BC2E92" w14:textId="296595A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E53602C" w14:textId="174C8D3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6D5EC8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D370CEB" w14:textId="2972DEA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3F75AC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Dzwonek bezprzewodowy 2xAA IP44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362621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5A692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817BC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D763D02" w14:textId="392B14D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C0F6D04" w14:textId="6ED18F8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63E2D50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7DFA1C1" w14:textId="36D35746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94D311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Dzwonek bezprzewodowy 230V IP44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1623B1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81D07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279A1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D4FEA15" w14:textId="44CB488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DD3ED2A" w14:textId="787B279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2A9843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A5D33B8" w14:textId="64C7E64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4961BF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Łącznik podtynkowy 10A pojedynczy kompletny biały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DBCCCB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077D5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5FACF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7C965E" w14:textId="45AA6DB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8A164EC" w14:textId="27ABDDF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3060DEA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C42A4BF" w14:textId="63DA276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3B7210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Łącznik podtynkowy 10A świecznikowy kompletny biały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37A19A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37D46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DCED2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82DAAA" w14:textId="3640A77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30BA25F" w14:textId="0770546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257404B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F4B1CE4" w14:textId="4327878B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FA0175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Łącznik podtynkowy „dzwonkowy” 10A pojedynczy kompletny biały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BAC4D8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26331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82E26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347C95" w14:textId="6964E50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09C40F0" w14:textId="7B61F7C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49FFD7C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EE6A06C" w14:textId="5E87BE8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0A5404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Gniazdo podtynkowe 2P+Z 10/16A kompletne białe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EA0A78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48EDC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D669B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A298E0" w14:textId="5EB3403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0CFABD4" w14:textId="786BBF1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7C29CC1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705DF7B" w14:textId="18A440F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75B6AF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Gniazdo podtynkowe 2P+Z 10/16A kompletne białe IP 44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9246F1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C7610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E2644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2D8847" w14:textId="1DB375C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1D1E422" w14:textId="588EFD4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9554B4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A882D41" w14:textId="705E19DA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53D03C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Gniazdo podtynkowe 2x2P+Z 10/16A kompletne białe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0C7027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B5B3B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BD622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6C569A" w14:textId="08BAB13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1432E55" w14:textId="00971C2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0B4ABBC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83662F8" w14:textId="6512A84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97FC56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System natynkowy IP44 łącznik pojedynczy biały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5C5877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EBBCA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B0F7E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2363AF" w14:textId="7D2DFF0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B419B4" w14:textId="401FE71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350F02A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D135DCC" w14:textId="17CE447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B02290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System natynkowy IP44 łącznik świecznikowy biały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CED148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38C22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7C2BF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AFF44F" w14:textId="689D53C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93C3020" w14:textId="22F094C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02ED5D0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BE5C85E" w14:textId="5F249A0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9446FC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System natynkowy IP44 przycisk „dzwonek” biały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17FFC0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F48C3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B49EA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376A19" w14:textId="76A502B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DEE1D79" w14:textId="02876EA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32E1D22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715FC74" w14:textId="1A36363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182C91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System natynkowy IP44 gniazdo pojedyncze 2P+Z 16A białe klapka biała/dymna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169EEE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FF8C9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C1EAF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605C8D" w14:textId="336704F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6CB5DFF" w14:textId="20ADD66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BFB80E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C473BAB" w14:textId="2CC9D75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3C8D66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System natynkowy IP44 gniazdo podwójne 2x2P+Z 16A białe klapka biała/dymna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AD5171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E47F4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F405E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9489AD" w14:textId="123779B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72823F" w14:textId="4806714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0F64257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A8D0BD7" w14:textId="5657AAE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00BFC7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System natynkowy IP44 gniazdo potrójne 3x2P+Z 16A białe klapka biała/dymna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6E228E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4798B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BB18F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B9D688" w14:textId="7544209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66803BB" w14:textId="3A339A9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9289CE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FFDAB2F" w14:textId="7C45436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19CEDF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System natynkowy IP65 2P+Z 16A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C61BF9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FF2FA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D353C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41279E" w14:textId="51A4126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099D90D" w14:textId="68BD58E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3D7A388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618AB01" w14:textId="0836AEB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B6511B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Przedłużacz 1,5 m trzykrotny 16A 250V z uziemieniem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F6576D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8CFC6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BB131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D945BC" w14:textId="1E6304D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E54FCFD" w14:textId="4307B66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4482A6FF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4D73284" w14:textId="34D876A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EB9B08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Przedłużacz 3 m trzykrotny 16A  250V z uziemieniem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4B5AB7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80DE0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D3C4C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30221C" w14:textId="57BE470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E9991FE" w14:textId="19ECB71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6CAF92C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34D69CA" w14:textId="6F4D6B1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BE04C7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Przedłużacz 5 m trzykrotny 16A  250V z uziemieniem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6E2422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10B29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A08F0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9B7AD4" w14:textId="39B7F95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C3B97C" w14:textId="293930B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3DDAB3B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69FC1A1" w14:textId="0811491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9D3FA6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Przedłużacz 1,5 m pięciokrotny 16A  250V z uziemieniem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43A351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14380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B661F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D969D8" w14:textId="61E4521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BE5BF5" w14:textId="120DE4C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444A4310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A2CB0DF" w14:textId="1A2CB53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F8A227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Przedłużacz 3 m pięciokrotny 16A  250V z uziemieniem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15A208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9FA6E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D2B20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057729" w14:textId="0F2F43D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EB942F4" w14:textId="3A0D433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4FECA6D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FFB8E08" w14:textId="4030E6FB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084C53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Przedłużacz 5 m pięciokrotny 16A  250V z uziemieniem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08E8FA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297D6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BD287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C75393" w14:textId="234B052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ADDF42A" w14:textId="29D74D1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7515BBF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4C9F0DB" w14:textId="2F1A098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229DE7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Oprawka E27 metalowa z kołnierzem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B48846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0D137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B10D0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4EB4D8" w14:textId="10122FF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7C8561" w14:textId="43B4941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60C4E5E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DD8075B" w14:textId="14EC011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39F232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Oprawka E27 plastikowa z kołnierzem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B15252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3F1EA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881CE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C985C9" w14:textId="24C60AE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1E4EE0" w14:textId="01A1129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0ECD35E0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CB5AD5B" w14:textId="3CF2BE06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0C86A5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Oprawka E27 ceramiczna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3A4E6E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3BB89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26207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B7A536" w14:textId="5C9D8F1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349BC65" w14:textId="1B51F59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6423A89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1989B47" w14:textId="4770D0E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689E8E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Oprawka E40 ceramiczna z wkładem mosiężnym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3B7E3C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A9C2D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A4E75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4C76E2" w14:textId="23876EA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0799A5C" w14:textId="3248063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7D46C36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7079BA5" w14:textId="4E0A4CB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9EAED4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Statecznik elektroniczny PS 2x36 T8 TEC art. nr 87 500 116 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49D523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682C9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83C5E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74BB3A3" w14:textId="1DABC0F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E375F11" w14:textId="102429B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60ACB8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EC3110D" w14:textId="7C2EB1F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C71CFE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Statecznik elektroniczny QTZ 8 2x36/220-240 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541A2E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12D3B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516AC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9791C0B" w14:textId="6116E9E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635B918" w14:textId="5661219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804AC5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72EAC8B" w14:textId="266D6F1A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49E3AA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Statecznik elektroniczny HF-S236 TL-D II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53D9AB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65749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358B7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334DF59" w14:textId="4718D7E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E694839" w14:textId="67537B3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5158FBF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65371C5" w14:textId="4F4BF85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A40844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Statecznik elektroniczny EL3/4x14s T5 3x14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8209A3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C865A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F08A5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DF7064F" w14:textId="1F208D1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8BA1072" w14:textId="08AA897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09EC87A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7388448" w14:textId="3083B8F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E37753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Statecznik elektroniczny QT-M 2x26-42/220-240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0991F5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5339D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DE0D8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DB8A3AC" w14:textId="3ED19E1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F6BAB7D" w14:textId="116801E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13A420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67DEA14" w14:textId="485AAF0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789E17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Statecznik elektroniczny do świetlówek 1x36W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F9BC17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5AACC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A33C5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B4F8F1B" w14:textId="0AA9F5E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631D80D" w14:textId="5E1CED4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0984BCE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3035E62" w14:textId="59F938D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348A1A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Statecznik elektroniczny do świetlówek 2x58W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46E770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D8D9D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2AC9B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2894C2E" w14:textId="354B5ED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83C6916" w14:textId="16C897A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986BD9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DA0FD5E" w14:textId="4907859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424EFB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Zasilacz halogenowy 0-105W 230V 12V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80C2C8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15C92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D1E1C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ACEC976" w14:textId="2781E8E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A13829E" w14:textId="286E1AF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C637F2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123392C" w14:textId="409E10F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F550A2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Główka bezpiecznikowa z porcelany DII z otworem pomiarowym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C724FD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6E6EE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A0A44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0CAF8E8" w14:textId="3DD0790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5BBB034" w14:textId="230C310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602AD6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011C0DB" w14:textId="0AFD6BF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420423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Główka bezpiecznikowa z porcelany DIII z otworem pomiarowym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49800D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65BBB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DFDD8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2429A20" w14:textId="01BFC13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01F90CB" w14:textId="25C2544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41D5FC4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FC3841D" w14:textId="37227D0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AB026B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Wkładka topikowa/bezpiecznikowa DII gF 10A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2CB61E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779FC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396C5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FEE1CF" w14:textId="3464DD6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1299A9E" w14:textId="2B27129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33FF98B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5EF96CE" w14:textId="4122464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37923F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Wkładka topikowa/bezpiecznikowa DII gF 16A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964BCD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ADCB0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53225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5A1A8F" w14:textId="1C8ECAF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9B9B273" w14:textId="1501D21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5E9512E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F930530" w14:textId="5AEF3DD4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63AF8A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Wkładka topikowa/bezpiecznikowa DII gF 20A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F62D09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E9700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7A717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6098CE" w14:textId="2D0DD4C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AD31338" w14:textId="01E4EFD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2702C85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802ED4E" w14:textId="2723C9A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356847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Wkładka topikowa/bezpiecznikowa DII gF 25A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9243C0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204D0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38205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3DB427" w14:textId="06A7B43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634EA06" w14:textId="46D26CF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494622AE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0CB80A0" w14:textId="22FBEB2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A12529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Wkładka topikowa/bezpiecznikowa DIII gF 35A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BF83EB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8B62C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5933D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26F7A7" w14:textId="6AB9CCD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F7AA1E" w14:textId="11AA1ED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7C1EE29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2AD48A0" w14:textId="3578143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CC7ECA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Wkładka topikowa/bezpiecznikowa DIII gF 63A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CCF9EC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0B5B4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B8F5C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BA98DC" w14:textId="74F34D2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86EC2A" w14:textId="466ECF7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3182C149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7E7CB2B" w14:textId="5AABBFB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26A047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Bezpiecznik szklany cylindryczny topikowy zwłoczny 10A [5x20mm]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83A2CE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D8CA4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D48FA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A990583" w14:textId="34E3F29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B7563CF" w14:textId="2418DCA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182B19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03DD322" w14:textId="09E7C65A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ED9690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Wkładka bezpiecznikowa D02 40A gF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59E71A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7A180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F8F65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20F8F73" w14:textId="27DD620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9FEDD76" w14:textId="68D5816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7F49179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DE2CCE8" w14:textId="1BB1148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0DBDA3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Wkładka bezpiecznikowa NV 00 C; NH 00 C 16A gL/gG-gF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D4E51A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9F7B4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49A26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0E7594A" w14:textId="730710C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6593936" w14:textId="61D32A7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69786DA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C7DCC62" w14:textId="736C8056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116CE8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Wkładka bezpiecznikowa NV 00 C; NH 00 C 20A gL/gG-gF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2FCEAE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CD6B8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A3E34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452F994" w14:textId="711B280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E3D73FE" w14:textId="7D11A27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D9E69A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E1D4025" w14:textId="24845D8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332BB5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Wkładka bezpiecznikowa NV 00 C; NH 00 C 25A gL/gG-gF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C48A6C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34164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46D1B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6E76CD5" w14:textId="39DCC73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7471932" w14:textId="2893DEF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6AAC52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14736DB" w14:textId="0504C84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410429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Wkładka bezpiecznikowa NV 00 C; NH 00 C 32A gL/gG-gF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ED70B7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E0D7E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C7D82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3BBB664" w14:textId="65D2E43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35107F2" w14:textId="4BDD9B3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962F32E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05A34C5" w14:textId="23851E0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FA74DF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Wkładka bezpiecznikowa NV 00 C; NH 00 C 63A gL/gG-gF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0670C3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4C941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DAF93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97CDA2" w14:textId="6688FE8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9B89618" w14:textId="0F99A0D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E47F8A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4180B19" w14:textId="44DD7CC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96E7A5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Wkładka bezpiecznikowa WT-1 gG-gF; NH1; WTN1 200A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E579D7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41AE7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CDB2F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A586583" w14:textId="3099228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C3AFEA5" w14:textId="13BC59F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329BCF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A1AEA1F" w14:textId="0009E69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5947DC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nadmiarowy wkrętkowy L-10A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CAB19D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09E91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40482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B1E26B0" w14:textId="7DCEC30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EBF1231" w14:textId="3BD3DD8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EFCB7E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34411EC" w14:textId="16E117F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57066A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nadmiarowy wkrętkowy L-16A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41FA97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B4A060" w14:textId="2FF1C30B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798FF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94D1C4" w14:textId="001CB48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F4040A5" w14:textId="49E64F7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F46C869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0282170" w14:textId="5460122D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E979D9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Przewód YDYżo 3x1,5 450/750V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985131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39B7B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49ABF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56FD51" w14:textId="6846F99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340FD6B" w14:textId="2384919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1C0F2C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9835C7B" w14:textId="04A6347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F7FA99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Przewód YDYżo 3x2,5 450/750V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F999D3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31D40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A0B49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53DC639" w14:textId="05E2A99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DEA54B9" w14:textId="2FD2B25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802C09A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22EB7A1" w14:textId="7738758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5474E3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Przewód YDYżo 3x4 450/750V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B906CB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A6C4E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DC9C6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068BDCF" w14:textId="6390FED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D469659" w14:textId="410F7A1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540405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CA3BFD8" w14:textId="4C00A46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1038A8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Przewód YDYpżo 3x1,5 450/750V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FE6145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A7296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EBCEB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4667089" w14:textId="4C8E4B8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8F83619" w14:textId="09CB5B5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38C695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CF1FD1D" w14:textId="4FAF519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A88066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Przewód YDYpżo 3x2,5 450/750V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F6A27C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8419D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E10BB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88AB8C0" w14:textId="09F4AC2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CDE9F26" w14:textId="597CA93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0E08684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CB133A6" w14:textId="13D9EFB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5173E5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Przewód YDYpżo 3x4 450/750V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7C09EE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9CB60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00B1B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BADAA25" w14:textId="0A7CFE6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06514ED" w14:textId="1E73B5A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B95723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0953532" w14:textId="2ACDFB8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7267E5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Przewód YDYpżo 5x1,5 450/750V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AC93B1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EC2A9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2A786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F5B2027" w14:textId="7839868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5ED4C50" w14:textId="580CEDB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37853D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F4BFAC1" w14:textId="3B3623E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0DF963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Przewód YDYpżo 5x2,5 450/750V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C93204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4A7BF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829EB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D0F2F6B" w14:textId="51EA7DD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A9AE60E" w14:textId="0308266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1CE1DE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A34639F" w14:textId="270D57C6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6DEBDC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Przewód YDYpżo 5x4 450/750V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A234E2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7A773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3BC67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03A2631" w14:textId="2BEBC10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1D7E08B" w14:textId="6AB500B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859CB9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B5EB016" w14:textId="45ED198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A96358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Przewód YDYpżo 5x10 450/750V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F905E5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80622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4292F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D0CE013" w14:textId="0E5934C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1FD2AA4" w14:textId="3CEA915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0E1CBCF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7E43CFE" w14:textId="33F823C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A04ADA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Przewód mieszkaniowy H03VV-F (OMY) 3x1 żo biały/czarny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08676D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89350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C30B4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09396AD" w14:textId="0F49E30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9085CEE" w14:textId="0DD7251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09A0F6E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154AAA1" w14:textId="5181992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822A1A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Przewód mieszkaniowy H03VV-F (OMY) 3x1,5 żo biały/czarny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3A0623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E52DC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19012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4D3BDC" w14:textId="209824C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CFE3DEA" w14:textId="11B7368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AAFA81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14EA523" w14:textId="73DD63C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121EFB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Przewód płaski H03VVH2-F (OMYp) 2x1 biały/czarny 300/300V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DF5B66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626B3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B8C3A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3378663" w14:textId="07C7522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42B42D5" w14:textId="3CB2C77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BFD832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FCF77F9" w14:textId="0F49B7B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53A53F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Przewód płaski H03VVH2-F (OMYp) 2x1,5 biały/czarny 300/300V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9B3183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B5FE9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F5525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4654300" w14:textId="04A6E7E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BC83DF4" w14:textId="319AB01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101DFC4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79D038C" w14:textId="1A1A9D9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D9DFB4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Przewód warsztatowy (OWY) H05VV-F 3x1,5 żo biały/czarny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0BDE8E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9BAC8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37422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5F20DCB" w14:textId="121A4A1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207D1A2" w14:textId="166335D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67970E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FF20041" w14:textId="0A1D3C3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20081D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Przewód warsztatowy (OWY) H05VV-F 3x2,5 żo biały/czarny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882FA9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D43DA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4D545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A90A9B" w14:textId="1598A29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D08D251" w14:textId="7715ECE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BEE7A8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BEE058C" w14:textId="1E9CF6C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557905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Przewód OnPd 3x1,5 (H07RN-F)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B495A8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23EA9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EB064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75DD6AB" w14:textId="1BA2D6C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6015388" w14:textId="1F2EF5D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3A79C7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6DF32A8" w14:textId="06B5265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BA737E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Przewód OnPd 3x2,5 (H07RN-F)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918E08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6A70B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71DB1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AEEE250" w14:textId="511621D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96CF2B4" w14:textId="67995C4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A2148E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02B2A9F" w14:textId="6E8C817D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30EECF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Przewód OnPd 3x4 (H07RN-F)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EA61D2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B8E49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27428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A2F6F83" w14:textId="591C88D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8D5B8D9" w14:textId="01759AE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90975D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9F5B6BC" w14:textId="1F5086DB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26FF95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Przewód OnPd 3x6 (H07RN-F)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CBDCE3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9D93C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3B648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18B8494" w14:textId="36B9D31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069E1D4" w14:textId="17C3A57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D2096C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AFAA6E0" w14:textId="6F524F8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CE0BD2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Przewód YKYżo 3x1,5 0,6/1kV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4C69DC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A0804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656C6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7FD3C29" w14:textId="11E38A9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8F9AAF7" w14:textId="47AEDBF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21DA90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64624D8" w14:textId="43C100C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C003B4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Przewód YKYżo 3x2,5 0,6/1kV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FEFC1B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E7E4B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3E534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40D2B2C" w14:textId="6148CB6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83E1E4F" w14:textId="1A3A222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746994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6EAFDDD" w14:textId="5E48728A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019CC3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Przewód YKYżo 3x4 0,6/1kV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8BC5E6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7D878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C438A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9BE41DF" w14:textId="40AEF9C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2F1F4BC" w14:textId="433D455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A8E53E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A730F7C" w14:textId="1C5F0F9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B25E7F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Bezhalogenowy, elektroenergetyczny, ognioodporny przewód HDGs FE180/PH90 3x1,5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84068A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FC004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A25D7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6E832E9" w14:textId="13B0B08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4F5F395" w14:textId="2099777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E83B78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13678CC" w14:textId="05E51C0D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1C511C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Tuba LED T8; G13; 9/10W; ≥1300lm; 4000K; 0,6m; trw. ≥ 30000h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0491B0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9E937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8B1CD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0DEF05A" w14:textId="7C70896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3B76AA8" w14:textId="3A88E2C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866F3BE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E257443" w14:textId="4171C13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DEA189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Tuba LED T8; G13; 18W; ≥2500lm; 4000K; 1,2m; trw. ≥ 30000h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8BE223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3344D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E5A48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2E6C65C" w14:textId="0453F8E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A548B0C" w14:textId="3071B2C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29C0834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0A1BC8E" w14:textId="440D3D8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7CB691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Żarówka LED E14 6W/4000K; ≥470lm;  trw. ≥ 25000h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18B07C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B5F2C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305AF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21EBFBF" w14:textId="248090A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0AEF28F" w14:textId="14E37F9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13C667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6F38BD5" w14:textId="4AFF58B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84840A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Żarówka LED E14 „świeczka” 6W/4000K; ≥470lm;  trw. ≥ 25000h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6E3F03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839A1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BB46F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B9E26B5" w14:textId="733A559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D3FBCD8" w14:textId="76A37A4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377B9E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5331FE8" w14:textId="40FC109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55BEC79" w14:textId="25CD068D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Żarówka LED E27 5,5W; ≥470lm; ɸ~45mm; L~90mm; trw</w:t>
            </w:r>
            <w:r w:rsidR="00AF1F2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</w:t>
            </w:r>
            <w:r w:rsidR="00F0157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łość minimum 3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28BB07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FD2B7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78EEC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46C7ECB" w14:textId="1FF29CE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148DDF4" w14:textId="78970A9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5BA9F6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3247C3C" w14:textId="2114769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9BEDA0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Żarówka LED E27 6W/4000K; ≥470lm; trw. ≥ 25000h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9BFC67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2CACD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EFEBD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0370C8A" w14:textId="39795CE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AE8F2E1" w14:textId="557E85E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013701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381B0B1" w14:textId="2915AE76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1646FB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Żarówka LED E27 9W/4000K; ≥880lm;  trw. ≥ 25000h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51D704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6A311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EADD2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E33749D" w14:textId="7FEDB26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70D9B81" w14:textId="71E374D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30A3F4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4BF0B9B" w14:textId="3FD29C2A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02CDB1B" w14:textId="5D775DFA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Żarówka LED E27 10</w:t>
            </w:r>
            <w:r w:rsidR="003B4E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-</w:t>
            </w:r>
            <w:r w:rsidR="00C13F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11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W/4000K; ≥1055lm;  trw. ≥ 25000h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3DE58D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041DE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FC1E4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F227132" w14:textId="5CE1105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75D581F" w14:textId="3E061CF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A677CC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B2A7277" w14:textId="0DBDD30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67619BF" w14:textId="0D49C99C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Żarówka LED E27 12-13W/4000K; ≥1100</w:t>
            </w:r>
            <w:r w:rsidR="00A63F56"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lm; trwałość</w:t>
            </w:r>
            <w:r w:rsidR="00164E0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minimum</w:t>
            </w:r>
            <w:r w:rsidR="005B7B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15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BC6780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F83F0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969AE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1C25676" w14:textId="413E045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77B909C" w14:textId="0B9321C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9271DCA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F2BA3EE" w14:textId="46563A64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83CCB2F" w14:textId="3FC60F29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Żarówka LED E27 15W/4000K; ≥1350</w:t>
            </w:r>
            <w:r w:rsidR="00A63F56"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lm; trwałość</w:t>
            </w:r>
            <w:r w:rsidR="0029661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minimum 1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F4BAF4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91061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A3C0D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02A47E1" w14:textId="0338A8A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1147707" w14:textId="2684940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B785CC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CAE847B" w14:textId="750AEFA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E1D4212" w14:textId="4E404DE3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Żarówka LED E27 19-20W/4000K; </w:t>
            </w:r>
            <w:r w:rsidR="00AD0D9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minimum</w:t>
            </w:r>
            <w:r w:rsidR="005C14C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  <w:r w:rsidR="005C14C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  <w:r w:rsidR="003839AD"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lm; trwałość</w:t>
            </w:r>
            <w:r w:rsidR="005C14C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minimum 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15000h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37C68C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CC9BF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89493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7CAE367" w14:textId="2FAA4FC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D82BC23" w14:textId="472FD99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B3A76C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38B7AB6" w14:textId="3F98FE5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8EF51B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Żarówka LED E27 30W/4000K; ≥3200lm;  trw. ≥ 15000h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01F8D4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7C0A4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A2263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1A02A0D" w14:textId="33C45C7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879FF0D" w14:textId="11BB31C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038DD7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CEAAC91" w14:textId="6B62F2D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1EB2A7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Żarówka LED E27 50W/4000K; ≥5200lm;  trw. ≥ 15000h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5C7FCF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3FF68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E27E3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0114C57" w14:textId="0F1C2EC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2AA7434" w14:textId="557244F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672F5D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095BBC8" w14:textId="4E0B707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B51CA6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90909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90909"/>
                <w:sz w:val="22"/>
                <w:szCs w:val="22"/>
                <w:lang w:eastAsia="pl-PL"/>
              </w:rPr>
              <w:t>Żarówka LED GU10; 10W/4000K; 230V; ≥800lm; trw. ≥30000h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BCF079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62355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A456F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5AA1DB2" w14:textId="473B513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A42242F" w14:textId="1BCB7F4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51E5BC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34E1FFB" w14:textId="27E61BA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72DC915" w14:textId="485CB348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90909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90909"/>
                <w:sz w:val="22"/>
                <w:szCs w:val="22"/>
                <w:lang w:eastAsia="pl-PL"/>
              </w:rPr>
              <w:t>Żarówka LED GU10 reflektor; 6,5W/4000K; 230V; ≥500lm; trw</w:t>
            </w:r>
            <w:r w:rsidR="001B0320">
              <w:rPr>
                <w:rFonts w:asciiTheme="minorHAnsi" w:hAnsiTheme="minorHAnsi" w:cstheme="minorHAnsi"/>
                <w:color w:val="090909"/>
                <w:sz w:val="22"/>
                <w:szCs w:val="22"/>
                <w:lang w:eastAsia="pl-PL"/>
              </w:rPr>
              <w:t xml:space="preserve">ałość minimum </w:t>
            </w:r>
            <w:r w:rsidR="007A12DD">
              <w:rPr>
                <w:rFonts w:asciiTheme="minorHAnsi" w:hAnsiTheme="minorHAnsi" w:cstheme="minorHAnsi"/>
                <w:color w:val="090909"/>
                <w:sz w:val="22"/>
                <w:szCs w:val="22"/>
                <w:lang w:eastAsia="pl-PL"/>
              </w:rPr>
              <w:t>25</w:t>
            </w:r>
            <w:r w:rsidRPr="00CB16BF">
              <w:rPr>
                <w:rFonts w:asciiTheme="minorHAnsi" w:hAnsiTheme="minorHAnsi" w:cstheme="minorHAnsi"/>
                <w:color w:val="090909"/>
                <w:sz w:val="22"/>
                <w:szCs w:val="22"/>
                <w:lang w:eastAsia="pl-PL"/>
              </w:rPr>
              <w:t>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2880FD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D52D9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43867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A8AB0D7" w14:textId="49A6E14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5AEFCA0" w14:textId="68DDD92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53715DE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8B35FA5" w14:textId="41BEFB9B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46916E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90909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90909"/>
                <w:sz w:val="22"/>
                <w:szCs w:val="22"/>
                <w:lang w:eastAsia="pl-PL"/>
              </w:rPr>
              <w:t>Żarówka LED E27 “reflektorowa”; kształt: R63/36</w:t>
            </w:r>
            <w:r w:rsidRPr="00CB16BF">
              <w:rPr>
                <w:rFonts w:asciiTheme="minorHAnsi" w:hAnsiTheme="minorHAnsi" w:cstheme="minorHAnsi"/>
                <w:color w:val="090909"/>
                <w:sz w:val="22"/>
                <w:szCs w:val="22"/>
                <w:vertAlign w:val="superscript"/>
                <w:lang w:eastAsia="pl-PL"/>
              </w:rPr>
              <w:t>O</w:t>
            </w:r>
            <w:r w:rsidRPr="00CB16BF">
              <w:rPr>
                <w:rFonts w:asciiTheme="minorHAnsi" w:hAnsiTheme="minorHAnsi" w:cstheme="minorHAnsi"/>
                <w:color w:val="090909"/>
                <w:sz w:val="22"/>
                <w:szCs w:val="22"/>
                <w:lang w:eastAsia="pl-PL"/>
              </w:rPr>
              <w:t xml:space="preserve">; 3W=40W; 2700 K 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EA1881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EDEBA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778DE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C8C0EDE" w14:textId="221C384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42331B8" w14:textId="21E150C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FD3A04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D4EBE10" w14:textId="56C7366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0DE528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90909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90909"/>
                <w:sz w:val="22"/>
                <w:szCs w:val="22"/>
                <w:lang w:eastAsia="pl-PL"/>
              </w:rPr>
              <w:t>Żarówka LED G9 5W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C11531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ADAD2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D9F2B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8421080" w14:textId="2FA7E87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9800885" w14:textId="5BE52D1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B1A107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4B85B9F" w14:textId="337F307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F9FB37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Żarówka do bram wjazdowych T22, 25W, E14, 24V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CB4816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D4DD2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3401F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3B7B46" w14:textId="578CF91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AF52F08" w14:textId="0200F30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2D0807B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1F64E70" w14:textId="3173024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12C1B2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Świetlówka kompaktowa G23 (2-pin); 830/840; 9W; trw. ≥ 10000h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41A290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A5533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76B5C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298297" w14:textId="563BB5A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F83C421" w14:textId="797720B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ABBC98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81C0C1C" w14:textId="242BF8E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7095CD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Świetlówka kompaktowa G23 (2-pin); 830/840; 11W; trw. ≥ 10000h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D3BC00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42CC8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ACED7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E142A" w14:textId="4BB39AA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AF882B9" w14:textId="6A2DEA0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7DE77FD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12EFD1C" w14:textId="45F765F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2B0F66F" w14:textId="67EE3003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Świetlówka kompaktowa 2G7 (4-pin); 830/840; 9W; trw</w:t>
            </w:r>
            <w:r w:rsidR="007A12DD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ałość minimum</w:t>
            </w: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B75D3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12</w:t>
            </w: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9EAE34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1EFF3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32306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76F10C" w14:textId="44410F9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D0A4435" w14:textId="7E7853F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7AD6EC7E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5204C19" w14:textId="3F10991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31431A0" w14:textId="4E2D8F5E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Świetlówka kompaktowa 2G7 (4-pin); 840; 11W; trw</w:t>
            </w:r>
            <w:r w:rsidR="00B75D3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ałość minimum</w:t>
            </w: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1</w:t>
            </w:r>
            <w:r w:rsidR="00F20D0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8C0991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BE22F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50DB4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F97323" w14:textId="0EFF4D8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0C2C39A" w14:textId="693A8F8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5C7F4CC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23BA03A" w14:textId="7ACDDCB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47E8DA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Świetlówka kompaktowa G24d-1 (2-pin), 840; 13W; trw. ≥ 10000h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60E70C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08717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F56B1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197C03" w14:textId="734CEBD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3B75D32" w14:textId="06A256F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552C44E9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AB0A996" w14:textId="4698949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666A3A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Świetlówka kompaktowa G24d-1 (2-pin), 830; 13W; trw. ≥ 10000h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AA208E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3D473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E1B7A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4FAE75" w14:textId="69003D6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BE46CBD" w14:textId="1CEEF86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7B7E0E9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E5C73FB" w14:textId="668975D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BDA2A7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Świetlówka kompaktowa G24d-2 (2-pin); 840; 18W; trw. ≥ 10000h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B9BFF9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A9B82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095CC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39C849" w14:textId="49401EA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9C591FB" w14:textId="16BD5E5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0F14A1E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E02B0D7" w14:textId="427AA52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846F6D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Świetlówka kompaktowa G24d-2 (2-pin); 830; 18W; trw. ≥ 10000h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57905B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DD861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6CF75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58C0A8" w14:textId="3BE42FF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5E3CBF8" w14:textId="79D9FDC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2CA227E4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5937588" w14:textId="761EA02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510A3B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Świetlówka kompaktowa G24d-3 (2-pin), 840; 26W; trw. ≥ 10000h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A6698D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029B1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04AE8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A83D79" w14:textId="3C115EB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F4B08EC" w14:textId="3AE9E65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382C650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3E12DDE" w14:textId="0FF31A5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0A987E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Świetlówka kompaktowa G24d-3 (2-pin); 830; 26W; trw. ≥ 10000h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2CF4BC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9A3D1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25D57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7A648F" w14:textId="016B649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709C63" w14:textId="3A36FEE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47451A4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A2C4F9A" w14:textId="7C454B9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0F6982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Świetlówka kompaktowa G24q-1 (4-pin); 840; 13W; trw. ≥ 10000h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F387F8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829E4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FE605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C3721B" w14:textId="0FFF44C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FD30C6" w14:textId="6ADDFFE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2B1D0EB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10D3968" w14:textId="097212F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360260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Świetlówka kompaktowa G24q-1 (4-pin); 830; 13W; trw. ≥ 10000h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AA056F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358CA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611E8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DE2985" w14:textId="4EFE888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AEB976E" w14:textId="61AFBAF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2D2E77A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4CA14FE" w14:textId="784D397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794029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Świetlówka kompaktowa G24q-2 (4-pin); 840; 18W; trw. ≥ 20000h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433CB5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0CD82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CDC45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F2D5FE" w14:textId="15C82FD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083037" w14:textId="2DA401B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32877B2A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AB070E5" w14:textId="45A2272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DE7E26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Świetlówka kompaktowa G24q-2 (4-pin), 830; 18W; trw. ≥ 20000h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3E446E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80F77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A176A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50CA63" w14:textId="3BDF50D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071383F" w14:textId="07E3034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5C41E9E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28CCF88" w14:textId="78C4E18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F023CA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Świetlówka kompaktowa G24q-3 (4-pin); 840; 26W; trw. ≥ 20000h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3DD4E2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0CCBB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F0349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1EBB02" w14:textId="012C77B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0F90502" w14:textId="2B028CC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6AC76F8F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7B81EE2" w14:textId="340BDFA4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D85B2A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Świetlówka kompaktowa G24q-3 (4-pin); 830; 26W; trw. ≥ 20000h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D22548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11A5E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17114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FE694B" w14:textId="21F9386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1A4B4B" w14:textId="1BE0303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461D34B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00FAFC6" w14:textId="468F5F0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4D6E4E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Świetlówka kompaktowa 2G11 (4-pin); 840; 18W; trw. ≥ 20000h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318E8B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A5420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E1BB6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DF9AF0" w14:textId="70F6164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247C353" w14:textId="02A5CFF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721042D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97B8015" w14:textId="053DA88D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1ED834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Świetlówka kompaktowa 2G11 (4-pin); 830; 18W; trw. ≥ 20000h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FD289A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F8528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82734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8D8F7C" w14:textId="2BC2342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C66B53" w14:textId="2E27525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6E6666D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4E11D53" w14:textId="2977D94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B2EF6A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Świetlówka kompaktowa 2G11 (4-pin); 840; 36W; trw. ≥ 20000h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3B96E7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CF803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7634D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D5EFCC" w14:textId="5457391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95D6130" w14:textId="358E2B1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2D40DEE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98468B3" w14:textId="75D656A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7B17B2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Świetlówka kompaktowa 2G11 (4-pin); 830; 36W; trw. ≥ 20000h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ECEAF7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2DF3F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F644F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C0B4EF" w14:textId="31363CC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CEA22AC" w14:textId="2A17381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67BB6AB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CB40329" w14:textId="3AC6F57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0E9FB1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Świetlówka kompaktowa square GR8 (2-pin); 16W; 830/835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B514D0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04286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8F002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0611C5" w14:textId="08C5E60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FE4631F" w14:textId="57D0A3E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7C99974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BF9A8C7" w14:textId="7DC2F9D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3CC99E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Świetlówka kompaktowa square GR10q (4-pin); 38W; 830/835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B393B4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A44FD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97A95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49792E" w14:textId="2B163E3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9BAA144" w14:textId="7A2D8A7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2133D48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C10B243" w14:textId="3BF7AEBB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79373E2" w14:textId="093061A0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Świetlówka kompaktowa 2G10 (4-pin); 36W; 830; trw</w:t>
            </w:r>
            <w:r w:rsidR="00F20D0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</w:t>
            </w:r>
            <w:r w:rsidR="0037322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łość minimum</w:t>
            </w: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1</w:t>
            </w:r>
            <w:r w:rsidR="00F20D0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ED159C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6DF55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6AFB5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3899BC" w14:textId="0F5D62C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A6EA16F" w14:textId="40251EF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561CF4C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C6CF12B" w14:textId="27F71F1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A6CEC51" w14:textId="1B356F15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Świetlówka kompaktowa 2G10 (4-pin); 36W; 840; trw</w:t>
            </w:r>
            <w:r w:rsidR="0037322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ałość minimum</w:t>
            </w: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1</w:t>
            </w:r>
            <w:r w:rsidR="00C7642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FB2B64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073C8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AAABA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8771D1" w14:textId="0CA338E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B264475" w14:textId="6B21C4C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29A6E8C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FE73994" w14:textId="4E6F8E9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498C0F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Świetlówka G13; 830; 18W; trw. ≥ 15000h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32F107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980F3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8D2E6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3988A6" w14:textId="6CC98EE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03C055F" w14:textId="098687A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094A685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33CD6EA" w14:textId="28BD1DC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00D807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Świetlówka G13; 840; 18W; trw. ≥ 15000h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106043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DC783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FBAAD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D5FF68" w14:textId="0B7C80E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3B3F1A6" w14:textId="090E82E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5373438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6918ED3" w14:textId="7A2C319B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920F77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Świetlówka G13; 830; 36W; trw. ≥ 15000h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0C3512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0CF76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7AC5D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038F49" w14:textId="426AB66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C9CB907" w14:textId="0CC0E07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392C7D9E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7F30B09" w14:textId="0C78111B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1FAFC1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Świetlówka G13; 840; 36W; trw. ≥ 15000h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4A5AB1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A155B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6133F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12EA83" w14:textId="12E3562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BB7962" w14:textId="5E6F009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6CD478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ADBE824" w14:textId="7534EDC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165B3C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Świetlówka G13; 830; 58W; trw. ≥ 15000h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5AF89B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437EA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5DF36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508FFC" w14:textId="366C980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AB0AC42" w14:textId="63760A1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478E5E4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C3DE0EE" w14:textId="0A92FB9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CEAF0F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Świetlówka G13; 840; 58W; trw. ≥ 15000h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C2AF9C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BD8DD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F7CB8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4799AA" w14:textId="7F11A63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3DEDB42" w14:textId="426D72B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DD5FCA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BC38177" w14:textId="43CB3D2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64A8A7F" w14:textId="06355B5A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Świetlówka G5; 830/840; 8W; trw</w:t>
            </w:r>
            <w:r w:rsidR="00C7642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ałość minimum</w:t>
            </w: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1</w:t>
            </w:r>
            <w:r w:rsidR="000B4E4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0</w:t>
            </w: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4B002E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6D214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A373B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9A3CB8" w14:textId="6322DCC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183C81" w14:textId="7BD69AF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27B11D8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54A59B3" w14:textId="66F5E4D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060095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Świetlówka G5; 830/840; 14W; trw. ≥ 15000h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F53E66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BA473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4C17A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350EE2" w14:textId="4B7DADA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88AF12" w14:textId="7303D05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D8FE77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0C5C124" w14:textId="02583C76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D8F75C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Świetlówka G5; 840; 21W; trw. ≥ 15000h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3A5CB6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79EBA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52B52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FC24DC" w14:textId="2F7C430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91ECC49" w14:textId="745BA47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755BB4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4B04728" w14:textId="0E142B2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9A68B7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Świetlówka G5; 840; 24W; trw. ≥ 15000h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5414E7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6B025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45B3C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0E898C" w14:textId="4D23349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EBF98CC" w14:textId="7AC2535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7F55247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EFD6AE1" w14:textId="36C71D34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AFA116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Świetlówka G5; 840; 28W; trw. ≥ 15000h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67A8A3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14315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B5077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ECDAB7" w14:textId="5AA5334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8F8103" w14:textId="0C04C55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44F1B2D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0648A94" w14:textId="0FB835AD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C24FCC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Świetlówka G5; 840; 35W; trw. ≥ 15000h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202FE5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E35A5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0DB18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60F796" w14:textId="0EAE4F3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3072A62" w14:textId="2E1286A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9E81039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767AA26" w14:textId="28EFE2E6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EF7207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Świetlówka G5; 840; 39W [HO]; trw. ≥ 15000h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9A5329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92E85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E8BD8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BCC9E6" w14:textId="5021D1F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79A6A2D" w14:textId="17C3659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51885980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6C3264F" w14:textId="15E05C1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7A1891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Świetlówka G5; 840; 54W; trw. ≥ 15000h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B15939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CB1BD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F6B0E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ECC264" w14:textId="3C7FBFA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2EA4C92" w14:textId="3E1C436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0603AAD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6DE62E1" w14:textId="5B3A6DB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C845AB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Lampa metalohalogenkowa RX7s-24; 70W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C98AD1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35354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4AC50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B7599A0" w14:textId="0BE9216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993612C" w14:textId="5D532E3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53F4300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5BE4D2D" w14:textId="6B910E7A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0A3AB5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Lampa metalohalogenkowa RX7s-24; 150W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1F0E2F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40576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65F3C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E46FED0" w14:textId="09B204F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4AA5302" w14:textId="5B22009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62F0A5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6FA3794" w14:textId="36E55336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8332E2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LED R7s; ≥900lm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E7DDAD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415A2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2B464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34FF84" w14:textId="0D754E3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3B5B6D" w14:textId="427CF18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5F316B1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5AD5A3E" w14:textId="16B5FFE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66BC8C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LED R7s; ≥1500lm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00336D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5CA6A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735EB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0575D6" w14:textId="6845C58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0866730" w14:textId="4E499D2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7FD5B91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5E706BD" w14:textId="5F263C9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AFA33E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Zapłonnik do świetlówek 4-22W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BA654C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0F15A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BFA7A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B906E3E" w14:textId="57B7C56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EE2048F" w14:textId="791DEED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23E5DE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52A8AB6" w14:textId="58EF759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C183C9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Zapłonnik do świetlówek 4-65/80W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8D82EF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8F6F1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A65EC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68F2827" w14:textId="401DCA5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D041FA3" w14:textId="0C600DD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A11707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DA5F8EE" w14:textId="757F5B6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34BA65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instalacyjna 1x60mm płytka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839365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E58BA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2C6C4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D42A001" w14:textId="51E7C94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00139C0" w14:textId="5BFEB37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9D47D8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A14466A" w14:textId="31E1683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6DE51C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instalacyjna 2x60mm płytka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9F3660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9EF43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0AABC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E6BEE8A" w14:textId="4421EE6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DAB25C3" w14:textId="553799F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788C96E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7E0C67E" w14:textId="2F66CC16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52B7B7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instalacyjna 3x60mm płytka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02C0D6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09D58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5036C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151B792" w14:textId="64C2D88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6FC48FC" w14:textId="511AB2B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0D2783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5A471A7" w14:textId="15B028E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0A8F4B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instalacyjna 1x60mm głęboka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CC0597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35B77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CB8E3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11BD335" w14:textId="21FA86D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382826D" w14:textId="0846AE0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2C26A0A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55A05E2" w14:textId="221D251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9A0824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instalacyjna 2x60mm głęboka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DB282B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4E2ED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674E4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32329D" w14:textId="2313DC5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4CC7571" w14:textId="1A8E5DE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884B41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76AAA05" w14:textId="5325C08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20957F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instalacyjna 3x60mm głęboka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B81340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B6472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D3EBF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20F81C6" w14:textId="4BF8E79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7F26120" w14:textId="62B5B60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2B75E4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5FD70F5" w14:textId="6A57993D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6E32CF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instalacyjna 1x60mm do G-K płytka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441B26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66517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4F3A1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9743656" w14:textId="26D8B07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A553AA4" w14:textId="7014B9C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C4C5A1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FA976B4" w14:textId="3D9E9AB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33BC33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instalacyjna 2x60mm do G-K płytka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6BCD71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9388F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FA116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F7B1DB9" w14:textId="61F5C82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13012C1" w14:textId="6626F61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964DBBE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82823DA" w14:textId="08A24B5B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6F44EC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instalacyjna 3x60mm do G-K płytka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57E969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64BD9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CAC27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893434C" w14:textId="2D0D3A1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4897BF3" w14:textId="7FBB5CD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D2B399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D4EBFEB" w14:textId="5531929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125878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instalacyjna 1x60mm do GK głęboka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7CDABE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49611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1D850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185D5DB" w14:textId="6F7B6D9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66A0ABF" w14:textId="51E6974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D471FC4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E4C7D5D" w14:textId="69D25F7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772452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instalacyjna 2x60mm do GK głęboka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5D2F5D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2E977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769AC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01DCF78" w14:textId="6D27E16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2ACE12B" w14:textId="1647391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E2E4A0F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C9A6051" w14:textId="46A5F8B4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96DF38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instalacyjna 3x60mm do GK głęboka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A2404F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DF54C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C4BA2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2262BCF" w14:textId="2DFF9C1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D6B732C" w14:textId="45670D1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5EFAB8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0DBEAA7" w14:textId="6842F75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FC5F44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Listwa elektroinstalacyjna 16x16; 15x17 PVC biała [2mb]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838A84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9B670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CC783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32BEB49" w14:textId="4214E11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6EE102F" w14:textId="1D6CFE8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06EC6D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694F6D9" w14:textId="6C18B32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BCEA64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Listwa elektroinstalacyjna 35x10; 32x15 PVC biała [2mb]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1CD6AD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87FE9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3F9E5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FA9FFCA" w14:textId="360B55E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7C6CB36" w14:textId="796C264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6DCF52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4CFC3A8" w14:textId="0A9DCF7D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191E6C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Listwa elektroinstalacyjna 60x60 PVC biała [2mb]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54F964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459CF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A3111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0D347AC" w14:textId="6BEAEA4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4713A78" w14:textId="4504567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F9B9779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5B572CC" w14:textId="632DACA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D01B43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Rura elektr gładka, biała, polichlorek winylu PVC twardy fi 22 odcinek 3m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56C172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C0CCD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80461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0E2B0A" w14:textId="2E2BDAC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B95DF13" w14:textId="5275FEC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3B508E60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F0EBFF1" w14:textId="6A46408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3E6693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Złączka kompensacyjna do rury jw.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95FA66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7F3FB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BD27B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A8E98D" w14:textId="6374C45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71492CE" w14:textId="13BAFEB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21362AF4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C72D2CB" w14:textId="2425CF5D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C0D680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Uchwyt zamykany do rury jw.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95C837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2BA18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E08E3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BC831C" w14:textId="119DBC8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CFEACC1" w14:textId="07C9983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5B3C8AF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61A8704" w14:textId="5990DA3B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2BA7D0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Rura karbowana typu RKLSP 18/13,5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75AF71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C70C9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3BF79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9749A8" w14:textId="6B55C52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BF18307" w14:textId="5BE0DCC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07A0C88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CAB32DE" w14:textId="2510F32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ECB370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Rura karbowana typu RKLSP 25/20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50AF33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215F7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594EC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30C2C5" w14:textId="547A5C8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5ACF786" w14:textId="5C83A37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04A5FD4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E3A2F86" w14:textId="164D2AB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93DF5E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natynkowa bez wkładu IP44 [75x75x40]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90F910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3BD24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FD9BC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64DA916" w14:textId="753BEF8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C5C86A2" w14:textId="4123549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EA6F449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EF31D9B" w14:textId="296B5DA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FC3AAB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natynkowa bez wkładu IP44 [108x108x56]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078D51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92DC0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0E91E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9009467" w14:textId="1760AAA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649F773" w14:textId="0370F37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5B7FC39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5F65196" w14:textId="16F4C6F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5A4C2C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natynkowa bez wkładu IP65 z dławikami/membrami [108x108x76]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CD0491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90F58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285E1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0AF541B" w14:textId="7280249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13A5412" w14:textId="1F3897B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253123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E53EDB3" w14:textId="47815F1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4D2C17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natynkowa bez wkładu IP65 z dławikami/membrami [158x118x76]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4540EF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CE66A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440D2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1B847E9" w14:textId="3908466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5AB93D4" w14:textId="5921E50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9D62F5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7EEBEE4" w14:textId="49292CF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D1E14C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natynkowa IP67; 4xPG; 11P; 90x90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610225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02037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4B342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C1DCE01" w14:textId="0D81314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E7501E3" w14:textId="045C46A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E4483B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8E205B2" w14:textId="4BAF3AD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201849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Złączka instalacyjna przelotowa 2x0,2-4,0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F4933C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53603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9EBD1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FC86A5A" w14:textId="304C97E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6A4E07B" w14:textId="630FAAA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9B26A4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57E8DDA" w14:textId="1C709FD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314B3D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Złączka instalacyjna z dźwigniami 2x0,08-2,5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C44428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B925C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EC753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859213D" w14:textId="056B953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E5CD05E" w14:textId="6B1343D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94517E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CA34417" w14:textId="27B1109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E77DF3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Złączka instalacyjna z dźwigniami 3x0,08-2,5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7BB88B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799E6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BE331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FBB3EF1" w14:textId="0B47355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D6A7CDE" w14:textId="5D1DF07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CDA572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AB2EF28" w14:textId="4ED632A4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D8D9D2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Złączka do przewodów jednodrutowych; 0,5-2,5 mm²; 2-przewodowe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CD205C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33A63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7D45E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8F09826" w14:textId="45D641D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109B7BA" w14:textId="609EAD9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FC617A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F4F35CE" w14:textId="0A61A9DA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CD0259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Złączka do przewodów jednodrutowych; 0,5-2,5 mm²; 3-przewodowe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83EA7C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B8928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D944B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72D0E5E" w14:textId="47A7C86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68D24B6" w14:textId="42775C9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4CB88A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D858090" w14:textId="5FBDD5BA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5A1DE9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Złączka do przewodów jednodrutowych; 0,5-2,5 mm²; 5-przewodowe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DE43AB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AE4B6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8EEFE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A974491" w14:textId="0ABF798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82E56FA" w14:textId="7826FC2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1B418D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F46C569" w14:textId="10BD2FF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9103D5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Złączka instalacyjna z dźwignią 2x0,2-4,0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F0CFCA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46782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7C3AF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AEE3A8A" w14:textId="6EA5D14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048BE29" w14:textId="0AA4E12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22940AE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528CF4F" w14:textId="44E6DA9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9A5EB2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Złączka instalacyjna z dźwignią 3x0,2-4,0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D3C299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15471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54720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9A847DF" w14:textId="6A5BB66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7DA061C" w14:textId="725D6AD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341AC5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3A32B40" w14:textId="675BEED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5BF208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Złączka instalacyjna z dźwignią 5x0,2-4,0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04E97B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1EBFF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B8207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2C1F04A" w14:textId="5B71DDF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52BFACF" w14:textId="04D9326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6FBBD8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97C8674" w14:textId="4CE6020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93EE0A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Listwa zaciskowa gwintowa 2,5 mm</w:t>
            </w: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pl-PL"/>
              </w:rPr>
              <w:t xml:space="preserve">2 </w:t>
            </w: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12-torowa LTF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C3EA3E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2247A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23CC2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5CB383" w14:textId="3A5C53C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5F8845" w14:textId="1B700B3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0C0578D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2A36EB7" w14:textId="2EE967B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2DB279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Listwa zaciskowa gwintowa 4 mm</w:t>
            </w: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pl-PL"/>
              </w:rPr>
              <w:t xml:space="preserve">2 </w:t>
            </w: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12-torowa LTF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C89AB4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7CDF9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9B90E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12EC53" w14:textId="03078C8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100F00A" w14:textId="346AF66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7B08EA59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8F99557" w14:textId="4B3BC944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9E2FE2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Listwa zaciskowa gwintowa 6 mm</w:t>
            </w: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pl-PL"/>
              </w:rPr>
              <w:t xml:space="preserve">2 </w:t>
            </w: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12-torowa LTF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43CE5F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4E759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0110C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EE22C5" w14:textId="53A6111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1B8D67B" w14:textId="067A9FF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886EB2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01344FB" w14:textId="4FA518F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E4A135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Listwa zaciskowa gwintowa 10 mm</w:t>
            </w: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pl-PL"/>
              </w:rPr>
              <w:t xml:space="preserve">2 </w:t>
            </w: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12-torowa LTF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AD4FFB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630D2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FBC2A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66FFFE" w14:textId="24E9C21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779B20" w14:textId="2957671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52917C4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AF8DAF1" w14:textId="0BBC48E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7F40ED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Końcówka tulejkowa izolowana 1/8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8EB20C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55731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2D42C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6784B6" w14:textId="36C717E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15B31C6" w14:textId="191B15E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3E148CF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25999AB" w14:textId="51447E3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26901D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Końcówka tulejkowa izolowana 1,5/8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178BBA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C4872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81E2E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EB5175" w14:textId="0EED2AA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4A0F645" w14:textId="3F24275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057C7AF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5706F51" w14:textId="4BAB9ADD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56B47E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Końcówka tulejkowa izolowana 2,5/10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FB120D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46728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A3D64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60D8D6" w14:textId="3B89F67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6B3833" w14:textId="690722E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3B5F52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2943F2C" w14:textId="1160ECAD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C48301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Końcówka tulejkowa izolowana 4/10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86A73B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E53F1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B3385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863927" w14:textId="36C072F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14B6031" w14:textId="51D3DFD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4690014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68B4365" w14:textId="4E645AE6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7A54C2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Końcówka tulejkowa izolowana 6/10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B68A6C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D2016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8B696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56C692" w14:textId="1006673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20C8D27" w14:textId="48405EE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724FDAB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D8D36FE" w14:textId="7B00104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D8364F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Opaska kablowa odporna na UV 100/2,5 [100 szt.]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4C56ED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3AD5E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2D9D1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9EF8950" w14:textId="60B340E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573B0BB" w14:textId="6886A00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52E73E7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C865DCB" w14:textId="4C7D751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9C9215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Opaska kablowa 100/2,5 [100 szt.]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41001E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26072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EE711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C76339C" w14:textId="57CE1BD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DA6CBDB" w14:textId="0FB64F5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662AB90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C552884" w14:textId="0402ED86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A00010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Opaska kablowa 200/2,5 [100 szt.]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D3468C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A437B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FB364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C5D71B2" w14:textId="190FB25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7DF8CD6" w14:textId="600F714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3EC1BC39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009C9E5" w14:textId="7F5ED73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293031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Wtyczka 1-fazowa 2P+Z 10/16A prosta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CE9C22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CAFCC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4F721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ED8F7D6" w14:textId="0A3AAC2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4A87C9F" w14:textId="4B7ACB5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BB7D93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95EB618" w14:textId="74723E6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17C72F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Wtyczka 1-fazowa 2P+Z 10/16A kątowa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E5322B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673D5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A9064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C638DB1" w14:textId="07E9F14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23F915A" w14:textId="40D7110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989298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7145984" w14:textId="5DD0D9E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2BADB3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Wtyczka 1-fazowa IP44 gumowa 2P+Z 10/16A prosta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578CB0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10F97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405B0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F0BF81" w14:textId="34DA570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5EFBF41" w14:textId="15B45C1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534734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E0A34AB" w14:textId="3044165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893792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Wtyczka 1-fazowa IP44 gumowa 2P+Z 10/16A kątowa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C9BE93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4FD71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FACEF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1E1C1A1" w14:textId="374AB69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CCDFB74" w14:textId="433E649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341746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8380281" w14:textId="3F1A9E0A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7C4C4CF" w14:textId="77777777" w:rsidR="00A8463E" w:rsidRPr="00CB16BF" w:rsidRDefault="00A8463E" w:rsidP="00A8463E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Wtyczka gumowa 2P+Z 10/16A IP65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2BF310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C8049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6455F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B43D2E7" w14:textId="484C688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3FEDBC1" w14:textId="4BA65E4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0622BE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11C3012" w14:textId="7B2DBE9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16CFE6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Gniazdo 1-fazowe przenośne 2P+Z 10/16A proste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D68836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867D1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7966F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B7017ED" w14:textId="36538F9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652C526" w14:textId="487ADC8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1392E1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13C1D3C" w14:textId="24F4D82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A3A3D4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Gniazdo 1-fazowe przenośne 2P+Z 10/16A kątowe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74D5BE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CC930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30432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28D65C5" w14:textId="3EB8475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586034A" w14:textId="2C6BC72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1E9B13F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9A9D3BC" w14:textId="6016415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32CDA0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Gniazdo 1-fazowe przenośne IP44 gumowe 2P+Z 10/16A kątowe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AB4BC1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9FD89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45898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BB9C401" w14:textId="3E95598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0A12A89" w14:textId="3DC3999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88F577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D4191CF" w14:textId="50D57E4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783767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Gniazdo 1-fazowe przenośne IP44 gumowe 2P+Z 10/16A proste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964528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BFC25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904D2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DEC325E" w14:textId="02994F9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9554D9C" w14:textId="13E7930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FB0D3A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E1BBC2F" w14:textId="295A0AD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90F414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Gniazdo gumowe przenośne 2P+Z 10/16A IP65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946F69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6DC2A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D0B64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CED1A61" w14:textId="4E90084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F19E69C" w14:textId="35FFC88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609E66F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</w:tcPr>
          <w:p w14:paraId="1DB567FF" w14:textId="7E5E918D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363547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Pakiet akumulatorów do opraw awaryjnych  pakietowane szeregowo Ni-Cd 4,8V 2,5Ah, długość 195 mm (+/- 10 mm), średnica 26 mm (+/- 5 mm)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4AB2C5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D210A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D4BB5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23E40D" w14:textId="0699BE1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DF0B2D8" w14:textId="30BCFF9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241F65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</w:tcPr>
          <w:p w14:paraId="44D9DB42" w14:textId="0D02B7F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4BD4FE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Pakiet akumulatorów do opraw awaryjnych pakietowane szeregowo Ni-Cd 4,8V 4Ah, długość 240 mm (+/- 10 mm), średnica 33 mm (+/- 5 mm)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DAE9A4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621F9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61BBD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710459" w14:textId="531E81B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7C095DC" w14:textId="5DA548A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28F0F5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</w:tcPr>
          <w:p w14:paraId="0794EE4F" w14:textId="3C57A42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786F9B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Pakiet akumulatorów do opraw awaryjnych pakietowane szeregowo Ni-Cd 3,6V 2,5Ah, długość 145 mm (+/- 10 mm), średnica 26 mm (+/- 5 mm)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0275B2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E0569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67730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B534B4" w14:textId="546287D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2B3B0B6" w14:textId="28E1D70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3C0571F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</w:tcPr>
          <w:p w14:paraId="654CFCB5" w14:textId="0940E22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587A61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Pakiet akumulatorów do opraw awaryjnych pakietowane szeregowo Ni-Cd 3,6V 4Ah, długość 180 mm (+/- 10 mm), średnica 33 mm (+/- 5 mm)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FFC71C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A52DC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D98F9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65A5EF" w14:textId="63023EC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49BB01F" w14:textId="7B02507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D05A4A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</w:tcPr>
          <w:p w14:paraId="14DB3381" w14:textId="192FD8CB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8539D4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Pakiet akumulatorów do opraw awaryjnych pakietowane szeregowo Ni-Cd 6V 4Ah, długość 300 mm (+/- 10 mm), średnica 33 mm (+/- 5 mm)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AC5763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5542D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F2461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77B03B" w14:textId="6830872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CB09309" w14:textId="22D62F9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C4B676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1" w:type="dxa"/>
            <w:shd w:val="clear" w:color="auto" w:fill="auto"/>
            <w:noWrap/>
            <w:vAlign w:val="center"/>
          </w:tcPr>
          <w:p w14:paraId="6C8B439B" w14:textId="5B9C9E3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5AD8B7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Pakiet akumulatorów do opraw awaryjnych [szereg] Ni-Cd 2,4V; 4,0Ah,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DCB4AE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04C25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9FDE8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284B29" w14:textId="28BCE77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4D86299" w14:textId="0DED650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339F92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1" w:type="dxa"/>
            <w:shd w:val="clear" w:color="auto" w:fill="auto"/>
            <w:noWrap/>
            <w:vAlign w:val="center"/>
          </w:tcPr>
          <w:p w14:paraId="43CB338F" w14:textId="226D8B5B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585DDE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Pakiet akumulatorów do opraw awaryjnych [szereg] Ni-Cd 4,8V; 1,5Ah,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B9F92E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D4996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0D5E8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EF5826" w14:textId="720877F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615891E" w14:textId="674A03A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FB425E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1" w:type="dxa"/>
            <w:shd w:val="clear" w:color="auto" w:fill="auto"/>
            <w:noWrap/>
            <w:vAlign w:val="center"/>
          </w:tcPr>
          <w:p w14:paraId="7218EC71" w14:textId="5F87D57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13394A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Pakiet akumulatorów do opraw awaryjnych [dwupak] Ni-MH 4,8V; 2,2Ah,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2D9956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45F4C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CD288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988487" w14:textId="49EF910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12125CE" w14:textId="1D7B016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CC4BF1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1" w:type="dxa"/>
            <w:shd w:val="clear" w:color="auto" w:fill="auto"/>
            <w:noWrap/>
            <w:vAlign w:val="center"/>
          </w:tcPr>
          <w:p w14:paraId="1D1FE9FD" w14:textId="7914DA9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C60502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Pakiet akumulatorów do opraw awaryjnych [dwupak] Ni-MH 4,8V; 1,3Ah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5F089D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E4DFA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64449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A7F633" w14:textId="069C9AD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59CD5D9" w14:textId="12F176D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E47877E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1" w:type="dxa"/>
            <w:shd w:val="clear" w:color="auto" w:fill="auto"/>
            <w:noWrap/>
            <w:vAlign w:val="center"/>
          </w:tcPr>
          <w:p w14:paraId="02E2FC32" w14:textId="3011F08D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8F1B7C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Oprawa awaryjna 1W; 1h; test ręczny; SC; natynkowa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C24D85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8C5A2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6C184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0EC7B3E" w14:textId="40ECA19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B40C162" w14:textId="5468758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708CF24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1" w:type="dxa"/>
            <w:shd w:val="clear" w:color="auto" w:fill="auto"/>
            <w:noWrap/>
            <w:vAlign w:val="center"/>
          </w:tcPr>
          <w:p w14:paraId="4925E422" w14:textId="3B461F1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DADD3D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Oprawa awaryjna 1W; 1h; test ręczny; SO; natynkowa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0A43FF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359E7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0C677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2E9F0DC" w14:textId="50FEF66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3C9FD58" w14:textId="4670FBE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BEF592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1" w:type="dxa"/>
            <w:shd w:val="clear" w:color="auto" w:fill="auto"/>
            <w:noWrap/>
            <w:vAlign w:val="center"/>
          </w:tcPr>
          <w:p w14:paraId="27FF7E6F" w14:textId="0C22EB2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FA2209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Oprawa awaryjna 1W; 1h; test ręczny; SC; wpuszczana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9C950D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3032D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1AFB9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D3253AD" w14:textId="603F357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EC0F7CD" w14:textId="777CBA8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59FD88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83BF361" w14:textId="32A4FDE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EF48B5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Oprawa awaryjna 1W; 1h; test ręczny; SO; wpuszczana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69307F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A5436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17BAD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56847E3" w14:textId="73F2051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C9AB1B2" w14:textId="070D100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5EFD62A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0426505" w14:textId="7EAE727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E2A509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Oprawa awaryjna 3W; 1h; test ręczny; SC; natynkowa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861F67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39E03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5B90C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7CDB9E4" w14:textId="26BA49C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A61686D" w14:textId="1B2BE87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DB6D3EF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CF80EC9" w14:textId="056A4BBA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35BDC8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Oprawa awaryjna 3W; 1h; test ręczny; SO; natynkowa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627368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62AD1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96DDA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BC19C58" w14:textId="53AD2C0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D97A58D" w14:textId="7E8282A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1F9AF9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9ED5D21" w14:textId="59E7C1D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21A84A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Oprawa awaryjna 3W; 1h; test ręczny; SC; wpuszczana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E5F769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5692F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5017F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6B36414" w14:textId="357F3FD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B12F97B" w14:textId="6FDB6E4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E1B0F4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2D1E768" w14:textId="2B0503F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9A7596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Oprawa awaryjna 3W; 1h; test ręczny; SO; wpuszczana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41E598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5C787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86357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8BDCD9B" w14:textId="6DC01A0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4856FB4" w14:textId="50226E6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5D7E96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F26DEAE" w14:textId="7A75FBE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1398DA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Oprawa awaryjna/ewakuacja+piktogram 1W; 1h; test ręczny; natynkowa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7FC34B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7ED2F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6FB44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D6304BF" w14:textId="7DB2737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AB9D2C7" w14:textId="53F1A8A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CBFEF7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7219E02" w14:textId="1B4E0A0A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FB7962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Oprawa awaryjna/ewakuacja+piktogram 1W; 1h; test ręczny; sufitowa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10857C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1CE9B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3F5C6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1C822C6" w14:textId="4204E45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5EAD37B" w14:textId="78DFDC9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F403D0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A51D97B" w14:textId="1BE3E6CB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1112131" w14:textId="4F5CF74E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Panel LED 30</w:t>
            </w:r>
            <w:r w:rsidR="00683EE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- 45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W/4000K; natynkowy; 600x600mm;  ≥4400lm; ≥25000h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933490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84EDC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A3B90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8FDF639" w14:textId="50B9A3E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1DB906C" w14:textId="3F1E897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D90F8D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E72EFF1" w14:textId="1119C65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A6BD0AF" w14:textId="4B09B5BA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Panel LED 30</w:t>
            </w:r>
            <w:r w:rsidR="00EB481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- 45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W/4000K; do rastra; 600x600mm;  ≥4400lm; ≥25000h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531A52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99083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DCA09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C097156" w14:textId="7CD249E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14DB7CE" w14:textId="118C506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992452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DA7CB0A" w14:textId="24DA2A0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925300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Uchwyt kablowy USMP [YDYp3x1,5]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2B0B2E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CCBF8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DD90D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B0B45E1" w14:textId="2A6B2E5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A848940" w14:textId="4EF565C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F32759F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B73A808" w14:textId="608C350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F0223F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Uchwyt kablowy USMP [YDYp3x2,5]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02A3AC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1ED1B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60545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691496E" w14:textId="6CDCA0D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EBACC09" w14:textId="374E150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8059FEE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DD73472" w14:textId="7DDA19A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403D18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Podstawka montażowa PMS-19-19 [100 szt.]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18A194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F7E46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02EF3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99F945B" w14:textId="6712E93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A0B2133" w14:textId="498A6F6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058B7E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AD557B6" w14:textId="33167DD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592AA5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Podstawka montażowa PMS-25-25 [100 szt.]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69CF76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CB648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DBBD5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7FCBFCD" w14:textId="5B88C02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656F097" w14:textId="5EE1DBC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B944ACA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6932993" w14:textId="00E6BC96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6AEC96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Podstawka montażowa PMP-05-4 [100 szt.]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A70C4C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3958F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16B35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EA6ECF" w14:textId="2840CA0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3A9FE7A" w14:textId="19B83A3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5B0001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305F142" w14:textId="2EDD764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60574E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Podstawka montażowa PMP-10-5 [100 szt.]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A637CF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BEEE6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CC758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6C597E7" w14:textId="5894107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5616D6E" w14:textId="4B9DB47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D64B780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C01026C" w14:textId="0110171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DC6B15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Taśma izolacyjna 15x10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A8D403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E5B5B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78A2E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0ED3C1" w14:textId="43478FF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8DE90C4" w14:textId="7C21B97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0491F9B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BE06C8F" w14:textId="61532F7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BB1999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Taśma izolacyjna 19x20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75E289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47466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649D5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F49D66" w14:textId="2B6B23E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4470B87" w14:textId="34D5ABF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F9CAE3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F2663E8" w14:textId="4F503FA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ED3A77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Koszulka termokurczliwa 4/1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8CCD84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90DC6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651EE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5EA368" w14:textId="484CB2E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CAFCEC9" w14:textId="04337F4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2E79FCC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8D357FB" w14:textId="54A6FAC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EE30B48" w14:textId="44F8D260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Koszulka termokurczliwa z klejem </w:t>
            </w:r>
            <w:r w:rsidR="00A07DB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12/3 lub 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12/4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7348D7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24E76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CF137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2AB863" w14:textId="41780FE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8F0870E" w14:textId="46A55D2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87B3139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8E420B6" w14:textId="24F0847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2C7B09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U/UTP kat.5e PVC drut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1CEA63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CA59A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DE40D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305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9699A5E" w14:textId="3607BFE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353FF70" w14:textId="50F406D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0D8E2D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91C20C3" w14:textId="3A164B4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721B68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U/UTP kat.5e PVC linka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363284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0D65E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0BA35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305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0861893" w14:textId="625AD63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3697C78" w14:textId="3CB69C1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268AB49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B83CE89" w14:textId="0451D2C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A975BF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F/UTP kat.5e PVC drut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BAF4E9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67FF5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BB23F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305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D607F18" w14:textId="51D8E42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9F8A1EC" w14:textId="448E736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15C0DF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47FCD1C" w14:textId="52101826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5EC90D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Kabel telekomunikacyjny YTKSY 21x2x0,5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F7DC15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6E8DF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48ACB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160772" w14:textId="08B4B24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5289800" w14:textId="27EECD0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1DFB72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38FBD80" w14:textId="4E7B4D4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C65C75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Kabel telekomunikacyjny YTKSY 3x2x0,5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79E424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60A10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0EC5E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CB6E35" w14:textId="172779E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B4FDD0B" w14:textId="0F3B5FE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3FECABA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E8229EF" w14:textId="6B51B1E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28F9CB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Kabel telekomunikacyjny YTKSY 5x2x0,5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A7B67E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4ED45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345D3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E860B0" w14:textId="607B4F6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ED2471B" w14:textId="73D9FD4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B2279D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0B3F50C" w14:textId="3823D65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2CC9F0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Przewód krosówka TDY 2x0,5 biało/niebieska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EFDCF4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0664D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57489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87F948" w14:textId="75A30C9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0731CBE" w14:textId="0CD64BA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74BE0F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4A91EA0" w14:textId="51E1E02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7089AB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Gniazdo RJ45 natynkowe pojedyncze kat 5e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024605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906E6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E830D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A7B17A" w14:textId="0B280B8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5086B0" w14:textId="1421552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5B24784A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501FABC" w14:textId="616031B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7FCCF1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Wtyk U/UTP RJ45 kat 5e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8A0B80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C10AA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C2C39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D77683" w14:textId="1A4FE75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6EA7202" w14:textId="5DCCB34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926815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1278640" w14:textId="42614B7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456172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Gniazdo telefoniczne natynkowe 2xRJ11 (6P4C)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5C2D4B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68188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8199A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EFA43C" w14:textId="066A69D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C7C571C" w14:textId="11076DA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B9456D0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53C10CF" w14:textId="299927B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C5DD63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Gniazdo telefoniczne podtynkowe 2xRJ11 (6P4C)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6F040D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F3724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74249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ADDA40" w14:textId="3B6A4AC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59AB811" w14:textId="6506BA5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131E40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4D36652" w14:textId="739476C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D091BE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Wtyk RJ12 (6P6C)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18024A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0B6CF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6120F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239A121" w14:textId="77C34B3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7E75843" w14:textId="4E26B20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C454E2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20674CE" w14:textId="219CD8E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CBBD18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Telekomunikacyjny przewód giętki, płaski YTLYp 4x0,12 biały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C615DC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57E80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6C04C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3FFB8F5" w14:textId="1A29938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4675C1B" w14:textId="3D88B95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475673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9D3050E" w14:textId="193ADE0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F75C55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Telekomunikacyjny przewód giętki, płaski YTLYp 6x0,12 biały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420CA5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FE36E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8C2B1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5D9A45" w14:textId="480CDF4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0F43A82" w14:textId="413C2A8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F79B9B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7058897" w14:textId="02649BE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A55DA0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Kabel telefoniczny spiralny, słuchawkowy zakończony wtykami RJ-9 długości 2 m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A99275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86F95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17618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D066937" w14:textId="30DEAD1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9FF3AA5" w14:textId="3C38860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0E1D05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BD658ED" w14:textId="68BD628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91E65D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Kabel telefoniczny spiralny, słuchawkowy zakończony wtykami RJ-9 długości 4 m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E350E8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7AC70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313E2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D2AB210" w14:textId="69A22BD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9FE03BA" w14:textId="5F79FC6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554D26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2023DF2" w14:textId="4478BF3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B0F4A6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Spoiwo lutownicze z topnikiem 0,5mm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4A7057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88DC0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6EBF4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0,25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2ADF26B" w14:textId="0D786F3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639E00B" w14:textId="65D5CB8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A4957" w:rsidRPr="005A4957" w14:paraId="28165DF7" w14:textId="77777777" w:rsidTr="00A8463E">
        <w:trPr>
          <w:gridBefore w:val="5"/>
          <w:wBefore w:w="11057" w:type="dxa"/>
          <w:trHeight w:val="2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97FC" w14:textId="68D43AF6" w:rsidR="005A4957" w:rsidRPr="00CB16BF" w:rsidRDefault="00A8463E" w:rsidP="005A49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5A4957" w:rsidRPr="00CB16BF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7982" w14:textId="77777777" w:rsidR="005A4957" w:rsidRPr="00CB16BF" w:rsidRDefault="005A4957" w:rsidP="005A4957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0B5DB3" w14:textId="77777777" w:rsidR="005A4957" w:rsidRPr="00CB16BF" w:rsidRDefault="005A4957" w:rsidP="005A49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……………….</w:t>
            </w:r>
          </w:p>
        </w:tc>
      </w:tr>
    </w:tbl>
    <w:p w14:paraId="66B2746D" w14:textId="6CB0FBA5" w:rsidR="005B680C" w:rsidRDefault="005B680C" w:rsidP="005A495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267114C" w14:textId="77777777" w:rsidR="00A8463E" w:rsidRDefault="00AB17F2" w:rsidP="00A8463E">
      <w:pPr>
        <w:suppressAutoHyphens w:val="0"/>
        <w:ind w:left="9910" w:right="112"/>
        <w:rPr>
          <w:rStyle w:val="normaltextrun"/>
          <w:rFonts w:ascii="Calibri" w:hAnsi="Calibri" w:cs="Calibri"/>
          <w:color w:val="FF0000"/>
          <w:sz w:val="22"/>
          <w:szCs w:val="22"/>
          <w:shd w:val="clear" w:color="auto" w:fill="FFFFFF"/>
        </w:rPr>
      </w:pPr>
      <w:bookmarkStart w:id="1" w:name="_Hlk72140922"/>
      <w:r>
        <w:rPr>
          <w:rFonts w:ascii="Calibri" w:hAnsi="Calibri" w:cs="Calibri"/>
          <w:color w:val="FF0000"/>
          <w:kern w:val="24"/>
          <w:sz w:val="22"/>
          <w:szCs w:val="22"/>
          <w:lang w:eastAsia="pl-PL"/>
        </w:rPr>
        <w:lastRenderedPageBreak/>
        <w:tab/>
      </w:r>
      <w:r>
        <w:rPr>
          <w:rFonts w:ascii="Calibri" w:hAnsi="Calibri" w:cs="Calibri"/>
          <w:color w:val="FF0000"/>
          <w:kern w:val="24"/>
          <w:sz w:val="22"/>
          <w:szCs w:val="22"/>
          <w:lang w:eastAsia="pl-PL"/>
        </w:rPr>
        <w:tab/>
      </w:r>
      <w:r>
        <w:rPr>
          <w:rFonts w:ascii="Calibri" w:hAnsi="Calibri" w:cs="Calibri"/>
          <w:color w:val="FF0000"/>
          <w:kern w:val="24"/>
          <w:sz w:val="22"/>
          <w:szCs w:val="22"/>
          <w:lang w:eastAsia="pl-PL"/>
        </w:rPr>
        <w:tab/>
      </w:r>
      <w:r>
        <w:rPr>
          <w:rFonts w:ascii="Calibri" w:hAnsi="Calibri" w:cs="Calibri"/>
          <w:color w:val="FF0000"/>
          <w:kern w:val="24"/>
          <w:sz w:val="22"/>
          <w:szCs w:val="22"/>
          <w:lang w:eastAsia="pl-PL"/>
        </w:rPr>
        <w:tab/>
      </w:r>
      <w:r>
        <w:rPr>
          <w:rFonts w:ascii="Calibri" w:hAnsi="Calibri" w:cs="Calibri"/>
          <w:color w:val="FF0000"/>
          <w:kern w:val="24"/>
          <w:sz w:val="22"/>
          <w:szCs w:val="22"/>
          <w:lang w:eastAsia="pl-PL"/>
        </w:rPr>
        <w:tab/>
      </w:r>
      <w:r>
        <w:rPr>
          <w:rFonts w:ascii="Calibri" w:hAnsi="Calibri" w:cs="Calibri"/>
          <w:color w:val="FF0000"/>
          <w:kern w:val="24"/>
          <w:sz w:val="22"/>
          <w:szCs w:val="22"/>
          <w:lang w:eastAsia="pl-PL"/>
        </w:rPr>
        <w:tab/>
      </w:r>
      <w:r w:rsidR="00E82F38">
        <w:rPr>
          <w:rFonts w:ascii="Calibri" w:hAnsi="Calibri" w:cs="Calibri"/>
          <w:color w:val="FF0000"/>
          <w:kern w:val="24"/>
          <w:sz w:val="22"/>
          <w:szCs w:val="22"/>
          <w:lang w:eastAsia="pl-PL"/>
        </w:rPr>
        <w:tab/>
      </w:r>
      <w:r w:rsidR="00A8463E">
        <w:rPr>
          <w:rStyle w:val="normaltextrun"/>
          <w:rFonts w:ascii="Calibri" w:hAnsi="Calibri" w:cs="Calibri"/>
          <w:color w:val="FF0000"/>
          <w:sz w:val="22"/>
          <w:szCs w:val="22"/>
          <w:shd w:val="clear" w:color="auto" w:fill="FFFFFF"/>
        </w:rPr>
        <w:t>Plik należy opatrzyć kwalifikowanym podpisem elektronicznym, podpisem</w:t>
      </w:r>
    </w:p>
    <w:p w14:paraId="370F6701" w14:textId="77777777" w:rsidR="00A8463E" w:rsidRDefault="00A8463E" w:rsidP="00A8463E">
      <w:pPr>
        <w:suppressAutoHyphens w:val="0"/>
        <w:ind w:left="9202" w:right="112" w:firstLine="708"/>
        <w:rPr>
          <w:rStyle w:val="normaltextrun"/>
          <w:rFonts w:ascii="Calibri" w:hAnsi="Calibri" w:cs="Calibri"/>
          <w:color w:val="FF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FF0000"/>
          <w:sz w:val="22"/>
          <w:szCs w:val="22"/>
          <w:shd w:val="clear" w:color="auto" w:fill="FFFFFF"/>
        </w:rPr>
        <w:t>zaufanym lub podpisem osobistym osoby</w:t>
      </w:r>
    </w:p>
    <w:p w14:paraId="5544FFDA" w14:textId="78B8A91B" w:rsidR="00AB17F2" w:rsidRPr="005B4691" w:rsidRDefault="00A8463E" w:rsidP="00E96AF7">
      <w:pPr>
        <w:suppressAutoHyphens w:val="0"/>
        <w:ind w:left="9912" w:right="112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FF0000"/>
          <w:sz w:val="22"/>
          <w:szCs w:val="22"/>
          <w:shd w:val="clear" w:color="auto" w:fill="FFFFFF"/>
        </w:rPr>
        <w:t>uprawomocnionej do występowania w imieniu Wykonawcy</w:t>
      </w:r>
      <w:bookmarkEnd w:id="1"/>
      <w:r w:rsidR="00E96AF7">
        <w:rPr>
          <w:rStyle w:val="normaltextrun"/>
          <w:rFonts w:ascii="Calibri" w:hAnsi="Calibri" w:cs="Calibri"/>
          <w:color w:val="FF0000"/>
          <w:sz w:val="22"/>
          <w:szCs w:val="22"/>
          <w:shd w:val="clear" w:color="auto" w:fill="FFFFFF"/>
        </w:rPr>
        <w:t>.</w:t>
      </w:r>
    </w:p>
    <w:sectPr w:rsidR="00AB17F2" w:rsidRPr="005B4691" w:rsidSect="0097283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E90FA" w14:textId="77777777" w:rsidR="00E04410" w:rsidRDefault="00E04410" w:rsidP="005A4957">
      <w:r>
        <w:separator/>
      </w:r>
    </w:p>
  </w:endnote>
  <w:endnote w:type="continuationSeparator" w:id="0">
    <w:p w14:paraId="770255AC" w14:textId="77777777" w:rsidR="00E04410" w:rsidRDefault="00E04410" w:rsidP="005A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C081" w14:textId="2F1D69C1" w:rsidR="00B476E5" w:rsidRPr="00B476E5" w:rsidRDefault="00B476E5" w:rsidP="00B476E5">
    <w:pPr>
      <w:pBdr>
        <w:top w:val="single" w:sz="4" w:space="1" w:color="000000"/>
      </w:pBdr>
      <w:rPr>
        <w:rFonts w:asciiTheme="minorHAnsi" w:hAnsiTheme="minorHAnsi" w:cstheme="minorHAnsi"/>
        <w:sz w:val="22"/>
        <w:szCs w:val="22"/>
      </w:rPr>
    </w:pPr>
    <w:r w:rsidRPr="00B476E5">
      <w:rPr>
        <w:rFonts w:asciiTheme="minorHAnsi" w:hAnsiTheme="minorHAnsi" w:cstheme="minorHAnsi"/>
        <w:sz w:val="22"/>
        <w:szCs w:val="22"/>
      </w:rPr>
      <w:t xml:space="preserve">         ZAŁĄCZNIK NR 1 DO SWZ/U</w:t>
    </w:r>
    <w:r w:rsidR="00E82F38">
      <w:rPr>
        <w:rFonts w:asciiTheme="minorHAnsi" w:hAnsiTheme="minorHAnsi" w:cstheme="minorHAnsi"/>
        <w:sz w:val="22"/>
        <w:szCs w:val="22"/>
      </w:rPr>
      <w:t>MOWY</w:t>
    </w:r>
    <w:r w:rsidRPr="00B476E5">
      <w:rPr>
        <w:rFonts w:asciiTheme="minorHAnsi" w:hAnsiTheme="minorHAnsi" w:cstheme="minorHAnsi"/>
        <w:sz w:val="22"/>
        <w:szCs w:val="22"/>
      </w:rPr>
      <w:tab/>
      <w:t xml:space="preserve">                                    NR. POSTĘPOWANIA: </w:t>
    </w:r>
    <w:r w:rsidR="000F1A40">
      <w:rPr>
        <w:rFonts w:asciiTheme="minorHAnsi" w:hAnsiTheme="minorHAnsi" w:cstheme="minorHAnsi"/>
        <w:sz w:val="22"/>
        <w:szCs w:val="22"/>
      </w:rPr>
      <w:t>105</w:t>
    </w:r>
    <w:r w:rsidRPr="00B476E5">
      <w:rPr>
        <w:rFonts w:asciiTheme="minorHAnsi" w:hAnsiTheme="minorHAnsi" w:cstheme="minorHAnsi"/>
        <w:sz w:val="22"/>
        <w:szCs w:val="22"/>
      </w:rPr>
      <w:t>/ZP/202</w:t>
    </w:r>
    <w:r w:rsidR="00BD2CEA">
      <w:rPr>
        <w:rFonts w:asciiTheme="minorHAnsi" w:hAnsiTheme="minorHAnsi" w:cstheme="minorHAnsi"/>
        <w:sz w:val="22"/>
        <w:szCs w:val="22"/>
      </w:rPr>
      <w:t>2</w:t>
    </w:r>
    <w:r w:rsidRPr="00B476E5">
      <w:rPr>
        <w:rFonts w:asciiTheme="minorHAnsi" w:hAnsiTheme="minorHAnsi" w:cstheme="minorHAnsi"/>
        <w:sz w:val="22"/>
        <w:szCs w:val="22"/>
      </w:rPr>
      <w:t xml:space="preserve">                                                  </w:t>
    </w:r>
    <w:r w:rsidRPr="00B476E5">
      <w:rPr>
        <w:rFonts w:asciiTheme="minorHAnsi" w:hAnsiTheme="minorHAnsi" w:cstheme="minorHAnsi"/>
        <w:sz w:val="22"/>
        <w:szCs w:val="22"/>
      </w:rPr>
      <w:tab/>
      <w:t xml:space="preserve"> </w:t>
    </w:r>
    <w:r w:rsidRPr="00BD2CEA">
      <w:rPr>
        <w:rFonts w:asciiTheme="minorHAnsi" w:hAnsiTheme="minorHAnsi" w:cstheme="minorHAnsi"/>
        <w:sz w:val="22"/>
        <w:szCs w:val="22"/>
      </w:rPr>
      <w:t xml:space="preserve">                </w:t>
    </w:r>
    <w:r w:rsidRPr="00B476E5">
      <w:rPr>
        <w:rFonts w:asciiTheme="minorHAnsi" w:hAnsiTheme="minorHAnsi" w:cstheme="minorHAnsi"/>
        <w:sz w:val="22"/>
        <w:szCs w:val="22"/>
      </w:rPr>
      <w:t xml:space="preserve">str. nr </w:t>
    </w:r>
    <w:r w:rsidRPr="00B476E5">
      <w:rPr>
        <w:rFonts w:asciiTheme="minorHAnsi" w:hAnsiTheme="minorHAnsi" w:cstheme="minorHAnsi"/>
        <w:sz w:val="22"/>
        <w:szCs w:val="22"/>
      </w:rPr>
      <w:fldChar w:fldCharType="begin"/>
    </w:r>
    <w:r w:rsidRPr="00B476E5">
      <w:rPr>
        <w:rFonts w:asciiTheme="minorHAnsi" w:hAnsiTheme="minorHAnsi" w:cstheme="minorHAnsi"/>
        <w:sz w:val="22"/>
        <w:szCs w:val="22"/>
      </w:rPr>
      <w:instrText xml:space="preserve"> PAGE </w:instrText>
    </w:r>
    <w:r w:rsidRPr="00B476E5">
      <w:rPr>
        <w:rFonts w:asciiTheme="minorHAnsi" w:hAnsiTheme="minorHAnsi" w:cstheme="minorHAnsi"/>
        <w:sz w:val="22"/>
        <w:szCs w:val="22"/>
      </w:rPr>
      <w:fldChar w:fldCharType="separate"/>
    </w:r>
    <w:r w:rsidRPr="00B476E5">
      <w:rPr>
        <w:rFonts w:asciiTheme="minorHAnsi" w:hAnsiTheme="minorHAnsi" w:cstheme="minorHAnsi"/>
        <w:sz w:val="22"/>
        <w:szCs w:val="22"/>
      </w:rPr>
      <w:t>1</w:t>
    </w:r>
    <w:r w:rsidRPr="00B476E5">
      <w:rPr>
        <w:rFonts w:asciiTheme="minorHAnsi" w:hAnsiTheme="minorHAnsi" w:cstheme="minorHAnsi"/>
        <w:sz w:val="22"/>
        <w:szCs w:val="22"/>
      </w:rPr>
      <w:fldChar w:fldCharType="end"/>
    </w:r>
  </w:p>
  <w:p w14:paraId="726712F3" w14:textId="62A5695D" w:rsidR="00C227CA" w:rsidRDefault="00C227CA">
    <w:pPr>
      <w:pStyle w:val="Stopka"/>
    </w:pPr>
  </w:p>
  <w:p w14:paraId="69EED80C" w14:textId="77777777" w:rsidR="00C227CA" w:rsidRDefault="00C227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E1ECC" w14:textId="77777777" w:rsidR="00E04410" w:rsidRDefault="00E04410" w:rsidP="005A4957">
      <w:r>
        <w:separator/>
      </w:r>
    </w:p>
  </w:footnote>
  <w:footnote w:type="continuationSeparator" w:id="0">
    <w:p w14:paraId="200550D7" w14:textId="77777777" w:rsidR="00E04410" w:rsidRDefault="00E04410" w:rsidP="005A4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2" w15:restartNumberingAfterBreak="0">
    <w:nsid w:val="11260B77"/>
    <w:multiLevelType w:val="hybridMultilevel"/>
    <w:tmpl w:val="E7DA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E0763"/>
    <w:multiLevelType w:val="hybridMultilevel"/>
    <w:tmpl w:val="198A4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655371">
    <w:abstractNumId w:val="0"/>
  </w:num>
  <w:num w:numId="2" w16cid:durableId="1322269614">
    <w:abstractNumId w:val="1"/>
  </w:num>
  <w:num w:numId="3" w16cid:durableId="699016861">
    <w:abstractNumId w:val="2"/>
  </w:num>
  <w:num w:numId="4" w16cid:durableId="2137865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BE"/>
    <w:rsid w:val="00031B31"/>
    <w:rsid w:val="00082F3D"/>
    <w:rsid w:val="000B4E45"/>
    <w:rsid w:val="000F1A40"/>
    <w:rsid w:val="00164E06"/>
    <w:rsid w:val="001B0320"/>
    <w:rsid w:val="001D53AF"/>
    <w:rsid w:val="00211DB0"/>
    <w:rsid w:val="0029661E"/>
    <w:rsid w:val="002F408E"/>
    <w:rsid w:val="00311B60"/>
    <w:rsid w:val="0037322A"/>
    <w:rsid w:val="003839AD"/>
    <w:rsid w:val="003A42FE"/>
    <w:rsid w:val="003B4E71"/>
    <w:rsid w:val="003F4B03"/>
    <w:rsid w:val="00586EE8"/>
    <w:rsid w:val="005A4957"/>
    <w:rsid w:val="005B4691"/>
    <w:rsid w:val="005B680C"/>
    <w:rsid w:val="005B7B71"/>
    <w:rsid w:val="005C1335"/>
    <w:rsid w:val="005C14C0"/>
    <w:rsid w:val="005D6EA5"/>
    <w:rsid w:val="00667459"/>
    <w:rsid w:val="00671121"/>
    <w:rsid w:val="00683EEE"/>
    <w:rsid w:val="007A12DD"/>
    <w:rsid w:val="007E3E60"/>
    <w:rsid w:val="008C72EB"/>
    <w:rsid w:val="008D4555"/>
    <w:rsid w:val="008E45EC"/>
    <w:rsid w:val="008F6CBE"/>
    <w:rsid w:val="00905DF4"/>
    <w:rsid w:val="00972831"/>
    <w:rsid w:val="00A07DBD"/>
    <w:rsid w:val="00A313D0"/>
    <w:rsid w:val="00A434B7"/>
    <w:rsid w:val="00A44AF8"/>
    <w:rsid w:val="00A63F56"/>
    <w:rsid w:val="00A8463E"/>
    <w:rsid w:val="00A84BE4"/>
    <w:rsid w:val="00AB17F2"/>
    <w:rsid w:val="00AD0D93"/>
    <w:rsid w:val="00AE3054"/>
    <w:rsid w:val="00AF1F25"/>
    <w:rsid w:val="00B46C9C"/>
    <w:rsid w:val="00B476E5"/>
    <w:rsid w:val="00B75D3E"/>
    <w:rsid w:val="00BD2CEA"/>
    <w:rsid w:val="00C13F71"/>
    <w:rsid w:val="00C227CA"/>
    <w:rsid w:val="00C76427"/>
    <w:rsid w:val="00CB16BF"/>
    <w:rsid w:val="00D13DA7"/>
    <w:rsid w:val="00D24D61"/>
    <w:rsid w:val="00D477D6"/>
    <w:rsid w:val="00E04410"/>
    <w:rsid w:val="00E542EC"/>
    <w:rsid w:val="00E55746"/>
    <w:rsid w:val="00E66935"/>
    <w:rsid w:val="00E82F38"/>
    <w:rsid w:val="00E96AF7"/>
    <w:rsid w:val="00EB4819"/>
    <w:rsid w:val="00EF4F9F"/>
    <w:rsid w:val="00F0157E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D919"/>
  <w15:chartTrackingRefBased/>
  <w15:docId w15:val="{EF727253-8DC6-4EE7-8963-0320B2E3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8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72831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7283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B680C"/>
  </w:style>
  <w:style w:type="paragraph" w:customStyle="1" w:styleId="msonormal0">
    <w:name w:val="msonormal"/>
    <w:basedOn w:val="Normalny"/>
    <w:rsid w:val="005B680C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ont5">
    <w:name w:val="font5"/>
    <w:basedOn w:val="Normalny"/>
    <w:rsid w:val="005B680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pl-PL"/>
    </w:rPr>
  </w:style>
  <w:style w:type="paragraph" w:customStyle="1" w:styleId="font8">
    <w:name w:val="font8"/>
    <w:basedOn w:val="Normalny"/>
    <w:rsid w:val="005B680C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9">
    <w:name w:val="font9"/>
    <w:basedOn w:val="Normalny"/>
    <w:rsid w:val="005B680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pl-PL"/>
    </w:rPr>
  </w:style>
  <w:style w:type="paragraph" w:customStyle="1" w:styleId="font10">
    <w:name w:val="font10"/>
    <w:basedOn w:val="Normalny"/>
    <w:rsid w:val="005B680C"/>
    <w:pPr>
      <w:suppressAutoHyphens w:val="0"/>
      <w:spacing w:before="100" w:beforeAutospacing="1" w:after="100" w:afterAutospacing="1"/>
    </w:pPr>
    <w:rPr>
      <w:rFonts w:ascii="Arial" w:hAnsi="Arial" w:cs="Arial"/>
      <w:color w:val="090909"/>
      <w:sz w:val="16"/>
      <w:szCs w:val="16"/>
      <w:lang w:eastAsia="pl-PL"/>
    </w:rPr>
  </w:style>
  <w:style w:type="paragraph" w:customStyle="1" w:styleId="font11">
    <w:name w:val="font11"/>
    <w:basedOn w:val="Normalny"/>
    <w:rsid w:val="005B680C"/>
    <w:pPr>
      <w:suppressAutoHyphens w:val="0"/>
      <w:spacing w:before="100" w:beforeAutospacing="1" w:after="100" w:afterAutospacing="1"/>
    </w:pPr>
    <w:rPr>
      <w:rFonts w:ascii="Arial" w:hAnsi="Arial" w:cs="Arial"/>
      <w:color w:val="090909"/>
      <w:sz w:val="16"/>
      <w:szCs w:val="16"/>
      <w:lang w:eastAsia="pl-PL"/>
    </w:rPr>
  </w:style>
  <w:style w:type="paragraph" w:customStyle="1" w:styleId="font12">
    <w:name w:val="font12"/>
    <w:basedOn w:val="Normalny"/>
    <w:rsid w:val="005B680C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6">
    <w:name w:val="xl26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">
    <w:name w:val="xl27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28">
    <w:name w:val="xl28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29">
    <w:name w:val="xl29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30">
    <w:name w:val="xl30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31">
    <w:name w:val="xl31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32">
    <w:name w:val="xl32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pl-PL"/>
    </w:rPr>
  </w:style>
  <w:style w:type="paragraph" w:customStyle="1" w:styleId="xl33">
    <w:name w:val="xl33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pl-PL"/>
    </w:rPr>
  </w:style>
  <w:style w:type="paragraph" w:customStyle="1" w:styleId="xl34">
    <w:name w:val="xl34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pl-PL"/>
    </w:rPr>
  </w:style>
  <w:style w:type="paragraph" w:customStyle="1" w:styleId="xl35">
    <w:name w:val="xl35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pl-PL"/>
    </w:rPr>
  </w:style>
  <w:style w:type="paragraph" w:customStyle="1" w:styleId="xl39">
    <w:name w:val="xl39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90909"/>
      <w:sz w:val="16"/>
      <w:szCs w:val="16"/>
      <w:lang w:eastAsia="pl-PL"/>
    </w:rPr>
  </w:style>
  <w:style w:type="paragraph" w:customStyle="1" w:styleId="xl40">
    <w:name w:val="xl40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90909"/>
      <w:sz w:val="16"/>
      <w:szCs w:val="16"/>
      <w:lang w:eastAsia="pl-PL"/>
    </w:rPr>
  </w:style>
  <w:style w:type="paragraph" w:customStyle="1" w:styleId="xl41">
    <w:name w:val="xl41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B680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B680C"/>
    <w:rPr>
      <w:color w:val="800080"/>
      <w:u w:val="single"/>
    </w:rPr>
  </w:style>
  <w:style w:type="character" w:customStyle="1" w:styleId="font91">
    <w:name w:val="font91"/>
    <w:basedOn w:val="Domylnaczcionkaakapitu"/>
    <w:rsid w:val="005B680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51">
    <w:name w:val="font51"/>
    <w:basedOn w:val="Domylnaczcionkaakapitu"/>
    <w:rsid w:val="005B680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111">
    <w:name w:val="font111"/>
    <w:basedOn w:val="Domylnaczcionkaakapitu"/>
    <w:rsid w:val="005B680C"/>
    <w:rPr>
      <w:rFonts w:ascii="Arial" w:hAnsi="Arial" w:cs="Arial" w:hint="default"/>
      <w:b w:val="0"/>
      <w:bCs w:val="0"/>
      <w:i w:val="0"/>
      <w:iCs w:val="0"/>
      <w:strike w:val="0"/>
      <w:dstrike w:val="0"/>
      <w:color w:val="090909"/>
      <w:sz w:val="16"/>
      <w:szCs w:val="16"/>
      <w:u w:val="none"/>
      <w:effect w:val="none"/>
    </w:rPr>
  </w:style>
  <w:style w:type="character" w:customStyle="1" w:styleId="font101">
    <w:name w:val="font101"/>
    <w:basedOn w:val="Domylnaczcionkaakapitu"/>
    <w:rsid w:val="005B680C"/>
    <w:rPr>
      <w:rFonts w:ascii="Arial" w:hAnsi="Arial" w:cs="Arial" w:hint="default"/>
      <w:b w:val="0"/>
      <w:bCs w:val="0"/>
      <w:i w:val="0"/>
      <w:iCs w:val="0"/>
      <w:strike w:val="0"/>
      <w:dstrike w:val="0"/>
      <w:color w:val="090909"/>
      <w:sz w:val="16"/>
      <w:szCs w:val="16"/>
      <w:u w:val="none"/>
      <w:effect w:val="none"/>
    </w:rPr>
  </w:style>
  <w:style w:type="character" w:customStyle="1" w:styleId="font121">
    <w:name w:val="font121"/>
    <w:basedOn w:val="Domylnaczcionkaakapitu"/>
    <w:rsid w:val="005B680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81">
    <w:name w:val="font81"/>
    <w:basedOn w:val="Domylnaczcionkaakapitu"/>
    <w:rsid w:val="005B680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5A49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9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49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9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E3054"/>
    <w:pPr>
      <w:ind w:left="720"/>
      <w:contextualSpacing/>
    </w:pPr>
  </w:style>
  <w:style w:type="paragraph" w:customStyle="1" w:styleId="font6">
    <w:name w:val="font6"/>
    <w:basedOn w:val="Normalny"/>
    <w:rsid w:val="00A8463E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A8463E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pl-PL"/>
    </w:rPr>
  </w:style>
  <w:style w:type="paragraph" w:customStyle="1" w:styleId="xl63">
    <w:name w:val="xl63"/>
    <w:basedOn w:val="Normalny"/>
    <w:rsid w:val="00A8463E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A8463E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A8463E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A8463E"/>
    <w:pPr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A8463E"/>
    <w:pPr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pl-PL"/>
    </w:rPr>
  </w:style>
  <w:style w:type="paragraph" w:customStyle="1" w:styleId="xl75">
    <w:name w:val="xl75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A8463E"/>
    <w:pP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79">
    <w:name w:val="xl79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90909"/>
      <w:sz w:val="16"/>
      <w:szCs w:val="16"/>
      <w:lang w:eastAsia="pl-PL"/>
    </w:rPr>
  </w:style>
  <w:style w:type="paragraph" w:customStyle="1" w:styleId="xl81">
    <w:name w:val="xl81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90909"/>
      <w:sz w:val="16"/>
      <w:szCs w:val="16"/>
      <w:lang w:eastAsia="pl-PL"/>
    </w:rPr>
  </w:style>
  <w:style w:type="paragraph" w:customStyle="1" w:styleId="xl82">
    <w:name w:val="xl82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eastAsia="pl-PL"/>
    </w:rPr>
  </w:style>
  <w:style w:type="character" w:customStyle="1" w:styleId="normaltextrun">
    <w:name w:val="normaltextrun"/>
    <w:basedOn w:val="Domylnaczcionkaakapitu"/>
    <w:rsid w:val="00A8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6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A9A01-5BD8-4F61-815F-148D5207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18</Pages>
  <Words>2780</Words>
  <Characters>16680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Błędowski</dc:creator>
  <cp:keywords/>
  <dc:description/>
  <cp:lastModifiedBy>Dariusz Błędowski</cp:lastModifiedBy>
  <cp:revision>59</cp:revision>
  <dcterms:created xsi:type="dcterms:W3CDTF">2022-10-26T11:37:00Z</dcterms:created>
  <dcterms:modified xsi:type="dcterms:W3CDTF">2023-01-05T07:48:00Z</dcterms:modified>
</cp:coreProperties>
</file>