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9671" w14:textId="774D8732" w:rsidR="00B5153D" w:rsidRPr="00111F14" w:rsidRDefault="004955FD" w:rsidP="00CD0E0B">
      <w:pPr>
        <w:tabs>
          <w:tab w:val="left" w:pos="357"/>
        </w:tabs>
        <w:spacing w:after="0" w:line="240" w:lineRule="auto"/>
        <w:jc w:val="right"/>
        <w:rPr>
          <w:rFonts w:ascii="Myriad Pro" w:hAnsi="Myriad Pro" w:cstheme="minorHAnsi"/>
          <w:b/>
          <w:color w:val="000000"/>
          <w:lang w:eastAsia="pl-PL"/>
        </w:rPr>
      </w:pPr>
      <w:r w:rsidRPr="00111F14">
        <w:rPr>
          <w:rFonts w:ascii="Myriad Pro" w:hAnsi="Myriad Pro" w:cstheme="minorHAnsi"/>
          <w:b/>
          <w:color w:val="000000"/>
          <w:lang w:eastAsia="pl-PL"/>
        </w:rPr>
        <w:t xml:space="preserve">Załącznik nr </w:t>
      </w:r>
      <w:r w:rsidR="0079342A" w:rsidRPr="00111F14">
        <w:rPr>
          <w:rFonts w:ascii="Myriad Pro" w:hAnsi="Myriad Pro" w:cstheme="minorHAnsi"/>
          <w:b/>
          <w:color w:val="000000"/>
          <w:lang w:eastAsia="pl-PL"/>
        </w:rPr>
        <w:t>3</w:t>
      </w:r>
      <w:r w:rsidRPr="00111F14">
        <w:rPr>
          <w:rFonts w:ascii="Myriad Pro" w:hAnsi="Myriad Pro" w:cstheme="minorHAnsi"/>
          <w:b/>
          <w:color w:val="000000"/>
          <w:lang w:eastAsia="pl-PL"/>
        </w:rPr>
        <w:t xml:space="preserve"> do </w:t>
      </w:r>
      <w:r w:rsidR="0022625C" w:rsidRPr="00111F14">
        <w:rPr>
          <w:rFonts w:ascii="Myriad Pro" w:hAnsi="Myriad Pro" w:cstheme="minorHAnsi"/>
          <w:b/>
          <w:color w:val="000000"/>
          <w:lang w:eastAsia="pl-PL"/>
        </w:rPr>
        <w:t>SWZ</w:t>
      </w:r>
    </w:p>
    <w:p w14:paraId="7A7C06E4" w14:textId="77777777" w:rsidR="00AC3173" w:rsidRPr="00111F14" w:rsidRDefault="00AC3173" w:rsidP="00195244">
      <w:pPr>
        <w:shd w:val="clear" w:color="auto" w:fill="C6D9F1" w:themeFill="text2" w:themeFillTint="33"/>
        <w:tabs>
          <w:tab w:val="left" w:pos="357"/>
        </w:tabs>
        <w:spacing w:before="360" w:after="360" w:line="240" w:lineRule="auto"/>
        <w:jc w:val="center"/>
        <w:rPr>
          <w:rFonts w:ascii="Myriad Pro" w:hAnsi="Myriad Pro" w:cstheme="minorHAnsi"/>
          <w:b/>
          <w:color w:val="000000"/>
          <w:lang w:eastAsia="pl-PL"/>
        </w:rPr>
      </w:pPr>
      <w:r w:rsidRPr="00111F14">
        <w:rPr>
          <w:rFonts w:ascii="Myriad Pro" w:hAnsi="Myriad Pro" w:cstheme="minorHAnsi"/>
          <w:b/>
          <w:color w:val="000000"/>
          <w:lang w:eastAsia="pl-PL"/>
        </w:rPr>
        <w:t>FORMULARZ OFERTOWY</w:t>
      </w:r>
    </w:p>
    <w:p w14:paraId="03215596" w14:textId="77777777" w:rsidR="00AC3173" w:rsidRPr="00111F14" w:rsidRDefault="00AC3173" w:rsidP="009F6AF3">
      <w:pPr>
        <w:numPr>
          <w:ilvl w:val="0"/>
          <w:numId w:val="14"/>
        </w:numPr>
        <w:tabs>
          <w:tab w:val="left" w:pos="357"/>
        </w:tabs>
        <w:spacing w:after="0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Zarejestrowana nazwa Wykonawcy: …………………………………………………………….</w:t>
      </w:r>
    </w:p>
    <w:p w14:paraId="30DD1F9A" w14:textId="77777777" w:rsidR="00AC3173" w:rsidRPr="00111F14" w:rsidRDefault="00AC3173" w:rsidP="009F6AF3">
      <w:pPr>
        <w:numPr>
          <w:ilvl w:val="0"/>
          <w:numId w:val="14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Zarejestrowany adres Wykonawcy: ……………………………………………………………...</w:t>
      </w:r>
    </w:p>
    <w:p w14:paraId="2E12350F" w14:textId="77777777" w:rsidR="00AC3173" w:rsidRPr="00111F14" w:rsidRDefault="00AC3173" w:rsidP="009F6AF3">
      <w:pPr>
        <w:numPr>
          <w:ilvl w:val="1"/>
          <w:numId w:val="14"/>
        </w:numPr>
        <w:tabs>
          <w:tab w:val="left" w:pos="357"/>
        </w:tabs>
        <w:spacing w:before="60" w:after="0"/>
        <w:ind w:left="498" w:hanging="141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Województwo: ……………………………………………………………………………….</w:t>
      </w:r>
    </w:p>
    <w:p w14:paraId="0B8A5054" w14:textId="77777777" w:rsidR="00AC3173" w:rsidRPr="00111F14" w:rsidRDefault="00AC3173" w:rsidP="009F6AF3">
      <w:pPr>
        <w:numPr>
          <w:ilvl w:val="1"/>
          <w:numId w:val="14"/>
        </w:numPr>
        <w:tabs>
          <w:tab w:val="left" w:pos="357"/>
        </w:tabs>
        <w:spacing w:before="60" w:after="0"/>
        <w:ind w:left="498" w:hanging="141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Powiat: ………………………………………………………………………………………..</w:t>
      </w:r>
    </w:p>
    <w:p w14:paraId="54384BC1" w14:textId="77777777" w:rsidR="00AC3173" w:rsidRPr="00111F14" w:rsidRDefault="00AC3173" w:rsidP="009F6AF3">
      <w:pPr>
        <w:numPr>
          <w:ilvl w:val="1"/>
          <w:numId w:val="14"/>
        </w:numPr>
        <w:tabs>
          <w:tab w:val="left" w:pos="357"/>
        </w:tabs>
        <w:spacing w:before="60" w:after="0"/>
        <w:ind w:left="498" w:hanging="141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Numer telefonu ……………………………………………………………………………....</w:t>
      </w:r>
    </w:p>
    <w:p w14:paraId="52C32414" w14:textId="77777777" w:rsidR="00AC3173" w:rsidRPr="00111F14" w:rsidRDefault="00AC3173" w:rsidP="009F6AF3">
      <w:pPr>
        <w:numPr>
          <w:ilvl w:val="0"/>
          <w:numId w:val="14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Adres korespondencyjny (jeśli inny niż zarejestrowany) ……………………………………….</w:t>
      </w:r>
    </w:p>
    <w:p w14:paraId="234BE70A" w14:textId="77777777" w:rsidR="00AC3173" w:rsidRPr="00111F14" w:rsidRDefault="00AC3173" w:rsidP="00AC3173">
      <w:pPr>
        <w:tabs>
          <w:tab w:val="left" w:pos="357"/>
        </w:tabs>
        <w:spacing w:before="60" w:after="0"/>
        <w:ind w:left="357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…………………………………………………………………………………………………….</w:t>
      </w:r>
    </w:p>
    <w:p w14:paraId="31EB20F5" w14:textId="77777777" w:rsidR="00AC3173" w:rsidRPr="00111F14" w:rsidRDefault="00AC3173" w:rsidP="009F6AF3">
      <w:pPr>
        <w:numPr>
          <w:ilvl w:val="0"/>
          <w:numId w:val="14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Numer REGON: …………………………………………………………………………………...</w:t>
      </w:r>
    </w:p>
    <w:p w14:paraId="245C24EE" w14:textId="77777777" w:rsidR="00AC3173" w:rsidRPr="00111F14" w:rsidRDefault="00AC3173" w:rsidP="009F6AF3">
      <w:pPr>
        <w:numPr>
          <w:ilvl w:val="0"/>
          <w:numId w:val="14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Numer NIP: ……………………………………………………………………………………….</w:t>
      </w:r>
    </w:p>
    <w:p w14:paraId="7E0194B3" w14:textId="77777777" w:rsidR="00AC3173" w:rsidRPr="00111F14" w:rsidRDefault="00AC3173" w:rsidP="009F6AF3">
      <w:pPr>
        <w:numPr>
          <w:ilvl w:val="0"/>
          <w:numId w:val="14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E – mail, na który Zamawiający ma przesłać korespondencję: …………………………………</w:t>
      </w:r>
    </w:p>
    <w:p w14:paraId="1DB299DB" w14:textId="77777777" w:rsidR="00AC3173" w:rsidRPr="00111F14" w:rsidRDefault="00AC3173" w:rsidP="009F6AF3">
      <w:pPr>
        <w:numPr>
          <w:ilvl w:val="0"/>
          <w:numId w:val="14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Internet: http:// …………………………………………………………………………………...</w:t>
      </w:r>
    </w:p>
    <w:p w14:paraId="67C51FBA" w14:textId="77777777" w:rsidR="00AC3173" w:rsidRPr="00111F14" w:rsidRDefault="00AC3173" w:rsidP="009F6AF3">
      <w:pPr>
        <w:numPr>
          <w:ilvl w:val="0"/>
          <w:numId w:val="14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Osoba upoważniona do kontaktów z Zamawiającym przed podpisaniem umowy:</w:t>
      </w:r>
      <w:r w:rsidRPr="00111F14">
        <w:rPr>
          <w:rFonts w:ascii="Myriad Pro" w:hAnsi="Myriad Pro" w:cstheme="minorHAnsi"/>
          <w:color w:val="000000"/>
          <w:lang w:eastAsia="pl-PL"/>
        </w:rPr>
        <w:tab/>
      </w:r>
    </w:p>
    <w:p w14:paraId="105F131E" w14:textId="77777777" w:rsidR="00AC3173" w:rsidRPr="00111F14" w:rsidRDefault="00AC3173" w:rsidP="009F6AF3">
      <w:pPr>
        <w:numPr>
          <w:ilvl w:val="1"/>
          <w:numId w:val="14"/>
        </w:numPr>
        <w:tabs>
          <w:tab w:val="left" w:pos="357"/>
        </w:tabs>
        <w:spacing w:before="60" w:after="0"/>
        <w:ind w:left="709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Imię i nazwisko: ……………………………………………………………………………...</w:t>
      </w:r>
    </w:p>
    <w:p w14:paraId="2A6D12A2" w14:textId="77777777" w:rsidR="00AC3173" w:rsidRPr="00111F14" w:rsidRDefault="00AC3173" w:rsidP="009F6AF3">
      <w:pPr>
        <w:numPr>
          <w:ilvl w:val="1"/>
          <w:numId w:val="14"/>
        </w:numPr>
        <w:tabs>
          <w:tab w:val="left" w:pos="357"/>
        </w:tabs>
        <w:spacing w:before="60" w:after="0"/>
        <w:ind w:left="709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Numer telefonu, w tym komórkowy: ………………………………………………………..</w:t>
      </w:r>
    </w:p>
    <w:p w14:paraId="35709530" w14:textId="77777777" w:rsidR="00AC3173" w:rsidRPr="00111F14" w:rsidRDefault="00AC3173" w:rsidP="009F6AF3">
      <w:pPr>
        <w:numPr>
          <w:ilvl w:val="0"/>
          <w:numId w:val="14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Osoba upoważniona do kontaktów z Zamawiającym na etapie realizacji umowy:</w:t>
      </w:r>
    </w:p>
    <w:p w14:paraId="3B181F17" w14:textId="77777777" w:rsidR="00AC3173" w:rsidRPr="00111F14" w:rsidRDefault="00AC3173" w:rsidP="009F6AF3">
      <w:pPr>
        <w:numPr>
          <w:ilvl w:val="1"/>
          <w:numId w:val="14"/>
        </w:numPr>
        <w:tabs>
          <w:tab w:val="left" w:pos="357"/>
        </w:tabs>
        <w:spacing w:before="60" w:after="0"/>
        <w:ind w:left="709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Imię i nazwisko: ……………………………………………………………………………...</w:t>
      </w:r>
    </w:p>
    <w:p w14:paraId="276D883A" w14:textId="77777777" w:rsidR="00AC3173" w:rsidRPr="00111F14" w:rsidRDefault="00AC3173" w:rsidP="009F6AF3">
      <w:pPr>
        <w:numPr>
          <w:ilvl w:val="1"/>
          <w:numId w:val="14"/>
        </w:numPr>
        <w:tabs>
          <w:tab w:val="left" w:pos="357"/>
        </w:tabs>
        <w:spacing w:before="60" w:after="0"/>
        <w:ind w:left="709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Numer telefonu, w tym komórkowy: ………………………………………………………..</w:t>
      </w:r>
    </w:p>
    <w:p w14:paraId="5CE1B1B9" w14:textId="3EB7D8DD" w:rsidR="00AC3173" w:rsidRPr="00111F14" w:rsidRDefault="00AC3173" w:rsidP="009F6AF3">
      <w:pPr>
        <w:numPr>
          <w:ilvl w:val="1"/>
          <w:numId w:val="14"/>
        </w:numPr>
        <w:tabs>
          <w:tab w:val="left" w:pos="357"/>
        </w:tabs>
        <w:spacing w:before="60" w:after="0"/>
        <w:ind w:left="709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/>
        </w:rPr>
        <w:t>Adres e-mail: …………………………………………………………………………………</w:t>
      </w:r>
    </w:p>
    <w:p w14:paraId="6850861C" w14:textId="190F93D1" w:rsidR="00B5153D" w:rsidRPr="00111F14" w:rsidRDefault="004955FD" w:rsidP="00AC3173">
      <w:pPr>
        <w:tabs>
          <w:tab w:val="left" w:pos="357"/>
        </w:tabs>
        <w:spacing w:before="360" w:after="120" w:line="240" w:lineRule="auto"/>
        <w:jc w:val="both"/>
        <w:rPr>
          <w:rFonts w:ascii="Myriad Pro" w:hAnsi="Myriad Pro" w:cstheme="minorHAnsi"/>
          <w:b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 xml:space="preserve">W nawiązaniu do ogłoszenia w sprawie udzielenia zamówienia publicznego w trybie </w:t>
      </w:r>
      <w:r w:rsidR="00041F91" w:rsidRPr="00111F14">
        <w:rPr>
          <w:rFonts w:ascii="Myriad Pro" w:hAnsi="Myriad Pro" w:cstheme="minorHAnsi"/>
          <w:color w:val="000000"/>
          <w:lang w:eastAsia="pl-PL"/>
        </w:rPr>
        <w:t>podstawowym</w:t>
      </w:r>
      <w:r w:rsidRPr="00111F14">
        <w:rPr>
          <w:rFonts w:ascii="Myriad Pro" w:hAnsi="Myriad Pro" w:cstheme="minorHAnsi"/>
          <w:color w:val="000000"/>
          <w:lang w:eastAsia="pl-PL"/>
        </w:rPr>
        <w:t xml:space="preserve"> pn. </w:t>
      </w:r>
      <w:r w:rsidRPr="00111F14">
        <w:rPr>
          <w:rFonts w:ascii="Myriad Pro" w:hAnsi="Myriad Pro" w:cstheme="minorHAnsi"/>
          <w:b/>
          <w:color w:val="000000"/>
          <w:lang w:eastAsia="pl-PL"/>
        </w:rPr>
        <w:t>„</w:t>
      </w:r>
      <w:r w:rsidR="00C6478D" w:rsidRPr="00111F14">
        <w:rPr>
          <w:rFonts w:ascii="Myriad Pro" w:hAnsi="Myriad Pro"/>
          <w:b/>
        </w:rPr>
        <w:t>Dobrowolny program grupowej opieki zdrowotnej dla pracowników MPK Sp. z o.o. we Wrocławiu</w:t>
      </w:r>
      <w:r w:rsidR="00E14545" w:rsidRPr="00111F14">
        <w:rPr>
          <w:rFonts w:ascii="Myriad Pro" w:hAnsi="Myriad Pro" w:cstheme="minorHAnsi"/>
          <w:b/>
          <w:iCs/>
          <w:color w:val="000000"/>
          <w:lang w:eastAsia="pl-PL"/>
        </w:rPr>
        <w:t>”</w:t>
      </w:r>
      <w:r w:rsidR="000342C3" w:rsidRPr="00111F14">
        <w:rPr>
          <w:rFonts w:ascii="Myriad Pro" w:hAnsi="Myriad Pro" w:cstheme="minorHAnsi"/>
          <w:b/>
          <w:iCs/>
          <w:color w:val="000000"/>
          <w:lang w:eastAsia="pl-PL"/>
        </w:rPr>
        <w:t>,</w:t>
      </w:r>
      <w:r w:rsidR="0047415A" w:rsidRPr="00111F14">
        <w:rPr>
          <w:rFonts w:ascii="Myriad Pro" w:hAnsi="Myriad Pro" w:cstheme="minorHAnsi"/>
          <w:b/>
          <w:color w:val="000000"/>
          <w:lang w:eastAsia="pl-PL"/>
        </w:rPr>
        <w:t xml:space="preserve"> </w:t>
      </w:r>
      <w:r w:rsidRPr="00111F14">
        <w:rPr>
          <w:rFonts w:ascii="Myriad Pro" w:hAnsi="Myriad Pro" w:cstheme="minorHAnsi"/>
          <w:color w:val="000000"/>
          <w:lang w:eastAsia="pl-PL"/>
        </w:rPr>
        <w:t>nr</w:t>
      </w:r>
      <w:r w:rsidR="004A172A" w:rsidRPr="00111F14">
        <w:rPr>
          <w:rFonts w:ascii="Myriad Pro" w:hAnsi="Myriad Pro" w:cstheme="minorHAnsi"/>
          <w:color w:val="000000"/>
          <w:lang w:eastAsia="pl-PL"/>
        </w:rPr>
        <w:t> </w:t>
      </w:r>
      <w:r w:rsidRPr="00111F14">
        <w:rPr>
          <w:rFonts w:ascii="Myriad Pro" w:hAnsi="Myriad Pro" w:cstheme="minorHAnsi"/>
          <w:color w:val="000000"/>
          <w:lang w:eastAsia="pl-PL"/>
        </w:rPr>
        <w:t xml:space="preserve">postępowania: </w:t>
      </w:r>
      <w:r w:rsidR="00BF1990" w:rsidRPr="00111F14">
        <w:rPr>
          <w:rFonts w:ascii="Myriad Pro" w:hAnsi="Myriad Pro" w:cstheme="minorHAnsi"/>
          <w:b/>
        </w:rPr>
        <w:t>KU.241/tp</w:t>
      </w:r>
      <w:r w:rsidR="00563F35" w:rsidRPr="00111F14">
        <w:rPr>
          <w:rFonts w:ascii="Myriad Pro" w:hAnsi="Myriad Pro" w:cstheme="minorHAnsi"/>
          <w:b/>
        </w:rPr>
        <w:t>14</w:t>
      </w:r>
      <w:r w:rsidR="00BF1990" w:rsidRPr="00111F14">
        <w:rPr>
          <w:rFonts w:ascii="Myriad Pro" w:hAnsi="Myriad Pro" w:cstheme="minorHAnsi"/>
          <w:b/>
        </w:rPr>
        <w:t>_202</w:t>
      </w:r>
      <w:r w:rsidR="00563F35" w:rsidRPr="00111F14">
        <w:rPr>
          <w:rFonts w:ascii="Myriad Pro" w:hAnsi="Myriad Pro" w:cstheme="minorHAnsi"/>
          <w:b/>
        </w:rPr>
        <w:t>3</w:t>
      </w:r>
      <w:r w:rsidR="00BF1990" w:rsidRPr="00111F14">
        <w:rPr>
          <w:rFonts w:ascii="Myriad Pro" w:hAnsi="Myriad Pro" w:cstheme="minorHAnsi"/>
          <w:b/>
        </w:rPr>
        <w:t>/</w:t>
      </w:r>
      <w:r w:rsidR="00563F35" w:rsidRPr="00111F14">
        <w:rPr>
          <w:rFonts w:ascii="Myriad Pro" w:hAnsi="Myriad Pro" w:cstheme="minorHAnsi"/>
          <w:b/>
        </w:rPr>
        <w:t>AT</w:t>
      </w:r>
      <w:r w:rsidRPr="00111F14">
        <w:rPr>
          <w:rFonts w:ascii="Myriad Pro" w:hAnsi="Myriad Pro" w:cstheme="minorHAnsi"/>
          <w:color w:val="000000"/>
          <w:lang w:eastAsia="pl-PL"/>
        </w:rPr>
        <w:t>:</w:t>
      </w:r>
    </w:p>
    <w:p w14:paraId="7435D847" w14:textId="4933170B" w:rsidR="00B5153D" w:rsidRPr="00111F14" w:rsidRDefault="004955FD" w:rsidP="009F6AF3">
      <w:pPr>
        <w:numPr>
          <w:ilvl w:val="0"/>
          <w:numId w:val="18"/>
        </w:numPr>
        <w:tabs>
          <w:tab w:val="left" w:pos="357"/>
        </w:tabs>
        <w:spacing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 xml:space="preserve">Oświadczamy, że zapoznaliśmy się z treścią Specyfikacji Warunków Zamówienia oraz jej załącznikami i nie wnosimy do niej zastrzeżeń oraz przyjmujemy warunki w niej zawarte. </w:t>
      </w:r>
    </w:p>
    <w:p w14:paraId="50B72283" w14:textId="77777777" w:rsidR="00B5153D" w:rsidRPr="00111F14" w:rsidRDefault="004955FD" w:rsidP="009F6AF3">
      <w:pPr>
        <w:numPr>
          <w:ilvl w:val="0"/>
          <w:numId w:val="18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</w:rPr>
      </w:pPr>
      <w:r w:rsidRPr="00111F14">
        <w:rPr>
          <w:rFonts w:ascii="Myriad Pro" w:hAnsi="Myriad Pro" w:cstheme="minorHAnsi"/>
          <w:color w:val="000000"/>
          <w:lang w:eastAsia="pl-PL"/>
        </w:rPr>
        <w:t>Oświadczamy, że jesteśmy związani niniejszą ofertą od terminu składania of</w:t>
      </w:r>
      <w:r w:rsidR="0079342A" w:rsidRPr="00111F14">
        <w:rPr>
          <w:rFonts w:ascii="Myriad Pro" w:hAnsi="Myriad Pro" w:cstheme="minorHAnsi"/>
          <w:color w:val="000000"/>
          <w:lang w:eastAsia="pl-PL"/>
        </w:rPr>
        <w:t>ert do terminu określonego w pkt 1</w:t>
      </w:r>
      <w:r w:rsidR="00D6175F" w:rsidRPr="00111F14">
        <w:rPr>
          <w:rFonts w:ascii="Myriad Pro" w:hAnsi="Myriad Pro" w:cstheme="minorHAnsi"/>
          <w:color w:val="000000"/>
          <w:lang w:eastAsia="pl-PL"/>
        </w:rPr>
        <w:t>5</w:t>
      </w:r>
      <w:r w:rsidR="0079342A" w:rsidRPr="00111F14">
        <w:rPr>
          <w:rFonts w:ascii="Myriad Pro" w:hAnsi="Myriad Pro" w:cstheme="minorHAnsi"/>
          <w:color w:val="000000"/>
          <w:lang w:eastAsia="pl-PL"/>
        </w:rPr>
        <w:t xml:space="preserve">.1. Specyfikacji </w:t>
      </w:r>
      <w:r w:rsidRPr="00111F14">
        <w:rPr>
          <w:rFonts w:ascii="Myriad Pro" w:hAnsi="Myriad Pro" w:cstheme="minorHAnsi"/>
          <w:color w:val="000000"/>
          <w:lang w:eastAsia="pl-PL"/>
        </w:rPr>
        <w:t>Warunków Zamówienia.</w:t>
      </w:r>
    </w:p>
    <w:p w14:paraId="1CB3EC36" w14:textId="77777777" w:rsidR="00B5153D" w:rsidRPr="00111F14" w:rsidRDefault="004955FD" w:rsidP="009F6AF3">
      <w:pPr>
        <w:numPr>
          <w:ilvl w:val="0"/>
          <w:numId w:val="18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Oświadczamy, że zapoznaliśmy się ze wzorem umowy w niniejszym postępowaniu, akceptujemy go i nie wnosimy zastrzeżeń oraz przyjmujemy warunki w nim zawarte.</w:t>
      </w:r>
    </w:p>
    <w:p w14:paraId="3D798751" w14:textId="2FC2A910" w:rsidR="00B5153D" w:rsidRPr="00111F14" w:rsidRDefault="004955FD" w:rsidP="009F6AF3">
      <w:pPr>
        <w:numPr>
          <w:ilvl w:val="0"/>
          <w:numId w:val="18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 xml:space="preserve">Zobowiązujemy się, w przypadku wyboru naszej oferty, do zawarcia umowy zgodnie </w:t>
      </w:r>
      <w:r w:rsidR="0004570C" w:rsidRPr="00111F14">
        <w:rPr>
          <w:rFonts w:ascii="Myriad Pro" w:hAnsi="Myriad Pro" w:cstheme="minorHAnsi"/>
          <w:color w:val="000000"/>
          <w:lang w:eastAsia="pl-PL"/>
        </w:rPr>
        <w:br/>
      </w:r>
      <w:r w:rsidRPr="00111F14">
        <w:rPr>
          <w:rFonts w:ascii="Myriad Pro" w:hAnsi="Myriad Pro" w:cstheme="minorHAnsi"/>
          <w:color w:val="000000"/>
          <w:lang w:eastAsia="pl-PL"/>
        </w:rPr>
        <w:t>z niniejszą ofertą, na warunkach określonych we wzorze umowy w miejscu i terminie wskazanym przez Zamawiającego.</w:t>
      </w:r>
    </w:p>
    <w:p w14:paraId="7A491500" w14:textId="59DC84BB" w:rsidR="00B5153D" w:rsidRPr="00111F14" w:rsidRDefault="004955FD" w:rsidP="009F6AF3">
      <w:pPr>
        <w:numPr>
          <w:ilvl w:val="0"/>
          <w:numId w:val="18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 xml:space="preserve">Oświadczamy, że uzyskaliśmy informacje niezbędne do właściwego przygotowania oferty </w:t>
      </w:r>
      <w:r w:rsidR="0004570C" w:rsidRPr="00111F14">
        <w:rPr>
          <w:rFonts w:ascii="Myriad Pro" w:hAnsi="Myriad Pro" w:cstheme="minorHAnsi"/>
          <w:color w:val="000000"/>
          <w:lang w:eastAsia="pl-PL"/>
        </w:rPr>
        <w:br/>
      </w:r>
      <w:r w:rsidRPr="00111F14">
        <w:rPr>
          <w:rFonts w:ascii="Myriad Pro" w:hAnsi="Myriad Pro" w:cstheme="minorHAnsi"/>
          <w:color w:val="000000"/>
          <w:lang w:eastAsia="pl-PL"/>
        </w:rPr>
        <w:t>i nie wnosimy żadnych uwag.</w:t>
      </w:r>
    </w:p>
    <w:p w14:paraId="60B79463" w14:textId="77777777" w:rsidR="00B5153D" w:rsidRPr="00111F14" w:rsidRDefault="004955FD" w:rsidP="009F6AF3">
      <w:pPr>
        <w:numPr>
          <w:ilvl w:val="0"/>
          <w:numId w:val="18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lastRenderedPageBreak/>
        <w:t xml:space="preserve">Oświadczamy, że w cenie złożonej oferty uwzględnione zostały wszystkie koszty wykonania przedmiotowego zamówienia; cena uwzględnia wszystkie uwarunkowania oraz czynniki związane z realizacją zamówienia i obejmuje cały zakres rzeczowy zamówienia – jest kompletna. </w:t>
      </w:r>
    </w:p>
    <w:p w14:paraId="7DC48FAC" w14:textId="77777777" w:rsidR="00B5153D" w:rsidRPr="00111F14" w:rsidRDefault="004955FD" w:rsidP="009F6AF3">
      <w:pPr>
        <w:numPr>
          <w:ilvl w:val="0"/>
          <w:numId w:val="18"/>
        </w:numPr>
        <w:tabs>
          <w:tab w:val="left" w:pos="357"/>
        </w:tabs>
        <w:spacing w:before="120" w:after="0" w:line="240" w:lineRule="auto"/>
        <w:ind w:hanging="357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 xml:space="preserve">Oświadczamy, że </w:t>
      </w:r>
      <w:r w:rsidRPr="00111F14">
        <w:rPr>
          <w:rFonts w:ascii="Myriad Pro" w:hAnsi="Myriad Pro" w:cstheme="minorHAnsi"/>
          <w:i/>
          <w:color w:val="000000"/>
          <w:lang w:eastAsia="pl-PL"/>
        </w:rPr>
        <w:t>(niepotrzebne skreślić):</w:t>
      </w:r>
    </w:p>
    <w:p w14:paraId="78C8C765" w14:textId="77777777" w:rsidR="00B5153D" w:rsidRPr="00111F14" w:rsidRDefault="004955FD" w:rsidP="009F6AF3">
      <w:pPr>
        <w:numPr>
          <w:ilvl w:val="0"/>
          <w:numId w:val="19"/>
        </w:numPr>
        <w:tabs>
          <w:tab w:val="left" w:pos="357"/>
        </w:tabs>
        <w:spacing w:after="0" w:line="240" w:lineRule="auto"/>
        <w:ind w:hanging="357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zamówienie zrealizujemy we własnym zakresie,</w:t>
      </w:r>
    </w:p>
    <w:p w14:paraId="49966F18" w14:textId="77777777" w:rsidR="00B5153D" w:rsidRPr="00111F14" w:rsidRDefault="004955FD" w:rsidP="009F6AF3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zamierzamy powierzyć do realizacji przez podwykonawcę następujące części zamówienia:</w:t>
      </w:r>
    </w:p>
    <w:tbl>
      <w:tblPr>
        <w:tblW w:w="8613" w:type="dxa"/>
        <w:tblInd w:w="6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80"/>
        <w:gridCol w:w="4494"/>
        <w:gridCol w:w="3539"/>
      </w:tblGrid>
      <w:tr w:rsidR="00B5153D" w:rsidRPr="00111F14" w14:paraId="4ED4EFC3" w14:textId="77777777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B30B9DF" w14:textId="77777777" w:rsidR="00B5153D" w:rsidRPr="00111F14" w:rsidRDefault="004955FD" w:rsidP="004B4488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b/>
                <w:color w:val="000000"/>
                <w:lang w:eastAsia="pl-PL"/>
              </w:rPr>
            </w:pPr>
            <w:r w:rsidRPr="00111F14">
              <w:rPr>
                <w:rFonts w:ascii="Myriad Pro" w:hAnsi="Myriad Pro" w:cstheme="minorHAnsi"/>
                <w:b/>
                <w:color w:val="000000"/>
                <w:lang w:eastAsia="pl-PL"/>
              </w:rPr>
              <w:t>L.p.</w:t>
            </w:r>
          </w:p>
        </w:tc>
        <w:tc>
          <w:tcPr>
            <w:tcW w:w="4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75764CD" w14:textId="77777777" w:rsidR="00B5153D" w:rsidRPr="00111F14" w:rsidRDefault="004955FD" w:rsidP="004B4488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color w:val="000000"/>
                <w:lang w:eastAsia="pl-PL"/>
              </w:rPr>
            </w:pPr>
            <w:r w:rsidRPr="00111F14">
              <w:rPr>
                <w:rFonts w:ascii="Myriad Pro" w:hAnsi="Myriad Pro" w:cstheme="minorHAnsi"/>
                <w:b/>
                <w:color w:val="000000"/>
                <w:lang w:eastAsia="pl-PL"/>
              </w:rPr>
              <w:t>Rodzaj zamówienia powierzonego do wykonania przez Podwykonawcę*</w:t>
            </w: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EC2B635" w14:textId="77777777" w:rsidR="00B5153D" w:rsidRPr="00111F14" w:rsidRDefault="004955FD" w:rsidP="004B4488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color w:val="000000"/>
                <w:lang w:eastAsia="pl-PL"/>
              </w:rPr>
            </w:pPr>
            <w:r w:rsidRPr="00111F14">
              <w:rPr>
                <w:rFonts w:ascii="Myriad Pro" w:hAnsi="Myriad Pro" w:cstheme="minorHAnsi"/>
                <w:b/>
                <w:color w:val="000000"/>
                <w:lang w:eastAsia="pl-PL"/>
              </w:rPr>
              <w:t>Firma (</w:t>
            </w:r>
            <w:r w:rsidRPr="00111F14">
              <w:rPr>
                <w:rFonts w:ascii="Myriad Pro" w:hAnsi="Myriad Pro" w:cstheme="minorHAnsi"/>
                <w:b/>
                <w:i/>
                <w:color w:val="000000"/>
                <w:lang w:eastAsia="pl-PL"/>
              </w:rPr>
              <w:t>nazwa, pod którą działa</w:t>
            </w:r>
            <w:r w:rsidRPr="00111F14">
              <w:rPr>
                <w:rFonts w:ascii="Myriad Pro" w:hAnsi="Myriad Pro" w:cstheme="minorHAnsi"/>
                <w:b/>
                <w:color w:val="000000"/>
                <w:lang w:eastAsia="pl-PL"/>
              </w:rPr>
              <w:t>) Podwykonawcy **</w:t>
            </w:r>
          </w:p>
        </w:tc>
      </w:tr>
      <w:tr w:rsidR="00B5153D" w:rsidRPr="00111F14" w14:paraId="62DA2321" w14:textId="77777777">
        <w:trPr>
          <w:trHeight w:val="477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FEE3E1" w14:textId="77777777" w:rsidR="00B5153D" w:rsidRPr="00111F14" w:rsidRDefault="00B5153D" w:rsidP="004B4488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4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7918FD" w14:textId="77777777" w:rsidR="00B5153D" w:rsidRPr="00111F14" w:rsidRDefault="00B5153D" w:rsidP="004B4488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C06B1E" w14:textId="77777777" w:rsidR="00B5153D" w:rsidRPr="00111F14" w:rsidRDefault="00B5153D" w:rsidP="004B4488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</w:tr>
      <w:tr w:rsidR="00B5153D" w:rsidRPr="00111F14" w14:paraId="10418087" w14:textId="77777777">
        <w:trPr>
          <w:trHeight w:val="413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82A2E5" w14:textId="77777777" w:rsidR="00B5153D" w:rsidRPr="00111F14" w:rsidRDefault="00B5153D" w:rsidP="004B4488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4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B01956" w14:textId="77777777" w:rsidR="00B5153D" w:rsidRPr="00111F14" w:rsidRDefault="00B5153D" w:rsidP="004B4488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C8D289" w14:textId="77777777" w:rsidR="00B5153D" w:rsidRPr="00111F14" w:rsidRDefault="00B5153D" w:rsidP="004B4488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</w:tr>
    </w:tbl>
    <w:p w14:paraId="3BEC7BB6" w14:textId="783EBBAA" w:rsidR="00B5153D" w:rsidRPr="00111F14" w:rsidRDefault="004955FD" w:rsidP="00A959A3">
      <w:pPr>
        <w:spacing w:before="60" w:after="0" w:line="240" w:lineRule="auto"/>
        <w:ind w:left="567"/>
        <w:jc w:val="both"/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</w:pPr>
      <w:r w:rsidRPr="00111F14"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  <w:t xml:space="preserve">* Wykonawca jest zobowiązany podać </w:t>
      </w:r>
      <w:r w:rsidRPr="00111F14">
        <w:rPr>
          <w:rFonts w:ascii="Myriad Pro" w:hAnsi="Myriad Pro" w:cstheme="minorHAnsi"/>
          <w:i/>
          <w:iCs/>
          <w:color w:val="000000"/>
          <w:sz w:val="18"/>
          <w:szCs w:val="18"/>
          <w:u w:val="single"/>
          <w:lang w:eastAsia="pl-PL"/>
        </w:rPr>
        <w:t>szczegółowy</w:t>
      </w:r>
      <w:r w:rsidRPr="00111F14"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  <w:t xml:space="preserve"> zakres, któr</w:t>
      </w:r>
      <w:r w:rsidR="008927ED"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  <w:t>y</w:t>
      </w:r>
      <w:r w:rsidRPr="00111F14"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  <w:t xml:space="preserve"> zamierza powierzyć podwykonawcy.</w:t>
      </w:r>
    </w:p>
    <w:p w14:paraId="7A52B63A" w14:textId="77777777" w:rsidR="00B5153D" w:rsidRPr="00111F14" w:rsidRDefault="004955FD" w:rsidP="004B4488">
      <w:pPr>
        <w:tabs>
          <w:tab w:val="left" w:pos="357"/>
        </w:tabs>
        <w:spacing w:before="60" w:after="0" w:line="240" w:lineRule="auto"/>
        <w:ind w:left="567"/>
        <w:jc w:val="both"/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</w:pPr>
      <w:r w:rsidRPr="00111F14"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  <w:t>** Wykonawca jest zobowiązany podać firmę Podwykonawcy, o ile jest to wiadome.</w:t>
      </w:r>
    </w:p>
    <w:p w14:paraId="5225C95A" w14:textId="4A7CB4FB" w:rsidR="000A1FB1" w:rsidRPr="00111F14" w:rsidRDefault="000A1FB1" w:rsidP="009F6AF3">
      <w:pPr>
        <w:numPr>
          <w:ilvl w:val="0"/>
          <w:numId w:val="18"/>
        </w:numPr>
        <w:tabs>
          <w:tab w:val="left" w:pos="357"/>
        </w:tabs>
        <w:spacing w:before="120" w:after="0" w:line="240" w:lineRule="auto"/>
        <w:ind w:hanging="357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 xml:space="preserve">Informujemy, zgodnie z art. </w:t>
      </w:r>
      <w:r w:rsidR="00224895" w:rsidRPr="00111F14">
        <w:rPr>
          <w:rFonts w:ascii="Myriad Pro" w:hAnsi="Myriad Pro" w:cstheme="minorHAnsi"/>
          <w:color w:val="000000"/>
          <w:lang w:eastAsia="pl-PL"/>
        </w:rPr>
        <w:t xml:space="preserve">225 </w:t>
      </w:r>
      <w:r w:rsidRPr="00111F14">
        <w:rPr>
          <w:rFonts w:ascii="Myriad Pro" w:hAnsi="Myriad Pro" w:cstheme="minorHAnsi"/>
          <w:color w:val="000000"/>
          <w:lang w:eastAsia="pl-PL"/>
        </w:rPr>
        <w:t xml:space="preserve"> ustawy z dnia </w:t>
      </w:r>
      <w:r w:rsidR="00224895" w:rsidRPr="00111F14">
        <w:rPr>
          <w:rFonts w:ascii="Myriad Pro" w:hAnsi="Myriad Pro" w:cstheme="minorHAnsi"/>
          <w:color w:val="000000"/>
          <w:lang w:eastAsia="pl-PL"/>
        </w:rPr>
        <w:t>11 września 2019</w:t>
      </w:r>
      <w:r w:rsidRPr="00111F14">
        <w:rPr>
          <w:rFonts w:ascii="Myriad Pro" w:hAnsi="Myriad Pro" w:cstheme="minorHAnsi"/>
          <w:color w:val="000000"/>
          <w:lang w:eastAsia="pl-PL"/>
        </w:rPr>
        <w:t xml:space="preserve"> r. Prawo zamówień publicznych</w:t>
      </w:r>
      <w:r w:rsidR="00703A2D" w:rsidRPr="00111F14">
        <w:rPr>
          <w:rFonts w:ascii="Myriad Pro" w:hAnsi="Myriad Pro" w:cstheme="minorHAnsi"/>
          <w:color w:val="000000"/>
          <w:lang w:eastAsia="pl-PL"/>
        </w:rPr>
        <w:t xml:space="preserve">, </w:t>
      </w:r>
      <w:r w:rsidRPr="00111F14">
        <w:rPr>
          <w:rFonts w:ascii="Myriad Pro" w:hAnsi="Myriad Pro" w:cstheme="minorHAnsi"/>
          <w:color w:val="000000"/>
          <w:lang w:eastAsia="pl-PL"/>
        </w:rPr>
        <w:t xml:space="preserve">że wybór naszej oferty </w:t>
      </w:r>
      <w:r w:rsidRPr="00111F14">
        <w:rPr>
          <w:rFonts w:ascii="Myriad Pro" w:hAnsi="Myriad Pro" w:cstheme="minorHAnsi"/>
          <w:b/>
          <w:bCs/>
          <w:color w:val="000000"/>
          <w:lang w:eastAsia="pl-PL"/>
        </w:rPr>
        <w:t xml:space="preserve">nie będzie/będzie </w:t>
      </w:r>
      <w:r w:rsidRPr="00111F14">
        <w:rPr>
          <w:rFonts w:ascii="Myriad Pro" w:hAnsi="Myriad Pro" w:cstheme="minorHAnsi"/>
          <w:color w:val="000000"/>
          <w:lang w:eastAsia="pl-PL"/>
        </w:rPr>
        <w:t>prowadził do powstania u Zamawiającego obowiązku podatkowego zgodnie z przepisami o podatku od towarów i usług.</w:t>
      </w:r>
    </w:p>
    <w:p w14:paraId="0EAA6C52" w14:textId="5B59B466" w:rsidR="000A1FB1" w:rsidRPr="00111F14" w:rsidRDefault="000A1FB1" w:rsidP="00971025">
      <w:pPr>
        <w:tabs>
          <w:tab w:val="left" w:pos="357"/>
        </w:tabs>
        <w:spacing w:before="120" w:after="120" w:line="240" w:lineRule="auto"/>
        <w:ind w:left="360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 xml:space="preserve">Powyższy obowiązek podatkowy dotyczy: ________________________ </w:t>
      </w:r>
      <w:r w:rsidRPr="00111F14">
        <w:rPr>
          <w:rFonts w:ascii="Myriad Pro" w:hAnsi="Myriad Pro" w:cstheme="minorHAnsi"/>
          <w:i/>
          <w:color w:val="000000"/>
          <w:sz w:val="20"/>
          <w:szCs w:val="20"/>
          <w:lang w:eastAsia="pl-PL"/>
        </w:rPr>
        <w:t>(wpisać nazwę/rodzaj towaru lub usługi, które będą prowadziły do powstania u Zamawiającego obowiązku podatkowego)</w:t>
      </w:r>
      <w:r w:rsidRPr="00111F14">
        <w:rPr>
          <w:rFonts w:ascii="Myriad Pro" w:hAnsi="Myriad Pro" w:cstheme="minorHAnsi"/>
          <w:i/>
          <w:color w:val="000000"/>
          <w:lang w:eastAsia="pl-PL"/>
        </w:rPr>
        <w:t>,</w:t>
      </w:r>
      <w:r w:rsidRPr="00111F14">
        <w:rPr>
          <w:rFonts w:ascii="Myriad Pro" w:hAnsi="Myriad Pro" w:cstheme="minorHAnsi"/>
          <w:color w:val="000000"/>
          <w:lang w:eastAsia="pl-PL"/>
        </w:rPr>
        <w:t xml:space="preserve"> objętych przedmiotem zamówienia, a ich wartość netto (bez kwoty podatku) wynosi: ______________________ zł </w:t>
      </w:r>
      <w:r w:rsidRPr="00111F14">
        <w:rPr>
          <w:rFonts w:ascii="Myriad Pro" w:hAnsi="Myriad Pro" w:cstheme="minorHAnsi"/>
          <w:color w:val="000000"/>
          <w:sz w:val="20"/>
          <w:szCs w:val="20"/>
          <w:lang w:eastAsia="pl-PL"/>
        </w:rPr>
        <w:t>(</w:t>
      </w:r>
      <w:r w:rsidRPr="00111F14">
        <w:rPr>
          <w:rFonts w:ascii="Myriad Pro" w:hAnsi="Myriad Pro" w:cstheme="minorHAnsi"/>
          <w:i/>
          <w:color w:val="000000"/>
          <w:sz w:val="20"/>
          <w:szCs w:val="20"/>
          <w:lang w:eastAsia="pl-PL"/>
        </w:rPr>
        <w:t>wpisać wartość netto towaru/towarów lub usługi/usług wymienionych powyżej, bez kwoty podatku)</w:t>
      </w:r>
      <w:r w:rsidR="00224895" w:rsidRPr="00111F14">
        <w:rPr>
          <w:rFonts w:ascii="Myriad Pro" w:hAnsi="Myriad Pro" w:cstheme="minorHAnsi"/>
          <w:color w:val="000000"/>
          <w:lang w:eastAsia="pl-PL"/>
        </w:rPr>
        <w:t xml:space="preserve">, a </w:t>
      </w:r>
      <w:r w:rsidR="00224895" w:rsidRPr="00111F14">
        <w:rPr>
          <w:rFonts w:ascii="Myriad Pro" w:hAnsi="Myriad Pro" w:cstheme="minorHAnsi"/>
        </w:rPr>
        <w:t xml:space="preserve">stawka podatku od towarów i usług, która zgodnie z wiedzą wykonawcy, będzie miała zastosowanie wynosi </w:t>
      </w:r>
      <w:r w:rsidR="008746C0" w:rsidRPr="00111F14">
        <w:rPr>
          <w:rFonts w:ascii="Myriad Pro" w:hAnsi="Myriad Pro" w:cstheme="minorHAnsi"/>
        </w:rPr>
        <w:t>____________</w:t>
      </w:r>
      <w:r w:rsidR="00224895" w:rsidRPr="00111F14">
        <w:rPr>
          <w:rFonts w:ascii="Myriad Pro" w:hAnsi="Myriad Pro" w:cstheme="minorHAnsi"/>
        </w:rPr>
        <w:t>%.</w:t>
      </w:r>
    </w:p>
    <w:p w14:paraId="0E1E16D0" w14:textId="77777777" w:rsidR="00C11D5C" w:rsidRPr="00111F14" w:rsidRDefault="00C11D5C" w:rsidP="009F6AF3">
      <w:pPr>
        <w:numPr>
          <w:ilvl w:val="0"/>
          <w:numId w:val="18"/>
        </w:numPr>
        <w:spacing w:before="120" w:after="0" w:line="240" w:lineRule="auto"/>
        <w:jc w:val="both"/>
        <w:rPr>
          <w:rFonts w:ascii="Myriad Pro" w:eastAsiaTheme="minorHAnsi" w:hAnsi="Myriad Pro"/>
          <w:color w:val="000000"/>
          <w:lang w:eastAsia="pl-PL"/>
        </w:rPr>
      </w:pPr>
      <w:r w:rsidRPr="00111F14">
        <w:rPr>
          <w:rFonts w:ascii="Myriad Pro" w:hAnsi="Myriad Pro"/>
        </w:rPr>
        <w:t xml:space="preserve">Czy </w:t>
      </w:r>
      <w:r w:rsidRPr="00111F14">
        <w:rPr>
          <w:rFonts w:ascii="Myriad Pro" w:eastAsia="Times New Roman" w:hAnsi="Myriad Pro" w:cstheme="minorHAnsi"/>
          <w:iCs/>
          <w:lang w:eastAsia="pl-PL"/>
        </w:rPr>
        <w:t>wykonawca</w:t>
      </w:r>
      <w:r w:rsidRPr="00111F14">
        <w:rPr>
          <w:rFonts w:ascii="Myriad Pro" w:hAnsi="Myriad Pro"/>
        </w:rPr>
        <w:t xml:space="preserve"> jest </w:t>
      </w:r>
      <w:r w:rsidRPr="00111F14">
        <w:rPr>
          <w:rFonts w:ascii="Myriad Pro" w:hAnsi="Myriad Pro"/>
          <w:i/>
          <w:iCs/>
        </w:rPr>
        <w:t>(właściwe należy zaznaczyć)</w:t>
      </w:r>
      <w:r w:rsidRPr="00111F14">
        <w:rPr>
          <w:rStyle w:val="Odwoanieprzypisudolnego"/>
          <w:rFonts w:ascii="Myriad Pro" w:hAnsi="Myriad Pro"/>
        </w:rPr>
        <w:footnoteReference w:customMarkFollows="1" w:id="1"/>
        <w:t>[1]</w:t>
      </w:r>
      <w:r w:rsidRPr="00111F14">
        <w:rPr>
          <w:rFonts w:ascii="Myriad Pro" w:hAnsi="Myriad Pro"/>
        </w:rPr>
        <w:t>?</w:t>
      </w:r>
    </w:p>
    <w:p w14:paraId="335DD4F2" w14:textId="77777777" w:rsidR="00C11D5C" w:rsidRPr="00111F14" w:rsidRDefault="00C11D5C" w:rsidP="00C11D5C">
      <w:pPr>
        <w:spacing w:before="120" w:after="120"/>
        <w:ind w:left="720"/>
        <w:jc w:val="both"/>
        <w:rPr>
          <w:rFonts w:ascii="Myriad Pro" w:hAnsi="Myriad Pro"/>
        </w:rPr>
      </w:pPr>
      <w:r w:rsidRPr="00111F14">
        <w:rPr>
          <w:rFonts w:ascii="Myriad Pro" w:hAnsi="Myriad Pro"/>
        </w:rPr>
        <w:t>[  ] mikroprzedsiębiorstwem</w:t>
      </w:r>
    </w:p>
    <w:p w14:paraId="31BF2846" w14:textId="77777777" w:rsidR="00C11D5C" w:rsidRPr="00111F14" w:rsidRDefault="00C11D5C" w:rsidP="00C11D5C">
      <w:pPr>
        <w:spacing w:after="120"/>
        <w:ind w:left="720"/>
        <w:jc w:val="both"/>
        <w:rPr>
          <w:rFonts w:ascii="Myriad Pro" w:hAnsi="Myriad Pro"/>
        </w:rPr>
      </w:pPr>
      <w:r w:rsidRPr="00111F14">
        <w:rPr>
          <w:rFonts w:ascii="Myriad Pro" w:hAnsi="Myriad Pro"/>
        </w:rPr>
        <w:t xml:space="preserve">[  ] małym przedsiębiorstwem  </w:t>
      </w:r>
    </w:p>
    <w:p w14:paraId="0D78CF8A" w14:textId="77777777" w:rsidR="00C11D5C" w:rsidRPr="00111F14" w:rsidRDefault="00C11D5C" w:rsidP="00C11D5C">
      <w:pPr>
        <w:spacing w:after="120"/>
        <w:ind w:left="720"/>
        <w:jc w:val="both"/>
        <w:rPr>
          <w:rFonts w:ascii="Myriad Pro" w:hAnsi="Myriad Pro"/>
        </w:rPr>
      </w:pPr>
      <w:r w:rsidRPr="00111F14">
        <w:rPr>
          <w:rFonts w:ascii="Myriad Pro" w:hAnsi="Myriad Pro"/>
        </w:rPr>
        <w:t xml:space="preserve">[  ] średnim przedsiębiorstwem  </w:t>
      </w:r>
    </w:p>
    <w:p w14:paraId="6EBE86E5" w14:textId="77777777" w:rsidR="00C11D5C" w:rsidRPr="00111F14" w:rsidRDefault="00C11D5C" w:rsidP="00C11D5C">
      <w:pPr>
        <w:spacing w:after="120"/>
        <w:ind w:left="720"/>
        <w:jc w:val="both"/>
        <w:rPr>
          <w:rFonts w:ascii="Myriad Pro" w:hAnsi="Myriad Pro"/>
        </w:rPr>
      </w:pPr>
      <w:r w:rsidRPr="00111F14">
        <w:rPr>
          <w:rFonts w:ascii="Myriad Pro" w:hAnsi="Myriad Pro"/>
        </w:rPr>
        <w:t>[  ] osoba fizyczną prowadzącą jednoosobową działalnością gospodarczą;</w:t>
      </w:r>
    </w:p>
    <w:p w14:paraId="1E49EE03" w14:textId="77777777" w:rsidR="00C11D5C" w:rsidRPr="00111F14" w:rsidRDefault="00C11D5C" w:rsidP="00C11D5C">
      <w:pPr>
        <w:spacing w:after="120"/>
        <w:ind w:left="720"/>
        <w:jc w:val="both"/>
        <w:rPr>
          <w:rFonts w:ascii="Myriad Pro" w:hAnsi="Myriad Pro"/>
        </w:rPr>
      </w:pPr>
      <w:r w:rsidRPr="00111F14">
        <w:rPr>
          <w:rFonts w:ascii="Myriad Pro" w:hAnsi="Myriad Pro"/>
        </w:rPr>
        <w:t>[  ] osoba fizyczną nieprowadzącą działalności gospodarczej;</w:t>
      </w:r>
    </w:p>
    <w:p w14:paraId="153CB572" w14:textId="77777777" w:rsidR="00C11D5C" w:rsidRPr="00111F14" w:rsidRDefault="00C11D5C" w:rsidP="00C11D5C">
      <w:pPr>
        <w:spacing w:after="120"/>
        <w:ind w:left="720"/>
        <w:jc w:val="both"/>
        <w:rPr>
          <w:rFonts w:ascii="Myriad Pro" w:hAnsi="Myriad Pro"/>
          <w:color w:val="000000"/>
          <w:lang w:eastAsia="pl-PL"/>
        </w:rPr>
      </w:pPr>
      <w:r w:rsidRPr="00111F14">
        <w:rPr>
          <w:rFonts w:ascii="Myriad Pro" w:hAnsi="Myriad Pro"/>
        </w:rPr>
        <w:t>[  ] innym podmiotem niewymienionym powyżej …………………………………</w:t>
      </w:r>
    </w:p>
    <w:p w14:paraId="55098D69" w14:textId="181BA4B9" w:rsidR="00C11D5C" w:rsidRPr="00111F14" w:rsidRDefault="00C11D5C" w:rsidP="009F6AF3">
      <w:pPr>
        <w:numPr>
          <w:ilvl w:val="0"/>
          <w:numId w:val="18"/>
        </w:numPr>
        <w:spacing w:before="120" w:after="0" w:line="240" w:lineRule="auto"/>
        <w:jc w:val="both"/>
        <w:rPr>
          <w:rFonts w:ascii="Myriad Pro" w:hAnsi="Myriad Pro"/>
        </w:rPr>
      </w:pPr>
      <w:r w:rsidRPr="00111F14">
        <w:rPr>
          <w:rFonts w:ascii="Myriad Pro" w:hAnsi="Myriad Pro"/>
        </w:rPr>
        <w:lastRenderedPageBreak/>
        <w:t xml:space="preserve">W celu potwierdzenia, że osoba działająca w imieniu Wykonawcy jest umocowana do jego reprezentowania </w:t>
      </w:r>
      <w:r w:rsidRPr="00111F14">
        <w:rPr>
          <w:rFonts w:ascii="Myriad Pro" w:hAnsi="Myriad Pro"/>
          <w:i/>
          <w:iCs/>
          <w:sz w:val="20"/>
          <w:szCs w:val="20"/>
        </w:rPr>
        <w:t>(właściwe należy zaznaczyć)</w:t>
      </w:r>
      <w:r w:rsidR="008746C0" w:rsidRPr="00111F14">
        <w:rPr>
          <w:rFonts w:ascii="Myriad Pro" w:hAnsi="Myriad Pro"/>
        </w:rPr>
        <w:t>:</w:t>
      </w:r>
    </w:p>
    <w:p w14:paraId="6A82DB6B" w14:textId="77777777" w:rsidR="00C11D5C" w:rsidRPr="00111F14" w:rsidRDefault="00C11D5C" w:rsidP="00C11D5C">
      <w:pPr>
        <w:spacing w:before="120"/>
        <w:ind w:left="851" w:hanging="426"/>
        <w:jc w:val="both"/>
        <w:rPr>
          <w:rFonts w:ascii="Myriad Pro" w:hAnsi="Myriad Pro"/>
        </w:rPr>
      </w:pPr>
      <w:r w:rsidRPr="00111F14">
        <w:rPr>
          <w:rFonts w:ascii="Myriad Pro" w:hAnsi="Myriad Pro"/>
        </w:rPr>
        <w:t xml:space="preserve">[   ] wraz z ofertą składamy odpis z </w:t>
      </w:r>
      <w:r w:rsidRPr="00111F14">
        <w:rPr>
          <w:rFonts w:ascii="Myriad Pro" w:hAnsi="Myriad Pro"/>
          <w:b/>
          <w:bCs/>
        </w:rPr>
        <w:t>Krajowego Rejestru Sądowego / informację z Centralnej Ewidencji i Informacji o Działalności Gospodarczej / odpis informację innego właściwego rejestru</w:t>
      </w:r>
      <w:r w:rsidRPr="00111F14">
        <w:rPr>
          <w:rFonts w:ascii="Myriad Pro" w:hAnsi="Myriad Pro"/>
        </w:rPr>
        <w:t xml:space="preserve"> </w:t>
      </w:r>
      <w:r w:rsidRPr="00111F14">
        <w:rPr>
          <w:rFonts w:ascii="Myriad Pro" w:hAnsi="Myriad Pro"/>
          <w:i/>
          <w:iCs/>
          <w:sz w:val="20"/>
          <w:szCs w:val="20"/>
        </w:rPr>
        <w:t>(niepotrzebne skreślić)</w:t>
      </w:r>
      <w:r w:rsidRPr="00111F14">
        <w:rPr>
          <w:rFonts w:ascii="Myriad Pro" w:hAnsi="Myriad Pro"/>
        </w:rPr>
        <w:t xml:space="preserve">, </w:t>
      </w:r>
    </w:p>
    <w:p w14:paraId="392895C0" w14:textId="457CA177" w:rsidR="00C11D5C" w:rsidRPr="00111F14" w:rsidRDefault="00C11D5C" w:rsidP="00C11D5C">
      <w:pPr>
        <w:spacing w:before="120"/>
        <w:ind w:left="851" w:hanging="426"/>
        <w:jc w:val="both"/>
        <w:rPr>
          <w:rFonts w:ascii="Myriad Pro" w:hAnsi="Myriad Pro"/>
        </w:rPr>
      </w:pPr>
      <w:r w:rsidRPr="00111F14">
        <w:rPr>
          <w:rFonts w:ascii="Myriad Pro" w:hAnsi="Myriad Pro"/>
        </w:rPr>
        <w:t>[ ] wskazujemy dane umożliwiające dostęp do dokumentów wskazanych powyżej za pomocą bezpłatnych i</w:t>
      </w:r>
      <w:r w:rsidR="008746C0" w:rsidRPr="00111F14">
        <w:rPr>
          <w:rFonts w:ascii="Myriad Pro" w:hAnsi="Myriad Pro"/>
        </w:rPr>
        <w:t xml:space="preserve"> </w:t>
      </w:r>
      <w:r w:rsidRPr="00111F14">
        <w:rPr>
          <w:rFonts w:ascii="Myriad Pro" w:hAnsi="Myriad Pro"/>
        </w:rPr>
        <w:t>ogólnodostępnych baz danych: ……………………</w:t>
      </w:r>
      <w:r w:rsidR="008746C0" w:rsidRPr="00111F14">
        <w:rPr>
          <w:rFonts w:ascii="Myriad Pro" w:hAnsi="Myriad Pro"/>
        </w:rPr>
        <w:t>…</w:t>
      </w:r>
      <w:r w:rsidRPr="00111F14">
        <w:rPr>
          <w:rFonts w:ascii="Myriad Pro" w:hAnsi="Myriad Pro"/>
        </w:rPr>
        <w:t>……………………….</w:t>
      </w:r>
    </w:p>
    <w:p w14:paraId="6505C695" w14:textId="34E93493" w:rsidR="00C11D5C" w:rsidRPr="00111F14" w:rsidRDefault="00C11D5C" w:rsidP="00C11D5C">
      <w:pPr>
        <w:spacing w:before="120"/>
        <w:ind w:left="851" w:hanging="426"/>
        <w:jc w:val="both"/>
        <w:rPr>
          <w:rFonts w:ascii="Myriad Pro" w:hAnsi="Myriad Pro"/>
        </w:rPr>
      </w:pPr>
      <w:r w:rsidRPr="00111F14">
        <w:rPr>
          <w:rFonts w:ascii="Myriad Pro" w:hAnsi="Myriad Pro"/>
        </w:rPr>
        <w:t>[  ] wraz z ofertą składamy pełnomocnictwo lub inny dokument potwierdzający umocowanie do</w:t>
      </w:r>
      <w:r w:rsidR="008746C0" w:rsidRPr="00111F14">
        <w:rPr>
          <w:rFonts w:ascii="Myriad Pro" w:hAnsi="Myriad Pro"/>
        </w:rPr>
        <w:t> </w:t>
      </w:r>
      <w:r w:rsidRPr="00111F14">
        <w:rPr>
          <w:rFonts w:ascii="Myriad Pro" w:hAnsi="Myriad Pro"/>
        </w:rPr>
        <w:t>reprezentowania Wykonawcy.</w:t>
      </w:r>
    </w:p>
    <w:p w14:paraId="77B53AB1" w14:textId="087C8688" w:rsidR="00B5153D" w:rsidRPr="00111F14" w:rsidRDefault="004955FD" w:rsidP="009F6AF3">
      <w:pPr>
        <w:numPr>
          <w:ilvl w:val="0"/>
          <w:numId w:val="18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Oświadczam, że wypełniłem obowiązki informacyjne przewidziane w art. 13 lub art. 14 RODO</w:t>
      </w:r>
      <w:r w:rsidRPr="00111F14">
        <w:rPr>
          <w:rStyle w:val="FootnoteAnchor"/>
          <w:rFonts w:ascii="Myriad Pro" w:hAnsi="Myriad Pro" w:cstheme="minorHAnsi"/>
          <w:color w:val="000000"/>
          <w:lang w:eastAsia="pl-PL"/>
        </w:rPr>
        <w:footnoteReference w:id="2"/>
      </w:r>
      <w:r w:rsidRPr="00111F14">
        <w:rPr>
          <w:rFonts w:ascii="Myriad Pro" w:hAnsi="Myriad Pro" w:cstheme="minorHAnsi"/>
          <w:color w:val="000000"/>
          <w:lang w:eastAsia="pl-PL"/>
        </w:rPr>
        <w:t xml:space="preserve"> wobec osób fizycznych, od których dane osobowe bezpośrednio lub pośrednio pozyskałem w celu ubiegania się o udzielenie zamówienia publicznego w przedmiotowym postępowaniu</w:t>
      </w:r>
      <w:r w:rsidRPr="00111F14">
        <w:rPr>
          <w:rStyle w:val="FootnoteAnchor"/>
          <w:rFonts w:ascii="Myriad Pro" w:hAnsi="Myriad Pro" w:cstheme="minorHAnsi"/>
          <w:color w:val="000000"/>
          <w:lang w:eastAsia="pl-PL"/>
        </w:rPr>
        <w:footnoteReference w:id="3"/>
      </w:r>
      <w:r w:rsidRPr="00111F14">
        <w:rPr>
          <w:rFonts w:ascii="Myriad Pro" w:hAnsi="Myriad Pro" w:cstheme="minorHAnsi"/>
          <w:color w:val="000000"/>
          <w:lang w:eastAsia="pl-PL"/>
        </w:rPr>
        <w:t>.</w:t>
      </w:r>
    </w:p>
    <w:p w14:paraId="7E999B32" w14:textId="230AEBEF" w:rsidR="00B5153D" w:rsidRPr="00111F14" w:rsidRDefault="004955FD" w:rsidP="009F6AF3">
      <w:pPr>
        <w:numPr>
          <w:ilvl w:val="0"/>
          <w:numId w:val="18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Oświadczamy, pod rygorem wykluczenia z postępowania, a także pod groźbą odpowiedzialności karnej (art. 297 k.k.), że wszystkie oświadczenia i informacje zamieszczone w</w:t>
      </w:r>
      <w:r w:rsidR="009F6727" w:rsidRPr="00111F14">
        <w:rPr>
          <w:rFonts w:ascii="Myriad Pro" w:hAnsi="Myriad Pro" w:cstheme="minorHAnsi"/>
          <w:color w:val="000000"/>
          <w:lang w:eastAsia="pl-PL"/>
        </w:rPr>
        <w:t> </w:t>
      </w:r>
      <w:r w:rsidRPr="00111F14">
        <w:rPr>
          <w:rFonts w:ascii="Myriad Pro" w:hAnsi="Myriad Pro" w:cstheme="minorHAnsi"/>
          <w:color w:val="000000"/>
          <w:lang w:eastAsia="pl-PL"/>
        </w:rPr>
        <w:t>ofercie i załączonych do niej dokumentach są kompletne, prawdziwe i dokładne w każdym szczególe i opisują stan faktyczny i prawny, aktualny na dzień otwarcia ofert.</w:t>
      </w:r>
    </w:p>
    <w:p w14:paraId="71A98F2E" w14:textId="77777777" w:rsidR="00B5153D" w:rsidRPr="00111F14" w:rsidRDefault="004955FD" w:rsidP="009F6AF3">
      <w:pPr>
        <w:numPr>
          <w:ilvl w:val="0"/>
          <w:numId w:val="18"/>
        </w:numPr>
        <w:spacing w:before="240" w:after="0" w:line="240" w:lineRule="auto"/>
        <w:rPr>
          <w:rFonts w:ascii="Myriad Pro" w:eastAsia="Times New Roman" w:hAnsi="Myriad Pro" w:cstheme="minorHAnsi"/>
          <w:iCs/>
          <w:lang w:eastAsia="pl-PL"/>
        </w:rPr>
      </w:pPr>
      <w:r w:rsidRPr="00111F14">
        <w:rPr>
          <w:rFonts w:ascii="Myriad Pro" w:eastAsia="Times New Roman" w:hAnsi="Myriad Pro" w:cstheme="minorHAnsi"/>
          <w:iCs/>
          <w:lang w:eastAsia="pl-PL"/>
        </w:rPr>
        <w:t>Wraz z ofertą składamy następujące oświadczenia i dokumenty:</w:t>
      </w:r>
    </w:p>
    <w:p w14:paraId="10E6BA8B" w14:textId="77777777" w:rsidR="00B5153D" w:rsidRPr="00111F14" w:rsidRDefault="004955FD" w:rsidP="009F6AF3">
      <w:pPr>
        <w:numPr>
          <w:ilvl w:val="0"/>
          <w:numId w:val="20"/>
        </w:numPr>
        <w:spacing w:after="0" w:line="240" w:lineRule="auto"/>
        <w:ind w:hanging="357"/>
        <w:rPr>
          <w:rFonts w:ascii="Myriad Pro" w:eastAsia="Times New Roman" w:hAnsi="Myriad Pro" w:cstheme="minorHAnsi"/>
          <w:iCs/>
          <w:lang w:eastAsia="pl-PL"/>
        </w:rPr>
      </w:pPr>
      <w:r w:rsidRPr="00111F14">
        <w:rPr>
          <w:rFonts w:ascii="Myriad Pro" w:eastAsia="Times New Roman" w:hAnsi="Myriad Pro" w:cstheme="minorHAnsi"/>
          <w:iCs/>
          <w:lang w:eastAsia="pl-PL"/>
        </w:rPr>
        <w:t>__________________________________________</w:t>
      </w:r>
    </w:p>
    <w:p w14:paraId="7E8F3072" w14:textId="77777777" w:rsidR="00B5153D" w:rsidRPr="00111F14" w:rsidRDefault="004955FD" w:rsidP="009F6AF3">
      <w:pPr>
        <w:numPr>
          <w:ilvl w:val="0"/>
          <w:numId w:val="20"/>
        </w:numPr>
        <w:spacing w:after="0" w:line="240" w:lineRule="auto"/>
        <w:ind w:hanging="357"/>
        <w:rPr>
          <w:rFonts w:ascii="Myriad Pro" w:eastAsia="Times New Roman" w:hAnsi="Myriad Pro" w:cstheme="minorHAnsi"/>
          <w:iCs/>
          <w:lang w:eastAsia="pl-PL"/>
        </w:rPr>
      </w:pPr>
      <w:r w:rsidRPr="00111F14">
        <w:rPr>
          <w:rFonts w:ascii="Myriad Pro" w:eastAsia="Times New Roman" w:hAnsi="Myriad Pro" w:cstheme="minorHAnsi"/>
          <w:iCs/>
          <w:lang w:eastAsia="pl-PL"/>
        </w:rPr>
        <w:t>__________________________________________</w:t>
      </w:r>
    </w:p>
    <w:p w14:paraId="47FC1827" w14:textId="5F1DEB64" w:rsidR="000C1030" w:rsidRPr="00111F14" w:rsidRDefault="004955FD" w:rsidP="009F6AF3">
      <w:pPr>
        <w:numPr>
          <w:ilvl w:val="0"/>
          <w:numId w:val="20"/>
        </w:numPr>
        <w:spacing w:after="0" w:line="240" w:lineRule="auto"/>
        <w:ind w:hanging="357"/>
        <w:rPr>
          <w:rFonts w:ascii="Myriad Pro" w:eastAsia="Times New Roman" w:hAnsi="Myriad Pro" w:cstheme="minorHAnsi"/>
          <w:iCs/>
          <w:lang w:eastAsia="pl-PL"/>
        </w:rPr>
      </w:pPr>
      <w:r w:rsidRPr="00111F14">
        <w:rPr>
          <w:rFonts w:ascii="Myriad Pro" w:eastAsia="Times New Roman" w:hAnsi="Myriad Pro" w:cstheme="minorHAnsi"/>
          <w:iCs/>
          <w:lang w:eastAsia="pl-PL"/>
        </w:rPr>
        <w:t>__________________________________________</w:t>
      </w:r>
    </w:p>
    <w:p w14:paraId="4C14F346" w14:textId="73F9BAFD" w:rsidR="00D13B5B" w:rsidRPr="00F64545" w:rsidRDefault="00D13B5B" w:rsidP="00F64545">
      <w:pPr>
        <w:spacing w:after="0" w:line="240" w:lineRule="auto"/>
        <w:rPr>
          <w:rFonts w:ascii="Myriad Pro" w:eastAsia="Times New Roman" w:hAnsi="Myriad Pro" w:cstheme="minorHAnsi"/>
          <w:iCs/>
          <w:lang w:eastAsia="pl-PL"/>
        </w:rPr>
      </w:pPr>
    </w:p>
    <w:p w14:paraId="56429055" w14:textId="1AB90B88" w:rsidR="00B5153D" w:rsidRPr="00111F14" w:rsidRDefault="004955FD" w:rsidP="009F6AF3">
      <w:pPr>
        <w:numPr>
          <w:ilvl w:val="0"/>
          <w:numId w:val="20"/>
        </w:numPr>
        <w:spacing w:after="0" w:line="240" w:lineRule="auto"/>
        <w:ind w:hanging="357"/>
        <w:rPr>
          <w:rFonts w:ascii="Myriad Pro" w:eastAsia="Times New Roman" w:hAnsi="Myriad Pro" w:cstheme="minorHAnsi"/>
          <w:iCs/>
          <w:lang w:eastAsia="pl-PL"/>
        </w:rPr>
      </w:pPr>
      <w:r w:rsidRPr="00111F14">
        <w:rPr>
          <w:rFonts w:ascii="Myriad Pro" w:hAnsi="Myriad Pro" w:cstheme="minorHAnsi"/>
        </w:rPr>
        <w:br w:type="page"/>
      </w:r>
    </w:p>
    <w:p w14:paraId="540503EA" w14:textId="77777777" w:rsidR="0061089E" w:rsidRPr="00111F14" w:rsidRDefault="0061089E" w:rsidP="004B4488">
      <w:pPr>
        <w:spacing w:after="0" w:line="240" w:lineRule="auto"/>
        <w:jc w:val="right"/>
        <w:rPr>
          <w:rFonts w:ascii="Myriad Pro" w:hAnsi="Myriad Pro" w:cstheme="minorHAnsi"/>
          <w:b/>
          <w:iCs/>
        </w:rPr>
      </w:pPr>
    </w:p>
    <w:p w14:paraId="52A7DDBA" w14:textId="71B8A7A9" w:rsidR="00B5153D" w:rsidRPr="00111F14" w:rsidRDefault="0079342A" w:rsidP="004B4488">
      <w:pPr>
        <w:spacing w:after="0" w:line="240" w:lineRule="auto"/>
        <w:jc w:val="right"/>
        <w:rPr>
          <w:rFonts w:ascii="Myriad Pro" w:eastAsia="Times New Roman" w:hAnsi="Myriad Pro" w:cstheme="minorHAnsi"/>
          <w:b/>
          <w:iCs/>
          <w:lang w:eastAsia="pl-PL"/>
        </w:rPr>
      </w:pPr>
      <w:r w:rsidRPr="00111F14">
        <w:rPr>
          <w:rFonts w:ascii="Myriad Pro" w:hAnsi="Myriad Pro" w:cstheme="minorHAnsi"/>
          <w:b/>
          <w:iCs/>
        </w:rPr>
        <w:t>Załącznik nr 3</w:t>
      </w:r>
      <w:r w:rsidR="004955FD" w:rsidRPr="00111F14">
        <w:rPr>
          <w:rFonts w:ascii="Myriad Pro" w:hAnsi="Myriad Pro" w:cstheme="minorHAnsi"/>
          <w:b/>
          <w:iCs/>
        </w:rPr>
        <w:t>.1</w:t>
      </w:r>
      <w:r w:rsidR="00A959A3" w:rsidRPr="00111F14">
        <w:rPr>
          <w:rFonts w:ascii="Myriad Pro" w:hAnsi="Myriad Pro" w:cstheme="minorHAnsi"/>
          <w:b/>
          <w:iCs/>
        </w:rPr>
        <w:t>.</w:t>
      </w:r>
      <w:r w:rsidR="004955FD" w:rsidRPr="00111F14">
        <w:rPr>
          <w:rFonts w:ascii="Myriad Pro" w:hAnsi="Myriad Pro" w:cstheme="minorHAnsi"/>
          <w:b/>
          <w:iCs/>
        </w:rPr>
        <w:t xml:space="preserve"> do </w:t>
      </w:r>
      <w:r w:rsidR="004955FD" w:rsidRPr="00111F14">
        <w:rPr>
          <w:rFonts w:ascii="Myriad Pro" w:hAnsi="Myriad Pro" w:cstheme="minorHAnsi"/>
          <w:b/>
          <w:iCs/>
          <w:lang w:eastAsia="pl-PL"/>
        </w:rPr>
        <w:t>Formularza ofertowego</w:t>
      </w:r>
    </w:p>
    <w:p w14:paraId="0CF2020A" w14:textId="77777777" w:rsidR="00E4390C" w:rsidRPr="00111F14" w:rsidRDefault="004955FD" w:rsidP="00195244">
      <w:pPr>
        <w:pStyle w:val="Styl2"/>
        <w:shd w:val="clear" w:color="auto" w:fill="C6D9F1" w:themeFill="text2" w:themeFillTint="33"/>
        <w:tabs>
          <w:tab w:val="left" w:pos="357"/>
        </w:tabs>
        <w:spacing w:before="480" w:after="480"/>
        <w:jc w:val="center"/>
        <w:rPr>
          <w:rFonts w:ascii="Myriad Pro" w:hAnsi="Myriad Pro" w:cstheme="minorHAnsi"/>
          <w:b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b/>
          <w:sz w:val="22"/>
          <w:szCs w:val="22"/>
          <w:lang w:eastAsia="pl-PL"/>
        </w:rPr>
        <w:t>CENA OFERTY</w:t>
      </w:r>
    </w:p>
    <w:p w14:paraId="3B44E877" w14:textId="43924B29" w:rsidR="0079342A" w:rsidRPr="00F64545" w:rsidRDefault="004955FD" w:rsidP="00155511">
      <w:pPr>
        <w:tabs>
          <w:tab w:val="left" w:pos="357"/>
        </w:tabs>
        <w:spacing w:after="0" w:line="240" w:lineRule="auto"/>
        <w:jc w:val="both"/>
        <w:rPr>
          <w:rFonts w:ascii="Myriad Pro" w:hAnsi="Myriad Pro" w:cstheme="minorHAnsi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 xml:space="preserve">W nawiązaniu do ogłoszenia w sprawie udzielenia zamówienia publicznego w trybie </w:t>
      </w:r>
      <w:r w:rsidR="00927801" w:rsidRPr="00111F14">
        <w:rPr>
          <w:rFonts w:ascii="Myriad Pro" w:hAnsi="Myriad Pro" w:cstheme="minorHAnsi"/>
          <w:color w:val="000000"/>
          <w:lang w:eastAsia="pl-PL"/>
        </w:rPr>
        <w:t xml:space="preserve">podstawowym </w:t>
      </w:r>
      <w:r w:rsidRPr="00111F14">
        <w:rPr>
          <w:rFonts w:ascii="Myriad Pro" w:hAnsi="Myriad Pro" w:cstheme="minorHAnsi"/>
          <w:color w:val="000000"/>
          <w:lang w:eastAsia="pl-PL"/>
        </w:rPr>
        <w:t xml:space="preserve">pn. </w:t>
      </w:r>
      <w:r w:rsidR="008978AA" w:rsidRPr="00111F14">
        <w:rPr>
          <w:rFonts w:ascii="Myriad Pro" w:hAnsi="Myriad Pro" w:cstheme="minorHAnsi"/>
          <w:b/>
          <w:color w:val="000000"/>
          <w:lang w:eastAsia="pl-PL"/>
        </w:rPr>
        <w:t>„</w:t>
      </w:r>
      <w:r w:rsidR="00563F35" w:rsidRPr="00111F14">
        <w:rPr>
          <w:rFonts w:ascii="Myriad Pro" w:hAnsi="Myriad Pro"/>
          <w:b/>
        </w:rPr>
        <w:t>Dobrowolny program grupowej opieki zdrowotnej dla pracowników MPK Sp. z o.o. we Wrocławiu</w:t>
      </w:r>
      <w:r w:rsidR="00563F35" w:rsidRPr="00111F14">
        <w:rPr>
          <w:rFonts w:ascii="Myriad Pro" w:hAnsi="Myriad Pro" w:cstheme="minorHAnsi"/>
          <w:b/>
          <w:iCs/>
          <w:color w:val="000000"/>
          <w:lang w:eastAsia="pl-PL"/>
        </w:rPr>
        <w:t>”,</w:t>
      </w:r>
      <w:r w:rsidR="00563F35" w:rsidRPr="00111F14">
        <w:rPr>
          <w:rFonts w:ascii="Myriad Pro" w:hAnsi="Myriad Pro" w:cstheme="minorHAnsi"/>
          <w:b/>
          <w:color w:val="000000"/>
          <w:lang w:eastAsia="pl-PL"/>
        </w:rPr>
        <w:t xml:space="preserve"> </w:t>
      </w:r>
      <w:r w:rsidR="00563F35" w:rsidRPr="00111F14">
        <w:rPr>
          <w:rFonts w:ascii="Myriad Pro" w:hAnsi="Myriad Pro" w:cstheme="minorHAnsi"/>
          <w:color w:val="000000"/>
          <w:lang w:eastAsia="pl-PL"/>
        </w:rPr>
        <w:t xml:space="preserve">nr postępowania: </w:t>
      </w:r>
      <w:r w:rsidR="00563F35" w:rsidRPr="00111F14">
        <w:rPr>
          <w:rFonts w:ascii="Myriad Pro" w:hAnsi="Myriad Pro" w:cstheme="minorHAnsi"/>
          <w:b/>
        </w:rPr>
        <w:t>KU.241/tp14_2023/AT</w:t>
      </w:r>
      <w:r w:rsidR="008978AA" w:rsidRPr="00111F14">
        <w:rPr>
          <w:rFonts w:ascii="Myriad Pro" w:hAnsi="Myriad Pro" w:cstheme="minorHAnsi"/>
          <w:b/>
          <w:color w:val="000000"/>
          <w:lang w:eastAsia="pl-PL"/>
        </w:rPr>
        <w:t xml:space="preserve">, </w:t>
      </w:r>
      <w:r w:rsidRPr="00111F14">
        <w:rPr>
          <w:rFonts w:ascii="Myriad Pro" w:hAnsi="Myriad Pro" w:cstheme="minorHAnsi"/>
          <w:color w:val="000000"/>
          <w:lang w:eastAsia="pl-PL"/>
        </w:rPr>
        <w:t>zgodnie z wymogami określonymi w </w:t>
      </w:r>
      <w:r w:rsidR="00224895" w:rsidRPr="00111F14">
        <w:rPr>
          <w:rFonts w:ascii="Myriad Pro" w:hAnsi="Myriad Pro" w:cstheme="minorHAnsi"/>
          <w:color w:val="000000"/>
          <w:lang w:eastAsia="pl-PL"/>
        </w:rPr>
        <w:t>SWZ</w:t>
      </w:r>
      <w:r w:rsidR="0079342A" w:rsidRPr="00111F14">
        <w:rPr>
          <w:rFonts w:ascii="Myriad Pro" w:hAnsi="Myriad Pro" w:cstheme="minorHAnsi"/>
          <w:color w:val="000000"/>
          <w:lang w:eastAsia="pl-PL"/>
        </w:rPr>
        <w:t xml:space="preserve"> o</w:t>
      </w:r>
      <w:r w:rsidR="0079342A" w:rsidRPr="00111F14">
        <w:rPr>
          <w:rFonts w:ascii="Myriad Pro" w:hAnsi="Myriad Pro" w:cstheme="minorHAnsi"/>
          <w:lang w:eastAsia="pl-PL"/>
        </w:rPr>
        <w:t xml:space="preserve">ferujemy wykonanie przedmiotu </w:t>
      </w:r>
      <w:r w:rsidR="0079342A" w:rsidRPr="00F64545">
        <w:rPr>
          <w:rFonts w:ascii="Myriad Pro" w:hAnsi="Myriad Pro" w:cstheme="minorHAnsi"/>
          <w:lang w:eastAsia="pl-PL"/>
        </w:rPr>
        <w:t>zamówienia na następujących warunkach:</w:t>
      </w:r>
    </w:p>
    <w:p w14:paraId="488F8864" w14:textId="77777777" w:rsidR="009D6B12" w:rsidRPr="00111F14" w:rsidRDefault="009D6B12" w:rsidP="009D6B12">
      <w:pPr>
        <w:pStyle w:val="Styl2"/>
        <w:numPr>
          <w:ilvl w:val="0"/>
          <w:numId w:val="34"/>
        </w:numPr>
        <w:spacing w:before="240" w:line="360" w:lineRule="auto"/>
        <w:ind w:left="357"/>
        <w:rPr>
          <w:rFonts w:ascii="Myriad Pro" w:hAnsi="Myriad Pro" w:cstheme="minorHAnsi"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b/>
          <w:sz w:val="22"/>
          <w:szCs w:val="22"/>
        </w:rPr>
        <w:t>Wynagrodzenie ryczałtowe za wykonanie całego przedmiotu zamówienia:</w:t>
      </w:r>
    </w:p>
    <w:p w14:paraId="457031CE" w14:textId="77777777" w:rsidR="009D6B12" w:rsidRPr="00111F14" w:rsidRDefault="009D6B12" w:rsidP="009D6B12">
      <w:pPr>
        <w:pStyle w:val="Akapitzlist"/>
        <w:spacing w:after="0" w:line="360" w:lineRule="auto"/>
        <w:ind w:left="357"/>
        <w:contextualSpacing w:val="0"/>
        <w:rPr>
          <w:rFonts w:ascii="Myriad Pro" w:hAnsi="Myriad Pro" w:cstheme="minorHAnsi"/>
          <w:color w:val="000000"/>
        </w:rPr>
      </w:pPr>
      <w:r w:rsidRPr="00111F14">
        <w:rPr>
          <w:rFonts w:ascii="Myriad Pro" w:hAnsi="Myriad Pro" w:cstheme="minorHAnsi"/>
          <w:color w:val="000000"/>
        </w:rPr>
        <w:t>brutto ……………………... zł ( słownie: ……………..………..……..… złotych 00/100), w tym:</w:t>
      </w:r>
    </w:p>
    <w:p w14:paraId="7C337EA1" w14:textId="77777777" w:rsidR="009D6B12" w:rsidRPr="00111F14" w:rsidRDefault="009D6B12" w:rsidP="009D6B12">
      <w:pPr>
        <w:pStyle w:val="Akapitzlist"/>
        <w:spacing w:after="0" w:line="360" w:lineRule="auto"/>
        <w:ind w:left="357"/>
        <w:contextualSpacing w:val="0"/>
        <w:rPr>
          <w:rFonts w:ascii="Myriad Pro" w:hAnsi="Myriad Pro" w:cstheme="minorHAnsi"/>
          <w:color w:val="000000"/>
        </w:rPr>
      </w:pPr>
      <w:r w:rsidRPr="00111F14">
        <w:rPr>
          <w:rFonts w:ascii="Myriad Pro" w:hAnsi="Myriad Pro" w:cstheme="minorHAnsi"/>
          <w:color w:val="000000"/>
        </w:rPr>
        <w:t>netto …….……………. zł (słownie: ……………..………..………..…………… złotych 00/100),</w:t>
      </w:r>
    </w:p>
    <w:p w14:paraId="5E8DDBAD" w14:textId="77777777" w:rsidR="009D6B12" w:rsidRPr="00111F14" w:rsidRDefault="009D6B12" w:rsidP="009D6B12">
      <w:pPr>
        <w:pStyle w:val="Akapitzlist"/>
        <w:spacing w:after="0" w:line="360" w:lineRule="auto"/>
        <w:ind w:left="357"/>
        <w:contextualSpacing w:val="0"/>
        <w:rPr>
          <w:rFonts w:ascii="Myriad Pro" w:hAnsi="Myriad Pro" w:cstheme="minorHAnsi"/>
          <w:color w:val="000000"/>
        </w:rPr>
      </w:pPr>
      <w:r w:rsidRPr="00111F14">
        <w:rPr>
          <w:rFonts w:ascii="Myriad Pro" w:hAnsi="Myriad Pro" w:cstheme="minorHAnsi"/>
          <w:color w:val="000000"/>
        </w:rPr>
        <w:t xml:space="preserve">oraz  podatek VAT w wysokości:  …………….. zł  (słownie: ……………………. złotych 00/100). </w:t>
      </w:r>
    </w:p>
    <w:p w14:paraId="76A41382" w14:textId="77777777" w:rsidR="009D6B12" w:rsidRDefault="009D6B12" w:rsidP="009D6B12">
      <w:pPr>
        <w:spacing w:after="360" w:line="360" w:lineRule="auto"/>
        <w:ind w:firstLine="357"/>
        <w:rPr>
          <w:rFonts w:ascii="Myriad Pro" w:eastAsia="Batang" w:hAnsi="Myriad Pro" w:cstheme="minorHAnsi"/>
          <w:bCs/>
        </w:rPr>
      </w:pPr>
      <w:r w:rsidRPr="00111F14">
        <w:rPr>
          <w:rFonts w:ascii="Myriad Pro" w:eastAsia="Batang" w:hAnsi="Myriad Pro" w:cstheme="minorHAnsi"/>
          <w:bCs/>
        </w:rPr>
        <w:t>Stawka podatku VAT …………… %</w:t>
      </w:r>
    </w:p>
    <w:p w14:paraId="7344F4FE" w14:textId="78F553FD" w:rsidR="009E43DF" w:rsidRPr="00F64545" w:rsidRDefault="009E43DF" w:rsidP="009D6B12">
      <w:pPr>
        <w:pStyle w:val="Styl2"/>
        <w:numPr>
          <w:ilvl w:val="0"/>
          <w:numId w:val="34"/>
        </w:numPr>
        <w:spacing w:before="240" w:line="360" w:lineRule="auto"/>
        <w:ind w:left="357"/>
        <w:rPr>
          <w:rFonts w:ascii="Myriad Pro" w:hAnsi="Myriad Pro" w:cstheme="minorHAnsi"/>
          <w:b/>
          <w:bCs/>
          <w:color w:val="auto"/>
          <w:sz w:val="22"/>
          <w:szCs w:val="22"/>
          <w:lang w:eastAsia="pl-PL"/>
        </w:rPr>
      </w:pPr>
      <w:r w:rsidRPr="00F64545">
        <w:rPr>
          <w:rFonts w:ascii="Myriad Pro" w:hAnsi="Myriad Pro" w:cstheme="minorHAnsi"/>
          <w:b/>
          <w:bCs/>
          <w:color w:val="auto"/>
          <w:sz w:val="22"/>
          <w:szCs w:val="22"/>
          <w:lang w:eastAsia="pl-PL"/>
        </w:rPr>
        <w:t>Cena jednostkowa za poszczególne Zakresy i Pakiety programu na jednego uczestnika oraz wartość sumaryczna oferty na 12 miesięcy wynosi: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377"/>
        <w:gridCol w:w="1600"/>
        <w:gridCol w:w="1417"/>
        <w:gridCol w:w="1559"/>
        <w:gridCol w:w="1277"/>
        <w:gridCol w:w="1984"/>
      </w:tblGrid>
      <w:tr w:rsidR="009E43DF" w:rsidRPr="00111F14" w14:paraId="1D4680D5" w14:textId="77777777" w:rsidTr="001F7B2E">
        <w:trPr>
          <w:trHeight w:val="227"/>
          <w:jc w:val="center"/>
        </w:trPr>
        <w:tc>
          <w:tcPr>
            <w:tcW w:w="846" w:type="dxa"/>
            <w:shd w:val="clear" w:color="auto" w:fill="F2F2F2"/>
            <w:vAlign w:val="center"/>
            <w:hideMark/>
          </w:tcPr>
          <w:p w14:paraId="5CE632DF" w14:textId="77777777" w:rsidR="009E43DF" w:rsidRPr="00111F14" w:rsidRDefault="009E43DF" w:rsidP="009E43DF">
            <w:pPr>
              <w:spacing w:after="0" w:line="240" w:lineRule="auto"/>
              <w:ind w:right="-141" w:hanging="75"/>
              <w:jc w:val="center"/>
              <w:rPr>
                <w:rFonts w:ascii="Myriad Pro" w:hAnsi="Myriad Pro" w:cs="Calibri Light"/>
                <w:b/>
                <w:bCs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1377" w:type="dxa"/>
            <w:shd w:val="clear" w:color="auto" w:fill="F2F2F2"/>
            <w:vAlign w:val="center"/>
            <w:hideMark/>
          </w:tcPr>
          <w:p w14:paraId="063A7AD8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b/>
                <w:bCs/>
                <w:sz w:val="20"/>
                <w:szCs w:val="20"/>
              </w:rPr>
              <w:t>PAKIETY</w:t>
            </w:r>
          </w:p>
        </w:tc>
        <w:tc>
          <w:tcPr>
            <w:tcW w:w="1600" w:type="dxa"/>
            <w:shd w:val="clear" w:color="auto" w:fill="F2F2F2"/>
            <w:vAlign w:val="center"/>
            <w:hideMark/>
          </w:tcPr>
          <w:p w14:paraId="0C875E2E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Szacunkowa liczba pracowników przystępujących do programu opieki zdrowotnej</w:t>
            </w:r>
          </w:p>
        </w:tc>
        <w:tc>
          <w:tcPr>
            <w:tcW w:w="1417" w:type="dxa"/>
            <w:shd w:val="clear" w:color="auto" w:fill="F2F2F2"/>
            <w:vAlign w:val="center"/>
            <w:hideMark/>
          </w:tcPr>
          <w:p w14:paraId="4034B68B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Miesięczne wynagrodzenie</w:t>
            </w:r>
          </w:p>
          <w:p w14:paraId="15691FB7" w14:textId="2808DB4A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za jeden pakiet [zł]</w:t>
            </w:r>
          </w:p>
          <w:p w14:paraId="7CF27DDA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14:paraId="7DD3143F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Wartość miesięcznego wynagrodzenia</w:t>
            </w:r>
          </w:p>
          <w:p w14:paraId="25BC9F10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[zł]</w:t>
            </w:r>
          </w:p>
          <w:p w14:paraId="502EEB20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(kol. 3 x kol. 4)</w:t>
            </w:r>
          </w:p>
        </w:tc>
        <w:tc>
          <w:tcPr>
            <w:tcW w:w="1277" w:type="dxa"/>
            <w:shd w:val="clear" w:color="auto" w:fill="F2F2F2"/>
            <w:vAlign w:val="center"/>
            <w:hideMark/>
          </w:tcPr>
          <w:p w14:paraId="32FEFAF3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Okres umowy</w:t>
            </w:r>
          </w:p>
          <w:p w14:paraId="7AEE0B53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[miesiące]</w:t>
            </w:r>
          </w:p>
          <w:p w14:paraId="19356132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</w:p>
          <w:p w14:paraId="2FDE8053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14:paraId="05EDBCBC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Wartość wynagrodzenia</w:t>
            </w:r>
          </w:p>
          <w:p w14:paraId="777B74A7" w14:textId="7B457134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za 12 miesięcy [zł]</w:t>
            </w:r>
          </w:p>
          <w:p w14:paraId="563729AC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(kol. 5 x kol. 6)</w:t>
            </w:r>
          </w:p>
        </w:tc>
      </w:tr>
      <w:tr w:rsidR="009E43DF" w:rsidRPr="00111F14" w14:paraId="35B20FF3" w14:textId="77777777" w:rsidTr="001F7B2E">
        <w:trPr>
          <w:trHeight w:val="227"/>
          <w:jc w:val="center"/>
        </w:trPr>
        <w:tc>
          <w:tcPr>
            <w:tcW w:w="846" w:type="dxa"/>
            <w:shd w:val="clear" w:color="auto" w:fill="F2F2F2"/>
            <w:vAlign w:val="center"/>
            <w:hideMark/>
          </w:tcPr>
          <w:p w14:paraId="34C91A96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kol.1</w:t>
            </w:r>
          </w:p>
        </w:tc>
        <w:tc>
          <w:tcPr>
            <w:tcW w:w="1377" w:type="dxa"/>
            <w:shd w:val="clear" w:color="auto" w:fill="F2F2F2"/>
            <w:vAlign w:val="center"/>
            <w:hideMark/>
          </w:tcPr>
          <w:p w14:paraId="220DB09B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 kol.2</w:t>
            </w:r>
          </w:p>
        </w:tc>
        <w:tc>
          <w:tcPr>
            <w:tcW w:w="1600" w:type="dxa"/>
            <w:shd w:val="clear" w:color="auto" w:fill="F2F2F2"/>
            <w:vAlign w:val="center"/>
            <w:hideMark/>
          </w:tcPr>
          <w:p w14:paraId="023CE20F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kol. 3</w:t>
            </w:r>
          </w:p>
        </w:tc>
        <w:tc>
          <w:tcPr>
            <w:tcW w:w="1417" w:type="dxa"/>
            <w:shd w:val="clear" w:color="auto" w:fill="F2F2F2"/>
            <w:vAlign w:val="center"/>
            <w:hideMark/>
          </w:tcPr>
          <w:p w14:paraId="74B91251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 kol.4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14:paraId="7B00A875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kol.5</w:t>
            </w:r>
          </w:p>
        </w:tc>
        <w:tc>
          <w:tcPr>
            <w:tcW w:w="1277" w:type="dxa"/>
            <w:shd w:val="clear" w:color="auto" w:fill="F2F2F2"/>
            <w:vAlign w:val="center"/>
            <w:hideMark/>
          </w:tcPr>
          <w:p w14:paraId="634B8B29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kol. 6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14:paraId="64268B12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kol.7</w:t>
            </w:r>
          </w:p>
        </w:tc>
      </w:tr>
      <w:tr w:rsidR="001F7B2E" w:rsidRPr="00111F14" w14:paraId="6E7F45D6" w14:textId="77777777" w:rsidTr="001F7B2E">
        <w:trPr>
          <w:trHeight w:val="39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14:paraId="0B1AB206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1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A2C545E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>Pracowniczy</w:t>
            </w:r>
          </w:p>
        </w:tc>
        <w:tc>
          <w:tcPr>
            <w:tcW w:w="1600" w:type="dxa"/>
            <w:shd w:val="clear" w:color="auto" w:fill="auto"/>
          </w:tcPr>
          <w:p w14:paraId="31AD58DD" w14:textId="2321F83C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36F165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D7AB18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1CCBBE25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4A3FD2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</w:tr>
      <w:tr w:rsidR="001F7B2E" w:rsidRPr="00111F14" w14:paraId="6C58F33F" w14:textId="77777777" w:rsidTr="001F7B2E">
        <w:trPr>
          <w:trHeight w:val="397"/>
          <w:jc w:val="center"/>
        </w:trPr>
        <w:tc>
          <w:tcPr>
            <w:tcW w:w="846" w:type="dxa"/>
            <w:vMerge/>
            <w:vAlign w:val="center"/>
            <w:hideMark/>
          </w:tcPr>
          <w:p w14:paraId="23A707D3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9E3DE7A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 xml:space="preserve">Partnerski </w:t>
            </w:r>
          </w:p>
        </w:tc>
        <w:tc>
          <w:tcPr>
            <w:tcW w:w="1600" w:type="dxa"/>
            <w:shd w:val="clear" w:color="auto" w:fill="auto"/>
          </w:tcPr>
          <w:p w14:paraId="15DACA56" w14:textId="693CE691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0FAD2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F2F8E5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75434247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529CDF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</w:tr>
      <w:tr w:rsidR="001F7B2E" w:rsidRPr="00111F14" w14:paraId="40C2675E" w14:textId="77777777" w:rsidTr="001F7B2E">
        <w:trPr>
          <w:trHeight w:val="397"/>
          <w:jc w:val="center"/>
        </w:trPr>
        <w:tc>
          <w:tcPr>
            <w:tcW w:w="846" w:type="dxa"/>
            <w:vMerge/>
            <w:vAlign w:val="center"/>
            <w:hideMark/>
          </w:tcPr>
          <w:p w14:paraId="2B78A8BB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EEDD6B0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>Rodzinny</w:t>
            </w:r>
          </w:p>
        </w:tc>
        <w:tc>
          <w:tcPr>
            <w:tcW w:w="1600" w:type="dxa"/>
            <w:shd w:val="clear" w:color="auto" w:fill="auto"/>
          </w:tcPr>
          <w:p w14:paraId="15520617" w14:textId="60664189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C06644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20043D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4D4F6137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5158A3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</w:tr>
      <w:tr w:rsidR="001F7B2E" w:rsidRPr="00111F14" w14:paraId="2990D863" w14:textId="77777777" w:rsidTr="001F7B2E">
        <w:trPr>
          <w:trHeight w:val="39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14:paraId="7D044841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</w:rPr>
            </w:pPr>
            <w:bookmarkStart w:id="0" w:name="_Hlk127385123"/>
            <w:r w:rsidRPr="00111F14">
              <w:rPr>
                <w:rFonts w:ascii="Myriad Pro" w:hAnsi="Myriad Pro" w:cs="Calibri Light"/>
                <w:b/>
                <w:bCs/>
              </w:rPr>
              <w:t>2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854CDEA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>Pracowniczy</w:t>
            </w:r>
          </w:p>
        </w:tc>
        <w:tc>
          <w:tcPr>
            <w:tcW w:w="1600" w:type="dxa"/>
            <w:shd w:val="clear" w:color="auto" w:fill="auto"/>
          </w:tcPr>
          <w:p w14:paraId="586C5DDA" w14:textId="4DECFE15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5957D9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8C1001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2E4EA69E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5AD457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</w:tr>
      <w:tr w:rsidR="001F7B2E" w:rsidRPr="00111F14" w14:paraId="676C7FA5" w14:textId="77777777" w:rsidTr="001F7B2E">
        <w:trPr>
          <w:trHeight w:val="397"/>
          <w:jc w:val="center"/>
        </w:trPr>
        <w:tc>
          <w:tcPr>
            <w:tcW w:w="846" w:type="dxa"/>
            <w:vMerge/>
            <w:vAlign w:val="center"/>
            <w:hideMark/>
          </w:tcPr>
          <w:p w14:paraId="34CA0C15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63E4B5C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 xml:space="preserve">Partnerski </w:t>
            </w:r>
          </w:p>
        </w:tc>
        <w:tc>
          <w:tcPr>
            <w:tcW w:w="1600" w:type="dxa"/>
            <w:shd w:val="clear" w:color="auto" w:fill="auto"/>
          </w:tcPr>
          <w:p w14:paraId="5EDDD812" w14:textId="17DC5940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70799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AB695A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69F56368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F37217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</w:tr>
      <w:tr w:rsidR="001F7B2E" w:rsidRPr="00111F14" w14:paraId="5716D58D" w14:textId="77777777" w:rsidTr="001F7B2E">
        <w:trPr>
          <w:trHeight w:val="397"/>
          <w:jc w:val="center"/>
        </w:trPr>
        <w:tc>
          <w:tcPr>
            <w:tcW w:w="846" w:type="dxa"/>
            <w:vMerge/>
            <w:vAlign w:val="center"/>
            <w:hideMark/>
          </w:tcPr>
          <w:p w14:paraId="4869CBFC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DC363BB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 xml:space="preserve">Rodziny </w:t>
            </w:r>
          </w:p>
        </w:tc>
        <w:tc>
          <w:tcPr>
            <w:tcW w:w="1600" w:type="dxa"/>
            <w:shd w:val="clear" w:color="auto" w:fill="auto"/>
          </w:tcPr>
          <w:p w14:paraId="6BD5C6F6" w14:textId="7B58BC1F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3EB6E5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FB157C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1673E28F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C74E61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</w:tr>
      <w:bookmarkEnd w:id="0"/>
      <w:tr w:rsidR="001F7B2E" w:rsidRPr="00111F14" w14:paraId="1866D21A" w14:textId="77777777" w:rsidTr="001F7B2E">
        <w:trPr>
          <w:trHeight w:val="397"/>
          <w:jc w:val="center"/>
        </w:trPr>
        <w:tc>
          <w:tcPr>
            <w:tcW w:w="846" w:type="dxa"/>
            <w:vMerge w:val="restart"/>
            <w:vAlign w:val="center"/>
          </w:tcPr>
          <w:p w14:paraId="220B54DF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3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7C3AFE7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>Pracowniczy</w:t>
            </w:r>
          </w:p>
        </w:tc>
        <w:tc>
          <w:tcPr>
            <w:tcW w:w="1600" w:type="dxa"/>
            <w:shd w:val="clear" w:color="auto" w:fill="auto"/>
          </w:tcPr>
          <w:p w14:paraId="193FEFEF" w14:textId="1635E33B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E47472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542457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602D8CD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3F6FB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</w:tr>
      <w:tr w:rsidR="001F7B2E" w:rsidRPr="00111F14" w14:paraId="5BD3C784" w14:textId="77777777" w:rsidTr="001F7B2E">
        <w:trPr>
          <w:trHeight w:val="397"/>
          <w:jc w:val="center"/>
        </w:trPr>
        <w:tc>
          <w:tcPr>
            <w:tcW w:w="846" w:type="dxa"/>
            <w:vMerge/>
            <w:vAlign w:val="center"/>
          </w:tcPr>
          <w:p w14:paraId="3B96FDE5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A971ADA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 xml:space="preserve">Partnerski </w:t>
            </w:r>
          </w:p>
        </w:tc>
        <w:tc>
          <w:tcPr>
            <w:tcW w:w="1600" w:type="dxa"/>
            <w:shd w:val="clear" w:color="auto" w:fill="auto"/>
          </w:tcPr>
          <w:p w14:paraId="01EDDCD0" w14:textId="2C5B0C8D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CD335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7F6236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EE786CF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2BA132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</w:tr>
      <w:tr w:rsidR="001F7B2E" w:rsidRPr="00111F14" w14:paraId="7503FE71" w14:textId="77777777" w:rsidTr="001F7B2E">
        <w:trPr>
          <w:trHeight w:val="397"/>
          <w:jc w:val="center"/>
        </w:trPr>
        <w:tc>
          <w:tcPr>
            <w:tcW w:w="846" w:type="dxa"/>
            <w:vMerge/>
            <w:vAlign w:val="center"/>
          </w:tcPr>
          <w:p w14:paraId="6699F050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AA51357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 xml:space="preserve">Rodziny </w:t>
            </w:r>
          </w:p>
        </w:tc>
        <w:tc>
          <w:tcPr>
            <w:tcW w:w="1600" w:type="dxa"/>
            <w:shd w:val="clear" w:color="auto" w:fill="auto"/>
          </w:tcPr>
          <w:p w14:paraId="69E3C81F" w14:textId="3BFD46F4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812D18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ABD7C6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B81898B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865F55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</w:tr>
      <w:tr w:rsidR="001F7B2E" w:rsidRPr="00111F14" w14:paraId="09A94353" w14:textId="77777777" w:rsidTr="001F7B2E">
        <w:trPr>
          <w:trHeight w:val="397"/>
          <w:jc w:val="center"/>
        </w:trPr>
        <w:tc>
          <w:tcPr>
            <w:tcW w:w="846" w:type="dxa"/>
            <w:vMerge w:val="restart"/>
            <w:vAlign w:val="center"/>
          </w:tcPr>
          <w:p w14:paraId="35452897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20"/>
              </w:rPr>
            </w:pPr>
            <w:r w:rsidRPr="00111F14">
              <w:rPr>
                <w:rFonts w:ascii="Myriad Pro" w:hAnsi="Myriad Pro" w:cs="Calibri Light"/>
                <w:b/>
                <w:bCs/>
                <w:sz w:val="20"/>
              </w:rPr>
              <w:t>4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933064B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>Pracowniczy</w:t>
            </w:r>
          </w:p>
        </w:tc>
        <w:tc>
          <w:tcPr>
            <w:tcW w:w="1600" w:type="dxa"/>
            <w:shd w:val="clear" w:color="auto" w:fill="auto"/>
          </w:tcPr>
          <w:p w14:paraId="75853220" w14:textId="7E97CE49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104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E0EF63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4C62E2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767A6199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FF2131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</w:tr>
      <w:tr w:rsidR="001F7B2E" w:rsidRPr="00111F14" w14:paraId="17FA19A4" w14:textId="77777777" w:rsidTr="001F7B2E">
        <w:trPr>
          <w:trHeight w:val="397"/>
          <w:jc w:val="center"/>
        </w:trPr>
        <w:tc>
          <w:tcPr>
            <w:tcW w:w="846" w:type="dxa"/>
            <w:vMerge/>
            <w:vAlign w:val="center"/>
          </w:tcPr>
          <w:p w14:paraId="3D88778E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75F6977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 xml:space="preserve">Partnerski </w:t>
            </w:r>
          </w:p>
        </w:tc>
        <w:tc>
          <w:tcPr>
            <w:tcW w:w="1600" w:type="dxa"/>
            <w:shd w:val="clear" w:color="auto" w:fill="auto"/>
          </w:tcPr>
          <w:p w14:paraId="625DBCC4" w14:textId="20D1C9F2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1F906E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F4B502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30D100E5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1C0BB5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</w:tr>
      <w:tr w:rsidR="001F7B2E" w:rsidRPr="00111F14" w14:paraId="49ACBEBF" w14:textId="77777777" w:rsidTr="001F7B2E">
        <w:trPr>
          <w:trHeight w:val="397"/>
          <w:jc w:val="center"/>
        </w:trPr>
        <w:tc>
          <w:tcPr>
            <w:tcW w:w="846" w:type="dxa"/>
            <w:vMerge/>
            <w:vAlign w:val="center"/>
          </w:tcPr>
          <w:p w14:paraId="70B657DB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E555E01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 xml:space="preserve">Rodziny </w:t>
            </w:r>
          </w:p>
        </w:tc>
        <w:tc>
          <w:tcPr>
            <w:tcW w:w="1600" w:type="dxa"/>
            <w:shd w:val="clear" w:color="auto" w:fill="auto"/>
          </w:tcPr>
          <w:p w14:paraId="4C040023" w14:textId="2B3D1378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862C42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5CCF3F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7187739C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6B0BB3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</w:tr>
      <w:tr w:rsidR="001F7B2E" w:rsidRPr="00111F14" w14:paraId="354571EB" w14:textId="77777777" w:rsidTr="001F7B2E">
        <w:trPr>
          <w:trHeight w:val="397"/>
          <w:jc w:val="center"/>
        </w:trPr>
        <w:tc>
          <w:tcPr>
            <w:tcW w:w="8076" w:type="dxa"/>
            <w:gridSpan w:val="6"/>
            <w:vAlign w:val="center"/>
          </w:tcPr>
          <w:p w14:paraId="0D11B52D" w14:textId="585A1897" w:rsidR="001F7B2E" w:rsidRPr="00111F14" w:rsidRDefault="001F7B2E" w:rsidP="001F7B2E">
            <w:pPr>
              <w:spacing w:after="0" w:line="240" w:lineRule="auto"/>
              <w:jc w:val="right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b/>
                <w:bCs/>
                <w:sz w:val="20"/>
              </w:rPr>
              <w:t>Razem cena brutto oferty na 12 miesięcy wynosi: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6037B1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</w:tr>
    </w:tbl>
    <w:p w14:paraId="4A20DC81" w14:textId="77777777" w:rsidR="009E43DF" w:rsidRPr="00111F14" w:rsidRDefault="009E43DF" w:rsidP="00A91BB8">
      <w:pPr>
        <w:pStyle w:val="Styl2"/>
        <w:jc w:val="both"/>
        <w:rPr>
          <w:rFonts w:ascii="Myriad Pro" w:hAnsi="Myriad Pro" w:cstheme="minorHAnsi"/>
          <w:b/>
          <w:bCs/>
          <w:sz w:val="22"/>
          <w:szCs w:val="22"/>
          <w:lang w:eastAsia="pl-PL"/>
        </w:rPr>
      </w:pPr>
    </w:p>
    <w:p w14:paraId="6C3927C4" w14:textId="26F07564" w:rsidR="00023AFE" w:rsidRPr="00111F14" w:rsidRDefault="00023AFE" w:rsidP="00A91BB8">
      <w:pPr>
        <w:pStyle w:val="Styl2"/>
        <w:numPr>
          <w:ilvl w:val="0"/>
          <w:numId w:val="34"/>
        </w:numPr>
        <w:spacing w:line="360" w:lineRule="auto"/>
        <w:ind w:left="357"/>
        <w:rPr>
          <w:rFonts w:ascii="Myriad Pro" w:hAnsi="Myriad Pro" w:cstheme="minorHAnsi"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sz w:val="22"/>
          <w:szCs w:val="22"/>
          <w:lang w:eastAsia="pl-PL"/>
        </w:rPr>
        <w:lastRenderedPageBreak/>
        <w:t xml:space="preserve">Wykonawca oferuje dodatkowe warunki programu opieki </w:t>
      </w:r>
      <w:r w:rsidR="00365E24">
        <w:rPr>
          <w:rFonts w:ascii="Myriad Pro" w:hAnsi="Myriad Pro" w:cstheme="minorHAnsi"/>
          <w:sz w:val="22"/>
          <w:szCs w:val="22"/>
          <w:lang w:eastAsia="pl-PL"/>
        </w:rPr>
        <w:t>zdrowotnej</w:t>
      </w:r>
      <w:r w:rsidRPr="00111F14">
        <w:rPr>
          <w:rFonts w:ascii="Myriad Pro" w:hAnsi="Myriad Pro" w:cstheme="minorHAnsi"/>
          <w:sz w:val="22"/>
          <w:szCs w:val="22"/>
          <w:lang w:eastAsia="pl-PL"/>
        </w:rPr>
        <w:t>:</w:t>
      </w:r>
    </w:p>
    <w:p w14:paraId="3AE135DA" w14:textId="6E486C0B" w:rsidR="001A49FA" w:rsidRPr="00111F14" w:rsidRDefault="001A49FA" w:rsidP="001A49FA">
      <w:pPr>
        <w:pStyle w:val="Styl2"/>
        <w:spacing w:line="360" w:lineRule="auto"/>
        <w:ind w:left="357"/>
        <w:rPr>
          <w:rFonts w:ascii="Myriad Pro" w:hAnsi="Myriad Pro" w:cstheme="minorHAnsi"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sz w:val="22"/>
          <w:szCs w:val="22"/>
          <w:lang w:eastAsia="pl-PL"/>
        </w:rPr>
        <w:t>A. Klauzule dodatkowe: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1E0" w:firstRow="1" w:lastRow="1" w:firstColumn="1" w:lastColumn="1" w:noHBand="0" w:noVBand="0"/>
      </w:tblPr>
      <w:tblGrid>
        <w:gridCol w:w="501"/>
        <w:gridCol w:w="6332"/>
        <w:gridCol w:w="1715"/>
        <w:gridCol w:w="1601"/>
      </w:tblGrid>
      <w:tr w:rsidR="00F64545" w:rsidRPr="00F64545" w14:paraId="23297AE2" w14:textId="77777777" w:rsidTr="00415DAF">
        <w:trPr>
          <w:trHeight w:val="284"/>
          <w:tblHeader/>
          <w:jc w:val="center"/>
        </w:trPr>
        <w:tc>
          <w:tcPr>
            <w:tcW w:w="6833" w:type="dxa"/>
            <w:gridSpan w:val="2"/>
            <w:shd w:val="clear" w:color="auto" w:fill="F2F2F2"/>
            <w:vAlign w:val="center"/>
          </w:tcPr>
          <w:p w14:paraId="1859B0C1" w14:textId="5BFC4350" w:rsidR="001A49FA" w:rsidRPr="00415DAF" w:rsidRDefault="001A49FA" w:rsidP="001A49FA">
            <w:pPr>
              <w:spacing w:after="0" w:line="240" w:lineRule="auto"/>
              <w:jc w:val="center"/>
              <w:rPr>
                <w:rFonts w:ascii="Myriad Pro" w:hAnsi="Myriad Pro" w:cs="Calibri Light"/>
                <w:sz w:val="21"/>
                <w:szCs w:val="21"/>
              </w:rPr>
            </w:pPr>
            <w:r w:rsidRPr="00415DAF">
              <w:rPr>
                <w:rFonts w:ascii="Myriad Pro" w:hAnsi="Myriad Pro" w:cs="Calibri Light"/>
                <w:b/>
                <w:sz w:val="21"/>
                <w:szCs w:val="21"/>
              </w:rPr>
              <w:t>Klauzule dodatkowe</w:t>
            </w:r>
          </w:p>
        </w:tc>
        <w:tc>
          <w:tcPr>
            <w:tcW w:w="1715" w:type="dxa"/>
            <w:shd w:val="clear" w:color="auto" w:fill="F2F2F2"/>
            <w:vAlign w:val="center"/>
          </w:tcPr>
          <w:p w14:paraId="43DEA744" w14:textId="264FBC6C" w:rsidR="001A49FA" w:rsidRPr="00415DAF" w:rsidRDefault="001A49FA" w:rsidP="001A49FA">
            <w:pPr>
              <w:spacing w:after="0" w:line="240" w:lineRule="auto"/>
              <w:jc w:val="center"/>
              <w:rPr>
                <w:rFonts w:ascii="Myriad Pro" w:hAnsi="Myriad Pro" w:cs="Calibri Light"/>
                <w:szCs w:val="21"/>
              </w:rPr>
            </w:pPr>
            <w:r w:rsidRPr="00415DAF">
              <w:rPr>
                <w:rFonts w:ascii="Myriad Pro" w:hAnsi="Myriad Pro" w:cs="Calibri Light"/>
                <w:szCs w:val="21"/>
              </w:rPr>
              <w:t>Liczba punktów</w:t>
            </w:r>
          </w:p>
        </w:tc>
        <w:tc>
          <w:tcPr>
            <w:tcW w:w="1601" w:type="dxa"/>
            <w:shd w:val="clear" w:color="auto" w:fill="F2F2F2"/>
            <w:vAlign w:val="center"/>
          </w:tcPr>
          <w:p w14:paraId="4FC3BCA9" w14:textId="639A021B" w:rsidR="001A49FA" w:rsidRPr="00415DAF" w:rsidRDefault="001A49FA" w:rsidP="001A49FA">
            <w:pPr>
              <w:spacing w:after="0" w:line="240" w:lineRule="auto"/>
              <w:jc w:val="center"/>
              <w:rPr>
                <w:rFonts w:ascii="Myriad Pro" w:hAnsi="Myriad Pro" w:cs="Calibri Light"/>
                <w:szCs w:val="21"/>
              </w:rPr>
            </w:pPr>
            <w:r w:rsidRPr="00415DAF">
              <w:rPr>
                <w:rFonts w:ascii="Myriad Pro" w:hAnsi="Myriad Pro" w:cs="Calibri Light"/>
                <w:szCs w:val="21"/>
              </w:rPr>
              <w:t xml:space="preserve">AKCEPTACJA </w:t>
            </w:r>
            <w:r w:rsidRPr="00415DAF">
              <w:rPr>
                <w:rFonts w:ascii="Myriad Pro" w:hAnsi="Myriad Pro" w:cs="Calibri Light"/>
                <w:b/>
                <w:szCs w:val="21"/>
              </w:rPr>
              <w:t>TAK</w:t>
            </w:r>
            <w:r w:rsidRPr="00415DAF">
              <w:rPr>
                <w:rFonts w:ascii="Myriad Pro" w:hAnsi="Myriad Pro" w:cs="Calibri Light"/>
                <w:szCs w:val="21"/>
              </w:rPr>
              <w:t>/</w:t>
            </w:r>
            <w:r w:rsidRPr="00415DAF">
              <w:rPr>
                <w:rFonts w:ascii="Myriad Pro" w:hAnsi="Myriad Pro" w:cs="Calibri Light"/>
                <w:b/>
                <w:szCs w:val="21"/>
              </w:rPr>
              <w:t>NIE</w:t>
            </w:r>
          </w:p>
        </w:tc>
      </w:tr>
      <w:tr w:rsidR="00415DAF" w:rsidRPr="00F64545" w14:paraId="3B5B0192" w14:textId="77777777" w:rsidTr="00415DAF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095C01A1" w14:textId="39947CEB" w:rsidR="00415DAF" w:rsidRPr="00F64545" w:rsidRDefault="00415DAF" w:rsidP="00415DAF">
            <w:pPr>
              <w:spacing w:after="0" w:line="240" w:lineRule="auto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1.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29B72294" w14:textId="1ABF57B5" w:rsidR="00415DAF" w:rsidRPr="00F64545" w:rsidRDefault="00415DAF" w:rsidP="00415DAF">
            <w:pPr>
              <w:spacing w:after="0" w:line="240" w:lineRule="auto"/>
              <w:jc w:val="both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Gwarancja dostępności do lekarzy podstawowej opieki zdrowotnej – internista, lekarz rodzinny, pediatra do 1 dnia roboczego od momentu zgłoszenia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1B65E3B" w14:textId="77AF4A39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  <w:r w:rsidRPr="00A027E9">
              <w:rPr>
                <w:rFonts w:ascii="Myriad Pro" w:hAnsi="Myriad Pro" w:cs="Calibri Light"/>
                <w:b/>
                <w:sz w:val="20"/>
                <w:szCs w:val="20"/>
              </w:rPr>
              <w:t>4</w:t>
            </w:r>
          </w:p>
        </w:tc>
        <w:tc>
          <w:tcPr>
            <w:tcW w:w="1601" w:type="dxa"/>
            <w:vAlign w:val="center"/>
          </w:tcPr>
          <w:p w14:paraId="7C49EECC" w14:textId="6E2AE84E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</w:p>
        </w:tc>
      </w:tr>
      <w:tr w:rsidR="00415DAF" w:rsidRPr="00F64545" w14:paraId="33CAB902" w14:textId="77777777" w:rsidTr="00415DAF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2D580273" w14:textId="5AE0EE30" w:rsidR="00415DAF" w:rsidRPr="00F64545" w:rsidRDefault="00415DAF" w:rsidP="00415DAF">
            <w:pPr>
              <w:spacing w:after="0" w:line="240" w:lineRule="auto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2.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2462C966" w14:textId="113FE27F" w:rsidR="00415DAF" w:rsidRPr="00F64545" w:rsidRDefault="00415DAF" w:rsidP="00415DAF">
            <w:pPr>
              <w:spacing w:after="0" w:line="240" w:lineRule="auto"/>
              <w:jc w:val="both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Gwarancja akceptacji skierowań na badania wystawiane przez lekarzy spoza sieci placówek medycznych współpracujących z Wykonawcą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CD51CCD" w14:textId="108905C3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  <w:r w:rsidRPr="00A027E9">
              <w:rPr>
                <w:rFonts w:ascii="Myriad Pro" w:hAnsi="Myriad Pro" w:cs="Calibri Light"/>
                <w:b/>
                <w:sz w:val="20"/>
                <w:szCs w:val="20"/>
              </w:rPr>
              <w:t>4</w:t>
            </w:r>
          </w:p>
        </w:tc>
        <w:tc>
          <w:tcPr>
            <w:tcW w:w="1601" w:type="dxa"/>
            <w:vAlign w:val="center"/>
          </w:tcPr>
          <w:p w14:paraId="16BEE102" w14:textId="7F1EF3F7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</w:p>
        </w:tc>
      </w:tr>
      <w:tr w:rsidR="00415DAF" w:rsidRPr="00F64545" w14:paraId="2D6B23AF" w14:textId="77777777" w:rsidTr="00415DAF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03284CCF" w14:textId="40EFA3AD" w:rsidR="00415DAF" w:rsidRPr="00F64545" w:rsidRDefault="00415DAF" w:rsidP="00415DAF">
            <w:pPr>
              <w:spacing w:after="0" w:line="240" w:lineRule="auto"/>
              <w:rPr>
                <w:rFonts w:ascii="Myriad Pro" w:hAnsi="Myriad Pro" w:cs="Calibri Light"/>
                <w:color w:val="FF0000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3.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45EC5BE0" w14:textId="69A1D22D" w:rsidR="00415DAF" w:rsidRDefault="00415DAF" w:rsidP="00415DAF">
            <w:pPr>
              <w:spacing w:after="0" w:line="240" w:lineRule="auto"/>
              <w:jc w:val="both"/>
              <w:rPr>
                <w:rFonts w:ascii="Myriad Pro" w:hAnsi="Myriad Pro" w:cs="Calibri Light"/>
                <w:sz w:val="20"/>
                <w:szCs w:val="20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Gwarancja zmiany Zakresu oraz Pakietu na zakres wyższy możliwa jest w każdym czasie trwania umowy.</w:t>
            </w:r>
          </w:p>
          <w:p w14:paraId="3C1754D3" w14:textId="708F34F6" w:rsidR="00300711" w:rsidRPr="00F64545" w:rsidRDefault="00300711" w:rsidP="00415DAF">
            <w:pPr>
              <w:spacing w:after="0" w:line="240" w:lineRule="auto"/>
              <w:jc w:val="both"/>
              <w:rPr>
                <w:rFonts w:ascii="Myriad Pro" w:hAnsi="Myriad Pro" w:cs="Calibri Light"/>
                <w:color w:val="FF0000"/>
              </w:rPr>
            </w:pPr>
            <w:r w:rsidRPr="00300711">
              <w:rPr>
                <w:rFonts w:ascii="Myriad Pro" w:hAnsi="Myriad Pro" w:cs="Calibri Light"/>
                <w:sz w:val="20"/>
                <w:szCs w:val="20"/>
              </w:rPr>
              <w:t>Zmiana obowiązuje od 1. dnia miesiąca następującego po zgłoszeniu.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61E0243" w14:textId="021E8F4B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  <w:r w:rsidRPr="00A027E9">
              <w:rPr>
                <w:rFonts w:ascii="Myriad Pro" w:hAnsi="Myriad Pro" w:cs="Calibri Light"/>
                <w:b/>
                <w:sz w:val="20"/>
                <w:szCs w:val="20"/>
              </w:rPr>
              <w:t>3</w:t>
            </w:r>
          </w:p>
        </w:tc>
        <w:tc>
          <w:tcPr>
            <w:tcW w:w="1601" w:type="dxa"/>
            <w:vAlign w:val="center"/>
          </w:tcPr>
          <w:p w14:paraId="2849AC7E" w14:textId="61823FD7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</w:p>
        </w:tc>
      </w:tr>
      <w:tr w:rsidR="00415DAF" w:rsidRPr="00F64545" w14:paraId="74514317" w14:textId="77777777" w:rsidTr="00415DAF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58C457F2" w14:textId="5E18E1F2" w:rsidR="00415DAF" w:rsidRPr="00F64545" w:rsidRDefault="00415DAF" w:rsidP="00415DAF">
            <w:pPr>
              <w:spacing w:after="0" w:line="240" w:lineRule="auto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5.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7F6ED1C7" w14:textId="0462D1D7" w:rsidR="00415DAF" w:rsidRPr="00F64545" w:rsidRDefault="00415DAF" w:rsidP="00415DAF">
            <w:pPr>
              <w:spacing w:after="0" w:line="240" w:lineRule="auto"/>
              <w:jc w:val="both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Możliwość jednokrotnej zmiany  pakietu pracowniczego na partnerski lub rodzinny w ciągu 12 miesięcy umowy w dowolnym momencie w trakcie roku umownego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972AA97" w14:textId="4BF96C61" w:rsidR="00415DAF" w:rsidRPr="00F64545" w:rsidRDefault="00CD0E0B" w:rsidP="00415DAF">
            <w:pPr>
              <w:spacing w:after="0" w:line="240" w:lineRule="auto"/>
              <w:ind w:left="-100" w:right="-108"/>
              <w:jc w:val="center"/>
              <w:rPr>
                <w:rFonts w:ascii="Myriad Pro" w:hAnsi="Myriad Pro" w:cs="Calibri Light"/>
                <w:color w:val="FF0000"/>
                <w:sz w:val="20"/>
                <w:szCs w:val="21"/>
              </w:rPr>
            </w:pPr>
            <w:r>
              <w:rPr>
                <w:rFonts w:ascii="Myriad Pro" w:hAnsi="Myriad Pro" w:cs="Calibri Light"/>
                <w:b/>
                <w:sz w:val="20"/>
                <w:szCs w:val="20"/>
              </w:rPr>
              <w:t>1</w:t>
            </w:r>
          </w:p>
        </w:tc>
        <w:tc>
          <w:tcPr>
            <w:tcW w:w="1601" w:type="dxa"/>
            <w:vAlign w:val="center"/>
          </w:tcPr>
          <w:p w14:paraId="1F0740E5" w14:textId="05687627" w:rsidR="00415DAF" w:rsidRPr="00F64545" w:rsidRDefault="00415DAF" w:rsidP="00415DAF">
            <w:pPr>
              <w:spacing w:after="0" w:line="240" w:lineRule="auto"/>
              <w:ind w:left="-100" w:right="-108"/>
              <w:jc w:val="center"/>
              <w:rPr>
                <w:rFonts w:ascii="Myriad Pro" w:hAnsi="Myriad Pro" w:cs="Calibri Light"/>
                <w:color w:val="FF0000"/>
                <w:sz w:val="20"/>
                <w:szCs w:val="21"/>
              </w:rPr>
            </w:pPr>
          </w:p>
        </w:tc>
      </w:tr>
      <w:tr w:rsidR="00415DAF" w:rsidRPr="00F64545" w14:paraId="536F585F" w14:textId="77777777" w:rsidTr="00415DAF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6C87C882" w14:textId="036FFC36" w:rsidR="00415DAF" w:rsidRPr="00F64545" w:rsidRDefault="00415DAF" w:rsidP="00415DAF">
            <w:pPr>
              <w:spacing w:after="0" w:line="240" w:lineRule="auto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6.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30240682" w14:textId="30F00802" w:rsidR="00415DAF" w:rsidRPr="00F64545" w:rsidRDefault="00415DAF" w:rsidP="00415DAF">
            <w:pPr>
              <w:spacing w:after="0" w:line="240" w:lineRule="auto"/>
              <w:jc w:val="both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Rozszerzenie Zakresu I o dodatkowe konsultacje lekarzy podstawowej opieki zdrowotnej – internista, lekarz rodzinny, pediatra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11A76A0" w14:textId="7BA0EDA2" w:rsidR="00415DAF" w:rsidRPr="00F64545" w:rsidRDefault="00782EB2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  <w:r>
              <w:rPr>
                <w:rFonts w:ascii="Myriad Pro" w:hAnsi="Myriad Pro" w:cs="Calibri Light"/>
                <w:b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14:paraId="1F45CA51" w14:textId="1389726A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</w:p>
        </w:tc>
      </w:tr>
      <w:tr w:rsidR="00415DAF" w:rsidRPr="00F64545" w14:paraId="4545D7E1" w14:textId="77777777" w:rsidTr="00415DAF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719E1145" w14:textId="78F03083" w:rsidR="00415DAF" w:rsidRPr="00F64545" w:rsidRDefault="00782EB2" w:rsidP="00415DAF">
            <w:pPr>
              <w:spacing w:after="0" w:line="240" w:lineRule="auto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>
              <w:rPr>
                <w:rFonts w:ascii="Myriad Pro" w:hAnsi="Myriad Pro" w:cs="Calibri Light"/>
                <w:sz w:val="20"/>
                <w:szCs w:val="20"/>
              </w:rPr>
              <w:t>7</w:t>
            </w:r>
            <w:r w:rsidR="00415DAF" w:rsidRPr="00A027E9">
              <w:rPr>
                <w:rFonts w:ascii="Myriad Pro" w:hAnsi="Myriad Pro" w:cs="Calibri Light"/>
                <w:sz w:val="20"/>
                <w:szCs w:val="20"/>
              </w:rPr>
              <w:t>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58097F53" w14:textId="4E59C874" w:rsidR="00415DAF" w:rsidRPr="00782EB2" w:rsidRDefault="00415DAF" w:rsidP="00782EB2">
            <w:pPr>
              <w:spacing w:after="0"/>
              <w:jc w:val="both"/>
              <w:rPr>
                <w:rFonts w:ascii="Myriad Pro" w:hAnsi="Myriad Pro" w:cs="Calibri Light"/>
                <w:sz w:val="20"/>
                <w:szCs w:val="20"/>
              </w:rPr>
            </w:pPr>
            <w:bookmarkStart w:id="1" w:name="_Hlk127217893"/>
            <w:r w:rsidRPr="00A027E9">
              <w:rPr>
                <w:rFonts w:ascii="Myriad Pro" w:hAnsi="Myriad Pro" w:cs="Calibri Light"/>
                <w:sz w:val="20"/>
                <w:szCs w:val="20"/>
              </w:rPr>
              <w:t xml:space="preserve">Rozszerzenie Zakresu </w:t>
            </w:r>
            <w:bookmarkEnd w:id="1"/>
            <w:r w:rsidRPr="00A027E9">
              <w:rPr>
                <w:rFonts w:ascii="Myriad Pro" w:hAnsi="Myriad Pro" w:cs="Calibri Light"/>
                <w:sz w:val="20"/>
                <w:szCs w:val="20"/>
              </w:rPr>
              <w:t xml:space="preserve">1-4 o dodatkowe nielimitowane lub ze zniżką wizyty lekarskie i bezpłatne badania diagnostyczne 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F666558" w14:textId="447EC509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Maksymalnie 20 pkt</w:t>
            </w:r>
          </w:p>
        </w:tc>
        <w:tc>
          <w:tcPr>
            <w:tcW w:w="1601" w:type="dxa"/>
          </w:tcPr>
          <w:p w14:paraId="4CBDC7B4" w14:textId="6D5CB282" w:rsidR="00415DAF" w:rsidRPr="00A027E9" w:rsidRDefault="00415DAF" w:rsidP="00415DAF">
            <w:pPr>
              <w:spacing w:after="0" w:line="240" w:lineRule="auto"/>
              <w:ind w:left="-100" w:right="-108"/>
              <w:jc w:val="center"/>
              <w:rPr>
                <w:rFonts w:ascii="Myriad Pro" w:hAnsi="Myriad Pro" w:cs="Calibri Light"/>
                <w:i/>
                <w:sz w:val="20"/>
                <w:szCs w:val="20"/>
              </w:rPr>
            </w:pPr>
            <w:r w:rsidRPr="00A027E9">
              <w:rPr>
                <w:rFonts w:ascii="Myriad Pro" w:hAnsi="Myriad Pro" w:cs="Calibri Light"/>
                <w:i/>
                <w:sz w:val="20"/>
                <w:szCs w:val="20"/>
              </w:rPr>
              <w:t>Podstawą naliczenia punktów jest wypełnienie „Wykazu oferowanych świadczeń dodatkowych”</w:t>
            </w:r>
          </w:p>
          <w:p w14:paraId="532B7574" w14:textId="5F5E6CBF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i/>
                <w:sz w:val="20"/>
                <w:szCs w:val="20"/>
              </w:rPr>
              <w:t xml:space="preserve">Zgodnie z </w:t>
            </w:r>
            <w:proofErr w:type="spellStart"/>
            <w:r w:rsidRPr="00A027E9">
              <w:rPr>
                <w:rFonts w:ascii="Myriad Pro" w:hAnsi="Myriad Pro" w:cs="Calibri Light"/>
                <w:i/>
                <w:sz w:val="20"/>
                <w:szCs w:val="20"/>
              </w:rPr>
              <w:t>ppkt</w:t>
            </w:r>
            <w:proofErr w:type="spellEnd"/>
            <w:r w:rsidRPr="00A027E9">
              <w:rPr>
                <w:rFonts w:ascii="Myriad Pro" w:hAnsi="Myriad Pro" w:cs="Calibri Light"/>
                <w:i/>
                <w:sz w:val="20"/>
                <w:szCs w:val="20"/>
              </w:rPr>
              <w:t xml:space="preserve">. </w:t>
            </w:r>
            <w:r w:rsidR="00782EB2">
              <w:rPr>
                <w:rFonts w:ascii="Myriad Pro" w:hAnsi="Myriad Pro" w:cs="Calibri Light"/>
                <w:i/>
                <w:sz w:val="20"/>
                <w:szCs w:val="20"/>
              </w:rPr>
              <w:t>B</w:t>
            </w:r>
          </w:p>
        </w:tc>
      </w:tr>
      <w:tr w:rsidR="00415DAF" w:rsidRPr="00F64545" w14:paraId="6AB610C9" w14:textId="77777777" w:rsidTr="00415DAF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2377AC6E" w14:textId="33BA4BB9" w:rsidR="00415DAF" w:rsidRPr="00F64545" w:rsidRDefault="00782EB2" w:rsidP="00415DAF">
            <w:pPr>
              <w:spacing w:after="0" w:line="240" w:lineRule="auto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>
              <w:rPr>
                <w:rFonts w:ascii="Myriad Pro" w:hAnsi="Myriad Pro" w:cs="Calibri Light"/>
                <w:sz w:val="20"/>
                <w:szCs w:val="20"/>
              </w:rPr>
              <w:t>8</w:t>
            </w:r>
            <w:r w:rsidR="00415DAF" w:rsidRPr="00A027E9">
              <w:rPr>
                <w:rFonts w:ascii="Myriad Pro" w:hAnsi="Myriad Pro" w:cs="Calibri Light"/>
                <w:sz w:val="20"/>
                <w:szCs w:val="20"/>
              </w:rPr>
              <w:t>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411EBBB2" w14:textId="6775791B" w:rsidR="00415DAF" w:rsidRPr="00F64545" w:rsidRDefault="00415DAF" w:rsidP="00415DAF">
            <w:pPr>
              <w:spacing w:after="0" w:line="240" w:lineRule="auto"/>
              <w:jc w:val="both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Zwiększenie limitu rehabilitacji w Zakresie 4 do 30 zabiegów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3137D4B" w14:textId="31821BE9" w:rsidR="00415DAF" w:rsidRPr="00F64545" w:rsidRDefault="00782EB2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  <w:r>
              <w:rPr>
                <w:rFonts w:ascii="Myriad Pro" w:hAnsi="Myriad Pro" w:cs="Calibri Light"/>
                <w:b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14:paraId="2DBA9A16" w14:textId="77777777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</w:p>
        </w:tc>
      </w:tr>
      <w:tr w:rsidR="00415DAF" w:rsidRPr="00F64545" w14:paraId="008308CE" w14:textId="77777777" w:rsidTr="00415DAF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363E35DB" w14:textId="0106F8FD" w:rsidR="00415DAF" w:rsidRPr="00F64545" w:rsidRDefault="00782EB2" w:rsidP="00415DAF">
            <w:pPr>
              <w:spacing w:after="0" w:line="240" w:lineRule="auto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>
              <w:rPr>
                <w:rFonts w:ascii="Myriad Pro" w:hAnsi="Myriad Pro" w:cs="Calibri Light"/>
                <w:sz w:val="20"/>
                <w:szCs w:val="20"/>
              </w:rPr>
              <w:t>9</w:t>
            </w:r>
            <w:r w:rsidR="00415DAF" w:rsidRPr="00A027E9">
              <w:rPr>
                <w:rFonts w:ascii="Myriad Pro" w:hAnsi="Myriad Pro" w:cs="Calibri Light"/>
                <w:sz w:val="20"/>
                <w:szCs w:val="20"/>
              </w:rPr>
              <w:t>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0BA4F205" w14:textId="1600790C" w:rsidR="00415DAF" w:rsidRPr="00F64545" w:rsidRDefault="00415DAF" w:rsidP="00415DAF">
            <w:pPr>
              <w:spacing w:after="0" w:line="240" w:lineRule="auto"/>
              <w:jc w:val="both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Gwarancja zniesienia limitu na wizyty domowe dla Zakresu 3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1E56D07" w14:textId="64B652E1" w:rsidR="00415DAF" w:rsidRPr="00F64545" w:rsidRDefault="00CD0E0B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  <w:r>
              <w:rPr>
                <w:rFonts w:ascii="Myriad Pro" w:hAnsi="Myriad Pro" w:cs="Calibri Light"/>
                <w:b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14:paraId="69947CC2" w14:textId="77777777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</w:p>
        </w:tc>
      </w:tr>
      <w:tr w:rsidR="00415DAF" w:rsidRPr="00F64545" w14:paraId="4084DB79" w14:textId="77777777" w:rsidTr="00415DAF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3C4F3CE3" w14:textId="379A28B7" w:rsidR="00415DAF" w:rsidRPr="00F64545" w:rsidRDefault="00782EB2" w:rsidP="00415DAF">
            <w:pPr>
              <w:spacing w:after="0" w:line="240" w:lineRule="auto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>
              <w:rPr>
                <w:rFonts w:ascii="Myriad Pro" w:hAnsi="Myriad Pro" w:cs="Calibri Light"/>
                <w:sz w:val="20"/>
                <w:szCs w:val="20"/>
              </w:rPr>
              <w:t>10</w:t>
            </w:r>
            <w:r w:rsidR="00415DAF" w:rsidRPr="00A027E9">
              <w:rPr>
                <w:rFonts w:ascii="Myriad Pro" w:hAnsi="Myriad Pro" w:cs="Calibri Light"/>
                <w:sz w:val="20"/>
                <w:szCs w:val="20"/>
              </w:rPr>
              <w:t>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46DFA8F4" w14:textId="7DCD2C92" w:rsidR="00415DAF" w:rsidRPr="00F64545" w:rsidRDefault="00415DAF" w:rsidP="00415DAF">
            <w:pPr>
              <w:spacing w:after="0" w:line="240" w:lineRule="auto"/>
              <w:jc w:val="both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Gwarancja zniesienia limitu na wizyty domowe dla Zakresu 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D618657" w14:textId="448B3D2A" w:rsidR="00415DAF" w:rsidRPr="00F64545" w:rsidRDefault="00CD0E0B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  <w:r>
              <w:rPr>
                <w:rFonts w:ascii="Myriad Pro" w:hAnsi="Myriad Pro" w:cs="Calibri Light"/>
                <w:b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14:paraId="716B6815" w14:textId="77777777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</w:p>
        </w:tc>
      </w:tr>
      <w:tr w:rsidR="00415DAF" w:rsidRPr="00F64545" w14:paraId="13A9EB7F" w14:textId="77777777" w:rsidTr="00415DAF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65AEE435" w14:textId="25F12D1A" w:rsidR="00415DAF" w:rsidRPr="00F64545" w:rsidRDefault="00782EB2" w:rsidP="00415DAF">
            <w:pPr>
              <w:spacing w:after="0" w:line="240" w:lineRule="auto"/>
              <w:rPr>
                <w:rFonts w:ascii="Myriad Pro" w:hAnsi="Myriad Pro" w:cs="Calibri Light"/>
                <w:color w:val="FF0000"/>
              </w:rPr>
            </w:pPr>
            <w:r>
              <w:rPr>
                <w:rFonts w:ascii="Myriad Pro" w:hAnsi="Myriad Pro" w:cs="Calibri Light"/>
                <w:sz w:val="20"/>
                <w:szCs w:val="20"/>
              </w:rPr>
              <w:t>11</w:t>
            </w:r>
            <w:r w:rsidR="00415DAF" w:rsidRPr="00A027E9">
              <w:rPr>
                <w:rFonts w:ascii="Myriad Pro" w:hAnsi="Myriad Pro" w:cs="Calibri Light"/>
                <w:sz w:val="20"/>
                <w:szCs w:val="20"/>
              </w:rPr>
              <w:t>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0175A265" w14:textId="41769F8F" w:rsidR="00415DAF" w:rsidRPr="00F64545" w:rsidRDefault="00415DAF" w:rsidP="00415DAF">
            <w:pPr>
              <w:spacing w:after="0" w:line="240" w:lineRule="auto"/>
              <w:jc w:val="both"/>
              <w:rPr>
                <w:rFonts w:ascii="Myriad Pro" w:hAnsi="Myriad Pro" w:cs="Calibri Light"/>
                <w:color w:val="FF0000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 xml:space="preserve">Gwarancja pokrycia kosztów kontrastu (w przypadku wskazania lekarskiego) w ramach badań TK i RM 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8E3A7B4" w14:textId="693802BE" w:rsidR="00415DAF" w:rsidRPr="00F64545" w:rsidRDefault="00CD0E0B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  <w:r>
              <w:rPr>
                <w:rFonts w:ascii="Myriad Pro" w:hAnsi="Myriad Pro" w:cs="Calibri Light"/>
                <w:b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14:paraId="70A561E8" w14:textId="77777777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</w:p>
        </w:tc>
      </w:tr>
    </w:tbl>
    <w:p w14:paraId="6EF01022" w14:textId="0F9CC3A1" w:rsidR="00A47EF7" w:rsidRDefault="00A47EF7" w:rsidP="00782EB2">
      <w:pPr>
        <w:pStyle w:val="Styl2"/>
        <w:spacing w:line="360" w:lineRule="auto"/>
        <w:rPr>
          <w:rFonts w:ascii="Myriad Pro" w:hAnsi="Myriad Pro" w:cstheme="minorHAnsi"/>
          <w:bCs/>
          <w:sz w:val="22"/>
          <w:szCs w:val="22"/>
          <w:lang w:eastAsia="pl-PL"/>
        </w:rPr>
        <w:sectPr w:rsidR="00A47EF7" w:rsidSect="003D1431">
          <w:footerReference w:type="first" r:id="rId8"/>
          <w:pgSz w:w="11906" w:h="16838"/>
          <w:pgMar w:top="1417" w:right="1417" w:bottom="1417" w:left="1417" w:header="709" w:footer="709" w:gutter="0"/>
          <w:cols w:space="708"/>
          <w:formProt w:val="0"/>
          <w:titlePg/>
          <w:docGrid w:linePitch="360" w:charSpace="-2049"/>
        </w:sectPr>
      </w:pPr>
    </w:p>
    <w:p w14:paraId="50F76585" w14:textId="71F88E5C" w:rsidR="001A49FA" w:rsidRPr="00111F14" w:rsidRDefault="00782EB2" w:rsidP="001A49FA">
      <w:pPr>
        <w:pStyle w:val="Styl2"/>
        <w:spacing w:line="360" w:lineRule="auto"/>
        <w:ind w:left="357"/>
        <w:rPr>
          <w:rFonts w:ascii="Myriad Pro" w:hAnsi="Myriad Pro" w:cstheme="minorHAnsi"/>
          <w:bCs/>
          <w:sz w:val="22"/>
          <w:szCs w:val="22"/>
          <w:lang w:eastAsia="pl-PL"/>
        </w:rPr>
      </w:pPr>
      <w:r>
        <w:rPr>
          <w:rFonts w:ascii="Myriad Pro" w:hAnsi="Myriad Pro" w:cstheme="minorHAnsi"/>
          <w:bCs/>
          <w:sz w:val="22"/>
          <w:szCs w:val="22"/>
          <w:lang w:eastAsia="pl-PL"/>
        </w:rPr>
        <w:lastRenderedPageBreak/>
        <w:t>B</w:t>
      </w:r>
      <w:r w:rsidR="001A49FA" w:rsidRPr="00111F14">
        <w:rPr>
          <w:rFonts w:ascii="Myriad Pro" w:hAnsi="Myriad Pro" w:cstheme="minorHAnsi"/>
          <w:bCs/>
          <w:sz w:val="22"/>
          <w:szCs w:val="22"/>
          <w:lang w:eastAsia="pl-PL"/>
        </w:rPr>
        <w:t>. Wykaz oferowanych świadczeń dodatkowych:</w:t>
      </w:r>
    </w:p>
    <w:p w14:paraId="406DD161" w14:textId="77777777" w:rsidR="001A49FA" w:rsidRPr="00111F14" w:rsidRDefault="001A49FA" w:rsidP="001A49FA">
      <w:pPr>
        <w:pStyle w:val="Styl2"/>
        <w:spacing w:line="360" w:lineRule="auto"/>
        <w:ind w:left="-284" w:right="-426"/>
        <w:jc w:val="both"/>
        <w:rPr>
          <w:rFonts w:ascii="Myriad Pro" w:hAnsi="Myriad Pro" w:cstheme="minorHAnsi"/>
          <w:bCs/>
          <w:i/>
          <w:lang w:eastAsia="pl-PL"/>
        </w:rPr>
      </w:pPr>
      <w:r w:rsidRPr="00111F14">
        <w:rPr>
          <w:rFonts w:ascii="Myriad Pro" w:hAnsi="Myriad Pro" w:cstheme="minorHAnsi"/>
          <w:bCs/>
          <w:i/>
          <w:lang w:eastAsia="pl-PL"/>
        </w:rPr>
        <w:t xml:space="preserve">Wymaga się, aby zaznaczyć w formularzu tylko te usługi </w:t>
      </w:r>
      <w:bookmarkStart w:id="2" w:name="_Hlk127381348"/>
      <w:r w:rsidRPr="00111F14">
        <w:rPr>
          <w:rFonts w:ascii="Myriad Pro" w:hAnsi="Myriad Pro" w:cstheme="minorHAnsi"/>
          <w:bCs/>
          <w:i/>
          <w:lang w:eastAsia="pl-PL"/>
        </w:rPr>
        <w:t>(wstawić „</w:t>
      </w:r>
      <w:r w:rsidRPr="00111F14">
        <w:rPr>
          <w:rFonts w:ascii="Myriad Pro" w:hAnsi="Myriad Pro" w:cstheme="minorHAnsi"/>
          <w:b/>
          <w:bCs/>
          <w:i/>
          <w:lang w:eastAsia="pl-PL"/>
        </w:rPr>
        <w:t>+</w:t>
      </w:r>
      <w:r w:rsidRPr="00111F14">
        <w:rPr>
          <w:rFonts w:ascii="Myriad Pro" w:hAnsi="Myriad Pro" w:cstheme="minorHAnsi"/>
          <w:bCs/>
          <w:i/>
          <w:lang w:eastAsia="pl-PL"/>
        </w:rPr>
        <w:t>”)</w:t>
      </w:r>
      <w:bookmarkEnd w:id="2"/>
      <w:r w:rsidRPr="00111F14">
        <w:rPr>
          <w:rFonts w:ascii="Myriad Pro" w:hAnsi="Myriad Pro" w:cstheme="minorHAnsi"/>
          <w:bCs/>
          <w:i/>
          <w:lang w:eastAsia="pl-PL"/>
        </w:rPr>
        <w:t xml:space="preserve"> do świadczenia których zobowiązuje się Wykonawca w dostępie bezpłatnym lub (wstawić „</w:t>
      </w:r>
      <w:r w:rsidRPr="00111F14">
        <w:rPr>
          <w:rFonts w:ascii="Myriad Pro" w:hAnsi="Myriad Pro" w:cstheme="minorHAnsi"/>
          <w:b/>
          <w:bCs/>
          <w:i/>
          <w:lang w:eastAsia="pl-PL"/>
        </w:rPr>
        <w:t xml:space="preserve">% </w:t>
      </w:r>
      <w:r w:rsidRPr="00111F14">
        <w:rPr>
          <w:rFonts w:ascii="Myriad Pro" w:hAnsi="Myriad Pro" w:cstheme="minorHAnsi"/>
          <w:bCs/>
          <w:i/>
          <w:lang w:eastAsia="pl-PL"/>
        </w:rPr>
        <w:t>”) do świadczeń których zobowiązuje się Wykonawca udzielić zniżki od ceny obowiązującej w placówce medycznej należącej do sieci Wykonawcy.</w:t>
      </w:r>
    </w:p>
    <w:p w14:paraId="500645E3" w14:textId="0AD06D5D" w:rsidR="001A49FA" w:rsidRPr="00111F14" w:rsidRDefault="001A49FA" w:rsidP="001A49FA">
      <w:pPr>
        <w:pStyle w:val="Styl2"/>
        <w:spacing w:line="360" w:lineRule="auto"/>
        <w:ind w:left="-284" w:right="-426"/>
        <w:jc w:val="both"/>
        <w:rPr>
          <w:rFonts w:ascii="Myriad Pro" w:hAnsi="Myriad Pro" w:cstheme="minorHAnsi"/>
          <w:bCs/>
          <w:i/>
          <w:lang w:eastAsia="pl-PL"/>
        </w:rPr>
      </w:pPr>
      <w:r w:rsidRPr="00111F14">
        <w:rPr>
          <w:rFonts w:ascii="Myriad Pro" w:hAnsi="Myriad Pro" w:cstheme="minorHAnsi"/>
          <w:b/>
          <w:bCs/>
          <w:i/>
          <w:lang w:eastAsia="pl-PL"/>
        </w:rPr>
        <w:t xml:space="preserve">Uwaga: </w:t>
      </w:r>
      <w:r w:rsidRPr="00111F14">
        <w:rPr>
          <w:rFonts w:ascii="Myriad Pro" w:hAnsi="Myriad Pro" w:cstheme="minorHAnsi"/>
          <w:bCs/>
          <w:i/>
          <w:lang w:eastAsia="pl-PL"/>
        </w:rPr>
        <w:t>W przypadku pozostawienia pustego pola, usługę uznaje się za nieprzyjętą w ofercie i nie będzie podlegała ona ocenie.</w:t>
      </w:r>
    </w:p>
    <w:tbl>
      <w:tblPr>
        <w:tblW w:w="575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925"/>
        <w:gridCol w:w="810"/>
        <w:gridCol w:w="811"/>
        <w:gridCol w:w="811"/>
        <w:gridCol w:w="811"/>
        <w:gridCol w:w="1259"/>
        <w:gridCol w:w="444"/>
      </w:tblGrid>
      <w:tr w:rsidR="001A49FA" w:rsidRPr="00111F14" w14:paraId="0DEB23A4" w14:textId="77777777" w:rsidTr="00111F14">
        <w:trPr>
          <w:cantSplit/>
          <w:trHeight w:val="227"/>
          <w:tblHeader/>
        </w:trPr>
        <w:tc>
          <w:tcPr>
            <w:tcW w:w="558" w:type="dxa"/>
            <w:vMerge w:val="restart"/>
            <w:shd w:val="clear" w:color="auto" w:fill="F2F2F2"/>
            <w:textDirection w:val="tbRl"/>
          </w:tcPr>
          <w:p w14:paraId="24E7BE97" w14:textId="77777777" w:rsidR="001A49FA" w:rsidRPr="00111F14" w:rsidRDefault="001A49FA" w:rsidP="001A49FA">
            <w:pPr>
              <w:spacing w:after="0" w:line="240" w:lineRule="auto"/>
              <w:ind w:left="113" w:right="-75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Pozycja</w:t>
            </w:r>
          </w:p>
        </w:tc>
        <w:tc>
          <w:tcPr>
            <w:tcW w:w="9871" w:type="dxa"/>
            <w:gridSpan w:val="7"/>
            <w:shd w:val="clear" w:color="auto" w:fill="F2F2F2"/>
            <w:vAlign w:val="center"/>
          </w:tcPr>
          <w:p w14:paraId="69877D9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„Wykaz oferowanych świadczeń dodatkowych”</w:t>
            </w:r>
          </w:p>
        </w:tc>
      </w:tr>
      <w:tr w:rsidR="001A49FA" w:rsidRPr="00111F14" w14:paraId="10C6734D" w14:textId="77777777" w:rsidTr="00111F14">
        <w:trPr>
          <w:cantSplit/>
          <w:trHeight w:val="227"/>
          <w:tblHeader/>
        </w:trPr>
        <w:tc>
          <w:tcPr>
            <w:tcW w:w="558" w:type="dxa"/>
            <w:vMerge/>
            <w:shd w:val="clear" w:color="auto" w:fill="F2F2F2"/>
            <w:textDirection w:val="tbRl"/>
          </w:tcPr>
          <w:p w14:paraId="10C30D1E" w14:textId="77777777" w:rsidR="001A49FA" w:rsidRPr="00111F14" w:rsidRDefault="001A49FA" w:rsidP="008568D6">
            <w:pPr>
              <w:spacing w:after="0" w:line="240" w:lineRule="auto"/>
              <w:ind w:left="113" w:right="-75"/>
              <w:jc w:val="center"/>
              <w:rPr>
                <w:rFonts w:ascii="Myriad Pro" w:hAnsi="Myriad Pro" w:cs="Calibri Light"/>
                <w:b/>
                <w:i/>
                <w:iCs/>
              </w:rPr>
            </w:pPr>
          </w:p>
        </w:tc>
        <w:tc>
          <w:tcPr>
            <w:tcW w:w="4925" w:type="dxa"/>
            <w:vMerge w:val="restart"/>
            <w:shd w:val="clear" w:color="auto" w:fill="F2F2F2"/>
            <w:vAlign w:val="center"/>
          </w:tcPr>
          <w:p w14:paraId="25DAF6C4" w14:textId="77777777" w:rsidR="001A49FA" w:rsidRPr="00111F14" w:rsidRDefault="001A49FA" w:rsidP="008568D6">
            <w:pPr>
              <w:spacing w:after="0" w:line="240" w:lineRule="auto"/>
              <w:ind w:right="-75"/>
              <w:jc w:val="center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Wykaz oferowanych świadczeń dodatkowych</w:t>
            </w:r>
          </w:p>
        </w:tc>
        <w:tc>
          <w:tcPr>
            <w:tcW w:w="3243" w:type="dxa"/>
            <w:gridSpan w:val="4"/>
            <w:shd w:val="clear" w:color="auto" w:fill="F2F2F2"/>
            <w:vAlign w:val="center"/>
          </w:tcPr>
          <w:p w14:paraId="5C397FE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Zakresy</w:t>
            </w:r>
          </w:p>
        </w:tc>
        <w:tc>
          <w:tcPr>
            <w:tcW w:w="1703" w:type="dxa"/>
            <w:gridSpan w:val="2"/>
            <w:shd w:val="clear" w:color="auto" w:fill="F2F2F2"/>
            <w:vAlign w:val="center"/>
          </w:tcPr>
          <w:p w14:paraId="24EC1AA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Liczba punktów</w:t>
            </w:r>
          </w:p>
        </w:tc>
      </w:tr>
      <w:tr w:rsidR="001A49FA" w:rsidRPr="00111F14" w14:paraId="20A734C1" w14:textId="77777777" w:rsidTr="00111F14">
        <w:trPr>
          <w:cantSplit/>
          <w:trHeight w:val="227"/>
          <w:tblHeader/>
        </w:trPr>
        <w:tc>
          <w:tcPr>
            <w:tcW w:w="558" w:type="dxa"/>
            <w:vMerge/>
            <w:shd w:val="clear" w:color="auto" w:fill="F2F2F2"/>
          </w:tcPr>
          <w:p w14:paraId="2841F82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</w:rPr>
            </w:pPr>
          </w:p>
        </w:tc>
        <w:tc>
          <w:tcPr>
            <w:tcW w:w="4925" w:type="dxa"/>
            <w:vMerge/>
            <w:shd w:val="clear" w:color="auto" w:fill="F2F2F2"/>
            <w:vAlign w:val="center"/>
          </w:tcPr>
          <w:p w14:paraId="05DA16AA" w14:textId="77777777" w:rsidR="001A49FA" w:rsidRPr="00111F14" w:rsidRDefault="001A49FA" w:rsidP="008568D6">
            <w:pPr>
              <w:spacing w:after="0" w:line="240" w:lineRule="auto"/>
              <w:ind w:right="-75"/>
              <w:jc w:val="center"/>
              <w:rPr>
                <w:rFonts w:ascii="Myriad Pro" w:hAnsi="Myriad Pro" w:cs="Calibri Light"/>
                <w:b/>
                <w:i/>
                <w:i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A41C1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1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4D6C89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2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DA3D1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3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565AAC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4</w:t>
            </w:r>
          </w:p>
        </w:tc>
        <w:tc>
          <w:tcPr>
            <w:tcW w:w="1259" w:type="dxa"/>
            <w:vMerge w:val="restart"/>
            <w:shd w:val="clear" w:color="auto" w:fill="F2F2F2"/>
            <w:vAlign w:val="center"/>
          </w:tcPr>
          <w:p w14:paraId="5856CE2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„+”</w:t>
            </w:r>
          </w:p>
          <w:p w14:paraId="152F408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Dostęp  bezpłatny</w:t>
            </w:r>
          </w:p>
        </w:tc>
        <w:tc>
          <w:tcPr>
            <w:tcW w:w="444" w:type="dxa"/>
            <w:vMerge w:val="restart"/>
            <w:shd w:val="clear" w:color="auto" w:fill="F2F2F2"/>
            <w:vAlign w:val="center"/>
          </w:tcPr>
          <w:p w14:paraId="50CB41C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%</w:t>
            </w:r>
          </w:p>
        </w:tc>
      </w:tr>
      <w:tr w:rsidR="001A49FA" w:rsidRPr="00111F14" w14:paraId="703E995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99F9233" w14:textId="77777777" w:rsidR="001A49FA" w:rsidRPr="00111F14" w:rsidRDefault="001A49FA">
            <w:pPr>
              <w:numPr>
                <w:ilvl w:val="0"/>
                <w:numId w:val="67"/>
              </w:num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</w:rPr>
            </w:pPr>
          </w:p>
        </w:tc>
        <w:tc>
          <w:tcPr>
            <w:tcW w:w="4925" w:type="dxa"/>
            <w:shd w:val="clear" w:color="auto" w:fill="F2F2F2"/>
            <w:vAlign w:val="center"/>
          </w:tcPr>
          <w:p w14:paraId="09B8905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 xml:space="preserve">KONSULTACJE LEKARSKIE 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885021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1AEDD1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C648AE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832A2B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vMerge/>
            <w:shd w:val="clear" w:color="auto" w:fill="F2F2F2"/>
          </w:tcPr>
          <w:p w14:paraId="6998AFDA" w14:textId="77777777" w:rsidR="001A49FA" w:rsidRPr="00111F14" w:rsidRDefault="001A49FA" w:rsidP="001A49FA">
            <w:pPr>
              <w:spacing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219F1D95" w14:textId="77777777" w:rsidR="001A49FA" w:rsidRPr="00111F14" w:rsidRDefault="001A49FA" w:rsidP="001A49FA">
            <w:pPr>
              <w:spacing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7E07089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C8EACD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A.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889EAD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LEKARZE SPECJALIŚCI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E03AE3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E3F927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7E24C7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F9D949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vMerge/>
            <w:shd w:val="clear" w:color="auto" w:fill="F2F2F2"/>
          </w:tcPr>
          <w:p w14:paraId="1B5ACA83" w14:textId="77777777" w:rsidR="001A49FA" w:rsidRPr="00111F14" w:rsidRDefault="001A49FA" w:rsidP="001A49FA">
            <w:pPr>
              <w:spacing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0517D305" w14:textId="77777777" w:rsidR="001A49FA" w:rsidRPr="00111F14" w:rsidRDefault="001A49FA" w:rsidP="001A49FA">
            <w:pPr>
              <w:spacing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</w:tr>
      <w:tr w:rsidR="001A49FA" w:rsidRPr="00111F14" w14:paraId="4D46676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EE21F7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3DCF2B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alergolog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E58270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16DE1B9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1D49CC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48EADD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0AF27F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 w:val="restart"/>
            <w:textDirection w:val="tbRl"/>
          </w:tcPr>
          <w:p w14:paraId="3A9DA818" w14:textId="6857D984" w:rsidR="001A49FA" w:rsidRPr="00111F14" w:rsidRDefault="001A49FA" w:rsidP="008568D6">
            <w:pPr>
              <w:spacing w:after="0" w:line="240" w:lineRule="auto"/>
              <w:ind w:left="113" w:right="113"/>
              <w:jc w:val="center"/>
              <w:rPr>
                <w:rFonts w:ascii="Myriad Pro" w:hAnsi="Myriad Pro" w:cs="Calibri Light"/>
                <w:b/>
              </w:rPr>
            </w:pPr>
            <w:r w:rsidRPr="00111F14">
              <w:rPr>
                <w:rFonts w:ascii="Myriad Pro" w:hAnsi="Myriad Pro" w:cs="Calibri Light"/>
                <w:b/>
              </w:rPr>
              <w:t>1</w:t>
            </w:r>
            <w:r w:rsidR="00A61A63">
              <w:rPr>
                <w:rFonts w:ascii="Myriad Pro" w:hAnsi="Myriad Pro" w:cs="Calibri Light"/>
                <w:b/>
              </w:rPr>
              <w:t>,34</w:t>
            </w:r>
            <w:r w:rsidRPr="00111F14">
              <w:rPr>
                <w:rFonts w:ascii="Myriad Pro" w:hAnsi="Myriad Pro" w:cs="Calibri Light"/>
                <w:b/>
              </w:rPr>
              <w:t xml:space="preserve"> punkt</w:t>
            </w:r>
            <w:r w:rsidR="00670EAD">
              <w:rPr>
                <w:rFonts w:ascii="Myriad Pro" w:hAnsi="Myriad Pro" w:cs="Calibri Light"/>
                <w:b/>
              </w:rPr>
              <w:t>u</w:t>
            </w:r>
          </w:p>
        </w:tc>
      </w:tr>
      <w:tr w:rsidR="001A49FA" w:rsidRPr="00111F14" w14:paraId="737E3B33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0F8B2B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FED762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anestezjolog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3DA247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72B687F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F8B875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6D408D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F632F9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6B2487E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226667E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CB1F9A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2C36BA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audiolog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E07079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6EBC199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12E33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2470510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3E03C6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4C7AE9C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2EE9AE53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DAC099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BF9B4E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chirurg onkolog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59F1A0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3B74DC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A2F71B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92AF3B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FD58D9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4EA51A2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C817DA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5D183A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5.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1B4DE9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dermatolog</w:t>
            </w:r>
          </w:p>
        </w:tc>
        <w:tc>
          <w:tcPr>
            <w:tcW w:w="810" w:type="dxa"/>
            <w:vAlign w:val="center"/>
          </w:tcPr>
          <w:p w14:paraId="72CCD5F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738857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E66383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287A97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97C198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18EB78A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8AAF0F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EBD823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6.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738A9E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endokrynolog</w:t>
            </w:r>
          </w:p>
        </w:tc>
        <w:tc>
          <w:tcPr>
            <w:tcW w:w="810" w:type="dxa"/>
            <w:vAlign w:val="center"/>
          </w:tcPr>
          <w:p w14:paraId="13DAF8C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5286DFC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B43CE4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34E473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D0F3B1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0C5A8B9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3B7D98D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0EAC89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7.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A1D02D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gastrolog</w:t>
            </w:r>
          </w:p>
        </w:tc>
        <w:tc>
          <w:tcPr>
            <w:tcW w:w="810" w:type="dxa"/>
            <w:vAlign w:val="center"/>
          </w:tcPr>
          <w:p w14:paraId="7602093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472804B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5494E1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846E83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347172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394F8A6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B6684F4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C5C460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8.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AF6FB3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hematolog</w:t>
            </w:r>
          </w:p>
        </w:tc>
        <w:tc>
          <w:tcPr>
            <w:tcW w:w="810" w:type="dxa"/>
            <w:vAlign w:val="center"/>
          </w:tcPr>
          <w:p w14:paraId="50105F2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1F1FEDE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6F7A03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4CA7F9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78E091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4EFEAE0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E3866A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70752A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9.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EFA3AC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hepatolog</w:t>
            </w:r>
          </w:p>
        </w:tc>
        <w:tc>
          <w:tcPr>
            <w:tcW w:w="810" w:type="dxa"/>
            <w:vAlign w:val="center"/>
          </w:tcPr>
          <w:p w14:paraId="60AE2F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1569AC0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1F9E1B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A53DF8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EB3EA0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1727000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57822BF4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4C60BC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10.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CBE8A3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lekarz chorób zakaźnych</w:t>
            </w:r>
          </w:p>
        </w:tc>
        <w:tc>
          <w:tcPr>
            <w:tcW w:w="810" w:type="dxa"/>
            <w:vAlign w:val="center"/>
          </w:tcPr>
          <w:p w14:paraId="54CA21C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697F6E9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8C19A4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647607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B4C9F8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5591DAC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3C2598C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7DD039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4DE6F9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nefrolog</w:t>
            </w:r>
          </w:p>
        </w:tc>
        <w:tc>
          <w:tcPr>
            <w:tcW w:w="810" w:type="dxa"/>
            <w:vAlign w:val="center"/>
          </w:tcPr>
          <w:p w14:paraId="546B201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2CBAC2F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3D712F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CFF6A4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D9C990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6BA88C9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BF0906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961E42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B7B77C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neurochirurg</w:t>
            </w:r>
          </w:p>
        </w:tc>
        <w:tc>
          <w:tcPr>
            <w:tcW w:w="810" w:type="dxa"/>
            <w:vAlign w:val="center"/>
          </w:tcPr>
          <w:p w14:paraId="1AAFCB1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650E0B9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6E067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A01581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09CDFF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0D47F0E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655B07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6E1714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1C375C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neurolog</w:t>
            </w:r>
          </w:p>
        </w:tc>
        <w:tc>
          <w:tcPr>
            <w:tcW w:w="810" w:type="dxa"/>
            <w:vAlign w:val="center"/>
          </w:tcPr>
          <w:p w14:paraId="028B1E8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E1FE25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83AD24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3A2319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054ECA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7507C67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3F1B34F9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0600BD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FB40B6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onkolog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927554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4FE4D5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AEAF62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2F2ECD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C74116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6BCD53F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3FCF210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1CC133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15.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D0B02B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Lekarz specjalista: proktolog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A752F5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CA5907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06A4151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FCA413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6D33B7D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7421629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2638B5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832E6F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16.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3D3F21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Lekarz specjalista: pulmonolog</w:t>
            </w:r>
          </w:p>
        </w:tc>
        <w:tc>
          <w:tcPr>
            <w:tcW w:w="810" w:type="dxa"/>
            <w:vAlign w:val="center"/>
          </w:tcPr>
          <w:p w14:paraId="14FA499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60E5463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6C4C16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53CFA3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1F58E43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30387EC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5B8D96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FE5E25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17.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129445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Lekarz specjalista: rehabilitacji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72F2CB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7D47A5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vAlign w:val="center"/>
          </w:tcPr>
          <w:p w14:paraId="3D657AF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92A89F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6FFC238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36EB8E2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8A6BFF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F79854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18.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3FB09D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wenerolog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0B4C85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27729B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08754F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22D2CC7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BFAB11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2B67D01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71B1ACC4" w14:textId="77777777" w:rsidTr="00111F14">
        <w:trPr>
          <w:cantSplit/>
          <w:trHeight w:val="227"/>
        </w:trPr>
        <w:tc>
          <w:tcPr>
            <w:tcW w:w="558" w:type="dxa"/>
            <w:tcBorders>
              <w:tl2br w:val="nil"/>
            </w:tcBorders>
            <w:shd w:val="clear" w:color="auto" w:fill="F2F2F2"/>
          </w:tcPr>
          <w:p w14:paraId="401E8C9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0000"/>
              </w:rPr>
              <w:t>II.</w:t>
            </w:r>
          </w:p>
        </w:tc>
        <w:tc>
          <w:tcPr>
            <w:tcW w:w="4925" w:type="dxa"/>
            <w:tcBorders>
              <w:tl2br w:val="nil"/>
            </w:tcBorders>
            <w:shd w:val="clear" w:color="auto" w:fill="F2F2F2"/>
            <w:vAlign w:val="center"/>
          </w:tcPr>
          <w:p w14:paraId="6F04695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0000"/>
              </w:rPr>
              <w:t>ZABIEGI AMBULATORYJNE</w:t>
            </w:r>
          </w:p>
        </w:tc>
        <w:tc>
          <w:tcPr>
            <w:tcW w:w="810" w:type="dxa"/>
            <w:tcBorders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174A7C2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1F89077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66F0DF6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41B898C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  <w:tcBorders>
              <w:tl2br w:val="nil"/>
              <w:tr2bl w:val="single" w:sz="4" w:space="0" w:color="auto"/>
            </w:tcBorders>
            <w:shd w:val="clear" w:color="auto" w:fill="F2F2F2"/>
          </w:tcPr>
          <w:p w14:paraId="61CA53B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29F9DD7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</w:tr>
      <w:tr w:rsidR="001A49FA" w:rsidRPr="00111F14" w14:paraId="2166CFD8" w14:textId="77777777" w:rsidTr="00111F14">
        <w:trPr>
          <w:cantSplit/>
          <w:trHeight w:val="227"/>
        </w:trPr>
        <w:tc>
          <w:tcPr>
            <w:tcW w:w="558" w:type="dxa"/>
            <w:tcBorders>
              <w:tl2br w:val="nil"/>
            </w:tcBorders>
            <w:shd w:val="clear" w:color="auto" w:fill="F2F2F2"/>
          </w:tcPr>
          <w:p w14:paraId="483DBE2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A.</w:t>
            </w:r>
          </w:p>
        </w:tc>
        <w:tc>
          <w:tcPr>
            <w:tcW w:w="4925" w:type="dxa"/>
            <w:tcBorders>
              <w:tl2br w:val="nil"/>
            </w:tcBorders>
            <w:shd w:val="clear" w:color="auto" w:fill="F2F2F2"/>
            <w:vAlign w:val="center"/>
          </w:tcPr>
          <w:p w14:paraId="03B5E8F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ZABIEGI DERMATOLOGICZNE</w:t>
            </w:r>
          </w:p>
        </w:tc>
        <w:tc>
          <w:tcPr>
            <w:tcW w:w="810" w:type="dxa"/>
            <w:tcBorders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74B7280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3187FF7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495F7CF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6F4A3E0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l2br w:val="nil"/>
              <w:tr2bl w:val="single" w:sz="4" w:space="0" w:color="auto"/>
            </w:tcBorders>
            <w:shd w:val="clear" w:color="auto" w:fill="F2F2F2"/>
          </w:tcPr>
          <w:p w14:paraId="0E39E5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5E37E55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</w:tr>
      <w:tr w:rsidR="001A49FA" w:rsidRPr="00111F14" w14:paraId="5089AF3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04047A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D0944E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proofErr w:type="spellStart"/>
            <w:r w:rsidRPr="00111F14">
              <w:rPr>
                <w:rFonts w:ascii="Myriad Pro" w:hAnsi="Myriad Pro" w:cs="Calibri Light"/>
                <w:color w:val="000000"/>
              </w:rPr>
              <w:t>Dermatoskopia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7A63CF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2F7CFA0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689026B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</w:tcPr>
          <w:p w14:paraId="7D2A54A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5BFF905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0,03</w:t>
            </w:r>
          </w:p>
        </w:tc>
        <w:tc>
          <w:tcPr>
            <w:tcW w:w="444" w:type="dxa"/>
            <w:vMerge/>
          </w:tcPr>
          <w:p w14:paraId="76525B6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</w:tr>
      <w:tr w:rsidR="001A49FA" w:rsidRPr="00111F14" w14:paraId="5EDCD31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D14F78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867CDC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Ścięcie i koagulacja włókniaków skóry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14D404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0BA8A5F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5FF4907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</w:tcPr>
          <w:p w14:paraId="4457C58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764140A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405A2F7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</w:tr>
      <w:tr w:rsidR="001A49FA" w:rsidRPr="00111F14" w14:paraId="4D9F5BD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89BA6F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660809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Zabieg z zastosowaniem krioterapii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F31B8D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518CA20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1B3036B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</w:tcPr>
          <w:p w14:paraId="23B0CED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50FC1AA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7298090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</w:tr>
      <w:tr w:rsidR="001A49FA" w:rsidRPr="00111F14" w14:paraId="16B3C72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593ECB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6EE55D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Zabieg z zastosowaniem elektroterapii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05F2BA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1E19D79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6070B1B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5E5EAE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716B32B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388663E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C771A64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9ECC18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AC9D42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ZABIEGI GINEKOLOGICZNE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BDDA4A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102807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8085C3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3C62F7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0517329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65FC55D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</w:tr>
      <w:tr w:rsidR="001A49FA" w:rsidRPr="00111F14" w14:paraId="02D40A54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03C21A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DE3EDC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Zabiegi z zakresu antykoncepcji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C2559D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FF4343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6841B4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517C2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B95E8B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  <w:szCs w:val="2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510D35C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32C7FAA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B9CEA7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DDCC38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 xml:space="preserve">Leczenie nadżerek - </w:t>
            </w:r>
            <w:proofErr w:type="spellStart"/>
            <w:r w:rsidRPr="00111F14">
              <w:rPr>
                <w:rFonts w:ascii="Myriad Pro" w:hAnsi="Myriad Pro" w:cs="Calibri Light"/>
                <w:color w:val="000000"/>
              </w:rPr>
              <w:t>kriokoagulacja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9462E7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24727BC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704541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5C1BEB4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361DB73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  <w:szCs w:val="2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2D0BA50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52D2E83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CE6C59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C.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C36CFD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ZABIEGI ORTOPEDYCZNE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DCFC4A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6B8A71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4EE13E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C7FB31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7A05FED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530DC88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</w:tr>
      <w:tr w:rsidR="001A49FA" w:rsidRPr="00111F14" w14:paraId="1B5697D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022710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456C91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Dopasowanie drobnego sprzętu ortopedycznego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06E913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CC5C2D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9D1C15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4EF25E9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323FE6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  <w:szCs w:val="2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56E49C8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BC30B7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40C5CB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94E90A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Nastawienie zwichnięcia lub złamania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660F65C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77BF5AD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030D50D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30E1F98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682E923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  <w:szCs w:val="2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5DAB9D6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523CFD7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49C3FF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94E5E6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 xml:space="preserve">Założenie i zdjęcie gipsu 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6E88DC2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1371ACB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0AFCA4E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94F0E6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08E77EA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  <w:szCs w:val="2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33F17C5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6D94FA9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8D5680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E03755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Wykonanie iniekcji dostawowej i okołostawowej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65B9139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0831A6A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73D2445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6495370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B6D6EB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  <w:szCs w:val="2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403C8A5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2D793A8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75F10E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lastRenderedPageBreak/>
              <w:t>5.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51967C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Punkcja dostawowa – pobranie materiału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1AAF3E0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4FEB21E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0A807DD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7E67D87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70E97FF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48DEFC1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6280CD4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EC7D7F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6.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3B3EC2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 xml:space="preserve">Blokada dostawowa i </w:t>
            </w:r>
            <w:proofErr w:type="spellStart"/>
            <w:r w:rsidRPr="00111F14">
              <w:rPr>
                <w:rFonts w:ascii="Myriad Pro" w:hAnsi="Myriad Pro" w:cs="Calibri Light"/>
                <w:color w:val="000000"/>
              </w:rPr>
              <w:t>okołodostawowa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587859F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1C1FDD2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0D73F02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33D0802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60D1214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51F7453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5C131955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980E86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D.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161550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ZABIEGI OTOLARYNGOLOGICZNE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E0870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4D927F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9E04F3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D4BF70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26509FA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7E09E13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</w:tr>
      <w:tr w:rsidR="001A49FA" w:rsidRPr="00111F14" w14:paraId="15FC09D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3BFBE0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DE8E3F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Koagulacja naczyń przegrody nosa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</w:tcPr>
          <w:p w14:paraId="7A7E25A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5477C7A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1233CDF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</w:tcPr>
          <w:p w14:paraId="6870D38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4B6F72E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0D97DCB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7E9B47D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111518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07136C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Usunięcie szwów po zabiegach laryngologicznych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</w:tcPr>
          <w:p w14:paraId="62504E5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3DDAF66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142AA60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</w:tcPr>
          <w:p w14:paraId="43303CA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2C92970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0EB987C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5AA1611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61F0B4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0012B8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Nastawienie nosa zamknięte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</w:tcPr>
          <w:p w14:paraId="17EF36A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4F116EE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6AD7740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</w:tcPr>
          <w:p w14:paraId="668ACC3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75C84EB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207F9C7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E1E7E6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C1742A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36474C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Kateteryzacja trąbki słuchowej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</w:tcPr>
          <w:p w14:paraId="5FDFEE9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2CD13F4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727606A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</w:tcPr>
          <w:p w14:paraId="34EAD9F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30B7A3E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1018AFD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2ACF22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2E52C1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5.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CD81D1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Elektrokoagulacja  naczyń przegrody nosa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</w:tcPr>
          <w:p w14:paraId="09E07C1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0405EAC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720BCAD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</w:tcPr>
          <w:p w14:paraId="4972C84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5379D14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035DDB2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706E4B5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FD3C37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6.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9FDEC7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Wlewka krtaniowa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1D657B6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593C071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6EE8F40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</w:tcPr>
          <w:p w14:paraId="79E7190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31B8AD1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14D5FD9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461C915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24D3F5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7.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884CF3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Podcięcie wędzidełka języka w jamie ustnej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</w:tcPr>
          <w:p w14:paraId="1A0F4C0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57E54FF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133A586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</w:tcPr>
          <w:p w14:paraId="405E49C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7C4203E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0B9CAB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09FE93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66BEB8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8.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5370C5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Nacięcie krwiaków przegrody nosa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</w:tcPr>
          <w:p w14:paraId="5BE0E98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5E6ABE6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401816C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</w:tcPr>
          <w:p w14:paraId="772F304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685B048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06C9A3D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E7125B5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1C2C8F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9.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8A4410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Nacięcie krwiaków małżowiny usznej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</w:tcPr>
          <w:p w14:paraId="505EE58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6398F8C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7E8E0BF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vAlign w:val="center"/>
          </w:tcPr>
          <w:p w14:paraId="2A6D083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33E14D4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655F27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B88D52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5C03C5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III.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AD88AA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DIAGNOSTYKA LABORATORYJNA</w:t>
            </w:r>
          </w:p>
        </w:tc>
        <w:tc>
          <w:tcPr>
            <w:tcW w:w="810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404D3FA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6E90C37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42A76A1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2B9F029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F2F2F2"/>
          </w:tcPr>
          <w:p w14:paraId="0E33918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6B62E21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72AAB1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B667E4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A.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6084C3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BADANIA HEMATOLOGICZNE I UKŁADU KRZEPNIĘCIA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76046E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38BCD0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54459B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A3347E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7C5960C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0BE2643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</w:tr>
      <w:tr w:rsidR="001A49FA" w:rsidRPr="00111F14" w14:paraId="7D853AC5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AF2F597" w14:textId="77777777" w:rsidR="001A49FA" w:rsidRPr="009B2B1C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9B2B1C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5C45FF9" w14:textId="77777777" w:rsidR="001A49FA" w:rsidRPr="009B2B1C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9B2B1C">
              <w:rPr>
                <w:rFonts w:ascii="Myriad Pro" w:hAnsi="Myriad Pro" w:cs="Calibri Light"/>
              </w:rPr>
              <w:t>Rozmaz ręczny krwi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9A29D2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E750A1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B10CB2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6E4D826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2E91C72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2992BD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</w:tr>
      <w:tr w:rsidR="001A49FA" w:rsidRPr="00111F14" w14:paraId="0A49E27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B2C8C3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70C863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BADANIA BIOCHEMICZNE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686545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A5E250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8C084A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CAE744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0BAEBD2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499C3FD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</w:tr>
      <w:tr w:rsidR="001A49FA" w:rsidRPr="00111F14" w14:paraId="227E556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F80B98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85A5DE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Aminotransferaza alaninowa (ALT)</w:t>
            </w:r>
          </w:p>
        </w:tc>
        <w:tc>
          <w:tcPr>
            <w:tcW w:w="810" w:type="dxa"/>
            <w:vAlign w:val="center"/>
          </w:tcPr>
          <w:p w14:paraId="5DD0B23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A52DA2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786E32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CC52DB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3781B4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41BA488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692FB2F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39F979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C86DAF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Aminotransferaza asparaginowa (AST)</w:t>
            </w:r>
          </w:p>
        </w:tc>
        <w:tc>
          <w:tcPr>
            <w:tcW w:w="810" w:type="dxa"/>
            <w:vAlign w:val="center"/>
          </w:tcPr>
          <w:p w14:paraId="5C8AF32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99FB6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F31CBF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469DC9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C40EA0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215F89A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7B60193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5F1808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CDC89D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Amylaza</w:t>
            </w:r>
          </w:p>
        </w:tc>
        <w:tc>
          <w:tcPr>
            <w:tcW w:w="810" w:type="dxa"/>
            <w:vAlign w:val="center"/>
          </w:tcPr>
          <w:p w14:paraId="33A1E6C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51F7E7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443861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D7B87D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7717A72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6175B2F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7EC47B4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0B4C24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18EE41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Białko całkowite</w:t>
            </w:r>
          </w:p>
        </w:tc>
        <w:tc>
          <w:tcPr>
            <w:tcW w:w="810" w:type="dxa"/>
            <w:vAlign w:val="center"/>
          </w:tcPr>
          <w:p w14:paraId="01D1BB6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60E040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2BC61B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FFCD78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1E47B0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254FBAF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211D72F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2B9718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5.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F45779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Białko C-reaktywne</w:t>
            </w:r>
          </w:p>
        </w:tc>
        <w:tc>
          <w:tcPr>
            <w:tcW w:w="810" w:type="dxa"/>
            <w:vAlign w:val="center"/>
          </w:tcPr>
          <w:p w14:paraId="170A18D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96734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74BDCF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469545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7D5483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2C3FA80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885A3C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1D0AC4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6.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D6DCFE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Bilirubina bezpośrednia</w:t>
            </w:r>
          </w:p>
        </w:tc>
        <w:tc>
          <w:tcPr>
            <w:tcW w:w="810" w:type="dxa"/>
            <w:vAlign w:val="center"/>
          </w:tcPr>
          <w:p w14:paraId="38CD759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D23D8F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347A31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E49ADD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B9FA35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764A395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7995A6A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9E9E57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7.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D15A31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Bilirubina pośrednia</w:t>
            </w:r>
          </w:p>
        </w:tc>
        <w:tc>
          <w:tcPr>
            <w:tcW w:w="810" w:type="dxa"/>
            <w:vAlign w:val="center"/>
          </w:tcPr>
          <w:p w14:paraId="421F339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20A767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6700BA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37AC2C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78F3B5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1CE4336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355CE2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D2633A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8.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D9833F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Bilirubina całkowita</w:t>
            </w:r>
          </w:p>
        </w:tc>
        <w:tc>
          <w:tcPr>
            <w:tcW w:w="810" w:type="dxa"/>
            <w:vAlign w:val="center"/>
          </w:tcPr>
          <w:p w14:paraId="130E10F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DAD170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459AF8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FAFA02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1FA0481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62FA9C9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DE22CD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DD1A53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9.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EBB6DD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Ceruloplazmina</w:t>
            </w:r>
            <w:proofErr w:type="spellEnd"/>
          </w:p>
        </w:tc>
        <w:tc>
          <w:tcPr>
            <w:tcW w:w="810" w:type="dxa"/>
            <w:vAlign w:val="center"/>
          </w:tcPr>
          <w:p w14:paraId="7772BD6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7D91E0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F61543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3E7ECB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370E73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0D62444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02F599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8DEEDC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10.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B55A61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Cholesterol całkowity</w:t>
            </w:r>
          </w:p>
        </w:tc>
        <w:tc>
          <w:tcPr>
            <w:tcW w:w="810" w:type="dxa"/>
            <w:vAlign w:val="center"/>
          </w:tcPr>
          <w:p w14:paraId="7FD0B6C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5012A5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8C2260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B3A570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82A6C8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4E91888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55D519C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38CD8A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D61A1D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Cholesterol HDL</w:t>
            </w:r>
          </w:p>
        </w:tc>
        <w:tc>
          <w:tcPr>
            <w:tcW w:w="810" w:type="dxa"/>
            <w:vAlign w:val="center"/>
          </w:tcPr>
          <w:p w14:paraId="2589ACA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DB1B23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50F24F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1095BD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F16021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6A5B90F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F74279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B4B2DD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E2AEB5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Cholesterol LDL</w:t>
            </w:r>
          </w:p>
        </w:tc>
        <w:tc>
          <w:tcPr>
            <w:tcW w:w="810" w:type="dxa"/>
            <w:vAlign w:val="center"/>
          </w:tcPr>
          <w:p w14:paraId="0F947A0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E19075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13BC7C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D6B42E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76F37C0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75EAE58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DA3AD8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620751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639095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Kwas foliowy</w:t>
            </w:r>
          </w:p>
        </w:tc>
        <w:tc>
          <w:tcPr>
            <w:tcW w:w="810" w:type="dxa"/>
            <w:vAlign w:val="center"/>
          </w:tcPr>
          <w:p w14:paraId="252900F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3117B95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762DE06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9067FD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962825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032E2DE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9AB999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B4570E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20A5D9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Lipaza</w:t>
            </w:r>
          </w:p>
        </w:tc>
        <w:tc>
          <w:tcPr>
            <w:tcW w:w="810" w:type="dxa"/>
            <w:vAlign w:val="center"/>
          </w:tcPr>
          <w:p w14:paraId="02B5186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7875601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49F408D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2039FE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019660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796C454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4B27A0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73081E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15.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AF3AC3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Magnez całkowity</w:t>
            </w:r>
          </w:p>
        </w:tc>
        <w:tc>
          <w:tcPr>
            <w:tcW w:w="810" w:type="dxa"/>
            <w:vAlign w:val="center"/>
          </w:tcPr>
          <w:p w14:paraId="7123AB0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00640F2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19A6BB5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2C6CCBF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4D9E47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161F2A9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8003BB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E00A38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16.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98E605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Miedź (Cu)</w:t>
            </w:r>
          </w:p>
        </w:tc>
        <w:tc>
          <w:tcPr>
            <w:tcW w:w="810" w:type="dxa"/>
          </w:tcPr>
          <w:p w14:paraId="7612AB7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4548E77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18E4CE8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1CD39BA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7D085A7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44839BE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60CE1F0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BFEC22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17.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76C202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Seromukoid</w:t>
            </w:r>
          </w:p>
        </w:tc>
        <w:tc>
          <w:tcPr>
            <w:tcW w:w="810" w:type="dxa"/>
          </w:tcPr>
          <w:p w14:paraId="1A19350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5415343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4C815C4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19BCF28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0B0A80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142B6BA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090B879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E89B68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18.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42B82B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Ferrytyna, Transferryna</w:t>
            </w:r>
          </w:p>
        </w:tc>
        <w:tc>
          <w:tcPr>
            <w:tcW w:w="810" w:type="dxa"/>
            <w:vAlign w:val="center"/>
          </w:tcPr>
          <w:p w14:paraId="7442E9D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4610E55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13C3D7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4F0EAA7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0AD6AF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17ED959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04F60B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B01A72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19.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97747C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BUN – azot mocznikowy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00A222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7FCD2DD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7D64500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0C5FA60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C70B03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1A24C96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70DB37ED" w14:textId="77777777" w:rsidTr="0065092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03D2BD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20.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5C779C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Transferyna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09864C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515EB55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02B1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961F2B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7DA821E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36297E3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646DA6E5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4FD714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C.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9EFF6D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BADANIA SEROLOGICZNE I IMMUNOLOGICZNE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5DCFFC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A4D4A3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223E5A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62D5BA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452213C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475D616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</w:tr>
      <w:tr w:rsidR="001A49FA" w:rsidRPr="00111F14" w14:paraId="554C6F9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DA8852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509A4A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Odczyn VDRL (USR/PPR)</w:t>
            </w:r>
          </w:p>
        </w:tc>
        <w:tc>
          <w:tcPr>
            <w:tcW w:w="810" w:type="dxa"/>
            <w:vAlign w:val="center"/>
          </w:tcPr>
          <w:p w14:paraId="7DFD7E7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0E8999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659A02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761F7F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473D25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5A5A4D1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6122A37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06257A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lastRenderedPageBreak/>
              <w:t>D.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7C8E94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BADANIA HORMONALNE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1A8F86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A4EF53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22313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6A591C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78D5725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2F90CD5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</w:tr>
      <w:tr w:rsidR="001A49FA" w:rsidRPr="00111F14" w14:paraId="7D205B0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8E6587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7DD6CB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Tyreoglobulina</w:t>
            </w:r>
          </w:p>
        </w:tc>
        <w:tc>
          <w:tcPr>
            <w:tcW w:w="810" w:type="dxa"/>
            <w:vAlign w:val="center"/>
          </w:tcPr>
          <w:p w14:paraId="54A11A0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43712F9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683B05D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B5C41C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D554BD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2C4C107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37AB76E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D51056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849A6A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Troponina</w:t>
            </w:r>
            <w:proofErr w:type="spellEnd"/>
          </w:p>
        </w:tc>
        <w:tc>
          <w:tcPr>
            <w:tcW w:w="810" w:type="dxa"/>
          </w:tcPr>
          <w:p w14:paraId="0C8BF54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704E0BC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7D276AD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C3BDE3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FC9429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770C8DD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BDF8F4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7FC920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F7B96F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Hormon wzrostu</w:t>
            </w:r>
          </w:p>
        </w:tc>
        <w:tc>
          <w:tcPr>
            <w:tcW w:w="810" w:type="dxa"/>
          </w:tcPr>
          <w:p w14:paraId="035AB1C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496326C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7BD2F04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65829F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F4F74E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064478E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71D2117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A88BB0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A7C281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Adrenalina</w:t>
            </w:r>
          </w:p>
        </w:tc>
        <w:tc>
          <w:tcPr>
            <w:tcW w:w="810" w:type="dxa"/>
          </w:tcPr>
          <w:p w14:paraId="581B537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2B5F181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7A2CD65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2528B91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651018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0CB4093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BBAD0F4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2F3F81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5.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48059C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Androstendion</w:t>
            </w:r>
            <w:proofErr w:type="spellEnd"/>
          </w:p>
        </w:tc>
        <w:tc>
          <w:tcPr>
            <w:tcW w:w="810" w:type="dxa"/>
          </w:tcPr>
          <w:p w14:paraId="4AFFEFB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579C3EE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20272F8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A579D5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E3D0FF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779B4BE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D61DF1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8EEEEC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6.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14BA68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Androstron</w:t>
            </w:r>
            <w:proofErr w:type="spellEnd"/>
          </w:p>
        </w:tc>
        <w:tc>
          <w:tcPr>
            <w:tcW w:w="810" w:type="dxa"/>
          </w:tcPr>
          <w:p w14:paraId="3E407F8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4B68585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7D130C8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ED5677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BEF565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67CF0E3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65CCF13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EB8B0F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7.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E6A3A1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Aldosteron</w:t>
            </w:r>
          </w:p>
        </w:tc>
        <w:tc>
          <w:tcPr>
            <w:tcW w:w="810" w:type="dxa"/>
            <w:vAlign w:val="center"/>
          </w:tcPr>
          <w:p w14:paraId="1C42708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BE3900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41A5EF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2B95F6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C8DC51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25CDDE1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9D4F6F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24DB56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8.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A35DB2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Dehydroepiandrosteronu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siarczan (DHEAS)</w:t>
            </w:r>
          </w:p>
        </w:tc>
        <w:tc>
          <w:tcPr>
            <w:tcW w:w="810" w:type="dxa"/>
            <w:vAlign w:val="center"/>
          </w:tcPr>
          <w:p w14:paraId="7F256F1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5A23A2F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42ECC7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266038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EA27B9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0A6CC52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C43506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A13FEC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9.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C2130D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Estradiol</w:t>
            </w:r>
          </w:p>
        </w:tc>
        <w:tc>
          <w:tcPr>
            <w:tcW w:w="810" w:type="dxa"/>
            <w:vAlign w:val="center"/>
          </w:tcPr>
          <w:p w14:paraId="205AA1B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FF995C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4F4FAD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548FA3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BB46C4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63AA6DC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5B125A1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D704DB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10.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8625E9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Hormon </w:t>
            </w:r>
            <w:proofErr w:type="spellStart"/>
            <w:r w:rsidRPr="00111F14">
              <w:rPr>
                <w:rFonts w:ascii="Myriad Pro" w:hAnsi="Myriad Pro" w:cs="Calibri Light"/>
              </w:rPr>
              <w:t>adrenokortykotropowy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(ACTH)</w:t>
            </w:r>
          </w:p>
        </w:tc>
        <w:tc>
          <w:tcPr>
            <w:tcW w:w="810" w:type="dxa"/>
            <w:vAlign w:val="center"/>
          </w:tcPr>
          <w:p w14:paraId="30D2A88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C984AA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9752CC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F42CF8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11FC7E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3B44D7A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52C6ED1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A16242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E75CE2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Hormon </w:t>
            </w:r>
            <w:proofErr w:type="spellStart"/>
            <w:r w:rsidRPr="00111F14">
              <w:rPr>
                <w:rFonts w:ascii="Myriad Pro" w:hAnsi="Myriad Pro" w:cs="Calibri Light"/>
              </w:rPr>
              <w:t>folikulotropowy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(FSH)</w:t>
            </w:r>
          </w:p>
        </w:tc>
        <w:tc>
          <w:tcPr>
            <w:tcW w:w="810" w:type="dxa"/>
            <w:vAlign w:val="center"/>
          </w:tcPr>
          <w:p w14:paraId="38735E4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CF5949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452AF9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327E17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C0089D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0BB5A6A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5919A93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48293C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06CF06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Hormon luteinizujący (LH)</w:t>
            </w:r>
          </w:p>
        </w:tc>
        <w:tc>
          <w:tcPr>
            <w:tcW w:w="810" w:type="dxa"/>
            <w:vAlign w:val="center"/>
          </w:tcPr>
          <w:p w14:paraId="3E4F332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F6923B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F8B520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ED6EC2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62F4A2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4F3C587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764D1E2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87D655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DA69E7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Insulina</w:t>
            </w:r>
          </w:p>
        </w:tc>
        <w:tc>
          <w:tcPr>
            <w:tcW w:w="810" w:type="dxa"/>
          </w:tcPr>
          <w:p w14:paraId="4C191FF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7AECAC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649861A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4E6EDD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A3FA82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27229F7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55B0146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78BA52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34B85F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Kalcytonina</w:t>
            </w:r>
          </w:p>
        </w:tc>
        <w:tc>
          <w:tcPr>
            <w:tcW w:w="810" w:type="dxa"/>
          </w:tcPr>
          <w:p w14:paraId="535E079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595585D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40FD6B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523C62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875EE2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3F3E578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178E76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F0BAF1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15.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E4A343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17-hydrokskortykosteroidy</w:t>
            </w:r>
          </w:p>
        </w:tc>
        <w:tc>
          <w:tcPr>
            <w:tcW w:w="810" w:type="dxa"/>
          </w:tcPr>
          <w:p w14:paraId="5FC1264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0FE6298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0BD4725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03454D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2A6B98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7127732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5587725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652EEA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16.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69B57E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Kortyzol</w:t>
            </w:r>
          </w:p>
        </w:tc>
        <w:tc>
          <w:tcPr>
            <w:tcW w:w="810" w:type="dxa"/>
            <w:vAlign w:val="center"/>
          </w:tcPr>
          <w:p w14:paraId="60876EA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6AD495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0E4A4A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E8D0D5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44542F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502778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415B34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DDF90F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17.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4CA563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Osteokalcyna</w:t>
            </w:r>
            <w:proofErr w:type="spellEnd"/>
          </w:p>
        </w:tc>
        <w:tc>
          <w:tcPr>
            <w:tcW w:w="810" w:type="dxa"/>
            <w:vAlign w:val="center"/>
          </w:tcPr>
          <w:p w14:paraId="615A2BD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B51736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EC455F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D23872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704BE8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1C0D44D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A1A44B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F8AC0B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18.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90F3EB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Parathormon (PTH)</w:t>
            </w:r>
          </w:p>
        </w:tc>
        <w:tc>
          <w:tcPr>
            <w:tcW w:w="810" w:type="dxa"/>
            <w:vAlign w:val="center"/>
          </w:tcPr>
          <w:p w14:paraId="38E5A1F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5C84208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3E0CF0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27346A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B69C82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3430AAE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69B79A4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CCB6C5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19.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308E8A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Progesteron</w:t>
            </w:r>
          </w:p>
        </w:tc>
        <w:tc>
          <w:tcPr>
            <w:tcW w:w="810" w:type="dxa"/>
            <w:vAlign w:val="center"/>
          </w:tcPr>
          <w:p w14:paraId="17D12ED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EFF03D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842194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ACFB28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D00855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7808191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006451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3A6EA5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20.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579D7A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Prolaktyna (PRL)</w:t>
            </w:r>
          </w:p>
        </w:tc>
        <w:tc>
          <w:tcPr>
            <w:tcW w:w="810" w:type="dxa"/>
            <w:vAlign w:val="center"/>
          </w:tcPr>
          <w:p w14:paraId="5E5455F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47325F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084863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71EC89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3035C4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52F79B1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07ED84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B9419A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BA9074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Prolaktyna (PRL) po </w:t>
            </w:r>
            <w:proofErr w:type="spellStart"/>
            <w:r w:rsidRPr="00111F14">
              <w:rPr>
                <w:rFonts w:ascii="Myriad Pro" w:hAnsi="Myriad Pro" w:cs="Calibri Light"/>
              </w:rPr>
              <w:t>metoclopramidzie</w:t>
            </w:r>
            <w:proofErr w:type="spellEnd"/>
          </w:p>
        </w:tc>
        <w:tc>
          <w:tcPr>
            <w:tcW w:w="810" w:type="dxa"/>
            <w:vAlign w:val="center"/>
          </w:tcPr>
          <w:p w14:paraId="2E889CE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49F8327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1B401C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1B5ECC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B48E62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76B1726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BB4FCD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D3BBCD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7C83B8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Testosteron</w:t>
            </w:r>
          </w:p>
        </w:tc>
        <w:tc>
          <w:tcPr>
            <w:tcW w:w="810" w:type="dxa"/>
            <w:vAlign w:val="center"/>
          </w:tcPr>
          <w:p w14:paraId="47A179F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8D01E1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31E544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D9338E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3FAAFF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533E64F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7A92EC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95500D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D0E73E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Trijodotyronina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całkowita (TT3)</w:t>
            </w:r>
          </w:p>
        </w:tc>
        <w:tc>
          <w:tcPr>
            <w:tcW w:w="810" w:type="dxa"/>
            <w:vAlign w:val="center"/>
          </w:tcPr>
          <w:p w14:paraId="4E80398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82CECF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E8C1E5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074E28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F23E0C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7E7272C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5A6DB9B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073777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8BA991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Trijodotyronina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wolna (fT3)</w:t>
            </w:r>
          </w:p>
        </w:tc>
        <w:tc>
          <w:tcPr>
            <w:tcW w:w="810" w:type="dxa"/>
            <w:vAlign w:val="center"/>
          </w:tcPr>
          <w:p w14:paraId="598F320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57E86A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200FEF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B4280C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15348D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731DD47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66D5C229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E79B17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E.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D99E6D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BADANIA IMMUNOLOGICZNE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43A94C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66BB1F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C968EB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6EE01B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53C4671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30B33A7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</w:tr>
      <w:tr w:rsidR="001A49FA" w:rsidRPr="00111F14" w14:paraId="6A3E6B2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186992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3AF3DF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Immunoglobulina E całkowita (</w:t>
            </w:r>
            <w:proofErr w:type="spellStart"/>
            <w:r w:rsidRPr="00111F14">
              <w:rPr>
                <w:rFonts w:ascii="Myriad Pro" w:hAnsi="Myriad Pro" w:cs="Calibri Light"/>
              </w:rPr>
              <w:t>IgE</w:t>
            </w:r>
            <w:proofErr w:type="spellEnd"/>
            <w:r w:rsidRPr="00111F14">
              <w:rPr>
                <w:rFonts w:ascii="Myriad Pro" w:hAnsi="Myriad Pro" w:cs="Calibri Light"/>
              </w:rPr>
              <w:t>)</w:t>
            </w:r>
          </w:p>
        </w:tc>
        <w:tc>
          <w:tcPr>
            <w:tcW w:w="810" w:type="dxa"/>
            <w:vAlign w:val="center"/>
          </w:tcPr>
          <w:p w14:paraId="44E93F2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3281F1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53CCAF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842F58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7BD2958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58C0746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3D940C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7A1D24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60C7AC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Przeciwciała przeciw peroksydazie tarczycowej (ATPO)</w:t>
            </w:r>
          </w:p>
        </w:tc>
        <w:tc>
          <w:tcPr>
            <w:tcW w:w="810" w:type="dxa"/>
            <w:vAlign w:val="center"/>
          </w:tcPr>
          <w:p w14:paraId="77CE284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AEC611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956AB9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2D029F9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8B06F5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03AC4B8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2F00885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095B1A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9CD64C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Przeciwciała przeciw tyreoglobulinie</w:t>
            </w:r>
          </w:p>
        </w:tc>
        <w:tc>
          <w:tcPr>
            <w:tcW w:w="810" w:type="dxa"/>
            <w:vAlign w:val="center"/>
          </w:tcPr>
          <w:p w14:paraId="67A1067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781854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EE1E4C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2B12A22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4E36F5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24320BE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B9659E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27A89FB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5.</w:t>
            </w:r>
          </w:p>
        </w:tc>
        <w:tc>
          <w:tcPr>
            <w:tcW w:w="4925" w:type="dxa"/>
            <w:shd w:val="clear" w:color="auto" w:fill="F2F2F2"/>
          </w:tcPr>
          <w:p w14:paraId="720C3401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Przeciwciała przeciw Chlamydia </w:t>
            </w:r>
            <w:proofErr w:type="spellStart"/>
            <w:r w:rsidRPr="00111F14">
              <w:rPr>
                <w:rFonts w:ascii="Myriad Pro" w:hAnsi="Myriad Pro" w:cs="Calibri Light"/>
              </w:rPr>
              <w:t>pneumoniae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(</w:t>
            </w:r>
            <w:proofErr w:type="spellStart"/>
            <w:r w:rsidRPr="00111F14">
              <w:rPr>
                <w:rFonts w:ascii="Myriad Pro" w:hAnsi="Myriad Pro" w:cs="Calibri Light"/>
              </w:rPr>
              <w:t>IgA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, </w:t>
            </w:r>
            <w:proofErr w:type="spellStart"/>
            <w:r w:rsidRPr="00111F14">
              <w:rPr>
                <w:rFonts w:ascii="Myriad Pro" w:hAnsi="Myriad Pro" w:cs="Calibri Light"/>
              </w:rPr>
              <w:t>IgG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, </w:t>
            </w:r>
            <w:proofErr w:type="spellStart"/>
            <w:r w:rsidRPr="00111F14">
              <w:rPr>
                <w:rFonts w:ascii="Myriad Pro" w:hAnsi="Myriad Pro" w:cs="Calibri Light"/>
              </w:rPr>
              <w:t>IgM</w:t>
            </w:r>
            <w:proofErr w:type="spellEnd"/>
            <w:r w:rsidRPr="00111F14">
              <w:rPr>
                <w:rFonts w:ascii="Myriad Pro" w:hAnsi="Myriad Pro" w:cs="Calibri Light"/>
              </w:rPr>
              <w:t>)</w:t>
            </w:r>
          </w:p>
        </w:tc>
        <w:tc>
          <w:tcPr>
            <w:tcW w:w="810" w:type="dxa"/>
          </w:tcPr>
          <w:p w14:paraId="5933F1B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38CBD95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7F5E71E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65441F0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vAlign w:val="center"/>
          </w:tcPr>
          <w:p w14:paraId="016647D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4BDF2B8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5658E79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204A3A6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6.</w:t>
            </w:r>
          </w:p>
        </w:tc>
        <w:tc>
          <w:tcPr>
            <w:tcW w:w="4925" w:type="dxa"/>
            <w:shd w:val="clear" w:color="auto" w:fill="F2F2F2"/>
          </w:tcPr>
          <w:p w14:paraId="67070D3D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Przeciwciała przeciwko cytoplazmie (ANCA)</w:t>
            </w:r>
          </w:p>
        </w:tc>
        <w:tc>
          <w:tcPr>
            <w:tcW w:w="810" w:type="dxa"/>
          </w:tcPr>
          <w:p w14:paraId="1493D99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071050E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17FD555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6CC08C4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1D2622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6F0D1ED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A70BCF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417ACC6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7.</w:t>
            </w:r>
          </w:p>
        </w:tc>
        <w:tc>
          <w:tcPr>
            <w:tcW w:w="4925" w:type="dxa"/>
            <w:shd w:val="clear" w:color="auto" w:fill="F2F2F2"/>
          </w:tcPr>
          <w:p w14:paraId="1B4BE23A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Przeciwciała przeciwjądrowe (ANA)</w:t>
            </w:r>
          </w:p>
        </w:tc>
        <w:tc>
          <w:tcPr>
            <w:tcW w:w="810" w:type="dxa"/>
          </w:tcPr>
          <w:p w14:paraId="49328AA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32FF3D9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04EA471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2AB5D52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1CC03CC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15E8437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F336B7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20D306F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8.</w:t>
            </w:r>
          </w:p>
        </w:tc>
        <w:tc>
          <w:tcPr>
            <w:tcW w:w="4925" w:type="dxa"/>
            <w:shd w:val="clear" w:color="auto" w:fill="F2F2F2"/>
          </w:tcPr>
          <w:p w14:paraId="6F07E5B8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Immunoglobulina G (</w:t>
            </w:r>
            <w:proofErr w:type="spellStart"/>
            <w:r w:rsidRPr="00111F14">
              <w:rPr>
                <w:rFonts w:ascii="Myriad Pro" w:hAnsi="Myriad Pro" w:cs="Calibri Light"/>
              </w:rPr>
              <w:t>IgG</w:t>
            </w:r>
            <w:proofErr w:type="spellEnd"/>
            <w:r w:rsidRPr="00111F14">
              <w:rPr>
                <w:rFonts w:ascii="Myriad Pro" w:hAnsi="Myriad Pro" w:cs="Calibri Light"/>
              </w:rPr>
              <w:t>)</w:t>
            </w:r>
          </w:p>
        </w:tc>
        <w:tc>
          <w:tcPr>
            <w:tcW w:w="810" w:type="dxa"/>
          </w:tcPr>
          <w:p w14:paraId="1D04A40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5616694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34D0B6F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608A94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551F5E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4454AB1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1C9B69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2AE8839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9.</w:t>
            </w:r>
          </w:p>
        </w:tc>
        <w:tc>
          <w:tcPr>
            <w:tcW w:w="4925" w:type="dxa"/>
            <w:shd w:val="clear" w:color="auto" w:fill="F2F2F2"/>
          </w:tcPr>
          <w:p w14:paraId="2CACE460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Immunoglobulina M (</w:t>
            </w:r>
            <w:proofErr w:type="spellStart"/>
            <w:r w:rsidRPr="00111F14">
              <w:rPr>
                <w:rFonts w:ascii="Myriad Pro" w:hAnsi="Myriad Pro" w:cs="Calibri Light"/>
              </w:rPr>
              <w:t>IgM</w:t>
            </w:r>
            <w:proofErr w:type="spellEnd"/>
            <w:r w:rsidRPr="00111F14">
              <w:rPr>
                <w:rFonts w:ascii="Myriad Pro" w:hAnsi="Myriad Pro" w:cs="Calibri Light"/>
              </w:rPr>
              <w:t>)</w:t>
            </w:r>
          </w:p>
        </w:tc>
        <w:tc>
          <w:tcPr>
            <w:tcW w:w="810" w:type="dxa"/>
          </w:tcPr>
          <w:p w14:paraId="7FC1FF7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5072EBE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63D0A4B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564B788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85C16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6FCDB5F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34447D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26EA92D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10.</w:t>
            </w:r>
          </w:p>
        </w:tc>
        <w:tc>
          <w:tcPr>
            <w:tcW w:w="4925" w:type="dxa"/>
            <w:shd w:val="clear" w:color="auto" w:fill="F2F2F2"/>
          </w:tcPr>
          <w:p w14:paraId="1A5D19E3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Immunoglobulina A (</w:t>
            </w:r>
            <w:proofErr w:type="spellStart"/>
            <w:r w:rsidRPr="00111F14">
              <w:rPr>
                <w:rFonts w:ascii="Myriad Pro" w:hAnsi="Myriad Pro" w:cs="Calibri Light"/>
              </w:rPr>
              <w:t>IgA</w:t>
            </w:r>
            <w:proofErr w:type="spellEnd"/>
            <w:r w:rsidRPr="00111F14">
              <w:rPr>
                <w:rFonts w:ascii="Myriad Pro" w:hAnsi="Myriad Pro" w:cs="Calibri Light"/>
              </w:rPr>
              <w:t>)</w:t>
            </w:r>
          </w:p>
        </w:tc>
        <w:tc>
          <w:tcPr>
            <w:tcW w:w="810" w:type="dxa"/>
          </w:tcPr>
          <w:p w14:paraId="00B6DAB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01F1F36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3A147EF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3F58351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5FA878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672E38C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4A8FF7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D84C306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11.</w:t>
            </w:r>
          </w:p>
        </w:tc>
        <w:tc>
          <w:tcPr>
            <w:tcW w:w="4925" w:type="dxa"/>
            <w:shd w:val="clear" w:color="auto" w:fill="F2F2F2"/>
          </w:tcPr>
          <w:p w14:paraId="093A6E69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Przeciwciała przeciw CMV IGG (cytomegalia </w:t>
            </w:r>
            <w:proofErr w:type="spellStart"/>
            <w:r w:rsidRPr="00111F14">
              <w:rPr>
                <w:rFonts w:ascii="Myriad Pro" w:hAnsi="Myriad Pro" w:cs="Calibri Light"/>
              </w:rPr>
              <w:t>IgG</w:t>
            </w:r>
            <w:proofErr w:type="spellEnd"/>
            <w:r w:rsidRPr="00111F14">
              <w:rPr>
                <w:rFonts w:ascii="Myriad Pro" w:hAnsi="Myriad Pro" w:cs="Calibri Light"/>
              </w:rPr>
              <w:t>)</w:t>
            </w:r>
          </w:p>
        </w:tc>
        <w:tc>
          <w:tcPr>
            <w:tcW w:w="810" w:type="dxa"/>
          </w:tcPr>
          <w:p w14:paraId="21AA729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22FAA01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03DB48C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0E84A2C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1165C95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08EA040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4A23B03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25E7026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12.</w:t>
            </w:r>
          </w:p>
        </w:tc>
        <w:tc>
          <w:tcPr>
            <w:tcW w:w="4925" w:type="dxa"/>
            <w:shd w:val="clear" w:color="auto" w:fill="F2F2F2"/>
          </w:tcPr>
          <w:p w14:paraId="6C012071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Przeciwciała przeciw CMV IGA (cytomegalia </w:t>
            </w:r>
            <w:proofErr w:type="spellStart"/>
            <w:r w:rsidRPr="00111F14">
              <w:rPr>
                <w:rFonts w:ascii="Myriad Pro" w:hAnsi="Myriad Pro" w:cs="Calibri Light"/>
              </w:rPr>
              <w:t>IgA</w:t>
            </w:r>
            <w:proofErr w:type="spellEnd"/>
            <w:r w:rsidRPr="00111F14">
              <w:rPr>
                <w:rFonts w:ascii="Myriad Pro" w:hAnsi="Myriad Pro" w:cs="Calibri Light"/>
              </w:rPr>
              <w:t>)</w:t>
            </w:r>
          </w:p>
        </w:tc>
        <w:tc>
          <w:tcPr>
            <w:tcW w:w="810" w:type="dxa"/>
          </w:tcPr>
          <w:p w14:paraId="0246899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67180C3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2098741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13AA815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F31423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6FC6471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920B5E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EBEAD17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13.</w:t>
            </w:r>
          </w:p>
        </w:tc>
        <w:tc>
          <w:tcPr>
            <w:tcW w:w="4925" w:type="dxa"/>
            <w:shd w:val="clear" w:color="auto" w:fill="F2F2F2"/>
          </w:tcPr>
          <w:p w14:paraId="740344BD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Przeciwciała przeciw IGM (cytomegalia </w:t>
            </w:r>
            <w:proofErr w:type="spellStart"/>
            <w:r w:rsidRPr="00111F14">
              <w:rPr>
                <w:rFonts w:ascii="Myriad Pro" w:hAnsi="Myriad Pro" w:cs="Calibri Light"/>
              </w:rPr>
              <w:t>IgM</w:t>
            </w:r>
            <w:proofErr w:type="spellEnd"/>
            <w:r w:rsidRPr="00111F14">
              <w:rPr>
                <w:rFonts w:ascii="Myriad Pro" w:hAnsi="Myriad Pro" w:cs="Calibri Light"/>
              </w:rPr>
              <w:t>)</w:t>
            </w:r>
          </w:p>
        </w:tc>
        <w:tc>
          <w:tcPr>
            <w:tcW w:w="810" w:type="dxa"/>
          </w:tcPr>
          <w:p w14:paraId="3C70EA6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52DCCF2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7C04CAC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5EE562C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10A742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2918026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B50DB93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6F0521E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lastRenderedPageBreak/>
              <w:t>14.</w:t>
            </w:r>
          </w:p>
        </w:tc>
        <w:tc>
          <w:tcPr>
            <w:tcW w:w="4925" w:type="dxa"/>
            <w:shd w:val="clear" w:color="auto" w:fill="F2F2F2"/>
          </w:tcPr>
          <w:p w14:paraId="1C8AF688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Przeciwciała przeciw </w:t>
            </w:r>
            <w:proofErr w:type="spellStart"/>
            <w:r w:rsidRPr="00111F14">
              <w:rPr>
                <w:rFonts w:ascii="Myriad Pro" w:hAnsi="Myriad Pro" w:cs="Calibri Light"/>
              </w:rPr>
              <w:t>Helicobacter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</w:t>
            </w:r>
            <w:proofErr w:type="spellStart"/>
            <w:r w:rsidRPr="00111F14">
              <w:rPr>
                <w:rFonts w:ascii="Myriad Pro" w:hAnsi="Myriad Pro" w:cs="Calibri Light"/>
              </w:rPr>
              <w:t>pylori</w:t>
            </w:r>
            <w:proofErr w:type="spellEnd"/>
          </w:p>
        </w:tc>
        <w:tc>
          <w:tcPr>
            <w:tcW w:w="810" w:type="dxa"/>
            <w:vAlign w:val="center"/>
          </w:tcPr>
          <w:p w14:paraId="1A208AA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D7350C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BEEB9A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10555A7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57B76F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5C90D53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A4ABDC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8047783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15.</w:t>
            </w:r>
          </w:p>
        </w:tc>
        <w:tc>
          <w:tcPr>
            <w:tcW w:w="4925" w:type="dxa"/>
            <w:shd w:val="clear" w:color="auto" w:fill="F2F2F2"/>
          </w:tcPr>
          <w:p w14:paraId="4E699FA6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Przeciwciała przeciwko </w:t>
            </w:r>
            <w:proofErr w:type="spellStart"/>
            <w:r w:rsidRPr="00111F14">
              <w:rPr>
                <w:rFonts w:ascii="Myriad Pro" w:hAnsi="Myriad Pro" w:cs="Calibri Light"/>
              </w:rPr>
              <w:t>Borrelia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</w:t>
            </w:r>
            <w:proofErr w:type="spellStart"/>
            <w:r w:rsidRPr="00111F14">
              <w:rPr>
                <w:rFonts w:ascii="Myriad Pro" w:hAnsi="Myriad Pro" w:cs="Calibri Light"/>
              </w:rPr>
              <w:t>IgG</w:t>
            </w:r>
            <w:proofErr w:type="spellEnd"/>
          </w:p>
        </w:tc>
        <w:tc>
          <w:tcPr>
            <w:tcW w:w="810" w:type="dxa"/>
            <w:vAlign w:val="center"/>
          </w:tcPr>
          <w:p w14:paraId="451E92F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0F8407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ECE7E1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22C8C05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A872D4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7EE10A0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FABEBC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0606D10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16.</w:t>
            </w:r>
          </w:p>
        </w:tc>
        <w:tc>
          <w:tcPr>
            <w:tcW w:w="4925" w:type="dxa"/>
            <w:shd w:val="clear" w:color="auto" w:fill="F2F2F2"/>
          </w:tcPr>
          <w:p w14:paraId="4E44E7DD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Przeciwciała przeciwko </w:t>
            </w:r>
            <w:proofErr w:type="spellStart"/>
            <w:r w:rsidRPr="00111F14">
              <w:rPr>
                <w:rFonts w:ascii="Myriad Pro" w:hAnsi="Myriad Pro" w:cs="Calibri Light"/>
              </w:rPr>
              <w:t>Borrelia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</w:t>
            </w:r>
            <w:proofErr w:type="spellStart"/>
            <w:r w:rsidRPr="00111F14">
              <w:rPr>
                <w:rFonts w:ascii="Myriad Pro" w:hAnsi="Myriad Pro" w:cs="Calibri Light"/>
              </w:rPr>
              <w:t>IgM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47FD61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744EAC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29F0880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0B9F280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73CF197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6B11A9C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2845B3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180DDB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F.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7C6F76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BADANIA WIRUSOLOGICZNE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70DBAD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4C5286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AAB41D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709DA2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5003E0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3FDA3DD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70C0"/>
              </w:rPr>
            </w:pPr>
          </w:p>
        </w:tc>
      </w:tr>
      <w:tr w:rsidR="001A49FA" w:rsidRPr="00111F14" w14:paraId="3F1585B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AAB561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A11C04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Antygen </w:t>
            </w:r>
            <w:proofErr w:type="spellStart"/>
            <w:r w:rsidRPr="00111F14">
              <w:rPr>
                <w:rFonts w:ascii="Myriad Pro" w:hAnsi="Myriad Pro" w:cs="Calibri Light"/>
              </w:rPr>
              <w:t>HBe</w:t>
            </w:r>
            <w:proofErr w:type="spellEnd"/>
          </w:p>
        </w:tc>
        <w:tc>
          <w:tcPr>
            <w:tcW w:w="810" w:type="dxa"/>
            <w:vAlign w:val="center"/>
          </w:tcPr>
          <w:p w14:paraId="5609AE5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C7338C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B56AC1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715FC1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174447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547246D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7E742E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7B8B4B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3F9E9D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Przeciwciała przeciw </w:t>
            </w:r>
            <w:proofErr w:type="spellStart"/>
            <w:r w:rsidRPr="00111F14">
              <w:rPr>
                <w:rFonts w:ascii="Myriad Pro" w:hAnsi="Myriad Pro" w:cs="Calibri Light"/>
              </w:rPr>
              <w:t>HBe</w:t>
            </w:r>
            <w:proofErr w:type="spellEnd"/>
          </w:p>
        </w:tc>
        <w:tc>
          <w:tcPr>
            <w:tcW w:w="810" w:type="dxa"/>
            <w:vAlign w:val="center"/>
          </w:tcPr>
          <w:p w14:paraId="658D6FC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E06948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D7D4B2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AB8C28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D0C7B9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32EDCD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F5FA17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DFF468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54281D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Przeciwciała przeciw </w:t>
            </w:r>
            <w:proofErr w:type="spellStart"/>
            <w:r w:rsidRPr="00111F14">
              <w:rPr>
                <w:rFonts w:ascii="Myriad Pro" w:hAnsi="Myriad Pro" w:cs="Calibri Light"/>
              </w:rPr>
              <w:t>rubella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(różyczka) (</w:t>
            </w:r>
            <w:proofErr w:type="spellStart"/>
            <w:r w:rsidRPr="00111F14">
              <w:rPr>
                <w:rFonts w:ascii="Myriad Pro" w:hAnsi="Myriad Pro" w:cs="Calibri Light"/>
              </w:rPr>
              <w:t>IgG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, </w:t>
            </w:r>
            <w:proofErr w:type="spellStart"/>
            <w:r w:rsidRPr="00111F14">
              <w:rPr>
                <w:rFonts w:ascii="Myriad Pro" w:hAnsi="Myriad Pro" w:cs="Calibri Light"/>
              </w:rPr>
              <w:t>IgM</w:t>
            </w:r>
            <w:proofErr w:type="spellEnd"/>
            <w:r w:rsidRPr="00111F14">
              <w:rPr>
                <w:rFonts w:ascii="Myriad Pro" w:hAnsi="Myriad Pro" w:cs="Calibri Light"/>
              </w:rPr>
              <w:t>)</w:t>
            </w:r>
          </w:p>
        </w:tc>
        <w:tc>
          <w:tcPr>
            <w:tcW w:w="810" w:type="dxa"/>
            <w:vAlign w:val="center"/>
          </w:tcPr>
          <w:p w14:paraId="537CD1A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684C43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E697C0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FC7FBF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61A5A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3C1727D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9C8E8A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2C24DE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334C5C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Przeciwciała przeciw toksoplazmowa </w:t>
            </w:r>
            <w:proofErr w:type="spellStart"/>
            <w:r w:rsidRPr="00111F14">
              <w:rPr>
                <w:rFonts w:ascii="Myriad Pro" w:hAnsi="Myriad Pro" w:cs="Calibri Light"/>
              </w:rPr>
              <w:t>gondii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(</w:t>
            </w:r>
            <w:proofErr w:type="spellStart"/>
            <w:r w:rsidRPr="00111F14">
              <w:rPr>
                <w:rFonts w:ascii="Myriad Pro" w:hAnsi="Myriad Pro" w:cs="Calibri Light"/>
              </w:rPr>
              <w:t>IgG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, </w:t>
            </w:r>
            <w:proofErr w:type="spellStart"/>
            <w:r w:rsidRPr="00111F14">
              <w:rPr>
                <w:rFonts w:ascii="Myriad Pro" w:hAnsi="Myriad Pro" w:cs="Calibri Light"/>
              </w:rPr>
              <w:t>IgM</w:t>
            </w:r>
            <w:proofErr w:type="spellEnd"/>
            <w:r w:rsidRPr="00111F14">
              <w:rPr>
                <w:rFonts w:ascii="Myriad Pro" w:hAnsi="Myriad Pro" w:cs="Calibri Light"/>
              </w:rPr>
              <w:t>)</w:t>
            </w:r>
          </w:p>
        </w:tc>
        <w:tc>
          <w:tcPr>
            <w:tcW w:w="810" w:type="dxa"/>
            <w:vAlign w:val="center"/>
          </w:tcPr>
          <w:p w14:paraId="3A9367B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3FF835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C5E9DF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4DEBBC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FD6EA8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32F12FF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30330F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B92EA3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G.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E2F669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BADANIA BAKTERIOLOGICZNE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B7F944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869724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205267C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463666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445B561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7F030C7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70C0"/>
              </w:rPr>
            </w:pPr>
          </w:p>
        </w:tc>
      </w:tr>
      <w:tr w:rsidR="001A49FA" w:rsidRPr="00111F14" w14:paraId="541C35B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C79481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3CEAF0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Posiew z gardła z antybiogramem</w:t>
            </w:r>
          </w:p>
        </w:tc>
        <w:tc>
          <w:tcPr>
            <w:tcW w:w="810" w:type="dxa"/>
            <w:vAlign w:val="center"/>
          </w:tcPr>
          <w:p w14:paraId="5B1EA81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2236BD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3EE2AF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42F3479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A0DF0A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53D6021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E2EF7F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94611F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02AF73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Posiew kału ogólny</w:t>
            </w:r>
          </w:p>
        </w:tc>
        <w:tc>
          <w:tcPr>
            <w:tcW w:w="810" w:type="dxa"/>
            <w:vAlign w:val="center"/>
          </w:tcPr>
          <w:p w14:paraId="3B5A8FF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C52876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521072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7F1C5E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7E6ACD3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624F103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01834E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AEB5F4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2B1EDA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Posiew kału w kierunku Salmonella-</w:t>
            </w:r>
            <w:proofErr w:type="spellStart"/>
            <w:r w:rsidRPr="00111F14">
              <w:rPr>
                <w:rFonts w:ascii="Myriad Pro" w:hAnsi="Myriad Pro" w:cs="Calibri Light"/>
              </w:rPr>
              <w:t>Shigella</w:t>
            </w:r>
            <w:proofErr w:type="spellEnd"/>
          </w:p>
        </w:tc>
        <w:tc>
          <w:tcPr>
            <w:tcW w:w="810" w:type="dxa"/>
            <w:vAlign w:val="center"/>
          </w:tcPr>
          <w:p w14:paraId="2EF6B32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9439B5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1AB069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59297CB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7A3585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4081013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0F8009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BB27C4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9567B0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Posiew nasienia</w:t>
            </w:r>
          </w:p>
        </w:tc>
        <w:tc>
          <w:tcPr>
            <w:tcW w:w="810" w:type="dxa"/>
            <w:vAlign w:val="center"/>
          </w:tcPr>
          <w:p w14:paraId="05BA56B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589E8E7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5CC441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185D36E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B0FB16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3416925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3726D7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53BB8E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5.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F30A4F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Posiew plwociny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8369DE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3253B97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0FE3C2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44569A0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95FF40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0121A98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D9C1A2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7DEA05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6.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2B9DF5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Mykogram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FBABE6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3A26C05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7BAEBF4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79ECB43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08C9E55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4470FC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5809295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8A5097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7.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E67E66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Badanie mikologiczne z posiewem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2FED9A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5F0CC8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51E2863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7A43066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7858856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702122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AB0C7E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0841B3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8.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714286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Salmonella </w:t>
            </w:r>
            <w:proofErr w:type="spellStart"/>
            <w:r w:rsidRPr="00111F14">
              <w:rPr>
                <w:rFonts w:ascii="Myriad Pro" w:hAnsi="Myriad Pro" w:cs="Calibri Light"/>
              </w:rPr>
              <w:t>spp</w:t>
            </w:r>
            <w:proofErr w:type="spellEnd"/>
            <w:r w:rsidRPr="00111F14">
              <w:rPr>
                <w:rFonts w:ascii="Myriad Pro" w:hAnsi="Myriad Pro" w:cs="Calibri Light"/>
              </w:rPr>
              <w:t>, posiew wymazu z nosa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B5FC09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036BC5A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588A9A5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584FF36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0E3A145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52BC1A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18D856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AF2F25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9.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548D21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Posiew wymazu z oka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5B1BE2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7ED90EF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6821404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5EAABB9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6EAFEE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0427BA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E2C4AF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D44EB2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10.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7FD623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Posiew wymazu z ucha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EAD191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1A95E8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299C379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690D477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3D7B6F2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363291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AE8D91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444F05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3C5618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Posiew wymazu z cewki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63B075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194FD7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BCC201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00F8AB4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ECF020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68EAF5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08F1A1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1DD54A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306142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Posiew wymazu ze zmiany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B3F71C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0BFC17A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612495B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5390A03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6E5E444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16F294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80A8195" w14:textId="77777777" w:rsidTr="00160313">
        <w:trPr>
          <w:cantSplit/>
          <w:trHeight w:val="283"/>
        </w:trPr>
        <w:tc>
          <w:tcPr>
            <w:tcW w:w="558" w:type="dxa"/>
            <w:shd w:val="clear" w:color="auto" w:fill="F2F2F2"/>
          </w:tcPr>
          <w:p w14:paraId="5CE92FB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8D831E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Posiew wymazu z pochwy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8FF747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B24A5C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67F83F8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9AAB48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64DD652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C7D900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A1E0B9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619F75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D327FA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Posiew wymazu z szyjki macicy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557E23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778F1D5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4864A07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576DC32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28E5D1D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3B10BC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3C4DA0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DAE829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H.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AD45DD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BADANIA MOCZU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021583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A426F6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1B9980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809AF1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268FC77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70C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74E441F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70C0"/>
              </w:rPr>
            </w:pPr>
          </w:p>
        </w:tc>
      </w:tr>
      <w:tr w:rsidR="001A49FA" w:rsidRPr="00111F14" w14:paraId="13785849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1EE463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D07B06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Amylaza w moczu</w:t>
            </w:r>
          </w:p>
        </w:tc>
        <w:tc>
          <w:tcPr>
            <w:tcW w:w="810" w:type="dxa"/>
            <w:vAlign w:val="center"/>
          </w:tcPr>
          <w:p w14:paraId="7B080B4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EA5A02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2FDA74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807F23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73E304A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735BBF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567E689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ADF976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EC0FF3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Fosforany w moczu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D0B0FC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7C68633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4BB2F15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2AE2B2F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5F76A7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FBC49C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C483D3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E03DDE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565A3D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Bilirubina w moczu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74C3C2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62ACD9C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C2C25F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64B9AA8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1CF0A0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EC08F5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21BB09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A6273A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DFB988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Magnez w moczu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81711D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81431A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59C2D27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22116C3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1172127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03A27F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2523D0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B52F28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5.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82F75D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Sód w moczu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FC9A87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7651408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2626B20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3589593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712F76A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4E8CEC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617F05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7FB217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6.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8406EE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Potas w moczu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AEAAFF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86D64B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37BE373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17593EA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5C5684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13F57C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D2C4F9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F6B510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7.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30F7DA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Ciała ketonowe w moczu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455991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52DFAEC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6A41A9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74224B1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62A85D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029C30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C6F1F7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7F54E1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8.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8C2593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Glukoza w moczu – wydalanie dobowe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2E68E0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1E412C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75B0A9D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15717A2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3D66D46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CEF1E6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508145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E176A0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9.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34B7F2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Kwas moczowy – wydalanie dobowe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25A220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36D87A7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29DE7D0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5770051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7F7FDAA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6F44BA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D4228D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202694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10.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18D06A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Magnez w moczu – wydalanie dobowe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A443FC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574FA7B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25E1B29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5E8DB4B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7D5A59C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E32C87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BAC8F8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E26B51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DFE61D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Potas w moczu – wydalanie dobowe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2FD36C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72B1B7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6BC8FC9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188F29B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73F101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959235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40927C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60BE5B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1799BD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Sód w moczu – wydalanie dobowe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15C5D9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3F7E9B6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771CC34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257D535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3F2051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6BA4C2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295317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E46BC9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ABD4CB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Wapń w moczu – wydalanie dobowe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B34BEE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218B92A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028522F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489B874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11A2241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4502B2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78E130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09887F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I.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6A3E1D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BADANIA KAŁU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81D002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2B9ABCD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A4B6F8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B03603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7B8E2E2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70C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188EC0F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70C0"/>
              </w:rPr>
            </w:pPr>
          </w:p>
        </w:tc>
      </w:tr>
      <w:tr w:rsidR="001A49FA" w:rsidRPr="00111F14" w14:paraId="017E35C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07DF0E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A90A31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Badanie ogólne kału</w:t>
            </w:r>
          </w:p>
        </w:tc>
        <w:tc>
          <w:tcPr>
            <w:tcW w:w="810" w:type="dxa"/>
            <w:vAlign w:val="center"/>
          </w:tcPr>
          <w:p w14:paraId="79CC9D6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9BED37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8C3DA8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CA3DD9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7577B9B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D1BE07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C31F55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1E1EE4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lastRenderedPageBreak/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37E211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Resztki pokarmowe w kale</w:t>
            </w:r>
          </w:p>
        </w:tc>
        <w:tc>
          <w:tcPr>
            <w:tcW w:w="810" w:type="dxa"/>
            <w:vAlign w:val="center"/>
          </w:tcPr>
          <w:p w14:paraId="08C8166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7F0FEC8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0F17D4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B5F502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293AA3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5F5A7C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4EFB7D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39E4DC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B1B454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 xml:space="preserve">Badanie na </w:t>
            </w:r>
            <w:proofErr w:type="spellStart"/>
            <w:r w:rsidRPr="00111F14">
              <w:rPr>
                <w:rFonts w:ascii="Myriad Pro" w:hAnsi="Myriad Pro" w:cs="Calibri Light"/>
                <w:color w:val="000000"/>
              </w:rPr>
              <w:t>Rotawirusy</w:t>
            </w:r>
            <w:proofErr w:type="spellEnd"/>
            <w:r w:rsidRPr="00111F14">
              <w:rPr>
                <w:rFonts w:ascii="Myriad Pro" w:hAnsi="Myriad Pro" w:cs="Calibri Light"/>
                <w:color w:val="000000"/>
              </w:rPr>
              <w:t xml:space="preserve"> i Adenowirusy</w:t>
            </w:r>
          </w:p>
        </w:tc>
        <w:tc>
          <w:tcPr>
            <w:tcW w:w="810" w:type="dxa"/>
            <w:vAlign w:val="center"/>
          </w:tcPr>
          <w:p w14:paraId="203CA6A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vAlign w:val="center"/>
          </w:tcPr>
          <w:p w14:paraId="51D23EE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vAlign w:val="center"/>
          </w:tcPr>
          <w:p w14:paraId="09C4869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vAlign w:val="center"/>
          </w:tcPr>
          <w:p w14:paraId="536BA10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630C508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A7AD2A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1FB5FC4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B6D94C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J.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5F10A3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BADANIA INNE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B2249F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D7D062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061528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0A872A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3942D6D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70C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5437F69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70C0"/>
              </w:rPr>
            </w:pPr>
          </w:p>
        </w:tc>
      </w:tr>
      <w:tr w:rsidR="001A49FA" w:rsidRPr="00111F14" w14:paraId="1D98D5C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395871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A6B7F1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Biopsja cienkoigłowa tarczycy pod kontrolą USG </w:t>
            </w:r>
            <w:r w:rsidRPr="00111F14">
              <w:rPr>
                <w:rFonts w:ascii="Myriad Pro" w:hAnsi="Myriad Pro" w:cs="Calibri Light"/>
              </w:rPr>
              <w:br/>
              <w:t>(z możliwością wykonania badania histopatologicznego)</w:t>
            </w:r>
          </w:p>
        </w:tc>
        <w:tc>
          <w:tcPr>
            <w:tcW w:w="810" w:type="dxa"/>
            <w:vAlign w:val="center"/>
          </w:tcPr>
          <w:p w14:paraId="48F7F6D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6BC478C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B59733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1A686A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C88CE5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760F4B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CAE948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B4E80E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DB3BB3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Skórne testy alergiczne – panel pokarmowy</w:t>
            </w:r>
          </w:p>
        </w:tc>
        <w:tc>
          <w:tcPr>
            <w:tcW w:w="810" w:type="dxa"/>
            <w:vAlign w:val="center"/>
          </w:tcPr>
          <w:p w14:paraId="532207A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B8C168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8497E8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688DFE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C039F3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1FF5D6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F25E97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084D8A8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</w:tcPr>
          <w:p w14:paraId="3378882A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Skórne testy alergiczne – panel wziewny</w:t>
            </w:r>
          </w:p>
        </w:tc>
        <w:tc>
          <w:tcPr>
            <w:tcW w:w="810" w:type="dxa"/>
            <w:vAlign w:val="center"/>
          </w:tcPr>
          <w:p w14:paraId="320C72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299F74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7B030F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D543DB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73D06D3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DFAF21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0689445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C7A7244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4.</w:t>
            </w:r>
          </w:p>
        </w:tc>
        <w:tc>
          <w:tcPr>
            <w:tcW w:w="4925" w:type="dxa"/>
            <w:shd w:val="clear" w:color="auto" w:fill="F2F2F2"/>
          </w:tcPr>
          <w:p w14:paraId="707E7417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Skórne testy alergiczne – panel mieszany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E388AF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A3731A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279391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F9054F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2F185C4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497D8E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C82A62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70CF50F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5.</w:t>
            </w:r>
          </w:p>
        </w:tc>
        <w:tc>
          <w:tcPr>
            <w:tcW w:w="4925" w:type="dxa"/>
            <w:shd w:val="clear" w:color="auto" w:fill="F2F2F2"/>
          </w:tcPr>
          <w:p w14:paraId="3721F9B2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Testy płatkowe / kontaktowe – panel podstawowy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D74F2D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7A93E48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6B346D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76B195A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15C7D31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FF0000"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DF9A02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376256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B2C1A48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6.</w:t>
            </w:r>
          </w:p>
        </w:tc>
        <w:tc>
          <w:tcPr>
            <w:tcW w:w="4925" w:type="dxa"/>
            <w:shd w:val="clear" w:color="auto" w:fill="F2F2F2"/>
          </w:tcPr>
          <w:p w14:paraId="05F8EAEA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Testy płatkowe / kontaktowe – panel kosmetyki i fryzjerski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958D3A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FBD3DF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39FEBCF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7CA51FB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65BE4EE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FF0000"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0E4C56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5D0E4A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68605F0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7.</w:t>
            </w:r>
          </w:p>
        </w:tc>
        <w:tc>
          <w:tcPr>
            <w:tcW w:w="4925" w:type="dxa"/>
            <w:shd w:val="clear" w:color="auto" w:fill="F2F2F2"/>
          </w:tcPr>
          <w:p w14:paraId="2E9E851B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Testy alergiczne z krwi wraz z pobraniem materiału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2652A2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4E0E459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48FEF7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70E2AAF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2C6379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FF0000"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94FCF4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E893A1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9E114D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0000"/>
              </w:rPr>
              <w:t>IV.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AEA4A9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0000"/>
              </w:rPr>
              <w:t>DIAGNOSTYKA RADIOLOGICZNA</w:t>
            </w:r>
          </w:p>
        </w:tc>
        <w:tc>
          <w:tcPr>
            <w:tcW w:w="810" w:type="dxa"/>
            <w:tcBorders>
              <w:tl2br w:val="single" w:sz="4" w:space="0" w:color="auto"/>
              <w:tr2bl w:val="nil"/>
            </w:tcBorders>
            <w:shd w:val="clear" w:color="auto" w:fill="F2F2F2"/>
            <w:vAlign w:val="center"/>
          </w:tcPr>
          <w:p w14:paraId="293C305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F2F2F2"/>
            <w:vAlign w:val="center"/>
          </w:tcPr>
          <w:p w14:paraId="051736E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F2F2F2"/>
            <w:vAlign w:val="center"/>
          </w:tcPr>
          <w:p w14:paraId="66A1DF5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F2F2F2"/>
            <w:vAlign w:val="center"/>
          </w:tcPr>
          <w:p w14:paraId="6B02A30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  <w:tcBorders>
              <w:tl2br w:val="single" w:sz="4" w:space="0" w:color="auto"/>
              <w:tr2bl w:val="nil"/>
            </w:tcBorders>
            <w:shd w:val="clear" w:color="auto" w:fill="F2F2F2"/>
          </w:tcPr>
          <w:p w14:paraId="5F358F9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24D1C54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</w:tr>
      <w:tr w:rsidR="001A49FA" w:rsidRPr="00111F14" w14:paraId="5D28F93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1853D6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F92284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czaszki</w:t>
            </w:r>
          </w:p>
        </w:tc>
        <w:tc>
          <w:tcPr>
            <w:tcW w:w="810" w:type="dxa"/>
            <w:vAlign w:val="center"/>
          </w:tcPr>
          <w:p w14:paraId="651F458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BBAB51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4C3036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8669FF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6412E7B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45071C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155DF4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7EE8A3B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</w:tcPr>
          <w:p w14:paraId="6539B094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okolicy czołowej</w:t>
            </w:r>
          </w:p>
        </w:tc>
        <w:tc>
          <w:tcPr>
            <w:tcW w:w="810" w:type="dxa"/>
            <w:vAlign w:val="center"/>
          </w:tcPr>
          <w:p w14:paraId="713811F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F16997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109FE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76B30B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5639C70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19662B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950B82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6633D46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</w:tcPr>
          <w:p w14:paraId="3832784A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żuchwy</w:t>
            </w:r>
          </w:p>
        </w:tc>
        <w:tc>
          <w:tcPr>
            <w:tcW w:w="810" w:type="dxa"/>
            <w:vAlign w:val="center"/>
          </w:tcPr>
          <w:p w14:paraId="033D6F8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6ED1E5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1B17FD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183421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238B290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CB2902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857AFC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8B607DA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4.</w:t>
            </w:r>
          </w:p>
        </w:tc>
        <w:tc>
          <w:tcPr>
            <w:tcW w:w="4925" w:type="dxa"/>
            <w:shd w:val="clear" w:color="auto" w:fill="F2F2F2"/>
          </w:tcPr>
          <w:p w14:paraId="4A57F73C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szczęki</w:t>
            </w:r>
          </w:p>
        </w:tc>
        <w:tc>
          <w:tcPr>
            <w:tcW w:w="810" w:type="dxa"/>
            <w:vAlign w:val="center"/>
          </w:tcPr>
          <w:p w14:paraId="2BB485C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77BDF2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62BE0A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C568DE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6F8EE74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84C75F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42F59E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6FE12BF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5.</w:t>
            </w:r>
          </w:p>
        </w:tc>
        <w:tc>
          <w:tcPr>
            <w:tcW w:w="4925" w:type="dxa"/>
            <w:shd w:val="clear" w:color="auto" w:fill="F2F2F2"/>
          </w:tcPr>
          <w:p w14:paraId="7C21F37D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zatok nosa</w:t>
            </w:r>
          </w:p>
        </w:tc>
        <w:tc>
          <w:tcPr>
            <w:tcW w:w="810" w:type="dxa"/>
            <w:vAlign w:val="center"/>
          </w:tcPr>
          <w:p w14:paraId="3D86F4E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D6E0A5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190D12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BB49BB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4AC6671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86DB7C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226E62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798D740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6.</w:t>
            </w:r>
          </w:p>
        </w:tc>
        <w:tc>
          <w:tcPr>
            <w:tcW w:w="4925" w:type="dxa"/>
            <w:shd w:val="clear" w:color="auto" w:fill="F2F2F2"/>
          </w:tcPr>
          <w:p w14:paraId="0D866E0C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nosa</w:t>
            </w:r>
          </w:p>
        </w:tc>
        <w:tc>
          <w:tcPr>
            <w:tcW w:w="810" w:type="dxa"/>
            <w:vAlign w:val="center"/>
          </w:tcPr>
          <w:p w14:paraId="793873E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5C2A7C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7AB4EB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1F8938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583FBCD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03B688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8A54BE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95751F6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7.</w:t>
            </w:r>
          </w:p>
        </w:tc>
        <w:tc>
          <w:tcPr>
            <w:tcW w:w="4925" w:type="dxa"/>
            <w:shd w:val="clear" w:color="auto" w:fill="F2F2F2"/>
          </w:tcPr>
          <w:p w14:paraId="35F01945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oczodołu</w:t>
            </w:r>
          </w:p>
        </w:tc>
        <w:tc>
          <w:tcPr>
            <w:tcW w:w="810" w:type="dxa"/>
            <w:vAlign w:val="center"/>
          </w:tcPr>
          <w:p w14:paraId="570629C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27EB77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2509B0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9585D1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6DF83DC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767EAB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7522DD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85C837B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8.</w:t>
            </w:r>
          </w:p>
        </w:tc>
        <w:tc>
          <w:tcPr>
            <w:tcW w:w="4925" w:type="dxa"/>
            <w:shd w:val="clear" w:color="auto" w:fill="F2F2F2"/>
          </w:tcPr>
          <w:p w14:paraId="302CB484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okolicy nadczołowej</w:t>
            </w:r>
          </w:p>
        </w:tc>
        <w:tc>
          <w:tcPr>
            <w:tcW w:w="810" w:type="dxa"/>
            <w:vAlign w:val="center"/>
          </w:tcPr>
          <w:p w14:paraId="3E15F39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B2E8DD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40474D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A02CF7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08DD079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278975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D0314D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6B526AF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9.</w:t>
            </w:r>
          </w:p>
        </w:tc>
        <w:tc>
          <w:tcPr>
            <w:tcW w:w="4925" w:type="dxa"/>
            <w:shd w:val="clear" w:color="auto" w:fill="F2F2F2"/>
          </w:tcPr>
          <w:p w14:paraId="1E99ED67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spojenia żuchwy</w:t>
            </w:r>
          </w:p>
        </w:tc>
        <w:tc>
          <w:tcPr>
            <w:tcW w:w="810" w:type="dxa"/>
            <w:vAlign w:val="center"/>
          </w:tcPr>
          <w:p w14:paraId="12355C9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42CD97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79FFD0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FB9E77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19F2248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970874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32621C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A42AEB5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10.</w:t>
            </w:r>
          </w:p>
        </w:tc>
        <w:tc>
          <w:tcPr>
            <w:tcW w:w="4925" w:type="dxa"/>
            <w:shd w:val="clear" w:color="auto" w:fill="F2F2F2"/>
          </w:tcPr>
          <w:p w14:paraId="5B351751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okolicy jarzmowo-szczękowej</w:t>
            </w:r>
          </w:p>
        </w:tc>
        <w:tc>
          <w:tcPr>
            <w:tcW w:w="810" w:type="dxa"/>
            <w:vAlign w:val="center"/>
          </w:tcPr>
          <w:p w14:paraId="1ECC55C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0041EA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91867D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855BE3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2C6FF70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E64FC0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A62766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8EB1C85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11.</w:t>
            </w:r>
          </w:p>
        </w:tc>
        <w:tc>
          <w:tcPr>
            <w:tcW w:w="4925" w:type="dxa"/>
            <w:shd w:val="clear" w:color="auto" w:fill="F2F2F2"/>
          </w:tcPr>
          <w:p w14:paraId="7EB207DC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krtani</w:t>
            </w:r>
          </w:p>
        </w:tc>
        <w:tc>
          <w:tcPr>
            <w:tcW w:w="810" w:type="dxa"/>
            <w:vAlign w:val="center"/>
          </w:tcPr>
          <w:p w14:paraId="0EE4723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CFD919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6C7859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F5C674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56F36AA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34EA02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DC1B6B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E63E68F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12.</w:t>
            </w:r>
          </w:p>
        </w:tc>
        <w:tc>
          <w:tcPr>
            <w:tcW w:w="4925" w:type="dxa"/>
            <w:shd w:val="clear" w:color="auto" w:fill="F2F2F2"/>
          </w:tcPr>
          <w:p w14:paraId="59910A29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przewodu nosowo-łzowego</w:t>
            </w:r>
          </w:p>
        </w:tc>
        <w:tc>
          <w:tcPr>
            <w:tcW w:w="810" w:type="dxa"/>
            <w:vAlign w:val="center"/>
          </w:tcPr>
          <w:p w14:paraId="2C3FBDC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4616BC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8710A0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39BCDF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7B38975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5133AC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F4303B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B8A36BB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13.</w:t>
            </w:r>
          </w:p>
        </w:tc>
        <w:tc>
          <w:tcPr>
            <w:tcW w:w="4925" w:type="dxa"/>
            <w:shd w:val="clear" w:color="auto" w:fill="F2F2F2"/>
          </w:tcPr>
          <w:p w14:paraId="606297FF" w14:textId="432B0AE6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RTG </w:t>
            </w:r>
            <w:proofErr w:type="spellStart"/>
            <w:r w:rsidRPr="00111F14">
              <w:rPr>
                <w:rFonts w:ascii="Myriad Pro" w:hAnsi="Myriad Pro" w:cs="Calibri Light"/>
              </w:rPr>
              <w:t>nosog</w:t>
            </w:r>
            <w:r w:rsidR="00406608">
              <w:rPr>
                <w:rFonts w:ascii="Myriad Pro" w:hAnsi="Myriad Pro" w:cs="Calibri Light"/>
              </w:rPr>
              <w:t>ar</w:t>
            </w:r>
            <w:r w:rsidRPr="00111F14">
              <w:rPr>
                <w:rFonts w:ascii="Myriad Pro" w:hAnsi="Myriad Pro" w:cs="Calibri Light"/>
              </w:rPr>
              <w:t>dzieli</w:t>
            </w:r>
            <w:proofErr w:type="spellEnd"/>
          </w:p>
        </w:tc>
        <w:tc>
          <w:tcPr>
            <w:tcW w:w="810" w:type="dxa"/>
            <w:vAlign w:val="center"/>
          </w:tcPr>
          <w:p w14:paraId="416DF95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303411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EE4077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CFE1A7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2B4B469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1DEE6A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80DA81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8F31B31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14.</w:t>
            </w:r>
          </w:p>
        </w:tc>
        <w:tc>
          <w:tcPr>
            <w:tcW w:w="4925" w:type="dxa"/>
            <w:shd w:val="clear" w:color="auto" w:fill="F2F2F2"/>
          </w:tcPr>
          <w:p w14:paraId="1166F3C1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gruczołów ślinowych</w:t>
            </w:r>
          </w:p>
        </w:tc>
        <w:tc>
          <w:tcPr>
            <w:tcW w:w="810" w:type="dxa"/>
            <w:vAlign w:val="center"/>
          </w:tcPr>
          <w:p w14:paraId="35A1FB7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239FC7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5967BE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91D1D2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0CF308E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2AA3DB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9760BE9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EF62656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15.</w:t>
            </w:r>
          </w:p>
        </w:tc>
        <w:tc>
          <w:tcPr>
            <w:tcW w:w="4925" w:type="dxa"/>
            <w:shd w:val="clear" w:color="auto" w:fill="F2F2F2"/>
          </w:tcPr>
          <w:p w14:paraId="4429A2FC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okolicy tarczycy</w:t>
            </w:r>
          </w:p>
        </w:tc>
        <w:tc>
          <w:tcPr>
            <w:tcW w:w="810" w:type="dxa"/>
            <w:vAlign w:val="center"/>
          </w:tcPr>
          <w:p w14:paraId="0C5E6D3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D8FF43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6991F7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B594CF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1BEA315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273A46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BCB5F4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0B3A7FD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16.</w:t>
            </w:r>
          </w:p>
        </w:tc>
        <w:tc>
          <w:tcPr>
            <w:tcW w:w="4925" w:type="dxa"/>
            <w:shd w:val="clear" w:color="auto" w:fill="F2F2F2"/>
          </w:tcPr>
          <w:p w14:paraId="7740642E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języczka</w:t>
            </w:r>
          </w:p>
        </w:tc>
        <w:tc>
          <w:tcPr>
            <w:tcW w:w="810" w:type="dxa"/>
            <w:vAlign w:val="center"/>
          </w:tcPr>
          <w:p w14:paraId="7C503FA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DA6EF1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83018B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830A42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2D175D0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4592AC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F63C71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412DCD0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17.</w:t>
            </w:r>
          </w:p>
        </w:tc>
        <w:tc>
          <w:tcPr>
            <w:tcW w:w="4925" w:type="dxa"/>
            <w:shd w:val="clear" w:color="auto" w:fill="F2F2F2"/>
          </w:tcPr>
          <w:p w14:paraId="42AE1657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tkanek miękkich i klatki piersiowej</w:t>
            </w:r>
          </w:p>
        </w:tc>
        <w:tc>
          <w:tcPr>
            <w:tcW w:w="810" w:type="dxa"/>
            <w:vAlign w:val="center"/>
          </w:tcPr>
          <w:p w14:paraId="2B9BEE5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8130DD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E06DE9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89595B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7D9CEE3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86C577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1E810C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1D9C845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19.</w:t>
            </w:r>
          </w:p>
        </w:tc>
        <w:tc>
          <w:tcPr>
            <w:tcW w:w="4925" w:type="dxa"/>
            <w:shd w:val="clear" w:color="auto" w:fill="F2F2F2"/>
          </w:tcPr>
          <w:p w14:paraId="4AE4F621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barku</w:t>
            </w:r>
          </w:p>
        </w:tc>
        <w:tc>
          <w:tcPr>
            <w:tcW w:w="810" w:type="dxa"/>
            <w:vAlign w:val="center"/>
          </w:tcPr>
          <w:p w14:paraId="4CC31B9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406544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1DB511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5C3264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6AA0C88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53A1FF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2F5EBA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ED987C7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20.</w:t>
            </w:r>
          </w:p>
        </w:tc>
        <w:tc>
          <w:tcPr>
            <w:tcW w:w="4925" w:type="dxa"/>
            <w:shd w:val="clear" w:color="auto" w:fill="F2F2F2"/>
          </w:tcPr>
          <w:p w14:paraId="4A3AA812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łopatki</w:t>
            </w:r>
          </w:p>
        </w:tc>
        <w:tc>
          <w:tcPr>
            <w:tcW w:w="810" w:type="dxa"/>
            <w:vAlign w:val="center"/>
          </w:tcPr>
          <w:p w14:paraId="474E9F0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E374C8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A80668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AE9664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7705EF4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9B9AB8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DABDFB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F5E3371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21.</w:t>
            </w:r>
          </w:p>
        </w:tc>
        <w:tc>
          <w:tcPr>
            <w:tcW w:w="4925" w:type="dxa"/>
            <w:shd w:val="clear" w:color="auto" w:fill="F2F2F2"/>
          </w:tcPr>
          <w:p w14:paraId="6BE864B8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mostka</w:t>
            </w:r>
          </w:p>
        </w:tc>
        <w:tc>
          <w:tcPr>
            <w:tcW w:w="810" w:type="dxa"/>
            <w:vAlign w:val="center"/>
          </w:tcPr>
          <w:p w14:paraId="4D6CCB8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1C9987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DEC036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24C246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2E1E031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068C07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D0E470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5B2EE9D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22.</w:t>
            </w:r>
          </w:p>
        </w:tc>
        <w:tc>
          <w:tcPr>
            <w:tcW w:w="4925" w:type="dxa"/>
            <w:shd w:val="clear" w:color="auto" w:fill="F2F2F2"/>
          </w:tcPr>
          <w:p w14:paraId="5C78C32B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żeber</w:t>
            </w:r>
          </w:p>
        </w:tc>
        <w:tc>
          <w:tcPr>
            <w:tcW w:w="810" w:type="dxa"/>
            <w:vAlign w:val="center"/>
          </w:tcPr>
          <w:p w14:paraId="1FE4231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E21D98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3A208A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A32998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4238A5F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2449B8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D2DE8B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7C6D278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23.</w:t>
            </w:r>
          </w:p>
        </w:tc>
        <w:tc>
          <w:tcPr>
            <w:tcW w:w="4925" w:type="dxa"/>
            <w:shd w:val="clear" w:color="auto" w:fill="F2F2F2"/>
          </w:tcPr>
          <w:p w14:paraId="01852F06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stawów</w:t>
            </w:r>
          </w:p>
        </w:tc>
        <w:tc>
          <w:tcPr>
            <w:tcW w:w="810" w:type="dxa"/>
            <w:vAlign w:val="center"/>
          </w:tcPr>
          <w:p w14:paraId="6D699C1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796374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8D3C68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F752A0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2CDA0C5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418F9A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DED82D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54569AE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24.</w:t>
            </w:r>
          </w:p>
        </w:tc>
        <w:tc>
          <w:tcPr>
            <w:tcW w:w="4925" w:type="dxa"/>
            <w:shd w:val="clear" w:color="auto" w:fill="F2F2F2"/>
          </w:tcPr>
          <w:p w14:paraId="42F410B4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ramienia</w:t>
            </w:r>
          </w:p>
        </w:tc>
        <w:tc>
          <w:tcPr>
            <w:tcW w:w="810" w:type="dxa"/>
            <w:vAlign w:val="center"/>
          </w:tcPr>
          <w:p w14:paraId="283190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089E00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4651A3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5AB21A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113782B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99ED8B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CE1B2A4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BC1EE3E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25.</w:t>
            </w:r>
          </w:p>
        </w:tc>
        <w:tc>
          <w:tcPr>
            <w:tcW w:w="4925" w:type="dxa"/>
            <w:shd w:val="clear" w:color="auto" w:fill="F2F2F2"/>
          </w:tcPr>
          <w:p w14:paraId="79DD7C8A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łokcia</w:t>
            </w:r>
          </w:p>
        </w:tc>
        <w:tc>
          <w:tcPr>
            <w:tcW w:w="810" w:type="dxa"/>
            <w:vAlign w:val="center"/>
          </w:tcPr>
          <w:p w14:paraId="40FFA6E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AB3C86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E1C36B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B6BEAC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661A245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3F0EDD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55D7DF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98F0D61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lastRenderedPageBreak/>
              <w:t>26.</w:t>
            </w:r>
          </w:p>
        </w:tc>
        <w:tc>
          <w:tcPr>
            <w:tcW w:w="4925" w:type="dxa"/>
            <w:shd w:val="clear" w:color="auto" w:fill="F2F2F2"/>
          </w:tcPr>
          <w:p w14:paraId="200106E0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przedramienia</w:t>
            </w:r>
          </w:p>
        </w:tc>
        <w:tc>
          <w:tcPr>
            <w:tcW w:w="810" w:type="dxa"/>
            <w:vAlign w:val="center"/>
          </w:tcPr>
          <w:p w14:paraId="6271818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7834D8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341BE9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C3A319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6F8DACF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9329A7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4A6BDD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EB603F5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27.</w:t>
            </w:r>
          </w:p>
        </w:tc>
        <w:tc>
          <w:tcPr>
            <w:tcW w:w="4925" w:type="dxa"/>
            <w:shd w:val="clear" w:color="auto" w:fill="F2F2F2"/>
          </w:tcPr>
          <w:p w14:paraId="67C2B3AE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nadgarstka</w:t>
            </w:r>
          </w:p>
        </w:tc>
        <w:tc>
          <w:tcPr>
            <w:tcW w:w="810" w:type="dxa"/>
            <w:vAlign w:val="center"/>
          </w:tcPr>
          <w:p w14:paraId="337406B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532283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03CC2D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60C2A5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7BC1434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03E649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6A91F1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BCEB786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28.</w:t>
            </w:r>
          </w:p>
        </w:tc>
        <w:tc>
          <w:tcPr>
            <w:tcW w:w="4925" w:type="dxa"/>
            <w:shd w:val="clear" w:color="auto" w:fill="F2F2F2"/>
          </w:tcPr>
          <w:p w14:paraId="446393A1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dłoni</w:t>
            </w:r>
          </w:p>
        </w:tc>
        <w:tc>
          <w:tcPr>
            <w:tcW w:w="810" w:type="dxa"/>
            <w:vAlign w:val="center"/>
          </w:tcPr>
          <w:p w14:paraId="3B235C6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69BED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6FBAF0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07714D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236809E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951800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AE65713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11BEA43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29.</w:t>
            </w:r>
          </w:p>
        </w:tc>
        <w:tc>
          <w:tcPr>
            <w:tcW w:w="4925" w:type="dxa"/>
            <w:shd w:val="clear" w:color="auto" w:fill="F2F2F2"/>
          </w:tcPr>
          <w:p w14:paraId="36F6EBE0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palca</w:t>
            </w:r>
          </w:p>
        </w:tc>
        <w:tc>
          <w:tcPr>
            <w:tcW w:w="810" w:type="dxa"/>
            <w:vAlign w:val="center"/>
          </w:tcPr>
          <w:p w14:paraId="39C3BA8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4D8ACA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76579E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B02AC4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3098B27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D03EEA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C535F8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1A763ED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30.</w:t>
            </w:r>
          </w:p>
        </w:tc>
        <w:tc>
          <w:tcPr>
            <w:tcW w:w="4925" w:type="dxa"/>
            <w:shd w:val="clear" w:color="auto" w:fill="F2F2F2"/>
          </w:tcPr>
          <w:p w14:paraId="0DB11D6B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kończyny górnej</w:t>
            </w:r>
          </w:p>
        </w:tc>
        <w:tc>
          <w:tcPr>
            <w:tcW w:w="810" w:type="dxa"/>
            <w:vAlign w:val="center"/>
          </w:tcPr>
          <w:p w14:paraId="5EC24CB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F04F7D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CA47A2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CEEE07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63270FB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C921C4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A4805F9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5849D93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31.</w:t>
            </w:r>
          </w:p>
        </w:tc>
        <w:tc>
          <w:tcPr>
            <w:tcW w:w="4925" w:type="dxa"/>
            <w:shd w:val="clear" w:color="auto" w:fill="F2F2F2"/>
          </w:tcPr>
          <w:p w14:paraId="2B9E00F2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kończyny dolnej</w:t>
            </w:r>
          </w:p>
        </w:tc>
        <w:tc>
          <w:tcPr>
            <w:tcW w:w="810" w:type="dxa"/>
            <w:vAlign w:val="center"/>
          </w:tcPr>
          <w:p w14:paraId="6797170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A5A926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FB02C3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49E661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5BC0893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45C76D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38D2FD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81A0290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32.</w:t>
            </w:r>
          </w:p>
        </w:tc>
        <w:tc>
          <w:tcPr>
            <w:tcW w:w="4925" w:type="dxa"/>
            <w:shd w:val="clear" w:color="auto" w:fill="F2F2F2"/>
          </w:tcPr>
          <w:p w14:paraId="48E137BD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miednicy</w:t>
            </w:r>
          </w:p>
        </w:tc>
        <w:tc>
          <w:tcPr>
            <w:tcW w:w="810" w:type="dxa"/>
            <w:vAlign w:val="center"/>
          </w:tcPr>
          <w:p w14:paraId="032416F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A90E7C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417A68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A5CDB4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375599F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9FFC09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AE42134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A71E92F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33.</w:t>
            </w:r>
          </w:p>
        </w:tc>
        <w:tc>
          <w:tcPr>
            <w:tcW w:w="4925" w:type="dxa"/>
            <w:shd w:val="clear" w:color="auto" w:fill="F2F2F2"/>
          </w:tcPr>
          <w:p w14:paraId="6F0B76E1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biodra</w:t>
            </w:r>
          </w:p>
        </w:tc>
        <w:tc>
          <w:tcPr>
            <w:tcW w:w="810" w:type="dxa"/>
            <w:vAlign w:val="center"/>
          </w:tcPr>
          <w:p w14:paraId="25DC888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86E876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34C29A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BE75D0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75E8186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3FCF8D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84EAA8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CDACFD0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34.</w:t>
            </w:r>
          </w:p>
        </w:tc>
        <w:tc>
          <w:tcPr>
            <w:tcW w:w="4925" w:type="dxa"/>
            <w:shd w:val="clear" w:color="auto" w:fill="F2F2F2"/>
          </w:tcPr>
          <w:p w14:paraId="11632539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uda</w:t>
            </w:r>
          </w:p>
        </w:tc>
        <w:tc>
          <w:tcPr>
            <w:tcW w:w="810" w:type="dxa"/>
            <w:vAlign w:val="center"/>
          </w:tcPr>
          <w:p w14:paraId="2397BA3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ECEFCB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5C299B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58F6D5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6A61E84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91A12C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F58E99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CF158F5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35.</w:t>
            </w:r>
          </w:p>
        </w:tc>
        <w:tc>
          <w:tcPr>
            <w:tcW w:w="4925" w:type="dxa"/>
            <w:shd w:val="clear" w:color="auto" w:fill="F2F2F2"/>
          </w:tcPr>
          <w:p w14:paraId="61EE8D43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kolana</w:t>
            </w:r>
          </w:p>
        </w:tc>
        <w:tc>
          <w:tcPr>
            <w:tcW w:w="810" w:type="dxa"/>
            <w:vAlign w:val="center"/>
          </w:tcPr>
          <w:p w14:paraId="17AE308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087DE0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75D23C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B3291D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3E10B07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14E2E7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1190EF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1060A58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36.</w:t>
            </w:r>
          </w:p>
        </w:tc>
        <w:tc>
          <w:tcPr>
            <w:tcW w:w="4925" w:type="dxa"/>
            <w:shd w:val="clear" w:color="auto" w:fill="F2F2F2"/>
          </w:tcPr>
          <w:p w14:paraId="7FC78631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podudzia</w:t>
            </w:r>
          </w:p>
        </w:tc>
        <w:tc>
          <w:tcPr>
            <w:tcW w:w="810" w:type="dxa"/>
            <w:vAlign w:val="center"/>
          </w:tcPr>
          <w:p w14:paraId="2473F6C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FCFA04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B4508D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271887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288CD49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DC531E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3378D4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960DB19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37.</w:t>
            </w:r>
          </w:p>
        </w:tc>
        <w:tc>
          <w:tcPr>
            <w:tcW w:w="4925" w:type="dxa"/>
            <w:shd w:val="clear" w:color="auto" w:fill="F2F2F2"/>
          </w:tcPr>
          <w:p w14:paraId="23C22A19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kostki</w:t>
            </w:r>
          </w:p>
        </w:tc>
        <w:tc>
          <w:tcPr>
            <w:tcW w:w="810" w:type="dxa"/>
            <w:vAlign w:val="center"/>
          </w:tcPr>
          <w:p w14:paraId="6AD5B6A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3CD200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F51793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3A4FFD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2BF6A28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FC7132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B18E3A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5338DCD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38.</w:t>
            </w:r>
          </w:p>
        </w:tc>
        <w:tc>
          <w:tcPr>
            <w:tcW w:w="4925" w:type="dxa"/>
            <w:shd w:val="clear" w:color="auto" w:fill="F2F2F2"/>
          </w:tcPr>
          <w:p w14:paraId="25D39D03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stopy</w:t>
            </w:r>
          </w:p>
        </w:tc>
        <w:tc>
          <w:tcPr>
            <w:tcW w:w="810" w:type="dxa"/>
            <w:vAlign w:val="center"/>
          </w:tcPr>
          <w:p w14:paraId="423B34A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45FBA9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785A21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CA7725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3EDB543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F3ABAB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AEEE44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4E359DC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39.</w:t>
            </w:r>
          </w:p>
        </w:tc>
        <w:tc>
          <w:tcPr>
            <w:tcW w:w="4925" w:type="dxa"/>
            <w:shd w:val="clear" w:color="auto" w:fill="F2F2F2"/>
          </w:tcPr>
          <w:p w14:paraId="30FB29FC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przeglądowe jamy brzusznej</w:t>
            </w:r>
          </w:p>
        </w:tc>
        <w:tc>
          <w:tcPr>
            <w:tcW w:w="810" w:type="dxa"/>
            <w:vAlign w:val="center"/>
          </w:tcPr>
          <w:p w14:paraId="2E8672F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6F4BC4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5E7CE2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8DB95D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2B10286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5E9F1D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BA5FC9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9B91DBC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40.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DB6A53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Mammografia</w:t>
            </w:r>
          </w:p>
        </w:tc>
        <w:tc>
          <w:tcPr>
            <w:tcW w:w="810" w:type="dxa"/>
            <w:vAlign w:val="center"/>
          </w:tcPr>
          <w:p w14:paraId="52EDFD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F18CC1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55ACB1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72E6D2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5B1D45C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D0BE03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AE226E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9D81FCC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348A10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Urografia (zdjęcie nerek, moczowodów i pęcherza)</w:t>
            </w:r>
          </w:p>
        </w:tc>
        <w:tc>
          <w:tcPr>
            <w:tcW w:w="810" w:type="dxa"/>
            <w:vAlign w:val="center"/>
          </w:tcPr>
          <w:p w14:paraId="1455CA0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A33610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01D4FA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F84E5B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086EBFC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BC11F8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50F971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0FC1922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25CE85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Wlew doodbytniczy</w:t>
            </w:r>
          </w:p>
        </w:tc>
        <w:tc>
          <w:tcPr>
            <w:tcW w:w="810" w:type="dxa"/>
            <w:vAlign w:val="center"/>
          </w:tcPr>
          <w:p w14:paraId="514969C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086AF46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A2E940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7F148A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3E7DEBE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FD04C6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38B893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224CD88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V.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8EDDBD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DIAGNOSTYKA ULTRASONOGRAFICZNA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816625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DC7DB7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73BCDC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C52523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0D29CD3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17B3B09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5DAA23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B1C11CA" w14:textId="3466A601" w:rsidR="001A49FA" w:rsidRPr="00111F14" w:rsidRDefault="00A61A63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1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EE37A8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przeglądowe jamy brzusznej i przewodu pokarmowego (trzustki, wątroby, dróg żółciowych, dwunastnicy)</w:t>
            </w:r>
          </w:p>
        </w:tc>
        <w:tc>
          <w:tcPr>
            <w:tcW w:w="810" w:type="dxa"/>
            <w:vAlign w:val="center"/>
          </w:tcPr>
          <w:p w14:paraId="77E0688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716FB0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7A827D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90DFC5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895574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4427DA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A181A8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F8D12AF" w14:textId="23AC15CC" w:rsidR="001A49FA" w:rsidRPr="00111F14" w:rsidRDefault="00A61A63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2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212981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układu moczowego (nerek, moczowodów, pęcherza moczowego)</w:t>
            </w:r>
          </w:p>
        </w:tc>
        <w:tc>
          <w:tcPr>
            <w:tcW w:w="810" w:type="dxa"/>
            <w:vAlign w:val="center"/>
          </w:tcPr>
          <w:p w14:paraId="4E61A65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33808F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7BBC02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8C726E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7B2D49F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37C140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C5269B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9BF1878" w14:textId="22968D8C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3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231A827F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mięśni</w:t>
            </w:r>
          </w:p>
        </w:tc>
        <w:tc>
          <w:tcPr>
            <w:tcW w:w="810" w:type="dxa"/>
            <w:vAlign w:val="center"/>
          </w:tcPr>
          <w:p w14:paraId="4B0CFFE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CC127F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927F92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D8E9B7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2EE406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92A718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B03AAB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0AF50C1" w14:textId="7CCD027B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4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00B9AE78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stawów biodrowych</w:t>
            </w:r>
          </w:p>
        </w:tc>
        <w:tc>
          <w:tcPr>
            <w:tcW w:w="810" w:type="dxa"/>
            <w:vAlign w:val="center"/>
          </w:tcPr>
          <w:p w14:paraId="6E66E77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CCAB11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6F7FA0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240779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E390F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E0A44F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95D166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6B90E29" w14:textId="7527C097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5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6461395F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stawów kolanowych</w:t>
            </w:r>
          </w:p>
        </w:tc>
        <w:tc>
          <w:tcPr>
            <w:tcW w:w="810" w:type="dxa"/>
            <w:vAlign w:val="center"/>
          </w:tcPr>
          <w:p w14:paraId="00E2E2B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B20E50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7FEB66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1A94F1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74D406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9ACE86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D299E7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3315CD6" w14:textId="56076C54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6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07C35B68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stawów łokciowych</w:t>
            </w:r>
          </w:p>
        </w:tc>
        <w:tc>
          <w:tcPr>
            <w:tcW w:w="810" w:type="dxa"/>
            <w:vAlign w:val="center"/>
          </w:tcPr>
          <w:p w14:paraId="6C965A3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F0F6A4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D6D53D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636AA2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A2ACA5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6A0AD6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689934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0B1F93B" w14:textId="58C95FB7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7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46B2FB6A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stawów skokowych</w:t>
            </w:r>
          </w:p>
        </w:tc>
        <w:tc>
          <w:tcPr>
            <w:tcW w:w="810" w:type="dxa"/>
            <w:vAlign w:val="center"/>
          </w:tcPr>
          <w:p w14:paraId="5B63E71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2A4B9D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47A433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170CA0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F043C5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08C043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76A0DB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6E415EF" w14:textId="36F54E19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8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272A576E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stawów barkowych</w:t>
            </w:r>
          </w:p>
        </w:tc>
        <w:tc>
          <w:tcPr>
            <w:tcW w:w="810" w:type="dxa"/>
            <w:vAlign w:val="center"/>
          </w:tcPr>
          <w:p w14:paraId="1E68D62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6EB682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008B5C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9318F6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D57E1B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F7A71B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89CC2A3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A9E00B2" w14:textId="5870B6FE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9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1A8DA23B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drobnych stawów i więzadeł</w:t>
            </w:r>
          </w:p>
        </w:tc>
        <w:tc>
          <w:tcPr>
            <w:tcW w:w="810" w:type="dxa"/>
            <w:vAlign w:val="center"/>
          </w:tcPr>
          <w:p w14:paraId="469564C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C47509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6EAF90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F609BD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846A10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89D60F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3532F6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0E3ACD3" w14:textId="7B63BB1D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10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4969EAAD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ścięgna</w:t>
            </w:r>
          </w:p>
        </w:tc>
        <w:tc>
          <w:tcPr>
            <w:tcW w:w="810" w:type="dxa"/>
            <w:vAlign w:val="center"/>
          </w:tcPr>
          <w:p w14:paraId="7F5CC86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5805A2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80E67A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BAB25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1FDC6CB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64294C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4EBCEF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94F2FDB" w14:textId="40EE2D34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11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7DEBB46E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węzłów chłonnych</w:t>
            </w:r>
          </w:p>
        </w:tc>
        <w:tc>
          <w:tcPr>
            <w:tcW w:w="810" w:type="dxa"/>
            <w:vAlign w:val="center"/>
          </w:tcPr>
          <w:p w14:paraId="5675D1E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103559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7F6D87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3DC4FC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5EDBAB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C200EF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44F5A6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56F7F0B" w14:textId="67BB6AFA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12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0169B45F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 krtani</w:t>
            </w:r>
          </w:p>
        </w:tc>
        <w:tc>
          <w:tcPr>
            <w:tcW w:w="810" w:type="dxa"/>
            <w:vAlign w:val="center"/>
          </w:tcPr>
          <w:p w14:paraId="4F395F2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7042F5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697F4B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E9301F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8BF4E8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E33625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72D3B1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34CC664" w14:textId="4B6257EF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13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3363A60C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 nadgarstka</w:t>
            </w:r>
          </w:p>
        </w:tc>
        <w:tc>
          <w:tcPr>
            <w:tcW w:w="810" w:type="dxa"/>
            <w:vAlign w:val="center"/>
          </w:tcPr>
          <w:p w14:paraId="10E5EB4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F80209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16F2F3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1738CE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8F142A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A97A8A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669F64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D420029" w14:textId="3E283118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14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580CEDF3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palca</w:t>
            </w:r>
          </w:p>
        </w:tc>
        <w:tc>
          <w:tcPr>
            <w:tcW w:w="810" w:type="dxa"/>
            <w:vAlign w:val="center"/>
          </w:tcPr>
          <w:p w14:paraId="031160F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CC0B2F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79EE7D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6318E8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7635C64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805827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826EE2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A1ACC3A" w14:textId="2D0FA8DD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15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3119A842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tkanek miękkich</w:t>
            </w:r>
          </w:p>
        </w:tc>
        <w:tc>
          <w:tcPr>
            <w:tcW w:w="810" w:type="dxa"/>
            <w:vAlign w:val="center"/>
          </w:tcPr>
          <w:p w14:paraId="4058C7F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8FD10D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F7C29C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95C769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B3D4B0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97427C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35DC63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88A7D51" w14:textId="5AB7953B" w:rsidR="001A49FA" w:rsidRPr="00111F14" w:rsidRDefault="00A61A63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16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3F68D0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Echokardiografia (ECHO)</w:t>
            </w:r>
          </w:p>
        </w:tc>
        <w:tc>
          <w:tcPr>
            <w:tcW w:w="810" w:type="dxa"/>
            <w:vAlign w:val="center"/>
          </w:tcPr>
          <w:p w14:paraId="448C2D8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0BAE5B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D0C53C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CF619F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184FB09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43654B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07D93F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F8A8AAA" w14:textId="4958AB0C" w:rsidR="001A49FA" w:rsidRPr="00111F14" w:rsidRDefault="00A61A63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17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0F695A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dopplerowskie naczyń jamy brzusznej</w:t>
            </w:r>
          </w:p>
        </w:tc>
        <w:tc>
          <w:tcPr>
            <w:tcW w:w="810" w:type="dxa"/>
            <w:vAlign w:val="center"/>
          </w:tcPr>
          <w:p w14:paraId="7ED888F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shd w:val="clear" w:color="auto" w:fill="F2F2F2"/>
            <w:vAlign w:val="center"/>
          </w:tcPr>
          <w:p w14:paraId="540BC01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1D4906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2B5017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506B6C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D9DF99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79DE0B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CA135DB" w14:textId="5A100FE3" w:rsidR="001A49FA" w:rsidRPr="00111F14" w:rsidRDefault="00A61A63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18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F9BD9F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dopplerowskie szyi</w:t>
            </w:r>
          </w:p>
        </w:tc>
        <w:tc>
          <w:tcPr>
            <w:tcW w:w="810" w:type="dxa"/>
            <w:vAlign w:val="center"/>
          </w:tcPr>
          <w:p w14:paraId="5905B68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B38B5D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9A577B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BEE633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3606C7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52D583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229572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EC1AE4F" w14:textId="239BFEEB" w:rsidR="001A49FA" w:rsidRPr="00111F14" w:rsidRDefault="00A61A63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lastRenderedPageBreak/>
              <w:t>19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748D58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dopplerowskie kończyn</w:t>
            </w:r>
          </w:p>
        </w:tc>
        <w:tc>
          <w:tcPr>
            <w:tcW w:w="810" w:type="dxa"/>
            <w:vAlign w:val="center"/>
          </w:tcPr>
          <w:p w14:paraId="10348B2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ACB8C0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DC86E4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D3B129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E45670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78D48A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C15C13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7026D1B" w14:textId="32BC1C33" w:rsidR="001A49FA" w:rsidRPr="00111F14" w:rsidRDefault="00A61A63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20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320862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dopplerowski tętnic nerkowych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1C6EB0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5733E84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7D62B91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F649F1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62393F6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94235C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0733FB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9A28ECF" w14:textId="582B0964" w:rsidR="001A49FA" w:rsidRPr="00111F14" w:rsidRDefault="00A61A63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21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C4D72A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gruczołu krokowego transrektalne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233D67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9B6973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CD44E4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7CCF60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D084A4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215914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118D54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05F1630" w14:textId="77777777" w:rsidR="001A49FA" w:rsidRPr="00111F14" w:rsidRDefault="001A49FA" w:rsidP="008568D6">
            <w:pPr>
              <w:spacing w:after="0" w:line="240" w:lineRule="auto"/>
              <w:ind w:right="-250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VI.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AE2DB5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DIAGNOSTYKA OBRAZOWA TK I NMR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C05A9B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04DC00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1CCBCD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676287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2DFBA10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295D086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FD3316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0BAC78D" w14:textId="77777777" w:rsidR="001A49FA" w:rsidRPr="00111F14" w:rsidRDefault="001A49FA" w:rsidP="008568D6">
            <w:pPr>
              <w:spacing w:after="0" w:line="240" w:lineRule="auto"/>
              <w:ind w:right="-250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886666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TK i NMR głowy (przysadki, zatok, oczodołów, kości skroniowych, szyi, krtani, uszu)</w:t>
            </w:r>
          </w:p>
        </w:tc>
        <w:tc>
          <w:tcPr>
            <w:tcW w:w="810" w:type="dxa"/>
            <w:vAlign w:val="center"/>
          </w:tcPr>
          <w:p w14:paraId="57146D9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5BE105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786314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21C34F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F2819C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072D14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F95ED49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41A7D67" w14:textId="77777777" w:rsidR="001A49FA" w:rsidRPr="00111F14" w:rsidRDefault="001A49FA" w:rsidP="008568D6">
            <w:pPr>
              <w:spacing w:after="0" w:line="240" w:lineRule="auto"/>
              <w:ind w:right="-250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</w:tcPr>
          <w:p w14:paraId="6749BB8C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TK i NMR tkanek miękkich i szyi</w:t>
            </w:r>
          </w:p>
        </w:tc>
        <w:tc>
          <w:tcPr>
            <w:tcW w:w="810" w:type="dxa"/>
            <w:vAlign w:val="center"/>
          </w:tcPr>
          <w:p w14:paraId="12ACCF9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0AA5872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B3E200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95FB65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17E2DC8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53223D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2E1856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5BCDEDD" w14:textId="77777777" w:rsidR="001A49FA" w:rsidRPr="00111F14" w:rsidRDefault="001A49FA" w:rsidP="008568D6">
            <w:pPr>
              <w:spacing w:after="0" w:line="240" w:lineRule="auto"/>
              <w:ind w:right="-250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</w:tcPr>
          <w:p w14:paraId="49BE99DA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TK i NMR klatki piersiowej</w:t>
            </w:r>
          </w:p>
        </w:tc>
        <w:tc>
          <w:tcPr>
            <w:tcW w:w="810" w:type="dxa"/>
            <w:vAlign w:val="center"/>
          </w:tcPr>
          <w:p w14:paraId="30212AA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36EC0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AD176A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0C252C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19EEF2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EEBB09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0C512E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0C80C27" w14:textId="77777777" w:rsidR="001A49FA" w:rsidRPr="00111F14" w:rsidRDefault="001A49FA" w:rsidP="008568D6">
            <w:pPr>
              <w:spacing w:after="0" w:line="240" w:lineRule="auto"/>
              <w:ind w:right="-250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4.</w:t>
            </w:r>
          </w:p>
        </w:tc>
        <w:tc>
          <w:tcPr>
            <w:tcW w:w="4925" w:type="dxa"/>
            <w:shd w:val="clear" w:color="auto" w:fill="F2F2F2"/>
          </w:tcPr>
          <w:p w14:paraId="6586E312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TK i NMR jamy brzusznej</w:t>
            </w:r>
          </w:p>
        </w:tc>
        <w:tc>
          <w:tcPr>
            <w:tcW w:w="810" w:type="dxa"/>
            <w:vAlign w:val="center"/>
          </w:tcPr>
          <w:p w14:paraId="02C21E8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C19031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6988D7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57794E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7981BC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16DEA5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88775B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3722FF5" w14:textId="77777777" w:rsidR="001A49FA" w:rsidRPr="00111F14" w:rsidRDefault="001A49FA" w:rsidP="008568D6">
            <w:pPr>
              <w:spacing w:after="0" w:line="240" w:lineRule="auto"/>
              <w:ind w:right="-250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5.</w:t>
            </w:r>
          </w:p>
        </w:tc>
        <w:tc>
          <w:tcPr>
            <w:tcW w:w="4925" w:type="dxa"/>
            <w:shd w:val="clear" w:color="auto" w:fill="F2F2F2"/>
          </w:tcPr>
          <w:p w14:paraId="0EA6AB44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TK i NMR miednicy</w:t>
            </w:r>
          </w:p>
        </w:tc>
        <w:tc>
          <w:tcPr>
            <w:tcW w:w="810" w:type="dxa"/>
            <w:vAlign w:val="center"/>
          </w:tcPr>
          <w:p w14:paraId="2B04FA5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9049CA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0FA32E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97F43A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253039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5BD418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729923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FBBDBA0" w14:textId="77777777" w:rsidR="001A49FA" w:rsidRPr="00111F14" w:rsidRDefault="001A49FA" w:rsidP="008568D6">
            <w:pPr>
              <w:spacing w:after="0" w:line="240" w:lineRule="auto"/>
              <w:ind w:right="-250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6.</w:t>
            </w:r>
          </w:p>
        </w:tc>
        <w:tc>
          <w:tcPr>
            <w:tcW w:w="4925" w:type="dxa"/>
            <w:shd w:val="clear" w:color="auto" w:fill="F2F2F2"/>
          </w:tcPr>
          <w:p w14:paraId="74E56369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TK i NMR kości</w:t>
            </w:r>
          </w:p>
        </w:tc>
        <w:tc>
          <w:tcPr>
            <w:tcW w:w="810" w:type="dxa"/>
            <w:vAlign w:val="center"/>
          </w:tcPr>
          <w:p w14:paraId="1F23AEA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6EF172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D5803A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490879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7AD891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771E34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2BD03D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0DACC8D" w14:textId="77777777" w:rsidR="001A49FA" w:rsidRPr="00111F14" w:rsidRDefault="001A49FA" w:rsidP="008568D6">
            <w:pPr>
              <w:spacing w:after="0" w:line="240" w:lineRule="auto"/>
              <w:ind w:right="-250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7.</w:t>
            </w:r>
          </w:p>
        </w:tc>
        <w:tc>
          <w:tcPr>
            <w:tcW w:w="4925" w:type="dxa"/>
            <w:shd w:val="clear" w:color="auto" w:fill="F2F2F2"/>
          </w:tcPr>
          <w:p w14:paraId="44E61A22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TK i NMR stawów</w:t>
            </w:r>
          </w:p>
        </w:tc>
        <w:tc>
          <w:tcPr>
            <w:tcW w:w="810" w:type="dxa"/>
            <w:vAlign w:val="center"/>
          </w:tcPr>
          <w:p w14:paraId="4A856D2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BBA6DF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A19073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D3710F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7492A5D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8F1790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61E9F6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8494A70" w14:textId="77777777" w:rsidR="001A49FA" w:rsidRPr="00111F14" w:rsidRDefault="001A49FA" w:rsidP="008568D6">
            <w:pPr>
              <w:spacing w:after="0" w:line="240" w:lineRule="auto"/>
              <w:ind w:right="-250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8.</w:t>
            </w:r>
          </w:p>
        </w:tc>
        <w:tc>
          <w:tcPr>
            <w:tcW w:w="4925" w:type="dxa"/>
            <w:shd w:val="clear" w:color="auto" w:fill="F2F2F2"/>
          </w:tcPr>
          <w:p w14:paraId="3EB983C7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TK i NMR kręgosłupa (szyjnego, piersiowego, lędźwiowego)</w:t>
            </w:r>
          </w:p>
        </w:tc>
        <w:tc>
          <w:tcPr>
            <w:tcW w:w="810" w:type="dxa"/>
            <w:vAlign w:val="center"/>
          </w:tcPr>
          <w:p w14:paraId="6E01420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14E22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DA0284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436481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17896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A4437D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5E201A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FD5EEA9" w14:textId="77777777" w:rsidR="001A49FA" w:rsidRPr="00111F14" w:rsidRDefault="001A49FA" w:rsidP="008568D6">
            <w:pPr>
              <w:spacing w:after="0" w:line="240" w:lineRule="auto"/>
              <w:ind w:right="-250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9.</w:t>
            </w:r>
          </w:p>
        </w:tc>
        <w:tc>
          <w:tcPr>
            <w:tcW w:w="4925" w:type="dxa"/>
            <w:shd w:val="clear" w:color="auto" w:fill="F2F2F2"/>
          </w:tcPr>
          <w:p w14:paraId="3D31A4BC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TK i NMR kończyny górnej i dolnej (ręki, przedramienia, nadgarstka, uda, podudzia, stopy)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48983E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A9548C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C168FD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8988A1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EF55DC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61A9C1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C3360F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A675152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VII.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8A779D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DIAGNOSTYKA ENDOSKOPOWA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BFA697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0AD398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084991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9F268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43B1A27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10B3C90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A22636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A1CAF24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977BAC3" w14:textId="5F5AA352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Gastroskopia/ gastrofiberoskopia diagnostyczna </w:t>
            </w:r>
            <w:r w:rsidRPr="00111F14">
              <w:rPr>
                <w:rFonts w:ascii="Myriad Pro" w:hAnsi="Myriad Pro" w:cs="Calibri Light"/>
              </w:rPr>
              <w:br/>
              <w:t>(z możliwością wykonania testu urazowego)</w:t>
            </w:r>
          </w:p>
        </w:tc>
        <w:tc>
          <w:tcPr>
            <w:tcW w:w="810" w:type="dxa"/>
            <w:vAlign w:val="center"/>
          </w:tcPr>
          <w:p w14:paraId="0144BE0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53A0D3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F1AFE6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99EBCE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9C139E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4D6A91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E26ECB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44B294C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27C372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Sigmoidoskopia</w:t>
            </w:r>
            <w:proofErr w:type="spellEnd"/>
          </w:p>
        </w:tc>
        <w:tc>
          <w:tcPr>
            <w:tcW w:w="810" w:type="dxa"/>
            <w:vAlign w:val="center"/>
          </w:tcPr>
          <w:p w14:paraId="625BC3C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571A9F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49337D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ED0E56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EFE6FA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20E001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ACE1B6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65316D3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C9F4BF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Rektoskopia</w:t>
            </w:r>
          </w:p>
        </w:tc>
        <w:tc>
          <w:tcPr>
            <w:tcW w:w="810" w:type="dxa"/>
            <w:vAlign w:val="center"/>
          </w:tcPr>
          <w:p w14:paraId="5630DAE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B4AA9E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A6508E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112E3F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CC0BCC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917A2D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58D8D83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FFEBC80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A92523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Kolonoskopia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A69E2E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2B326B6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84ED35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30F702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24F3C9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4D39F2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A01D61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27A951C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5. 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3B727B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Anoskopia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47A86F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5B97BCF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673A364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F4087F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9AC466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116929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CC5C3E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37FDFAA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VIII.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BB4616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BADANIA CZYNNOŚCIOWE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208EAA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B1E104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B6291C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F7FB5B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16C1F2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2BF4E36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151BC7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9F8A108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246B61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EKG – pomiar całodobowy metodą </w:t>
            </w:r>
            <w:proofErr w:type="spellStart"/>
            <w:r w:rsidRPr="00111F14">
              <w:rPr>
                <w:rFonts w:ascii="Myriad Pro" w:hAnsi="Myriad Pro" w:cs="Calibri Light"/>
              </w:rPr>
              <w:t>Holtera</w:t>
            </w:r>
            <w:proofErr w:type="spellEnd"/>
          </w:p>
        </w:tc>
        <w:tc>
          <w:tcPr>
            <w:tcW w:w="810" w:type="dxa"/>
            <w:vAlign w:val="center"/>
          </w:tcPr>
          <w:p w14:paraId="7DC4E99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64175F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858066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3FAB70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44C229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7D7EAA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F6F3C4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7B72898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89D3EA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EKG – próba wysiłkowa</w:t>
            </w:r>
          </w:p>
        </w:tc>
        <w:tc>
          <w:tcPr>
            <w:tcW w:w="810" w:type="dxa"/>
            <w:vAlign w:val="center"/>
          </w:tcPr>
          <w:p w14:paraId="4378D0E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CF1FD5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A8FBB0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706FAF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1D7E15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1ED15E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FE844D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9694517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68C6B8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Pomiar całodobowy ciśnienia tętniczego (metodą </w:t>
            </w:r>
            <w:proofErr w:type="spellStart"/>
            <w:r w:rsidRPr="00111F14">
              <w:rPr>
                <w:rFonts w:ascii="Myriad Pro" w:hAnsi="Myriad Pro" w:cs="Calibri Light"/>
              </w:rPr>
              <w:t>Holtera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ciśnieniowego)</w:t>
            </w:r>
          </w:p>
        </w:tc>
        <w:tc>
          <w:tcPr>
            <w:tcW w:w="810" w:type="dxa"/>
            <w:vAlign w:val="center"/>
          </w:tcPr>
          <w:p w14:paraId="4405202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3AEA44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DDFF44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3AC320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006DF6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2B61FA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13DEB4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CA511E4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3AC3D5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EEG – encefalografia w trybie czuwania (z wyłączeniem EEG we śnie, EEG </w:t>
            </w:r>
            <w:proofErr w:type="spellStart"/>
            <w:r w:rsidRPr="00111F14">
              <w:rPr>
                <w:rFonts w:ascii="Myriad Pro" w:hAnsi="Myriad Pro" w:cs="Calibri Light"/>
              </w:rPr>
              <w:t>biofeedback</w:t>
            </w:r>
            <w:proofErr w:type="spellEnd"/>
            <w:r w:rsidRPr="00111F14">
              <w:rPr>
                <w:rFonts w:ascii="Myriad Pro" w:hAnsi="Myriad Pro" w:cs="Calibri Light"/>
              </w:rPr>
              <w:t>, video EEG)</w:t>
            </w:r>
          </w:p>
        </w:tc>
        <w:tc>
          <w:tcPr>
            <w:tcW w:w="810" w:type="dxa"/>
            <w:vAlign w:val="center"/>
          </w:tcPr>
          <w:p w14:paraId="31BAAA9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6130523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5CF6B5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154B9A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A62EA2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FBC98C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713450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F76D1E3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5.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C5ED0E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EMG – elektromiografia </w:t>
            </w:r>
          </w:p>
        </w:tc>
        <w:tc>
          <w:tcPr>
            <w:tcW w:w="810" w:type="dxa"/>
            <w:vAlign w:val="center"/>
          </w:tcPr>
          <w:p w14:paraId="6C81E2C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DE5952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B96ECA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80292F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5CC2F8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548DB5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EA8DE3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94C5F75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6.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1F6E8A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Densytometria kręgosłupa</w:t>
            </w:r>
          </w:p>
        </w:tc>
        <w:tc>
          <w:tcPr>
            <w:tcW w:w="810" w:type="dxa"/>
            <w:vAlign w:val="center"/>
          </w:tcPr>
          <w:p w14:paraId="5847ACF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0C2CA2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BD23F3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2BD0F7C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ABE675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58FF4A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69B558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F62BFDF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7.</w:t>
            </w:r>
          </w:p>
        </w:tc>
        <w:tc>
          <w:tcPr>
            <w:tcW w:w="4925" w:type="dxa"/>
            <w:shd w:val="clear" w:color="auto" w:fill="F2F2F2"/>
          </w:tcPr>
          <w:p w14:paraId="3A67B590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Densytometria kości udowej</w:t>
            </w:r>
          </w:p>
        </w:tc>
        <w:tc>
          <w:tcPr>
            <w:tcW w:w="810" w:type="dxa"/>
            <w:vAlign w:val="center"/>
          </w:tcPr>
          <w:p w14:paraId="37AD305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0A24BAC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E1DFBB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F4FA29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D1DF47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1376E9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63C8DB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02CE360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8.</w:t>
            </w:r>
          </w:p>
        </w:tc>
        <w:tc>
          <w:tcPr>
            <w:tcW w:w="4925" w:type="dxa"/>
            <w:shd w:val="clear" w:color="auto" w:fill="F2F2F2"/>
          </w:tcPr>
          <w:p w14:paraId="351BB0B8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Densytometria kości obu rąk</w:t>
            </w:r>
          </w:p>
        </w:tc>
        <w:tc>
          <w:tcPr>
            <w:tcW w:w="810" w:type="dxa"/>
            <w:vAlign w:val="center"/>
          </w:tcPr>
          <w:p w14:paraId="02574A5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69CB36E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4072E1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27F185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0D5BD7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2D23B6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C77F6E5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C1690E1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9.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8C1064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Audiometria tonalna</w:t>
            </w:r>
          </w:p>
        </w:tc>
        <w:tc>
          <w:tcPr>
            <w:tcW w:w="810" w:type="dxa"/>
            <w:vAlign w:val="center"/>
          </w:tcPr>
          <w:p w14:paraId="701B3D2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60057C5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D8130B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0378F8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1E8A628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DF35E5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51DCFE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1477240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10.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CF6F0E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Audiometria impedancyjna (</w:t>
            </w:r>
            <w:proofErr w:type="spellStart"/>
            <w:r w:rsidRPr="00111F14">
              <w:rPr>
                <w:rFonts w:ascii="Myriad Pro" w:hAnsi="Myriad Pro" w:cs="Calibri Light"/>
              </w:rPr>
              <w:t>tympanogram</w:t>
            </w:r>
            <w:proofErr w:type="spellEnd"/>
            <w:r w:rsidRPr="00111F14">
              <w:rPr>
                <w:rFonts w:ascii="Myriad Pro" w:hAnsi="Myriad Pro" w:cs="Calibri Light"/>
              </w:rPr>
              <w:t>)</w:t>
            </w:r>
          </w:p>
        </w:tc>
        <w:tc>
          <w:tcPr>
            <w:tcW w:w="810" w:type="dxa"/>
            <w:vAlign w:val="center"/>
          </w:tcPr>
          <w:p w14:paraId="78844D6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0699EB1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9DDA60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7383DD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3A9BB1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17A8A7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92C44C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3BE2D10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X.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1D3654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SZCZEPIENIA OCHRONNE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5E0290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393F20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DB7C3C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DDE00E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8D5A1D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06AF967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CA20D1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2563458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022EF7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 xml:space="preserve">Przeciwko </w:t>
            </w:r>
            <w:proofErr w:type="spellStart"/>
            <w:r w:rsidRPr="00111F14">
              <w:rPr>
                <w:rFonts w:ascii="Myriad Pro" w:hAnsi="Myriad Pro" w:cs="Calibri Light"/>
                <w:color w:val="000000"/>
              </w:rPr>
              <w:t>odkleszczowemu</w:t>
            </w:r>
            <w:proofErr w:type="spellEnd"/>
            <w:r w:rsidRPr="00111F14">
              <w:rPr>
                <w:rFonts w:ascii="Myriad Pro" w:hAnsi="Myriad Pro" w:cs="Calibri Light"/>
                <w:color w:val="000000"/>
              </w:rPr>
              <w:t xml:space="preserve"> wirusowemu zapaleniu opon mózgowych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7492D0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D5130F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ED17D1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vAlign w:val="center"/>
          </w:tcPr>
          <w:p w14:paraId="35B93FF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1ED7A15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FF0000"/>
              </w:rPr>
            </w:pPr>
            <w:r w:rsidRPr="00111F14">
              <w:rPr>
                <w:rFonts w:ascii="Myriad Pro" w:hAnsi="Myriad Pro" w:cs="Calibri Light"/>
                <w:bCs/>
              </w:rPr>
              <w:t>0,1</w:t>
            </w:r>
          </w:p>
        </w:tc>
        <w:tc>
          <w:tcPr>
            <w:tcW w:w="444" w:type="dxa"/>
            <w:vMerge/>
          </w:tcPr>
          <w:p w14:paraId="5154C8A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885A92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FDD69E6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lastRenderedPageBreak/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C34730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Przeciwko odrze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32D782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268761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C875A7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4FA5BE8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248BF9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FF0000"/>
              </w:rPr>
            </w:pPr>
            <w:r w:rsidRPr="00111F14">
              <w:rPr>
                <w:rFonts w:ascii="Myriad Pro" w:hAnsi="Myriad Pro" w:cs="Calibri Light"/>
                <w:bCs/>
              </w:rPr>
              <w:t>0,1</w:t>
            </w:r>
          </w:p>
        </w:tc>
        <w:tc>
          <w:tcPr>
            <w:tcW w:w="444" w:type="dxa"/>
            <w:vMerge/>
          </w:tcPr>
          <w:p w14:paraId="28F7E12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C08899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AB70D0B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XI.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B7C2A9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BADANIA NOWOTWOROWE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57B13F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2DBA93A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9C0014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5FCF74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4A812E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4EE9D7C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94AE30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E92856C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61562E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 xml:space="preserve">SCC – antygen raka </w:t>
            </w:r>
            <w:proofErr w:type="spellStart"/>
            <w:r w:rsidRPr="00111F14">
              <w:rPr>
                <w:rFonts w:ascii="Myriad Pro" w:hAnsi="Myriad Pro" w:cs="Calibri Light"/>
                <w:color w:val="000000"/>
              </w:rPr>
              <w:t>płaskonabłonkowatego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7D808D6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47BCFBC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381337C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545012F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1EF3FAE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</w:rPr>
              <w:t>0,1</w:t>
            </w:r>
          </w:p>
        </w:tc>
        <w:tc>
          <w:tcPr>
            <w:tcW w:w="444" w:type="dxa"/>
            <w:vMerge/>
          </w:tcPr>
          <w:p w14:paraId="10EE193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68F6B7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8F50B70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BC4BDD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PSA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65B418D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4929658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542947E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4EB7806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70C56D9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</w:rPr>
              <w:t>0,1</w:t>
            </w:r>
          </w:p>
        </w:tc>
        <w:tc>
          <w:tcPr>
            <w:tcW w:w="444" w:type="dxa"/>
            <w:vMerge/>
          </w:tcPr>
          <w:p w14:paraId="610B38D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98D87A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71B71C7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2E8B13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 xml:space="preserve">CEA – antygen </w:t>
            </w:r>
            <w:proofErr w:type="spellStart"/>
            <w:r w:rsidRPr="00111F14">
              <w:rPr>
                <w:rFonts w:ascii="Myriad Pro" w:hAnsi="Myriad Pro" w:cs="Calibri Light"/>
                <w:color w:val="000000"/>
              </w:rPr>
              <w:t>carcinoembrionalny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33E26CB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10722A2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06C84AC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4CE96CA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31F999D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</w:rPr>
              <w:t>0,1</w:t>
            </w:r>
          </w:p>
        </w:tc>
        <w:tc>
          <w:tcPr>
            <w:tcW w:w="444" w:type="dxa"/>
            <w:vMerge/>
          </w:tcPr>
          <w:p w14:paraId="4F8F5A7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8568D6" w:rsidRPr="00111F14" w14:paraId="5A769840" w14:textId="77777777" w:rsidTr="00111F14">
        <w:trPr>
          <w:cantSplit/>
          <w:trHeight w:val="227"/>
        </w:trPr>
        <w:tc>
          <w:tcPr>
            <w:tcW w:w="5483" w:type="dxa"/>
            <w:gridSpan w:val="2"/>
            <w:shd w:val="clear" w:color="auto" w:fill="F2F2F2"/>
            <w:vAlign w:val="center"/>
          </w:tcPr>
          <w:p w14:paraId="6882AF4D" w14:textId="2B75C86C" w:rsidR="008568D6" w:rsidRPr="00111F14" w:rsidRDefault="008568D6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 xml:space="preserve">Przyjęto następujące symbole opisujące dostępność usług </w:t>
            </w:r>
            <w:r w:rsidRPr="00111F14">
              <w:rPr>
                <w:rFonts w:ascii="Myriad Pro" w:hAnsi="Myriad Pro" w:cs="Calibri Light"/>
                <w:sz w:val="20"/>
                <w:szCs w:val="20"/>
              </w:rPr>
              <w:br/>
              <w:t>w ofercie:</w:t>
            </w:r>
          </w:p>
        </w:tc>
        <w:tc>
          <w:tcPr>
            <w:tcW w:w="4502" w:type="dxa"/>
            <w:gridSpan w:val="5"/>
            <w:vAlign w:val="center"/>
          </w:tcPr>
          <w:p w14:paraId="788C0485" w14:textId="77777777" w:rsidR="008568D6" w:rsidRPr="00111F14" w:rsidRDefault="008568D6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b/>
                <w:sz w:val="20"/>
                <w:szCs w:val="20"/>
              </w:rPr>
              <w:t xml:space="preserve">Liczba przyznawanych punktów </w:t>
            </w:r>
          </w:p>
        </w:tc>
        <w:tc>
          <w:tcPr>
            <w:tcW w:w="444" w:type="dxa"/>
            <w:vMerge/>
          </w:tcPr>
          <w:p w14:paraId="2E966392" w14:textId="77777777" w:rsidR="008568D6" w:rsidRPr="00111F14" w:rsidRDefault="008568D6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 w:val="20"/>
                <w:szCs w:val="20"/>
              </w:rPr>
            </w:pPr>
          </w:p>
        </w:tc>
      </w:tr>
      <w:tr w:rsidR="001A49FA" w:rsidRPr="00111F14" w14:paraId="17307C4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  <w:vAlign w:val="center"/>
          </w:tcPr>
          <w:p w14:paraId="12BBC2A5" w14:textId="77777777" w:rsidR="001A49FA" w:rsidRPr="00111F14" w:rsidRDefault="001A49FA" w:rsidP="008568D6">
            <w:pPr>
              <w:spacing w:after="0" w:line="240" w:lineRule="auto"/>
              <w:ind w:right="-75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>„+”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826DCED" w14:textId="77777777" w:rsidR="001A49FA" w:rsidRPr="00111F14" w:rsidRDefault="001A49FA" w:rsidP="008568D6">
            <w:pPr>
              <w:spacing w:after="0" w:line="240" w:lineRule="auto"/>
              <w:ind w:right="-75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>usługa bezpłatna dostępna w pakiecie bez limitów</w:t>
            </w:r>
          </w:p>
        </w:tc>
        <w:tc>
          <w:tcPr>
            <w:tcW w:w="4502" w:type="dxa"/>
            <w:gridSpan w:val="5"/>
            <w:vAlign w:val="center"/>
          </w:tcPr>
          <w:p w14:paraId="15F657A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b/>
                <w:sz w:val="20"/>
                <w:szCs w:val="20"/>
              </w:rPr>
              <w:t>0,01 pkt  – 0,5 pkt</w:t>
            </w:r>
          </w:p>
        </w:tc>
        <w:tc>
          <w:tcPr>
            <w:tcW w:w="444" w:type="dxa"/>
            <w:vMerge/>
          </w:tcPr>
          <w:p w14:paraId="268D563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 w:val="20"/>
                <w:szCs w:val="20"/>
              </w:rPr>
            </w:pPr>
          </w:p>
        </w:tc>
      </w:tr>
      <w:tr w:rsidR="001A49FA" w:rsidRPr="00111F14" w14:paraId="3829EB0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  <w:vAlign w:val="center"/>
          </w:tcPr>
          <w:p w14:paraId="3A1D8265" w14:textId="77777777" w:rsidR="001A49FA" w:rsidRPr="00111F14" w:rsidRDefault="001A49FA" w:rsidP="008568D6">
            <w:pPr>
              <w:spacing w:after="0" w:line="240" w:lineRule="auto"/>
              <w:ind w:right="-75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>„-”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920302A" w14:textId="77777777" w:rsidR="001A49FA" w:rsidRPr="00111F14" w:rsidRDefault="001A49FA" w:rsidP="008568D6">
            <w:pPr>
              <w:spacing w:after="0" w:line="240" w:lineRule="auto"/>
              <w:ind w:right="-75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>usługa niedostępna w zakresie</w:t>
            </w:r>
          </w:p>
        </w:tc>
        <w:tc>
          <w:tcPr>
            <w:tcW w:w="4502" w:type="dxa"/>
            <w:gridSpan w:val="5"/>
            <w:vAlign w:val="center"/>
          </w:tcPr>
          <w:p w14:paraId="02E47C1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b/>
                <w:sz w:val="20"/>
                <w:szCs w:val="20"/>
              </w:rPr>
              <w:t>0 pkt</w:t>
            </w:r>
          </w:p>
        </w:tc>
        <w:tc>
          <w:tcPr>
            <w:tcW w:w="444" w:type="dxa"/>
            <w:vMerge/>
          </w:tcPr>
          <w:p w14:paraId="12789CF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 w:val="20"/>
                <w:szCs w:val="20"/>
              </w:rPr>
            </w:pPr>
          </w:p>
        </w:tc>
      </w:tr>
      <w:tr w:rsidR="001A49FA" w:rsidRPr="00111F14" w14:paraId="32A1C96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  <w:vAlign w:val="center"/>
          </w:tcPr>
          <w:p w14:paraId="3B2A205E" w14:textId="77777777" w:rsidR="001A49FA" w:rsidRPr="00111F14" w:rsidRDefault="001A49FA" w:rsidP="008568D6">
            <w:pPr>
              <w:spacing w:after="0" w:line="240" w:lineRule="auto"/>
              <w:ind w:right="-75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>„%”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A289229" w14:textId="77777777" w:rsidR="001A49FA" w:rsidRPr="00111F14" w:rsidRDefault="001A49FA" w:rsidP="008568D6">
            <w:pPr>
              <w:spacing w:after="0" w:line="240" w:lineRule="auto"/>
              <w:ind w:right="-75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>usługa ze zniżką zgodnie z OWU</w:t>
            </w:r>
          </w:p>
        </w:tc>
        <w:tc>
          <w:tcPr>
            <w:tcW w:w="4502" w:type="dxa"/>
            <w:gridSpan w:val="5"/>
            <w:vAlign w:val="center"/>
          </w:tcPr>
          <w:p w14:paraId="617C0AD4" w14:textId="40E2609F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b/>
                <w:sz w:val="20"/>
                <w:szCs w:val="20"/>
              </w:rPr>
              <w:t>1</w:t>
            </w:r>
            <w:r w:rsidR="00A61A63">
              <w:rPr>
                <w:rFonts w:ascii="Myriad Pro" w:hAnsi="Myriad Pro" w:cs="Calibri Light"/>
                <w:b/>
                <w:sz w:val="20"/>
                <w:szCs w:val="20"/>
              </w:rPr>
              <w:t>,34</w:t>
            </w:r>
            <w:r w:rsidRPr="00111F14">
              <w:rPr>
                <w:rFonts w:ascii="Myriad Pro" w:hAnsi="Myriad Pro" w:cs="Calibri Light"/>
                <w:b/>
                <w:sz w:val="20"/>
                <w:szCs w:val="20"/>
              </w:rPr>
              <w:t xml:space="preserve"> pkt bez względu na ilość pozycji ze zniżką</w:t>
            </w:r>
          </w:p>
        </w:tc>
        <w:tc>
          <w:tcPr>
            <w:tcW w:w="444" w:type="dxa"/>
            <w:vMerge/>
          </w:tcPr>
          <w:p w14:paraId="6EB8625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 w:val="20"/>
                <w:szCs w:val="20"/>
              </w:rPr>
            </w:pPr>
          </w:p>
        </w:tc>
      </w:tr>
    </w:tbl>
    <w:p w14:paraId="790041A7" w14:textId="63C9DCE4" w:rsidR="003260C1" w:rsidRPr="00111F14" w:rsidRDefault="003260C1" w:rsidP="001A49FA">
      <w:pPr>
        <w:pStyle w:val="Styl2"/>
        <w:spacing w:line="360" w:lineRule="auto"/>
        <w:ind w:left="-284" w:right="-426"/>
        <w:jc w:val="both"/>
        <w:rPr>
          <w:rFonts w:ascii="Myriad Pro" w:hAnsi="Myriad Pro" w:cstheme="minorHAnsi"/>
          <w:bCs/>
          <w:i/>
          <w:lang w:eastAsia="pl-PL"/>
        </w:rPr>
      </w:pPr>
      <w:r w:rsidRPr="00111F14">
        <w:rPr>
          <w:rFonts w:ascii="Myriad Pro" w:hAnsi="Myriad Pro" w:cstheme="minorHAnsi"/>
          <w:bCs/>
          <w:i/>
          <w:lang w:eastAsia="pl-PL"/>
        </w:rPr>
        <w:br w:type="page"/>
      </w:r>
    </w:p>
    <w:p w14:paraId="16B85FAD" w14:textId="7ED32208" w:rsidR="00B5153D" w:rsidRPr="00111F14" w:rsidRDefault="00563F35" w:rsidP="00196287">
      <w:pPr>
        <w:spacing w:after="0" w:line="240" w:lineRule="auto"/>
        <w:jc w:val="right"/>
        <w:rPr>
          <w:rFonts w:ascii="Myriad Pro" w:hAnsi="Myriad Pro" w:cstheme="minorHAnsi"/>
          <w:b/>
          <w:iCs/>
          <w:lang w:eastAsia="pl-PL"/>
        </w:rPr>
      </w:pPr>
      <w:r w:rsidRPr="00111F14">
        <w:rPr>
          <w:rFonts w:ascii="Myriad Pro" w:hAnsi="Myriad Pro" w:cstheme="minorHAnsi"/>
          <w:b/>
          <w:iCs/>
          <w:lang w:eastAsia="pl-PL"/>
        </w:rPr>
        <w:lastRenderedPageBreak/>
        <w:t>Z</w:t>
      </w:r>
      <w:r w:rsidR="004955FD" w:rsidRPr="00111F14">
        <w:rPr>
          <w:rFonts w:ascii="Myriad Pro" w:hAnsi="Myriad Pro" w:cstheme="minorHAnsi"/>
          <w:b/>
          <w:iCs/>
          <w:lang w:eastAsia="pl-PL"/>
        </w:rPr>
        <w:t xml:space="preserve">ałącznik nr </w:t>
      </w:r>
      <w:r w:rsidR="00694B74" w:rsidRPr="00111F14">
        <w:rPr>
          <w:rFonts w:ascii="Myriad Pro" w:hAnsi="Myriad Pro" w:cstheme="minorHAnsi"/>
          <w:b/>
          <w:iCs/>
          <w:lang w:eastAsia="pl-PL"/>
        </w:rPr>
        <w:t>4</w:t>
      </w:r>
      <w:r w:rsidR="004955FD" w:rsidRPr="00111F14">
        <w:rPr>
          <w:rFonts w:ascii="Myriad Pro" w:hAnsi="Myriad Pro" w:cstheme="minorHAnsi"/>
          <w:b/>
          <w:iCs/>
          <w:lang w:eastAsia="pl-PL"/>
        </w:rPr>
        <w:t xml:space="preserve"> do </w:t>
      </w:r>
      <w:r w:rsidR="0022625C" w:rsidRPr="00111F14">
        <w:rPr>
          <w:rFonts w:ascii="Myriad Pro" w:hAnsi="Myriad Pro" w:cstheme="minorHAnsi"/>
          <w:b/>
          <w:iCs/>
          <w:lang w:eastAsia="pl-PL"/>
        </w:rPr>
        <w:t>SWZ</w:t>
      </w:r>
    </w:p>
    <w:p w14:paraId="513F6839" w14:textId="6C574884" w:rsidR="0071144C" w:rsidRPr="00111F14" w:rsidRDefault="0071144C" w:rsidP="0071144C">
      <w:pPr>
        <w:tabs>
          <w:tab w:val="left" w:pos="357"/>
        </w:tabs>
        <w:spacing w:after="0" w:line="360" w:lineRule="auto"/>
        <w:contextualSpacing/>
        <w:rPr>
          <w:rFonts w:ascii="Myriad Pro" w:hAnsi="Myriad Pro"/>
          <w:i/>
          <w:lang w:eastAsia="pl-PL"/>
        </w:rPr>
      </w:pPr>
      <w:r w:rsidRPr="00111F14">
        <w:rPr>
          <w:rFonts w:ascii="Myriad Pro" w:hAnsi="Myriad Pro"/>
          <w:i/>
          <w:lang w:eastAsia="pl-PL"/>
        </w:rPr>
        <w:t>………………………………………</w:t>
      </w:r>
    </w:p>
    <w:p w14:paraId="088E3CE2" w14:textId="6B85E942" w:rsidR="0071144C" w:rsidRPr="00111F14" w:rsidRDefault="0071144C" w:rsidP="0071144C">
      <w:pPr>
        <w:tabs>
          <w:tab w:val="left" w:pos="357"/>
        </w:tabs>
        <w:spacing w:after="240" w:line="360" w:lineRule="auto"/>
        <w:contextualSpacing/>
        <w:rPr>
          <w:rFonts w:ascii="Myriad Pro" w:hAnsi="Myriad Pro"/>
          <w:i/>
          <w:lang w:eastAsia="pl-PL"/>
        </w:rPr>
      </w:pPr>
      <w:r w:rsidRPr="00111F14">
        <w:rPr>
          <w:rFonts w:ascii="Myriad Pro" w:hAnsi="Myriad Pro"/>
          <w:i/>
          <w:lang w:eastAsia="pl-PL"/>
        </w:rPr>
        <w:t>………………………………………</w:t>
      </w:r>
    </w:p>
    <w:p w14:paraId="53C26C56" w14:textId="77777777" w:rsidR="0071144C" w:rsidRPr="00111F14" w:rsidRDefault="0071144C" w:rsidP="0071144C">
      <w:pPr>
        <w:tabs>
          <w:tab w:val="left" w:pos="357"/>
        </w:tabs>
        <w:spacing w:after="120" w:line="240" w:lineRule="auto"/>
        <w:contextualSpacing/>
        <w:rPr>
          <w:rFonts w:ascii="Myriad Pro" w:hAnsi="Myriad Pro"/>
          <w:b/>
          <w:i/>
          <w:lang w:eastAsia="pl-PL"/>
        </w:rPr>
      </w:pPr>
      <w:r w:rsidRPr="00111F14">
        <w:rPr>
          <w:rFonts w:ascii="Myriad Pro" w:hAnsi="Myriad Pro"/>
          <w:b/>
          <w:i/>
          <w:lang w:eastAsia="pl-PL"/>
        </w:rPr>
        <w:t>Nazwa Wykonawcy</w:t>
      </w:r>
    </w:p>
    <w:p w14:paraId="64C30EF5" w14:textId="77777777" w:rsidR="0071144C" w:rsidRPr="00111F14" w:rsidRDefault="0071144C" w:rsidP="00195244">
      <w:pPr>
        <w:pStyle w:val="Styl2"/>
        <w:shd w:val="clear" w:color="auto" w:fill="C6D9F1" w:themeFill="text2" w:themeFillTint="33"/>
        <w:tabs>
          <w:tab w:val="left" w:pos="357"/>
        </w:tabs>
        <w:spacing w:before="360"/>
        <w:jc w:val="center"/>
        <w:rPr>
          <w:rFonts w:ascii="Myriad Pro" w:hAnsi="Myriad Pro" w:cstheme="minorHAnsi"/>
          <w:b/>
          <w:caps/>
          <w:color w:val="auto"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b/>
          <w:color w:val="auto"/>
          <w:sz w:val="22"/>
          <w:szCs w:val="22"/>
          <w:lang w:eastAsia="pl-PL"/>
        </w:rPr>
        <w:t xml:space="preserve">OŚWIADCZENIE, O KTÓRYM MOWA W ART. 125 UST. 1 USTAWY PZP, </w:t>
      </w:r>
    </w:p>
    <w:p w14:paraId="2A21C68A" w14:textId="77777777" w:rsidR="0071144C" w:rsidRPr="00111F14" w:rsidRDefault="0071144C" w:rsidP="00195244">
      <w:pPr>
        <w:pStyle w:val="Styl2"/>
        <w:shd w:val="clear" w:color="auto" w:fill="C6D9F1" w:themeFill="text2" w:themeFillTint="33"/>
        <w:tabs>
          <w:tab w:val="left" w:pos="357"/>
        </w:tabs>
        <w:jc w:val="center"/>
        <w:rPr>
          <w:rFonts w:ascii="Myriad Pro" w:hAnsi="Myriad Pro" w:cstheme="minorHAnsi"/>
          <w:b/>
          <w:color w:val="auto"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b/>
          <w:color w:val="auto"/>
          <w:sz w:val="22"/>
          <w:szCs w:val="22"/>
          <w:lang w:eastAsia="pl-PL"/>
        </w:rPr>
        <w:t xml:space="preserve">dotyczące spełniania warunków udziału w postępowaniu oraz braku podstaw </w:t>
      </w:r>
    </w:p>
    <w:p w14:paraId="6CCA676F" w14:textId="77777777" w:rsidR="0071144C" w:rsidRPr="00111F14" w:rsidRDefault="0071144C" w:rsidP="00195244">
      <w:pPr>
        <w:pStyle w:val="Styl2"/>
        <w:shd w:val="clear" w:color="auto" w:fill="C6D9F1" w:themeFill="text2" w:themeFillTint="33"/>
        <w:tabs>
          <w:tab w:val="left" w:pos="357"/>
        </w:tabs>
        <w:spacing w:after="240"/>
        <w:jc w:val="center"/>
        <w:rPr>
          <w:rFonts w:ascii="Myriad Pro" w:hAnsi="Myriad Pro" w:cstheme="minorHAnsi"/>
          <w:b/>
          <w:caps/>
          <w:color w:val="auto"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b/>
          <w:color w:val="auto"/>
          <w:sz w:val="22"/>
          <w:szCs w:val="22"/>
          <w:lang w:eastAsia="pl-PL"/>
        </w:rPr>
        <w:t>do wykluczenia z postępowania</w:t>
      </w:r>
    </w:p>
    <w:p w14:paraId="2BEEFC38" w14:textId="5DF00E3A" w:rsidR="0071144C" w:rsidRPr="00111F14" w:rsidRDefault="0071144C" w:rsidP="0071144C">
      <w:pPr>
        <w:spacing w:before="120" w:after="24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spacing w:val="4"/>
        </w:rPr>
        <w:t xml:space="preserve">Składając ofertę w postępowaniu o udzielenie zamówienia publicznego w trybie podstawowym </w:t>
      </w:r>
      <w:r w:rsidRPr="00111F14">
        <w:rPr>
          <w:rFonts w:ascii="Myriad Pro" w:eastAsia="Times New Roman" w:hAnsi="Myriad Pro" w:cstheme="minorHAnsi"/>
          <w:lang w:eastAsia="pl-PL"/>
        </w:rPr>
        <w:t>pn. </w:t>
      </w:r>
      <w:r w:rsidRPr="00111F14">
        <w:rPr>
          <w:rFonts w:ascii="Myriad Pro" w:hAnsi="Myriad Pro" w:cstheme="minorHAnsi"/>
          <w:b/>
          <w:color w:val="000000"/>
          <w:lang w:eastAsia="pl-PL"/>
        </w:rPr>
        <w:t>„</w:t>
      </w:r>
      <w:r w:rsidR="00563F35" w:rsidRPr="00111F14">
        <w:rPr>
          <w:rFonts w:ascii="Myriad Pro" w:hAnsi="Myriad Pro"/>
          <w:b/>
        </w:rPr>
        <w:t>Dobrowolny program grupowej opieki zdrowotnej dla pracowników MPK Sp. z o.o. we Wrocławiu</w:t>
      </w:r>
      <w:r w:rsidR="00563F35" w:rsidRPr="00111F14">
        <w:rPr>
          <w:rFonts w:ascii="Myriad Pro" w:hAnsi="Myriad Pro" w:cstheme="minorHAnsi"/>
          <w:b/>
          <w:iCs/>
          <w:color w:val="000000"/>
          <w:lang w:eastAsia="pl-PL"/>
        </w:rPr>
        <w:t>”,</w:t>
      </w:r>
      <w:r w:rsidR="00563F35" w:rsidRPr="00111F14">
        <w:rPr>
          <w:rFonts w:ascii="Myriad Pro" w:hAnsi="Myriad Pro" w:cstheme="minorHAnsi"/>
          <w:b/>
          <w:color w:val="000000"/>
          <w:lang w:eastAsia="pl-PL"/>
        </w:rPr>
        <w:t xml:space="preserve"> </w:t>
      </w:r>
      <w:r w:rsidR="00563F35" w:rsidRPr="00111F14">
        <w:rPr>
          <w:rFonts w:ascii="Myriad Pro" w:hAnsi="Myriad Pro" w:cstheme="minorHAnsi"/>
          <w:color w:val="000000"/>
          <w:lang w:eastAsia="pl-PL"/>
        </w:rPr>
        <w:t xml:space="preserve">nr postępowania: </w:t>
      </w:r>
      <w:r w:rsidR="00563F35" w:rsidRPr="00111F14">
        <w:rPr>
          <w:rFonts w:ascii="Myriad Pro" w:hAnsi="Myriad Pro" w:cstheme="minorHAnsi"/>
          <w:b/>
        </w:rPr>
        <w:t>KU.241/tp14_2023/AT</w:t>
      </w:r>
      <w:r w:rsidRPr="00111F14">
        <w:rPr>
          <w:rFonts w:ascii="Myriad Pro" w:hAnsi="Myriad Pro" w:cstheme="minorHAnsi"/>
          <w:color w:val="000000"/>
          <w:lang w:eastAsia="pl-PL"/>
        </w:rPr>
        <w:t>, oświadczam, co następuje:</w:t>
      </w:r>
    </w:p>
    <w:p w14:paraId="0A4EC398" w14:textId="77777777" w:rsidR="0071144C" w:rsidRPr="00111F14" w:rsidRDefault="0071144C" w:rsidP="0071144C">
      <w:pPr>
        <w:shd w:val="clear" w:color="auto" w:fill="F2F2F2" w:themeFill="background1" w:themeFillShade="F2"/>
        <w:tabs>
          <w:tab w:val="left" w:pos="357"/>
        </w:tabs>
        <w:spacing w:after="0" w:line="240" w:lineRule="auto"/>
        <w:jc w:val="both"/>
        <w:rPr>
          <w:rFonts w:ascii="Myriad Pro" w:hAnsi="Myriad Pro" w:cs="Arial"/>
        </w:rPr>
      </w:pPr>
      <w:bookmarkStart w:id="3" w:name="_Toc463271012"/>
      <w:r w:rsidRPr="00111F14">
        <w:rPr>
          <w:rFonts w:ascii="Myriad Pro" w:hAnsi="Myriad Pro" w:cs="Arial"/>
          <w:b/>
        </w:rPr>
        <w:t>INFORMACJA DOTYCZĄCA WYKONAWCY:</w:t>
      </w:r>
      <w:bookmarkEnd w:id="3"/>
    </w:p>
    <w:p w14:paraId="0AB24A21" w14:textId="77777777" w:rsidR="0071144C" w:rsidRPr="00111F14" w:rsidRDefault="0071144C" w:rsidP="0071144C">
      <w:pPr>
        <w:tabs>
          <w:tab w:val="left" w:pos="357"/>
        </w:tabs>
        <w:spacing w:before="60" w:after="120" w:line="240" w:lineRule="auto"/>
        <w:jc w:val="both"/>
        <w:rPr>
          <w:rFonts w:ascii="Myriad Pro" w:hAnsi="Myriad Pro" w:cs="Arial"/>
        </w:rPr>
      </w:pPr>
      <w:bookmarkStart w:id="4" w:name="_Toc463271013"/>
      <w:r w:rsidRPr="00111F14">
        <w:rPr>
          <w:rFonts w:ascii="Myriad Pro" w:hAnsi="Myriad Pro" w:cs="Arial"/>
        </w:rPr>
        <w:t>Oświadczam, że spełniam warunki udziału w postępowaniu określone przez Zamawiającego w ogłoszeniu o zamówieniu oraz SWZ.</w:t>
      </w:r>
      <w:bookmarkEnd w:id="4"/>
    </w:p>
    <w:p w14:paraId="74D29865" w14:textId="77777777" w:rsidR="0071144C" w:rsidRPr="00111F14" w:rsidRDefault="0071144C" w:rsidP="0071144C">
      <w:pPr>
        <w:shd w:val="clear" w:color="auto" w:fill="F2F2F2" w:themeFill="background1" w:themeFillShade="F2"/>
        <w:tabs>
          <w:tab w:val="left" w:pos="357"/>
        </w:tabs>
        <w:spacing w:before="240" w:after="60" w:line="240" w:lineRule="auto"/>
        <w:jc w:val="both"/>
        <w:rPr>
          <w:rFonts w:ascii="Myriad Pro" w:hAnsi="Myriad Pro" w:cs="Arial"/>
        </w:rPr>
      </w:pPr>
      <w:bookmarkStart w:id="5" w:name="_Toc463271017"/>
      <w:r w:rsidRPr="00111F14">
        <w:rPr>
          <w:rFonts w:ascii="Myriad Pro" w:hAnsi="Myriad Pro" w:cs="Arial"/>
          <w:b/>
          <w:shd w:val="clear" w:color="auto" w:fill="F2F2F2" w:themeFill="background1" w:themeFillShade="F2"/>
        </w:rPr>
        <w:t>INFORMACJA W ZWIĄZKU Z POLEGANIEM NA ZASOBACH INNYCH</w:t>
      </w:r>
      <w:r w:rsidRPr="00111F14">
        <w:rPr>
          <w:rFonts w:ascii="Myriad Pro" w:hAnsi="Myriad Pro" w:cs="Arial"/>
          <w:b/>
        </w:rPr>
        <w:t xml:space="preserve"> PODMIOTÓW </w:t>
      </w:r>
      <w:r w:rsidRPr="00111F14">
        <w:rPr>
          <w:rFonts w:ascii="Myriad Pro" w:hAnsi="Myriad Pro" w:cs="Arial"/>
          <w:b/>
          <w:i/>
        </w:rPr>
        <w:t>(jeśli dotyczy)</w:t>
      </w:r>
      <w:r w:rsidRPr="00111F14">
        <w:rPr>
          <w:rFonts w:ascii="Myriad Pro" w:hAnsi="Myriad Pro" w:cs="Arial"/>
        </w:rPr>
        <w:t>:</w:t>
      </w:r>
      <w:bookmarkEnd w:id="5"/>
      <w:r w:rsidRPr="00111F14">
        <w:rPr>
          <w:rFonts w:ascii="Myriad Pro" w:hAnsi="Myriad Pro" w:cs="Arial"/>
        </w:rPr>
        <w:t xml:space="preserve"> </w:t>
      </w:r>
    </w:p>
    <w:p w14:paraId="4E2D54AD" w14:textId="77777777" w:rsidR="0071144C" w:rsidRPr="00111F14" w:rsidRDefault="0071144C" w:rsidP="0071144C">
      <w:pPr>
        <w:tabs>
          <w:tab w:val="left" w:pos="357"/>
        </w:tabs>
        <w:spacing w:before="60" w:after="0" w:line="240" w:lineRule="auto"/>
        <w:jc w:val="both"/>
        <w:rPr>
          <w:rFonts w:ascii="Myriad Pro" w:hAnsi="Myriad Pro" w:cs="Arial"/>
        </w:rPr>
      </w:pPr>
      <w:bookmarkStart w:id="6" w:name="_Toc463271018"/>
      <w:r w:rsidRPr="00111F14">
        <w:rPr>
          <w:rFonts w:ascii="Myriad Pro" w:hAnsi="Myriad Pro" w:cs="Arial"/>
        </w:rPr>
        <w:t>Oświadczam, że w celu wykazania spełniania warunków udziału w postępowaniu, określonych przez zamawiającego w ogłoszeniu o zamówieniu oraz SWZ</w:t>
      </w:r>
      <w:r w:rsidRPr="00111F14">
        <w:rPr>
          <w:rFonts w:ascii="Myriad Pro" w:hAnsi="Myriad Pro" w:cs="Arial"/>
          <w:i/>
        </w:rPr>
        <w:t>,</w:t>
      </w:r>
      <w:r w:rsidRPr="00111F14">
        <w:rPr>
          <w:rFonts w:ascii="Myriad Pro" w:hAnsi="Myriad Pro" w:cs="Arial"/>
        </w:rPr>
        <w:t xml:space="preserve"> polegam na zasobach następującego/</w:t>
      </w:r>
      <w:proofErr w:type="spellStart"/>
      <w:r w:rsidRPr="00111F14">
        <w:rPr>
          <w:rFonts w:ascii="Myriad Pro" w:hAnsi="Myriad Pro" w:cs="Arial"/>
        </w:rPr>
        <w:t>ych</w:t>
      </w:r>
      <w:proofErr w:type="spellEnd"/>
      <w:r w:rsidRPr="00111F14">
        <w:rPr>
          <w:rFonts w:ascii="Myriad Pro" w:hAnsi="Myriad Pro" w:cs="Arial"/>
        </w:rPr>
        <w:t xml:space="preserve"> podmiotu/ów:……………………………………………………………………………………………</w:t>
      </w:r>
      <w:bookmarkEnd w:id="6"/>
    </w:p>
    <w:p w14:paraId="3C163F99" w14:textId="77777777" w:rsidR="0071144C" w:rsidRPr="00111F14" w:rsidRDefault="0071144C" w:rsidP="0071144C">
      <w:pPr>
        <w:tabs>
          <w:tab w:val="left" w:pos="357"/>
        </w:tabs>
        <w:spacing w:after="0" w:line="240" w:lineRule="auto"/>
        <w:rPr>
          <w:rFonts w:ascii="Myriad Pro" w:hAnsi="Myriad Pro" w:cs="Arial"/>
        </w:rPr>
      </w:pPr>
      <w:bookmarkStart w:id="7" w:name="_Toc463271019"/>
      <w:r w:rsidRPr="00111F14">
        <w:rPr>
          <w:rFonts w:ascii="Myriad Pro" w:hAnsi="Myriad Pro" w:cs="Arial"/>
        </w:rPr>
        <w:t xml:space="preserve">..………………………………………………………………………………………………………...……….…………………………………………,  w następującym zakresie: ……………………………. …………………………………………………………………………………………………….……… </w:t>
      </w:r>
      <w:bookmarkEnd w:id="7"/>
    </w:p>
    <w:p w14:paraId="3C92A6C0" w14:textId="77777777" w:rsidR="0071144C" w:rsidRPr="00111F14" w:rsidRDefault="0071144C" w:rsidP="0071144C">
      <w:pPr>
        <w:tabs>
          <w:tab w:val="left" w:pos="357"/>
        </w:tabs>
        <w:spacing w:after="0" w:line="240" w:lineRule="auto"/>
        <w:jc w:val="both"/>
        <w:rPr>
          <w:rFonts w:ascii="Myriad Pro" w:hAnsi="Myriad Pro" w:cs="Arial"/>
        </w:rPr>
      </w:pPr>
    </w:p>
    <w:p w14:paraId="6113E93E" w14:textId="77777777" w:rsidR="0071144C" w:rsidRPr="00111F14" w:rsidRDefault="0071144C" w:rsidP="0071144C">
      <w:pPr>
        <w:shd w:val="clear" w:color="auto" w:fill="F2F2F2" w:themeFill="background1" w:themeFillShade="F2"/>
        <w:tabs>
          <w:tab w:val="left" w:pos="357"/>
        </w:tabs>
        <w:spacing w:after="0" w:line="240" w:lineRule="auto"/>
        <w:rPr>
          <w:rFonts w:ascii="Myriad Pro" w:hAnsi="Myriad Pro" w:cs="Arial"/>
        </w:rPr>
      </w:pPr>
      <w:bookmarkStart w:id="8" w:name="_Toc463271038"/>
      <w:r w:rsidRPr="00111F14">
        <w:rPr>
          <w:rFonts w:ascii="Myriad Pro" w:hAnsi="Myriad Pro" w:cs="Arial"/>
          <w:b/>
        </w:rPr>
        <w:t>OŚWIADCZENIA DOTYCZĄCE WYKONAWCY:</w:t>
      </w:r>
      <w:bookmarkEnd w:id="8"/>
    </w:p>
    <w:p w14:paraId="53E7D307" w14:textId="77777777" w:rsidR="0071144C" w:rsidRPr="00111F14" w:rsidRDefault="0071144C">
      <w:pPr>
        <w:numPr>
          <w:ilvl w:val="0"/>
          <w:numId w:val="61"/>
        </w:numPr>
        <w:tabs>
          <w:tab w:val="left" w:pos="357"/>
        </w:tabs>
        <w:suppressAutoHyphens/>
        <w:spacing w:before="120" w:after="0" w:line="240" w:lineRule="auto"/>
        <w:jc w:val="both"/>
        <w:rPr>
          <w:rFonts w:ascii="Myriad Pro" w:hAnsi="Myriad Pro" w:cs="Arial"/>
          <w:lang w:eastAsia="ar-SA"/>
        </w:rPr>
      </w:pPr>
      <w:r w:rsidRPr="00111F14">
        <w:rPr>
          <w:rFonts w:ascii="Myriad Pro" w:hAnsi="Myriad Pro" w:cs="Arial"/>
          <w:lang w:eastAsia="ar-SA"/>
        </w:rPr>
        <w:t xml:space="preserve">Oświadczam, że nie podlegam wykluczeniu z postępowania na podstawie przesłanek określonych w art. 108 ust. 1 ustawy </w:t>
      </w:r>
      <w:r w:rsidRPr="00111F14">
        <w:rPr>
          <w:rFonts w:ascii="Myriad Pro" w:eastAsia="Times New Roman" w:hAnsi="Myriad Pro" w:cs="Calibri"/>
          <w:lang w:eastAsia="pl-PL"/>
        </w:rPr>
        <w:t>z dnia 11 września 2019 r. Prawo zamówień publicznych.</w:t>
      </w:r>
    </w:p>
    <w:p w14:paraId="7F9795C5" w14:textId="77777777" w:rsidR="0071144C" w:rsidRPr="00111F14" w:rsidRDefault="0071144C">
      <w:pPr>
        <w:numPr>
          <w:ilvl w:val="0"/>
          <w:numId w:val="61"/>
        </w:numPr>
        <w:tabs>
          <w:tab w:val="left" w:pos="357"/>
        </w:tabs>
        <w:suppressAutoHyphens/>
        <w:spacing w:before="120" w:after="0" w:line="240" w:lineRule="auto"/>
        <w:jc w:val="both"/>
        <w:rPr>
          <w:rFonts w:ascii="Myriad Pro" w:hAnsi="Myriad Pro" w:cs="Arial"/>
          <w:lang w:eastAsia="ar-SA"/>
        </w:rPr>
      </w:pPr>
      <w:r w:rsidRPr="00111F14">
        <w:rPr>
          <w:rFonts w:ascii="Myriad Pro" w:hAnsi="Myriad Pro" w:cs="Arial"/>
          <w:lang w:eastAsia="ar-SA"/>
        </w:rPr>
        <w:t xml:space="preserve">Oświadczam, że nie podlegam wykluczeniu z postępowania na podstawie przesłanek określonych w art. 109 ust. 1 pkt 4 ustawy </w:t>
      </w:r>
      <w:r w:rsidRPr="00111F14">
        <w:rPr>
          <w:rFonts w:ascii="Myriad Pro" w:eastAsia="Times New Roman" w:hAnsi="Myriad Pro" w:cs="Calibri"/>
          <w:lang w:eastAsia="pl-PL"/>
        </w:rPr>
        <w:t>z dnia 11 września 2019 r. Prawo zamówień publicznych.</w:t>
      </w:r>
    </w:p>
    <w:p w14:paraId="7559ABC9" w14:textId="77777777" w:rsidR="0071144C" w:rsidRPr="00111F14" w:rsidRDefault="0071144C" w:rsidP="0071144C">
      <w:pPr>
        <w:tabs>
          <w:tab w:val="left" w:pos="357"/>
        </w:tabs>
        <w:suppressAutoHyphens/>
        <w:spacing w:before="120" w:after="0" w:line="240" w:lineRule="auto"/>
        <w:ind w:left="786"/>
        <w:jc w:val="both"/>
        <w:rPr>
          <w:rFonts w:ascii="Myriad Pro" w:hAnsi="Myriad Pro" w:cs="Arial"/>
          <w:b/>
          <w:i/>
          <w:lang w:eastAsia="ar-SA"/>
        </w:rPr>
      </w:pPr>
      <w:r w:rsidRPr="00111F14">
        <w:rPr>
          <w:rFonts w:ascii="Myriad Pro" w:hAnsi="Myriad Pro" w:cs="Arial"/>
          <w:b/>
          <w:i/>
          <w:lang w:eastAsia="ar-SA"/>
        </w:rPr>
        <w:t>Lub/oraz</w:t>
      </w:r>
    </w:p>
    <w:p w14:paraId="0C203CBA" w14:textId="77777777" w:rsidR="0071144C" w:rsidRPr="00111F14" w:rsidRDefault="0071144C">
      <w:pPr>
        <w:pStyle w:val="Akapitzlist"/>
        <w:numPr>
          <w:ilvl w:val="0"/>
          <w:numId w:val="61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="Arial"/>
        </w:rPr>
      </w:pPr>
      <w:bookmarkStart w:id="9" w:name="_Toc463271042"/>
      <w:r w:rsidRPr="00111F14">
        <w:rPr>
          <w:rFonts w:ascii="Myriad Pro" w:hAnsi="Myriad Pro" w:cs="Arial"/>
        </w:rPr>
        <w:t xml:space="preserve">Oświadczam, że zachodzą w stosunku do mnie podstawy wykluczenia z postępowania na podstawie art. …………. ustawy </w:t>
      </w:r>
      <w:proofErr w:type="spellStart"/>
      <w:r w:rsidRPr="00111F14">
        <w:rPr>
          <w:rFonts w:ascii="Myriad Pro" w:hAnsi="Myriad Pro" w:cs="Arial"/>
        </w:rPr>
        <w:t>Pzp</w:t>
      </w:r>
      <w:proofErr w:type="spellEnd"/>
      <w:r w:rsidRPr="00111F14">
        <w:rPr>
          <w:rFonts w:ascii="Myriad Pro" w:hAnsi="Myriad Pro" w:cs="Arial"/>
        </w:rPr>
        <w:t xml:space="preserve"> </w:t>
      </w:r>
      <w:r w:rsidRPr="00111F14">
        <w:rPr>
          <w:rFonts w:ascii="Myriad Pro" w:hAnsi="Myriad Pro" w:cs="Arial"/>
          <w:i/>
          <w:sz w:val="20"/>
          <w:szCs w:val="20"/>
        </w:rPr>
        <w:t xml:space="preserve">(podać mającą zastosowanie podstawę wykluczenia spośród wymienionych  w art. 108 ust. 1 pkt 1, 2 i 5 lub art. 109 ust. 1 pkt 4 ustawy </w:t>
      </w:r>
      <w:proofErr w:type="spellStart"/>
      <w:r w:rsidRPr="00111F14">
        <w:rPr>
          <w:rFonts w:ascii="Myriad Pro" w:hAnsi="Myriad Pro" w:cs="Arial"/>
          <w:i/>
          <w:sz w:val="20"/>
          <w:szCs w:val="20"/>
        </w:rPr>
        <w:t>Pzp</w:t>
      </w:r>
      <w:proofErr w:type="spellEnd"/>
      <w:r w:rsidRPr="00111F14">
        <w:rPr>
          <w:rFonts w:ascii="Myriad Pro" w:hAnsi="Myriad Pro" w:cs="Arial"/>
          <w:i/>
          <w:sz w:val="20"/>
          <w:szCs w:val="20"/>
        </w:rPr>
        <w:t>).</w:t>
      </w:r>
      <w:r w:rsidRPr="00111F14">
        <w:rPr>
          <w:rFonts w:ascii="Myriad Pro" w:hAnsi="Myriad Pro" w:cs="Arial"/>
        </w:rPr>
        <w:t xml:space="preserve"> </w:t>
      </w:r>
    </w:p>
    <w:p w14:paraId="4BC6650A" w14:textId="77777777" w:rsidR="0071144C" w:rsidRPr="00111F14" w:rsidRDefault="0071144C" w:rsidP="0071144C">
      <w:pPr>
        <w:pStyle w:val="Akapitzlist"/>
        <w:tabs>
          <w:tab w:val="left" w:pos="357"/>
        </w:tabs>
        <w:spacing w:before="120" w:after="0" w:line="240" w:lineRule="auto"/>
        <w:ind w:left="360"/>
        <w:jc w:val="both"/>
        <w:rPr>
          <w:rFonts w:ascii="Myriad Pro" w:hAnsi="Myriad Pro" w:cs="Arial"/>
        </w:rPr>
      </w:pPr>
      <w:r w:rsidRPr="00111F14">
        <w:rPr>
          <w:rFonts w:ascii="Myriad Pro" w:hAnsi="Myriad Pro" w:cs="Arial"/>
        </w:rPr>
        <w:t xml:space="preserve">Jednocześnie oświadczam, że w związku z ww. okolicznością, na podstawie art. 110 ust. 2 ustawy </w:t>
      </w:r>
      <w:proofErr w:type="spellStart"/>
      <w:r w:rsidRPr="00111F14">
        <w:rPr>
          <w:rFonts w:ascii="Myriad Pro" w:hAnsi="Myriad Pro" w:cs="Arial"/>
        </w:rPr>
        <w:t>Pzp</w:t>
      </w:r>
      <w:proofErr w:type="spellEnd"/>
      <w:r w:rsidRPr="00111F14">
        <w:rPr>
          <w:rFonts w:ascii="Myriad Pro" w:hAnsi="Myriad Pro" w:cs="Arial"/>
        </w:rPr>
        <w:t xml:space="preserve"> podjąłem następujące środki naprawcze: ………………………………………………………</w:t>
      </w:r>
      <w:bookmarkEnd w:id="9"/>
      <w:r w:rsidRPr="00111F14">
        <w:rPr>
          <w:rFonts w:ascii="Myriad Pro" w:hAnsi="Myriad Pro" w:cs="Arial"/>
        </w:rPr>
        <w:t>……………………….</w:t>
      </w:r>
    </w:p>
    <w:p w14:paraId="64B6208C" w14:textId="77777777" w:rsidR="0071144C" w:rsidRPr="00111F14" w:rsidRDefault="0071144C" w:rsidP="0071144C">
      <w:pPr>
        <w:pStyle w:val="Zwykytekst"/>
        <w:suppressAutoHyphens/>
        <w:spacing w:before="120" w:after="120" w:line="276" w:lineRule="auto"/>
        <w:jc w:val="both"/>
        <w:rPr>
          <w:rFonts w:ascii="Myriad Pro" w:hAnsi="Myriad Pro" w:cstheme="minorHAnsi"/>
          <w:b/>
          <w:spacing w:val="4"/>
          <w:sz w:val="22"/>
          <w:szCs w:val="22"/>
        </w:rPr>
      </w:pPr>
      <w:r w:rsidRPr="00111F14">
        <w:rPr>
          <w:rFonts w:ascii="Myriad Pro" w:hAnsi="Myriad Pro" w:cstheme="minorHAnsi"/>
          <w:b/>
          <w:spacing w:val="4"/>
          <w:sz w:val="22"/>
          <w:szCs w:val="22"/>
        </w:rPr>
        <w:t>Oświadczam, że wszystkie informacje podane powyżej są aktualne i zgodne z prawdą oraz zostały przedstawione z pełną świadomością konsekwencji wprowadzenia Zamawiającego w błąd przy przedstawianiu informacji.</w:t>
      </w:r>
    </w:p>
    <w:p w14:paraId="3A0B870E" w14:textId="77777777" w:rsidR="0071144C" w:rsidRPr="00111F14" w:rsidRDefault="0071144C" w:rsidP="0071144C">
      <w:pPr>
        <w:autoSpaceDE w:val="0"/>
        <w:autoSpaceDN w:val="0"/>
        <w:adjustRightInd w:val="0"/>
        <w:spacing w:after="0" w:line="240" w:lineRule="auto"/>
        <w:rPr>
          <w:rFonts w:ascii="Myriad Pro" w:eastAsia="Times New Roman" w:hAnsi="Myriad Pro" w:cs="Calibri,Bold"/>
          <w:b/>
          <w:bCs/>
          <w:sz w:val="20"/>
          <w:szCs w:val="20"/>
          <w:lang w:eastAsia="pl-PL"/>
        </w:rPr>
      </w:pPr>
      <w:r w:rsidRPr="00111F14">
        <w:rPr>
          <w:rFonts w:ascii="Myriad Pro" w:eastAsia="Times New Roman" w:hAnsi="Myriad Pro" w:cs="Calibri,Bold"/>
          <w:b/>
          <w:bCs/>
          <w:sz w:val="20"/>
          <w:szCs w:val="20"/>
          <w:lang w:eastAsia="pl-PL"/>
        </w:rPr>
        <w:lastRenderedPageBreak/>
        <w:t>Uwaga:</w:t>
      </w:r>
    </w:p>
    <w:p w14:paraId="67490903" w14:textId="77777777" w:rsidR="0071144C" w:rsidRPr="00111F14" w:rsidRDefault="0071144C" w:rsidP="0071144C">
      <w:pPr>
        <w:autoSpaceDE w:val="0"/>
        <w:autoSpaceDN w:val="0"/>
        <w:adjustRightInd w:val="0"/>
        <w:spacing w:after="0" w:line="240" w:lineRule="auto"/>
        <w:jc w:val="both"/>
        <w:rPr>
          <w:rFonts w:ascii="Myriad Pro" w:eastAsia="Times New Roman" w:hAnsi="Myriad Pro" w:cs="Calibri,Italic"/>
          <w:i/>
          <w:iCs/>
          <w:sz w:val="20"/>
          <w:szCs w:val="20"/>
          <w:lang w:eastAsia="pl-PL"/>
        </w:rPr>
      </w:pPr>
      <w:r w:rsidRPr="00111F14">
        <w:rPr>
          <w:rFonts w:ascii="Myriad Pro" w:eastAsia="Times New Roman" w:hAnsi="Myriad Pro" w:cs="Calibri,Italic"/>
          <w:i/>
          <w:iCs/>
          <w:sz w:val="20"/>
          <w:szCs w:val="20"/>
          <w:lang w:eastAsia="pl-PL"/>
        </w:rPr>
        <w:t>W przypadku składania oferty przez wykonawców występujących wspólnie, powyższe oświadczenie składa każdy wykonawca (np. członek konsorcjum, wspólnik w spółce cywilnej).</w:t>
      </w:r>
    </w:p>
    <w:p w14:paraId="2E460B11" w14:textId="77777777" w:rsidR="009A04E6" w:rsidRPr="00111F14" w:rsidRDefault="0071144C" w:rsidP="0071144C">
      <w:pPr>
        <w:autoSpaceDE w:val="0"/>
        <w:autoSpaceDN w:val="0"/>
        <w:adjustRightInd w:val="0"/>
        <w:spacing w:after="0" w:line="240" w:lineRule="auto"/>
        <w:jc w:val="both"/>
        <w:rPr>
          <w:rFonts w:ascii="Myriad Pro" w:eastAsia="Times New Roman" w:hAnsi="Myriad Pro" w:cs="Calibri,Italic"/>
          <w:i/>
          <w:iCs/>
          <w:sz w:val="20"/>
          <w:szCs w:val="20"/>
          <w:lang w:eastAsia="pl-PL"/>
        </w:rPr>
        <w:sectPr w:rsidR="009A04E6" w:rsidRPr="00111F14" w:rsidSect="003D1431">
          <w:pgSz w:w="11906" w:h="16838"/>
          <w:pgMar w:top="1417" w:right="1417" w:bottom="1417" w:left="1417" w:header="709" w:footer="709" w:gutter="0"/>
          <w:cols w:space="708"/>
          <w:formProt w:val="0"/>
          <w:titlePg/>
          <w:docGrid w:linePitch="360" w:charSpace="-2049"/>
        </w:sectPr>
      </w:pPr>
      <w:r w:rsidRPr="00111F14">
        <w:rPr>
          <w:rFonts w:ascii="Myriad Pro" w:eastAsia="Times New Roman" w:hAnsi="Myriad Pro" w:cs="Calibri,Italic"/>
          <w:i/>
          <w:iCs/>
          <w:sz w:val="20"/>
          <w:szCs w:val="20"/>
          <w:lang w:eastAsia="pl-PL"/>
        </w:rPr>
        <w:t>W przypadku polegania na zdolnościach podmiotu udostępniającego zasoby powyższe oświadczenie składa także podmiot udostępniający zasób.</w:t>
      </w:r>
    </w:p>
    <w:p w14:paraId="16381EBC" w14:textId="77777777" w:rsidR="006F5736" w:rsidRPr="00111F14" w:rsidRDefault="006F5736" w:rsidP="006F5736">
      <w:pPr>
        <w:tabs>
          <w:tab w:val="left" w:pos="357"/>
        </w:tabs>
        <w:spacing w:before="120" w:after="0" w:line="360" w:lineRule="auto"/>
        <w:jc w:val="right"/>
        <w:rPr>
          <w:rFonts w:ascii="Myriad Pro" w:hAnsi="Myriad Pro" w:cstheme="minorHAnsi"/>
          <w:i/>
          <w:lang w:eastAsia="pl-PL"/>
        </w:rPr>
      </w:pPr>
      <w:r w:rsidRPr="00111F14">
        <w:rPr>
          <w:rFonts w:ascii="Myriad Pro" w:hAnsi="Myriad Pro" w:cstheme="minorHAnsi"/>
          <w:b/>
          <w:lang w:eastAsia="pl-PL"/>
        </w:rPr>
        <w:lastRenderedPageBreak/>
        <w:t>Załącznik nr 5a do SWZ</w:t>
      </w:r>
    </w:p>
    <w:p w14:paraId="01FFDCA1" w14:textId="775B1441" w:rsidR="006F5736" w:rsidRPr="00111F14" w:rsidRDefault="006F5736" w:rsidP="006F5736">
      <w:pPr>
        <w:tabs>
          <w:tab w:val="left" w:pos="357"/>
        </w:tabs>
        <w:spacing w:after="240" w:line="360" w:lineRule="auto"/>
        <w:contextualSpacing/>
        <w:rPr>
          <w:rFonts w:ascii="Myriad Pro" w:hAnsi="Myriad Pro" w:cstheme="minorHAnsi"/>
          <w:i/>
          <w:lang w:eastAsia="pl-PL"/>
        </w:rPr>
      </w:pPr>
      <w:r w:rsidRPr="00111F14">
        <w:rPr>
          <w:rFonts w:ascii="Myriad Pro" w:hAnsi="Myriad Pro" w:cstheme="minorHAnsi"/>
          <w:i/>
          <w:lang w:eastAsia="pl-PL"/>
        </w:rPr>
        <w:t>………………………………………</w:t>
      </w:r>
    </w:p>
    <w:p w14:paraId="4FBFC728" w14:textId="7C24EB8F" w:rsidR="006F5736" w:rsidRPr="00111F14" w:rsidRDefault="006F5736" w:rsidP="006F5736">
      <w:pPr>
        <w:tabs>
          <w:tab w:val="left" w:pos="357"/>
        </w:tabs>
        <w:spacing w:after="240" w:line="360" w:lineRule="auto"/>
        <w:contextualSpacing/>
        <w:rPr>
          <w:rFonts w:ascii="Myriad Pro" w:hAnsi="Myriad Pro" w:cstheme="minorHAnsi"/>
          <w:i/>
          <w:lang w:eastAsia="pl-PL"/>
        </w:rPr>
      </w:pPr>
      <w:r w:rsidRPr="00111F14">
        <w:rPr>
          <w:rFonts w:ascii="Myriad Pro" w:hAnsi="Myriad Pro" w:cstheme="minorHAnsi"/>
          <w:i/>
          <w:lang w:eastAsia="pl-PL"/>
        </w:rPr>
        <w:t>………………………………………</w:t>
      </w:r>
    </w:p>
    <w:p w14:paraId="0B482BFE" w14:textId="77777777" w:rsidR="006F5736" w:rsidRPr="00111F14" w:rsidRDefault="006F5736" w:rsidP="006F5736">
      <w:pPr>
        <w:tabs>
          <w:tab w:val="left" w:pos="357"/>
        </w:tabs>
        <w:spacing w:after="240" w:line="240" w:lineRule="auto"/>
        <w:contextualSpacing/>
        <w:rPr>
          <w:rFonts w:ascii="Myriad Pro" w:hAnsi="Myriad Pro" w:cstheme="minorHAnsi"/>
          <w:b/>
          <w:i/>
          <w:lang w:eastAsia="pl-PL"/>
        </w:rPr>
      </w:pPr>
      <w:r w:rsidRPr="00111F14">
        <w:rPr>
          <w:rFonts w:ascii="Myriad Pro" w:hAnsi="Myriad Pro" w:cstheme="minorHAnsi"/>
          <w:b/>
          <w:i/>
          <w:lang w:eastAsia="pl-PL"/>
        </w:rPr>
        <w:t>Nazwa Wykonawcy</w:t>
      </w:r>
    </w:p>
    <w:p w14:paraId="6ACC6D50" w14:textId="77777777" w:rsidR="006F5736" w:rsidRPr="00111F14" w:rsidRDefault="006F5736" w:rsidP="006F5736">
      <w:pPr>
        <w:pStyle w:val="Styl2"/>
        <w:shd w:val="clear" w:color="auto" w:fill="B8CCE4" w:themeFill="accent1" w:themeFillTint="66"/>
        <w:tabs>
          <w:tab w:val="left" w:pos="357"/>
        </w:tabs>
        <w:jc w:val="center"/>
        <w:rPr>
          <w:rFonts w:ascii="Myriad Pro" w:eastAsia="Times New Roman" w:hAnsi="Myriad Pro" w:cstheme="minorHAnsi"/>
          <w:b/>
          <w:sz w:val="22"/>
          <w:szCs w:val="22"/>
          <w:lang w:eastAsia="pl-PL"/>
        </w:rPr>
      </w:pPr>
      <w:r w:rsidRPr="00111F14">
        <w:rPr>
          <w:rFonts w:ascii="Myriad Pro" w:eastAsia="Times New Roman" w:hAnsi="Myriad Pro" w:cstheme="minorHAnsi"/>
          <w:b/>
          <w:sz w:val="22"/>
          <w:szCs w:val="22"/>
        </w:rPr>
        <w:t xml:space="preserve">OŚWIADCZENIE WYKONAWCY/WYKONAWCY WSPÓLNIE UBIEGAJĄCEGO SIĘ O UDZIELENIE ZAMÓWIENIA </w:t>
      </w:r>
    </w:p>
    <w:p w14:paraId="3F8A7F30" w14:textId="16596BF8" w:rsidR="006F5736" w:rsidRPr="00111F14" w:rsidRDefault="006F5736" w:rsidP="006F5736">
      <w:pPr>
        <w:pStyle w:val="Styl2"/>
        <w:shd w:val="clear" w:color="auto" w:fill="B8CCE4" w:themeFill="accent1" w:themeFillTint="66"/>
        <w:tabs>
          <w:tab w:val="left" w:pos="357"/>
        </w:tabs>
        <w:spacing w:after="240"/>
        <w:jc w:val="center"/>
        <w:rPr>
          <w:rFonts w:ascii="Myriad Pro" w:hAnsi="Myriad Pro" w:cstheme="minorHAnsi"/>
          <w:b/>
          <w:caps/>
          <w:sz w:val="22"/>
          <w:szCs w:val="22"/>
        </w:rPr>
      </w:pPr>
      <w:r w:rsidRPr="00111F14">
        <w:rPr>
          <w:rFonts w:ascii="Myriad Pro" w:eastAsia="Times New Roman" w:hAnsi="Myriad Pro" w:cstheme="minorHAnsi"/>
          <w:b/>
          <w:sz w:val="22"/>
          <w:szCs w:val="22"/>
        </w:rPr>
        <w:t>dotyczące przesłanek wykluczenia z art. 7 ust. 1 ustawy o szczególnych rozwiązaniach w zakresie przeciwdziałania wspieraniu agresji na </w:t>
      </w:r>
      <w:r w:rsidR="00DF2612" w:rsidRPr="00111F14">
        <w:rPr>
          <w:rFonts w:ascii="Myriad Pro" w:eastAsia="Times New Roman" w:hAnsi="Myriad Pro" w:cstheme="minorHAnsi"/>
          <w:b/>
          <w:sz w:val="22"/>
          <w:szCs w:val="22"/>
        </w:rPr>
        <w:t>U</w:t>
      </w:r>
      <w:r w:rsidRPr="00111F14">
        <w:rPr>
          <w:rFonts w:ascii="Myriad Pro" w:eastAsia="Times New Roman" w:hAnsi="Myriad Pro" w:cstheme="minorHAnsi"/>
          <w:b/>
          <w:sz w:val="22"/>
          <w:szCs w:val="22"/>
        </w:rPr>
        <w:t>krainę oraz służących ochronie bezpieczeństwa narodowego</w:t>
      </w:r>
    </w:p>
    <w:p w14:paraId="3F3E2848" w14:textId="17324410" w:rsidR="006F5736" w:rsidRPr="00111F14" w:rsidRDefault="006F5736" w:rsidP="006F5736">
      <w:pPr>
        <w:spacing w:before="100" w:beforeAutospacing="1" w:after="12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spacing w:val="4"/>
        </w:rPr>
        <w:t xml:space="preserve">Składając ofertę w postępowaniu o udzielenie zamówienia publicznego w trybie podstawowym </w:t>
      </w:r>
      <w:r w:rsidRPr="00111F14">
        <w:rPr>
          <w:rFonts w:ascii="Myriad Pro" w:eastAsia="Times New Roman" w:hAnsi="Myriad Pro" w:cstheme="minorHAnsi"/>
          <w:lang w:eastAsia="pl-PL"/>
        </w:rPr>
        <w:t>pn. </w:t>
      </w:r>
      <w:r w:rsidRPr="00111F14">
        <w:rPr>
          <w:rFonts w:ascii="Myriad Pro" w:hAnsi="Myriad Pro" w:cstheme="minorHAnsi"/>
          <w:b/>
          <w:color w:val="000000"/>
          <w:lang w:eastAsia="pl-PL"/>
        </w:rPr>
        <w:t>„</w:t>
      </w:r>
      <w:r w:rsidR="00563F35" w:rsidRPr="00111F14">
        <w:rPr>
          <w:rFonts w:ascii="Myriad Pro" w:hAnsi="Myriad Pro"/>
          <w:b/>
        </w:rPr>
        <w:t>Dobrowolny program grupowej opieki zdrowotnej dla pracowników MPK Sp. z o.o. we Wrocławiu</w:t>
      </w:r>
      <w:r w:rsidR="00563F35" w:rsidRPr="00111F14">
        <w:rPr>
          <w:rFonts w:ascii="Myriad Pro" w:hAnsi="Myriad Pro" w:cstheme="minorHAnsi"/>
          <w:b/>
          <w:iCs/>
          <w:color w:val="000000"/>
          <w:lang w:eastAsia="pl-PL"/>
        </w:rPr>
        <w:t>”,</w:t>
      </w:r>
      <w:r w:rsidR="00563F35" w:rsidRPr="00111F14">
        <w:rPr>
          <w:rFonts w:ascii="Myriad Pro" w:hAnsi="Myriad Pro" w:cstheme="minorHAnsi"/>
          <w:b/>
          <w:color w:val="000000"/>
          <w:lang w:eastAsia="pl-PL"/>
        </w:rPr>
        <w:t xml:space="preserve"> </w:t>
      </w:r>
      <w:r w:rsidR="00563F35" w:rsidRPr="00111F14">
        <w:rPr>
          <w:rFonts w:ascii="Myriad Pro" w:hAnsi="Myriad Pro" w:cstheme="minorHAnsi"/>
          <w:color w:val="000000"/>
          <w:lang w:eastAsia="pl-PL"/>
        </w:rPr>
        <w:t xml:space="preserve">nr postępowania: </w:t>
      </w:r>
      <w:r w:rsidR="00563F35" w:rsidRPr="00111F14">
        <w:rPr>
          <w:rFonts w:ascii="Myriad Pro" w:hAnsi="Myriad Pro" w:cstheme="minorHAnsi"/>
          <w:b/>
        </w:rPr>
        <w:t>KU.241/tp14_2023/AT</w:t>
      </w:r>
      <w:r w:rsidRPr="00111F14">
        <w:rPr>
          <w:rFonts w:ascii="Myriad Pro" w:hAnsi="Myriad Pro" w:cstheme="minorHAnsi"/>
          <w:color w:val="000000"/>
          <w:lang w:eastAsia="pl-PL"/>
        </w:rPr>
        <w:t>, oświadczam, co następuje:</w:t>
      </w:r>
    </w:p>
    <w:p w14:paraId="4E9C35CF" w14:textId="3B409761" w:rsidR="006F5736" w:rsidRPr="00111F14" w:rsidRDefault="006F5736" w:rsidP="00195244">
      <w:pPr>
        <w:tabs>
          <w:tab w:val="left" w:pos="357"/>
        </w:tabs>
        <w:suppressAutoHyphens/>
        <w:spacing w:before="120" w:after="0" w:line="240" w:lineRule="auto"/>
        <w:jc w:val="both"/>
        <w:rPr>
          <w:rFonts w:ascii="Myriad Pro" w:hAnsi="Myriad Pro" w:cstheme="minorHAnsi"/>
          <w:b/>
          <w:lang w:eastAsia="ar-SA"/>
        </w:rPr>
      </w:pPr>
      <w:r w:rsidRPr="00111F14">
        <w:rPr>
          <w:rFonts w:ascii="Myriad Pro" w:hAnsi="Myriad Pro" w:cstheme="minorHAnsi"/>
          <w:b/>
          <w:lang w:eastAsia="ar-SA"/>
        </w:rPr>
        <w:t>nie zachodzą w stosunku do mnie przesłanki wykluczenia z postępowania na podstawie art.</w:t>
      </w:r>
      <w:r w:rsidR="00E81FEA" w:rsidRPr="00111F14">
        <w:rPr>
          <w:rFonts w:ascii="Myriad Pro" w:hAnsi="Myriad Pro" w:cstheme="minorHAnsi"/>
          <w:b/>
          <w:lang w:eastAsia="ar-SA"/>
        </w:rPr>
        <w:t> </w:t>
      </w:r>
      <w:r w:rsidRPr="00111F14">
        <w:rPr>
          <w:rFonts w:ascii="Myriad Pro" w:hAnsi="Myriad Pro" w:cstheme="minorHAnsi"/>
          <w:b/>
          <w:lang w:eastAsia="ar-SA"/>
        </w:rPr>
        <w:t>7</w:t>
      </w:r>
      <w:r w:rsidR="00E81FEA" w:rsidRPr="00111F14">
        <w:rPr>
          <w:rFonts w:ascii="Myriad Pro" w:hAnsi="Myriad Pro" w:cstheme="minorHAnsi"/>
          <w:b/>
          <w:lang w:eastAsia="ar-SA"/>
        </w:rPr>
        <w:t> </w:t>
      </w:r>
      <w:r w:rsidRPr="00111F14">
        <w:rPr>
          <w:rFonts w:ascii="Myriad Pro" w:hAnsi="Myriad Pro" w:cstheme="minorHAnsi"/>
          <w:b/>
          <w:lang w:eastAsia="ar-SA"/>
        </w:rPr>
        <w:t>ust. 1 ustawy z dnia 13 kwietnia 2022 r. o szczególnych rozwiązaniach w zakresie przeciwdziałania wspieraniu agresji na Ukrainę oraz służących ochronie bezpieczeństwa narodowego</w:t>
      </w:r>
      <w:r w:rsidRPr="00111F14">
        <w:rPr>
          <w:rStyle w:val="Odwoanieprzypisudolnego"/>
          <w:rFonts w:ascii="Myriad Pro" w:hAnsi="Myriad Pro" w:cstheme="minorHAnsi"/>
          <w:b/>
          <w:lang w:eastAsia="ar-SA"/>
        </w:rPr>
        <w:footnoteReference w:id="4"/>
      </w:r>
      <w:r w:rsidRPr="00111F14">
        <w:rPr>
          <w:rFonts w:ascii="Myriad Pro" w:hAnsi="Myriad Pro" w:cstheme="minorHAnsi"/>
          <w:b/>
          <w:lang w:eastAsia="ar-SA"/>
        </w:rPr>
        <w:t>.</w:t>
      </w:r>
    </w:p>
    <w:p w14:paraId="59C9365E" w14:textId="77777777" w:rsidR="006F5736" w:rsidRPr="00111F14" w:rsidRDefault="006F5736" w:rsidP="006F5736">
      <w:pPr>
        <w:tabs>
          <w:tab w:val="left" w:pos="357"/>
        </w:tabs>
        <w:suppressAutoHyphens/>
        <w:spacing w:before="120" w:after="0" w:line="240" w:lineRule="auto"/>
        <w:ind w:left="360"/>
        <w:jc w:val="both"/>
        <w:rPr>
          <w:rFonts w:ascii="Myriad Pro" w:hAnsi="Myriad Pro" w:cstheme="minorHAnsi"/>
          <w:lang w:eastAsia="ar-SA"/>
        </w:rPr>
      </w:pPr>
    </w:p>
    <w:p w14:paraId="17378AC5" w14:textId="77777777" w:rsidR="006F5736" w:rsidRPr="00111F14" w:rsidRDefault="006F5736" w:rsidP="006F5736">
      <w:pPr>
        <w:pStyle w:val="Zwykytekst"/>
        <w:suppressAutoHyphens/>
        <w:spacing w:before="120" w:after="120" w:line="276" w:lineRule="auto"/>
        <w:jc w:val="both"/>
        <w:rPr>
          <w:rFonts w:ascii="Myriad Pro" w:hAnsi="Myriad Pro" w:cstheme="minorHAnsi"/>
          <w:b/>
          <w:spacing w:val="4"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b/>
          <w:spacing w:val="4"/>
          <w:sz w:val="22"/>
          <w:szCs w:val="22"/>
        </w:rPr>
        <w:t>Oświadczam, że wszystkie informacje podane powyżej są aktualne i zgodne z prawdą oraz zostały przedstawione z pełną świadomością konsekwencji wprowadzenia Zamawiającego w błąd przy przedstawianiu informacji.</w:t>
      </w:r>
    </w:p>
    <w:p w14:paraId="48D35A25" w14:textId="77777777" w:rsidR="006F5736" w:rsidRPr="00111F14" w:rsidRDefault="006F5736" w:rsidP="00FE6B27">
      <w:pPr>
        <w:autoSpaceDE w:val="0"/>
        <w:autoSpaceDN w:val="0"/>
        <w:adjustRightInd w:val="0"/>
        <w:spacing w:before="720"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eastAsia="pl-PL"/>
        </w:rPr>
      </w:pPr>
      <w:r w:rsidRPr="00111F14">
        <w:rPr>
          <w:rFonts w:ascii="Myriad Pro" w:eastAsia="Times New Roman" w:hAnsi="Myriad Pro" w:cstheme="minorHAnsi"/>
          <w:b/>
          <w:bCs/>
          <w:sz w:val="20"/>
          <w:szCs w:val="20"/>
          <w:lang w:eastAsia="pl-PL"/>
        </w:rPr>
        <w:t>Uwaga:</w:t>
      </w:r>
    </w:p>
    <w:p w14:paraId="3065F190" w14:textId="77777777" w:rsidR="00D60001" w:rsidRPr="00111F14" w:rsidRDefault="006F5736" w:rsidP="00195244">
      <w:pPr>
        <w:autoSpaceDE w:val="0"/>
        <w:autoSpaceDN w:val="0"/>
        <w:adjustRightInd w:val="0"/>
        <w:spacing w:after="0" w:line="240" w:lineRule="auto"/>
        <w:jc w:val="both"/>
        <w:rPr>
          <w:rFonts w:ascii="Myriad Pro" w:eastAsia="Times New Roman" w:hAnsi="Myriad Pro" w:cstheme="minorHAnsi"/>
          <w:i/>
          <w:iCs/>
          <w:sz w:val="20"/>
          <w:szCs w:val="20"/>
          <w:lang w:eastAsia="pl-PL"/>
        </w:rPr>
        <w:sectPr w:rsidR="00D60001" w:rsidRPr="00111F14" w:rsidSect="003D1431">
          <w:pgSz w:w="11906" w:h="16838"/>
          <w:pgMar w:top="1417" w:right="1417" w:bottom="1417" w:left="1417" w:header="709" w:footer="709" w:gutter="0"/>
          <w:cols w:space="708"/>
          <w:formProt w:val="0"/>
          <w:titlePg/>
          <w:docGrid w:linePitch="360" w:charSpace="-2049"/>
        </w:sectPr>
      </w:pPr>
      <w:r w:rsidRPr="00111F14">
        <w:rPr>
          <w:rFonts w:ascii="Myriad Pro" w:eastAsia="Times New Roman" w:hAnsi="Myriad Pro" w:cstheme="minorHAnsi"/>
          <w:i/>
          <w:iCs/>
          <w:sz w:val="20"/>
          <w:szCs w:val="20"/>
          <w:lang w:eastAsia="pl-PL"/>
        </w:rPr>
        <w:t>W przypadku składania oferty przez wykonawców występujących wspólnie, powyższe oświadczenie składa każdy wykonawca (np. członek konsorcjum, wspólnik w spółce cywilnej).</w:t>
      </w:r>
    </w:p>
    <w:p w14:paraId="47EBD875" w14:textId="244F67B1" w:rsidR="006F5736" w:rsidRPr="00111F14" w:rsidRDefault="006F5736" w:rsidP="006F5736">
      <w:pPr>
        <w:tabs>
          <w:tab w:val="left" w:pos="357"/>
        </w:tabs>
        <w:spacing w:before="120" w:after="0" w:line="360" w:lineRule="auto"/>
        <w:jc w:val="right"/>
        <w:rPr>
          <w:rFonts w:ascii="Myriad Pro" w:hAnsi="Myriad Pro" w:cstheme="minorHAnsi"/>
          <w:i/>
          <w:lang w:eastAsia="pl-PL"/>
        </w:rPr>
      </w:pPr>
      <w:r w:rsidRPr="00111F14">
        <w:rPr>
          <w:rFonts w:ascii="Myriad Pro" w:hAnsi="Myriad Pro" w:cstheme="minorHAnsi"/>
          <w:b/>
          <w:lang w:eastAsia="pl-PL"/>
        </w:rPr>
        <w:lastRenderedPageBreak/>
        <w:t>Załącznik nr 5b do SWZ</w:t>
      </w:r>
    </w:p>
    <w:p w14:paraId="3DDBD71F" w14:textId="6BB1EC16" w:rsidR="006F5736" w:rsidRPr="00111F14" w:rsidRDefault="006F5736" w:rsidP="006F5736">
      <w:pPr>
        <w:tabs>
          <w:tab w:val="left" w:pos="357"/>
        </w:tabs>
        <w:spacing w:after="240" w:line="360" w:lineRule="auto"/>
        <w:contextualSpacing/>
        <w:rPr>
          <w:rFonts w:ascii="Myriad Pro" w:hAnsi="Myriad Pro" w:cstheme="minorHAnsi"/>
          <w:i/>
          <w:lang w:eastAsia="pl-PL"/>
        </w:rPr>
      </w:pPr>
      <w:r w:rsidRPr="00111F14">
        <w:rPr>
          <w:rFonts w:ascii="Myriad Pro" w:hAnsi="Myriad Pro" w:cstheme="minorHAnsi"/>
          <w:i/>
          <w:lang w:eastAsia="pl-PL"/>
        </w:rPr>
        <w:t>………………………………………</w:t>
      </w:r>
    </w:p>
    <w:p w14:paraId="35D89934" w14:textId="5476C6B5" w:rsidR="006F5736" w:rsidRPr="00111F14" w:rsidRDefault="006F5736" w:rsidP="006F5736">
      <w:pPr>
        <w:tabs>
          <w:tab w:val="left" w:pos="357"/>
        </w:tabs>
        <w:spacing w:after="240" w:line="360" w:lineRule="auto"/>
        <w:contextualSpacing/>
        <w:rPr>
          <w:rFonts w:ascii="Myriad Pro" w:hAnsi="Myriad Pro" w:cstheme="minorHAnsi"/>
          <w:i/>
          <w:lang w:eastAsia="pl-PL"/>
        </w:rPr>
      </w:pPr>
      <w:r w:rsidRPr="00111F14">
        <w:rPr>
          <w:rFonts w:ascii="Myriad Pro" w:hAnsi="Myriad Pro" w:cstheme="minorHAnsi"/>
          <w:i/>
          <w:lang w:eastAsia="pl-PL"/>
        </w:rPr>
        <w:t>………………………………………</w:t>
      </w:r>
    </w:p>
    <w:p w14:paraId="517A2AAB" w14:textId="77777777" w:rsidR="006F5736" w:rsidRPr="00111F14" w:rsidRDefault="006F5736" w:rsidP="006F5736">
      <w:pPr>
        <w:tabs>
          <w:tab w:val="left" w:pos="357"/>
        </w:tabs>
        <w:spacing w:after="240" w:line="240" w:lineRule="auto"/>
        <w:contextualSpacing/>
        <w:rPr>
          <w:rFonts w:ascii="Myriad Pro" w:hAnsi="Myriad Pro" w:cstheme="minorHAnsi"/>
          <w:b/>
          <w:i/>
          <w:lang w:eastAsia="pl-PL"/>
        </w:rPr>
      </w:pPr>
      <w:r w:rsidRPr="00111F14">
        <w:rPr>
          <w:rFonts w:ascii="Myriad Pro" w:hAnsi="Myriad Pro" w:cstheme="minorHAnsi"/>
          <w:b/>
          <w:i/>
          <w:lang w:eastAsia="pl-PL"/>
        </w:rPr>
        <w:t>Nazwa Podmiotu</w:t>
      </w:r>
    </w:p>
    <w:p w14:paraId="56C3C699" w14:textId="77777777" w:rsidR="006F5736" w:rsidRPr="00111F14" w:rsidRDefault="006F5736" w:rsidP="006F5736">
      <w:pPr>
        <w:pStyle w:val="Styl2"/>
        <w:shd w:val="clear" w:color="auto" w:fill="B8CCE4" w:themeFill="accent1" w:themeFillTint="66"/>
        <w:tabs>
          <w:tab w:val="left" w:pos="357"/>
        </w:tabs>
        <w:jc w:val="center"/>
        <w:rPr>
          <w:rFonts w:ascii="Myriad Pro" w:eastAsia="Times New Roman" w:hAnsi="Myriad Pro" w:cstheme="minorHAnsi"/>
          <w:b/>
          <w:sz w:val="22"/>
          <w:szCs w:val="22"/>
          <w:lang w:eastAsia="pl-PL"/>
        </w:rPr>
      </w:pPr>
      <w:r w:rsidRPr="00111F14">
        <w:rPr>
          <w:rFonts w:ascii="Myriad Pro" w:eastAsia="Times New Roman" w:hAnsi="Myriad Pro" w:cstheme="minorHAnsi"/>
          <w:b/>
          <w:sz w:val="22"/>
          <w:szCs w:val="22"/>
        </w:rPr>
        <w:t xml:space="preserve">OŚWIADCZENIE PODMIOTU UDOSTĘPNIAJĄCEGO ZASOBY </w:t>
      </w:r>
    </w:p>
    <w:p w14:paraId="2FA6CBAD" w14:textId="4910F566" w:rsidR="006F5736" w:rsidRPr="00111F14" w:rsidRDefault="006F5736" w:rsidP="006F5736">
      <w:pPr>
        <w:pStyle w:val="Styl2"/>
        <w:shd w:val="clear" w:color="auto" w:fill="B8CCE4" w:themeFill="accent1" w:themeFillTint="66"/>
        <w:tabs>
          <w:tab w:val="left" w:pos="357"/>
        </w:tabs>
        <w:spacing w:after="240"/>
        <w:jc w:val="center"/>
        <w:rPr>
          <w:rFonts w:ascii="Myriad Pro" w:hAnsi="Myriad Pro" w:cstheme="minorHAnsi"/>
          <w:b/>
          <w:caps/>
          <w:sz w:val="22"/>
          <w:szCs w:val="22"/>
        </w:rPr>
      </w:pPr>
      <w:r w:rsidRPr="00111F14">
        <w:rPr>
          <w:rFonts w:ascii="Myriad Pro" w:eastAsia="Times New Roman" w:hAnsi="Myriad Pro" w:cstheme="minorHAnsi"/>
          <w:b/>
          <w:sz w:val="22"/>
          <w:szCs w:val="22"/>
        </w:rPr>
        <w:t>dotyczące przesłanek wykluczenia z art. 7 ust. 1 ustawy o szczególnych rozwiązaniach w zakresie przeciwdziałania wspieraniu agresji na </w:t>
      </w:r>
      <w:r w:rsidR="00DF2612" w:rsidRPr="00111F14">
        <w:rPr>
          <w:rFonts w:ascii="Myriad Pro" w:eastAsia="Times New Roman" w:hAnsi="Myriad Pro" w:cstheme="minorHAnsi"/>
          <w:b/>
          <w:sz w:val="22"/>
          <w:szCs w:val="22"/>
        </w:rPr>
        <w:t>U</w:t>
      </w:r>
      <w:r w:rsidRPr="00111F14">
        <w:rPr>
          <w:rFonts w:ascii="Myriad Pro" w:eastAsia="Times New Roman" w:hAnsi="Myriad Pro" w:cstheme="minorHAnsi"/>
          <w:b/>
          <w:sz w:val="22"/>
          <w:szCs w:val="22"/>
        </w:rPr>
        <w:t>krainę oraz służących ochronie bezpieczeństwa narodowego</w:t>
      </w:r>
    </w:p>
    <w:p w14:paraId="2CE07B7F" w14:textId="3D73B05B" w:rsidR="006F5736" w:rsidRPr="00111F14" w:rsidRDefault="006F5736" w:rsidP="006F5736">
      <w:pPr>
        <w:spacing w:before="100" w:beforeAutospacing="1" w:after="12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spacing w:val="4"/>
        </w:rPr>
        <w:t xml:space="preserve">Składając ofertę w postępowaniu o udzielenie zamówienia publicznego w trybie podstawowym </w:t>
      </w:r>
      <w:r w:rsidRPr="00111F14">
        <w:rPr>
          <w:rFonts w:ascii="Myriad Pro" w:eastAsia="Times New Roman" w:hAnsi="Myriad Pro" w:cstheme="minorHAnsi"/>
          <w:lang w:eastAsia="pl-PL"/>
        </w:rPr>
        <w:t>pn. </w:t>
      </w:r>
      <w:r w:rsidRPr="00111F14">
        <w:rPr>
          <w:rFonts w:ascii="Myriad Pro" w:hAnsi="Myriad Pro" w:cstheme="minorHAnsi"/>
          <w:b/>
          <w:color w:val="000000"/>
          <w:lang w:eastAsia="pl-PL"/>
        </w:rPr>
        <w:t>„</w:t>
      </w:r>
      <w:r w:rsidR="00563F35" w:rsidRPr="00111F14">
        <w:rPr>
          <w:rFonts w:ascii="Myriad Pro" w:hAnsi="Myriad Pro"/>
          <w:b/>
        </w:rPr>
        <w:t>Dobrowolny program grupowej opieki zdrowotnej dla pracowników MPK Sp. z o.o. we Wrocławiu</w:t>
      </w:r>
      <w:r w:rsidR="00563F35" w:rsidRPr="00111F14">
        <w:rPr>
          <w:rFonts w:ascii="Myriad Pro" w:hAnsi="Myriad Pro" w:cstheme="minorHAnsi"/>
          <w:b/>
          <w:iCs/>
          <w:color w:val="000000"/>
          <w:lang w:eastAsia="pl-PL"/>
        </w:rPr>
        <w:t>”,</w:t>
      </w:r>
      <w:r w:rsidR="00563F35" w:rsidRPr="00111F14">
        <w:rPr>
          <w:rFonts w:ascii="Myriad Pro" w:hAnsi="Myriad Pro" w:cstheme="minorHAnsi"/>
          <w:b/>
          <w:color w:val="000000"/>
          <w:lang w:eastAsia="pl-PL"/>
        </w:rPr>
        <w:t xml:space="preserve"> </w:t>
      </w:r>
      <w:r w:rsidR="00563F35" w:rsidRPr="00111F14">
        <w:rPr>
          <w:rFonts w:ascii="Myriad Pro" w:hAnsi="Myriad Pro" w:cstheme="minorHAnsi"/>
          <w:color w:val="000000"/>
          <w:lang w:eastAsia="pl-PL"/>
        </w:rPr>
        <w:t xml:space="preserve">nr postępowania: </w:t>
      </w:r>
      <w:r w:rsidR="00563F35" w:rsidRPr="00111F14">
        <w:rPr>
          <w:rFonts w:ascii="Myriad Pro" w:hAnsi="Myriad Pro" w:cstheme="minorHAnsi"/>
          <w:b/>
        </w:rPr>
        <w:t>KU.241/tp14_2023/AT</w:t>
      </w:r>
      <w:r w:rsidRPr="00111F14">
        <w:rPr>
          <w:rFonts w:ascii="Myriad Pro" w:hAnsi="Myriad Pro" w:cstheme="minorHAnsi"/>
          <w:color w:val="000000"/>
          <w:lang w:eastAsia="pl-PL"/>
        </w:rPr>
        <w:t>, oświadczam, co następuje:</w:t>
      </w:r>
    </w:p>
    <w:p w14:paraId="3AEE9433" w14:textId="3995E3B1" w:rsidR="006F5736" w:rsidRPr="00111F14" w:rsidRDefault="004E3F1B" w:rsidP="00195244">
      <w:pPr>
        <w:tabs>
          <w:tab w:val="left" w:pos="357"/>
        </w:tabs>
        <w:suppressAutoHyphens/>
        <w:spacing w:before="120" w:after="0" w:line="240" w:lineRule="auto"/>
        <w:jc w:val="both"/>
        <w:rPr>
          <w:rFonts w:ascii="Myriad Pro" w:hAnsi="Myriad Pro" w:cstheme="minorHAnsi"/>
          <w:b/>
          <w:lang w:eastAsia="ar-SA"/>
        </w:rPr>
      </w:pPr>
      <w:r w:rsidRPr="00111F14">
        <w:rPr>
          <w:rFonts w:ascii="Myriad Pro" w:hAnsi="Myriad Pro" w:cstheme="minorHAnsi"/>
          <w:b/>
          <w:lang w:eastAsia="ar-SA"/>
        </w:rPr>
        <w:t>n</w:t>
      </w:r>
      <w:r w:rsidR="006F5736" w:rsidRPr="00111F14">
        <w:rPr>
          <w:rFonts w:ascii="Myriad Pro" w:hAnsi="Myriad Pro" w:cstheme="minorHAnsi"/>
          <w:b/>
          <w:lang w:eastAsia="ar-SA"/>
        </w:rPr>
        <w:t>ie zachodzą w stosunku do mnie przesłanki wykluczenia z postępowania na podstawie art.</w:t>
      </w:r>
      <w:r w:rsidR="00E81FEA" w:rsidRPr="00111F14">
        <w:rPr>
          <w:rFonts w:ascii="Myriad Pro" w:hAnsi="Myriad Pro" w:cstheme="minorHAnsi"/>
          <w:b/>
          <w:lang w:eastAsia="ar-SA"/>
        </w:rPr>
        <w:t> </w:t>
      </w:r>
      <w:r w:rsidR="006F5736" w:rsidRPr="00111F14">
        <w:rPr>
          <w:rFonts w:ascii="Myriad Pro" w:hAnsi="Myriad Pro" w:cstheme="minorHAnsi"/>
          <w:b/>
          <w:lang w:eastAsia="ar-SA"/>
        </w:rPr>
        <w:t>7</w:t>
      </w:r>
      <w:r w:rsidR="00E81FEA" w:rsidRPr="00111F14">
        <w:rPr>
          <w:rFonts w:ascii="Myriad Pro" w:hAnsi="Myriad Pro" w:cstheme="minorHAnsi"/>
          <w:b/>
          <w:lang w:eastAsia="ar-SA"/>
        </w:rPr>
        <w:t> </w:t>
      </w:r>
      <w:r w:rsidR="006F5736" w:rsidRPr="00111F14">
        <w:rPr>
          <w:rFonts w:ascii="Myriad Pro" w:hAnsi="Myriad Pro" w:cstheme="minorHAnsi"/>
          <w:b/>
          <w:lang w:eastAsia="ar-SA"/>
        </w:rPr>
        <w:t>ust. 1 ustawy z dnia 13 kwietnia 2022 r. o szczególnych rozwiązaniach w zakresie przeciwdziałania wspieraniu agresji na Ukrainę oraz służących ochronie bezpieczeństwa narodowego</w:t>
      </w:r>
      <w:r w:rsidR="006F5736" w:rsidRPr="00111F14">
        <w:rPr>
          <w:rStyle w:val="Odwoanieprzypisudolnego"/>
          <w:rFonts w:ascii="Myriad Pro" w:hAnsi="Myriad Pro" w:cstheme="minorHAnsi"/>
          <w:b/>
          <w:lang w:eastAsia="ar-SA"/>
        </w:rPr>
        <w:footnoteReference w:id="5"/>
      </w:r>
      <w:r w:rsidR="006F5736" w:rsidRPr="00111F14">
        <w:rPr>
          <w:rFonts w:ascii="Myriad Pro" w:hAnsi="Myriad Pro" w:cstheme="minorHAnsi"/>
          <w:b/>
          <w:lang w:eastAsia="ar-SA"/>
        </w:rPr>
        <w:t>.</w:t>
      </w:r>
    </w:p>
    <w:p w14:paraId="6DB832EE" w14:textId="77777777" w:rsidR="006F5736" w:rsidRPr="00111F14" w:rsidRDefault="006F5736" w:rsidP="006F5736">
      <w:pPr>
        <w:tabs>
          <w:tab w:val="left" w:pos="357"/>
        </w:tabs>
        <w:suppressAutoHyphens/>
        <w:spacing w:before="120" w:after="0" w:line="240" w:lineRule="auto"/>
        <w:ind w:left="360"/>
        <w:jc w:val="both"/>
        <w:rPr>
          <w:rFonts w:ascii="Myriad Pro" w:hAnsi="Myriad Pro" w:cstheme="minorHAnsi"/>
          <w:lang w:eastAsia="ar-SA"/>
        </w:rPr>
      </w:pPr>
    </w:p>
    <w:p w14:paraId="36D40020" w14:textId="0055F62D" w:rsidR="0079342A" w:rsidRPr="00111F14" w:rsidRDefault="006F5736" w:rsidP="00670EAD">
      <w:pPr>
        <w:pStyle w:val="Zwykytekst"/>
        <w:suppressAutoHyphens/>
        <w:spacing w:before="120" w:after="120" w:line="276" w:lineRule="auto"/>
        <w:jc w:val="both"/>
        <w:rPr>
          <w:rFonts w:ascii="Myriad Pro" w:hAnsi="Myriad Pro" w:cstheme="minorHAnsi"/>
          <w:b/>
          <w:strike/>
          <w:color w:val="FF0000"/>
          <w:sz w:val="22"/>
          <w:szCs w:val="22"/>
        </w:rPr>
      </w:pPr>
      <w:r w:rsidRPr="00111F14">
        <w:rPr>
          <w:rFonts w:ascii="Myriad Pro" w:hAnsi="Myriad Pro" w:cstheme="minorHAnsi"/>
          <w:b/>
          <w:spacing w:val="4"/>
          <w:sz w:val="22"/>
          <w:szCs w:val="22"/>
        </w:rPr>
        <w:t xml:space="preserve">Oświadczam, że wszystkie informacje podane powyżej są aktualne i zgodne z prawdą oraz zostały przedstawione z pełną świadomością konsekwencji wprowadzenia </w:t>
      </w:r>
    </w:p>
    <w:p w14:paraId="7E15937A" w14:textId="77777777" w:rsidR="0079342A" w:rsidRPr="00111F14" w:rsidRDefault="0079342A" w:rsidP="004B4488">
      <w:pPr>
        <w:spacing w:after="0" w:line="240" w:lineRule="auto"/>
        <w:rPr>
          <w:rFonts w:ascii="Myriad Pro" w:hAnsi="Myriad Pro" w:cstheme="minorHAnsi"/>
          <w:b/>
          <w:i/>
          <w:lang w:eastAsia="pl-PL"/>
        </w:rPr>
      </w:pPr>
    </w:p>
    <w:p w14:paraId="77394F3A" w14:textId="3C041A98" w:rsidR="00BB0B96" w:rsidRPr="00111F14" w:rsidRDefault="00BB0B96" w:rsidP="00DD514A">
      <w:pPr>
        <w:pStyle w:val="Styl2"/>
        <w:tabs>
          <w:tab w:val="left" w:pos="357"/>
        </w:tabs>
        <w:spacing w:before="480"/>
        <w:jc w:val="both"/>
        <w:rPr>
          <w:rFonts w:ascii="Myriad Pro" w:hAnsi="Myriad Pro" w:cstheme="minorHAnsi"/>
          <w:b/>
          <w:sz w:val="22"/>
          <w:szCs w:val="22"/>
        </w:rPr>
        <w:sectPr w:rsidR="00BB0B96" w:rsidRPr="00111F14" w:rsidSect="00221D4B">
          <w:pgSz w:w="11906" w:h="16838"/>
          <w:pgMar w:top="1418" w:right="1418" w:bottom="1418" w:left="1418" w:header="709" w:footer="709" w:gutter="0"/>
          <w:cols w:space="708"/>
          <w:formProt w:val="0"/>
          <w:docGrid w:linePitch="360" w:charSpace="-2049"/>
        </w:sectPr>
      </w:pPr>
    </w:p>
    <w:p w14:paraId="19739020" w14:textId="2B2157C2" w:rsidR="00A17E37" w:rsidRPr="00111F14" w:rsidRDefault="00A17E37" w:rsidP="0066368D">
      <w:pPr>
        <w:tabs>
          <w:tab w:val="left" w:pos="357"/>
        </w:tabs>
        <w:spacing w:after="840" w:line="360" w:lineRule="auto"/>
        <w:contextualSpacing/>
        <w:jc w:val="right"/>
        <w:rPr>
          <w:rFonts w:ascii="Myriad Pro" w:hAnsi="Myriad Pro"/>
          <w:b/>
          <w:lang w:eastAsia="pl-PL"/>
        </w:rPr>
      </w:pPr>
      <w:r w:rsidRPr="00111F14">
        <w:rPr>
          <w:rFonts w:ascii="Myriad Pro" w:hAnsi="Myriad Pro"/>
          <w:b/>
          <w:lang w:eastAsia="pl-PL"/>
        </w:rPr>
        <w:lastRenderedPageBreak/>
        <w:t xml:space="preserve">Załącznik nr </w:t>
      </w:r>
      <w:r w:rsidR="00670EAD">
        <w:rPr>
          <w:rFonts w:ascii="Myriad Pro" w:hAnsi="Myriad Pro"/>
          <w:b/>
          <w:lang w:eastAsia="pl-PL"/>
        </w:rPr>
        <w:t>6</w:t>
      </w:r>
      <w:r w:rsidRPr="00111F14">
        <w:rPr>
          <w:rFonts w:ascii="Myriad Pro" w:hAnsi="Myriad Pro"/>
          <w:b/>
          <w:lang w:eastAsia="pl-PL"/>
        </w:rPr>
        <w:t xml:space="preserve"> do SWZ</w:t>
      </w:r>
    </w:p>
    <w:p w14:paraId="0D9FEAF3" w14:textId="715A91D3" w:rsidR="00133AC8" w:rsidRPr="00111F14" w:rsidRDefault="00133AC8" w:rsidP="001B08A7">
      <w:pPr>
        <w:tabs>
          <w:tab w:val="left" w:pos="357"/>
        </w:tabs>
        <w:spacing w:after="840" w:line="360" w:lineRule="auto"/>
        <w:contextualSpacing/>
        <w:rPr>
          <w:rFonts w:ascii="Myriad Pro" w:hAnsi="Myriad Pro"/>
          <w:i/>
          <w:lang w:eastAsia="pl-PL"/>
        </w:rPr>
      </w:pPr>
      <w:r w:rsidRPr="00111F14">
        <w:rPr>
          <w:rFonts w:ascii="Myriad Pro" w:hAnsi="Myriad Pro"/>
          <w:i/>
          <w:lang w:eastAsia="pl-PL"/>
        </w:rPr>
        <w:t>………………………………………</w:t>
      </w:r>
    </w:p>
    <w:p w14:paraId="016CD759" w14:textId="04C38C66" w:rsidR="00A17E37" w:rsidRPr="00111F14" w:rsidRDefault="00A17E37" w:rsidP="00A17E37">
      <w:pPr>
        <w:tabs>
          <w:tab w:val="left" w:pos="357"/>
        </w:tabs>
        <w:spacing w:after="240" w:line="360" w:lineRule="auto"/>
        <w:contextualSpacing/>
        <w:rPr>
          <w:rFonts w:ascii="Myriad Pro" w:hAnsi="Myriad Pro"/>
          <w:i/>
          <w:lang w:eastAsia="pl-PL"/>
        </w:rPr>
      </w:pPr>
      <w:r w:rsidRPr="00111F14">
        <w:rPr>
          <w:rFonts w:ascii="Myriad Pro" w:hAnsi="Myriad Pro"/>
          <w:i/>
          <w:lang w:eastAsia="pl-PL"/>
        </w:rPr>
        <w:t>……………………………………</w:t>
      </w:r>
      <w:r w:rsidR="0059142D" w:rsidRPr="00111F14">
        <w:rPr>
          <w:rFonts w:ascii="Myriad Pro" w:hAnsi="Myriad Pro"/>
          <w:i/>
          <w:lang w:eastAsia="pl-PL"/>
        </w:rPr>
        <w:t>…</w:t>
      </w:r>
    </w:p>
    <w:p w14:paraId="31D0DA43" w14:textId="78E0D10D" w:rsidR="00A17E37" w:rsidRPr="00111F14" w:rsidRDefault="00A17E37" w:rsidP="00A17E37">
      <w:pPr>
        <w:tabs>
          <w:tab w:val="left" w:pos="357"/>
        </w:tabs>
        <w:spacing w:before="120" w:after="120" w:line="240" w:lineRule="auto"/>
        <w:contextualSpacing/>
        <w:rPr>
          <w:rFonts w:ascii="Myriad Pro" w:hAnsi="Myriad Pro"/>
          <w:b/>
          <w:i/>
          <w:lang w:eastAsia="pl-PL"/>
        </w:rPr>
      </w:pPr>
      <w:r w:rsidRPr="00111F14">
        <w:rPr>
          <w:rFonts w:ascii="Myriad Pro" w:hAnsi="Myriad Pro"/>
          <w:b/>
          <w:i/>
          <w:lang w:eastAsia="pl-PL"/>
        </w:rPr>
        <w:t>Nazwa Wykonawcy</w:t>
      </w:r>
    </w:p>
    <w:p w14:paraId="09A5E664" w14:textId="77777777" w:rsidR="001B08A7" w:rsidRPr="00111F14" w:rsidRDefault="001B08A7" w:rsidP="00221D4B">
      <w:pPr>
        <w:pStyle w:val="Styl2"/>
        <w:shd w:val="clear" w:color="auto" w:fill="C6D9F1" w:themeFill="text2" w:themeFillTint="33"/>
        <w:tabs>
          <w:tab w:val="left" w:pos="357"/>
        </w:tabs>
        <w:spacing w:before="480" w:after="480"/>
        <w:jc w:val="center"/>
        <w:rPr>
          <w:rFonts w:ascii="Myriad Pro" w:hAnsi="Myriad Pro" w:cstheme="minorHAnsi"/>
          <w:b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b/>
          <w:sz w:val="22"/>
          <w:szCs w:val="22"/>
          <w:lang w:eastAsia="pl-PL"/>
        </w:rPr>
        <w:t xml:space="preserve">OŚWIADCZENIE </w:t>
      </w:r>
      <w:r w:rsidRPr="00111F14">
        <w:rPr>
          <w:rFonts w:ascii="Myriad Pro" w:hAnsi="Myriad Pro" w:cstheme="minorHAnsi"/>
          <w:b/>
          <w:sz w:val="22"/>
          <w:szCs w:val="22"/>
          <w:shd w:val="clear" w:color="auto" w:fill="C6D9F1" w:themeFill="text2" w:themeFillTint="33"/>
          <w:lang w:eastAsia="pl-PL"/>
        </w:rPr>
        <w:t>WYKONAWCY O AKTUALNOŚCI INFORMACJI ZAWARTYCH W</w:t>
      </w:r>
      <w:r w:rsidRPr="00111F14">
        <w:rPr>
          <w:rFonts w:ascii="Myriad Pro" w:eastAsia="Times New Roman" w:hAnsi="Myriad Pro" w:cstheme="minorHAnsi"/>
          <w:shd w:val="clear" w:color="auto" w:fill="C6D9F1" w:themeFill="text2" w:themeFillTint="33"/>
          <w:lang w:eastAsia="pl-PL"/>
        </w:rPr>
        <w:t xml:space="preserve"> </w:t>
      </w:r>
      <w:r w:rsidRPr="00111F14">
        <w:rPr>
          <w:rFonts w:ascii="Myriad Pro" w:hAnsi="Myriad Pro" w:cstheme="minorHAnsi"/>
          <w:b/>
          <w:sz w:val="22"/>
          <w:szCs w:val="22"/>
          <w:shd w:val="clear" w:color="auto" w:fill="C6D9F1" w:themeFill="text2" w:themeFillTint="33"/>
          <w:lang w:eastAsia="pl-PL"/>
        </w:rPr>
        <w:t>OŚWIADCZENIU, O KTÓRYM MOWA W ART. 125 UST. 1 USTAWY PZP</w:t>
      </w:r>
    </w:p>
    <w:p w14:paraId="5061A200" w14:textId="0FD6640D" w:rsidR="00397283" w:rsidRPr="00111F14" w:rsidRDefault="00397283" w:rsidP="00397283">
      <w:pPr>
        <w:spacing w:after="120" w:line="240" w:lineRule="auto"/>
        <w:jc w:val="both"/>
        <w:rPr>
          <w:rFonts w:ascii="Myriad Pro" w:hAnsi="Myriad Pro"/>
          <w:b/>
        </w:rPr>
      </w:pPr>
      <w:r w:rsidRPr="00111F14">
        <w:rPr>
          <w:rFonts w:ascii="Myriad Pro" w:hAnsi="Myriad Pro" w:cstheme="minorHAnsi"/>
          <w:bCs/>
          <w:lang w:eastAsia="pl-PL"/>
        </w:rPr>
        <w:t xml:space="preserve">Na potrzeby postępowania o udzielenie zamówienia publicznego </w:t>
      </w:r>
      <w:r w:rsidR="000A19D8" w:rsidRPr="00111F14">
        <w:rPr>
          <w:rFonts w:ascii="Myriad Pro" w:hAnsi="Myriad Pro" w:cstheme="minorHAnsi"/>
          <w:bCs/>
          <w:lang w:eastAsia="pl-PL"/>
        </w:rPr>
        <w:t xml:space="preserve">w trybie </w:t>
      </w:r>
      <w:r w:rsidR="001B08A7" w:rsidRPr="00111F14">
        <w:rPr>
          <w:rFonts w:ascii="Myriad Pro" w:hAnsi="Myriad Pro" w:cstheme="minorHAnsi"/>
          <w:bCs/>
          <w:lang w:eastAsia="pl-PL"/>
        </w:rPr>
        <w:t xml:space="preserve">podstawowym </w:t>
      </w:r>
      <w:r w:rsidRPr="00111F14">
        <w:rPr>
          <w:rFonts w:ascii="Myriad Pro" w:eastAsia="Times New Roman" w:hAnsi="Myriad Pro" w:cstheme="minorHAnsi"/>
          <w:lang w:eastAsia="pl-PL"/>
        </w:rPr>
        <w:t>pn.</w:t>
      </w:r>
      <w:r w:rsidR="001B08A7" w:rsidRPr="00111F14">
        <w:rPr>
          <w:rFonts w:ascii="Myriad Pro" w:eastAsia="Times New Roman" w:hAnsi="Myriad Pro" w:cstheme="minorHAnsi"/>
          <w:lang w:eastAsia="pl-PL"/>
        </w:rPr>
        <w:t> </w:t>
      </w:r>
      <w:r w:rsidRPr="00111F14">
        <w:rPr>
          <w:rFonts w:ascii="Myriad Pro" w:hAnsi="Myriad Pro" w:cstheme="minorHAnsi"/>
          <w:b/>
          <w:color w:val="000000"/>
          <w:lang w:eastAsia="pl-PL"/>
        </w:rPr>
        <w:t>„</w:t>
      </w:r>
      <w:r w:rsidR="00563F35" w:rsidRPr="00111F14">
        <w:rPr>
          <w:rFonts w:ascii="Myriad Pro" w:hAnsi="Myriad Pro"/>
          <w:b/>
        </w:rPr>
        <w:t>Dobrowolny program grupowej opieki zdrowotnej dla pracowników MPK Sp. z o.o. we Wrocławiu</w:t>
      </w:r>
      <w:r w:rsidR="00563F35" w:rsidRPr="00111F14">
        <w:rPr>
          <w:rFonts w:ascii="Myriad Pro" w:hAnsi="Myriad Pro" w:cstheme="minorHAnsi"/>
          <w:b/>
          <w:iCs/>
          <w:color w:val="000000"/>
          <w:lang w:eastAsia="pl-PL"/>
        </w:rPr>
        <w:t>”,</w:t>
      </w:r>
      <w:r w:rsidR="00563F35" w:rsidRPr="00111F14">
        <w:rPr>
          <w:rFonts w:ascii="Myriad Pro" w:hAnsi="Myriad Pro" w:cstheme="minorHAnsi"/>
          <w:b/>
          <w:color w:val="000000"/>
          <w:lang w:eastAsia="pl-PL"/>
        </w:rPr>
        <w:t xml:space="preserve"> </w:t>
      </w:r>
      <w:r w:rsidR="00DD514A" w:rsidRPr="00111F14">
        <w:rPr>
          <w:rFonts w:ascii="Myriad Pro" w:hAnsi="Myriad Pro" w:cstheme="minorHAnsi"/>
          <w:iCs/>
          <w:color w:val="000000"/>
          <w:lang w:eastAsia="pl-PL"/>
        </w:rPr>
        <w:t>(</w:t>
      </w:r>
      <w:r w:rsidRPr="00111F14">
        <w:rPr>
          <w:rFonts w:ascii="Myriad Pro" w:hAnsi="Myriad Pro" w:cstheme="minorHAnsi"/>
          <w:color w:val="000000"/>
          <w:lang w:eastAsia="pl-PL"/>
        </w:rPr>
        <w:t xml:space="preserve">sygn. postępowania: </w:t>
      </w:r>
      <w:r w:rsidR="00BF1990" w:rsidRPr="00111F14">
        <w:rPr>
          <w:rFonts w:ascii="Myriad Pro" w:hAnsi="Myriad Pro" w:cstheme="minorHAnsi"/>
          <w:b/>
        </w:rPr>
        <w:t>KU.241/tp</w:t>
      </w:r>
      <w:r w:rsidR="00563F35" w:rsidRPr="00111F14">
        <w:rPr>
          <w:rFonts w:ascii="Myriad Pro" w:hAnsi="Myriad Pro" w:cstheme="minorHAnsi"/>
          <w:b/>
        </w:rPr>
        <w:t>14</w:t>
      </w:r>
      <w:r w:rsidR="00BF1990" w:rsidRPr="00111F14">
        <w:rPr>
          <w:rFonts w:ascii="Myriad Pro" w:hAnsi="Myriad Pro" w:cstheme="minorHAnsi"/>
          <w:b/>
        </w:rPr>
        <w:t>_202</w:t>
      </w:r>
      <w:r w:rsidR="00563F35" w:rsidRPr="00111F14">
        <w:rPr>
          <w:rFonts w:ascii="Myriad Pro" w:hAnsi="Myriad Pro" w:cstheme="minorHAnsi"/>
          <w:b/>
        </w:rPr>
        <w:t>3</w:t>
      </w:r>
      <w:r w:rsidR="00BF1990" w:rsidRPr="00111F14">
        <w:rPr>
          <w:rFonts w:ascii="Myriad Pro" w:hAnsi="Myriad Pro" w:cstheme="minorHAnsi"/>
          <w:b/>
        </w:rPr>
        <w:t>/</w:t>
      </w:r>
      <w:r w:rsidR="00563F35" w:rsidRPr="00111F14">
        <w:rPr>
          <w:rFonts w:ascii="Myriad Pro" w:hAnsi="Myriad Pro" w:cstheme="minorHAnsi"/>
          <w:b/>
        </w:rPr>
        <w:t>AT</w:t>
      </w:r>
      <w:r w:rsidR="00DD514A" w:rsidRPr="00111F14">
        <w:rPr>
          <w:rFonts w:ascii="Myriad Pro" w:hAnsi="Myriad Pro" w:cstheme="minorHAnsi"/>
          <w:color w:val="000000"/>
          <w:lang w:eastAsia="pl-PL"/>
        </w:rPr>
        <w:t>)</w:t>
      </w:r>
      <w:r w:rsidRPr="00111F14">
        <w:rPr>
          <w:rFonts w:ascii="Myriad Pro" w:hAnsi="Myriad Pro" w:cstheme="minorHAnsi"/>
          <w:color w:val="000000"/>
          <w:lang w:eastAsia="pl-PL"/>
        </w:rPr>
        <w:t>:</w:t>
      </w:r>
    </w:p>
    <w:p w14:paraId="668F4B8B" w14:textId="77777777" w:rsidR="001B08A7" w:rsidRPr="00111F14" w:rsidRDefault="001B08A7" w:rsidP="001B08A7">
      <w:pPr>
        <w:spacing w:before="240" w:after="120" w:line="240" w:lineRule="auto"/>
        <w:jc w:val="both"/>
        <w:rPr>
          <w:rFonts w:ascii="Myriad Pro" w:hAnsi="Myriad Pro" w:cstheme="minorHAnsi"/>
        </w:rPr>
      </w:pPr>
      <w:r w:rsidRPr="00111F14">
        <w:rPr>
          <w:rFonts w:ascii="Myriad Pro" w:hAnsi="Myriad Pro" w:cstheme="minorHAnsi"/>
        </w:rPr>
        <w:t>Oświadczam/y, że informacje zawarte w złożonym przeze mnie/nas oświadczeniu w zakresie podstaw wykluczenia z postępowania wskazanych przez Zamawiającego, o których mowa w:</w:t>
      </w:r>
    </w:p>
    <w:p w14:paraId="148827BB" w14:textId="69C568F1" w:rsidR="00BF59A0" w:rsidRPr="00111F14" w:rsidRDefault="00BF59A0" w:rsidP="009F6AF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0" w:line="240" w:lineRule="auto"/>
        <w:ind w:left="360"/>
        <w:contextualSpacing w:val="0"/>
        <w:jc w:val="both"/>
        <w:rPr>
          <w:rFonts w:ascii="Myriad Pro" w:hAnsi="Myriad Pro" w:cstheme="minorHAnsi"/>
        </w:rPr>
      </w:pPr>
      <w:r w:rsidRPr="00111F14">
        <w:rPr>
          <w:rFonts w:ascii="Myriad Pro" w:hAnsi="Myriad Pro" w:cstheme="minorHAnsi"/>
        </w:rPr>
        <w:t xml:space="preserve">art. 108 ust. 1 pkt 3 </w:t>
      </w:r>
      <w:r w:rsidR="00397283" w:rsidRPr="00111F14">
        <w:rPr>
          <w:rFonts w:ascii="Myriad Pro" w:hAnsi="Myriad Pro" w:cstheme="minorHAnsi"/>
        </w:rPr>
        <w:t>u</w:t>
      </w:r>
      <w:r w:rsidRPr="00111F14">
        <w:rPr>
          <w:rFonts w:ascii="Myriad Pro" w:hAnsi="Myriad Pro" w:cstheme="minorHAnsi"/>
        </w:rPr>
        <w:t xml:space="preserve">stawy </w:t>
      </w:r>
      <w:proofErr w:type="spellStart"/>
      <w:r w:rsidRPr="00111F14">
        <w:rPr>
          <w:rFonts w:ascii="Myriad Pro" w:hAnsi="Myriad Pro" w:cstheme="minorHAnsi"/>
        </w:rPr>
        <w:t>Pzp</w:t>
      </w:r>
      <w:proofErr w:type="spellEnd"/>
      <w:r w:rsidRPr="00111F14">
        <w:rPr>
          <w:rFonts w:ascii="Myriad Pro" w:hAnsi="Myriad Pro" w:cstheme="minorHAnsi"/>
        </w:rPr>
        <w:t>,</w:t>
      </w:r>
    </w:p>
    <w:p w14:paraId="4668E263" w14:textId="27863541" w:rsidR="00BF59A0" w:rsidRPr="00111F14" w:rsidRDefault="00BF59A0" w:rsidP="009F6AF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Myriad Pro" w:hAnsi="Myriad Pro" w:cstheme="minorHAnsi"/>
        </w:rPr>
      </w:pPr>
      <w:r w:rsidRPr="00111F14">
        <w:rPr>
          <w:rFonts w:ascii="Myriad Pro" w:hAnsi="Myriad Pro" w:cstheme="minorHAnsi"/>
        </w:rPr>
        <w:t xml:space="preserve">art. 108 ust. 1 pkt 4 </w:t>
      </w:r>
      <w:r w:rsidR="00397283" w:rsidRPr="00111F14">
        <w:rPr>
          <w:rFonts w:ascii="Myriad Pro" w:hAnsi="Myriad Pro" w:cstheme="minorHAnsi"/>
        </w:rPr>
        <w:t>u</w:t>
      </w:r>
      <w:r w:rsidRPr="00111F14">
        <w:rPr>
          <w:rFonts w:ascii="Myriad Pro" w:hAnsi="Myriad Pro" w:cstheme="minorHAnsi"/>
        </w:rPr>
        <w:t xml:space="preserve">stawy </w:t>
      </w:r>
      <w:proofErr w:type="spellStart"/>
      <w:r w:rsidRPr="00111F14">
        <w:rPr>
          <w:rFonts w:ascii="Myriad Pro" w:hAnsi="Myriad Pro" w:cstheme="minorHAnsi"/>
        </w:rPr>
        <w:t>Pzp</w:t>
      </w:r>
      <w:proofErr w:type="spellEnd"/>
      <w:r w:rsidRPr="00111F14">
        <w:rPr>
          <w:rFonts w:ascii="Myriad Pro" w:hAnsi="Myriad Pro" w:cstheme="minorHAnsi"/>
        </w:rPr>
        <w:t>, dotyczących orzeczenia zakazu ubiegania się o zamówienie publiczne tytułem środka zapobiegawczego,</w:t>
      </w:r>
    </w:p>
    <w:p w14:paraId="40C1C54F" w14:textId="718ED63B" w:rsidR="00BF59A0" w:rsidRPr="00111F14" w:rsidRDefault="00BF59A0" w:rsidP="009F6AF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Myriad Pro" w:hAnsi="Myriad Pro" w:cstheme="minorHAnsi"/>
        </w:rPr>
      </w:pPr>
      <w:r w:rsidRPr="00111F14">
        <w:rPr>
          <w:rFonts w:ascii="Myriad Pro" w:hAnsi="Myriad Pro" w:cstheme="minorHAnsi"/>
        </w:rPr>
        <w:t xml:space="preserve">art. 108 ust. 1 pkt 5 </w:t>
      </w:r>
      <w:r w:rsidR="00397283" w:rsidRPr="00111F14">
        <w:rPr>
          <w:rFonts w:ascii="Myriad Pro" w:hAnsi="Myriad Pro" w:cstheme="minorHAnsi"/>
        </w:rPr>
        <w:t>u</w:t>
      </w:r>
      <w:r w:rsidRPr="00111F14">
        <w:rPr>
          <w:rFonts w:ascii="Myriad Pro" w:hAnsi="Myriad Pro" w:cstheme="minorHAnsi"/>
        </w:rPr>
        <w:t xml:space="preserve">stawy </w:t>
      </w:r>
      <w:proofErr w:type="spellStart"/>
      <w:r w:rsidRPr="00111F14">
        <w:rPr>
          <w:rFonts w:ascii="Myriad Pro" w:hAnsi="Myriad Pro" w:cstheme="minorHAnsi"/>
        </w:rPr>
        <w:t>Pzp</w:t>
      </w:r>
      <w:proofErr w:type="spellEnd"/>
      <w:r w:rsidRPr="00111F14">
        <w:rPr>
          <w:rFonts w:ascii="Myriad Pro" w:hAnsi="Myriad Pro" w:cstheme="minorHAnsi"/>
        </w:rPr>
        <w:t>, dotyczących zawarcia z innymi wykonawcami porozumienia mającego na celu zakłócenie konkurencji,</w:t>
      </w:r>
    </w:p>
    <w:p w14:paraId="64BB3D44" w14:textId="77777777" w:rsidR="00BF59A0" w:rsidRPr="00111F14" w:rsidRDefault="00BF59A0" w:rsidP="009F6AF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Myriad Pro" w:hAnsi="Myriad Pro" w:cstheme="minorHAnsi"/>
        </w:rPr>
      </w:pPr>
      <w:r w:rsidRPr="00111F14">
        <w:rPr>
          <w:rFonts w:ascii="Myriad Pro" w:hAnsi="Myriad Pro" w:cstheme="minorHAnsi"/>
        </w:rPr>
        <w:t xml:space="preserve">art. 108 ust. 1 pkt 6 Ustawy </w:t>
      </w:r>
      <w:proofErr w:type="spellStart"/>
      <w:r w:rsidRPr="00111F14">
        <w:rPr>
          <w:rFonts w:ascii="Myriad Pro" w:hAnsi="Myriad Pro" w:cstheme="minorHAnsi"/>
        </w:rPr>
        <w:t>Pzp</w:t>
      </w:r>
      <w:proofErr w:type="spellEnd"/>
      <w:r w:rsidRPr="00111F14">
        <w:rPr>
          <w:rFonts w:ascii="Myriad Pro" w:hAnsi="Myriad Pro" w:cstheme="minorHAnsi"/>
        </w:rPr>
        <w:t>,</w:t>
      </w:r>
    </w:p>
    <w:p w14:paraId="7E2A442C" w14:textId="77777777" w:rsidR="00BF59A0" w:rsidRPr="00111F14" w:rsidRDefault="00BF59A0" w:rsidP="009F6AF3">
      <w:pPr>
        <w:pStyle w:val="Akapitzlist"/>
        <w:numPr>
          <w:ilvl w:val="0"/>
          <w:numId w:val="57"/>
        </w:numPr>
        <w:tabs>
          <w:tab w:val="left" w:pos="1071"/>
        </w:tabs>
        <w:spacing w:before="120" w:after="0" w:line="240" w:lineRule="auto"/>
        <w:ind w:left="357" w:hanging="357"/>
        <w:contextualSpacing w:val="0"/>
        <w:rPr>
          <w:rFonts w:ascii="Myriad Pro" w:hAnsi="Myriad Pro" w:cstheme="minorHAnsi"/>
        </w:rPr>
      </w:pPr>
      <w:r w:rsidRPr="00111F14">
        <w:rPr>
          <w:rFonts w:ascii="Myriad Pro" w:hAnsi="Myriad Pro" w:cstheme="minorHAnsi"/>
        </w:rPr>
        <w:t>pozostają aktualne na dzień złożenia niniejszego oświadczenia.</w:t>
      </w:r>
    </w:p>
    <w:p w14:paraId="10B9F2CF" w14:textId="49FBE6AA" w:rsidR="006F0D50" w:rsidRPr="00111F14" w:rsidRDefault="006F0D50" w:rsidP="006F0D50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Myriad Pro" w:hAnsi="Myriad Pro" w:cstheme="minorHAnsi"/>
        </w:rPr>
      </w:pPr>
      <w:r w:rsidRPr="00111F14">
        <w:rPr>
          <w:rFonts w:ascii="Myriad Pro" w:hAnsi="Myriad Pro" w:cstheme="minorHAnsi"/>
        </w:rPr>
        <w:t>Dodatkowo oświadczam/my, że informacje zawarte w złożonym przeze mnie/nas w oświadczeniu stanowiącym Załącznik nr 5 do SWZ, w zakresie podstaw wykluczenia dotyczące przesłanek wykluczenia z art. 7 ust. 1 ustawy o szczególnych rozwiązaniach w zakresie przeciwdziałania wspieraniu agresji na Ukrainę oraz służących ochronie bezpieczeństwa narodowego, pozostają aktualne na dzień złożenia niniejszego oświadczenia.</w:t>
      </w:r>
    </w:p>
    <w:p w14:paraId="00B9F797" w14:textId="2EC912B4" w:rsidR="00221D4B" w:rsidRPr="00111F14" w:rsidRDefault="00221D4B" w:rsidP="00221D4B">
      <w:pPr>
        <w:spacing w:before="480" w:after="0" w:line="240" w:lineRule="auto"/>
        <w:jc w:val="both"/>
        <w:rPr>
          <w:rFonts w:ascii="Myriad Pro" w:eastAsia="Times New Roman" w:hAnsi="Myriad Pro" w:cstheme="minorHAnsi"/>
          <w:i/>
        </w:rPr>
      </w:pPr>
      <w:r w:rsidRPr="00111F14">
        <w:rPr>
          <w:rFonts w:ascii="Myriad Pro" w:eastAsia="Times New Roman" w:hAnsi="Myriad Pro" w:cstheme="minorHAnsi"/>
          <w:b/>
          <w:bCs/>
          <w:i/>
        </w:rPr>
        <w:t>W przypadku Wykonawców wspólnie ubiegających się o udzielenie zamówienia, oświadczenie składa każdy z Wykonawców</w:t>
      </w:r>
      <w:r w:rsidRPr="00111F14">
        <w:rPr>
          <w:rFonts w:ascii="Myriad Pro" w:eastAsia="Times New Roman" w:hAnsi="Myriad Pro" w:cstheme="minorHAnsi"/>
          <w:i/>
        </w:rPr>
        <w:t>.</w:t>
      </w:r>
    </w:p>
    <w:p w14:paraId="36865075" w14:textId="51DF5B2F" w:rsidR="00B5153D" w:rsidRPr="00111F14" w:rsidRDefault="004955FD" w:rsidP="004B4488">
      <w:pPr>
        <w:pStyle w:val="Styl2"/>
        <w:tabs>
          <w:tab w:val="left" w:pos="357"/>
        </w:tabs>
        <w:spacing w:before="480"/>
        <w:jc w:val="both"/>
        <w:rPr>
          <w:rFonts w:ascii="Myriad Pro" w:hAnsi="Myriad Pro" w:cstheme="minorHAnsi"/>
          <w:sz w:val="22"/>
          <w:szCs w:val="22"/>
        </w:rPr>
      </w:pPr>
      <w:r w:rsidRPr="00111F14">
        <w:rPr>
          <w:rFonts w:ascii="Myriad Pro" w:hAnsi="Myriad Pro" w:cstheme="minorHAnsi"/>
          <w:sz w:val="22"/>
          <w:szCs w:val="22"/>
        </w:rPr>
        <w:t>Prawdziwość powyższych danych potwierdzam podpisem świadom(a) odpowiedzialności karnej z art. 297 Kodeksu karnego.</w:t>
      </w:r>
    </w:p>
    <w:p w14:paraId="59C977BD" w14:textId="77777777" w:rsidR="00B5153D" w:rsidRPr="00111F14" w:rsidRDefault="004955FD" w:rsidP="004B4488">
      <w:pPr>
        <w:pStyle w:val="Stopka"/>
        <w:spacing w:before="480" w:after="0" w:line="240" w:lineRule="auto"/>
        <w:rPr>
          <w:rFonts w:ascii="Myriad Pro" w:hAnsi="Myriad Pro" w:cstheme="minorHAnsi"/>
          <w:b w:val="0"/>
          <w:i/>
          <w:sz w:val="22"/>
          <w:szCs w:val="22"/>
        </w:rPr>
      </w:pPr>
      <w:r w:rsidRPr="00111F14">
        <w:rPr>
          <w:rFonts w:ascii="Myriad Pro" w:hAnsi="Myriad Pro" w:cstheme="minorHAnsi"/>
          <w:sz w:val="22"/>
          <w:szCs w:val="22"/>
        </w:rPr>
        <w:br w:type="page"/>
      </w:r>
    </w:p>
    <w:p w14:paraId="63C0E1CC" w14:textId="161FFBF6" w:rsidR="00A17E37" w:rsidRPr="00111F14" w:rsidRDefault="00A17E37" w:rsidP="00D60001">
      <w:pPr>
        <w:tabs>
          <w:tab w:val="left" w:pos="357"/>
        </w:tabs>
        <w:spacing w:before="240" w:after="840" w:line="360" w:lineRule="auto"/>
        <w:contextualSpacing/>
        <w:jc w:val="right"/>
        <w:rPr>
          <w:rFonts w:ascii="Myriad Pro" w:hAnsi="Myriad Pro"/>
          <w:b/>
          <w:lang w:eastAsia="pl-PL"/>
        </w:rPr>
      </w:pPr>
      <w:r w:rsidRPr="00111F14">
        <w:rPr>
          <w:rFonts w:ascii="Myriad Pro" w:hAnsi="Myriad Pro"/>
          <w:b/>
          <w:lang w:eastAsia="pl-PL"/>
        </w:rPr>
        <w:lastRenderedPageBreak/>
        <w:t xml:space="preserve">Załącznik nr </w:t>
      </w:r>
      <w:r w:rsidR="00670EAD">
        <w:rPr>
          <w:rFonts w:ascii="Myriad Pro" w:hAnsi="Myriad Pro"/>
          <w:b/>
          <w:lang w:eastAsia="pl-PL"/>
        </w:rPr>
        <w:t>7</w:t>
      </w:r>
      <w:r w:rsidRPr="00111F14">
        <w:rPr>
          <w:rFonts w:ascii="Myriad Pro" w:hAnsi="Myriad Pro"/>
          <w:b/>
          <w:lang w:eastAsia="pl-PL"/>
        </w:rPr>
        <w:t xml:space="preserve"> do SWZ</w:t>
      </w:r>
    </w:p>
    <w:p w14:paraId="272393B5" w14:textId="6A219965" w:rsidR="00D60001" w:rsidRPr="00111F14" w:rsidRDefault="00D60001" w:rsidP="00A17E37">
      <w:pPr>
        <w:tabs>
          <w:tab w:val="left" w:pos="357"/>
        </w:tabs>
        <w:spacing w:before="240" w:after="840" w:line="360" w:lineRule="auto"/>
        <w:contextualSpacing/>
        <w:jc w:val="both"/>
        <w:rPr>
          <w:rFonts w:ascii="Myriad Pro" w:hAnsi="Myriad Pro"/>
          <w:i/>
          <w:lang w:eastAsia="pl-PL"/>
        </w:rPr>
      </w:pPr>
      <w:r w:rsidRPr="00111F14">
        <w:rPr>
          <w:rFonts w:ascii="Myriad Pro" w:hAnsi="Myriad Pro"/>
          <w:i/>
          <w:lang w:eastAsia="pl-PL"/>
        </w:rPr>
        <w:t>……………………………………….</w:t>
      </w:r>
    </w:p>
    <w:p w14:paraId="79A33588" w14:textId="1D7ECB83" w:rsidR="00A17E37" w:rsidRPr="00111F14" w:rsidRDefault="00A17E37" w:rsidP="00A17E37">
      <w:pPr>
        <w:tabs>
          <w:tab w:val="left" w:pos="357"/>
        </w:tabs>
        <w:spacing w:after="240" w:line="360" w:lineRule="auto"/>
        <w:contextualSpacing/>
        <w:rPr>
          <w:rFonts w:ascii="Myriad Pro" w:hAnsi="Myriad Pro"/>
          <w:i/>
          <w:lang w:eastAsia="pl-PL"/>
        </w:rPr>
      </w:pPr>
      <w:r w:rsidRPr="00111F14">
        <w:rPr>
          <w:rFonts w:ascii="Myriad Pro" w:hAnsi="Myriad Pro"/>
          <w:i/>
          <w:lang w:eastAsia="pl-PL"/>
        </w:rPr>
        <w:t>………………………………</w:t>
      </w:r>
      <w:r w:rsidR="00DA181C" w:rsidRPr="00111F14">
        <w:rPr>
          <w:rFonts w:ascii="Myriad Pro" w:hAnsi="Myriad Pro"/>
          <w:i/>
          <w:lang w:eastAsia="pl-PL"/>
        </w:rPr>
        <w:t>………</w:t>
      </w:r>
    </w:p>
    <w:p w14:paraId="0549AE3A" w14:textId="77777777" w:rsidR="00A17E37" w:rsidRPr="00111F14" w:rsidRDefault="00A17E37" w:rsidP="00A17E37">
      <w:pPr>
        <w:tabs>
          <w:tab w:val="left" w:pos="357"/>
        </w:tabs>
        <w:spacing w:after="0" w:line="240" w:lineRule="auto"/>
        <w:contextualSpacing/>
        <w:rPr>
          <w:rFonts w:ascii="Myriad Pro" w:hAnsi="Myriad Pro"/>
          <w:b/>
          <w:i/>
          <w:lang w:eastAsia="pl-PL"/>
        </w:rPr>
      </w:pPr>
      <w:r w:rsidRPr="00111F14">
        <w:rPr>
          <w:rFonts w:ascii="Myriad Pro" w:hAnsi="Myriad Pro"/>
          <w:b/>
          <w:i/>
          <w:lang w:eastAsia="pl-PL"/>
        </w:rPr>
        <w:t>Nazwa Wykonawcy</w:t>
      </w:r>
    </w:p>
    <w:p w14:paraId="19E01419" w14:textId="37B5F451" w:rsidR="00B5153D" w:rsidRPr="00111F14" w:rsidRDefault="004955FD" w:rsidP="00221D4B">
      <w:pPr>
        <w:pStyle w:val="Styl2"/>
        <w:shd w:val="clear" w:color="auto" w:fill="C6D9F1" w:themeFill="text2" w:themeFillTint="33"/>
        <w:tabs>
          <w:tab w:val="left" w:pos="357"/>
        </w:tabs>
        <w:spacing w:before="480"/>
        <w:jc w:val="center"/>
        <w:rPr>
          <w:rFonts w:ascii="Myriad Pro" w:hAnsi="Myriad Pro" w:cstheme="minorHAnsi"/>
          <w:b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b/>
          <w:sz w:val="22"/>
          <w:szCs w:val="22"/>
          <w:lang w:eastAsia="pl-PL"/>
        </w:rPr>
        <w:t>OŚWIADCZENIE WYKONAWCY</w:t>
      </w:r>
    </w:p>
    <w:p w14:paraId="63D9AEF6" w14:textId="77777777" w:rsidR="00E82E3E" w:rsidRPr="00111F14" w:rsidRDefault="004955FD" w:rsidP="00221D4B">
      <w:pPr>
        <w:pStyle w:val="Styl2"/>
        <w:shd w:val="clear" w:color="auto" w:fill="C6D9F1" w:themeFill="text2" w:themeFillTint="33"/>
        <w:tabs>
          <w:tab w:val="left" w:pos="357"/>
        </w:tabs>
        <w:jc w:val="center"/>
        <w:rPr>
          <w:rFonts w:ascii="Myriad Pro" w:hAnsi="Myriad Pro" w:cstheme="minorHAnsi"/>
          <w:b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b/>
          <w:sz w:val="22"/>
          <w:szCs w:val="22"/>
          <w:lang w:eastAsia="pl-PL"/>
        </w:rPr>
        <w:t xml:space="preserve">o przynależności lub braku przynależności do grupy kapitałowej, o której mowa </w:t>
      </w:r>
    </w:p>
    <w:p w14:paraId="446FC5EB" w14:textId="43C5C9BB" w:rsidR="00B5153D" w:rsidRPr="00111F14" w:rsidRDefault="004955FD" w:rsidP="00221D4B">
      <w:pPr>
        <w:pStyle w:val="Styl2"/>
        <w:shd w:val="clear" w:color="auto" w:fill="C6D9F1" w:themeFill="text2" w:themeFillTint="33"/>
        <w:tabs>
          <w:tab w:val="left" w:pos="357"/>
        </w:tabs>
        <w:spacing w:after="480"/>
        <w:jc w:val="center"/>
        <w:rPr>
          <w:rFonts w:ascii="Myriad Pro" w:hAnsi="Myriad Pro" w:cstheme="minorHAnsi"/>
          <w:b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b/>
          <w:sz w:val="22"/>
          <w:szCs w:val="22"/>
          <w:lang w:eastAsia="pl-PL"/>
        </w:rPr>
        <w:t xml:space="preserve">w </w:t>
      </w:r>
      <w:r w:rsidR="00D6420B" w:rsidRPr="00111F14">
        <w:rPr>
          <w:rFonts w:ascii="Myriad Pro" w:hAnsi="Myriad Pro" w:cstheme="minorHAnsi"/>
          <w:b/>
          <w:sz w:val="22"/>
          <w:szCs w:val="22"/>
          <w:lang w:eastAsia="pl-PL"/>
        </w:rPr>
        <w:t xml:space="preserve">art. 108 ust. 1 pkt </w:t>
      </w:r>
      <w:r w:rsidR="00397283" w:rsidRPr="00111F14">
        <w:rPr>
          <w:rFonts w:ascii="Myriad Pro" w:hAnsi="Myriad Pro" w:cstheme="minorHAnsi"/>
          <w:b/>
          <w:sz w:val="22"/>
          <w:szCs w:val="22"/>
          <w:lang w:eastAsia="pl-PL"/>
        </w:rPr>
        <w:t>5</w:t>
      </w:r>
      <w:r w:rsidRPr="00111F14">
        <w:rPr>
          <w:rFonts w:ascii="Myriad Pro" w:hAnsi="Myriad Pro" w:cstheme="minorHAnsi"/>
          <w:b/>
          <w:sz w:val="22"/>
          <w:szCs w:val="22"/>
          <w:lang w:eastAsia="pl-PL"/>
        </w:rPr>
        <w:t xml:space="preserve"> ustawy </w:t>
      </w:r>
      <w:r w:rsidRPr="00111F14">
        <w:rPr>
          <w:rFonts w:ascii="Myriad Pro" w:hAnsi="Myriad Pro" w:cstheme="minorHAnsi"/>
          <w:b/>
          <w:bCs/>
          <w:sz w:val="22"/>
          <w:szCs w:val="22"/>
          <w:lang w:eastAsia="pl-PL"/>
        </w:rPr>
        <w:t>Prawo zamó</w:t>
      </w:r>
      <w:r w:rsidR="00493924" w:rsidRPr="00111F14">
        <w:rPr>
          <w:rFonts w:ascii="Myriad Pro" w:hAnsi="Myriad Pro" w:cstheme="minorHAnsi"/>
          <w:b/>
          <w:bCs/>
          <w:sz w:val="22"/>
          <w:szCs w:val="22"/>
          <w:lang w:eastAsia="pl-PL"/>
        </w:rPr>
        <w:t>wień publicznych</w:t>
      </w:r>
    </w:p>
    <w:p w14:paraId="40293BF2" w14:textId="6FF22E17" w:rsidR="001B08A7" w:rsidRPr="00111F14" w:rsidRDefault="001B08A7" w:rsidP="001B08A7">
      <w:pPr>
        <w:spacing w:after="120" w:line="240" w:lineRule="auto"/>
        <w:jc w:val="both"/>
        <w:rPr>
          <w:rFonts w:ascii="Myriad Pro" w:hAnsi="Myriad Pro"/>
          <w:b/>
        </w:rPr>
      </w:pPr>
      <w:r w:rsidRPr="00111F14">
        <w:rPr>
          <w:rFonts w:ascii="Myriad Pro" w:hAnsi="Myriad Pro" w:cstheme="minorHAnsi"/>
          <w:bCs/>
          <w:lang w:eastAsia="pl-PL"/>
        </w:rPr>
        <w:t xml:space="preserve">Na potrzeby postępowania o udzielenie zamówienia publicznego w trybie podstawowym </w:t>
      </w:r>
      <w:r w:rsidRPr="00111F14">
        <w:rPr>
          <w:rFonts w:ascii="Myriad Pro" w:eastAsia="Times New Roman" w:hAnsi="Myriad Pro" w:cstheme="minorHAnsi"/>
          <w:lang w:eastAsia="pl-PL"/>
        </w:rPr>
        <w:t>pn. </w:t>
      </w:r>
      <w:r w:rsidRPr="00111F14">
        <w:rPr>
          <w:rFonts w:ascii="Myriad Pro" w:hAnsi="Myriad Pro" w:cstheme="minorHAnsi"/>
          <w:b/>
          <w:color w:val="000000"/>
          <w:lang w:eastAsia="pl-PL"/>
        </w:rPr>
        <w:t>„</w:t>
      </w:r>
      <w:r w:rsidR="00A93429" w:rsidRPr="00111F14">
        <w:rPr>
          <w:rFonts w:ascii="Myriad Pro" w:hAnsi="Myriad Pro"/>
          <w:b/>
        </w:rPr>
        <w:t>Dobrowolny program grupowej opieki zdrowotnej dla pracowników MPK Sp. z o.o. we Wrocławiu</w:t>
      </w:r>
      <w:r w:rsidRPr="00111F14">
        <w:rPr>
          <w:rFonts w:ascii="Myriad Pro" w:hAnsi="Myriad Pro" w:cstheme="minorHAnsi"/>
          <w:b/>
          <w:iCs/>
          <w:color w:val="000000"/>
          <w:lang w:eastAsia="pl-PL"/>
        </w:rPr>
        <w:t xml:space="preserve">” </w:t>
      </w:r>
      <w:r w:rsidRPr="00111F14">
        <w:rPr>
          <w:rFonts w:ascii="Myriad Pro" w:hAnsi="Myriad Pro" w:cstheme="minorHAnsi"/>
          <w:iCs/>
          <w:color w:val="000000"/>
          <w:lang w:eastAsia="pl-PL"/>
        </w:rPr>
        <w:t>(</w:t>
      </w:r>
      <w:r w:rsidRPr="00111F14">
        <w:rPr>
          <w:rFonts w:ascii="Myriad Pro" w:hAnsi="Myriad Pro" w:cstheme="minorHAnsi"/>
          <w:color w:val="000000"/>
          <w:lang w:eastAsia="pl-PL"/>
        </w:rPr>
        <w:t xml:space="preserve">sygn. postępowania: </w:t>
      </w:r>
      <w:r w:rsidR="00BF1990" w:rsidRPr="00111F14">
        <w:rPr>
          <w:rFonts w:ascii="Myriad Pro" w:hAnsi="Myriad Pro" w:cstheme="minorHAnsi"/>
          <w:b/>
        </w:rPr>
        <w:t>KU.241/tp</w:t>
      </w:r>
      <w:r w:rsidR="00A93429" w:rsidRPr="00111F14">
        <w:rPr>
          <w:rFonts w:ascii="Myriad Pro" w:hAnsi="Myriad Pro" w:cstheme="minorHAnsi"/>
          <w:b/>
        </w:rPr>
        <w:t>14</w:t>
      </w:r>
      <w:r w:rsidR="00BF1990" w:rsidRPr="00111F14">
        <w:rPr>
          <w:rFonts w:ascii="Myriad Pro" w:hAnsi="Myriad Pro" w:cstheme="minorHAnsi"/>
          <w:b/>
        </w:rPr>
        <w:t>_202</w:t>
      </w:r>
      <w:r w:rsidR="00A93429" w:rsidRPr="00111F14">
        <w:rPr>
          <w:rFonts w:ascii="Myriad Pro" w:hAnsi="Myriad Pro" w:cstheme="minorHAnsi"/>
          <w:b/>
        </w:rPr>
        <w:t>3</w:t>
      </w:r>
      <w:r w:rsidR="00BF1990" w:rsidRPr="00111F14">
        <w:rPr>
          <w:rFonts w:ascii="Myriad Pro" w:hAnsi="Myriad Pro" w:cstheme="minorHAnsi"/>
          <w:b/>
        </w:rPr>
        <w:t>/</w:t>
      </w:r>
      <w:r w:rsidR="00A93429" w:rsidRPr="00111F14">
        <w:rPr>
          <w:rFonts w:ascii="Myriad Pro" w:hAnsi="Myriad Pro" w:cstheme="minorHAnsi"/>
          <w:b/>
        </w:rPr>
        <w:t>AT</w:t>
      </w:r>
      <w:r w:rsidRPr="00111F14">
        <w:rPr>
          <w:rFonts w:ascii="Myriad Pro" w:hAnsi="Myriad Pro" w:cstheme="minorHAnsi"/>
          <w:color w:val="000000"/>
          <w:lang w:eastAsia="pl-PL"/>
        </w:rPr>
        <w:t xml:space="preserve">) </w:t>
      </w:r>
      <w:r w:rsidRPr="00111F14">
        <w:rPr>
          <w:rFonts w:ascii="Myriad Pro" w:hAnsi="Myriad Pro" w:cstheme="minorHAnsi"/>
        </w:rPr>
        <w:t>oświadczam (/-y) że</w:t>
      </w:r>
      <w:r w:rsidRPr="00111F14">
        <w:rPr>
          <w:rFonts w:ascii="Myriad Pro" w:hAnsi="Myriad Pro" w:cstheme="minorHAnsi"/>
          <w:color w:val="000000"/>
          <w:lang w:eastAsia="pl-PL"/>
        </w:rPr>
        <w:t>:</w:t>
      </w:r>
    </w:p>
    <w:p w14:paraId="596641BC" w14:textId="1F56C4F4" w:rsidR="00B5153D" w:rsidRPr="00111F14" w:rsidRDefault="004955FD" w:rsidP="009F6AF3">
      <w:pPr>
        <w:numPr>
          <w:ilvl w:val="0"/>
          <w:numId w:val="15"/>
        </w:numPr>
        <w:shd w:val="clear" w:color="auto" w:fill="FFFFFF"/>
        <w:suppressAutoHyphens/>
        <w:spacing w:before="120" w:after="0" w:line="240" w:lineRule="auto"/>
        <w:ind w:left="357" w:hanging="357"/>
        <w:jc w:val="both"/>
        <w:textAlignment w:val="baseline"/>
        <w:rPr>
          <w:rFonts w:ascii="Myriad Pro" w:hAnsi="Myriad Pro" w:cstheme="minorHAnsi"/>
        </w:rPr>
      </w:pPr>
      <w:r w:rsidRPr="00111F14">
        <w:rPr>
          <w:rFonts w:ascii="Myriad Pro" w:hAnsi="Myriad Pro" w:cstheme="minorHAnsi"/>
          <w:b/>
        </w:rPr>
        <w:t xml:space="preserve">*nie należymy do grupy kapitałowej </w:t>
      </w:r>
      <w:r w:rsidRPr="00111F14">
        <w:rPr>
          <w:rFonts w:ascii="Myriad Pro" w:hAnsi="Myriad Pro" w:cstheme="minorHAnsi"/>
        </w:rPr>
        <w:t xml:space="preserve">w rozumieniu ustawy z dnia 16 lutego 2007 r. o ochronie konkurencji i konsumentów, o której mowa w </w:t>
      </w:r>
      <w:r w:rsidR="00D6420B" w:rsidRPr="00111F14">
        <w:rPr>
          <w:rFonts w:ascii="Myriad Pro" w:hAnsi="Myriad Pro" w:cstheme="minorHAnsi"/>
        </w:rPr>
        <w:t>art.</w:t>
      </w:r>
      <w:r w:rsidR="00D6420B" w:rsidRPr="00111F14">
        <w:rPr>
          <w:rFonts w:ascii="Myriad Pro" w:hAnsi="Myriad Pro" w:cstheme="minorHAnsi"/>
          <w:b/>
        </w:rPr>
        <w:t xml:space="preserve"> 108 ust. 1 pkt </w:t>
      </w:r>
      <w:r w:rsidR="000A19D8" w:rsidRPr="00111F14">
        <w:rPr>
          <w:rFonts w:ascii="Myriad Pro" w:hAnsi="Myriad Pro" w:cstheme="minorHAnsi"/>
          <w:b/>
        </w:rPr>
        <w:t>5</w:t>
      </w:r>
      <w:r w:rsidR="00D6420B" w:rsidRPr="00111F14">
        <w:rPr>
          <w:rFonts w:ascii="Myriad Pro" w:hAnsi="Myriad Pro" w:cstheme="minorHAnsi"/>
          <w:b/>
        </w:rPr>
        <w:t xml:space="preserve"> </w:t>
      </w:r>
      <w:r w:rsidRPr="00111F14">
        <w:rPr>
          <w:rFonts w:ascii="Myriad Pro" w:hAnsi="Myriad Pro" w:cstheme="minorHAnsi"/>
        </w:rPr>
        <w:t xml:space="preserve">ustawy </w:t>
      </w:r>
      <w:proofErr w:type="spellStart"/>
      <w:r w:rsidRPr="00111F14">
        <w:rPr>
          <w:rFonts w:ascii="Myriad Pro" w:hAnsi="Myriad Pro" w:cstheme="minorHAnsi"/>
        </w:rPr>
        <w:t>Pzp</w:t>
      </w:r>
      <w:proofErr w:type="spellEnd"/>
      <w:r w:rsidRPr="00111F14">
        <w:rPr>
          <w:rFonts w:ascii="Myriad Pro" w:hAnsi="Myriad Pro" w:cstheme="minorHAnsi"/>
        </w:rPr>
        <w:t>;</w:t>
      </w:r>
    </w:p>
    <w:p w14:paraId="42F4BDF6" w14:textId="6E5841ED" w:rsidR="00B5153D" w:rsidRPr="00111F14" w:rsidRDefault="004955FD" w:rsidP="009F6AF3">
      <w:pPr>
        <w:numPr>
          <w:ilvl w:val="0"/>
          <w:numId w:val="15"/>
        </w:numPr>
        <w:shd w:val="clear" w:color="auto" w:fill="FFFFFF"/>
        <w:suppressAutoHyphens/>
        <w:spacing w:before="240" w:after="60" w:line="240" w:lineRule="auto"/>
        <w:ind w:left="357" w:hanging="357"/>
        <w:jc w:val="both"/>
        <w:textAlignment w:val="baseline"/>
        <w:rPr>
          <w:rFonts w:ascii="Myriad Pro" w:hAnsi="Myriad Pro" w:cstheme="minorHAnsi"/>
        </w:rPr>
      </w:pPr>
      <w:r w:rsidRPr="00111F14">
        <w:rPr>
          <w:rFonts w:ascii="Myriad Pro" w:hAnsi="Myriad Pro" w:cstheme="minorHAnsi"/>
          <w:b/>
        </w:rPr>
        <w:t xml:space="preserve">*należymy do grupy kapitałowej </w:t>
      </w:r>
      <w:r w:rsidRPr="00111F14">
        <w:rPr>
          <w:rFonts w:ascii="Myriad Pro" w:hAnsi="Myriad Pro" w:cstheme="minorHAnsi"/>
        </w:rPr>
        <w:t>w rozumieniu ustawy z dnia 16 lutego 2007 r. o ochronie konkurencji i konsumen</w:t>
      </w:r>
      <w:r w:rsidR="00367051" w:rsidRPr="00111F14">
        <w:rPr>
          <w:rFonts w:ascii="Myriad Pro" w:hAnsi="Myriad Pro" w:cstheme="minorHAnsi"/>
        </w:rPr>
        <w:t>tów</w:t>
      </w:r>
      <w:r w:rsidRPr="00111F14">
        <w:rPr>
          <w:rFonts w:ascii="Myriad Pro" w:hAnsi="Myriad Pro" w:cstheme="minorHAnsi"/>
        </w:rPr>
        <w:t xml:space="preserve">, o której mowa w art. </w:t>
      </w:r>
      <w:r w:rsidR="00D6420B" w:rsidRPr="00111F14">
        <w:rPr>
          <w:rFonts w:ascii="Myriad Pro" w:hAnsi="Myriad Pro" w:cstheme="minorHAnsi"/>
          <w:b/>
        </w:rPr>
        <w:t>108 ust. 1 pkt </w:t>
      </w:r>
      <w:r w:rsidR="000A19D8" w:rsidRPr="00111F14">
        <w:rPr>
          <w:rFonts w:ascii="Myriad Pro" w:hAnsi="Myriad Pro" w:cstheme="minorHAnsi"/>
          <w:b/>
        </w:rPr>
        <w:t>5</w:t>
      </w:r>
      <w:r w:rsidR="00D6420B" w:rsidRPr="00111F14">
        <w:rPr>
          <w:rFonts w:ascii="Myriad Pro" w:hAnsi="Myriad Pro" w:cstheme="minorHAnsi"/>
          <w:b/>
        </w:rPr>
        <w:t xml:space="preserve"> </w:t>
      </w:r>
      <w:r w:rsidRPr="00111F14">
        <w:rPr>
          <w:rFonts w:ascii="Myriad Pro" w:hAnsi="Myriad Pro" w:cstheme="minorHAnsi"/>
        </w:rPr>
        <w:t xml:space="preserve">ustawy </w:t>
      </w:r>
      <w:proofErr w:type="spellStart"/>
      <w:r w:rsidRPr="00111F14">
        <w:rPr>
          <w:rFonts w:ascii="Myriad Pro" w:hAnsi="Myriad Pro" w:cstheme="minorHAnsi"/>
        </w:rPr>
        <w:t>Pzp</w:t>
      </w:r>
      <w:proofErr w:type="spellEnd"/>
      <w:r w:rsidRPr="00111F14">
        <w:rPr>
          <w:rFonts w:ascii="Myriad Pro" w:hAnsi="Myriad Pro" w:cstheme="minorHAnsi"/>
        </w:rPr>
        <w:t xml:space="preserve"> z nw. Wykonawcą/-mi uczestniczącym/-mi w postępowaniu**:</w:t>
      </w:r>
    </w:p>
    <w:tbl>
      <w:tblPr>
        <w:tblW w:w="4750" w:type="pct"/>
        <w:tblInd w:w="3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742"/>
        <w:gridCol w:w="4414"/>
        <w:gridCol w:w="3451"/>
      </w:tblGrid>
      <w:tr w:rsidR="00B5153D" w:rsidRPr="00111F14" w14:paraId="3A7DC160" w14:textId="77777777" w:rsidTr="001B08A7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2285917" w14:textId="77777777" w:rsidR="00B5153D" w:rsidRPr="00111F14" w:rsidRDefault="004955FD" w:rsidP="004B4488">
            <w:pPr>
              <w:spacing w:after="0" w:line="240" w:lineRule="auto"/>
              <w:jc w:val="center"/>
              <w:rPr>
                <w:rFonts w:ascii="Myriad Pro" w:hAnsi="Myriad Pro" w:cstheme="minorHAnsi"/>
                <w:b/>
              </w:rPr>
            </w:pPr>
            <w:r w:rsidRPr="00111F14">
              <w:rPr>
                <w:rFonts w:ascii="Myriad Pro" w:hAnsi="Myriad Pro" w:cstheme="minorHAnsi"/>
                <w:b/>
              </w:rPr>
              <w:t>L.p.</w:t>
            </w:r>
          </w:p>
        </w:tc>
        <w:tc>
          <w:tcPr>
            <w:tcW w:w="4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0EE8F37" w14:textId="77777777" w:rsidR="00B5153D" w:rsidRPr="00111F14" w:rsidRDefault="004955FD" w:rsidP="004B4488">
            <w:pPr>
              <w:spacing w:after="0" w:line="240" w:lineRule="auto"/>
              <w:jc w:val="center"/>
              <w:rPr>
                <w:rFonts w:ascii="Myriad Pro" w:hAnsi="Myriad Pro" w:cstheme="minorHAnsi"/>
                <w:b/>
              </w:rPr>
            </w:pPr>
            <w:r w:rsidRPr="00111F14">
              <w:rPr>
                <w:rFonts w:ascii="Myriad Pro" w:hAnsi="Myriad Pro" w:cstheme="minorHAnsi"/>
                <w:b/>
              </w:rPr>
              <w:t>Nazwa podmiotu</w:t>
            </w:r>
          </w:p>
        </w:tc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AF8EBDF" w14:textId="77777777" w:rsidR="00B5153D" w:rsidRPr="00111F14" w:rsidRDefault="004955FD" w:rsidP="004B4488">
            <w:pPr>
              <w:spacing w:after="0" w:line="240" w:lineRule="auto"/>
              <w:jc w:val="center"/>
              <w:rPr>
                <w:rFonts w:ascii="Myriad Pro" w:hAnsi="Myriad Pro" w:cstheme="minorHAnsi"/>
                <w:b/>
              </w:rPr>
            </w:pPr>
            <w:r w:rsidRPr="00111F14">
              <w:rPr>
                <w:rFonts w:ascii="Myriad Pro" w:hAnsi="Myriad Pro" w:cstheme="minorHAnsi"/>
                <w:b/>
              </w:rPr>
              <w:t>Adres podmiotu</w:t>
            </w:r>
          </w:p>
        </w:tc>
      </w:tr>
      <w:tr w:rsidR="00B5153D" w:rsidRPr="00111F14" w14:paraId="7CEB9142" w14:textId="77777777" w:rsidTr="001B08A7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7040FE" w14:textId="77777777" w:rsidR="00B5153D" w:rsidRPr="00111F14" w:rsidRDefault="004955FD" w:rsidP="004B4488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  <w:r w:rsidRPr="00111F14">
              <w:rPr>
                <w:rFonts w:ascii="Myriad Pro" w:hAnsi="Myriad Pro" w:cstheme="minorHAnsi"/>
              </w:rPr>
              <w:t>1.</w:t>
            </w:r>
          </w:p>
        </w:tc>
        <w:tc>
          <w:tcPr>
            <w:tcW w:w="4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9FDD5" w14:textId="77777777" w:rsidR="00B5153D" w:rsidRPr="00111F14" w:rsidRDefault="00B5153D" w:rsidP="004B4488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</w:p>
        </w:tc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0B98A3" w14:textId="77777777" w:rsidR="00B5153D" w:rsidRPr="00111F14" w:rsidRDefault="00B5153D" w:rsidP="004B4488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</w:p>
        </w:tc>
      </w:tr>
      <w:tr w:rsidR="00B5153D" w:rsidRPr="00111F14" w14:paraId="4E6B638E" w14:textId="77777777" w:rsidTr="001B08A7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308E54" w14:textId="77777777" w:rsidR="00B5153D" w:rsidRPr="00111F14" w:rsidRDefault="004955FD" w:rsidP="004B4488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  <w:r w:rsidRPr="00111F14">
              <w:rPr>
                <w:rFonts w:ascii="Myriad Pro" w:hAnsi="Myriad Pro" w:cstheme="minorHAnsi"/>
              </w:rPr>
              <w:t>2.</w:t>
            </w:r>
          </w:p>
        </w:tc>
        <w:tc>
          <w:tcPr>
            <w:tcW w:w="4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D12860" w14:textId="77777777" w:rsidR="00B5153D" w:rsidRPr="00111F14" w:rsidRDefault="00B5153D" w:rsidP="004B4488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</w:p>
        </w:tc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06A817" w14:textId="77777777" w:rsidR="00B5153D" w:rsidRPr="00111F14" w:rsidRDefault="00B5153D" w:rsidP="004B4488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</w:p>
        </w:tc>
      </w:tr>
      <w:tr w:rsidR="00B5153D" w:rsidRPr="00111F14" w14:paraId="72E0A029" w14:textId="77777777" w:rsidTr="001B08A7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D71954" w14:textId="77777777" w:rsidR="00B5153D" w:rsidRPr="00111F14" w:rsidRDefault="004955FD" w:rsidP="004B4488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  <w:r w:rsidRPr="00111F14">
              <w:rPr>
                <w:rFonts w:ascii="Myriad Pro" w:hAnsi="Myriad Pro" w:cstheme="minorHAnsi"/>
              </w:rPr>
              <w:t>…</w:t>
            </w:r>
          </w:p>
        </w:tc>
        <w:tc>
          <w:tcPr>
            <w:tcW w:w="4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F35DB8" w14:textId="77777777" w:rsidR="00B5153D" w:rsidRPr="00111F14" w:rsidRDefault="00B5153D" w:rsidP="004B4488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</w:p>
        </w:tc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5F2A26" w14:textId="77777777" w:rsidR="00B5153D" w:rsidRPr="00111F14" w:rsidRDefault="00B5153D" w:rsidP="004B4488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</w:p>
        </w:tc>
      </w:tr>
    </w:tbl>
    <w:p w14:paraId="2E6D331E" w14:textId="77777777" w:rsidR="00B5153D" w:rsidRPr="00111F14" w:rsidRDefault="004955FD" w:rsidP="004B4488">
      <w:pPr>
        <w:spacing w:before="480" w:after="0" w:line="240" w:lineRule="auto"/>
        <w:rPr>
          <w:rFonts w:ascii="Myriad Pro" w:hAnsi="Myriad Pro" w:cstheme="minorHAnsi"/>
          <w:sz w:val="20"/>
          <w:szCs w:val="20"/>
        </w:rPr>
      </w:pPr>
      <w:r w:rsidRPr="00111F14">
        <w:rPr>
          <w:rFonts w:ascii="Myriad Pro" w:hAnsi="Myriad Pro" w:cstheme="minorHAnsi"/>
          <w:i/>
        </w:rPr>
        <w:t xml:space="preserve">* </w:t>
      </w:r>
      <w:r w:rsidRPr="00111F14">
        <w:rPr>
          <w:rFonts w:ascii="Myriad Pro" w:hAnsi="Myriad Pro" w:cstheme="minorHAnsi"/>
          <w:i/>
          <w:sz w:val="20"/>
          <w:szCs w:val="20"/>
        </w:rPr>
        <w:t>niepotrzebne skreślić</w:t>
      </w:r>
    </w:p>
    <w:p w14:paraId="3BF57FB4" w14:textId="4EB1B759" w:rsidR="000A19D8" w:rsidRPr="00111F14" w:rsidRDefault="004955FD" w:rsidP="000A19D8">
      <w:pPr>
        <w:spacing w:before="480" w:after="0" w:line="240" w:lineRule="auto"/>
        <w:jc w:val="both"/>
        <w:rPr>
          <w:rFonts w:ascii="Myriad Pro" w:hAnsi="Myriad Pro" w:cstheme="minorHAnsi"/>
          <w:i/>
          <w:sz w:val="20"/>
          <w:szCs w:val="20"/>
        </w:rPr>
      </w:pPr>
      <w:r w:rsidRPr="00111F14">
        <w:rPr>
          <w:rFonts w:ascii="Myriad Pro" w:hAnsi="Myriad Pro" w:cstheme="minorHAnsi"/>
          <w:i/>
          <w:sz w:val="20"/>
          <w:szCs w:val="20"/>
        </w:rPr>
        <w:t>** w sytuacji, gdy Wykonawca należy do tej samej grupy kapitałowej w rozumieniu ustawy z dn. 16</w:t>
      </w:r>
      <w:r w:rsidR="00DC0C0C" w:rsidRPr="00111F14">
        <w:rPr>
          <w:rFonts w:ascii="Myriad Pro" w:hAnsi="Myriad Pro" w:cstheme="minorHAnsi"/>
          <w:i/>
          <w:sz w:val="20"/>
          <w:szCs w:val="20"/>
        </w:rPr>
        <w:t xml:space="preserve"> lutego </w:t>
      </w:r>
      <w:r w:rsidRPr="00111F14">
        <w:rPr>
          <w:rFonts w:ascii="Myriad Pro" w:hAnsi="Myriad Pro" w:cstheme="minorHAnsi"/>
          <w:i/>
          <w:sz w:val="20"/>
          <w:szCs w:val="20"/>
        </w:rPr>
        <w:t xml:space="preserve">2007 r. o ochronie konkurencji i konsumentów wraz ze złożeniem oświadczenia może przedstawić </w:t>
      </w:r>
      <w:r w:rsidR="000A19D8" w:rsidRPr="00111F14">
        <w:rPr>
          <w:rFonts w:ascii="Myriad Pro" w:hAnsi="Myriad Pro" w:cstheme="minorHAnsi"/>
          <w:i/>
          <w:sz w:val="20"/>
          <w:szCs w:val="20"/>
        </w:rPr>
        <w:t xml:space="preserve">dokumenty lub informacje potwierdzające przygotowanie oferty niezależnie od innego wykonawcy należącego do tej samej grupy kapitałowej. </w:t>
      </w:r>
    </w:p>
    <w:p w14:paraId="1E49DC9E" w14:textId="668193B5" w:rsidR="00B5153D" w:rsidRPr="00111F14" w:rsidRDefault="004955FD" w:rsidP="000A19D8">
      <w:pPr>
        <w:spacing w:before="480" w:after="0" w:line="240" w:lineRule="auto"/>
        <w:jc w:val="both"/>
        <w:rPr>
          <w:rFonts w:ascii="Myriad Pro" w:eastAsia="Times New Roman" w:hAnsi="Myriad Pro" w:cstheme="minorHAnsi"/>
          <w:i/>
        </w:rPr>
      </w:pPr>
      <w:bookmarkStart w:id="10" w:name="_Hlk112416466"/>
      <w:r w:rsidRPr="00111F14">
        <w:rPr>
          <w:rFonts w:ascii="Myriad Pro" w:eastAsia="Times New Roman" w:hAnsi="Myriad Pro" w:cstheme="minorHAnsi"/>
          <w:b/>
          <w:bCs/>
          <w:i/>
        </w:rPr>
        <w:t>W przypadku Wykonawców wspólnie ubiegających się o udzielenie zamówienia, oświadczenie składa każdy z Wykonawców</w:t>
      </w:r>
      <w:r w:rsidRPr="00111F14">
        <w:rPr>
          <w:rFonts w:ascii="Myriad Pro" w:eastAsia="Times New Roman" w:hAnsi="Myriad Pro" w:cstheme="minorHAnsi"/>
          <w:i/>
        </w:rPr>
        <w:t>.</w:t>
      </w:r>
    </w:p>
    <w:bookmarkEnd w:id="10"/>
    <w:p w14:paraId="3F7158E0" w14:textId="2C8EB7BA" w:rsidR="00670EAD" w:rsidRDefault="001B08A7" w:rsidP="001B08A7">
      <w:pPr>
        <w:spacing w:before="360" w:after="0" w:line="240" w:lineRule="auto"/>
        <w:jc w:val="both"/>
        <w:rPr>
          <w:rFonts w:ascii="Myriad Pro" w:hAnsi="Myriad Pro" w:cstheme="minorHAnsi"/>
          <w:b/>
        </w:rPr>
      </w:pPr>
      <w:r w:rsidRPr="00111F14">
        <w:rPr>
          <w:rFonts w:ascii="Myriad Pro" w:hAnsi="Myriad Pro" w:cstheme="minorHAnsi"/>
          <w:b/>
        </w:rPr>
        <w:t>Prawdziwość powyższych danych potwierdzam podpisem świadom(a) odpowiedzialności karnej z art. 297 Kodeksu karnego.</w:t>
      </w:r>
      <w:r w:rsidR="00670EAD">
        <w:rPr>
          <w:rFonts w:ascii="Myriad Pro" w:hAnsi="Myriad Pro" w:cstheme="minorHAnsi"/>
          <w:b/>
        </w:rPr>
        <w:br w:type="page"/>
      </w:r>
    </w:p>
    <w:p w14:paraId="63087A09" w14:textId="4B116ED8" w:rsidR="00670EAD" w:rsidRPr="00111F14" w:rsidRDefault="00670EAD" w:rsidP="00670EAD">
      <w:pPr>
        <w:tabs>
          <w:tab w:val="left" w:pos="357"/>
        </w:tabs>
        <w:spacing w:before="240" w:after="840" w:line="360" w:lineRule="auto"/>
        <w:contextualSpacing/>
        <w:jc w:val="right"/>
        <w:rPr>
          <w:rFonts w:ascii="Myriad Pro" w:hAnsi="Myriad Pro"/>
          <w:b/>
          <w:lang w:eastAsia="pl-PL"/>
        </w:rPr>
      </w:pPr>
      <w:r w:rsidRPr="00111F14">
        <w:rPr>
          <w:rFonts w:ascii="Myriad Pro" w:hAnsi="Myriad Pro"/>
          <w:b/>
          <w:lang w:eastAsia="pl-PL"/>
        </w:rPr>
        <w:lastRenderedPageBreak/>
        <w:t xml:space="preserve">Załącznik nr </w:t>
      </w:r>
      <w:r>
        <w:rPr>
          <w:rFonts w:ascii="Myriad Pro" w:hAnsi="Myriad Pro"/>
          <w:b/>
          <w:lang w:eastAsia="pl-PL"/>
        </w:rPr>
        <w:t>8</w:t>
      </w:r>
      <w:r w:rsidRPr="00111F14">
        <w:rPr>
          <w:rFonts w:ascii="Myriad Pro" w:hAnsi="Myriad Pro"/>
          <w:b/>
          <w:lang w:eastAsia="pl-PL"/>
        </w:rPr>
        <w:t xml:space="preserve"> do SWZ</w:t>
      </w:r>
    </w:p>
    <w:p w14:paraId="573E9465" w14:textId="77777777" w:rsidR="00670EAD" w:rsidRPr="00111F14" w:rsidRDefault="00670EAD" w:rsidP="00670EAD">
      <w:pPr>
        <w:tabs>
          <w:tab w:val="left" w:pos="357"/>
        </w:tabs>
        <w:spacing w:before="240" w:after="840" w:line="360" w:lineRule="auto"/>
        <w:contextualSpacing/>
        <w:jc w:val="both"/>
        <w:rPr>
          <w:rFonts w:ascii="Myriad Pro" w:hAnsi="Myriad Pro"/>
          <w:i/>
          <w:lang w:eastAsia="pl-PL"/>
        </w:rPr>
      </w:pPr>
      <w:r w:rsidRPr="00111F14">
        <w:rPr>
          <w:rFonts w:ascii="Myriad Pro" w:hAnsi="Myriad Pro"/>
          <w:i/>
          <w:lang w:eastAsia="pl-PL"/>
        </w:rPr>
        <w:t>……………………………………….</w:t>
      </w:r>
    </w:p>
    <w:p w14:paraId="16CFBA77" w14:textId="77777777" w:rsidR="00670EAD" w:rsidRPr="00111F14" w:rsidRDefault="00670EAD" w:rsidP="00670EAD">
      <w:pPr>
        <w:tabs>
          <w:tab w:val="left" w:pos="357"/>
        </w:tabs>
        <w:spacing w:after="240" w:line="360" w:lineRule="auto"/>
        <w:contextualSpacing/>
        <w:rPr>
          <w:rFonts w:ascii="Myriad Pro" w:hAnsi="Myriad Pro"/>
          <w:i/>
          <w:lang w:eastAsia="pl-PL"/>
        </w:rPr>
      </w:pPr>
      <w:r w:rsidRPr="00111F14">
        <w:rPr>
          <w:rFonts w:ascii="Myriad Pro" w:hAnsi="Myriad Pro"/>
          <w:i/>
          <w:lang w:eastAsia="pl-PL"/>
        </w:rPr>
        <w:t>………………………………………</w:t>
      </w:r>
    </w:p>
    <w:p w14:paraId="3A311D8E" w14:textId="4F9547CF" w:rsidR="00670EAD" w:rsidRPr="00111F14" w:rsidRDefault="00670EAD" w:rsidP="00670EAD">
      <w:pPr>
        <w:tabs>
          <w:tab w:val="left" w:pos="357"/>
        </w:tabs>
        <w:spacing w:after="0" w:line="240" w:lineRule="auto"/>
        <w:contextualSpacing/>
        <w:rPr>
          <w:rFonts w:ascii="Myriad Pro" w:hAnsi="Myriad Pro"/>
          <w:b/>
          <w:i/>
          <w:lang w:eastAsia="pl-PL"/>
        </w:rPr>
      </w:pPr>
      <w:r w:rsidRPr="00111F14">
        <w:rPr>
          <w:rFonts w:ascii="Myriad Pro" w:hAnsi="Myriad Pro"/>
          <w:b/>
          <w:i/>
          <w:lang w:eastAsia="pl-PL"/>
        </w:rPr>
        <w:t>Nazwa Wykonawcy</w:t>
      </w:r>
      <w:r>
        <w:rPr>
          <w:rFonts w:ascii="Myriad Pro" w:hAnsi="Myriad Pro"/>
          <w:b/>
          <w:i/>
          <w:lang w:eastAsia="pl-PL"/>
        </w:rPr>
        <w:br/>
      </w:r>
    </w:p>
    <w:p w14:paraId="528310D7" w14:textId="0E1826CD" w:rsidR="00670EAD" w:rsidRPr="00111F14" w:rsidRDefault="00670EAD" w:rsidP="00670EAD">
      <w:pPr>
        <w:pStyle w:val="Styl2"/>
        <w:shd w:val="clear" w:color="auto" w:fill="C6D9F1" w:themeFill="text2" w:themeFillTint="33"/>
        <w:tabs>
          <w:tab w:val="left" w:pos="357"/>
        </w:tabs>
        <w:spacing w:after="480"/>
        <w:jc w:val="center"/>
        <w:rPr>
          <w:rFonts w:ascii="Myriad Pro" w:hAnsi="Myriad Pro" w:cstheme="minorHAnsi"/>
          <w:b/>
          <w:sz w:val="22"/>
          <w:szCs w:val="22"/>
          <w:lang w:eastAsia="pl-PL"/>
        </w:rPr>
      </w:pPr>
      <w:r>
        <w:rPr>
          <w:rFonts w:ascii="Myriad Pro" w:hAnsi="Myriad Pro" w:cstheme="minorHAnsi"/>
          <w:b/>
          <w:sz w:val="22"/>
          <w:szCs w:val="22"/>
          <w:lang w:eastAsia="pl-PL"/>
        </w:rPr>
        <w:t>WNIOSEK O UDOSTĘPNIENIE CZĘŚCI POUFNEJ SWZ</w:t>
      </w:r>
    </w:p>
    <w:p w14:paraId="0BD47B20" w14:textId="7DE95239" w:rsidR="00670EAD" w:rsidRDefault="00670EAD" w:rsidP="00670EAD">
      <w:pPr>
        <w:spacing w:after="120" w:line="240" w:lineRule="auto"/>
        <w:jc w:val="both"/>
        <w:rPr>
          <w:rFonts w:ascii="Myriad Pro" w:hAnsi="Myriad Pro" w:cstheme="minorHAnsi"/>
          <w:bCs/>
          <w:lang w:eastAsia="pl-PL"/>
        </w:rPr>
      </w:pPr>
      <w:r w:rsidRPr="00670EAD">
        <w:rPr>
          <w:rFonts w:ascii="Myriad Pro" w:hAnsi="Myriad Pro" w:cstheme="minorHAnsi"/>
          <w:bCs/>
          <w:lang w:eastAsia="pl-PL"/>
        </w:rPr>
        <w:t xml:space="preserve">Zwracam się z wnioskiem o udostępnienie części SWZ objętej poufnością w celu przygotowania oferty </w:t>
      </w:r>
      <w:r>
        <w:rPr>
          <w:rFonts w:ascii="Myriad Pro" w:hAnsi="Myriad Pro" w:cstheme="minorHAnsi"/>
          <w:bCs/>
          <w:lang w:eastAsia="pl-PL"/>
        </w:rPr>
        <w:t>w postępowaniu</w:t>
      </w:r>
      <w:r w:rsidRPr="00670EAD">
        <w:rPr>
          <w:rFonts w:ascii="Myriad Pro" w:hAnsi="Myriad Pro" w:cstheme="minorHAnsi"/>
          <w:bCs/>
          <w:lang w:eastAsia="pl-PL"/>
        </w:rPr>
        <w:t xml:space="preserve"> o udzielenie zamówienia publicznego w trybie podstawowym pn. </w:t>
      </w:r>
      <w:r w:rsidRPr="00670EAD">
        <w:rPr>
          <w:rFonts w:ascii="Myriad Pro" w:hAnsi="Myriad Pro" w:cstheme="minorHAnsi"/>
          <w:b/>
          <w:bCs/>
          <w:lang w:eastAsia="pl-PL"/>
        </w:rPr>
        <w:t>„Dobrowolny program grupowej opieki zdrowotnej dla pracowników MPK Sp. z o.o. we Wrocławiu</w:t>
      </w:r>
      <w:r w:rsidRPr="00670EAD">
        <w:rPr>
          <w:rFonts w:ascii="Myriad Pro" w:hAnsi="Myriad Pro" w:cstheme="minorHAnsi"/>
          <w:b/>
          <w:bCs/>
          <w:iCs/>
          <w:lang w:eastAsia="pl-PL"/>
        </w:rPr>
        <w:t xml:space="preserve">” </w:t>
      </w:r>
      <w:r w:rsidRPr="00670EAD">
        <w:rPr>
          <w:rFonts w:ascii="Myriad Pro" w:hAnsi="Myriad Pro" w:cstheme="minorHAnsi"/>
          <w:bCs/>
          <w:iCs/>
          <w:lang w:eastAsia="pl-PL"/>
        </w:rPr>
        <w:t>(</w:t>
      </w:r>
      <w:r w:rsidRPr="00670EAD">
        <w:rPr>
          <w:rFonts w:ascii="Myriad Pro" w:hAnsi="Myriad Pro" w:cstheme="minorHAnsi"/>
          <w:bCs/>
          <w:lang w:eastAsia="pl-PL"/>
        </w:rPr>
        <w:t xml:space="preserve">sygn. postępowania: </w:t>
      </w:r>
      <w:r w:rsidRPr="00670EAD">
        <w:rPr>
          <w:rFonts w:ascii="Myriad Pro" w:hAnsi="Myriad Pro" w:cstheme="minorHAnsi"/>
          <w:b/>
          <w:bCs/>
          <w:lang w:eastAsia="pl-PL"/>
        </w:rPr>
        <w:t>KU.241/tp14_2023/AT</w:t>
      </w:r>
      <w:r w:rsidRPr="00670EAD">
        <w:rPr>
          <w:rFonts w:ascii="Myriad Pro" w:hAnsi="Myriad Pro" w:cstheme="minorHAnsi"/>
          <w:bCs/>
          <w:lang w:eastAsia="pl-PL"/>
        </w:rPr>
        <w:t>)</w:t>
      </w:r>
      <w:r>
        <w:rPr>
          <w:rFonts w:ascii="Myriad Pro" w:hAnsi="Myriad Pro" w:cstheme="minorHAnsi"/>
          <w:bCs/>
          <w:lang w:eastAsia="pl-PL"/>
        </w:rPr>
        <w:t>.</w:t>
      </w:r>
    </w:p>
    <w:p w14:paraId="7A2B1D1A" w14:textId="77777777" w:rsidR="001B08A7" w:rsidRPr="00111F14" w:rsidRDefault="001B08A7" w:rsidP="001B08A7">
      <w:pPr>
        <w:spacing w:before="360" w:after="0" w:line="240" w:lineRule="auto"/>
        <w:jc w:val="both"/>
        <w:rPr>
          <w:rFonts w:ascii="Myriad Pro" w:hAnsi="Myriad Pro" w:cstheme="minorHAnsi"/>
        </w:rPr>
      </w:pPr>
    </w:p>
    <w:sectPr w:rsidR="001B08A7" w:rsidRPr="00111F14" w:rsidSect="00C9018E"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D16F" w14:textId="77777777" w:rsidR="00B25BE4" w:rsidRDefault="00B25BE4">
      <w:pPr>
        <w:spacing w:after="0" w:line="240" w:lineRule="auto"/>
      </w:pPr>
      <w:r>
        <w:separator/>
      </w:r>
    </w:p>
  </w:endnote>
  <w:endnote w:type="continuationSeparator" w:id="0">
    <w:p w14:paraId="48D24E67" w14:textId="77777777" w:rsidR="00B25BE4" w:rsidRDefault="00B2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variable"/>
    <w:sig w:usb0="00000001" w:usb1="00000000" w:usb2="00000000" w:usb3="00000000" w:csb0="00000003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1168" w14:textId="6B88D5A7" w:rsidR="00A47EF7" w:rsidRDefault="00A47EF7" w:rsidP="00041F91">
    <w:pPr>
      <w:pStyle w:val="Stopka"/>
      <w:pBdr>
        <w:top w:val="single" w:sz="4" w:space="0" w:color="auto"/>
      </w:pBdr>
      <w:spacing w:after="0"/>
      <w:jc w:val="center"/>
      <w:rPr>
        <w:rFonts w:ascii="Myriad Pro" w:hAnsi="Myriad Pro"/>
        <w:sz w:val="16"/>
        <w:szCs w:val="16"/>
      </w:rPr>
    </w:pPr>
    <w:r>
      <w:rPr>
        <w:rFonts w:ascii="Myriad Pro" w:hAnsi="Myriad Pro" w:cs="Calibri"/>
        <w:b w:val="0"/>
        <w:sz w:val="16"/>
        <w:szCs w:val="16"/>
      </w:rPr>
      <w:t>KU.241/tp26_2022/MB – Wykonanie napraw przejść dla pieszych wraz z montażem płyt EPT w obrębie torowisk na terenie miasta Wrocławia w 8 lokalizacjach wraz z prawem opcji dla 2 lokalizacji.</w:t>
    </w:r>
  </w:p>
  <w:p w14:paraId="02F1D27B" w14:textId="7A00446A" w:rsidR="00A47EF7" w:rsidRPr="00507432" w:rsidRDefault="00000000" w:rsidP="00507432">
    <w:pPr>
      <w:pStyle w:val="Stopka"/>
      <w:spacing w:after="0" w:line="240" w:lineRule="auto"/>
      <w:jc w:val="center"/>
      <w:rPr>
        <w:rFonts w:ascii="Myriad Pro" w:hAnsi="Myriad Pro"/>
        <w:b w:val="0"/>
        <w:sz w:val="16"/>
        <w:szCs w:val="16"/>
      </w:rPr>
    </w:pPr>
    <w:sdt>
      <w:sdtPr>
        <w:rPr>
          <w:rFonts w:ascii="Myriad Pro" w:hAnsi="Myriad Pro"/>
          <w:b w:val="0"/>
          <w:sz w:val="16"/>
          <w:szCs w:val="16"/>
        </w:rPr>
        <w:id w:val="536860017"/>
        <w:docPartObj>
          <w:docPartGallery w:val="Page Numbers (Bottom of Page)"/>
          <w:docPartUnique/>
        </w:docPartObj>
      </w:sdtPr>
      <w:sdtContent>
        <w:sdt>
          <w:sdtPr>
            <w:rPr>
              <w:rFonts w:ascii="Myriad Pro" w:hAnsi="Myriad Pro"/>
              <w:b w:val="0"/>
              <w:sz w:val="16"/>
              <w:szCs w:val="16"/>
            </w:rPr>
            <w:id w:val="-1316256188"/>
            <w:docPartObj>
              <w:docPartGallery w:val="Page Numbers (Top of Page)"/>
              <w:docPartUnique/>
            </w:docPartObj>
          </w:sdtPr>
          <w:sdtContent>
            <w:r w:rsidR="00A47EF7" w:rsidRPr="00CC1768">
              <w:rPr>
                <w:rFonts w:ascii="Myriad Pro" w:hAnsi="Myriad Pro"/>
                <w:b w:val="0"/>
                <w:sz w:val="16"/>
                <w:szCs w:val="16"/>
              </w:rPr>
              <w:t xml:space="preserve">Strona </w:t>
            </w:r>
            <w:r w:rsidR="00A47EF7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begin"/>
            </w:r>
            <w:r w:rsidR="00A47EF7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instrText>PAGE</w:instrText>
            </w:r>
            <w:r w:rsidR="00A47EF7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separate"/>
            </w:r>
            <w:r w:rsidR="00A47EF7">
              <w:rPr>
                <w:rFonts w:ascii="Myriad Pro" w:hAnsi="Myriad Pro"/>
                <w:b w:val="0"/>
                <w:bCs/>
                <w:sz w:val="16"/>
                <w:szCs w:val="16"/>
              </w:rPr>
              <w:t>28</w:t>
            </w:r>
            <w:r w:rsidR="00A47EF7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end"/>
            </w:r>
            <w:r w:rsidR="00A47EF7" w:rsidRPr="00CC1768">
              <w:rPr>
                <w:rFonts w:ascii="Myriad Pro" w:hAnsi="Myriad Pro"/>
                <w:b w:val="0"/>
                <w:sz w:val="16"/>
                <w:szCs w:val="16"/>
              </w:rPr>
              <w:t xml:space="preserve"> z </w:t>
            </w:r>
            <w:r w:rsidR="00A47EF7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begin"/>
            </w:r>
            <w:r w:rsidR="00A47EF7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instrText>NUMPAGES</w:instrText>
            </w:r>
            <w:r w:rsidR="00A47EF7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separate"/>
            </w:r>
            <w:r w:rsidR="00A47EF7">
              <w:rPr>
                <w:rFonts w:ascii="Myriad Pro" w:hAnsi="Myriad Pro"/>
                <w:b w:val="0"/>
                <w:bCs/>
                <w:sz w:val="16"/>
                <w:szCs w:val="16"/>
              </w:rPr>
              <w:t>59</w:t>
            </w:r>
            <w:r w:rsidR="00A47EF7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BE54" w14:textId="77777777" w:rsidR="00B25BE4" w:rsidRDefault="00B25BE4">
      <w:r>
        <w:separator/>
      </w:r>
    </w:p>
  </w:footnote>
  <w:footnote w:type="continuationSeparator" w:id="0">
    <w:p w14:paraId="4A4352EB" w14:textId="77777777" w:rsidR="00B25BE4" w:rsidRDefault="00B25BE4">
      <w:r>
        <w:continuationSeparator/>
      </w:r>
    </w:p>
  </w:footnote>
  <w:footnote w:id="1">
    <w:p w14:paraId="29A0282F" w14:textId="77777777" w:rsidR="00A47EF7" w:rsidRDefault="00A47EF7" w:rsidP="00C11D5C">
      <w:pPr>
        <w:pStyle w:val="Tekstprzypisudolnego"/>
        <w:spacing w:after="0"/>
        <w:ind w:left="142" w:hanging="142"/>
        <w:jc w:val="both"/>
        <w:rPr>
          <w:rStyle w:val="DeltaViewInsertion"/>
          <w:b w:val="0"/>
          <w:i w:val="0"/>
          <w:sz w:val="16"/>
          <w:szCs w:val="16"/>
        </w:rPr>
      </w:pPr>
      <w:r>
        <w:rPr>
          <w:rStyle w:val="Odwoanieprzypisudolnego"/>
          <w:sz w:val="16"/>
          <w:szCs w:val="16"/>
        </w:rPr>
        <w:t>[1]</w:t>
      </w:r>
      <w:r>
        <w:rPr>
          <w:sz w:val="16"/>
          <w:szCs w:val="16"/>
        </w:rPr>
        <w:t xml:space="preserve">  Por. </w:t>
      </w:r>
      <w:r>
        <w:rPr>
          <w:rStyle w:val="DeltaViewInsertion"/>
          <w:sz w:val="16"/>
          <w:szCs w:val="16"/>
        </w:rPr>
        <w:t xml:space="preserve">zalecenie Komisji z dnia 6 maja 2003 r. dotyczące definicji mikroprzedsiębiorstw oraz małych i średnich przedsiębiorstw (Dz. U. L 124 z 20.5.2003, s. 36). Te informacje są wymagane wyłącznie do celów statystycznych. </w:t>
      </w:r>
    </w:p>
    <w:p w14:paraId="003255B1" w14:textId="77777777" w:rsidR="00A47EF7" w:rsidRDefault="00A47EF7" w:rsidP="00C11D5C">
      <w:pPr>
        <w:pStyle w:val="Tekstprzypisudolnego"/>
        <w:spacing w:after="0"/>
        <w:ind w:left="142"/>
        <w:jc w:val="both"/>
        <w:rPr>
          <w:rStyle w:val="DeltaViewInsertion"/>
          <w:b w:val="0"/>
          <w:bCs/>
          <w:i w:val="0"/>
          <w:iCs/>
          <w:sz w:val="16"/>
          <w:szCs w:val="16"/>
        </w:rPr>
      </w:pPr>
      <w:r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60E06C6" w14:textId="77777777" w:rsidR="00A47EF7" w:rsidRDefault="00A47EF7" w:rsidP="00C11D5C">
      <w:pPr>
        <w:pStyle w:val="Tekstprzypisudolnego"/>
        <w:spacing w:after="0"/>
        <w:ind w:left="142"/>
        <w:jc w:val="both"/>
        <w:rPr>
          <w:rStyle w:val="DeltaViewInsertion"/>
          <w:b w:val="0"/>
          <w:bCs/>
          <w:i w:val="0"/>
          <w:iCs/>
          <w:sz w:val="16"/>
          <w:szCs w:val="16"/>
        </w:rPr>
      </w:pPr>
      <w:r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3269880" w14:textId="77777777" w:rsidR="00A47EF7" w:rsidRDefault="00A47EF7" w:rsidP="00C11D5C">
      <w:pPr>
        <w:pStyle w:val="Tekstprzypisudolnego"/>
        <w:spacing w:after="0"/>
        <w:ind w:left="142"/>
        <w:jc w:val="both"/>
        <w:rPr>
          <w:sz w:val="20"/>
          <w:szCs w:val="20"/>
        </w:rPr>
      </w:pPr>
      <w:r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>
        <w:rPr>
          <w:sz w:val="16"/>
          <w:szCs w:val="16"/>
        </w:rPr>
        <w:t xml:space="preserve"> i które </w:t>
      </w:r>
      <w:r>
        <w:rPr>
          <w:b/>
          <w:bCs/>
          <w:sz w:val="16"/>
          <w:szCs w:val="16"/>
        </w:rPr>
        <w:t>zatrudniają mniej niż 250 osób</w:t>
      </w:r>
      <w:r>
        <w:rPr>
          <w:sz w:val="16"/>
          <w:szCs w:val="16"/>
        </w:rPr>
        <w:t xml:space="preserve"> i których </w:t>
      </w:r>
      <w:r>
        <w:rPr>
          <w:b/>
          <w:bCs/>
          <w:sz w:val="16"/>
          <w:szCs w:val="16"/>
        </w:rPr>
        <w:t>roczny obrót nie przekracza 50 milionów EUR</w:t>
      </w:r>
      <w:r>
        <w:rPr>
          <w:sz w:val="16"/>
          <w:szCs w:val="16"/>
        </w:rPr>
        <w:t xml:space="preserve"> </w:t>
      </w:r>
      <w:r>
        <w:rPr>
          <w:b/>
          <w:bCs/>
          <w:i/>
          <w:iCs/>
          <w:sz w:val="16"/>
          <w:szCs w:val="16"/>
        </w:rPr>
        <w:t>lub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roczna suma bilansowa nie przekracza 43 milionów EUR</w:t>
      </w:r>
      <w:r>
        <w:rPr>
          <w:sz w:val="16"/>
          <w:szCs w:val="16"/>
        </w:rPr>
        <w:t>.</w:t>
      </w:r>
    </w:p>
  </w:footnote>
  <w:footnote w:id="2">
    <w:p w14:paraId="20D77013" w14:textId="77777777" w:rsidR="00A47EF7" w:rsidRDefault="00A47EF7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03F35E79" w14:textId="77777777" w:rsidR="00A47EF7" w:rsidRDefault="00A47EF7">
      <w:pPr>
        <w:pStyle w:val="Tekstprzypisudolnego"/>
        <w:spacing w:before="120" w:after="0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  <w:footnote w:id="4">
    <w:p w14:paraId="40DBC722" w14:textId="216C6CC7" w:rsidR="00A47EF7" w:rsidRDefault="00A47EF7" w:rsidP="006F5736">
      <w:pPr>
        <w:pStyle w:val="Tekstprzypisudolnego"/>
        <w:spacing w:after="0"/>
        <w:jc w:val="both"/>
        <w:rPr>
          <w:rFonts w:ascii="Myriad Pro" w:hAnsi="Myriad Pro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Myriad Pro" w:hAnsi="Myriad Pro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</w:t>
      </w:r>
    </w:p>
    <w:p w14:paraId="4A734C67" w14:textId="77777777" w:rsidR="00A47EF7" w:rsidRDefault="00A47EF7" w:rsidP="006F5736">
      <w:pPr>
        <w:pStyle w:val="Tekstprzypisudolnego"/>
        <w:spacing w:after="0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4446D838" w14:textId="77777777" w:rsidR="00A47EF7" w:rsidRDefault="00A47EF7" w:rsidP="006F5736">
      <w:pPr>
        <w:pStyle w:val="Tekstprzypisudolnego"/>
        <w:spacing w:after="0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2) wykonawcę oraz uczestnika konkursu, 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6CE1BD26" w14:textId="77777777" w:rsidR="00A47EF7" w:rsidRDefault="00A47EF7" w:rsidP="006F5736">
      <w:pPr>
        <w:pStyle w:val="Tekstprzypisudolnego"/>
        <w:spacing w:after="0"/>
        <w:jc w:val="both"/>
        <w:rPr>
          <w:sz w:val="20"/>
          <w:szCs w:val="20"/>
        </w:rPr>
      </w:pPr>
      <w:r>
        <w:rPr>
          <w:rFonts w:ascii="Myriad Pro" w:hAnsi="Myriad Pro"/>
          <w:sz w:val="16"/>
          <w:szCs w:val="16"/>
        </w:rPr>
        <w:t>3) wykonawcę oraz uczestnika konkursu, którego jednostką dominującą w rozumieniu art. 3 ust. 1 pkt 37 ustawy z dnia 29 września 1994 r. o rachunkowości (Dz. U. z 2021 r. poz. 217, 2105 i 2106),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2B224EB8" w14:textId="5795C5D0" w:rsidR="00A47EF7" w:rsidRDefault="00A47EF7" w:rsidP="006F5736">
      <w:pPr>
        <w:pStyle w:val="Tekstprzypisudolnego"/>
        <w:spacing w:after="0"/>
        <w:jc w:val="both"/>
        <w:rPr>
          <w:rFonts w:ascii="Myriad Pro" w:hAnsi="Myriad Pro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Myriad Pro" w:hAnsi="Myriad Pro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</w:t>
      </w:r>
    </w:p>
    <w:p w14:paraId="5E32C2AE" w14:textId="77777777" w:rsidR="00A47EF7" w:rsidRDefault="00A47EF7" w:rsidP="006F5736">
      <w:pPr>
        <w:pStyle w:val="Tekstprzypisudolnego"/>
        <w:spacing w:after="0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5C63853F" w14:textId="77777777" w:rsidR="00A47EF7" w:rsidRDefault="00A47EF7" w:rsidP="006F5736">
      <w:pPr>
        <w:pStyle w:val="Tekstprzypisudolnego"/>
        <w:spacing w:after="0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2) wykonawcę oraz uczestnika konkursu, 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70FB9B46" w14:textId="77777777" w:rsidR="00A47EF7" w:rsidRDefault="00A47EF7" w:rsidP="006F5736">
      <w:pPr>
        <w:pStyle w:val="Tekstprzypisudolnego"/>
        <w:spacing w:after="0"/>
        <w:jc w:val="both"/>
        <w:rPr>
          <w:sz w:val="20"/>
          <w:szCs w:val="20"/>
        </w:rPr>
      </w:pPr>
      <w:r>
        <w:rPr>
          <w:rFonts w:ascii="Myriad Pro" w:hAnsi="Myriad Pro"/>
          <w:sz w:val="16"/>
          <w:szCs w:val="16"/>
        </w:rPr>
        <w:t>3) wykonawcę oraz uczestnika konkursu, którego jednostką dominującą w rozumieniu art. 3 ust. 1 pkt 37 ustawy z dnia 29 września 1994 r. o rachunkowości (Dz. U. z 2021 r. poz. 217, 2105 i 2106),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A66134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multilevel"/>
    <w:tmpl w:val="46161962"/>
    <w:name w:val="WW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0000011"/>
    <w:multiLevelType w:val="multilevel"/>
    <w:tmpl w:val="5D502CC8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dstrike w:val="0"/>
        <w:lang w:val="pl-PL"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2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72" w:hanging="180"/>
      </w:pPr>
    </w:lvl>
  </w:abstractNum>
  <w:abstractNum w:abstractNumId="3" w15:restartNumberingAfterBreak="0">
    <w:nsid w:val="0000002F"/>
    <w:multiLevelType w:val="singleLevel"/>
    <w:tmpl w:val="4A54F926"/>
    <w:name w:val="WW8Num45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4"/>
      </w:rPr>
    </w:lvl>
  </w:abstractNum>
  <w:abstractNum w:abstractNumId="4" w15:restartNumberingAfterBreak="0">
    <w:nsid w:val="000568CE"/>
    <w:multiLevelType w:val="multilevel"/>
    <w:tmpl w:val="6108CEEA"/>
    <w:lvl w:ilvl="0">
      <w:start w:val="14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5" w15:restartNumberingAfterBreak="0">
    <w:nsid w:val="004B60B6"/>
    <w:multiLevelType w:val="multilevel"/>
    <w:tmpl w:val="66449E7A"/>
    <w:lvl w:ilvl="0">
      <w:start w:val="9"/>
      <w:numFmt w:val="decimal"/>
      <w:lvlText w:val="%1."/>
      <w:lvlJc w:val="left"/>
      <w:pPr>
        <w:ind w:left="495" w:hanging="495"/>
      </w:pPr>
      <w:rPr>
        <w:rFonts w:cs="Calibri"/>
        <w:b w:val="0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cs="Calibri"/>
        <w:b w:val="0"/>
      </w:rPr>
    </w:lvl>
    <w:lvl w:ilvl="2">
      <w:start w:val="1"/>
      <w:numFmt w:val="decimal"/>
      <w:lvlText w:val="%3)"/>
      <w:lvlJc w:val="left"/>
      <w:pPr>
        <w:ind w:left="199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cs="Calibri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cs="Calibri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cs="Calibri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cs="Calibri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cs="Calibri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cs="Calibri"/>
        <w:b w:val="0"/>
      </w:rPr>
    </w:lvl>
  </w:abstractNum>
  <w:abstractNum w:abstractNumId="6" w15:restartNumberingAfterBreak="0">
    <w:nsid w:val="00C00146"/>
    <w:multiLevelType w:val="hybridMultilevel"/>
    <w:tmpl w:val="C5B41024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1">
      <w:start w:val="1"/>
      <w:numFmt w:val="decimal"/>
      <w:lvlText w:val="%3)"/>
      <w:lvlJc w:val="lef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7" w15:restartNumberingAfterBreak="0">
    <w:nsid w:val="01FE25A0"/>
    <w:multiLevelType w:val="multilevel"/>
    <w:tmpl w:val="5F1C2970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 "/>
      <w:lvlJc w:val="left"/>
      <w:pPr>
        <w:ind w:left="1144" w:hanging="435"/>
      </w:pPr>
      <w:rPr>
        <w:b w:val="0"/>
        <w:i w:val="0"/>
        <w:sz w:val="22"/>
        <w:szCs w:val="22"/>
      </w:rPr>
    </w:lvl>
    <w:lvl w:ilvl="2">
      <w:start w:val="2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" w15:restartNumberingAfterBreak="0">
    <w:nsid w:val="04433AF7"/>
    <w:multiLevelType w:val="hybridMultilevel"/>
    <w:tmpl w:val="BD481258"/>
    <w:lvl w:ilvl="0" w:tplc="ABB4C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8220F"/>
    <w:multiLevelType w:val="hybridMultilevel"/>
    <w:tmpl w:val="8A94BF28"/>
    <w:lvl w:ilvl="0" w:tplc="4ED6BA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0C6F3A67"/>
    <w:multiLevelType w:val="multilevel"/>
    <w:tmpl w:val="8632C8A2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3.%2."/>
      <w:lvlJc w:val="left"/>
      <w:pPr>
        <w:ind w:left="1637" w:hanging="360"/>
      </w:pPr>
      <w:rPr>
        <w:rFonts w:eastAsia="Calibri" w:cs="Calibri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334DF"/>
    <w:multiLevelType w:val="multilevel"/>
    <w:tmpl w:val="3C62CD2E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 "/>
      <w:lvlJc w:val="left"/>
      <w:pPr>
        <w:ind w:left="1144" w:hanging="435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2" w15:restartNumberingAfterBreak="0">
    <w:nsid w:val="161B4FA3"/>
    <w:multiLevelType w:val="multilevel"/>
    <w:tmpl w:val="E16C88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413AC3"/>
    <w:multiLevelType w:val="multilevel"/>
    <w:tmpl w:val="0A84DECE"/>
    <w:lvl w:ilvl="0">
      <w:start w:val="1"/>
      <w:numFmt w:val="decimal"/>
      <w:lvlText w:val="%1)"/>
      <w:lvlJc w:val="left"/>
      <w:pPr>
        <w:ind w:left="1055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775" w:hanging="360"/>
      </w:pPr>
    </w:lvl>
    <w:lvl w:ilvl="2">
      <w:start w:val="1"/>
      <w:numFmt w:val="bullet"/>
      <w:lvlText w:val=""/>
      <w:lvlJc w:val="left"/>
      <w:pPr>
        <w:ind w:left="24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79B3934"/>
    <w:multiLevelType w:val="multilevel"/>
    <w:tmpl w:val="7EDAD2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36CAB"/>
    <w:multiLevelType w:val="hybridMultilevel"/>
    <w:tmpl w:val="0A3CFEBA"/>
    <w:lvl w:ilvl="0" w:tplc="E3F0FA46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1BBA77F7"/>
    <w:multiLevelType w:val="multilevel"/>
    <w:tmpl w:val="7F6CCFCA"/>
    <w:lvl w:ilvl="0">
      <w:start w:val="24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CE3CCA"/>
    <w:multiLevelType w:val="hybridMultilevel"/>
    <w:tmpl w:val="AC4C61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7">
      <w:start w:val="1"/>
      <w:numFmt w:val="lowerLetter"/>
      <w:lvlText w:val="%6)"/>
      <w:lvlJc w:val="lef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3CF7429"/>
    <w:multiLevelType w:val="multilevel"/>
    <w:tmpl w:val="365CED0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6000E7F"/>
    <w:multiLevelType w:val="multilevel"/>
    <w:tmpl w:val="3D90103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17" w:hanging="375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1" w15:restartNumberingAfterBreak="0">
    <w:nsid w:val="27AC1E55"/>
    <w:multiLevelType w:val="hybridMultilevel"/>
    <w:tmpl w:val="A1301F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891042A"/>
    <w:multiLevelType w:val="hybridMultilevel"/>
    <w:tmpl w:val="408CAC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96B2A2B"/>
    <w:multiLevelType w:val="multilevel"/>
    <w:tmpl w:val="EE467408"/>
    <w:lvl w:ilvl="0">
      <w:start w:val="1"/>
      <w:numFmt w:val="decimal"/>
      <w:lvlText w:val="%1)"/>
      <w:lvlJc w:val="left"/>
      <w:pPr>
        <w:ind w:left="1996" w:hanging="360"/>
      </w:pPr>
      <w:rPr>
        <w:color w:val="00000A"/>
        <w:sz w:val="22"/>
        <w:szCs w:val="24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ACC1D5D"/>
    <w:multiLevelType w:val="multilevel"/>
    <w:tmpl w:val="6EF647BA"/>
    <w:lvl w:ilvl="0">
      <w:start w:val="1"/>
      <w:numFmt w:val="decimal"/>
      <w:lvlText w:val="%1)"/>
      <w:lvlJc w:val="left"/>
      <w:pPr>
        <w:ind w:left="1859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18B6886"/>
    <w:multiLevelType w:val="multilevel"/>
    <w:tmpl w:val="30384F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4DD4D19"/>
    <w:multiLevelType w:val="multilevel"/>
    <w:tmpl w:val="EF228950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36145BAB"/>
    <w:multiLevelType w:val="multilevel"/>
    <w:tmpl w:val="7FCC5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 w15:restartNumberingAfterBreak="0">
    <w:nsid w:val="37B73791"/>
    <w:multiLevelType w:val="multilevel"/>
    <w:tmpl w:val="C2E20416"/>
    <w:lvl w:ilvl="0">
      <w:start w:val="19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30" w15:restartNumberingAfterBreak="0">
    <w:nsid w:val="386B1E38"/>
    <w:multiLevelType w:val="multilevel"/>
    <w:tmpl w:val="0196568C"/>
    <w:lvl w:ilvl="0">
      <w:start w:val="7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11.%2. "/>
      <w:lvlJc w:val="left"/>
      <w:pPr>
        <w:ind w:left="675" w:hanging="49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Calibri" w:hint="default"/>
        <w:b w:val="0"/>
      </w:rPr>
    </w:lvl>
  </w:abstractNum>
  <w:abstractNum w:abstractNumId="31" w15:restartNumberingAfterBreak="0">
    <w:nsid w:val="38AF4A65"/>
    <w:multiLevelType w:val="multilevel"/>
    <w:tmpl w:val="78C6C7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8A51F0"/>
    <w:multiLevelType w:val="multilevel"/>
    <w:tmpl w:val="4EE282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5E480E"/>
    <w:multiLevelType w:val="hybridMultilevel"/>
    <w:tmpl w:val="22686F0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4146BB"/>
    <w:multiLevelType w:val="multilevel"/>
    <w:tmpl w:val="64CEAD5C"/>
    <w:lvl w:ilvl="0">
      <w:start w:val="3"/>
      <w:numFmt w:val="decimal"/>
      <w:lvlText w:val="%1. 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017D7C"/>
    <w:multiLevelType w:val="multilevel"/>
    <w:tmpl w:val="39E4707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8" w15:restartNumberingAfterBreak="0">
    <w:nsid w:val="458F53C8"/>
    <w:multiLevelType w:val="multilevel"/>
    <w:tmpl w:val="D1D8E9F6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144" w:hanging="435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9" w15:restartNumberingAfterBreak="0">
    <w:nsid w:val="45A22C42"/>
    <w:multiLevelType w:val="multilevel"/>
    <w:tmpl w:val="1668DAA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0" w15:restartNumberingAfterBreak="0">
    <w:nsid w:val="46D408CF"/>
    <w:multiLevelType w:val="hybridMultilevel"/>
    <w:tmpl w:val="5BFC5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CE0A6C"/>
    <w:multiLevelType w:val="multilevel"/>
    <w:tmpl w:val="5630FAFC"/>
    <w:lvl w:ilvl="0">
      <w:start w:val="23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eastAsia="Calibri" w:hAnsi="Myriad Pr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2" w15:restartNumberingAfterBreak="0">
    <w:nsid w:val="4E432AC5"/>
    <w:multiLevelType w:val="multilevel"/>
    <w:tmpl w:val="D006F9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. "/>
      <w:lvlJc w:val="left"/>
      <w:pPr>
        <w:ind w:left="858" w:hanging="432"/>
      </w:pPr>
      <w:rPr>
        <w:b w:val="0"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071" w:hanging="504"/>
      </w:pPr>
      <w:rPr>
        <w:b w:val="0"/>
        <w:i w:val="0"/>
        <w:color w:val="00000A"/>
      </w:rPr>
    </w:lvl>
    <w:lvl w:ilvl="3">
      <w:start w:val="1"/>
      <w:numFmt w:val="lowerLetter"/>
      <w:lvlText w:val="%4)"/>
      <w:lvlJc w:val="left"/>
      <w:pPr>
        <w:ind w:left="107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1131F8B"/>
    <w:multiLevelType w:val="hybridMultilevel"/>
    <w:tmpl w:val="B644CDAA"/>
    <w:lvl w:ilvl="0" w:tplc="0396FAE8">
      <w:start w:val="1"/>
      <w:numFmt w:val="decimal"/>
      <w:lvlText w:val="%1)"/>
      <w:lvlJc w:val="left"/>
      <w:pPr>
        <w:ind w:left="1164" w:hanging="360"/>
      </w:pPr>
    </w:lvl>
    <w:lvl w:ilvl="1" w:tplc="6126766A" w:tentative="1">
      <w:start w:val="1"/>
      <w:numFmt w:val="lowerLetter"/>
      <w:lvlText w:val="%2."/>
      <w:lvlJc w:val="left"/>
      <w:pPr>
        <w:ind w:left="1884" w:hanging="360"/>
      </w:pPr>
    </w:lvl>
    <w:lvl w:ilvl="2" w:tplc="0415001B">
      <w:start w:val="1"/>
      <w:numFmt w:val="decimal"/>
      <w:lvlText w:val="%3)"/>
      <w:lvlJc w:val="lef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44" w15:restartNumberingAfterBreak="0">
    <w:nsid w:val="511E241B"/>
    <w:multiLevelType w:val="multilevel"/>
    <w:tmpl w:val="AC90B3B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539950B6"/>
    <w:multiLevelType w:val="multilevel"/>
    <w:tmpl w:val="140088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6" w15:restartNumberingAfterBreak="0">
    <w:nsid w:val="547F5B78"/>
    <w:multiLevelType w:val="multilevel"/>
    <w:tmpl w:val="8744E6A8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7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47" w15:restartNumberingAfterBreak="0">
    <w:nsid w:val="567D423D"/>
    <w:multiLevelType w:val="hybridMultilevel"/>
    <w:tmpl w:val="E21E31A8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 w:tplc="EC88D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157C0F"/>
    <w:multiLevelType w:val="multilevel"/>
    <w:tmpl w:val="326CA6D0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8613B13"/>
    <w:multiLevelType w:val="hybridMultilevel"/>
    <w:tmpl w:val="9BCC8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E94770"/>
    <w:multiLevelType w:val="hybridMultilevel"/>
    <w:tmpl w:val="1758D702"/>
    <w:name w:val="WW8Num45222"/>
    <w:lvl w:ilvl="0" w:tplc="4A54F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B6513D"/>
    <w:multiLevelType w:val="multilevel"/>
    <w:tmpl w:val="8A0C5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12C16C3"/>
    <w:multiLevelType w:val="multilevel"/>
    <w:tmpl w:val="008C6D42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48140B"/>
    <w:multiLevelType w:val="multilevel"/>
    <w:tmpl w:val="DBF4CDE0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6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54" w15:restartNumberingAfterBreak="0">
    <w:nsid w:val="685E2355"/>
    <w:multiLevelType w:val="multilevel"/>
    <w:tmpl w:val="C4A818DC"/>
    <w:lvl w:ilvl="0">
      <w:start w:val="18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ascii="Myriad Pro" w:hAnsi="Myriad Pro"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hint="default"/>
      </w:rPr>
    </w:lvl>
  </w:abstractNum>
  <w:abstractNum w:abstractNumId="55" w15:restartNumberingAfterBreak="0">
    <w:nsid w:val="68A30713"/>
    <w:multiLevelType w:val="hybridMultilevel"/>
    <w:tmpl w:val="C7408E66"/>
    <w:lvl w:ilvl="0" w:tplc="0EB0DE2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A545E2"/>
    <w:multiLevelType w:val="hybridMultilevel"/>
    <w:tmpl w:val="5CBAC5EC"/>
    <w:lvl w:ilvl="0" w:tplc="4A54F92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7" w15:restartNumberingAfterBreak="0">
    <w:nsid w:val="6BE16027"/>
    <w:multiLevelType w:val="hybridMultilevel"/>
    <w:tmpl w:val="E0361EE0"/>
    <w:lvl w:ilvl="0" w:tplc="A588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192797"/>
    <w:multiLevelType w:val="multilevel"/>
    <w:tmpl w:val="1586373C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decimal"/>
      <w:lvlText w:val="%3)"/>
      <w:lvlJc w:val="lef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6D6A47E8"/>
    <w:multiLevelType w:val="multilevel"/>
    <w:tmpl w:val="8DBABE5C"/>
    <w:name w:val="Tiret 0"/>
    <w:lvl w:ilvl="0">
      <w:start w:val="1"/>
      <w:numFmt w:val="decimal"/>
      <w:lvlText w:val="%1)"/>
      <w:lvlJc w:val="left"/>
      <w:pPr>
        <w:ind w:left="1164" w:hanging="360"/>
      </w:p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decimal"/>
      <w:lvlText w:val="%3)"/>
      <w:lvlJc w:val="left"/>
      <w:pPr>
        <w:ind w:left="2604" w:hanging="180"/>
      </w:pPr>
    </w:lvl>
    <w:lvl w:ilvl="3">
      <w:start w:val="1"/>
      <w:numFmt w:val="decimal"/>
      <w:lvlText w:val="%4."/>
      <w:lvlJc w:val="left"/>
      <w:pPr>
        <w:ind w:left="3324" w:hanging="360"/>
      </w:p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60" w15:restartNumberingAfterBreak="0">
    <w:nsid w:val="6FDF0326"/>
    <w:multiLevelType w:val="hybridMultilevel"/>
    <w:tmpl w:val="ACA6C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2" w15:restartNumberingAfterBreak="0">
    <w:nsid w:val="75854913"/>
    <w:multiLevelType w:val="multilevel"/>
    <w:tmpl w:val="62082F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B866BD"/>
    <w:multiLevelType w:val="multilevel"/>
    <w:tmpl w:val="A5E01992"/>
    <w:lvl w:ilvl="0">
      <w:start w:val="22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64" w15:restartNumberingAfterBreak="0">
    <w:nsid w:val="77B80F49"/>
    <w:multiLevelType w:val="multilevel"/>
    <w:tmpl w:val="C1D6BDC6"/>
    <w:lvl w:ilvl="0">
      <w:start w:val="20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65" w15:restartNumberingAfterBreak="0">
    <w:nsid w:val="799D5225"/>
    <w:multiLevelType w:val="multilevel"/>
    <w:tmpl w:val="4E3A9CD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218" w:hanging="360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24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94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537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588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7446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8664" w:hanging="1800"/>
      </w:pPr>
      <w:rPr>
        <w:rFonts w:ascii="Calibri" w:hAnsi="Calibri" w:hint="default"/>
      </w:rPr>
    </w:lvl>
  </w:abstractNum>
  <w:abstractNum w:abstractNumId="66" w15:restartNumberingAfterBreak="0">
    <w:nsid w:val="79FB6BBA"/>
    <w:multiLevelType w:val="multilevel"/>
    <w:tmpl w:val="0270FFA6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3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hint="default"/>
        <w:color w:val="00000A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67" w15:restartNumberingAfterBreak="0">
    <w:nsid w:val="7AD92DDF"/>
    <w:multiLevelType w:val="hybridMultilevel"/>
    <w:tmpl w:val="1C60F584"/>
    <w:lvl w:ilvl="0" w:tplc="4A54F9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7C8A102B"/>
    <w:multiLevelType w:val="hybridMultilevel"/>
    <w:tmpl w:val="6C627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5E61D8"/>
    <w:multiLevelType w:val="multilevel"/>
    <w:tmpl w:val="D006F9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. "/>
      <w:lvlJc w:val="left"/>
      <w:pPr>
        <w:ind w:left="858" w:hanging="432"/>
      </w:pPr>
      <w:rPr>
        <w:b w:val="0"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071" w:hanging="504"/>
      </w:pPr>
      <w:rPr>
        <w:b w:val="0"/>
        <w:i w:val="0"/>
        <w:color w:val="00000A"/>
      </w:rPr>
    </w:lvl>
    <w:lvl w:ilvl="3">
      <w:start w:val="1"/>
      <w:numFmt w:val="lowerLetter"/>
      <w:lvlText w:val="%4)"/>
      <w:lvlJc w:val="left"/>
      <w:pPr>
        <w:ind w:left="107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7DFD16B6"/>
    <w:multiLevelType w:val="hybridMultilevel"/>
    <w:tmpl w:val="DE808B90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7">
      <w:start w:val="1"/>
      <w:numFmt w:val="lowerLetter"/>
      <w:lvlText w:val="%6)"/>
      <w:lvlJc w:val="left"/>
      <w:pPr>
        <w:ind w:left="4320" w:hanging="360"/>
      </w:pPr>
      <w:rPr>
        <w:rFonts w:cs="Symbol" w:hint="default"/>
        <w:b w:val="0"/>
        <w:color w:val="auto"/>
        <w:sz w:val="22"/>
        <w:szCs w:val="24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B814DB"/>
    <w:multiLevelType w:val="multilevel"/>
    <w:tmpl w:val="AFE67BDC"/>
    <w:lvl w:ilvl="0">
      <w:start w:val="1"/>
      <w:numFmt w:val="bullet"/>
      <w:lvlText w:val=""/>
      <w:lvlJc w:val="left"/>
      <w:pPr>
        <w:ind w:left="11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num w:numId="1" w16cid:durableId="1651203785">
    <w:abstractNumId w:val="44"/>
  </w:num>
  <w:num w:numId="2" w16cid:durableId="1396049565">
    <w:abstractNumId w:val="42"/>
  </w:num>
  <w:num w:numId="3" w16cid:durableId="791094513">
    <w:abstractNumId w:val="58"/>
  </w:num>
  <w:num w:numId="4" w16cid:durableId="1175457886">
    <w:abstractNumId w:val="24"/>
  </w:num>
  <w:num w:numId="5" w16cid:durableId="1517889900">
    <w:abstractNumId w:val="38"/>
  </w:num>
  <w:num w:numId="6" w16cid:durableId="311062843">
    <w:abstractNumId w:val="30"/>
  </w:num>
  <w:num w:numId="7" w16cid:durableId="337663174">
    <w:abstractNumId w:val="5"/>
  </w:num>
  <w:num w:numId="8" w16cid:durableId="72821479">
    <w:abstractNumId w:val="62"/>
  </w:num>
  <w:num w:numId="9" w16cid:durableId="2037584280">
    <w:abstractNumId w:val="36"/>
  </w:num>
  <w:num w:numId="10" w16cid:durableId="2116361337">
    <w:abstractNumId w:val="48"/>
  </w:num>
  <w:num w:numId="11" w16cid:durableId="1460883068">
    <w:abstractNumId w:val="11"/>
  </w:num>
  <w:num w:numId="12" w16cid:durableId="659771839">
    <w:abstractNumId w:val="7"/>
  </w:num>
  <w:num w:numId="13" w16cid:durableId="1990816723">
    <w:abstractNumId w:val="66"/>
  </w:num>
  <w:num w:numId="14" w16cid:durableId="194193243">
    <w:abstractNumId w:val="14"/>
  </w:num>
  <w:num w:numId="15" w16cid:durableId="808743359">
    <w:abstractNumId w:val="70"/>
  </w:num>
  <w:num w:numId="16" w16cid:durableId="1934052367">
    <w:abstractNumId w:val="13"/>
  </w:num>
  <w:num w:numId="17" w16cid:durableId="857618613">
    <w:abstractNumId w:val="19"/>
  </w:num>
  <w:num w:numId="18" w16cid:durableId="1887325997">
    <w:abstractNumId w:val="51"/>
  </w:num>
  <w:num w:numId="19" w16cid:durableId="2057897423">
    <w:abstractNumId w:val="33"/>
  </w:num>
  <w:num w:numId="20" w16cid:durableId="1901405239">
    <w:abstractNumId w:val="31"/>
  </w:num>
  <w:num w:numId="21" w16cid:durableId="1302804843">
    <w:abstractNumId w:val="10"/>
  </w:num>
  <w:num w:numId="22" w16cid:durableId="836577050">
    <w:abstractNumId w:val="37"/>
  </w:num>
  <w:num w:numId="23" w16cid:durableId="1051534573">
    <w:abstractNumId w:val="20"/>
  </w:num>
  <w:num w:numId="24" w16cid:durableId="1042443096">
    <w:abstractNumId w:val="53"/>
  </w:num>
  <w:num w:numId="25" w16cid:durableId="1664745624">
    <w:abstractNumId w:val="46"/>
  </w:num>
  <w:num w:numId="26" w16cid:durableId="1017388645">
    <w:abstractNumId w:val="59"/>
  </w:num>
  <w:num w:numId="27" w16cid:durableId="1225681263">
    <w:abstractNumId w:val="72"/>
  </w:num>
  <w:num w:numId="28" w16cid:durableId="97065329">
    <w:abstractNumId w:val="45"/>
  </w:num>
  <w:num w:numId="29" w16cid:durableId="1846019499">
    <w:abstractNumId w:val="47"/>
  </w:num>
  <w:num w:numId="30" w16cid:durableId="34503287">
    <w:abstractNumId w:val="43"/>
  </w:num>
  <w:num w:numId="31" w16cid:durableId="254636751">
    <w:abstractNumId w:val="6"/>
  </w:num>
  <w:num w:numId="32" w16cid:durableId="1860122020">
    <w:abstractNumId w:val="22"/>
  </w:num>
  <w:num w:numId="33" w16cid:durableId="166553565">
    <w:abstractNumId w:val="18"/>
  </w:num>
  <w:num w:numId="34" w16cid:durableId="193078285">
    <w:abstractNumId w:val="27"/>
  </w:num>
  <w:num w:numId="35" w16cid:durableId="12076382">
    <w:abstractNumId w:val="8"/>
  </w:num>
  <w:num w:numId="36" w16cid:durableId="2074504635">
    <w:abstractNumId w:val="65"/>
  </w:num>
  <w:num w:numId="37" w16cid:durableId="1452237197">
    <w:abstractNumId w:val="4"/>
  </w:num>
  <w:num w:numId="38" w16cid:durableId="1314409503">
    <w:abstractNumId w:val="68"/>
  </w:num>
  <w:num w:numId="39" w16cid:durableId="1999915893">
    <w:abstractNumId w:val="40"/>
  </w:num>
  <w:num w:numId="40" w16cid:durableId="286357319">
    <w:abstractNumId w:val="26"/>
  </w:num>
  <w:num w:numId="41" w16cid:durableId="316543298">
    <w:abstractNumId w:val="49"/>
  </w:num>
  <w:num w:numId="42" w16cid:durableId="2101681394">
    <w:abstractNumId w:val="60"/>
  </w:num>
  <w:num w:numId="43" w16cid:durableId="329912611">
    <w:abstractNumId w:val="32"/>
  </w:num>
  <w:num w:numId="44" w16cid:durableId="566693782">
    <w:abstractNumId w:val="52"/>
  </w:num>
  <w:num w:numId="45" w16cid:durableId="2015498357">
    <w:abstractNumId w:val="54"/>
  </w:num>
  <w:num w:numId="46" w16cid:durableId="954991779">
    <w:abstractNumId w:val="29"/>
  </w:num>
  <w:num w:numId="47" w16cid:durableId="1894077061">
    <w:abstractNumId w:val="64"/>
  </w:num>
  <w:num w:numId="48" w16cid:durableId="765267521">
    <w:abstractNumId w:val="63"/>
  </w:num>
  <w:num w:numId="49" w16cid:durableId="724991342">
    <w:abstractNumId w:val="41"/>
  </w:num>
  <w:num w:numId="50" w16cid:durableId="269701873">
    <w:abstractNumId w:val="16"/>
  </w:num>
  <w:num w:numId="51" w16cid:durableId="82727641">
    <w:abstractNumId w:val="69"/>
  </w:num>
  <w:num w:numId="52" w16cid:durableId="1169833488">
    <w:abstractNumId w:val="55"/>
  </w:num>
  <w:num w:numId="53" w16cid:durableId="1996105981">
    <w:abstractNumId w:val="57"/>
  </w:num>
  <w:num w:numId="54" w16cid:durableId="2086340103">
    <w:abstractNumId w:val="12"/>
  </w:num>
  <w:num w:numId="55" w16cid:durableId="2078546479">
    <w:abstractNumId w:val="39"/>
  </w:num>
  <w:num w:numId="56" w16cid:durableId="722601916">
    <w:abstractNumId w:val="23"/>
  </w:num>
  <w:num w:numId="57" w16cid:durableId="360395140">
    <w:abstractNumId w:val="9"/>
  </w:num>
  <w:num w:numId="58" w16cid:durableId="1166551046">
    <w:abstractNumId w:val="71"/>
  </w:num>
  <w:num w:numId="59" w16cid:durableId="1853061206">
    <w:abstractNumId w:val="0"/>
  </w:num>
  <w:num w:numId="60" w16cid:durableId="1686133598">
    <w:abstractNumId w:val="21"/>
  </w:num>
  <w:num w:numId="61" w16cid:durableId="325329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88119807">
    <w:abstractNumId w:val="15"/>
  </w:num>
  <w:num w:numId="63" w16cid:durableId="1685547898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06313428">
    <w:abstractNumId w:val="56"/>
  </w:num>
  <w:num w:numId="65" w16cid:durableId="1351952654">
    <w:abstractNumId w:val="61"/>
  </w:num>
  <w:num w:numId="66" w16cid:durableId="916279477">
    <w:abstractNumId w:val="28"/>
  </w:num>
  <w:num w:numId="67" w16cid:durableId="309485170">
    <w:abstractNumId w:val="34"/>
  </w:num>
  <w:num w:numId="68" w16cid:durableId="945577675">
    <w:abstractNumId w:val="25"/>
  </w:num>
  <w:num w:numId="69" w16cid:durableId="526481047">
    <w:abstractNumId w:val="50"/>
  </w:num>
  <w:num w:numId="70" w16cid:durableId="1916471242">
    <w:abstractNumId w:val="6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3D"/>
    <w:rsid w:val="00000038"/>
    <w:rsid w:val="00001B0B"/>
    <w:rsid w:val="000058B5"/>
    <w:rsid w:val="00005F6C"/>
    <w:rsid w:val="00005FA2"/>
    <w:rsid w:val="00007D03"/>
    <w:rsid w:val="00010FA6"/>
    <w:rsid w:val="000112F9"/>
    <w:rsid w:val="00011E63"/>
    <w:rsid w:val="000132AF"/>
    <w:rsid w:val="00013D16"/>
    <w:rsid w:val="000166DD"/>
    <w:rsid w:val="000178C4"/>
    <w:rsid w:val="000219E9"/>
    <w:rsid w:val="00022E31"/>
    <w:rsid w:val="000234F8"/>
    <w:rsid w:val="00023AF4"/>
    <w:rsid w:val="00023AFE"/>
    <w:rsid w:val="00027472"/>
    <w:rsid w:val="000300CB"/>
    <w:rsid w:val="000310DF"/>
    <w:rsid w:val="00031FB9"/>
    <w:rsid w:val="000320D7"/>
    <w:rsid w:val="00032BD2"/>
    <w:rsid w:val="000342C3"/>
    <w:rsid w:val="000362AD"/>
    <w:rsid w:val="00036C28"/>
    <w:rsid w:val="000373A5"/>
    <w:rsid w:val="00041880"/>
    <w:rsid w:val="00041F91"/>
    <w:rsid w:val="00042231"/>
    <w:rsid w:val="0004570C"/>
    <w:rsid w:val="00052268"/>
    <w:rsid w:val="000545AA"/>
    <w:rsid w:val="00054B30"/>
    <w:rsid w:val="00056CAC"/>
    <w:rsid w:val="00056E90"/>
    <w:rsid w:val="0006135F"/>
    <w:rsid w:val="00063AF1"/>
    <w:rsid w:val="000647A2"/>
    <w:rsid w:val="00066675"/>
    <w:rsid w:val="000670C8"/>
    <w:rsid w:val="00067233"/>
    <w:rsid w:val="00070498"/>
    <w:rsid w:val="00073FE2"/>
    <w:rsid w:val="00075F0B"/>
    <w:rsid w:val="00076A9B"/>
    <w:rsid w:val="00081CD8"/>
    <w:rsid w:val="00084603"/>
    <w:rsid w:val="000854B7"/>
    <w:rsid w:val="0008774A"/>
    <w:rsid w:val="000903F2"/>
    <w:rsid w:val="00090C0D"/>
    <w:rsid w:val="00091368"/>
    <w:rsid w:val="000927F6"/>
    <w:rsid w:val="00093924"/>
    <w:rsid w:val="00096E30"/>
    <w:rsid w:val="00096ED1"/>
    <w:rsid w:val="00097DCD"/>
    <w:rsid w:val="000A0B53"/>
    <w:rsid w:val="000A19D8"/>
    <w:rsid w:val="000A1FB1"/>
    <w:rsid w:val="000A2ECF"/>
    <w:rsid w:val="000A7022"/>
    <w:rsid w:val="000B3473"/>
    <w:rsid w:val="000B410F"/>
    <w:rsid w:val="000B679B"/>
    <w:rsid w:val="000C086E"/>
    <w:rsid w:val="000C1030"/>
    <w:rsid w:val="000C22B9"/>
    <w:rsid w:val="000C2DBC"/>
    <w:rsid w:val="000C43E1"/>
    <w:rsid w:val="000C562D"/>
    <w:rsid w:val="000C5A85"/>
    <w:rsid w:val="000D367B"/>
    <w:rsid w:val="000D4DC1"/>
    <w:rsid w:val="000D6CE7"/>
    <w:rsid w:val="000D7642"/>
    <w:rsid w:val="000E04B6"/>
    <w:rsid w:val="000E17CF"/>
    <w:rsid w:val="000E2B31"/>
    <w:rsid w:val="000E451D"/>
    <w:rsid w:val="000E593F"/>
    <w:rsid w:val="000E6402"/>
    <w:rsid w:val="000F0B28"/>
    <w:rsid w:val="000F2BA8"/>
    <w:rsid w:val="000F316B"/>
    <w:rsid w:val="000F386D"/>
    <w:rsid w:val="000F7656"/>
    <w:rsid w:val="00100B5C"/>
    <w:rsid w:val="001043C5"/>
    <w:rsid w:val="0010586E"/>
    <w:rsid w:val="00111549"/>
    <w:rsid w:val="00111F14"/>
    <w:rsid w:val="00111F15"/>
    <w:rsid w:val="00117603"/>
    <w:rsid w:val="00117B0B"/>
    <w:rsid w:val="00120D8E"/>
    <w:rsid w:val="00125AF0"/>
    <w:rsid w:val="00131723"/>
    <w:rsid w:val="00132911"/>
    <w:rsid w:val="00133AC8"/>
    <w:rsid w:val="00133B6B"/>
    <w:rsid w:val="00134CDE"/>
    <w:rsid w:val="001355FE"/>
    <w:rsid w:val="001405BA"/>
    <w:rsid w:val="00140832"/>
    <w:rsid w:val="001410FB"/>
    <w:rsid w:val="00142AFE"/>
    <w:rsid w:val="00143999"/>
    <w:rsid w:val="001445D9"/>
    <w:rsid w:val="00144D10"/>
    <w:rsid w:val="001452DC"/>
    <w:rsid w:val="00147181"/>
    <w:rsid w:val="001503B2"/>
    <w:rsid w:val="00152E59"/>
    <w:rsid w:val="0015327B"/>
    <w:rsid w:val="00154F53"/>
    <w:rsid w:val="00155511"/>
    <w:rsid w:val="00160313"/>
    <w:rsid w:val="00160491"/>
    <w:rsid w:val="00162B99"/>
    <w:rsid w:val="00163A74"/>
    <w:rsid w:val="00164E22"/>
    <w:rsid w:val="0016621B"/>
    <w:rsid w:val="00171ED9"/>
    <w:rsid w:val="00171FBD"/>
    <w:rsid w:val="0017297E"/>
    <w:rsid w:val="00172ACD"/>
    <w:rsid w:val="00173835"/>
    <w:rsid w:val="00175E5F"/>
    <w:rsid w:val="0018019F"/>
    <w:rsid w:val="0018052E"/>
    <w:rsid w:val="0018183A"/>
    <w:rsid w:val="0018288A"/>
    <w:rsid w:val="00182C1F"/>
    <w:rsid w:val="001835DC"/>
    <w:rsid w:val="00184E22"/>
    <w:rsid w:val="0018541D"/>
    <w:rsid w:val="00185B24"/>
    <w:rsid w:val="00190F61"/>
    <w:rsid w:val="001951FF"/>
    <w:rsid w:val="00195244"/>
    <w:rsid w:val="001961E6"/>
    <w:rsid w:val="00196287"/>
    <w:rsid w:val="001A0003"/>
    <w:rsid w:val="001A401B"/>
    <w:rsid w:val="001A49FA"/>
    <w:rsid w:val="001A5B57"/>
    <w:rsid w:val="001A77F3"/>
    <w:rsid w:val="001B08A7"/>
    <w:rsid w:val="001B24B4"/>
    <w:rsid w:val="001B2F67"/>
    <w:rsid w:val="001B34F5"/>
    <w:rsid w:val="001B7576"/>
    <w:rsid w:val="001B7B59"/>
    <w:rsid w:val="001C0C84"/>
    <w:rsid w:val="001C35B8"/>
    <w:rsid w:val="001C4AC7"/>
    <w:rsid w:val="001C52EF"/>
    <w:rsid w:val="001C6210"/>
    <w:rsid w:val="001C66C8"/>
    <w:rsid w:val="001D05E5"/>
    <w:rsid w:val="001D1220"/>
    <w:rsid w:val="001D3289"/>
    <w:rsid w:val="001D5C9C"/>
    <w:rsid w:val="001D6210"/>
    <w:rsid w:val="001D626E"/>
    <w:rsid w:val="001D6BF3"/>
    <w:rsid w:val="001D75DC"/>
    <w:rsid w:val="001E028E"/>
    <w:rsid w:val="001E14EE"/>
    <w:rsid w:val="001E2556"/>
    <w:rsid w:val="001E2737"/>
    <w:rsid w:val="001E2CE8"/>
    <w:rsid w:val="001E353C"/>
    <w:rsid w:val="001E557A"/>
    <w:rsid w:val="001F2C40"/>
    <w:rsid w:val="001F3639"/>
    <w:rsid w:val="001F3C4E"/>
    <w:rsid w:val="001F7B2E"/>
    <w:rsid w:val="00201E50"/>
    <w:rsid w:val="00203E25"/>
    <w:rsid w:val="00203E5B"/>
    <w:rsid w:val="002040D9"/>
    <w:rsid w:val="00204B4D"/>
    <w:rsid w:val="0020578E"/>
    <w:rsid w:val="00211408"/>
    <w:rsid w:val="00211545"/>
    <w:rsid w:val="002115AC"/>
    <w:rsid w:val="002138D3"/>
    <w:rsid w:val="002153E0"/>
    <w:rsid w:val="00217827"/>
    <w:rsid w:val="00221201"/>
    <w:rsid w:val="002213C4"/>
    <w:rsid w:val="00221D4B"/>
    <w:rsid w:val="00222EF1"/>
    <w:rsid w:val="0022403F"/>
    <w:rsid w:val="002247E6"/>
    <w:rsid w:val="00224895"/>
    <w:rsid w:val="00225861"/>
    <w:rsid w:val="0022625C"/>
    <w:rsid w:val="002270D3"/>
    <w:rsid w:val="00230569"/>
    <w:rsid w:val="0023401D"/>
    <w:rsid w:val="00235303"/>
    <w:rsid w:val="002357E4"/>
    <w:rsid w:val="00237CBC"/>
    <w:rsid w:val="00237E5B"/>
    <w:rsid w:val="0024134E"/>
    <w:rsid w:val="00241BB9"/>
    <w:rsid w:val="002425A1"/>
    <w:rsid w:val="002456FE"/>
    <w:rsid w:val="00247100"/>
    <w:rsid w:val="0024750D"/>
    <w:rsid w:val="00247B6B"/>
    <w:rsid w:val="00251D23"/>
    <w:rsid w:val="00252604"/>
    <w:rsid w:val="00256895"/>
    <w:rsid w:val="0025752F"/>
    <w:rsid w:val="0025791F"/>
    <w:rsid w:val="00260C2B"/>
    <w:rsid w:val="00260D8F"/>
    <w:rsid w:val="0026343D"/>
    <w:rsid w:val="00264A67"/>
    <w:rsid w:val="00264C8B"/>
    <w:rsid w:val="00265FAE"/>
    <w:rsid w:val="00267429"/>
    <w:rsid w:val="00270B42"/>
    <w:rsid w:val="00272F2C"/>
    <w:rsid w:val="00273009"/>
    <w:rsid w:val="00273B35"/>
    <w:rsid w:val="00273DD4"/>
    <w:rsid w:val="00277922"/>
    <w:rsid w:val="00280A5C"/>
    <w:rsid w:val="00280DFA"/>
    <w:rsid w:val="0028138E"/>
    <w:rsid w:val="00285EDE"/>
    <w:rsid w:val="00287B18"/>
    <w:rsid w:val="00290A86"/>
    <w:rsid w:val="0029295E"/>
    <w:rsid w:val="002935C9"/>
    <w:rsid w:val="00293C54"/>
    <w:rsid w:val="00295323"/>
    <w:rsid w:val="002958BE"/>
    <w:rsid w:val="002961D8"/>
    <w:rsid w:val="0029766C"/>
    <w:rsid w:val="002979D6"/>
    <w:rsid w:val="00297D56"/>
    <w:rsid w:val="002A0446"/>
    <w:rsid w:val="002A0543"/>
    <w:rsid w:val="002A0DE2"/>
    <w:rsid w:val="002A0E6F"/>
    <w:rsid w:val="002A2B3D"/>
    <w:rsid w:val="002A2F31"/>
    <w:rsid w:val="002A3CAE"/>
    <w:rsid w:val="002A411E"/>
    <w:rsid w:val="002A41B6"/>
    <w:rsid w:val="002A63D9"/>
    <w:rsid w:val="002A70B6"/>
    <w:rsid w:val="002A79B7"/>
    <w:rsid w:val="002A7D3D"/>
    <w:rsid w:val="002B2DAA"/>
    <w:rsid w:val="002B4569"/>
    <w:rsid w:val="002B5230"/>
    <w:rsid w:val="002B7C9A"/>
    <w:rsid w:val="002C014F"/>
    <w:rsid w:val="002C035E"/>
    <w:rsid w:val="002C0CFE"/>
    <w:rsid w:val="002C0FD1"/>
    <w:rsid w:val="002C1674"/>
    <w:rsid w:val="002C32DF"/>
    <w:rsid w:val="002C5BB3"/>
    <w:rsid w:val="002C66E7"/>
    <w:rsid w:val="002D0D4D"/>
    <w:rsid w:val="002D33A6"/>
    <w:rsid w:val="002D3A05"/>
    <w:rsid w:val="002D4C77"/>
    <w:rsid w:val="002E06BA"/>
    <w:rsid w:val="002E1F23"/>
    <w:rsid w:val="002E2A2A"/>
    <w:rsid w:val="002E2F73"/>
    <w:rsid w:val="002E3B95"/>
    <w:rsid w:val="002E4355"/>
    <w:rsid w:val="002F12D0"/>
    <w:rsid w:val="002F30E3"/>
    <w:rsid w:val="002F39F7"/>
    <w:rsid w:val="002F5507"/>
    <w:rsid w:val="002F5D47"/>
    <w:rsid w:val="00300711"/>
    <w:rsid w:val="00302A73"/>
    <w:rsid w:val="00302B79"/>
    <w:rsid w:val="003049E0"/>
    <w:rsid w:val="00304D6A"/>
    <w:rsid w:val="00305939"/>
    <w:rsid w:val="00305CEB"/>
    <w:rsid w:val="00305D7D"/>
    <w:rsid w:val="00306541"/>
    <w:rsid w:val="00312EE1"/>
    <w:rsid w:val="00314E69"/>
    <w:rsid w:val="0032132C"/>
    <w:rsid w:val="00322356"/>
    <w:rsid w:val="00322453"/>
    <w:rsid w:val="003243CA"/>
    <w:rsid w:val="00324C44"/>
    <w:rsid w:val="00325532"/>
    <w:rsid w:val="0032603A"/>
    <w:rsid w:val="003260C1"/>
    <w:rsid w:val="003317BE"/>
    <w:rsid w:val="00331CD0"/>
    <w:rsid w:val="0033298F"/>
    <w:rsid w:val="00332A31"/>
    <w:rsid w:val="00334B18"/>
    <w:rsid w:val="00334F38"/>
    <w:rsid w:val="00343980"/>
    <w:rsid w:val="00344853"/>
    <w:rsid w:val="00344FE2"/>
    <w:rsid w:val="00346767"/>
    <w:rsid w:val="00347CE1"/>
    <w:rsid w:val="00350AEF"/>
    <w:rsid w:val="00353DED"/>
    <w:rsid w:val="00354FA6"/>
    <w:rsid w:val="00357DD3"/>
    <w:rsid w:val="0036125D"/>
    <w:rsid w:val="0036141C"/>
    <w:rsid w:val="003617EC"/>
    <w:rsid w:val="00362C81"/>
    <w:rsid w:val="003649B2"/>
    <w:rsid w:val="003657CC"/>
    <w:rsid w:val="00365E24"/>
    <w:rsid w:val="00367051"/>
    <w:rsid w:val="0036727D"/>
    <w:rsid w:val="00370643"/>
    <w:rsid w:val="003748C9"/>
    <w:rsid w:val="00377495"/>
    <w:rsid w:val="0037751A"/>
    <w:rsid w:val="00380CA7"/>
    <w:rsid w:val="00380E1A"/>
    <w:rsid w:val="00382FD1"/>
    <w:rsid w:val="0038692B"/>
    <w:rsid w:val="00391905"/>
    <w:rsid w:val="003927C2"/>
    <w:rsid w:val="0039430F"/>
    <w:rsid w:val="00394B1A"/>
    <w:rsid w:val="00397283"/>
    <w:rsid w:val="003A260E"/>
    <w:rsid w:val="003A3005"/>
    <w:rsid w:val="003A5858"/>
    <w:rsid w:val="003A7E0C"/>
    <w:rsid w:val="003B0171"/>
    <w:rsid w:val="003B395C"/>
    <w:rsid w:val="003B442D"/>
    <w:rsid w:val="003B5797"/>
    <w:rsid w:val="003B5F26"/>
    <w:rsid w:val="003C1966"/>
    <w:rsid w:val="003C4A31"/>
    <w:rsid w:val="003C597E"/>
    <w:rsid w:val="003D1263"/>
    <w:rsid w:val="003D1431"/>
    <w:rsid w:val="003D16F3"/>
    <w:rsid w:val="003D293A"/>
    <w:rsid w:val="003D3C67"/>
    <w:rsid w:val="003D521B"/>
    <w:rsid w:val="003D77CA"/>
    <w:rsid w:val="003E140D"/>
    <w:rsid w:val="003E3933"/>
    <w:rsid w:val="003E3AF2"/>
    <w:rsid w:val="003E40EE"/>
    <w:rsid w:val="003F3468"/>
    <w:rsid w:val="00400414"/>
    <w:rsid w:val="00400A1D"/>
    <w:rsid w:val="00403022"/>
    <w:rsid w:val="00403F0A"/>
    <w:rsid w:val="004043D1"/>
    <w:rsid w:val="00405481"/>
    <w:rsid w:val="00405AAA"/>
    <w:rsid w:val="00406608"/>
    <w:rsid w:val="00406CB4"/>
    <w:rsid w:val="004076CB"/>
    <w:rsid w:val="004137F6"/>
    <w:rsid w:val="00415DAF"/>
    <w:rsid w:val="00415DF8"/>
    <w:rsid w:val="004163F5"/>
    <w:rsid w:val="00416AF9"/>
    <w:rsid w:val="00420148"/>
    <w:rsid w:val="00421105"/>
    <w:rsid w:val="0042179C"/>
    <w:rsid w:val="00422B60"/>
    <w:rsid w:val="00422C83"/>
    <w:rsid w:val="004240BE"/>
    <w:rsid w:val="00424892"/>
    <w:rsid w:val="00424EBE"/>
    <w:rsid w:val="00425207"/>
    <w:rsid w:val="0042699D"/>
    <w:rsid w:val="004272F0"/>
    <w:rsid w:val="00432306"/>
    <w:rsid w:val="00433AB9"/>
    <w:rsid w:val="00434A05"/>
    <w:rsid w:val="00434BD8"/>
    <w:rsid w:val="00434F8D"/>
    <w:rsid w:val="004352D2"/>
    <w:rsid w:val="00435A0D"/>
    <w:rsid w:val="004363E6"/>
    <w:rsid w:val="00437746"/>
    <w:rsid w:val="0044372B"/>
    <w:rsid w:val="00443831"/>
    <w:rsid w:val="00444CEF"/>
    <w:rsid w:val="004458B8"/>
    <w:rsid w:val="0044593A"/>
    <w:rsid w:val="00447CE8"/>
    <w:rsid w:val="0045023E"/>
    <w:rsid w:val="00454D88"/>
    <w:rsid w:val="00456547"/>
    <w:rsid w:val="00457DA9"/>
    <w:rsid w:val="0046030E"/>
    <w:rsid w:val="00460C89"/>
    <w:rsid w:val="00461183"/>
    <w:rsid w:val="0046283F"/>
    <w:rsid w:val="00463A13"/>
    <w:rsid w:val="00464607"/>
    <w:rsid w:val="00464E39"/>
    <w:rsid w:val="0046615B"/>
    <w:rsid w:val="0046704D"/>
    <w:rsid w:val="00467106"/>
    <w:rsid w:val="004711C0"/>
    <w:rsid w:val="0047415A"/>
    <w:rsid w:val="004754A8"/>
    <w:rsid w:val="00476193"/>
    <w:rsid w:val="00476603"/>
    <w:rsid w:val="00477077"/>
    <w:rsid w:val="004772C8"/>
    <w:rsid w:val="00481A7E"/>
    <w:rsid w:val="00482B05"/>
    <w:rsid w:val="0048552F"/>
    <w:rsid w:val="0048672A"/>
    <w:rsid w:val="00487B0C"/>
    <w:rsid w:val="00491B77"/>
    <w:rsid w:val="00491C9D"/>
    <w:rsid w:val="00492560"/>
    <w:rsid w:val="00492951"/>
    <w:rsid w:val="00493924"/>
    <w:rsid w:val="004955FD"/>
    <w:rsid w:val="0049611F"/>
    <w:rsid w:val="004961C8"/>
    <w:rsid w:val="004A044F"/>
    <w:rsid w:val="004A051E"/>
    <w:rsid w:val="004A0ECB"/>
    <w:rsid w:val="004A15B4"/>
    <w:rsid w:val="004A172A"/>
    <w:rsid w:val="004A31B0"/>
    <w:rsid w:val="004A36AA"/>
    <w:rsid w:val="004A37B7"/>
    <w:rsid w:val="004A4E9A"/>
    <w:rsid w:val="004B0C51"/>
    <w:rsid w:val="004B34E5"/>
    <w:rsid w:val="004B38B5"/>
    <w:rsid w:val="004B3B3C"/>
    <w:rsid w:val="004B4349"/>
    <w:rsid w:val="004B4488"/>
    <w:rsid w:val="004B5444"/>
    <w:rsid w:val="004B5847"/>
    <w:rsid w:val="004B5C14"/>
    <w:rsid w:val="004B7BAF"/>
    <w:rsid w:val="004C08C2"/>
    <w:rsid w:val="004C29A9"/>
    <w:rsid w:val="004C4641"/>
    <w:rsid w:val="004C494D"/>
    <w:rsid w:val="004C5C72"/>
    <w:rsid w:val="004C669C"/>
    <w:rsid w:val="004C66EA"/>
    <w:rsid w:val="004C7845"/>
    <w:rsid w:val="004D0444"/>
    <w:rsid w:val="004D0996"/>
    <w:rsid w:val="004D18C8"/>
    <w:rsid w:val="004D243D"/>
    <w:rsid w:val="004D74EF"/>
    <w:rsid w:val="004E028A"/>
    <w:rsid w:val="004E2632"/>
    <w:rsid w:val="004E387D"/>
    <w:rsid w:val="004E38AD"/>
    <w:rsid w:val="004E3F1B"/>
    <w:rsid w:val="004F0F57"/>
    <w:rsid w:val="004F19DC"/>
    <w:rsid w:val="004F38A9"/>
    <w:rsid w:val="004F733C"/>
    <w:rsid w:val="0050225C"/>
    <w:rsid w:val="00502723"/>
    <w:rsid w:val="00503F17"/>
    <w:rsid w:val="0050528A"/>
    <w:rsid w:val="005063E1"/>
    <w:rsid w:val="00507432"/>
    <w:rsid w:val="0051014B"/>
    <w:rsid w:val="005106BA"/>
    <w:rsid w:val="00510F66"/>
    <w:rsid w:val="00511026"/>
    <w:rsid w:val="00513D97"/>
    <w:rsid w:val="0051575C"/>
    <w:rsid w:val="00515A1A"/>
    <w:rsid w:val="005167AB"/>
    <w:rsid w:val="00520741"/>
    <w:rsid w:val="0052088B"/>
    <w:rsid w:val="00521AC0"/>
    <w:rsid w:val="0052557B"/>
    <w:rsid w:val="00525B09"/>
    <w:rsid w:val="00530F16"/>
    <w:rsid w:val="0053798E"/>
    <w:rsid w:val="00540143"/>
    <w:rsid w:val="00540F44"/>
    <w:rsid w:val="00541A34"/>
    <w:rsid w:val="00541E25"/>
    <w:rsid w:val="00542EC1"/>
    <w:rsid w:val="005447D3"/>
    <w:rsid w:val="00552114"/>
    <w:rsid w:val="00556BC4"/>
    <w:rsid w:val="00557047"/>
    <w:rsid w:val="00557109"/>
    <w:rsid w:val="00557D78"/>
    <w:rsid w:val="00560B32"/>
    <w:rsid w:val="00561D0D"/>
    <w:rsid w:val="00562A23"/>
    <w:rsid w:val="005637FE"/>
    <w:rsid w:val="00563F35"/>
    <w:rsid w:val="00566838"/>
    <w:rsid w:val="005707B7"/>
    <w:rsid w:val="00570AEF"/>
    <w:rsid w:val="00571999"/>
    <w:rsid w:val="00572D3A"/>
    <w:rsid w:val="00575E75"/>
    <w:rsid w:val="00585589"/>
    <w:rsid w:val="00586115"/>
    <w:rsid w:val="0059142D"/>
    <w:rsid w:val="005914AB"/>
    <w:rsid w:val="0059323B"/>
    <w:rsid w:val="00593288"/>
    <w:rsid w:val="00594CAE"/>
    <w:rsid w:val="00597900"/>
    <w:rsid w:val="005A0FC1"/>
    <w:rsid w:val="005A122A"/>
    <w:rsid w:val="005A2280"/>
    <w:rsid w:val="005A2E38"/>
    <w:rsid w:val="005A5B5E"/>
    <w:rsid w:val="005A7D1D"/>
    <w:rsid w:val="005A7E1A"/>
    <w:rsid w:val="005B0CE8"/>
    <w:rsid w:val="005B13A2"/>
    <w:rsid w:val="005B3086"/>
    <w:rsid w:val="005B5F77"/>
    <w:rsid w:val="005B6198"/>
    <w:rsid w:val="005B7D20"/>
    <w:rsid w:val="005B7F50"/>
    <w:rsid w:val="005C1928"/>
    <w:rsid w:val="005C33C9"/>
    <w:rsid w:val="005C4A8B"/>
    <w:rsid w:val="005C5C0B"/>
    <w:rsid w:val="005C7596"/>
    <w:rsid w:val="005D0564"/>
    <w:rsid w:val="005D17E6"/>
    <w:rsid w:val="005D2013"/>
    <w:rsid w:val="005D2192"/>
    <w:rsid w:val="005D44D5"/>
    <w:rsid w:val="005D455F"/>
    <w:rsid w:val="005D678F"/>
    <w:rsid w:val="005D69BB"/>
    <w:rsid w:val="005E1150"/>
    <w:rsid w:val="005E137D"/>
    <w:rsid w:val="005E14C3"/>
    <w:rsid w:val="005E1CAC"/>
    <w:rsid w:val="005E390A"/>
    <w:rsid w:val="005E41E3"/>
    <w:rsid w:val="005E4A4E"/>
    <w:rsid w:val="005E52FF"/>
    <w:rsid w:val="005E772A"/>
    <w:rsid w:val="005F0C87"/>
    <w:rsid w:val="005F0F94"/>
    <w:rsid w:val="005F4F63"/>
    <w:rsid w:val="005F5ADD"/>
    <w:rsid w:val="005F7ED9"/>
    <w:rsid w:val="00600478"/>
    <w:rsid w:val="00600E8A"/>
    <w:rsid w:val="00604E2D"/>
    <w:rsid w:val="0061089E"/>
    <w:rsid w:val="00611824"/>
    <w:rsid w:val="00611901"/>
    <w:rsid w:val="0061365B"/>
    <w:rsid w:val="006149C5"/>
    <w:rsid w:val="006154AF"/>
    <w:rsid w:val="00626137"/>
    <w:rsid w:val="00627525"/>
    <w:rsid w:val="00630A19"/>
    <w:rsid w:val="0063227B"/>
    <w:rsid w:val="006333D6"/>
    <w:rsid w:val="006339F2"/>
    <w:rsid w:val="00634262"/>
    <w:rsid w:val="006357CB"/>
    <w:rsid w:val="00637DE2"/>
    <w:rsid w:val="00645C7B"/>
    <w:rsid w:val="006467A3"/>
    <w:rsid w:val="00650924"/>
    <w:rsid w:val="0065366E"/>
    <w:rsid w:val="00653BAA"/>
    <w:rsid w:val="00655EC7"/>
    <w:rsid w:val="00655FB0"/>
    <w:rsid w:val="006563D6"/>
    <w:rsid w:val="00656C8D"/>
    <w:rsid w:val="00660858"/>
    <w:rsid w:val="00662A9F"/>
    <w:rsid w:val="0066368D"/>
    <w:rsid w:val="00663B6F"/>
    <w:rsid w:val="00665F23"/>
    <w:rsid w:val="006660F3"/>
    <w:rsid w:val="00667133"/>
    <w:rsid w:val="006676F4"/>
    <w:rsid w:val="00670EAD"/>
    <w:rsid w:val="0067302D"/>
    <w:rsid w:val="006761DF"/>
    <w:rsid w:val="0068003D"/>
    <w:rsid w:val="006807D6"/>
    <w:rsid w:val="00681301"/>
    <w:rsid w:val="00681D4C"/>
    <w:rsid w:val="00682968"/>
    <w:rsid w:val="006832B0"/>
    <w:rsid w:val="00684BD6"/>
    <w:rsid w:val="00691875"/>
    <w:rsid w:val="006922AE"/>
    <w:rsid w:val="00692474"/>
    <w:rsid w:val="0069364A"/>
    <w:rsid w:val="00694A79"/>
    <w:rsid w:val="00694B74"/>
    <w:rsid w:val="00695529"/>
    <w:rsid w:val="006977E8"/>
    <w:rsid w:val="006A07EF"/>
    <w:rsid w:val="006A1CE9"/>
    <w:rsid w:val="006A1D79"/>
    <w:rsid w:val="006A2A27"/>
    <w:rsid w:val="006A4758"/>
    <w:rsid w:val="006A5701"/>
    <w:rsid w:val="006A74A8"/>
    <w:rsid w:val="006A785A"/>
    <w:rsid w:val="006A7C71"/>
    <w:rsid w:val="006B1544"/>
    <w:rsid w:val="006B17D6"/>
    <w:rsid w:val="006B22A6"/>
    <w:rsid w:val="006C41A3"/>
    <w:rsid w:val="006C41BE"/>
    <w:rsid w:val="006C4545"/>
    <w:rsid w:val="006C5D79"/>
    <w:rsid w:val="006C5FDB"/>
    <w:rsid w:val="006C7E10"/>
    <w:rsid w:val="006D2756"/>
    <w:rsid w:val="006D3A7D"/>
    <w:rsid w:val="006D4584"/>
    <w:rsid w:val="006D6D08"/>
    <w:rsid w:val="006E07ED"/>
    <w:rsid w:val="006E0CD9"/>
    <w:rsid w:val="006E2DE1"/>
    <w:rsid w:val="006E33C0"/>
    <w:rsid w:val="006E44F6"/>
    <w:rsid w:val="006E4E39"/>
    <w:rsid w:val="006E5935"/>
    <w:rsid w:val="006E631E"/>
    <w:rsid w:val="006E7878"/>
    <w:rsid w:val="006F083D"/>
    <w:rsid w:val="006F0D50"/>
    <w:rsid w:val="006F1238"/>
    <w:rsid w:val="006F1B5C"/>
    <w:rsid w:val="006F1CCE"/>
    <w:rsid w:val="006F5033"/>
    <w:rsid w:val="006F5736"/>
    <w:rsid w:val="006F60AC"/>
    <w:rsid w:val="006F7CB9"/>
    <w:rsid w:val="007005AE"/>
    <w:rsid w:val="00700DD9"/>
    <w:rsid w:val="00701F20"/>
    <w:rsid w:val="00702CFD"/>
    <w:rsid w:val="0070343B"/>
    <w:rsid w:val="00703607"/>
    <w:rsid w:val="00703A2D"/>
    <w:rsid w:val="00704E02"/>
    <w:rsid w:val="007053A9"/>
    <w:rsid w:val="0071144C"/>
    <w:rsid w:val="00712545"/>
    <w:rsid w:val="007162E1"/>
    <w:rsid w:val="00716754"/>
    <w:rsid w:val="00721563"/>
    <w:rsid w:val="00721728"/>
    <w:rsid w:val="00723AF2"/>
    <w:rsid w:val="00723B12"/>
    <w:rsid w:val="0072608F"/>
    <w:rsid w:val="00726FF6"/>
    <w:rsid w:val="00730922"/>
    <w:rsid w:val="00731710"/>
    <w:rsid w:val="00735116"/>
    <w:rsid w:val="0073562C"/>
    <w:rsid w:val="00735924"/>
    <w:rsid w:val="00736637"/>
    <w:rsid w:val="0073739D"/>
    <w:rsid w:val="007403D0"/>
    <w:rsid w:val="00740420"/>
    <w:rsid w:val="00743C07"/>
    <w:rsid w:val="00746D39"/>
    <w:rsid w:val="00746F01"/>
    <w:rsid w:val="00747DCD"/>
    <w:rsid w:val="00750E0F"/>
    <w:rsid w:val="00751003"/>
    <w:rsid w:val="00752843"/>
    <w:rsid w:val="00752A87"/>
    <w:rsid w:val="00752B07"/>
    <w:rsid w:val="0075559C"/>
    <w:rsid w:val="0075576E"/>
    <w:rsid w:val="007578AE"/>
    <w:rsid w:val="00760E65"/>
    <w:rsid w:val="007621F4"/>
    <w:rsid w:val="0076793B"/>
    <w:rsid w:val="00767F1B"/>
    <w:rsid w:val="00771636"/>
    <w:rsid w:val="00774651"/>
    <w:rsid w:val="00782EB2"/>
    <w:rsid w:val="00786353"/>
    <w:rsid w:val="00786988"/>
    <w:rsid w:val="007874EE"/>
    <w:rsid w:val="00790A4B"/>
    <w:rsid w:val="0079137F"/>
    <w:rsid w:val="00792199"/>
    <w:rsid w:val="0079342A"/>
    <w:rsid w:val="0079355C"/>
    <w:rsid w:val="007960C6"/>
    <w:rsid w:val="007A1512"/>
    <w:rsid w:val="007A1D08"/>
    <w:rsid w:val="007A29D0"/>
    <w:rsid w:val="007A384B"/>
    <w:rsid w:val="007A3C4D"/>
    <w:rsid w:val="007A5A61"/>
    <w:rsid w:val="007A5E71"/>
    <w:rsid w:val="007A6C74"/>
    <w:rsid w:val="007B068F"/>
    <w:rsid w:val="007B086D"/>
    <w:rsid w:val="007B4211"/>
    <w:rsid w:val="007C0D63"/>
    <w:rsid w:val="007C2A9E"/>
    <w:rsid w:val="007C38E0"/>
    <w:rsid w:val="007C45AE"/>
    <w:rsid w:val="007C46B2"/>
    <w:rsid w:val="007C545E"/>
    <w:rsid w:val="007D13E6"/>
    <w:rsid w:val="007D4D0C"/>
    <w:rsid w:val="007D6BD0"/>
    <w:rsid w:val="007D7992"/>
    <w:rsid w:val="007E16E5"/>
    <w:rsid w:val="007E22C8"/>
    <w:rsid w:val="007E260A"/>
    <w:rsid w:val="007E34E3"/>
    <w:rsid w:val="007E412C"/>
    <w:rsid w:val="007E532A"/>
    <w:rsid w:val="007F0C8A"/>
    <w:rsid w:val="007F3862"/>
    <w:rsid w:val="007F463E"/>
    <w:rsid w:val="007F4E23"/>
    <w:rsid w:val="00800928"/>
    <w:rsid w:val="00801D33"/>
    <w:rsid w:val="00802F03"/>
    <w:rsid w:val="00803FF1"/>
    <w:rsid w:val="0080455B"/>
    <w:rsid w:val="00811B2D"/>
    <w:rsid w:val="00811F9F"/>
    <w:rsid w:val="0081225F"/>
    <w:rsid w:val="00813710"/>
    <w:rsid w:val="008147CA"/>
    <w:rsid w:val="00816786"/>
    <w:rsid w:val="008174DC"/>
    <w:rsid w:val="008202AE"/>
    <w:rsid w:val="008213A6"/>
    <w:rsid w:val="00822899"/>
    <w:rsid w:val="00823D55"/>
    <w:rsid w:val="00834D95"/>
    <w:rsid w:val="0084123A"/>
    <w:rsid w:val="00841701"/>
    <w:rsid w:val="00843B5F"/>
    <w:rsid w:val="00844462"/>
    <w:rsid w:val="00844527"/>
    <w:rsid w:val="00844B73"/>
    <w:rsid w:val="008477C8"/>
    <w:rsid w:val="00852233"/>
    <w:rsid w:val="00852259"/>
    <w:rsid w:val="00852809"/>
    <w:rsid w:val="00852CD6"/>
    <w:rsid w:val="00854FA8"/>
    <w:rsid w:val="00855A8D"/>
    <w:rsid w:val="00856482"/>
    <w:rsid w:val="008568D6"/>
    <w:rsid w:val="00856F69"/>
    <w:rsid w:val="0085700C"/>
    <w:rsid w:val="00861473"/>
    <w:rsid w:val="00861A3C"/>
    <w:rsid w:val="00861A97"/>
    <w:rsid w:val="00862496"/>
    <w:rsid w:val="00862DF5"/>
    <w:rsid w:val="008664B3"/>
    <w:rsid w:val="00867584"/>
    <w:rsid w:val="00867F18"/>
    <w:rsid w:val="008720E1"/>
    <w:rsid w:val="00872824"/>
    <w:rsid w:val="008746C0"/>
    <w:rsid w:val="008746FF"/>
    <w:rsid w:val="00874ECE"/>
    <w:rsid w:val="008802B4"/>
    <w:rsid w:val="00880EE9"/>
    <w:rsid w:val="008817E4"/>
    <w:rsid w:val="00882177"/>
    <w:rsid w:val="00882F7C"/>
    <w:rsid w:val="00883015"/>
    <w:rsid w:val="00883DED"/>
    <w:rsid w:val="0088667A"/>
    <w:rsid w:val="008879B9"/>
    <w:rsid w:val="00890A50"/>
    <w:rsid w:val="0089189B"/>
    <w:rsid w:val="008927ED"/>
    <w:rsid w:val="00894B8F"/>
    <w:rsid w:val="00896821"/>
    <w:rsid w:val="008978AA"/>
    <w:rsid w:val="008A1495"/>
    <w:rsid w:val="008A265F"/>
    <w:rsid w:val="008A2DB9"/>
    <w:rsid w:val="008A4748"/>
    <w:rsid w:val="008A4957"/>
    <w:rsid w:val="008A5F96"/>
    <w:rsid w:val="008A6858"/>
    <w:rsid w:val="008A6DF9"/>
    <w:rsid w:val="008A6F40"/>
    <w:rsid w:val="008B00B5"/>
    <w:rsid w:val="008B2385"/>
    <w:rsid w:val="008B285F"/>
    <w:rsid w:val="008B3DC9"/>
    <w:rsid w:val="008B46F1"/>
    <w:rsid w:val="008B6082"/>
    <w:rsid w:val="008B66CA"/>
    <w:rsid w:val="008B7B29"/>
    <w:rsid w:val="008C137D"/>
    <w:rsid w:val="008C2093"/>
    <w:rsid w:val="008C2A47"/>
    <w:rsid w:val="008C32A2"/>
    <w:rsid w:val="008C48AE"/>
    <w:rsid w:val="008C503C"/>
    <w:rsid w:val="008C61FD"/>
    <w:rsid w:val="008C6294"/>
    <w:rsid w:val="008C691C"/>
    <w:rsid w:val="008C777A"/>
    <w:rsid w:val="008D0119"/>
    <w:rsid w:val="008D10AD"/>
    <w:rsid w:val="008D28FE"/>
    <w:rsid w:val="008D563F"/>
    <w:rsid w:val="008D72F5"/>
    <w:rsid w:val="008E12FC"/>
    <w:rsid w:val="008E4F18"/>
    <w:rsid w:val="008E4F97"/>
    <w:rsid w:val="008E51CC"/>
    <w:rsid w:val="008F00E3"/>
    <w:rsid w:val="008F13DE"/>
    <w:rsid w:val="008F268B"/>
    <w:rsid w:val="008F399C"/>
    <w:rsid w:val="008F41F8"/>
    <w:rsid w:val="008F4DE2"/>
    <w:rsid w:val="00906F1B"/>
    <w:rsid w:val="00907A84"/>
    <w:rsid w:val="00907ADB"/>
    <w:rsid w:val="0091051A"/>
    <w:rsid w:val="009115B3"/>
    <w:rsid w:val="0091222A"/>
    <w:rsid w:val="009149E8"/>
    <w:rsid w:val="0091508C"/>
    <w:rsid w:val="00916727"/>
    <w:rsid w:val="00916CDD"/>
    <w:rsid w:val="0091723A"/>
    <w:rsid w:val="0092185C"/>
    <w:rsid w:val="00921AB7"/>
    <w:rsid w:val="00921F97"/>
    <w:rsid w:val="009224D2"/>
    <w:rsid w:val="009245ED"/>
    <w:rsid w:val="00924FBA"/>
    <w:rsid w:val="00926605"/>
    <w:rsid w:val="009268DC"/>
    <w:rsid w:val="00926E19"/>
    <w:rsid w:val="00927801"/>
    <w:rsid w:val="00927832"/>
    <w:rsid w:val="009278EB"/>
    <w:rsid w:val="009315FA"/>
    <w:rsid w:val="00931B82"/>
    <w:rsid w:val="00932F74"/>
    <w:rsid w:val="009345E5"/>
    <w:rsid w:val="00937E24"/>
    <w:rsid w:val="009456F1"/>
    <w:rsid w:val="0094625A"/>
    <w:rsid w:val="00946337"/>
    <w:rsid w:val="00947E5C"/>
    <w:rsid w:val="00950915"/>
    <w:rsid w:val="00952445"/>
    <w:rsid w:val="0095379C"/>
    <w:rsid w:val="009547A9"/>
    <w:rsid w:val="00955E54"/>
    <w:rsid w:val="00956A8F"/>
    <w:rsid w:val="0095770E"/>
    <w:rsid w:val="0096189F"/>
    <w:rsid w:val="00964FB0"/>
    <w:rsid w:val="00966E67"/>
    <w:rsid w:val="00971025"/>
    <w:rsid w:val="009731CE"/>
    <w:rsid w:val="00974DDF"/>
    <w:rsid w:val="009778A0"/>
    <w:rsid w:val="009814BB"/>
    <w:rsid w:val="00981CED"/>
    <w:rsid w:val="00982116"/>
    <w:rsid w:val="00982BC6"/>
    <w:rsid w:val="00983E7C"/>
    <w:rsid w:val="009856E1"/>
    <w:rsid w:val="009864B4"/>
    <w:rsid w:val="0098742A"/>
    <w:rsid w:val="0099275F"/>
    <w:rsid w:val="009951CF"/>
    <w:rsid w:val="0099603F"/>
    <w:rsid w:val="00996E83"/>
    <w:rsid w:val="009978AE"/>
    <w:rsid w:val="009A0028"/>
    <w:rsid w:val="009A04E6"/>
    <w:rsid w:val="009A126E"/>
    <w:rsid w:val="009A1452"/>
    <w:rsid w:val="009A2619"/>
    <w:rsid w:val="009A2740"/>
    <w:rsid w:val="009A32F6"/>
    <w:rsid w:val="009A5B60"/>
    <w:rsid w:val="009A5C76"/>
    <w:rsid w:val="009A69D1"/>
    <w:rsid w:val="009A6AF5"/>
    <w:rsid w:val="009A75C4"/>
    <w:rsid w:val="009B01BA"/>
    <w:rsid w:val="009B0584"/>
    <w:rsid w:val="009B177A"/>
    <w:rsid w:val="009B24BF"/>
    <w:rsid w:val="009B28ED"/>
    <w:rsid w:val="009B2B1C"/>
    <w:rsid w:val="009B3110"/>
    <w:rsid w:val="009B3E3B"/>
    <w:rsid w:val="009B4E46"/>
    <w:rsid w:val="009B7E43"/>
    <w:rsid w:val="009C0EC7"/>
    <w:rsid w:val="009C20AB"/>
    <w:rsid w:val="009C268B"/>
    <w:rsid w:val="009C3057"/>
    <w:rsid w:val="009C46F0"/>
    <w:rsid w:val="009C4942"/>
    <w:rsid w:val="009C522D"/>
    <w:rsid w:val="009C5C5D"/>
    <w:rsid w:val="009C6C33"/>
    <w:rsid w:val="009D1EF7"/>
    <w:rsid w:val="009D2520"/>
    <w:rsid w:val="009D292E"/>
    <w:rsid w:val="009D3ED1"/>
    <w:rsid w:val="009D421B"/>
    <w:rsid w:val="009D6B12"/>
    <w:rsid w:val="009D6B9C"/>
    <w:rsid w:val="009E1280"/>
    <w:rsid w:val="009E1BF9"/>
    <w:rsid w:val="009E43DF"/>
    <w:rsid w:val="009E66A8"/>
    <w:rsid w:val="009F099A"/>
    <w:rsid w:val="009F0F68"/>
    <w:rsid w:val="009F4345"/>
    <w:rsid w:val="009F4D6A"/>
    <w:rsid w:val="009F6727"/>
    <w:rsid w:val="009F6834"/>
    <w:rsid w:val="009F6AF3"/>
    <w:rsid w:val="009F77C6"/>
    <w:rsid w:val="00A0196E"/>
    <w:rsid w:val="00A046FD"/>
    <w:rsid w:val="00A05DB2"/>
    <w:rsid w:val="00A076CD"/>
    <w:rsid w:val="00A07DF5"/>
    <w:rsid w:val="00A1024F"/>
    <w:rsid w:val="00A10BD8"/>
    <w:rsid w:val="00A113E1"/>
    <w:rsid w:val="00A12A5C"/>
    <w:rsid w:val="00A13601"/>
    <w:rsid w:val="00A136F2"/>
    <w:rsid w:val="00A13B5F"/>
    <w:rsid w:val="00A16826"/>
    <w:rsid w:val="00A1760E"/>
    <w:rsid w:val="00A17E21"/>
    <w:rsid w:val="00A17E37"/>
    <w:rsid w:val="00A20493"/>
    <w:rsid w:val="00A21234"/>
    <w:rsid w:val="00A2211C"/>
    <w:rsid w:val="00A22CED"/>
    <w:rsid w:val="00A237CF"/>
    <w:rsid w:val="00A2416C"/>
    <w:rsid w:val="00A2466C"/>
    <w:rsid w:val="00A24DF8"/>
    <w:rsid w:val="00A2589B"/>
    <w:rsid w:val="00A26614"/>
    <w:rsid w:val="00A26B96"/>
    <w:rsid w:val="00A27603"/>
    <w:rsid w:val="00A27984"/>
    <w:rsid w:val="00A35679"/>
    <w:rsid w:val="00A378E3"/>
    <w:rsid w:val="00A40308"/>
    <w:rsid w:val="00A403D4"/>
    <w:rsid w:val="00A408CB"/>
    <w:rsid w:val="00A41571"/>
    <w:rsid w:val="00A415BA"/>
    <w:rsid w:val="00A416E6"/>
    <w:rsid w:val="00A42228"/>
    <w:rsid w:val="00A4658D"/>
    <w:rsid w:val="00A4699A"/>
    <w:rsid w:val="00A46F90"/>
    <w:rsid w:val="00A479E6"/>
    <w:rsid w:val="00A47EF7"/>
    <w:rsid w:val="00A516C6"/>
    <w:rsid w:val="00A51BEB"/>
    <w:rsid w:val="00A51D42"/>
    <w:rsid w:val="00A53DE8"/>
    <w:rsid w:val="00A57264"/>
    <w:rsid w:val="00A578B3"/>
    <w:rsid w:val="00A61A63"/>
    <w:rsid w:val="00A624DB"/>
    <w:rsid w:val="00A62FDF"/>
    <w:rsid w:val="00A63E23"/>
    <w:rsid w:val="00A64BF6"/>
    <w:rsid w:val="00A66314"/>
    <w:rsid w:val="00A671E9"/>
    <w:rsid w:val="00A67705"/>
    <w:rsid w:val="00A74FAF"/>
    <w:rsid w:val="00A7570B"/>
    <w:rsid w:val="00A758E3"/>
    <w:rsid w:val="00A75EE8"/>
    <w:rsid w:val="00A76542"/>
    <w:rsid w:val="00A76FB8"/>
    <w:rsid w:val="00A81C61"/>
    <w:rsid w:val="00A823E7"/>
    <w:rsid w:val="00A85D6E"/>
    <w:rsid w:val="00A9157A"/>
    <w:rsid w:val="00A91BB8"/>
    <w:rsid w:val="00A91BD5"/>
    <w:rsid w:val="00A930BE"/>
    <w:rsid w:val="00A93429"/>
    <w:rsid w:val="00A940B3"/>
    <w:rsid w:val="00A959A3"/>
    <w:rsid w:val="00AA17FB"/>
    <w:rsid w:val="00AA193E"/>
    <w:rsid w:val="00AA1D7C"/>
    <w:rsid w:val="00AA2870"/>
    <w:rsid w:val="00AA2DC7"/>
    <w:rsid w:val="00AA72FA"/>
    <w:rsid w:val="00AA7866"/>
    <w:rsid w:val="00AB0122"/>
    <w:rsid w:val="00AB06AF"/>
    <w:rsid w:val="00AB0D6E"/>
    <w:rsid w:val="00AB11E6"/>
    <w:rsid w:val="00AB18FC"/>
    <w:rsid w:val="00AB2F5B"/>
    <w:rsid w:val="00AB3D86"/>
    <w:rsid w:val="00AB6A48"/>
    <w:rsid w:val="00AB789E"/>
    <w:rsid w:val="00AC0B6C"/>
    <w:rsid w:val="00AC15B4"/>
    <w:rsid w:val="00AC3173"/>
    <w:rsid w:val="00AC43B6"/>
    <w:rsid w:val="00AD0D40"/>
    <w:rsid w:val="00AD100A"/>
    <w:rsid w:val="00AD162C"/>
    <w:rsid w:val="00AD1E8C"/>
    <w:rsid w:val="00AD3449"/>
    <w:rsid w:val="00AE1A22"/>
    <w:rsid w:val="00AE25AA"/>
    <w:rsid w:val="00AE2D95"/>
    <w:rsid w:val="00AE4E7D"/>
    <w:rsid w:val="00AF0587"/>
    <w:rsid w:val="00AF2F5F"/>
    <w:rsid w:val="00B000D5"/>
    <w:rsid w:val="00B043E1"/>
    <w:rsid w:val="00B05A48"/>
    <w:rsid w:val="00B07F76"/>
    <w:rsid w:val="00B14EE8"/>
    <w:rsid w:val="00B152B2"/>
    <w:rsid w:val="00B1557B"/>
    <w:rsid w:val="00B15BD4"/>
    <w:rsid w:val="00B232E7"/>
    <w:rsid w:val="00B23A01"/>
    <w:rsid w:val="00B25A30"/>
    <w:rsid w:val="00B25BE4"/>
    <w:rsid w:val="00B265D7"/>
    <w:rsid w:val="00B310AE"/>
    <w:rsid w:val="00B31689"/>
    <w:rsid w:val="00B31EAA"/>
    <w:rsid w:val="00B3205F"/>
    <w:rsid w:val="00B32328"/>
    <w:rsid w:val="00B36513"/>
    <w:rsid w:val="00B427E2"/>
    <w:rsid w:val="00B458F2"/>
    <w:rsid w:val="00B45E96"/>
    <w:rsid w:val="00B45F1B"/>
    <w:rsid w:val="00B4767A"/>
    <w:rsid w:val="00B4771D"/>
    <w:rsid w:val="00B51052"/>
    <w:rsid w:val="00B5153D"/>
    <w:rsid w:val="00B52A21"/>
    <w:rsid w:val="00B5420E"/>
    <w:rsid w:val="00B56AAA"/>
    <w:rsid w:val="00B63474"/>
    <w:rsid w:val="00B63716"/>
    <w:rsid w:val="00B643C2"/>
    <w:rsid w:val="00B712CE"/>
    <w:rsid w:val="00B72888"/>
    <w:rsid w:val="00B743FD"/>
    <w:rsid w:val="00B76696"/>
    <w:rsid w:val="00B82362"/>
    <w:rsid w:val="00B82BD8"/>
    <w:rsid w:val="00B82C8E"/>
    <w:rsid w:val="00B84609"/>
    <w:rsid w:val="00B91D85"/>
    <w:rsid w:val="00B94CBF"/>
    <w:rsid w:val="00B95C7C"/>
    <w:rsid w:val="00BA426D"/>
    <w:rsid w:val="00BA7DEA"/>
    <w:rsid w:val="00BB004F"/>
    <w:rsid w:val="00BB02F2"/>
    <w:rsid w:val="00BB0B96"/>
    <w:rsid w:val="00BB11C2"/>
    <w:rsid w:val="00BB195F"/>
    <w:rsid w:val="00BB1E19"/>
    <w:rsid w:val="00BB46A0"/>
    <w:rsid w:val="00BB788A"/>
    <w:rsid w:val="00BB79CA"/>
    <w:rsid w:val="00BC0899"/>
    <w:rsid w:val="00BC19FB"/>
    <w:rsid w:val="00BC5B78"/>
    <w:rsid w:val="00BC647F"/>
    <w:rsid w:val="00BC7AA3"/>
    <w:rsid w:val="00BD23D1"/>
    <w:rsid w:val="00BD3AC0"/>
    <w:rsid w:val="00BD3FEF"/>
    <w:rsid w:val="00BD49AF"/>
    <w:rsid w:val="00BE259E"/>
    <w:rsid w:val="00BF1563"/>
    <w:rsid w:val="00BF1990"/>
    <w:rsid w:val="00BF59A0"/>
    <w:rsid w:val="00C01F37"/>
    <w:rsid w:val="00C0312C"/>
    <w:rsid w:val="00C03D36"/>
    <w:rsid w:val="00C0412A"/>
    <w:rsid w:val="00C0420F"/>
    <w:rsid w:val="00C055A1"/>
    <w:rsid w:val="00C1094A"/>
    <w:rsid w:val="00C115A7"/>
    <w:rsid w:val="00C11D5C"/>
    <w:rsid w:val="00C13874"/>
    <w:rsid w:val="00C138EC"/>
    <w:rsid w:val="00C14425"/>
    <w:rsid w:val="00C153A9"/>
    <w:rsid w:val="00C1650D"/>
    <w:rsid w:val="00C20E19"/>
    <w:rsid w:val="00C21842"/>
    <w:rsid w:val="00C24914"/>
    <w:rsid w:val="00C252EB"/>
    <w:rsid w:val="00C31B11"/>
    <w:rsid w:val="00C3228F"/>
    <w:rsid w:val="00C32295"/>
    <w:rsid w:val="00C3508D"/>
    <w:rsid w:val="00C37795"/>
    <w:rsid w:val="00C40AEF"/>
    <w:rsid w:val="00C410B3"/>
    <w:rsid w:val="00C41703"/>
    <w:rsid w:val="00C41873"/>
    <w:rsid w:val="00C45DA9"/>
    <w:rsid w:val="00C50B6A"/>
    <w:rsid w:val="00C5184A"/>
    <w:rsid w:val="00C51AB0"/>
    <w:rsid w:val="00C520E9"/>
    <w:rsid w:val="00C5312B"/>
    <w:rsid w:val="00C54A43"/>
    <w:rsid w:val="00C54CD2"/>
    <w:rsid w:val="00C54E3B"/>
    <w:rsid w:val="00C557DE"/>
    <w:rsid w:val="00C56063"/>
    <w:rsid w:val="00C5640D"/>
    <w:rsid w:val="00C5674F"/>
    <w:rsid w:val="00C57A5C"/>
    <w:rsid w:val="00C60423"/>
    <w:rsid w:val="00C639DF"/>
    <w:rsid w:val="00C63CB9"/>
    <w:rsid w:val="00C6478D"/>
    <w:rsid w:val="00C65262"/>
    <w:rsid w:val="00C67C4F"/>
    <w:rsid w:val="00C67CF1"/>
    <w:rsid w:val="00C70011"/>
    <w:rsid w:val="00C71A43"/>
    <w:rsid w:val="00C74E38"/>
    <w:rsid w:val="00C76498"/>
    <w:rsid w:val="00C76D21"/>
    <w:rsid w:val="00C777C2"/>
    <w:rsid w:val="00C77C47"/>
    <w:rsid w:val="00C83386"/>
    <w:rsid w:val="00C858EA"/>
    <w:rsid w:val="00C86757"/>
    <w:rsid w:val="00C8794B"/>
    <w:rsid w:val="00C9017C"/>
    <w:rsid w:val="00C9018E"/>
    <w:rsid w:val="00C94625"/>
    <w:rsid w:val="00C96EA4"/>
    <w:rsid w:val="00C96FAA"/>
    <w:rsid w:val="00CA185E"/>
    <w:rsid w:val="00CA4954"/>
    <w:rsid w:val="00CA4D13"/>
    <w:rsid w:val="00CA4E49"/>
    <w:rsid w:val="00CA58D8"/>
    <w:rsid w:val="00CA7819"/>
    <w:rsid w:val="00CB57A2"/>
    <w:rsid w:val="00CC1213"/>
    <w:rsid w:val="00CC6372"/>
    <w:rsid w:val="00CD0E0B"/>
    <w:rsid w:val="00CD37D2"/>
    <w:rsid w:val="00CD5434"/>
    <w:rsid w:val="00CD57E2"/>
    <w:rsid w:val="00CD5B4E"/>
    <w:rsid w:val="00CD5DC9"/>
    <w:rsid w:val="00CD7F24"/>
    <w:rsid w:val="00CE1D4A"/>
    <w:rsid w:val="00CE39C4"/>
    <w:rsid w:val="00CE4EF5"/>
    <w:rsid w:val="00CE4F24"/>
    <w:rsid w:val="00CE52A6"/>
    <w:rsid w:val="00CE7225"/>
    <w:rsid w:val="00CE7646"/>
    <w:rsid w:val="00CF0227"/>
    <w:rsid w:val="00CF2D70"/>
    <w:rsid w:val="00CF41BF"/>
    <w:rsid w:val="00CF42C9"/>
    <w:rsid w:val="00CF4F9F"/>
    <w:rsid w:val="00CF659E"/>
    <w:rsid w:val="00CF6B9E"/>
    <w:rsid w:val="00D00AD5"/>
    <w:rsid w:val="00D01DF4"/>
    <w:rsid w:val="00D0348F"/>
    <w:rsid w:val="00D03ABD"/>
    <w:rsid w:val="00D04CDE"/>
    <w:rsid w:val="00D05584"/>
    <w:rsid w:val="00D06846"/>
    <w:rsid w:val="00D07D2E"/>
    <w:rsid w:val="00D11550"/>
    <w:rsid w:val="00D11F17"/>
    <w:rsid w:val="00D13B5B"/>
    <w:rsid w:val="00D149FF"/>
    <w:rsid w:val="00D1506B"/>
    <w:rsid w:val="00D1598C"/>
    <w:rsid w:val="00D160C2"/>
    <w:rsid w:val="00D22059"/>
    <w:rsid w:val="00D2393A"/>
    <w:rsid w:val="00D2429C"/>
    <w:rsid w:val="00D252F2"/>
    <w:rsid w:val="00D264C9"/>
    <w:rsid w:val="00D30A2A"/>
    <w:rsid w:val="00D32A89"/>
    <w:rsid w:val="00D32D2D"/>
    <w:rsid w:val="00D3500A"/>
    <w:rsid w:val="00D363FF"/>
    <w:rsid w:val="00D37932"/>
    <w:rsid w:val="00D37F90"/>
    <w:rsid w:val="00D41C7B"/>
    <w:rsid w:val="00D41CB7"/>
    <w:rsid w:val="00D42F78"/>
    <w:rsid w:val="00D43143"/>
    <w:rsid w:val="00D4487F"/>
    <w:rsid w:val="00D45FE9"/>
    <w:rsid w:val="00D4636E"/>
    <w:rsid w:val="00D508B1"/>
    <w:rsid w:val="00D50C1D"/>
    <w:rsid w:val="00D51F22"/>
    <w:rsid w:val="00D527F0"/>
    <w:rsid w:val="00D54C4A"/>
    <w:rsid w:val="00D568BA"/>
    <w:rsid w:val="00D569DF"/>
    <w:rsid w:val="00D57B6E"/>
    <w:rsid w:val="00D60001"/>
    <w:rsid w:val="00D60BB4"/>
    <w:rsid w:val="00D60CF2"/>
    <w:rsid w:val="00D6175F"/>
    <w:rsid w:val="00D6259E"/>
    <w:rsid w:val="00D635BC"/>
    <w:rsid w:val="00D6420B"/>
    <w:rsid w:val="00D65FE1"/>
    <w:rsid w:val="00D663AD"/>
    <w:rsid w:val="00D66E55"/>
    <w:rsid w:val="00D70341"/>
    <w:rsid w:val="00D707E3"/>
    <w:rsid w:val="00D71821"/>
    <w:rsid w:val="00D72E60"/>
    <w:rsid w:val="00D73755"/>
    <w:rsid w:val="00D74B41"/>
    <w:rsid w:val="00D7548D"/>
    <w:rsid w:val="00D75660"/>
    <w:rsid w:val="00D76CE0"/>
    <w:rsid w:val="00D779FD"/>
    <w:rsid w:val="00D77CA1"/>
    <w:rsid w:val="00D80145"/>
    <w:rsid w:val="00D82264"/>
    <w:rsid w:val="00D826C7"/>
    <w:rsid w:val="00D849DC"/>
    <w:rsid w:val="00D8591A"/>
    <w:rsid w:val="00D865E0"/>
    <w:rsid w:val="00D8720E"/>
    <w:rsid w:val="00D87AD2"/>
    <w:rsid w:val="00D91D04"/>
    <w:rsid w:val="00D926CF"/>
    <w:rsid w:val="00D95087"/>
    <w:rsid w:val="00D95FD7"/>
    <w:rsid w:val="00DA0F85"/>
    <w:rsid w:val="00DA17C2"/>
    <w:rsid w:val="00DA181C"/>
    <w:rsid w:val="00DA2A23"/>
    <w:rsid w:val="00DA3099"/>
    <w:rsid w:val="00DA34AA"/>
    <w:rsid w:val="00DA49AB"/>
    <w:rsid w:val="00DB0020"/>
    <w:rsid w:val="00DB0184"/>
    <w:rsid w:val="00DB16F7"/>
    <w:rsid w:val="00DB28AB"/>
    <w:rsid w:val="00DB4598"/>
    <w:rsid w:val="00DB4767"/>
    <w:rsid w:val="00DB53C8"/>
    <w:rsid w:val="00DC00C0"/>
    <w:rsid w:val="00DC0C0C"/>
    <w:rsid w:val="00DC13BC"/>
    <w:rsid w:val="00DC2458"/>
    <w:rsid w:val="00DC30BA"/>
    <w:rsid w:val="00DC312E"/>
    <w:rsid w:val="00DC3345"/>
    <w:rsid w:val="00DC4C69"/>
    <w:rsid w:val="00DC7873"/>
    <w:rsid w:val="00DC7DDC"/>
    <w:rsid w:val="00DD0172"/>
    <w:rsid w:val="00DD2760"/>
    <w:rsid w:val="00DD3A84"/>
    <w:rsid w:val="00DD514A"/>
    <w:rsid w:val="00DD5739"/>
    <w:rsid w:val="00DD62EB"/>
    <w:rsid w:val="00DD667B"/>
    <w:rsid w:val="00DE0A32"/>
    <w:rsid w:val="00DE1D72"/>
    <w:rsid w:val="00DE4A07"/>
    <w:rsid w:val="00DE5C06"/>
    <w:rsid w:val="00DE61AC"/>
    <w:rsid w:val="00DE6405"/>
    <w:rsid w:val="00DE669B"/>
    <w:rsid w:val="00DE7974"/>
    <w:rsid w:val="00DF2612"/>
    <w:rsid w:val="00DF5E3F"/>
    <w:rsid w:val="00DF622B"/>
    <w:rsid w:val="00DF7D1A"/>
    <w:rsid w:val="00E025F5"/>
    <w:rsid w:val="00E07956"/>
    <w:rsid w:val="00E10388"/>
    <w:rsid w:val="00E10A6B"/>
    <w:rsid w:val="00E14545"/>
    <w:rsid w:val="00E145F9"/>
    <w:rsid w:val="00E1486D"/>
    <w:rsid w:val="00E149B6"/>
    <w:rsid w:val="00E1510C"/>
    <w:rsid w:val="00E15DE7"/>
    <w:rsid w:val="00E228C5"/>
    <w:rsid w:val="00E22CCA"/>
    <w:rsid w:val="00E23876"/>
    <w:rsid w:val="00E255EF"/>
    <w:rsid w:val="00E25DE0"/>
    <w:rsid w:val="00E261E3"/>
    <w:rsid w:val="00E26E79"/>
    <w:rsid w:val="00E31479"/>
    <w:rsid w:val="00E32F1F"/>
    <w:rsid w:val="00E35727"/>
    <w:rsid w:val="00E35E4B"/>
    <w:rsid w:val="00E37506"/>
    <w:rsid w:val="00E4265C"/>
    <w:rsid w:val="00E42985"/>
    <w:rsid w:val="00E433EC"/>
    <w:rsid w:val="00E4390C"/>
    <w:rsid w:val="00E4417D"/>
    <w:rsid w:val="00E442D7"/>
    <w:rsid w:val="00E45335"/>
    <w:rsid w:val="00E45703"/>
    <w:rsid w:val="00E4735C"/>
    <w:rsid w:val="00E53583"/>
    <w:rsid w:val="00E543AA"/>
    <w:rsid w:val="00E55937"/>
    <w:rsid w:val="00E55C07"/>
    <w:rsid w:val="00E56158"/>
    <w:rsid w:val="00E57170"/>
    <w:rsid w:val="00E6311E"/>
    <w:rsid w:val="00E66951"/>
    <w:rsid w:val="00E670AB"/>
    <w:rsid w:val="00E67E3B"/>
    <w:rsid w:val="00E7007F"/>
    <w:rsid w:val="00E71672"/>
    <w:rsid w:val="00E74CB4"/>
    <w:rsid w:val="00E75066"/>
    <w:rsid w:val="00E75F73"/>
    <w:rsid w:val="00E76F14"/>
    <w:rsid w:val="00E7766C"/>
    <w:rsid w:val="00E81FEA"/>
    <w:rsid w:val="00E825CD"/>
    <w:rsid w:val="00E82E3E"/>
    <w:rsid w:val="00E84EDC"/>
    <w:rsid w:val="00E9013C"/>
    <w:rsid w:val="00E90365"/>
    <w:rsid w:val="00E911D0"/>
    <w:rsid w:val="00E92AAE"/>
    <w:rsid w:val="00E95878"/>
    <w:rsid w:val="00E97923"/>
    <w:rsid w:val="00E979C0"/>
    <w:rsid w:val="00EA39B3"/>
    <w:rsid w:val="00EA54C8"/>
    <w:rsid w:val="00EA7972"/>
    <w:rsid w:val="00EA7D98"/>
    <w:rsid w:val="00EB2252"/>
    <w:rsid w:val="00EB2508"/>
    <w:rsid w:val="00EB6C4C"/>
    <w:rsid w:val="00EC353C"/>
    <w:rsid w:val="00EC3FC0"/>
    <w:rsid w:val="00EC54E0"/>
    <w:rsid w:val="00EC7F2D"/>
    <w:rsid w:val="00ED066F"/>
    <w:rsid w:val="00ED5952"/>
    <w:rsid w:val="00ED696E"/>
    <w:rsid w:val="00EE061F"/>
    <w:rsid w:val="00EE3301"/>
    <w:rsid w:val="00EE3381"/>
    <w:rsid w:val="00EE395E"/>
    <w:rsid w:val="00EE3D62"/>
    <w:rsid w:val="00EE6A42"/>
    <w:rsid w:val="00EE6A60"/>
    <w:rsid w:val="00EE7837"/>
    <w:rsid w:val="00EF13F7"/>
    <w:rsid w:val="00EF18C9"/>
    <w:rsid w:val="00EF231D"/>
    <w:rsid w:val="00EF2A87"/>
    <w:rsid w:val="00EF37E7"/>
    <w:rsid w:val="00EF6E70"/>
    <w:rsid w:val="00EF7D62"/>
    <w:rsid w:val="00F01C1B"/>
    <w:rsid w:val="00F034D2"/>
    <w:rsid w:val="00F047D3"/>
    <w:rsid w:val="00F10A32"/>
    <w:rsid w:val="00F11BC4"/>
    <w:rsid w:val="00F13E18"/>
    <w:rsid w:val="00F172B2"/>
    <w:rsid w:val="00F1748C"/>
    <w:rsid w:val="00F22BB1"/>
    <w:rsid w:val="00F23CF3"/>
    <w:rsid w:val="00F24FFC"/>
    <w:rsid w:val="00F254D1"/>
    <w:rsid w:val="00F30178"/>
    <w:rsid w:val="00F30521"/>
    <w:rsid w:val="00F31921"/>
    <w:rsid w:val="00F3283D"/>
    <w:rsid w:val="00F338C1"/>
    <w:rsid w:val="00F33CCB"/>
    <w:rsid w:val="00F34069"/>
    <w:rsid w:val="00F3553F"/>
    <w:rsid w:val="00F367F6"/>
    <w:rsid w:val="00F36B71"/>
    <w:rsid w:val="00F41DD8"/>
    <w:rsid w:val="00F42B91"/>
    <w:rsid w:val="00F43697"/>
    <w:rsid w:val="00F4633D"/>
    <w:rsid w:val="00F46D63"/>
    <w:rsid w:val="00F5095A"/>
    <w:rsid w:val="00F5096A"/>
    <w:rsid w:val="00F510BA"/>
    <w:rsid w:val="00F57817"/>
    <w:rsid w:val="00F62020"/>
    <w:rsid w:val="00F62404"/>
    <w:rsid w:val="00F62BD0"/>
    <w:rsid w:val="00F62EBC"/>
    <w:rsid w:val="00F64545"/>
    <w:rsid w:val="00F65ED2"/>
    <w:rsid w:val="00F672D0"/>
    <w:rsid w:val="00F67525"/>
    <w:rsid w:val="00F6753A"/>
    <w:rsid w:val="00F67980"/>
    <w:rsid w:val="00F71DC5"/>
    <w:rsid w:val="00F7363E"/>
    <w:rsid w:val="00F73C18"/>
    <w:rsid w:val="00F86812"/>
    <w:rsid w:val="00F879E5"/>
    <w:rsid w:val="00F87C16"/>
    <w:rsid w:val="00F90F8C"/>
    <w:rsid w:val="00F92D6F"/>
    <w:rsid w:val="00F95230"/>
    <w:rsid w:val="00F9745C"/>
    <w:rsid w:val="00FA0727"/>
    <w:rsid w:val="00FA0833"/>
    <w:rsid w:val="00FA2382"/>
    <w:rsid w:val="00FA24E8"/>
    <w:rsid w:val="00FA39C0"/>
    <w:rsid w:val="00FA4580"/>
    <w:rsid w:val="00FA4CA4"/>
    <w:rsid w:val="00FB02E2"/>
    <w:rsid w:val="00FB06C0"/>
    <w:rsid w:val="00FB08A7"/>
    <w:rsid w:val="00FC0119"/>
    <w:rsid w:val="00FC01D2"/>
    <w:rsid w:val="00FC20CF"/>
    <w:rsid w:val="00FC34E4"/>
    <w:rsid w:val="00FC416A"/>
    <w:rsid w:val="00FC5656"/>
    <w:rsid w:val="00FD3E43"/>
    <w:rsid w:val="00FE3013"/>
    <w:rsid w:val="00FE5A41"/>
    <w:rsid w:val="00FE6B27"/>
    <w:rsid w:val="00FE75E5"/>
    <w:rsid w:val="00FF082E"/>
    <w:rsid w:val="00FF08BE"/>
    <w:rsid w:val="00FF0E85"/>
    <w:rsid w:val="00FF16C8"/>
    <w:rsid w:val="00FF264C"/>
    <w:rsid w:val="00FF66AD"/>
    <w:rsid w:val="00FF678F"/>
    <w:rsid w:val="00FF71F5"/>
    <w:rsid w:val="00FF786F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3E6C9"/>
  <w15:docId w15:val="{D36EE648-BB8C-4F37-8A31-E384722C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0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405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A521AE"/>
    <w:pPr>
      <w:numPr>
        <w:numId w:val="1"/>
      </w:numPr>
      <w:spacing w:after="0"/>
      <w:contextualSpacing/>
      <w:jc w:val="both"/>
      <w:outlineLvl w:val="0"/>
    </w:pPr>
    <w:rPr>
      <w:rFonts w:eastAsia="Times New Roman"/>
      <w:b/>
    </w:rPr>
  </w:style>
  <w:style w:type="paragraph" w:styleId="Nagwek2">
    <w:name w:val="heading 2"/>
    <w:basedOn w:val="Normalny"/>
    <w:link w:val="Nagwek2Znak"/>
    <w:unhideWhenUsed/>
    <w:qFormat/>
    <w:rsid w:val="00507A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507A8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Nagwek4">
    <w:name w:val="heading 4"/>
    <w:basedOn w:val="Normalny"/>
    <w:link w:val="Nagwek4Znak"/>
    <w:qFormat/>
    <w:rsid w:val="001A49FA"/>
    <w:pPr>
      <w:widowControl w:val="0"/>
      <w:spacing w:before="120" w:after="0" w:line="240" w:lineRule="auto"/>
      <w:ind w:left="170" w:right="170"/>
      <w:jc w:val="both"/>
      <w:outlineLvl w:val="3"/>
    </w:pPr>
    <w:rPr>
      <w:rFonts w:ascii="Times New Roman" w:hAnsi="Times New Roman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A49FA"/>
    <w:pPr>
      <w:keepNext/>
      <w:tabs>
        <w:tab w:val="num" w:pos="1008"/>
      </w:tabs>
      <w:spacing w:after="0" w:line="240" w:lineRule="auto"/>
      <w:ind w:left="1008" w:hanging="1008"/>
      <w:outlineLvl w:val="4"/>
    </w:pPr>
    <w:rPr>
      <w:rFonts w:eastAsia="Times New Roman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A49F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eastAsia="Times New Roman"/>
      <w:i/>
      <w:iCs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4925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1A49F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hAnsi="Arial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A49F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link w:val="Nagwek"/>
    <w:uiPriority w:val="99"/>
    <w:qFormat/>
    <w:rsid w:val="00B62D97"/>
    <w:rPr>
      <w:rFonts w:ascii="Calibri" w:hAnsi="Calibri" w:cs="Times New Roman"/>
      <w:b/>
      <w:szCs w:val="20"/>
      <w:lang w:eastAsia="pl-PL"/>
    </w:rPr>
  </w:style>
  <w:style w:type="character" w:customStyle="1" w:styleId="StopkaZnak">
    <w:name w:val="Stopka Znak"/>
    <w:link w:val="Stopka"/>
    <w:qFormat/>
    <w:rsid w:val="00B62D97"/>
    <w:rPr>
      <w:rFonts w:ascii="Calibri" w:hAnsi="Calibri" w:cs="Times New Roman"/>
      <w:b/>
      <w:szCs w:val="20"/>
      <w:lang w:eastAsia="pl-PL"/>
    </w:rPr>
  </w:style>
  <w:style w:type="character" w:customStyle="1" w:styleId="TekstdymkaZnak">
    <w:name w:val="Tekst dymka Znak"/>
    <w:link w:val="Tekstdymka"/>
    <w:qFormat/>
    <w:rsid w:val="00B62D97"/>
    <w:rPr>
      <w:rFonts w:ascii="Tahoma" w:hAnsi="Tahoma" w:cs="Tahoma"/>
      <w:b/>
      <w:sz w:val="16"/>
      <w:szCs w:val="16"/>
      <w:lang w:eastAsia="pl-PL"/>
    </w:rPr>
  </w:style>
  <w:style w:type="character" w:customStyle="1" w:styleId="InternetLink">
    <w:name w:val="Internet Link"/>
    <w:uiPriority w:val="99"/>
    <w:rsid w:val="00B62D97"/>
    <w:rPr>
      <w:color w:val="0000FF"/>
      <w:u w:val="single"/>
    </w:rPr>
  </w:style>
  <w:style w:type="character" w:customStyle="1" w:styleId="Nagwek3Znak">
    <w:name w:val="Nagłówek 3 Znak"/>
    <w:link w:val="Nagwek3"/>
    <w:qFormat/>
    <w:rsid w:val="00507A86"/>
    <w:rPr>
      <w:rFonts w:ascii="Cambria" w:eastAsia="Times New Roman" w:hAnsi="Cambria" w:cs="Times New Roman"/>
      <w:b/>
      <w:bCs/>
      <w:color w:val="4F81BD"/>
    </w:rPr>
  </w:style>
  <w:style w:type="character" w:customStyle="1" w:styleId="Nagwek2Znak">
    <w:name w:val="Nagłówek 2 Znak"/>
    <w:link w:val="Nagwek2"/>
    <w:qFormat/>
    <w:rsid w:val="00507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link w:val="Nagwek1"/>
    <w:qFormat/>
    <w:rsid w:val="00A521AE"/>
    <w:rPr>
      <w:b/>
      <w:sz w:val="22"/>
      <w:szCs w:val="22"/>
      <w:lang w:eastAsia="en-US"/>
    </w:rPr>
  </w:style>
  <w:style w:type="character" w:customStyle="1" w:styleId="Styl1Znak">
    <w:name w:val="Styl1 Znak"/>
    <w:link w:val="Styl1"/>
    <w:qFormat/>
    <w:rsid w:val="000520B8"/>
    <w:rPr>
      <w:rFonts w:eastAsia="Calibri"/>
      <w:sz w:val="22"/>
      <w:szCs w:val="22"/>
      <w:lang w:eastAsia="en-US"/>
    </w:rPr>
  </w:style>
  <w:style w:type="character" w:customStyle="1" w:styleId="Styl2Znak">
    <w:name w:val="Styl2 Znak"/>
    <w:link w:val="Styl2"/>
    <w:qFormat/>
    <w:rsid w:val="005608B2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qFormat/>
    <w:rsid w:val="00183DEC"/>
    <w:rPr>
      <w:lang w:eastAsia="pl-PL" w:bidi="ar-SA"/>
    </w:rPr>
  </w:style>
  <w:style w:type="character" w:customStyle="1" w:styleId="1Znak">
    <w:name w:val="1. Znak"/>
    <w:link w:val="1"/>
    <w:qFormat/>
    <w:rsid w:val="00BE19E9"/>
    <w:rPr>
      <w:rFonts w:eastAsia="Calibri"/>
      <w:sz w:val="22"/>
      <w:szCs w:val="22"/>
      <w:lang w:eastAsia="en-US"/>
    </w:rPr>
  </w:style>
  <w:style w:type="character" w:customStyle="1" w:styleId="acierniak">
    <w:name w:val="a.cierniak"/>
    <w:semiHidden/>
    <w:qFormat/>
    <w:rsid w:val="00E87409"/>
    <w:rPr>
      <w:rFonts w:ascii="Arial" w:hAnsi="Arial" w:cs="Arial"/>
      <w:color w:val="00000A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F13D6A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F13D6A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13D6A"/>
    <w:rPr>
      <w:rFonts w:ascii="Calibri" w:eastAsia="Calibri" w:hAnsi="Calibri" w:cs="Times New Roman"/>
      <w:b/>
      <w:bCs/>
      <w:sz w:val="20"/>
      <w:szCs w:val="20"/>
    </w:rPr>
  </w:style>
  <w:style w:type="character" w:styleId="Numerstrony">
    <w:name w:val="page number"/>
    <w:basedOn w:val="Domylnaczcionkaakapitu"/>
    <w:qFormat/>
    <w:rsid w:val="00124B16"/>
  </w:style>
  <w:style w:type="character" w:customStyle="1" w:styleId="TekstpodstawowyZnak">
    <w:name w:val="Tekst podstawowy Znak"/>
    <w:link w:val="Tekstpodstawowy"/>
    <w:qFormat/>
    <w:rsid w:val="00F12ADF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qFormat/>
    <w:rsid w:val="00C033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semiHidden/>
    <w:unhideWhenUsed/>
    <w:qFormat/>
    <w:rsid w:val="00C03376"/>
    <w:rPr>
      <w:vertAlign w:val="superscript"/>
    </w:rPr>
  </w:style>
  <w:style w:type="character" w:styleId="UyteHipercze">
    <w:name w:val="FollowedHyperlink"/>
    <w:unhideWhenUsed/>
    <w:qFormat/>
    <w:rsid w:val="007328EB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qFormat/>
    <w:rsid w:val="00026DF5"/>
    <w:rPr>
      <w:rFonts w:eastAsia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qFormat/>
    <w:rsid w:val="009012FF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qFormat/>
    <w:rsid w:val="009012FF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77653F"/>
    <w:rPr>
      <w:rFonts w:ascii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qFormat/>
    <w:rsid w:val="0077653F"/>
    <w:rPr>
      <w:b/>
      <w:i/>
      <w:spacing w:val="0"/>
    </w:rPr>
  </w:style>
  <w:style w:type="character" w:customStyle="1" w:styleId="WW8Num4z0">
    <w:name w:val="WW8Num4z0"/>
    <w:qFormat/>
    <w:rsid w:val="006109CD"/>
    <w:rPr>
      <w:b w:val="0"/>
      <w:color w:val="00000A"/>
      <w:position w:val="0"/>
      <w:sz w:val="24"/>
      <w:szCs w:val="24"/>
      <w:vertAlign w:val="baseline"/>
    </w:rPr>
  </w:style>
  <w:style w:type="character" w:customStyle="1" w:styleId="Tekstpodstawowy2Znak">
    <w:name w:val="Tekst podstawowy 2 Znak"/>
    <w:link w:val="Tekstpodstawowy2"/>
    <w:qFormat/>
    <w:rsid w:val="00471FE1"/>
    <w:rPr>
      <w:rFonts w:eastAsia="Calibri"/>
      <w:sz w:val="22"/>
      <w:szCs w:val="22"/>
      <w:lang w:eastAsia="en-US"/>
    </w:rPr>
  </w:style>
  <w:style w:type="character" w:customStyle="1" w:styleId="ZwykytekstZnak">
    <w:name w:val="Zwykły tekst Znak"/>
    <w:link w:val="Zwykytekst"/>
    <w:qFormat/>
    <w:rsid w:val="006F686D"/>
    <w:rPr>
      <w:rFonts w:ascii="Courier New" w:hAnsi="Courier New"/>
    </w:rPr>
  </w:style>
  <w:style w:type="character" w:customStyle="1" w:styleId="TytuZnak">
    <w:name w:val="Tytuł Znak"/>
    <w:link w:val="Tytu"/>
    <w:qFormat/>
    <w:rsid w:val="00BA1B7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1Znak0">
    <w:name w:val="1) Znak"/>
    <w:qFormat/>
    <w:rsid w:val="00D03616"/>
    <w:rPr>
      <w:rFonts w:eastAsia="Calibri"/>
      <w:sz w:val="22"/>
      <w:szCs w:val="22"/>
      <w:lang w:eastAsia="en-US"/>
    </w:rPr>
  </w:style>
  <w:style w:type="character" w:customStyle="1" w:styleId="FontStyle47">
    <w:name w:val="Font Style47"/>
    <w:qFormat/>
    <w:rsid w:val="00D03616"/>
    <w:rPr>
      <w:rFonts w:ascii="Verdana" w:hAnsi="Verdana" w:cs="Verdana"/>
      <w:b/>
      <w:bCs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qFormat/>
    <w:rsid w:val="00AD3149"/>
    <w:rPr>
      <w:color w:val="808080"/>
      <w:shd w:val="clear" w:color="auto" w:fill="E6E6E6"/>
    </w:rPr>
  </w:style>
  <w:style w:type="character" w:styleId="Uwydatnienie">
    <w:name w:val="Emphasis"/>
    <w:uiPriority w:val="20"/>
    <w:qFormat/>
    <w:rsid w:val="001851CC"/>
    <w:rPr>
      <w:i/>
      <w:iCs/>
    </w:rPr>
  </w:style>
  <w:style w:type="character" w:styleId="Tekstzastpczy">
    <w:name w:val="Placeholder Text"/>
    <w:basedOn w:val="Domylnaczcionkaakapitu"/>
    <w:uiPriority w:val="99"/>
    <w:semiHidden/>
    <w:qFormat/>
    <w:rsid w:val="00623F13"/>
    <w:rPr>
      <w:color w:val="808080"/>
    </w:rPr>
  </w:style>
  <w:style w:type="character" w:customStyle="1" w:styleId="ListLabel1">
    <w:name w:val="ListLabel 1"/>
    <w:qFormat/>
    <w:rsid w:val="006339F2"/>
    <w:rPr>
      <w:b/>
    </w:rPr>
  </w:style>
  <w:style w:type="character" w:customStyle="1" w:styleId="ListLabel2">
    <w:name w:val="ListLabel 2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3">
    <w:name w:val="ListLabel 3"/>
    <w:qFormat/>
    <w:rsid w:val="006339F2"/>
    <w:rPr>
      <w:b/>
      <w:i w:val="0"/>
      <w:color w:val="00000A"/>
    </w:rPr>
  </w:style>
  <w:style w:type="character" w:customStyle="1" w:styleId="ListLabel4">
    <w:name w:val="ListLabel 4"/>
    <w:qFormat/>
    <w:rsid w:val="006339F2"/>
    <w:rPr>
      <w:b/>
    </w:rPr>
  </w:style>
  <w:style w:type="character" w:customStyle="1" w:styleId="ListLabel5">
    <w:name w:val="ListLabel 5"/>
    <w:qFormat/>
    <w:rsid w:val="006339F2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6">
    <w:name w:val="ListLabel 6"/>
    <w:qFormat/>
    <w:rsid w:val="006339F2"/>
    <w:rPr>
      <w:rFonts w:eastAsia="Calibri" w:cs="Calibri"/>
    </w:rPr>
  </w:style>
  <w:style w:type="character" w:customStyle="1" w:styleId="ListLabel7">
    <w:name w:val="ListLabel 7"/>
    <w:qFormat/>
    <w:rsid w:val="006339F2"/>
    <w:rPr>
      <w:b w:val="0"/>
    </w:rPr>
  </w:style>
  <w:style w:type="character" w:customStyle="1" w:styleId="ListLabel8">
    <w:name w:val="ListLabel 8"/>
    <w:qFormat/>
    <w:rsid w:val="006339F2"/>
    <w:rPr>
      <w:b/>
    </w:rPr>
  </w:style>
  <w:style w:type="character" w:customStyle="1" w:styleId="ListLabel9">
    <w:name w:val="ListLabel 9"/>
    <w:qFormat/>
    <w:rsid w:val="006339F2"/>
    <w:rPr>
      <w:b w:val="0"/>
      <w:position w:val="0"/>
      <w:sz w:val="22"/>
      <w:vertAlign w:val="baseline"/>
    </w:rPr>
  </w:style>
  <w:style w:type="character" w:customStyle="1" w:styleId="ListLabel10">
    <w:name w:val="ListLabel 10"/>
    <w:qFormat/>
    <w:rsid w:val="006339F2"/>
    <w:rPr>
      <w:b w:val="0"/>
    </w:rPr>
  </w:style>
  <w:style w:type="character" w:customStyle="1" w:styleId="ListLabel11">
    <w:name w:val="ListLabel 11"/>
    <w:qFormat/>
    <w:rsid w:val="006339F2"/>
    <w:rPr>
      <w:b w:val="0"/>
    </w:rPr>
  </w:style>
  <w:style w:type="character" w:customStyle="1" w:styleId="ListLabel12">
    <w:name w:val="ListLabel 12"/>
    <w:qFormat/>
    <w:rsid w:val="006339F2"/>
    <w:rPr>
      <w:b w:val="0"/>
    </w:rPr>
  </w:style>
  <w:style w:type="character" w:customStyle="1" w:styleId="ListLabel13">
    <w:name w:val="ListLabel 13"/>
    <w:qFormat/>
    <w:rsid w:val="006339F2"/>
    <w:rPr>
      <w:rFonts w:cs="Courier New"/>
    </w:rPr>
  </w:style>
  <w:style w:type="character" w:customStyle="1" w:styleId="ListLabel14">
    <w:name w:val="ListLabel 14"/>
    <w:qFormat/>
    <w:rsid w:val="006339F2"/>
    <w:rPr>
      <w:rFonts w:cs="Courier New"/>
    </w:rPr>
  </w:style>
  <w:style w:type="character" w:customStyle="1" w:styleId="ListLabel15">
    <w:name w:val="ListLabel 15"/>
    <w:qFormat/>
    <w:rsid w:val="006339F2"/>
    <w:rPr>
      <w:rFonts w:cs="Courier New"/>
    </w:rPr>
  </w:style>
  <w:style w:type="character" w:customStyle="1" w:styleId="ListLabel16">
    <w:name w:val="ListLabel 16"/>
    <w:qFormat/>
    <w:rsid w:val="006339F2"/>
    <w:rPr>
      <w:b/>
      <w:bCs/>
    </w:rPr>
  </w:style>
  <w:style w:type="character" w:customStyle="1" w:styleId="ListLabel17">
    <w:name w:val="ListLabel 17"/>
    <w:qFormat/>
    <w:rsid w:val="006339F2"/>
    <w:rPr>
      <w:b w:val="0"/>
      <w:i w:val="0"/>
    </w:rPr>
  </w:style>
  <w:style w:type="character" w:customStyle="1" w:styleId="ListLabel18">
    <w:name w:val="ListLabel 18"/>
    <w:qFormat/>
    <w:rsid w:val="006339F2"/>
    <w:rPr>
      <w:b w:val="0"/>
    </w:rPr>
  </w:style>
  <w:style w:type="character" w:customStyle="1" w:styleId="ListLabel19">
    <w:name w:val="ListLabel 19"/>
    <w:qFormat/>
    <w:rsid w:val="006339F2"/>
    <w:rPr>
      <w:b/>
    </w:rPr>
  </w:style>
  <w:style w:type="character" w:customStyle="1" w:styleId="ListLabel20">
    <w:name w:val="ListLabel 20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1">
    <w:name w:val="ListLabel 21"/>
    <w:qFormat/>
    <w:rsid w:val="006339F2"/>
    <w:rPr>
      <w:b w:val="0"/>
      <w:i w:val="0"/>
      <w:color w:val="00000A"/>
    </w:rPr>
  </w:style>
  <w:style w:type="character" w:customStyle="1" w:styleId="ListLabel22">
    <w:name w:val="ListLabel 22"/>
    <w:qFormat/>
    <w:rsid w:val="006339F2"/>
    <w:rPr>
      <w:b w:val="0"/>
    </w:rPr>
  </w:style>
  <w:style w:type="character" w:customStyle="1" w:styleId="ListLabel23">
    <w:name w:val="ListLabel 23"/>
    <w:qFormat/>
    <w:rsid w:val="006339F2"/>
    <w:rPr>
      <w:rFonts w:eastAsia="Calibri"/>
      <w:b/>
    </w:rPr>
  </w:style>
  <w:style w:type="character" w:customStyle="1" w:styleId="ListLabel24">
    <w:name w:val="ListLabel 24"/>
    <w:qFormat/>
    <w:rsid w:val="006339F2"/>
    <w:rPr>
      <w:b/>
      <w:sz w:val="22"/>
      <w:szCs w:val="22"/>
    </w:rPr>
  </w:style>
  <w:style w:type="character" w:customStyle="1" w:styleId="ListLabel25">
    <w:name w:val="ListLabel 25"/>
    <w:qFormat/>
    <w:rsid w:val="006339F2"/>
    <w:rPr>
      <w:b/>
      <w:i w:val="0"/>
    </w:rPr>
  </w:style>
  <w:style w:type="character" w:customStyle="1" w:styleId="ListLabel26">
    <w:name w:val="ListLabel 26"/>
    <w:qFormat/>
    <w:rsid w:val="006339F2"/>
    <w:rPr>
      <w:b w:val="0"/>
    </w:rPr>
  </w:style>
  <w:style w:type="character" w:customStyle="1" w:styleId="ListLabel27">
    <w:name w:val="ListLabel 27"/>
    <w:qFormat/>
    <w:rsid w:val="006339F2"/>
    <w:rPr>
      <w:rFonts w:eastAsia="Calibri"/>
      <w:b w:val="0"/>
    </w:rPr>
  </w:style>
  <w:style w:type="character" w:customStyle="1" w:styleId="ListLabel28">
    <w:name w:val="ListLabel 28"/>
    <w:qFormat/>
    <w:rsid w:val="006339F2"/>
    <w:rPr>
      <w:rFonts w:eastAsia="Calibri"/>
      <w:b w:val="0"/>
    </w:rPr>
  </w:style>
  <w:style w:type="character" w:customStyle="1" w:styleId="ListLabel29">
    <w:name w:val="ListLabel 29"/>
    <w:qFormat/>
    <w:rsid w:val="006339F2"/>
    <w:rPr>
      <w:rFonts w:eastAsia="Calibri"/>
      <w:b w:val="0"/>
    </w:rPr>
  </w:style>
  <w:style w:type="character" w:customStyle="1" w:styleId="ListLabel30">
    <w:name w:val="ListLabel 30"/>
    <w:qFormat/>
    <w:rsid w:val="006339F2"/>
    <w:rPr>
      <w:rFonts w:eastAsia="Calibri"/>
      <w:b w:val="0"/>
    </w:rPr>
  </w:style>
  <w:style w:type="character" w:customStyle="1" w:styleId="ListLabel31">
    <w:name w:val="ListLabel 31"/>
    <w:qFormat/>
    <w:rsid w:val="006339F2"/>
    <w:rPr>
      <w:rFonts w:eastAsia="Calibri"/>
      <w:b w:val="0"/>
    </w:rPr>
  </w:style>
  <w:style w:type="character" w:customStyle="1" w:styleId="ListLabel32">
    <w:name w:val="ListLabel 32"/>
    <w:qFormat/>
    <w:rsid w:val="006339F2"/>
    <w:rPr>
      <w:rFonts w:cs="Symbol"/>
      <w:color w:val="00000A"/>
      <w:sz w:val="22"/>
      <w:szCs w:val="24"/>
    </w:rPr>
  </w:style>
  <w:style w:type="character" w:customStyle="1" w:styleId="ListLabel33">
    <w:name w:val="ListLabel 33"/>
    <w:qFormat/>
    <w:rsid w:val="006339F2"/>
    <w:rPr>
      <w:rFonts w:cs="Courier New"/>
    </w:rPr>
  </w:style>
  <w:style w:type="character" w:customStyle="1" w:styleId="ListLabel34">
    <w:name w:val="ListLabel 34"/>
    <w:qFormat/>
    <w:rsid w:val="006339F2"/>
    <w:rPr>
      <w:rFonts w:cs="Courier New"/>
    </w:rPr>
  </w:style>
  <w:style w:type="character" w:customStyle="1" w:styleId="ListLabel35">
    <w:name w:val="ListLabel 35"/>
    <w:qFormat/>
    <w:rsid w:val="006339F2"/>
    <w:rPr>
      <w:rFonts w:cs="Courier New"/>
    </w:rPr>
  </w:style>
  <w:style w:type="character" w:customStyle="1" w:styleId="ListLabel36">
    <w:name w:val="ListLabel 36"/>
    <w:qFormat/>
    <w:rsid w:val="006339F2"/>
    <w:rPr>
      <w:b w:val="0"/>
      <w:sz w:val="22"/>
      <w:szCs w:val="22"/>
    </w:rPr>
  </w:style>
  <w:style w:type="character" w:customStyle="1" w:styleId="ListLabel37">
    <w:name w:val="ListLabel 37"/>
    <w:qFormat/>
    <w:rsid w:val="006339F2"/>
    <w:rPr>
      <w:rFonts w:cs="Courier New"/>
    </w:rPr>
  </w:style>
  <w:style w:type="character" w:customStyle="1" w:styleId="ListLabel38">
    <w:name w:val="ListLabel 38"/>
    <w:qFormat/>
    <w:rsid w:val="006339F2"/>
    <w:rPr>
      <w:rFonts w:cs="Courier New"/>
    </w:rPr>
  </w:style>
  <w:style w:type="character" w:customStyle="1" w:styleId="ListLabel39">
    <w:name w:val="ListLabel 39"/>
    <w:qFormat/>
    <w:rsid w:val="006339F2"/>
    <w:rPr>
      <w:rFonts w:cs="Courier New"/>
    </w:rPr>
  </w:style>
  <w:style w:type="character" w:customStyle="1" w:styleId="ListLabel40">
    <w:name w:val="ListLabel 40"/>
    <w:qFormat/>
    <w:rsid w:val="006339F2"/>
    <w:rPr>
      <w:rFonts w:cs="Calibri"/>
      <w:b w:val="0"/>
    </w:rPr>
  </w:style>
  <w:style w:type="character" w:customStyle="1" w:styleId="ListLabel41">
    <w:name w:val="ListLabel 41"/>
    <w:qFormat/>
    <w:rsid w:val="006339F2"/>
    <w:rPr>
      <w:rFonts w:cs="Calibri"/>
      <w:b w:val="0"/>
    </w:rPr>
  </w:style>
  <w:style w:type="character" w:customStyle="1" w:styleId="ListLabel42">
    <w:name w:val="ListLabel 42"/>
    <w:qFormat/>
    <w:rsid w:val="006339F2"/>
    <w:rPr>
      <w:b/>
    </w:rPr>
  </w:style>
  <w:style w:type="character" w:customStyle="1" w:styleId="ListLabel43">
    <w:name w:val="ListLabel 43"/>
    <w:qFormat/>
    <w:rsid w:val="006339F2"/>
    <w:rPr>
      <w:rFonts w:cs="Calibri"/>
      <w:b w:val="0"/>
    </w:rPr>
  </w:style>
  <w:style w:type="character" w:customStyle="1" w:styleId="ListLabel44">
    <w:name w:val="ListLabel 44"/>
    <w:qFormat/>
    <w:rsid w:val="006339F2"/>
    <w:rPr>
      <w:rFonts w:cs="Calibri"/>
      <w:b w:val="0"/>
    </w:rPr>
  </w:style>
  <w:style w:type="character" w:customStyle="1" w:styleId="ListLabel45">
    <w:name w:val="ListLabel 45"/>
    <w:qFormat/>
    <w:rsid w:val="006339F2"/>
    <w:rPr>
      <w:rFonts w:cs="Calibri"/>
      <w:b w:val="0"/>
    </w:rPr>
  </w:style>
  <w:style w:type="character" w:customStyle="1" w:styleId="ListLabel46">
    <w:name w:val="ListLabel 46"/>
    <w:qFormat/>
    <w:rsid w:val="006339F2"/>
    <w:rPr>
      <w:rFonts w:cs="Calibri"/>
      <w:b w:val="0"/>
    </w:rPr>
  </w:style>
  <w:style w:type="character" w:customStyle="1" w:styleId="ListLabel47">
    <w:name w:val="ListLabel 47"/>
    <w:qFormat/>
    <w:rsid w:val="006339F2"/>
    <w:rPr>
      <w:rFonts w:cs="Calibri"/>
      <w:b w:val="0"/>
    </w:rPr>
  </w:style>
  <w:style w:type="character" w:customStyle="1" w:styleId="ListLabel48">
    <w:name w:val="ListLabel 48"/>
    <w:qFormat/>
    <w:rsid w:val="006339F2"/>
    <w:rPr>
      <w:rFonts w:cs="Calibri"/>
      <w:b w:val="0"/>
    </w:rPr>
  </w:style>
  <w:style w:type="character" w:customStyle="1" w:styleId="ListLabel49">
    <w:name w:val="ListLabel 49"/>
    <w:qFormat/>
    <w:rsid w:val="006339F2"/>
    <w:rPr>
      <w:b w:val="0"/>
      <w:sz w:val="22"/>
      <w:szCs w:val="22"/>
    </w:rPr>
  </w:style>
  <w:style w:type="character" w:customStyle="1" w:styleId="ListLabel50">
    <w:name w:val="ListLabel 50"/>
    <w:qFormat/>
    <w:rsid w:val="006339F2"/>
    <w:rPr>
      <w:b/>
    </w:rPr>
  </w:style>
  <w:style w:type="character" w:customStyle="1" w:styleId="ListLabel51">
    <w:name w:val="ListLabel 51"/>
    <w:qFormat/>
    <w:rsid w:val="006339F2"/>
    <w:rPr>
      <w:b w:val="0"/>
    </w:rPr>
  </w:style>
  <w:style w:type="character" w:customStyle="1" w:styleId="ListLabel52">
    <w:name w:val="ListLabel 52"/>
    <w:qFormat/>
    <w:rsid w:val="006339F2"/>
    <w:rPr>
      <w:b/>
    </w:rPr>
  </w:style>
  <w:style w:type="character" w:customStyle="1" w:styleId="ListLabel53">
    <w:name w:val="ListLabel 53"/>
    <w:qFormat/>
    <w:rsid w:val="006339F2"/>
    <w:rPr>
      <w:b/>
    </w:rPr>
  </w:style>
  <w:style w:type="character" w:customStyle="1" w:styleId="ListLabel54">
    <w:name w:val="ListLabel 54"/>
    <w:qFormat/>
    <w:rsid w:val="006339F2"/>
    <w:rPr>
      <w:b/>
    </w:rPr>
  </w:style>
  <w:style w:type="character" w:customStyle="1" w:styleId="ListLabel55">
    <w:name w:val="ListLabel 55"/>
    <w:qFormat/>
    <w:rsid w:val="006339F2"/>
    <w:rPr>
      <w:b/>
    </w:rPr>
  </w:style>
  <w:style w:type="character" w:customStyle="1" w:styleId="ListLabel56">
    <w:name w:val="ListLabel 56"/>
    <w:qFormat/>
    <w:rsid w:val="006339F2"/>
    <w:rPr>
      <w:b/>
    </w:rPr>
  </w:style>
  <w:style w:type="character" w:customStyle="1" w:styleId="ListLabel57">
    <w:name w:val="ListLabel 57"/>
    <w:qFormat/>
    <w:rsid w:val="006339F2"/>
    <w:rPr>
      <w:b/>
    </w:rPr>
  </w:style>
  <w:style w:type="character" w:customStyle="1" w:styleId="ListLabel58">
    <w:name w:val="ListLabel 58"/>
    <w:qFormat/>
    <w:rsid w:val="006339F2"/>
    <w:rPr>
      <w:b/>
    </w:rPr>
  </w:style>
  <w:style w:type="character" w:customStyle="1" w:styleId="ListLabel59">
    <w:name w:val="ListLabel 59"/>
    <w:qFormat/>
    <w:rsid w:val="006339F2"/>
    <w:rPr>
      <w:b w:val="0"/>
    </w:rPr>
  </w:style>
  <w:style w:type="character" w:customStyle="1" w:styleId="ListLabel60">
    <w:name w:val="ListLabel 60"/>
    <w:qFormat/>
    <w:rsid w:val="006339F2"/>
    <w:rPr>
      <w:rFonts w:cs="Courier New"/>
    </w:rPr>
  </w:style>
  <w:style w:type="character" w:customStyle="1" w:styleId="ListLabel61">
    <w:name w:val="ListLabel 61"/>
    <w:qFormat/>
    <w:rsid w:val="006339F2"/>
    <w:rPr>
      <w:rFonts w:cs="Courier New"/>
    </w:rPr>
  </w:style>
  <w:style w:type="character" w:customStyle="1" w:styleId="ListLabel62">
    <w:name w:val="ListLabel 62"/>
    <w:qFormat/>
    <w:rsid w:val="006339F2"/>
    <w:rPr>
      <w:rFonts w:cs="Courier New"/>
    </w:rPr>
  </w:style>
  <w:style w:type="character" w:customStyle="1" w:styleId="ListLabel63">
    <w:name w:val="ListLabel 63"/>
    <w:qFormat/>
    <w:rsid w:val="006339F2"/>
    <w:rPr>
      <w:b w:val="0"/>
      <w:i w:val="0"/>
      <w:sz w:val="22"/>
      <w:szCs w:val="22"/>
    </w:rPr>
  </w:style>
  <w:style w:type="character" w:customStyle="1" w:styleId="ListLabel64">
    <w:name w:val="ListLabel 64"/>
    <w:qFormat/>
    <w:rsid w:val="006339F2"/>
    <w:rPr>
      <w:b w:val="0"/>
    </w:rPr>
  </w:style>
  <w:style w:type="character" w:customStyle="1" w:styleId="ListLabel65">
    <w:name w:val="ListLabel 65"/>
    <w:qFormat/>
    <w:rsid w:val="006339F2"/>
    <w:rPr>
      <w:b w:val="0"/>
      <w:i w:val="0"/>
      <w:sz w:val="22"/>
      <w:szCs w:val="22"/>
    </w:rPr>
  </w:style>
  <w:style w:type="character" w:customStyle="1" w:styleId="ListLabel66">
    <w:name w:val="ListLabel 66"/>
    <w:qFormat/>
    <w:rsid w:val="006339F2"/>
    <w:rPr>
      <w:b w:val="0"/>
    </w:rPr>
  </w:style>
  <w:style w:type="character" w:customStyle="1" w:styleId="ListLabel67">
    <w:name w:val="ListLabel 67"/>
    <w:qFormat/>
    <w:rsid w:val="006339F2"/>
    <w:rPr>
      <w:b w:val="0"/>
    </w:rPr>
  </w:style>
  <w:style w:type="character" w:customStyle="1" w:styleId="ListLabel68">
    <w:name w:val="ListLabel 68"/>
    <w:qFormat/>
    <w:rsid w:val="006339F2"/>
    <w:rPr>
      <w:rFonts w:cs="Courier New"/>
    </w:rPr>
  </w:style>
  <w:style w:type="character" w:customStyle="1" w:styleId="ListLabel69">
    <w:name w:val="ListLabel 69"/>
    <w:qFormat/>
    <w:rsid w:val="006339F2"/>
    <w:rPr>
      <w:rFonts w:cs="Courier New"/>
    </w:rPr>
  </w:style>
  <w:style w:type="character" w:customStyle="1" w:styleId="ListLabel70">
    <w:name w:val="ListLabel 70"/>
    <w:qFormat/>
    <w:rsid w:val="006339F2"/>
    <w:rPr>
      <w:rFonts w:cs="Courier New"/>
    </w:rPr>
  </w:style>
  <w:style w:type="character" w:customStyle="1" w:styleId="ListLabel71">
    <w:name w:val="ListLabel 71"/>
    <w:qFormat/>
    <w:rsid w:val="006339F2"/>
    <w:rPr>
      <w:color w:val="00000A"/>
    </w:rPr>
  </w:style>
  <w:style w:type="character" w:customStyle="1" w:styleId="ListLabel72">
    <w:name w:val="ListLabel 72"/>
    <w:qFormat/>
    <w:rsid w:val="006339F2"/>
    <w:rPr>
      <w:b/>
      <w:i w:val="0"/>
      <w:color w:val="00000A"/>
      <w:lang w:val="pl-PL"/>
    </w:rPr>
  </w:style>
  <w:style w:type="character" w:customStyle="1" w:styleId="ListLabel73">
    <w:name w:val="ListLabel 73"/>
    <w:qFormat/>
    <w:rsid w:val="006339F2"/>
    <w:rPr>
      <w:color w:val="00000A"/>
    </w:rPr>
  </w:style>
  <w:style w:type="character" w:customStyle="1" w:styleId="ListLabel74">
    <w:name w:val="ListLabel 74"/>
    <w:qFormat/>
    <w:rsid w:val="006339F2"/>
    <w:rPr>
      <w:color w:val="00000A"/>
    </w:rPr>
  </w:style>
  <w:style w:type="character" w:customStyle="1" w:styleId="ListLabel75">
    <w:name w:val="ListLabel 75"/>
    <w:qFormat/>
    <w:rsid w:val="006339F2"/>
    <w:rPr>
      <w:color w:val="00000A"/>
    </w:rPr>
  </w:style>
  <w:style w:type="character" w:customStyle="1" w:styleId="ListLabel76">
    <w:name w:val="ListLabel 76"/>
    <w:qFormat/>
    <w:rsid w:val="006339F2"/>
    <w:rPr>
      <w:color w:val="00000A"/>
    </w:rPr>
  </w:style>
  <w:style w:type="character" w:customStyle="1" w:styleId="ListLabel77">
    <w:name w:val="ListLabel 77"/>
    <w:qFormat/>
    <w:rsid w:val="006339F2"/>
    <w:rPr>
      <w:color w:val="00000A"/>
    </w:rPr>
  </w:style>
  <w:style w:type="character" w:customStyle="1" w:styleId="ListLabel78">
    <w:name w:val="ListLabel 78"/>
    <w:qFormat/>
    <w:rsid w:val="006339F2"/>
    <w:rPr>
      <w:color w:val="00000A"/>
    </w:rPr>
  </w:style>
  <w:style w:type="character" w:customStyle="1" w:styleId="ListLabel79">
    <w:name w:val="ListLabel 79"/>
    <w:qFormat/>
    <w:rsid w:val="006339F2"/>
    <w:rPr>
      <w:color w:val="00000A"/>
    </w:rPr>
  </w:style>
  <w:style w:type="character" w:customStyle="1" w:styleId="ListLabel80">
    <w:name w:val="ListLabel 80"/>
    <w:qFormat/>
    <w:rsid w:val="006339F2"/>
    <w:rPr>
      <w:rFonts w:eastAsia="Calibri"/>
      <w:b/>
    </w:rPr>
  </w:style>
  <w:style w:type="character" w:customStyle="1" w:styleId="ListLabel81">
    <w:name w:val="ListLabel 81"/>
    <w:qFormat/>
    <w:rsid w:val="006339F2"/>
    <w:rPr>
      <w:rFonts w:eastAsia="Calibri"/>
      <w:b w:val="0"/>
    </w:rPr>
  </w:style>
  <w:style w:type="character" w:customStyle="1" w:styleId="ListLabel82">
    <w:name w:val="ListLabel 82"/>
    <w:qFormat/>
    <w:rsid w:val="006339F2"/>
    <w:rPr>
      <w:rFonts w:eastAsia="Calibri"/>
      <w:b w:val="0"/>
      <w:i w:val="0"/>
    </w:rPr>
  </w:style>
  <w:style w:type="character" w:customStyle="1" w:styleId="ListLabel83">
    <w:name w:val="ListLabel 83"/>
    <w:qFormat/>
    <w:rsid w:val="006339F2"/>
    <w:rPr>
      <w:rFonts w:eastAsia="Calibri"/>
      <w:b w:val="0"/>
    </w:rPr>
  </w:style>
  <w:style w:type="character" w:customStyle="1" w:styleId="ListLabel84">
    <w:name w:val="ListLabel 84"/>
    <w:qFormat/>
    <w:rsid w:val="006339F2"/>
    <w:rPr>
      <w:rFonts w:eastAsia="Calibri"/>
      <w:b w:val="0"/>
    </w:rPr>
  </w:style>
  <w:style w:type="character" w:customStyle="1" w:styleId="ListLabel85">
    <w:name w:val="ListLabel 85"/>
    <w:qFormat/>
    <w:rsid w:val="006339F2"/>
    <w:rPr>
      <w:rFonts w:eastAsia="Calibri"/>
      <w:b w:val="0"/>
    </w:rPr>
  </w:style>
  <w:style w:type="character" w:customStyle="1" w:styleId="ListLabel86">
    <w:name w:val="ListLabel 86"/>
    <w:qFormat/>
    <w:rsid w:val="006339F2"/>
    <w:rPr>
      <w:rFonts w:eastAsia="Calibri"/>
      <w:b w:val="0"/>
    </w:rPr>
  </w:style>
  <w:style w:type="character" w:customStyle="1" w:styleId="ListLabel87">
    <w:name w:val="ListLabel 87"/>
    <w:qFormat/>
    <w:rsid w:val="006339F2"/>
    <w:rPr>
      <w:rFonts w:eastAsia="Calibri"/>
      <w:b w:val="0"/>
    </w:rPr>
  </w:style>
  <w:style w:type="character" w:customStyle="1" w:styleId="ListLabel88">
    <w:name w:val="ListLabel 88"/>
    <w:qFormat/>
    <w:rsid w:val="006339F2"/>
    <w:rPr>
      <w:rFonts w:eastAsia="Calibri"/>
      <w:b w:val="0"/>
    </w:rPr>
  </w:style>
  <w:style w:type="character" w:customStyle="1" w:styleId="ListLabel89">
    <w:name w:val="ListLabel 89"/>
    <w:qFormat/>
    <w:rsid w:val="006339F2"/>
    <w:rPr>
      <w:b w:val="0"/>
    </w:rPr>
  </w:style>
  <w:style w:type="character" w:customStyle="1" w:styleId="ListLabel90">
    <w:name w:val="ListLabel 90"/>
    <w:qFormat/>
    <w:rsid w:val="006339F2"/>
    <w:rPr>
      <w:b w:val="0"/>
      <w:sz w:val="22"/>
      <w:szCs w:val="22"/>
    </w:rPr>
  </w:style>
  <w:style w:type="character" w:customStyle="1" w:styleId="ListLabel91">
    <w:name w:val="ListLabel 91"/>
    <w:qFormat/>
    <w:rsid w:val="006339F2"/>
    <w:rPr>
      <w:b w:val="0"/>
      <w:sz w:val="22"/>
      <w:szCs w:val="22"/>
    </w:rPr>
  </w:style>
  <w:style w:type="character" w:customStyle="1" w:styleId="ListLabel92">
    <w:name w:val="ListLabel 92"/>
    <w:qFormat/>
    <w:rsid w:val="006339F2"/>
    <w:rPr>
      <w:rFonts w:cs="Courier New"/>
    </w:rPr>
  </w:style>
  <w:style w:type="character" w:customStyle="1" w:styleId="ListLabel93">
    <w:name w:val="ListLabel 93"/>
    <w:qFormat/>
    <w:rsid w:val="006339F2"/>
    <w:rPr>
      <w:rFonts w:cs="Courier New"/>
    </w:rPr>
  </w:style>
  <w:style w:type="character" w:customStyle="1" w:styleId="ListLabel94">
    <w:name w:val="ListLabel 94"/>
    <w:qFormat/>
    <w:rsid w:val="006339F2"/>
    <w:rPr>
      <w:rFonts w:cs="Symbol"/>
      <w:color w:val="00000A"/>
      <w:sz w:val="22"/>
      <w:szCs w:val="24"/>
    </w:rPr>
  </w:style>
  <w:style w:type="character" w:customStyle="1" w:styleId="ListLabel95">
    <w:name w:val="ListLabel 95"/>
    <w:qFormat/>
    <w:rsid w:val="006339F2"/>
    <w:rPr>
      <w:rFonts w:cs="Courier New"/>
    </w:rPr>
  </w:style>
  <w:style w:type="character" w:customStyle="1" w:styleId="ListLabel96">
    <w:name w:val="ListLabel 96"/>
    <w:qFormat/>
    <w:rsid w:val="006339F2"/>
    <w:rPr>
      <w:rFonts w:cs="Courier New"/>
    </w:rPr>
  </w:style>
  <w:style w:type="character" w:customStyle="1" w:styleId="ListLabel97">
    <w:name w:val="ListLabel 97"/>
    <w:qFormat/>
    <w:rsid w:val="006339F2"/>
    <w:rPr>
      <w:rFonts w:cs="Courier New"/>
    </w:rPr>
  </w:style>
  <w:style w:type="character" w:customStyle="1" w:styleId="ListLabel98">
    <w:name w:val="ListLabel 98"/>
    <w:qFormat/>
    <w:rsid w:val="006339F2"/>
    <w:rPr>
      <w:sz w:val="22"/>
      <w:szCs w:val="22"/>
    </w:rPr>
  </w:style>
  <w:style w:type="character" w:customStyle="1" w:styleId="ListLabel99">
    <w:name w:val="ListLabel 99"/>
    <w:qFormat/>
    <w:rsid w:val="006339F2"/>
    <w:rPr>
      <w:rFonts w:eastAsia="Calibri" w:cs="Calibri"/>
      <w:b w:val="0"/>
      <w:sz w:val="22"/>
      <w:szCs w:val="22"/>
    </w:rPr>
  </w:style>
  <w:style w:type="character" w:customStyle="1" w:styleId="ListLabel100">
    <w:name w:val="ListLabel 100"/>
    <w:qFormat/>
    <w:rsid w:val="006339F2"/>
    <w:rPr>
      <w:u w:val="none"/>
    </w:rPr>
  </w:style>
  <w:style w:type="character" w:customStyle="1" w:styleId="ListLabel101">
    <w:name w:val="ListLabel 101"/>
    <w:qFormat/>
    <w:rsid w:val="006339F2"/>
    <w:rPr>
      <w:b w:val="0"/>
    </w:rPr>
  </w:style>
  <w:style w:type="character" w:customStyle="1" w:styleId="ListLabel102">
    <w:name w:val="ListLabel 102"/>
    <w:qFormat/>
    <w:rsid w:val="006339F2"/>
    <w:rPr>
      <w:rFonts w:eastAsia="Calibri"/>
      <w:b/>
    </w:rPr>
  </w:style>
  <w:style w:type="character" w:customStyle="1" w:styleId="ListLabel103">
    <w:name w:val="ListLabel 103"/>
    <w:qFormat/>
    <w:rsid w:val="006339F2"/>
    <w:rPr>
      <w:rFonts w:eastAsia="Calibri" w:cs="Times New Roman"/>
    </w:rPr>
  </w:style>
  <w:style w:type="character" w:customStyle="1" w:styleId="ListLabel104">
    <w:name w:val="ListLabel 104"/>
    <w:qFormat/>
    <w:rsid w:val="006339F2"/>
    <w:rPr>
      <w:b/>
      <w:bCs/>
      <w:sz w:val="22"/>
      <w:szCs w:val="22"/>
    </w:rPr>
  </w:style>
  <w:style w:type="character" w:customStyle="1" w:styleId="ListLabel105">
    <w:name w:val="ListLabel 105"/>
    <w:qFormat/>
    <w:rsid w:val="006339F2"/>
    <w:rPr>
      <w:color w:val="00000A"/>
    </w:rPr>
  </w:style>
  <w:style w:type="character" w:customStyle="1" w:styleId="ListLabel106">
    <w:name w:val="ListLabel 106"/>
    <w:qFormat/>
    <w:rsid w:val="006339F2"/>
    <w:rPr>
      <w:b/>
      <w:i w:val="0"/>
      <w:color w:val="00000A"/>
      <w:lang w:val="pl-PL"/>
    </w:rPr>
  </w:style>
  <w:style w:type="character" w:customStyle="1" w:styleId="ListLabel107">
    <w:name w:val="ListLabel 107"/>
    <w:qFormat/>
    <w:rsid w:val="006339F2"/>
    <w:rPr>
      <w:color w:val="00000A"/>
    </w:rPr>
  </w:style>
  <w:style w:type="character" w:customStyle="1" w:styleId="ListLabel108">
    <w:name w:val="ListLabel 108"/>
    <w:qFormat/>
    <w:rsid w:val="006339F2"/>
    <w:rPr>
      <w:color w:val="00000A"/>
    </w:rPr>
  </w:style>
  <w:style w:type="character" w:customStyle="1" w:styleId="ListLabel109">
    <w:name w:val="ListLabel 109"/>
    <w:qFormat/>
    <w:rsid w:val="006339F2"/>
    <w:rPr>
      <w:color w:val="00000A"/>
    </w:rPr>
  </w:style>
  <w:style w:type="character" w:customStyle="1" w:styleId="ListLabel110">
    <w:name w:val="ListLabel 110"/>
    <w:qFormat/>
    <w:rsid w:val="006339F2"/>
    <w:rPr>
      <w:color w:val="00000A"/>
    </w:rPr>
  </w:style>
  <w:style w:type="character" w:customStyle="1" w:styleId="ListLabel111">
    <w:name w:val="ListLabel 111"/>
    <w:qFormat/>
    <w:rsid w:val="006339F2"/>
    <w:rPr>
      <w:color w:val="00000A"/>
    </w:rPr>
  </w:style>
  <w:style w:type="character" w:customStyle="1" w:styleId="ListLabel112">
    <w:name w:val="ListLabel 112"/>
    <w:qFormat/>
    <w:rsid w:val="006339F2"/>
    <w:rPr>
      <w:color w:val="00000A"/>
    </w:rPr>
  </w:style>
  <w:style w:type="character" w:customStyle="1" w:styleId="ListLabel113">
    <w:name w:val="ListLabel 113"/>
    <w:qFormat/>
    <w:rsid w:val="006339F2"/>
    <w:rPr>
      <w:color w:val="00000A"/>
    </w:rPr>
  </w:style>
  <w:style w:type="character" w:customStyle="1" w:styleId="ListLabel114">
    <w:name w:val="ListLabel 114"/>
    <w:qFormat/>
    <w:rsid w:val="006339F2"/>
    <w:rPr>
      <w:color w:val="00000A"/>
    </w:rPr>
  </w:style>
  <w:style w:type="character" w:customStyle="1" w:styleId="ListLabel115">
    <w:name w:val="ListLabel 115"/>
    <w:qFormat/>
    <w:rsid w:val="006339F2"/>
    <w:rPr>
      <w:b w:val="0"/>
      <w:i w:val="0"/>
      <w:color w:val="00000A"/>
      <w:lang w:val="pl-PL"/>
    </w:rPr>
  </w:style>
  <w:style w:type="character" w:customStyle="1" w:styleId="ListLabel116">
    <w:name w:val="ListLabel 116"/>
    <w:qFormat/>
    <w:rsid w:val="006339F2"/>
    <w:rPr>
      <w:color w:val="00000A"/>
    </w:rPr>
  </w:style>
  <w:style w:type="character" w:customStyle="1" w:styleId="ListLabel117">
    <w:name w:val="ListLabel 117"/>
    <w:qFormat/>
    <w:rsid w:val="006339F2"/>
    <w:rPr>
      <w:color w:val="00000A"/>
    </w:rPr>
  </w:style>
  <w:style w:type="character" w:customStyle="1" w:styleId="ListLabel118">
    <w:name w:val="ListLabel 118"/>
    <w:qFormat/>
    <w:rsid w:val="006339F2"/>
    <w:rPr>
      <w:color w:val="00000A"/>
    </w:rPr>
  </w:style>
  <w:style w:type="character" w:customStyle="1" w:styleId="ListLabel119">
    <w:name w:val="ListLabel 119"/>
    <w:qFormat/>
    <w:rsid w:val="006339F2"/>
    <w:rPr>
      <w:color w:val="00000A"/>
    </w:rPr>
  </w:style>
  <w:style w:type="character" w:customStyle="1" w:styleId="ListLabel120">
    <w:name w:val="ListLabel 120"/>
    <w:qFormat/>
    <w:rsid w:val="006339F2"/>
    <w:rPr>
      <w:color w:val="00000A"/>
    </w:rPr>
  </w:style>
  <w:style w:type="character" w:customStyle="1" w:styleId="ListLabel121">
    <w:name w:val="ListLabel 121"/>
    <w:qFormat/>
    <w:rsid w:val="006339F2"/>
    <w:rPr>
      <w:color w:val="00000A"/>
    </w:rPr>
  </w:style>
  <w:style w:type="character" w:customStyle="1" w:styleId="ListLabel122">
    <w:name w:val="ListLabel 122"/>
    <w:qFormat/>
    <w:rsid w:val="006339F2"/>
    <w:rPr>
      <w:color w:val="00000A"/>
    </w:rPr>
  </w:style>
  <w:style w:type="character" w:customStyle="1" w:styleId="ListLabel123">
    <w:name w:val="ListLabel 123"/>
    <w:qFormat/>
    <w:rsid w:val="006339F2"/>
    <w:rPr>
      <w:color w:val="00000A"/>
    </w:rPr>
  </w:style>
  <w:style w:type="character" w:customStyle="1" w:styleId="ListLabel124">
    <w:name w:val="ListLabel 124"/>
    <w:qFormat/>
    <w:rsid w:val="006339F2"/>
    <w:rPr>
      <w:b/>
      <w:i w:val="0"/>
      <w:color w:val="00000A"/>
      <w:lang w:val="pl-PL"/>
    </w:rPr>
  </w:style>
  <w:style w:type="character" w:customStyle="1" w:styleId="ListLabel125">
    <w:name w:val="ListLabel 125"/>
    <w:qFormat/>
    <w:rsid w:val="006339F2"/>
    <w:rPr>
      <w:color w:val="00000A"/>
    </w:rPr>
  </w:style>
  <w:style w:type="character" w:customStyle="1" w:styleId="ListLabel126">
    <w:name w:val="ListLabel 126"/>
    <w:qFormat/>
    <w:rsid w:val="006339F2"/>
    <w:rPr>
      <w:color w:val="00000A"/>
    </w:rPr>
  </w:style>
  <w:style w:type="character" w:customStyle="1" w:styleId="ListLabel127">
    <w:name w:val="ListLabel 127"/>
    <w:qFormat/>
    <w:rsid w:val="006339F2"/>
    <w:rPr>
      <w:color w:val="00000A"/>
    </w:rPr>
  </w:style>
  <w:style w:type="character" w:customStyle="1" w:styleId="ListLabel128">
    <w:name w:val="ListLabel 128"/>
    <w:qFormat/>
    <w:rsid w:val="006339F2"/>
    <w:rPr>
      <w:color w:val="00000A"/>
    </w:rPr>
  </w:style>
  <w:style w:type="character" w:customStyle="1" w:styleId="ListLabel129">
    <w:name w:val="ListLabel 129"/>
    <w:qFormat/>
    <w:rsid w:val="006339F2"/>
    <w:rPr>
      <w:color w:val="00000A"/>
    </w:rPr>
  </w:style>
  <w:style w:type="character" w:customStyle="1" w:styleId="ListLabel130">
    <w:name w:val="ListLabel 130"/>
    <w:qFormat/>
    <w:rsid w:val="006339F2"/>
    <w:rPr>
      <w:color w:val="00000A"/>
    </w:rPr>
  </w:style>
  <w:style w:type="character" w:customStyle="1" w:styleId="ListLabel131">
    <w:name w:val="ListLabel 131"/>
    <w:qFormat/>
    <w:rsid w:val="006339F2"/>
    <w:rPr>
      <w:color w:val="00000A"/>
    </w:rPr>
  </w:style>
  <w:style w:type="character" w:customStyle="1" w:styleId="ListLabel132">
    <w:name w:val="ListLabel 132"/>
    <w:qFormat/>
    <w:rsid w:val="006339F2"/>
    <w:rPr>
      <w:color w:val="00000A"/>
    </w:rPr>
  </w:style>
  <w:style w:type="character" w:customStyle="1" w:styleId="ListLabel133">
    <w:name w:val="ListLabel 133"/>
    <w:qFormat/>
    <w:rsid w:val="006339F2"/>
    <w:rPr>
      <w:b w:val="0"/>
      <w:i w:val="0"/>
      <w:color w:val="00000A"/>
      <w:lang w:val="pl-PL"/>
    </w:rPr>
  </w:style>
  <w:style w:type="character" w:customStyle="1" w:styleId="ListLabel134">
    <w:name w:val="ListLabel 134"/>
    <w:qFormat/>
    <w:rsid w:val="006339F2"/>
    <w:rPr>
      <w:color w:val="00000A"/>
    </w:rPr>
  </w:style>
  <w:style w:type="character" w:customStyle="1" w:styleId="ListLabel135">
    <w:name w:val="ListLabel 135"/>
    <w:qFormat/>
    <w:rsid w:val="006339F2"/>
    <w:rPr>
      <w:color w:val="00000A"/>
    </w:rPr>
  </w:style>
  <w:style w:type="character" w:customStyle="1" w:styleId="ListLabel136">
    <w:name w:val="ListLabel 136"/>
    <w:qFormat/>
    <w:rsid w:val="006339F2"/>
    <w:rPr>
      <w:color w:val="00000A"/>
    </w:rPr>
  </w:style>
  <w:style w:type="character" w:customStyle="1" w:styleId="ListLabel137">
    <w:name w:val="ListLabel 137"/>
    <w:qFormat/>
    <w:rsid w:val="006339F2"/>
    <w:rPr>
      <w:color w:val="00000A"/>
    </w:rPr>
  </w:style>
  <w:style w:type="character" w:customStyle="1" w:styleId="ListLabel138">
    <w:name w:val="ListLabel 138"/>
    <w:qFormat/>
    <w:rsid w:val="006339F2"/>
    <w:rPr>
      <w:color w:val="00000A"/>
    </w:rPr>
  </w:style>
  <w:style w:type="character" w:customStyle="1" w:styleId="ListLabel139">
    <w:name w:val="ListLabel 139"/>
    <w:qFormat/>
    <w:rsid w:val="006339F2"/>
    <w:rPr>
      <w:color w:val="00000A"/>
    </w:rPr>
  </w:style>
  <w:style w:type="character" w:customStyle="1" w:styleId="ListLabel140">
    <w:name w:val="ListLabel 140"/>
    <w:qFormat/>
    <w:rsid w:val="006339F2"/>
    <w:rPr>
      <w:color w:val="00000A"/>
    </w:rPr>
  </w:style>
  <w:style w:type="character" w:customStyle="1" w:styleId="ListLabel141">
    <w:name w:val="ListLabel 141"/>
    <w:qFormat/>
    <w:rsid w:val="006339F2"/>
    <w:rPr>
      <w:color w:val="00000A"/>
    </w:rPr>
  </w:style>
  <w:style w:type="character" w:customStyle="1" w:styleId="ListLabel142">
    <w:name w:val="ListLabel 142"/>
    <w:qFormat/>
    <w:rsid w:val="006339F2"/>
    <w:rPr>
      <w:b/>
      <w:i w:val="0"/>
      <w:color w:val="00000A"/>
      <w:lang w:val="pl-PL"/>
    </w:rPr>
  </w:style>
  <w:style w:type="character" w:customStyle="1" w:styleId="ListLabel143">
    <w:name w:val="ListLabel 143"/>
    <w:qFormat/>
    <w:rsid w:val="006339F2"/>
    <w:rPr>
      <w:color w:val="00000A"/>
    </w:rPr>
  </w:style>
  <w:style w:type="character" w:customStyle="1" w:styleId="ListLabel144">
    <w:name w:val="ListLabel 144"/>
    <w:qFormat/>
    <w:rsid w:val="006339F2"/>
    <w:rPr>
      <w:color w:val="00000A"/>
    </w:rPr>
  </w:style>
  <w:style w:type="character" w:customStyle="1" w:styleId="ListLabel145">
    <w:name w:val="ListLabel 145"/>
    <w:qFormat/>
    <w:rsid w:val="006339F2"/>
    <w:rPr>
      <w:color w:val="00000A"/>
    </w:rPr>
  </w:style>
  <w:style w:type="character" w:customStyle="1" w:styleId="ListLabel146">
    <w:name w:val="ListLabel 146"/>
    <w:qFormat/>
    <w:rsid w:val="006339F2"/>
    <w:rPr>
      <w:color w:val="00000A"/>
    </w:rPr>
  </w:style>
  <w:style w:type="character" w:customStyle="1" w:styleId="ListLabel147">
    <w:name w:val="ListLabel 147"/>
    <w:qFormat/>
    <w:rsid w:val="006339F2"/>
    <w:rPr>
      <w:color w:val="00000A"/>
    </w:rPr>
  </w:style>
  <w:style w:type="character" w:customStyle="1" w:styleId="ListLabel148">
    <w:name w:val="ListLabel 148"/>
    <w:qFormat/>
    <w:rsid w:val="006339F2"/>
    <w:rPr>
      <w:color w:val="00000A"/>
    </w:rPr>
  </w:style>
  <w:style w:type="character" w:customStyle="1" w:styleId="ListLabel149">
    <w:name w:val="ListLabel 149"/>
    <w:qFormat/>
    <w:rsid w:val="006339F2"/>
    <w:rPr>
      <w:color w:val="00000A"/>
    </w:rPr>
  </w:style>
  <w:style w:type="character" w:customStyle="1" w:styleId="ListLabel150">
    <w:name w:val="ListLabel 150"/>
    <w:qFormat/>
    <w:rsid w:val="006339F2"/>
    <w:rPr>
      <w:color w:val="00000A"/>
    </w:rPr>
  </w:style>
  <w:style w:type="character" w:customStyle="1" w:styleId="ListLabel151">
    <w:name w:val="ListLabel 151"/>
    <w:qFormat/>
    <w:rsid w:val="006339F2"/>
    <w:rPr>
      <w:b/>
      <w:i w:val="0"/>
      <w:color w:val="00000A"/>
      <w:lang w:val="pl-PL"/>
    </w:rPr>
  </w:style>
  <w:style w:type="character" w:customStyle="1" w:styleId="ListLabel152">
    <w:name w:val="ListLabel 152"/>
    <w:qFormat/>
    <w:rsid w:val="006339F2"/>
    <w:rPr>
      <w:color w:val="00000A"/>
    </w:rPr>
  </w:style>
  <w:style w:type="character" w:customStyle="1" w:styleId="ListLabel153">
    <w:name w:val="ListLabel 153"/>
    <w:qFormat/>
    <w:rsid w:val="006339F2"/>
    <w:rPr>
      <w:color w:val="00000A"/>
    </w:rPr>
  </w:style>
  <w:style w:type="character" w:customStyle="1" w:styleId="ListLabel154">
    <w:name w:val="ListLabel 154"/>
    <w:qFormat/>
    <w:rsid w:val="006339F2"/>
    <w:rPr>
      <w:color w:val="00000A"/>
    </w:rPr>
  </w:style>
  <w:style w:type="character" w:customStyle="1" w:styleId="ListLabel155">
    <w:name w:val="ListLabel 155"/>
    <w:qFormat/>
    <w:rsid w:val="006339F2"/>
    <w:rPr>
      <w:color w:val="00000A"/>
    </w:rPr>
  </w:style>
  <w:style w:type="character" w:customStyle="1" w:styleId="ListLabel156">
    <w:name w:val="ListLabel 156"/>
    <w:qFormat/>
    <w:rsid w:val="006339F2"/>
    <w:rPr>
      <w:color w:val="00000A"/>
    </w:rPr>
  </w:style>
  <w:style w:type="character" w:customStyle="1" w:styleId="ListLabel157">
    <w:name w:val="ListLabel 157"/>
    <w:qFormat/>
    <w:rsid w:val="006339F2"/>
    <w:rPr>
      <w:color w:val="00000A"/>
    </w:rPr>
  </w:style>
  <w:style w:type="character" w:customStyle="1" w:styleId="ListLabel158">
    <w:name w:val="ListLabel 158"/>
    <w:qFormat/>
    <w:rsid w:val="006339F2"/>
    <w:rPr>
      <w:color w:val="00000A"/>
    </w:rPr>
  </w:style>
  <w:style w:type="character" w:customStyle="1" w:styleId="ListLabel159">
    <w:name w:val="ListLabel 159"/>
    <w:qFormat/>
    <w:rsid w:val="006339F2"/>
    <w:rPr>
      <w:color w:val="00000A"/>
    </w:rPr>
  </w:style>
  <w:style w:type="character" w:customStyle="1" w:styleId="ListLabel160">
    <w:name w:val="ListLabel 160"/>
    <w:qFormat/>
    <w:rsid w:val="006339F2"/>
    <w:rPr>
      <w:b w:val="0"/>
      <w:i w:val="0"/>
      <w:color w:val="00000A"/>
      <w:lang w:val="pl-PL"/>
    </w:rPr>
  </w:style>
  <w:style w:type="character" w:customStyle="1" w:styleId="ListLabel161">
    <w:name w:val="ListLabel 161"/>
    <w:qFormat/>
    <w:rsid w:val="006339F2"/>
    <w:rPr>
      <w:color w:val="00000A"/>
    </w:rPr>
  </w:style>
  <w:style w:type="character" w:customStyle="1" w:styleId="ListLabel162">
    <w:name w:val="ListLabel 162"/>
    <w:qFormat/>
    <w:rsid w:val="006339F2"/>
    <w:rPr>
      <w:color w:val="00000A"/>
    </w:rPr>
  </w:style>
  <w:style w:type="character" w:customStyle="1" w:styleId="ListLabel163">
    <w:name w:val="ListLabel 163"/>
    <w:qFormat/>
    <w:rsid w:val="006339F2"/>
    <w:rPr>
      <w:color w:val="00000A"/>
    </w:rPr>
  </w:style>
  <w:style w:type="character" w:customStyle="1" w:styleId="ListLabel164">
    <w:name w:val="ListLabel 164"/>
    <w:qFormat/>
    <w:rsid w:val="006339F2"/>
    <w:rPr>
      <w:color w:val="00000A"/>
    </w:rPr>
  </w:style>
  <w:style w:type="character" w:customStyle="1" w:styleId="ListLabel165">
    <w:name w:val="ListLabel 165"/>
    <w:qFormat/>
    <w:rsid w:val="006339F2"/>
    <w:rPr>
      <w:color w:val="00000A"/>
    </w:rPr>
  </w:style>
  <w:style w:type="character" w:customStyle="1" w:styleId="ListLabel166">
    <w:name w:val="ListLabel 166"/>
    <w:qFormat/>
    <w:rsid w:val="006339F2"/>
    <w:rPr>
      <w:color w:val="00000A"/>
    </w:rPr>
  </w:style>
  <w:style w:type="character" w:customStyle="1" w:styleId="ListLabel167">
    <w:name w:val="ListLabel 167"/>
    <w:qFormat/>
    <w:rsid w:val="006339F2"/>
    <w:rPr>
      <w:color w:val="00000A"/>
    </w:rPr>
  </w:style>
  <w:style w:type="character" w:customStyle="1" w:styleId="ListLabel168">
    <w:name w:val="ListLabel 168"/>
    <w:qFormat/>
    <w:rsid w:val="006339F2"/>
    <w:rPr>
      <w:color w:val="00000A"/>
    </w:rPr>
  </w:style>
  <w:style w:type="character" w:customStyle="1" w:styleId="ListLabel169">
    <w:name w:val="ListLabel 169"/>
    <w:qFormat/>
    <w:rsid w:val="006339F2"/>
    <w:rPr>
      <w:b w:val="0"/>
      <w:i w:val="0"/>
      <w:color w:val="00000A"/>
      <w:lang w:val="pl-PL"/>
    </w:rPr>
  </w:style>
  <w:style w:type="character" w:customStyle="1" w:styleId="ListLabel170">
    <w:name w:val="ListLabel 170"/>
    <w:qFormat/>
    <w:rsid w:val="006339F2"/>
    <w:rPr>
      <w:color w:val="00000A"/>
    </w:rPr>
  </w:style>
  <w:style w:type="character" w:customStyle="1" w:styleId="ListLabel171">
    <w:name w:val="ListLabel 171"/>
    <w:qFormat/>
    <w:rsid w:val="006339F2"/>
    <w:rPr>
      <w:color w:val="00000A"/>
    </w:rPr>
  </w:style>
  <w:style w:type="character" w:customStyle="1" w:styleId="ListLabel172">
    <w:name w:val="ListLabel 172"/>
    <w:qFormat/>
    <w:rsid w:val="006339F2"/>
    <w:rPr>
      <w:color w:val="00000A"/>
    </w:rPr>
  </w:style>
  <w:style w:type="character" w:customStyle="1" w:styleId="ListLabel173">
    <w:name w:val="ListLabel 173"/>
    <w:qFormat/>
    <w:rsid w:val="006339F2"/>
    <w:rPr>
      <w:color w:val="00000A"/>
    </w:rPr>
  </w:style>
  <w:style w:type="character" w:customStyle="1" w:styleId="ListLabel174">
    <w:name w:val="ListLabel 174"/>
    <w:qFormat/>
    <w:rsid w:val="006339F2"/>
    <w:rPr>
      <w:color w:val="00000A"/>
    </w:rPr>
  </w:style>
  <w:style w:type="character" w:customStyle="1" w:styleId="ListLabel175">
    <w:name w:val="ListLabel 175"/>
    <w:qFormat/>
    <w:rsid w:val="006339F2"/>
    <w:rPr>
      <w:color w:val="00000A"/>
    </w:rPr>
  </w:style>
  <w:style w:type="character" w:customStyle="1" w:styleId="ListLabel176">
    <w:name w:val="ListLabel 176"/>
    <w:qFormat/>
    <w:rsid w:val="006339F2"/>
    <w:rPr>
      <w:color w:val="00000A"/>
    </w:rPr>
  </w:style>
  <w:style w:type="character" w:customStyle="1" w:styleId="ListLabel177">
    <w:name w:val="ListLabel 177"/>
    <w:qFormat/>
    <w:rsid w:val="006339F2"/>
    <w:rPr>
      <w:color w:val="00000A"/>
    </w:rPr>
  </w:style>
  <w:style w:type="character" w:customStyle="1" w:styleId="ListLabel178">
    <w:name w:val="ListLabel 178"/>
    <w:qFormat/>
    <w:rsid w:val="006339F2"/>
    <w:rPr>
      <w:b w:val="0"/>
      <w:i w:val="0"/>
      <w:color w:val="00000A"/>
      <w:lang w:val="pl-PL"/>
    </w:rPr>
  </w:style>
  <w:style w:type="character" w:customStyle="1" w:styleId="ListLabel179">
    <w:name w:val="ListLabel 179"/>
    <w:qFormat/>
    <w:rsid w:val="006339F2"/>
    <w:rPr>
      <w:color w:val="00000A"/>
    </w:rPr>
  </w:style>
  <w:style w:type="character" w:customStyle="1" w:styleId="ListLabel180">
    <w:name w:val="ListLabel 180"/>
    <w:qFormat/>
    <w:rsid w:val="006339F2"/>
    <w:rPr>
      <w:color w:val="00000A"/>
    </w:rPr>
  </w:style>
  <w:style w:type="character" w:customStyle="1" w:styleId="ListLabel181">
    <w:name w:val="ListLabel 181"/>
    <w:qFormat/>
    <w:rsid w:val="006339F2"/>
    <w:rPr>
      <w:color w:val="00000A"/>
    </w:rPr>
  </w:style>
  <w:style w:type="character" w:customStyle="1" w:styleId="ListLabel182">
    <w:name w:val="ListLabel 182"/>
    <w:qFormat/>
    <w:rsid w:val="006339F2"/>
    <w:rPr>
      <w:color w:val="00000A"/>
    </w:rPr>
  </w:style>
  <w:style w:type="character" w:customStyle="1" w:styleId="ListLabel183">
    <w:name w:val="ListLabel 183"/>
    <w:qFormat/>
    <w:rsid w:val="006339F2"/>
    <w:rPr>
      <w:color w:val="00000A"/>
    </w:rPr>
  </w:style>
  <w:style w:type="character" w:customStyle="1" w:styleId="ListLabel184">
    <w:name w:val="ListLabel 184"/>
    <w:qFormat/>
    <w:rsid w:val="006339F2"/>
    <w:rPr>
      <w:color w:val="00000A"/>
    </w:rPr>
  </w:style>
  <w:style w:type="character" w:customStyle="1" w:styleId="ListLabel185">
    <w:name w:val="ListLabel 185"/>
    <w:qFormat/>
    <w:rsid w:val="006339F2"/>
    <w:rPr>
      <w:color w:val="00000A"/>
    </w:rPr>
  </w:style>
  <w:style w:type="character" w:customStyle="1" w:styleId="ListLabel186">
    <w:name w:val="ListLabel 186"/>
    <w:qFormat/>
    <w:rsid w:val="006339F2"/>
    <w:rPr>
      <w:color w:val="00000A"/>
    </w:rPr>
  </w:style>
  <w:style w:type="character" w:customStyle="1" w:styleId="ListLabel187">
    <w:name w:val="ListLabel 187"/>
    <w:qFormat/>
    <w:rsid w:val="006339F2"/>
    <w:rPr>
      <w:b w:val="0"/>
      <w:i w:val="0"/>
      <w:color w:val="00000A"/>
      <w:lang w:val="pl-PL"/>
    </w:rPr>
  </w:style>
  <w:style w:type="character" w:customStyle="1" w:styleId="ListLabel188">
    <w:name w:val="ListLabel 188"/>
    <w:qFormat/>
    <w:rsid w:val="006339F2"/>
    <w:rPr>
      <w:color w:val="00000A"/>
    </w:rPr>
  </w:style>
  <w:style w:type="character" w:customStyle="1" w:styleId="ListLabel189">
    <w:name w:val="ListLabel 189"/>
    <w:qFormat/>
    <w:rsid w:val="006339F2"/>
    <w:rPr>
      <w:color w:val="00000A"/>
    </w:rPr>
  </w:style>
  <w:style w:type="character" w:customStyle="1" w:styleId="ListLabel190">
    <w:name w:val="ListLabel 190"/>
    <w:qFormat/>
    <w:rsid w:val="006339F2"/>
    <w:rPr>
      <w:color w:val="00000A"/>
    </w:rPr>
  </w:style>
  <w:style w:type="character" w:customStyle="1" w:styleId="ListLabel191">
    <w:name w:val="ListLabel 191"/>
    <w:qFormat/>
    <w:rsid w:val="006339F2"/>
    <w:rPr>
      <w:color w:val="00000A"/>
    </w:rPr>
  </w:style>
  <w:style w:type="character" w:customStyle="1" w:styleId="ListLabel192">
    <w:name w:val="ListLabel 192"/>
    <w:qFormat/>
    <w:rsid w:val="006339F2"/>
    <w:rPr>
      <w:color w:val="00000A"/>
    </w:rPr>
  </w:style>
  <w:style w:type="character" w:customStyle="1" w:styleId="ListLabel193">
    <w:name w:val="ListLabel 193"/>
    <w:qFormat/>
    <w:rsid w:val="006339F2"/>
    <w:rPr>
      <w:color w:val="00000A"/>
    </w:rPr>
  </w:style>
  <w:style w:type="character" w:customStyle="1" w:styleId="ListLabel194">
    <w:name w:val="ListLabel 194"/>
    <w:qFormat/>
    <w:rsid w:val="006339F2"/>
    <w:rPr>
      <w:color w:val="00000A"/>
    </w:rPr>
  </w:style>
  <w:style w:type="character" w:customStyle="1" w:styleId="ListLabel195">
    <w:name w:val="ListLabel 195"/>
    <w:qFormat/>
    <w:rsid w:val="006339F2"/>
    <w:rPr>
      <w:color w:val="00000A"/>
    </w:rPr>
  </w:style>
  <w:style w:type="character" w:customStyle="1" w:styleId="ListLabel196">
    <w:name w:val="ListLabel 196"/>
    <w:qFormat/>
    <w:rsid w:val="006339F2"/>
    <w:rPr>
      <w:b w:val="0"/>
      <w:i w:val="0"/>
      <w:color w:val="00000A"/>
      <w:lang w:val="pl-PL"/>
    </w:rPr>
  </w:style>
  <w:style w:type="character" w:customStyle="1" w:styleId="ListLabel197">
    <w:name w:val="ListLabel 197"/>
    <w:qFormat/>
    <w:rsid w:val="006339F2"/>
    <w:rPr>
      <w:color w:val="00000A"/>
    </w:rPr>
  </w:style>
  <w:style w:type="character" w:customStyle="1" w:styleId="ListLabel198">
    <w:name w:val="ListLabel 198"/>
    <w:qFormat/>
    <w:rsid w:val="006339F2"/>
    <w:rPr>
      <w:color w:val="00000A"/>
    </w:rPr>
  </w:style>
  <w:style w:type="character" w:customStyle="1" w:styleId="ListLabel199">
    <w:name w:val="ListLabel 199"/>
    <w:qFormat/>
    <w:rsid w:val="006339F2"/>
    <w:rPr>
      <w:color w:val="00000A"/>
    </w:rPr>
  </w:style>
  <w:style w:type="character" w:customStyle="1" w:styleId="ListLabel200">
    <w:name w:val="ListLabel 200"/>
    <w:qFormat/>
    <w:rsid w:val="006339F2"/>
    <w:rPr>
      <w:color w:val="00000A"/>
    </w:rPr>
  </w:style>
  <w:style w:type="character" w:customStyle="1" w:styleId="ListLabel201">
    <w:name w:val="ListLabel 201"/>
    <w:qFormat/>
    <w:rsid w:val="006339F2"/>
    <w:rPr>
      <w:color w:val="00000A"/>
    </w:rPr>
  </w:style>
  <w:style w:type="character" w:customStyle="1" w:styleId="ListLabel202">
    <w:name w:val="ListLabel 202"/>
    <w:qFormat/>
    <w:rsid w:val="006339F2"/>
    <w:rPr>
      <w:color w:val="00000A"/>
    </w:rPr>
  </w:style>
  <w:style w:type="character" w:customStyle="1" w:styleId="ListLabel203">
    <w:name w:val="ListLabel 203"/>
    <w:qFormat/>
    <w:rsid w:val="006339F2"/>
    <w:rPr>
      <w:color w:val="00000A"/>
    </w:rPr>
  </w:style>
  <w:style w:type="character" w:customStyle="1" w:styleId="ListLabel204">
    <w:name w:val="ListLabel 204"/>
    <w:qFormat/>
    <w:rsid w:val="006339F2"/>
    <w:rPr>
      <w:color w:val="00000A"/>
    </w:rPr>
  </w:style>
  <w:style w:type="character" w:customStyle="1" w:styleId="ListLabel205">
    <w:name w:val="ListLabel 205"/>
    <w:qFormat/>
    <w:rsid w:val="006339F2"/>
    <w:rPr>
      <w:b w:val="0"/>
      <w:i w:val="0"/>
      <w:color w:val="00000A"/>
    </w:rPr>
  </w:style>
  <w:style w:type="character" w:customStyle="1" w:styleId="ListLabel206">
    <w:name w:val="ListLabel 206"/>
    <w:qFormat/>
    <w:rsid w:val="006339F2"/>
    <w:rPr>
      <w:b/>
      <w:bCs/>
      <w:color w:val="00000A"/>
      <w:sz w:val="24"/>
      <w:szCs w:val="22"/>
    </w:rPr>
  </w:style>
  <w:style w:type="character" w:customStyle="1" w:styleId="ListLabel207">
    <w:name w:val="ListLabel 207"/>
    <w:qFormat/>
    <w:rsid w:val="006339F2"/>
    <w:rPr>
      <w:color w:val="00000A"/>
    </w:rPr>
  </w:style>
  <w:style w:type="character" w:customStyle="1" w:styleId="ListLabel208">
    <w:name w:val="ListLabel 208"/>
    <w:qFormat/>
    <w:rsid w:val="006339F2"/>
    <w:rPr>
      <w:color w:val="00000A"/>
    </w:rPr>
  </w:style>
  <w:style w:type="character" w:customStyle="1" w:styleId="ListLabel209">
    <w:name w:val="ListLabel 209"/>
    <w:qFormat/>
    <w:rsid w:val="006339F2"/>
    <w:rPr>
      <w:color w:val="00000A"/>
    </w:rPr>
  </w:style>
  <w:style w:type="character" w:customStyle="1" w:styleId="ListLabel210">
    <w:name w:val="ListLabel 210"/>
    <w:qFormat/>
    <w:rsid w:val="006339F2"/>
    <w:rPr>
      <w:color w:val="00000A"/>
    </w:rPr>
  </w:style>
  <w:style w:type="character" w:customStyle="1" w:styleId="ListLabel211">
    <w:name w:val="ListLabel 211"/>
    <w:qFormat/>
    <w:rsid w:val="006339F2"/>
    <w:rPr>
      <w:color w:val="00000A"/>
    </w:rPr>
  </w:style>
  <w:style w:type="character" w:customStyle="1" w:styleId="ListLabel212">
    <w:name w:val="ListLabel 212"/>
    <w:qFormat/>
    <w:rsid w:val="006339F2"/>
    <w:rPr>
      <w:color w:val="00000A"/>
    </w:rPr>
  </w:style>
  <w:style w:type="character" w:customStyle="1" w:styleId="ListLabel213">
    <w:name w:val="ListLabel 213"/>
    <w:qFormat/>
    <w:rsid w:val="006339F2"/>
    <w:rPr>
      <w:b w:val="0"/>
    </w:rPr>
  </w:style>
  <w:style w:type="character" w:customStyle="1" w:styleId="ListLabel214">
    <w:name w:val="ListLabel 214"/>
    <w:qFormat/>
    <w:rsid w:val="006339F2"/>
    <w:rPr>
      <w:b w:val="0"/>
    </w:rPr>
  </w:style>
  <w:style w:type="character" w:customStyle="1" w:styleId="ListLabel215">
    <w:name w:val="ListLabel 215"/>
    <w:qFormat/>
    <w:rsid w:val="006339F2"/>
    <w:rPr>
      <w:rFonts w:cs="Courier New"/>
    </w:rPr>
  </w:style>
  <w:style w:type="character" w:customStyle="1" w:styleId="ListLabel216">
    <w:name w:val="ListLabel 216"/>
    <w:qFormat/>
    <w:rsid w:val="006339F2"/>
    <w:rPr>
      <w:rFonts w:cs="Courier New"/>
    </w:rPr>
  </w:style>
  <w:style w:type="character" w:customStyle="1" w:styleId="ListLabel217">
    <w:name w:val="ListLabel 217"/>
    <w:qFormat/>
    <w:rsid w:val="006339F2"/>
    <w:rPr>
      <w:rFonts w:cs="Courier New"/>
    </w:rPr>
  </w:style>
  <w:style w:type="character" w:customStyle="1" w:styleId="ListLabel218">
    <w:name w:val="ListLabel 218"/>
    <w:qFormat/>
    <w:rsid w:val="006339F2"/>
    <w:rPr>
      <w:rFonts w:cs="Courier New"/>
    </w:rPr>
  </w:style>
  <w:style w:type="character" w:customStyle="1" w:styleId="ListLabel219">
    <w:name w:val="ListLabel 219"/>
    <w:qFormat/>
    <w:rsid w:val="006339F2"/>
    <w:rPr>
      <w:rFonts w:cs="Courier New"/>
    </w:rPr>
  </w:style>
  <w:style w:type="character" w:customStyle="1" w:styleId="ListLabel220">
    <w:name w:val="ListLabel 220"/>
    <w:qFormat/>
    <w:rsid w:val="006339F2"/>
    <w:rPr>
      <w:rFonts w:cs="Courier New"/>
    </w:rPr>
  </w:style>
  <w:style w:type="character" w:customStyle="1" w:styleId="ListLabel221">
    <w:name w:val="ListLabel 221"/>
    <w:qFormat/>
    <w:rsid w:val="006339F2"/>
    <w:rPr>
      <w:color w:val="00000A"/>
    </w:rPr>
  </w:style>
  <w:style w:type="character" w:customStyle="1" w:styleId="ListLabel222">
    <w:name w:val="ListLabel 222"/>
    <w:qFormat/>
    <w:rsid w:val="006339F2"/>
    <w:rPr>
      <w:b w:val="0"/>
      <w:i w:val="0"/>
      <w:color w:val="00000A"/>
    </w:rPr>
  </w:style>
  <w:style w:type="character" w:customStyle="1" w:styleId="ListLabel223">
    <w:name w:val="ListLabel 223"/>
    <w:qFormat/>
    <w:rsid w:val="006339F2"/>
    <w:rPr>
      <w:color w:val="00000A"/>
    </w:rPr>
  </w:style>
  <w:style w:type="character" w:customStyle="1" w:styleId="ListLabel224">
    <w:name w:val="ListLabel 224"/>
    <w:qFormat/>
    <w:rsid w:val="006339F2"/>
    <w:rPr>
      <w:color w:val="00000A"/>
    </w:rPr>
  </w:style>
  <w:style w:type="character" w:customStyle="1" w:styleId="ListLabel225">
    <w:name w:val="ListLabel 225"/>
    <w:qFormat/>
    <w:rsid w:val="006339F2"/>
    <w:rPr>
      <w:color w:val="00000A"/>
    </w:rPr>
  </w:style>
  <w:style w:type="character" w:customStyle="1" w:styleId="ListLabel226">
    <w:name w:val="ListLabel 226"/>
    <w:qFormat/>
    <w:rsid w:val="006339F2"/>
    <w:rPr>
      <w:color w:val="00000A"/>
    </w:rPr>
  </w:style>
  <w:style w:type="character" w:customStyle="1" w:styleId="ListLabel227">
    <w:name w:val="ListLabel 227"/>
    <w:qFormat/>
    <w:rsid w:val="006339F2"/>
    <w:rPr>
      <w:color w:val="00000A"/>
    </w:rPr>
  </w:style>
  <w:style w:type="character" w:customStyle="1" w:styleId="ListLabel228">
    <w:name w:val="ListLabel 228"/>
    <w:qFormat/>
    <w:rsid w:val="006339F2"/>
    <w:rPr>
      <w:color w:val="00000A"/>
    </w:rPr>
  </w:style>
  <w:style w:type="character" w:customStyle="1" w:styleId="ListLabel229">
    <w:name w:val="ListLabel 229"/>
    <w:qFormat/>
    <w:rsid w:val="006339F2"/>
    <w:rPr>
      <w:color w:val="00000A"/>
    </w:rPr>
  </w:style>
  <w:style w:type="character" w:customStyle="1" w:styleId="ListLabel230">
    <w:name w:val="ListLabel 230"/>
    <w:qFormat/>
    <w:rsid w:val="006339F2"/>
    <w:rPr>
      <w:b w:val="0"/>
      <w:bCs/>
    </w:rPr>
  </w:style>
  <w:style w:type="character" w:customStyle="1" w:styleId="ListLabel231">
    <w:name w:val="ListLabel 231"/>
    <w:qFormat/>
    <w:rsid w:val="006339F2"/>
    <w:rPr>
      <w:b w:val="0"/>
      <w:bCs/>
      <w:sz w:val="22"/>
      <w:szCs w:val="22"/>
    </w:rPr>
  </w:style>
  <w:style w:type="character" w:customStyle="1" w:styleId="ListLabel232">
    <w:name w:val="ListLabel 232"/>
    <w:qFormat/>
    <w:rsid w:val="006339F2"/>
    <w:rPr>
      <w:b/>
      <w:bCs/>
    </w:rPr>
  </w:style>
  <w:style w:type="character" w:customStyle="1" w:styleId="ListLabel233">
    <w:name w:val="ListLabel 233"/>
    <w:qFormat/>
    <w:rsid w:val="006339F2"/>
    <w:rPr>
      <w:sz w:val="20"/>
    </w:rPr>
  </w:style>
  <w:style w:type="character" w:customStyle="1" w:styleId="ListLabel234">
    <w:name w:val="ListLabel 234"/>
    <w:qFormat/>
    <w:rsid w:val="006339F2"/>
    <w:rPr>
      <w:sz w:val="20"/>
    </w:rPr>
  </w:style>
  <w:style w:type="character" w:customStyle="1" w:styleId="ListLabel235">
    <w:name w:val="ListLabel 235"/>
    <w:qFormat/>
    <w:rsid w:val="006339F2"/>
    <w:rPr>
      <w:sz w:val="20"/>
    </w:rPr>
  </w:style>
  <w:style w:type="character" w:customStyle="1" w:styleId="ListLabel236">
    <w:name w:val="ListLabel 236"/>
    <w:qFormat/>
    <w:rsid w:val="006339F2"/>
    <w:rPr>
      <w:sz w:val="20"/>
    </w:rPr>
  </w:style>
  <w:style w:type="character" w:customStyle="1" w:styleId="ListLabel237">
    <w:name w:val="ListLabel 237"/>
    <w:qFormat/>
    <w:rsid w:val="006339F2"/>
    <w:rPr>
      <w:sz w:val="20"/>
    </w:rPr>
  </w:style>
  <w:style w:type="character" w:customStyle="1" w:styleId="ListLabel238">
    <w:name w:val="ListLabel 238"/>
    <w:qFormat/>
    <w:rsid w:val="006339F2"/>
    <w:rPr>
      <w:sz w:val="20"/>
    </w:rPr>
  </w:style>
  <w:style w:type="character" w:customStyle="1" w:styleId="ListLabel239">
    <w:name w:val="ListLabel 239"/>
    <w:qFormat/>
    <w:rsid w:val="006339F2"/>
    <w:rPr>
      <w:sz w:val="20"/>
    </w:rPr>
  </w:style>
  <w:style w:type="character" w:customStyle="1" w:styleId="ListLabel240">
    <w:name w:val="ListLabel 240"/>
    <w:qFormat/>
    <w:rsid w:val="006339F2"/>
    <w:rPr>
      <w:sz w:val="20"/>
    </w:rPr>
  </w:style>
  <w:style w:type="character" w:customStyle="1" w:styleId="ListLabel241">
    <w:name w:val="ListLabel 241"/>
    <w:qFormat/>
    <w:rsid w:val="006339F2"/>
    <w:rPr>
      <w:sz w:val="20"/>
    </w:rPr>
  </w:style>
  <w:style w:type="character" w:customStyle="1" w:styleId="ListLabel242">
    <w:name w:val="ListLabel 242"/>
    <w:qFormat/>
    <w:rsid w:val="006339F2"/>
    <w:rPr>
      <w:b w:val="0"/>
    </w:rPr>
  </w:style>
  <w:style w:type="character" w:customStyle="1" w:styleId="ListLabel243">
    <w:name w:val="ListLabel 243"/>
    <w:qFormat/>
    <w:rsid w:val="006339F2"/>
    <w:rPr>
      <w:rFonts w:cs="Courier New"/>
    </w:rPr>
  </w:style>
  <w:style w:type="character" w:customStyle="1" w:styleId="ListLabel244">
    <w:name w:val="ListLabel 244"/>
    <w:qFormat/>
    <w:rsid w:val="006339F2"/>
    <w:rPr>
      <w:rFonts w:cs="Courier New"/>
    </w:rPr>
  </w:style>
  <w:style w:type="character" w:customStyle="1" w:styleId="ListLabel245">
    <w:name w:val="ListLabel 245"/>
    <w:qFormat/>
    <w:rsid w:val="006339F2"/>
    <w:rPr>
      <w:rFonts w:cs="Courier New"/>
    </w:rPr>
  </w:style>
  <w:style w:type="character" w:customStyle="1" w:styleId="IndexLink">
    <w:name w:val="Index Link"/>
    <w:qFormat/>
    <w:rsid w:val="006339F2"/>
  </w:style>
  <w:style w:type="character" w:customStyle="1" w:styleId="FootnoteCharacters">
    <w:name w:val="Footnote Characters"/>
    <w:qFormat/>
    <w:rsid w:val="006339F2"/>
  </w:style>
  <w:style w:type="character" w:customStyle="1" w:styleId="FootnoteAnchor">
    <w:name w:val="Footnote Anchor"/>
    <w:rsid w:val="006339F2"/>
    <w:rPr>
      <w:vertAlign w:val="superscript"/>
    </w:rPr>
  </w:style>
  <w:style w:type="character" w:customStyle="1" w:styleId="EndnoteAnchor">
    <w:name w:val="Endnote Anchor"/>
    <w:rsid w:val="006339F2"/>
    <w:rPr>
      <w:vertAlign w:val="superscript"/>
    </w:rPr>
  </w:style>
  <w:style w:type="character" w:customStyle="1" w:styleId="EndnoteCharacters">
    <w:name w:val="Endnote Characters"/>
    <w:qFormat/>
    <w:rsid w:val="006339F2"/>
  </w:style>
  <w:style w:type="character" w:customStyle="1" w:styleId="ListLabel246">
    <w:name w:val="ListLabel 246"/>
    <w:qFormat/>
    <w:rsid w:val="006339F2"/>
    <w:rPr>
      <w:b/>
    </w:rPr>
  </w:style>
  <w:style w:type="character" w:customStyle="1" w:styleId="ListLabel247">
    <w:name w:val="ListLabel 247"/>
    <w:qFormat/>
    <w:rsid w:val="006339F2"/>
    <w:rPr>
      <w:b/>
    </w:rPr>
  </w:style>
  <w:style w:type="character" w:customStyle="1" w:styleId="ListLabel248">
    <w:name w:val="ListLabel 248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49">
    <w:name w:val="ListLabel 249"/>
    <w:qFormat/>
    <w:rsid w:val="006339F2"/>
    <w:rPr>
      <w:b/>
      <w:i w:val="0"/>
      <w:color w:val="00000A"/>
    </w:rPr>
  </w:style>
  <w:style w:type="character" w:customStyle="1" w:styleId="ListLabel250">
    <w:name w:val="ListLabel 250"/>
    <w:qFormat/>
    <w:rsid w:val="006339F2"/>
    <w:rPr>
      <w:b/>
    </w:rPr>
  </w:style>
  <w:style w:type="character" w:customStyle="1" w:styleId="ListLabel251">
    <w:name w:val="ListLabel 251"/>
    <w:qFormat/>
    <w:rsid w:val="006339F2"/>
    <w:rPr>
      <w:rFonts w:cs="Symbol"/>
      <w:sz w:val="22"/>
    </w:rPr>
  </w:style>
  <w:style w:type="character" w:customStyle="1" w:styleId="ListLabel252">
    <w:name w:val="ListLabel 252"/>
    <w:qFormat/>
    <w:rsid w:val="006339F2"/>
    <w:rPr>
      <w:rFonts w:cs="Symbol"/>
      <w:sz w:val="22"/>
    </w:rPr>
  </w:style>
  <w:style w:type="character" w:customStyle="1" w:styleId="ListLabel253">
    <w:name w:val="ListLabel 253"/>
    <w:qFormat/>
    <w:rsid w:val="006339F2"/>
    <w:rPr>
      <w:b w:val="0"/>
    </w:rPr>
  </w:style>
  <w:style w:type="character" w:customStyle="1" w:styleId="ListLabel254">
    <w:name w:val="ListLabel 254"/>
    <w:qFormat/>
    <w:rsid w:val="006339F2"/>
    <w:rPr>
      <w:b w:val="0"/>
    </w:rPr>
  </w:style>
  <w:style w:type="character" w:customStyle="1" w:styleId="ListLabel255">
    <w:name w:val="ListLabel 255"/>
    <w:qFormat/>
    <w:rsid w:val="006339F2"/>
    <w:rPr>
      <w:rFonts w:cs="Courier New"/>
    </w:rPr>
  </w:style>
  <w:style w:type="character" w:customStyle="1" w:styleId="ListLabel256">
    <w:name w:val="ListLabel 256"/>
    <w:qFormat/>
    <w:rsid w:val="006339F2"/>
    <w:rPr>
      <w:rFonts w:cs="Wingdings"/>
    </w:rPr>
  </w:style>
  <w:style w:type="character" w:customStyle="1" w:styleId="ListLabel257">
    <w:name w:val="ListLabel 257"/>
    <w:qFormat/>
    <w:rsid w:val="006339F2"/>
    <w:rPr>
      <w:rFonts w:cs="Symbol"/>
    </w:rPr>
  </w:style>
  <w:style w:type="character" w:customStyle="1" w:styleId="ListLabel258">
    <w:name w:val="ListLabel 258"/>
    <w:qFormat/>
    <w:rsid w:val="006339F2"/>
    <w:rPr>
      <w:rFonts w:cs="Courier New"/>
    </w:rPr>
  </w:style>
  <w:style w:type="character" w:customStyle="1" w:styleId="ListLabel259">
    <w:name w:val="ListLabel 259"/>
    <w:qFormat/>
    <w:rsid w:val="006339F2"/>
    <w:rPr>
      <w:rFonts w:cs="Wingdings"/>
    </w:rPr>
  </w:style>
  <w:style w:type="character" w:customStyle="1" w:styleId="ListLabel260">
    <w:name w:val="ListLabel 260"/>
    <w:qFormat/>
    <w:rsid w:val="006339F2"/>
    <w:rPr>
      <w:rFonts w:cs="Symbol"/>
    </w:rPr>
  </w:style>
  <w:style w:type="character" w:customStyle="1" w:styleId="ListLabel261">
    <w:name w:val="ListLabel 261"/>
    <w:qFormat/>
    <w:rsid w:val="006339F2"/>
    <w:rPr>
      <w:rFonts w:cs="Courier New"/>
    </w:rPr>
  </w:style>
  <w:style w:type="character" w:customStyle="1" w:styleId="ListLabel262">
    <w:name w:val="ListLabel 262"/>
    <w:qFormat/>
    <w:rsid w:val="006339F2"/>
    <w:rPr>
      <w:rFonts w:cs="Wingdings"/>
    </w:rPr>
  </w:style>
  <w:style w:type="character" w:customStyle="1" w:styleId="ListLabel263">
    <w:name w:val="ListLabel 263"/>
    <w:qFormat/>
    <w:rsid w:val="006339F2"/>
    <w:rPr>
      <w:b/>
      <w:bCs/>
    </w:rPr>
  </w:style>
  <w:style w:type="character" w:customStyle="1" w:styleId="ListLabel264">
    <w:name w:val="ListLabel 264"/>
    <w:qFormat/>
    <w:rsid w:val="006339F2"/>
    <w:rPr>
      <w:b w:val="0"/>
      <w:i w:val="0"/>
    </w:rPr>
  </w:style>
  <w:style w:type="character" w:customStyle="1" w:styleId="ListLabel265">
    <w:name w:val="ListLabel 265"/>
    <w:qFormat/>
    <w:rsid w:val="006339F2"/>
    <w:rPr>
      <w:b w:val="0"/>
    </w:rPr>
  </w:style>
  <w:style w:type="character" w:customStyle="1" w:styleId="ListLabel266">
    <w:name w:val="ListLabel 266"/>
    <w:qFormat/>
    <w:rsid w:val="006339F2"/>
    <w:rPr>
      <w:b/>
    </w:rPr>
  </w:style>
  <w:style w:type="character" w:customStyle="1" w:styleId="ListLabel267">
    <w:name w:val="ListLabel 267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68">
    <w:name w:val="ListLabel 268"/>
    <w:qFormat/>
    <w:rsid w:val="006339F2"/>
    <w:rPr>
      <w:b w:val="0"/>
      <w:i w:val="0"/>
      <w:color w:val="00000A"/>
    </w:rPr>
  </w:style>
  <w:style w:type="character" w:customStyle="1" w:styleId="ListLabel269">
    <w:name w:val="ListLabel 269"/>
    <w:qFormat/>
    <w:rsid w:val="006339F2"/>
    <w:rPr>
      <w:b w:val="0"/>
    </w:rPr>
  </w:style>
  <w:style w:type="character" w:customStyle="1" w:styleId="ListLabel270">
    <w:name w:val="ListLabel 270"/>
    <w:qFormat/>
    <w:rsid w:val="006339F2"/>
    <w:rPr>
      <w:rFonts w:eastAsia="Calibri"/>
      <w:b/>
    </w:rPr>
  </w:style>
  <w:style w:type="character" w:customStyle="1" w:styleId="ListLabel271">
    <w:name w:val="ListLabel 271"/>
    <w:qFormat/>
    <w:rsid w:val="006339F2"/>
    <w:rPr>
      <w:b/>
      <w:sz w:val="22"/>
      <w:szCs w:val="22"/>
    </w:rPr>
  </w:style>
  <w:style w:type="character" w:customStyle="1" w:styleId="ListLabel272">
    <w:name w:val="ListLabel 272"/>
    <w:qFormat/>
    <w:rsid w:val="006339F2"/>
    <w:rPr>
      <w:b/>
      <w:i w:val="0"/>
    </w:rPr>
  </w:style>
  <w:style w:type="character" w:customStyle="1" w:styleId="ListLabel273">
    <w:name w:val="ListLabel 273"/>
    <w:qFormat/>
    <w:rsid w:val="006339F2"/>
    <w:rPr>
      <w:b w:val="0"/>
    </w:rPr>
  </w:style>
  <w:style w:type="character" w:customStyle="1" w:styleId="ListLabel274">
    <w:name w:val="ListLabel 274"/>
    <w:qFormat/>
    <w:rsid w:val="006339F2"/>
    <w:rPr>
      <w:rFonts w:eastAsia="Calibri"/>
      <w:b w:val="0"/>
    </w:rPr>
  </w:style>
  <w:style w:type="character" w:customStyle="1" w:styleId="ListLabel275">
    <w:name w:val="ListLabel 275"/>
    <w:qFormat/>
    <w:rsid w:val="006339F2"/>
    <w:rPr>
      <w:rFonts w:eastAsia="Calibri"/>
      <w:b w:val="0"/>
    </w:rPr>
  </w:style>
  <w:style w:type="character" w:customStyle="1" w:styleId="ListLabel276">
    <w:name w:val="ListLabel 276"/>
    <w:qFormat/>
    <w:rsid w:val="006339F2"/>
    <w:rPr>
      <w:rFonts w:eastAsia="Calibri"/>
      <w:b w:val="0"/>
    </w:rPr>
  </w:style>
  <w:style w:type="character" w:customStyle="1" w:styleId="ListLabel277">
    <w:name w:val="ListLabel 277"/>
    <w:qFormat/>
    <w:rsid w:val="006339F2"/>
    <w:rPr>
      <w:rFonts w:eastAsia="Calibri"/>
      <w:b w:val="0"/>
    </w:rPr>
  </w:style>
  <w:style w:type="character" w:customStyle="1" w:styleId="ListLabel278">
    <w:name w:val="ListLabel 278"/>
    <w:qFormat/>
    <w:rsid w:val="006339F2"/>
    <w:rPr>
      <w:rFonts w:eastAsia="Calibri"/>
      <w:b w:val="0"/>
    </w:rPr>
  </w:style>
  <w:style w:type="character" w:customStyle="1" w:styleId="ListLabel279">
    <w:name w:val="ListLabel 279"/>
    <w:qFormat/>
    <w:rsid w:val="006339F2"/>
    <w:rPr>
      <w:rFonts w:cs="Symbol"/>
      <w:color w:val="00000A"/>
      <w:sz w:val="22"/>
      <w:szCs w:val="24"/>
    </w:rPr>
  </w:style>
  <w:style w:type="character" w:customStyle="1" w:styleId="ListLabel280">
    <w:name w:val="ListLabel 280"/>
    <w:qFormat/>
    <w:rsid w:val="006339F2"/>
    <w:rPr>
      <w:rFonts w:cs="Courier New"/>
    </w:rPr>
  </w:style>
  <w:style w:type="character" w:customStyle="1" w:styleId="ListLabel281">
    <w:name w:val="ListLabel 281"/>
    <w:qFormat/>
    <w:rsid w:val="006339F2"/>
    <w:rPr>
      <w:rFonts w:cs="Wingdings"/>
    </w:rPr>
  </w:style>
  <w:style w:type="character" w:customStyle="1" w:styleId="ListLabel282">
    <w:name w:val="ListLabel 282"/>
    <w:qFormat/>
    <w:rsid w:val="006339F2"/>
    <w:rPr>
      <w:rFonts w:cs="Symbol"/>
    </w:rPr>
  </w:style>
  <w:style w:type="character" w:customStyle="1" w:styleId="ListLabel283">
    <w:name w:val="ListLabel 283"/>
    <w:qFormat/>
    <w:rsid w:val="006339F2"/>
    <w:rPr>
      <w:rFonts w:cs="Courier New"/>
    </w:rPr>
  </w:style>
  <w:style w:type="character" w:customStyle="1" w:styleId="ListLabel284">
    <w:name w:val="ListLabel 284"/>
    <w:qFormat/>
    <w:rsid w:val="006339F2"/>
    <w:rPr>
      <w:rFonts w:cs="Wingdings"/>
    </w:rPr>
  </w:style>
  <w:style w:type="character" w:customStyle="1" w:styleId="ListLabel285">
    <w:name w:val="ListLabel 285"/>
    <w:qFormat/>
    <w:rsid w:val="006339F2"/>
    <w:rPr>
      <w:rFonts w:cs="Symbol"/>
    </w:rPr>
  </w:style>
  <w:style w:type="character" w:customStyle="1" w:styleId="ListLabel286">
    <w:name w:val="ListLabel 286"/>
    <w:qFormat/>
    <w:rsid w:val="006339F2"/>
    <w:rPr>
      <w:rFonts w:cs="Courier New"/>
    </w:rPr>
  </w:style>
  <w:style w:type="character" w:customStyle="1" w:styleId="ListLabel287">
    <w:name w:val="ListLabel 287"/>
    <w:qFormat/>
    <w:rsid w:val="006339F2"/>
    <w:rPr>
      <w:rFonts w:cs="Wingdings"/>
    </w:rPr>
  </w:style>
  <w:style w:type="character" w:customStyle="1" w:styleId="ListLabel288">
    <w:name w:val="ListLabel 288"/>
    <w:qFormat/>
    <w:rsid w:val="006339F2"/>
    <w:rPr>
      <w:b w:val="0"/>
      <w:sz w:val="22"/>
      <w:szCs w:val="22"/>
    </w:rPr>
  </w:style>
  <w:style w:type="character" w:customStyle="1" w:styleId="ListLabel289">
    <w:name w:val="ListLabel 289"/>
    <w:qFormat/>
    <w:rsid w:val="006339F2"/>
    <w:rPr>
      <w:rFonts w:cs="Courier New"/>
    </w:rPr>
  </w:style>
  <w:style w:type="character" w:customStyle="1" w:styleId="ListLabel290">
    <w:name w:val="ListLabel 290"/>
    <w:qFormat/>
    <w:rsid w:val="006339F2"/>
    <w:rPr>
      <w:rFonts w:cs="Wingdings"/>
    </w:rPr>
  </w:style>
  <w:style w:type="character" w:customStyle="1" w:styleId="ListLabel291">
    <w:name w:val="ListLabel 291"/>
    <w:qFormat/>
    <w:rsid w:val="006339F2"/>
    <w:rPr>
      <w:rFonts w:cs="Symbol"/>
    </w:rPr>
  </w:style>
  <w:style w:type="character" w:customStyle="1" w:styleId="ListLabel292">
    <w:name w:val="ListLabel 292"/>
    <w:qFormat/>
    <w:rsid w:val="006339F2"/>
    <w:rPr>
      <w:rFonts w:cs="Courier New"/>
    </w:rPr>
  </w:style>
  <w:style w:type="character" w:customStyle="1" w:styleId="ListLabel293">
    <w:name w:val="ListLabel 293"/>
    <w:qFormat/>
    <w:rsid w:val="006339F2"/>
    <w:rPr>
      <w:rFonts w:cs="Wingdings"/>
    </w:rPr>
  </w:style>
  <w:style w:type="character" w:customStyle="1" w:styleId="ListLabel294">
    <w:name w:val="ListLabel 294"/>
    <w:qFormat/>
    <w:rsid w:val="006339F2"/>
    <w:rPr>
      <w:rFonts w:cs="Symbol"/>
    </w:rPr>
  </w:style>
  <w:style w:type="character" w:customStyle="1" w:styleId="ListLabel295">
    <w:name w:val="ListLabel 295"/>
    <w:qFormat/>
    <w:rsid w:val="006339F2"/>
    <w:rPr>
      <w:rFonts w:cs="Courier New"/>
    </w:rPr>
  </w:style>
  <w:style w:type="character" w:customStyle="1" w:styleId="ListLabel296">
    <w:name w:val="ListLabel 296"/>
    <w:qFormat/>
    <w:rsid w:val="006339F2"/>
    <w:rPr>
      <w:rFonts w:cs="Wingdings"/>
    </w:rPr>
  </w:style>
  <w:style w:type="character" w:customStyle="1" w:styleId="ListLabel297">
    <w:name w:val="ListLabel 297"/>
    <w:qFormat/>
    <w:rsid w:val="006339F2"/>
    <w:rPr>
      <w:rFonts w:cs="Calibri"/>
      <w:b w:val="0"/>
    </w:rPr>
  </w:style>
  <w:style w:type="character" w:customStyle="1" w:styleId="ListLabel298">
    <w:name w:val="ListLabel 298"/>
    <w:qFormat/>
    <w:rsid w:val="006339F2"/>
    <w:rPr>
      <w:rFonts w:cs="Calibri"/>
      <w:b w:val="0"/>
    </w:rPr>
  </w:style>
  <w:style w:type="character" w:customStyle="1" w:styleId="ListLabel299">
    <w:name w:val="ListLabel 299"/>
    <w:qFormat/>
    <w:rsid w:val="006339F2"/>
    <w:rPr>
      <w:b/>
    </w:rPr>
  </w:style>
  <w:style w:type="character" w:customStyle="1" w:styleId="ListLabel300">
    <w:name w:val="ListLabel 300"/>
    <w:qFormat/>
    <w:rsid w:val="006339F2"/>
    <w:rPr>
      <w:rFonts w:cs="Calibri"/>
      <w:b w:val="0"/>
    </w:rPr>
  </w:style>
  <w:style w:type="character" w:customStyle="1" w:styleId="ListLabel301">
    <w:name w:val="ListLabel 301"/>
    <w:qFormat/>
    <w:rsid w:val="006339F2"/>
    <w:rPr>
      <w:rFonts w:cs="Calibri"/>
      <w:b w:val="0"/>
    </w:rPr>
  </w:style>
  <w:style w:type="character" w:customStyle="1" w:styleId="ListLabel302">
    <w:name w:val="ListLabel 302"/>
    <w:qFormat/>
    <w:rsid w:val="006339F2"/>
    <w:rPr>
      <w:rFonts w:cs="Calibri"/>
      <w:b w:val="0"/>
    </w:rPr>
  </w:style>
  <w:style w:type="character" w:customStyle="1" w:styleId="ListLabel303">
    <w:name w:val="ListLabel 303"/>
    <w:qFormat/>
    <w:rsid w:val="006339F2"/>
    <w:rPr>
      <w:rFonts w:cs="Calibri"/>
      <w:b w:val="0"/>
    </w:rPr>
  </w:style>
  <w:style w:type="character" w:customStyle="1" w:styleId="ListLabel304">
    <w:name w:val="ListLabel 304"/>
    <w:qFormat/>
    <w:rsid w:val="006339F2"/>
    <w:rPr>
      <w:rFonts w:cs="Calibri"/>
      <w:b w:val="0"/>
    </w:rPr>
  </w:style>
  <w:style w:type="character" w:customStyle="1" w:styleId="ListLabel305">
    <w:name w:val="ListLabel 305"/>
    <w:qFormat/>
    <w:rsid w:val="006339F2"/>
    <w:rPr>
      <w:rFonts w:cs="Calibri"/>
      <w:b w:val="0"/>
    </w:rPr>
  </w:style>
  <w:style w:type="character" w:customStyle="1" w:styleId="ListLabel306">
    <w:name w:val="ListLabel 306"/>
    <w:qFormat/>
    <w:rsid w:val="006339F2"/>
    <w:rPr>
      <w:b w:val="0"/>
      <w:sz w:val="22"/>
      <w:szCs w:val="22"/>
    </w:rPr>
  </w:style>
  <w:style w:type="character" w:customStyle="1" w:styleId="ListLabel307">
    <w:name w:val="ListLabel 307"/>
    <w:qFormat/>
    <w:rsid w:val="006339F2"/>
    <w:rPr>
      <w:b/>
    </w:rPr>
  </w:style>
  <w:style w:type="character" w:customStyle="1" w:styleId="ListLabel308">
    <w:name w:val="ListLabel 308"/>
    <w:qFormat/>
    <w:rsid w:val="006339F2"/>
    <w:rPr>
      <w:b w:val="0"/>
    </w:rPr>
  </w:style>
  <w:style w:type="character" w:customStyle="1" w:styleId="ListLabel309">
    <w:name w:val="ListLabel 309"/>
    <w:qFormat/>
    <w:rsid w:val="006339F2"/>
    <w:rPr>
      <w:b/>
    </w:rPr>
  </w:style>
  <w:style w:type="character" w:customStyle="1" w:styleId="ListLabel310">
    <w:name w:val="ListLabel 310"/>
    <w:qFormat/>
    <w:rsid w:val="006339F2"/>
    <w:rPr>
      <w:b/>
    </w:rPr>
  </w:style>
  <w:style w:type="character" w:customStyle="1" w:styleId="ListLabel311">
    <w:name w:val="ListLabel 311"/>
    <w:qFormat/>
    <w:rsid w:val="006339F2"/>
    <w:rPr>
      <w:b/>
    </w:rPr>
  </w:style>
  <w:style w:type="character" w:customStyle="1" w:styleId="ListLabel312">
    <w:name w:val="ListLabel 312"/>
    <w:qFormat/>
    <w:rsid w:val="006339F2"/>
    <w:rPr>
      <w:b/>
    </w:rPr>
  </w:style>
  <w:style w:type="character" w:customStyle="1" w:styleId="ListLabel313">
    <w:name w:val="ListLabel 313"/>
    <w:qFormat/>
    <w:rsid w:val="006339F2"/>
    <w:rPr>
      <w:b/>
    </w:rPr>
  </w:style>
  <w:style w:type="character" w:customStyle="1" w:styleId="ListLabel314">
    <w:name w:val="ListLabel 314"/>
    <w:qFormat/>
    <w:rsid w:val="006339F2"/>
    <w:rPr>
      <w:b/>
    </w:rPr>
  </w:style>
  <w:style w:type="character" w:customStyle="1" w:styleId="ListLabel315">
    <w:name w:val="ListLabel 315"/>
    <w:qFormat/>
    <w:rsid w:val="006339F2"/>
    <w:rPr>
      <w:b/>
    </w:rPr>
  </w:style>
  <w:style w:type="character" w:customStyle="1" w:styleId="ListLabel316">
    <w:name w:val="ListLabel 316"/>
    <w:qFormat/>
    <w:rsid w:val="006339F2"/>
    <w:rPr>
      <w:b w:val="0"/>
    </w:rPr>
  </w:style>
  <w:style w:type="character" w:customStyle="1" w:styleId="ListLabel317">
    <w:name w:val="ListLabel 317"/>
    <w:qFormat/>
    <w:rsid w:val="006339F2"/>
    <w:rPr>
      <w:rFonts w:cs="Courier New"/>
    </w:rPr>
  </w:style>
  <w:style w:type="character" w:customStyle="1" w:styleId="ListLabel318">
    <w:name w:val="ListLabel 318"/>
    <w:qFormat/>
    <w:rsid w:val="006339F2"/>
    <w:rPr>
      <w:rFonts w:cs="Wingdings"/>
    </w:rPr>
  </w:style>
  <w:style w:type="character" w:customStyle="1" w:styleId="ListLabel319">
    <w:name w:val="ListLabel 319"/>
    <w:qFormat/>
    <w:rsid w:val="006339F2"/>
    <w:rPr>
      <w:rFonts w:cs="Symbol"/>
    </w:rPr>
  </w:style>
  <w:style w:type="character" w:customStyle="1" w:styleId="ListLabel320">
    <w:name w:val="ListLabel 320"/>
    <w:qFormat/>
    <w:rsid w:val="006339F2"/>
    <w:rPr>
      <w:rFonts w:cs="Courier New"/>
    </w:rPr>
  </w:style>
  <w:style w:type="character" w:customStyle="1" w:styleId="ListLabel321">
    <w:name w:val="ListLabel 321"/>
    <w:qFormat/>
    <w:rsid w:val="006339F2"/>
    <w:rPr>
      <w:rFonts w:cs="Wingdings"/>
    </w:rPr>
  </w:style>
  <w:style w:type="character" w:customStyle="1" w:styleId="ListLabel322">
    <w:name w:val="ListLabel 322"/>
    <w:qFormat/>
    <w:rsid w:val="006339F2"/>
    <w:rPr>
      <w:rFonts w:cs="Symbol"/>
    </w:rPr>
  </w:style>
  <w:style w:type="character" w:customStyle="1" w:styleId="ListLabel323">
    <w:name w:val="ListLabel 323"/>
    <w:qFormat/>
    <w:rsid w:val="006339F2"/>
    <w:rPr>
      <w:rFonts w:cs="Courier New"/>
    </w:rPr>
  </w:style>
  <w:style w:type="character" w:customStyle="1" w:styleId="ListLabel324">
    <w:name w:val="ListLabel 324"/>
    <w:qFormat/>
    <w:rsid w:val="006339F2"/>
    <w:rPr>
      <w:rFonts w:cs="Wingdings"/>
    </w:rPr>
  </w:style>
  <w:style w:type="character" w:customStyle="1" w:styleId="ListLabel325">
    <w:name w:val="ListLabel 325"/>
    <w:qFormat/>
    <w:rsid w:val="006339F2"/>
    <w:rPr>
      <w:b w:val="0"/>
      <w:i w:val="0"/>
      <w:sz w:val="22"/>
      <w:szCs w:val="22"/>
    </w:rPr>
  </w:style>
  <w:style w:type="character" w:customStyle="1" w:styleId="ListLabel326">
    <w:name w:val="ListLabel 326"/>
    <w:qFormat/>
    <w:rsid w:val="006339F2"/>
    <w:rPr>
      <w:b w:val="0"/>
    </w:rPr>
  </w:style>
  <w:style w:type="character" w:customStyle="1" w:styleId="ListLabel327">
    <w:name w:val="ListLabel 327"/>
    <w:qFormat/>
    <w:rsid w:val="006339F2"/>
    <w:rPr>
      <w:b w:val="0"/>
      <w:i w:val="0"/>
      <w:sz w:val="22"/>
      <w:szCs w:val="22"/>
    </w:rPr>
  </w:style>
  <w:style w:type="character" w:customStyle="1" w:styleId="ListLabel328">
    <w:name w:val="ListLabel 328"/>
    <w:qFormat/>
    <w:rsid w:val="006339F2"/>
    <w:rPr>
      <w:b w:val="0"/>
    </w:rPr>
  </w:style>
  <w:style w:type="character" w:customStyle="1" w:styleId="ListLabel329">
    <w:name w:val="ListLabel 329"/>
    <w:qFormat/>
    <w:rsid w:val="006339F2"/>
    <w:rPr>
      <w:b w:val="0"/>
    </w:rPr>
  </w:style>
  <w:style w:type="character" w:customStyle="1" w:styleId="ListLabel330">
    <w:name w:val="ListLabel 330"/>
    <w:qFormat/>
    <w:rsid w:val="006339F2"/>
    <w:rPr>
      <w:rFonts w:cs="Courier New"/>
    </w:rPr>
  </w:style>
  <w:style w:type="character" w:customStyle="1" w:styleId="ListLabel331">
    <w:name w:val="ListLabel 331"/>
    <w:qFormat/>
    <w:rsid w:val="006339F2"/>
    <w:rPr>
      <w:rFonts w:cs="Wingdings"/>
    </w:rPr>
  </w:style>
  <w:style w:type="character" w:customStyle="1" w:styleId="ListLabel332">
    <w:name w:val="ListLabel 332"/>
    <w:qFormat/>
    <w:rsid w:val="006339F2"/>
    <w:rPr>
      <w:rFonts w:cs="Symbol"/>
    </w:rPr>
  </w:style>
  <w:style w:type="character" w:customStyle="1" w:styleId="ListLabel333">
    <w:name w:val="ListLabel 333"/>
    <w:qFormat/>
    <w:rsid w:val="006339F2"/>
    <w:rPr>
      <w:rFonts w:cs="Courier New"/>
    </w:rPr>
  </w:style>
  <w:style w:type="character" w:customStyle="1" w:styleId="ListLabel334">
    <w:name w:val="ListLabel 334"/>
    <w:qFormat/>
    <w:rsid w:val="006339F2"/>
    <w:rPr>
      <w:rFonts w:cs="Wingdings"/>
    </w:rPr>
  </w:style>
  <w:style w:type="character" w:customStyle="1" w:styleId="ListLabel335">
    <w:name w:val="ListLabel 335"/>
    <w:qFormat/>
    <w:rsid w:val="006339F2"/>
    <w:rPr>
      <w:rFonts w:cs="Symbol"/>
    </w:rPr>
  </w:style>
  <w:style w:type="character" w:customStyle="1" w:styleId="ListLabel336">
    <w:name w:val="ListLabel 336"/>
    <w:qFormat/>
    <w:rsid w:val="006339F2"/>
    <w:rPr>
      <w:rFonts w:cs="Courier New"/>
    </w:rPr>
  </w:style>
  <w:style w:type="character" w:customStyle="1" w:styleId="ListLabel337">
    <w:name w:val="ListLabel 337"/>
    <w:qFormat/>
    <w:rsid w:val="006339F2"/>
    <w:rPr>
      <w:rFonts w:cs="Wingdings"/>
    </w:rPr>
  </w:style>
  <w:style w:type="character" w:customStyle="1" w:styleId="ListLabel338">
    <w:name w:val="ListLabel 338"/>
    <w:qFormat/>
    <w:rsid w:val="006339F2"/>
    <w:rPr>
      <w:color w:val="00000A"/>
    </w:rPr>
  </w:style>
  <w:style w:type="character" w:customStyle="1" w:styleId="ListLabel339">
    <w:name w:val="ListLabel 339"/>
    <w:qFormat/>
    <w:rsid w:val="006339F2"/>
    <w:rPr>
      <w:b/>
      <w:i w:val="0"/>
      <w:color w:val="00000A"/>
      <w:lang w:val="pl-PL"/>
    </w:rPr>
  </w:style>
  <w:style w:type="character" w:customStyle="1" w:styleId="ListLabel340">
    <w:name w:val="ListLabel 340"/>
    <w:qFormat/>
    <w:rsid w:val="006339F2"/>
    <w:rPr>
      <w:color w:val="00000A"/>
    </w:rPr>
  </w:style>
  <w:style w:type="character" w:customStyle="1" w:styleId="ListLabel341">
    <w:name w:val="ListLabel 341"/>
    <w:qFormat/>
    <w:rsid w:val="006339F2"/>
    <w:rPr>
      <w:color w:val="00000A"/>
    </w:rPr>
  </w:style>
  <w:style w:type="character" w:customStyle="1" w:styleId="ListLabel342">
    <w:name w:val="ListLabel 342"/>
    <w:qFormat/>
    <w:rsid w:val="006339F2"/>
    <w:rPr>
      <w:color w:val="00000A"/>
    </w:rPr>
  </w:style>
  <w:style w:type="character" w:customStyle="1" w:styleId="ListLabel343">
    <w:name w:val="ListLabel 343"/>
    <w:qFormat/>
    <w:rsid w:val="006339F2"/>
    <w:rPr>
      <w:color w:val="00000A"/>
    </w:rPr>
  </w:style>
  <w:style w:type="character" w:customStyle="1" w:styleId="ListLabel344">
    <w:name w:val="ListLabel 344"/>
    <w:qFormat/>
    <w:rsid w:val="006339F2"/>
    <w:rPr>
      <w:color w:val="00000A"/>
    </w:rPr>
  </w:style>
  <w:style w:type="character" w:customStyle="1" w:styleId="ListLabel345">
    <w:name w:val="ListLabel 345"/>
    <w:qFormat/>
    <w:rsid w:val="006339F2"/>
    <w:rPr>
      <w:color w:val="00000A"/>
    </w:rPr>
  </w:style>
  <w:style w:type="character" w:customStyle="1" w:styleId="ListLabel346">
    <w:name w:val="ListLabel 346"/>
    <w:qFormat/>
    <w:rsid w:val="006339F2"/>
    <w:rPr>
      <w:color w:val="00000A"/>
    </w:rPr>
  </w:style>
  <w:style w:type="character" w:customStyle="1" w:styleId="ListLabel347">
    <w:name w:val="ListLabel 347"/>
    <w:qFormat/>
    <w:rsid w:val="006339F2"/>
    <w:rPr>
      <w:b w:val="0"/>
    </w:rPr>
  </w:style>
  <w:style w:type="character" w:customStyle="1" w:styleId="ListLabel348">
    <w:name w:val="ListLabel 348"/>
    <w:qFormat/>
    <w:rsid w:val="006339F2"/>
    <w:rPr>
      <w:b w:val="0"/>
      <w:sz w:val="22"/>
      <w:szCs w:val="22"/>
    </w:rPr>
  </w:style>
  <w:style w:type="character" w:customStyle="1" w:styleId="ListLabel349">
    <w:name w:val="ListLabel 349"/>
    <w:qFormat/>
    <w:rsid w:val="006339F2"/>
    <w:rPr>
      <w:b w:val="0"/>
      <w:sz w:val="22"/>
      <w:szCs w:val="22"/>
    </w:rPr>
  </w:style>
  <w:style w:type="character" w:customStyle="1" w:styleId="ListLabel350">
    <w:name w:val="ListLabel 350"/>
    <w:qFormat/>
    <w:rsid w:val="006339F2"/>
    <w:rPr>
      <w:rFonts w:cs="Wingdings"/>
    </w:rPr>
  </w:style>
  <w:style w:type="character" w:customStyle="1" w:styleId="ListLabel351">
    <w:name w:val="ListLabel 351"/>
    <w:qFormat/>
    <w:rsid w:val="006339F2"/>
    <w:rPr>
      <w:rFonts w:cs="Symbol"/>
    </w:rPr>
  </w:style>
  <w:style w:type="character" w:customStyle="1" w:styleId="ListLabel352">
    <w:name w:val="ListLabel 352"/>
    <w:qFormat/>
    <w:rsid w:val="006339F2"/>
    <w:rPr>
      <w:rFonts w:cs="Courier New"/>
    </w:rPr>
  </w:style>
  <w:style w:type="character" w:customStyle="1" w:styleId="ListLabel353">
    <w:name w:val="ListLabel 353"/>
    <w:qFormat/>
    <w:rsid w:val="006339F2"/>
    <w:rPr>
      <w:rFonts w:cs="Wingdings"/>
    </w:rPr>
  </w:style>
  <w:style w:type="character" w:customStyle="1" w:styleId="ListLabel354">
    <w:name w:val="ListLabel 354"/>
    <w:qFormat/>
    <w:rsid w:val="006339F2"/>
    <w:rPr>
      <w:rFonts w:cs="Symbol"/>
    </w:rPr>
  </w:style>
  <w:style w:type="character" w:customStyle="1" w:styleId="ListLabel355">
    <w:name w:val="ListLabel 355"/>
    <w:qFormat/>
    <w:rsid w:val="006339F2"/>
    <w:rPr>
      <w:rFonts w:cs="Courier New"/>
    </w:rPr>
  </w:style>
  <w:style w:type="character" w:customStyle="1" w:styleId="ListLabel356">
    <w:name w:val="ListLabel 356"/>
    <w:qFormat/>
    <w:rsid w:val="006339F2"/>
    <w:rPr>
      <w:rFonts w:cs="Wingdings"/>
    </w:rPr>
  </w:style>
  <w:style w:type="character" w:customStyle="1" w:styleId="ListLabel357">
    <w:name w:val="ListLabel 357"/>
    <w:qFormat/>
    <w:rsid w:val="006339F2"/>
    <w:rPr>
      <w:rFonts w:cs="Symbol"/>
      <w:color w:val="00000A"/>
      <w:sz w:val="22"/>
      <w:szCs w:val="24"/>
    </w:rPr>
  </w:style>
  <w:style w:type="character" w:customStyle="1" w:styleId="ListLabel358">
    <w:name w:val="ListLabel 358"/>
    <w:qFormat/>
    <w:rsid w:val="006339F2"/>
    <w:rPr>
      <w:rFonts w:cs="Courier New"/>
    </w:rPr>
  </w:style>
  <w:style w:type="character" w:customStyle="1" w:styleId="ListLabel359">
    <w:name w:val="ListLabel 359"/>
    <w:qFormat/>
    <w:rsid w:val="006339F2"/>
    <w:rPr>
      <w:rFonts w:cs="Symbol"/>
    </w:rPr>
  </w:style>
  <w:style w:type="character" w:customStyle="1" w:styleId="ListLabel360">
    <w:name w:val="ListLabel 360"/>
    <w:qFormat/>
    <w:rsid w:val="006339F2"/>
    <w:rPr>
      <w:rFonts w:cs="Symbol"/>
    </w:rPr>
  </w:style>
  <w:style w:type="character" w:customStyle="1" w:styleId="ListLabel361">
    <w:name w:val="ListLabel 361"/>
    <w:qFormat/>
    <w:rsid w:val="006339F2"/>
    <w:rPr>
      <w:rFonts w:cs="Courier New"/>
    </w:rPr>
  </w:style>
  <w:style w:type="character" w:customStyle="1" w:styleId="ListLabel362">
    <w:name w:val="ListLabel 362"/>
    <w:qFormat/>
    <w:rsid w:val="006339F2"/>
    <w:rPr>
      <w:rFonts w:cs="Wingdings"/>
    </w:rPr>
  </w:style>
  <w:style w:type="character" w:customStyle="1" w:styleId="ListLabel363">
    <w:name w:val="ListLabel 363"/>
    <w:qFormat/>
    <w:rsid w:val="006339F2"/>
    <w:rPr>
      <w:rFonts w:cs="Symbol"/>
    </w:rPr>
  </w:style>
  <w:style w:type="character" w:customStyle="1" w:styleId="ListLabel364">
    <w:name w:val="ListLabel 364"/>
    <w:qFormat/>
    <w:rsid w:val="006339F2"/>
    <w:rPr>
      <w:rFonts w:cs="Courier New"/>
    </w:rPr>
  </w:style>
  <w:style w:type="character" w:customStyle="1" w:styleId="ListLabel365">
    <w:name w:val="ListLabel 365"/>
    <w:qFormat/>
    <w:rsid w:val="006339F2"/>
    <w:rPr>
      <w:rFonts w:cs="Wingdings"/>
    </w:rPr>
  </w:style>
  <w:style w:type="character" w:customStyle="1" w:styleId="ListLabel366">
    <w:name w:val="ListLabel 366"/>
    <w:qFormat/>
    <w:rsid w:val="006339F2"/>
    <w:rPr>
      <w:b/>
    </w:rPr>
  </w:style>
  <w:style w:type="character" w:customStyle="1" w:styleId="ListLabel367">
    <w:name w:val="ListLabel 367"/>
    <w:qFormat/>
    <w:rsid w:val="006339F2"/>
    <w:rPr>
      <w:rFonts w:cs="Symbol"/>
      <w:sz w:val="22"/>
    </w:rPr>
  </w:style>
  <w:style w:type="character" w:customStyle="1" w:styleId="ListLabel368">
    <w:name w:val="ListLabel 368"/>
    <w:qFormat/>
    <w:rsid w:val="006339F2"/>
    <w:rPr>
      <w:rFonts w:cs="Symbol"/>
      <w:sz w:val="22"/>
    </w:rPr>
  </w:style>
  <w:style w:type="character" w:customStyle="1" w:styleId="ListLabel369">
    <w:name w:val="ListLabel 369"/>
    <w:qFormat/>
    <w:rsid w:val="006339F2"/>
    <w:rPr>
      <w:sz w:val="22"/>
      <w:szCs w:val="22"/>
    </w:rPr>
  </w:style>
  <w:style w:type="character" w:customStyle="1" w:styleId="ListLabel370">
    <w:name w:val="ListLabel 370"/>
    <w:qFormat/>
    <w:rsid w:val="006339F2"/>
    <w:rPr>
      <w:rFonts w:eastAsia="Calibri" w:cs="Calibri"/>
      <w:b w:val="0"/>
      <w:sz w:val="22"/>
      <w:szCs w:val="22"/>
    </w:rPr>
  </w:style>
  <w:style w:type="character" w:customStyle="1" w:styleId="ListLabel371">
    <w:name w:val="ListLabel 371"/>
    <w:qFormat/>
    <w:rsid w:val="006339F2"/>
    <w:rPr>
      <w:u w:val="none"/>
    </w:rPr>
  </w:style>
  <w:style w:type="character" w:customStyle="1" w:styleId="ListLabel372">
    <w:name w:val="ListLabel 372"/>
    <w:qFormat/>
    <w:rsid w:val="006339F2"/>
    <w:rPr>
      <w:b/>
      <w:bCs/>
      <w:sz w:val="22"/>
      <w:szCs w:val="22"/>
    </w:rPr>
  </w:style>
  <w:style w:type="character" w:customStyle="1" w:styleId="ListLabel373">
    <w:name w:val="ListLabel 373"/>
    <w:qFormat/>
    <w:rsid w:val="006339F2"/>
    <w:rPr>
      <w:color w:val="00000A"/>
    </w:rPr>
  </w:style>
  <w:style w:type="character" w:customStyle="1" w:styleId="ListLabel374">
    <w:name w:val="ListLabel 374"/>
    <w:qFormat/>
    <w:rsid w:val="006339F2"/>
    <w:rPr>
      <w:b/>
      <w:i w:val="0"/>
      <w:color w:val="00000A"/>
      <w:lang w:val="pl-PL"/>
    </w:rPr>
  </w:style>
  <w:style w:type="character" w:customStyle="1" w:styleId="ListLabel375">
    <w:name w:val="ListLabel 375"/>
    <w:qFormat/>
    <w:rsid w:val="006339F2"/>
    <w:rPr>
      <w:color w:val="00000A"/>
    </w:rPr>
  </w:style>
  <w:style w:type="character" w:customStyle="1" w:styleId="ListLabel376">
    <w:name w:val="ListLabel 376"/>
    <w:qFormat/>
    <w:rsid w:val="006339F2"/>
    <w:rPr>
      <w:color w:val="00000A"/>
    </w:rPr>
  </w:style>
  <w:style w:type="character" w:customStyle="1" w:styleId="ListLabel377">
    <w:name w:val="ListLabel 377"/>
    <w:qFormat/>
    <w:rsid w:val="006339F2"/>
    <w:rPr>
      <w:color w:val="00000A"/>
    </w:rPr>
  </w:style>
  <w:style w:type="character" w:customStyle="1" w:styleId="ListLabel378">
    <w:name w:val="ListLabel 378"/>
    <w:qFormat/>
    <w:rsid w:val="006339F2"/>
    <w:rPr>
      <w:color w:val="00000A"/>
    </w:rPr>
  </w:style>
  <w:style w:type="character" w:customStyle="1" w:styleId="ListLabel379">
    <w:name w:val="ListLabel 379"/>
    <w:qFormat/>
    <w:rsid w:val="006339F2"/>
    <w:rPr>
      <w:color w:val="00000A"/>
    </w:rPr>
  </w:style>
  <w:style w:type="character" w:customStyle="1" w:styleId="ListLabel380">
    <w:name w:val="ListLabel 380"/>
    <w:qFormat/>
    <w:rsid w:val="006339F2"/>
    <w:rPr>
      <w:color w:val="00000A"/>
    </w:rPr>
  </w:style>
  <w:style w:type="character" w:customStyle="1" w:styleId="ListLabel381">
    <w:name w:val="ListLabel 381"/>
    <w:qFormat/>
    <w:rsid w:val="006339F2"/>
    <w:rPr>
      <w:color w:val="00000A"/>
    </w:rPr>
  </w:style>
  <w:style w:type="character" w:customStyle="1" w:styleId="ListLabel382">
    <w:name w:val="ListLabel 382"/>
    <w:qFormat/>
    <w:rsid w:val="006339F2"/>
    <w:rPr>
      <w:color w:val="00000A"/>
    </w:rPr>
  </w:style>
  <w:style w:type="character" w:customStyle="1" w:styleId="ListLabel383">
    <w:name w:val="ListLabel 383"/>
    <w:qFormat/>
    <w:rsid w:val="006339F2"/>
    <w:rPr>
      <w:b w:val="0"/>
      <w:i w:val="0"/>
      <w:color w:val="00000A"/>
      <w:lang w:val="pl-PL"/>
    </w:rPr>
  </w:style>
  <w:style w:type="character" w:customStyle="1" w:styleId="ListLabel384">
    <w:name w:val="ListLabel 384"/>
    <w:qFormat/>
    <w:rsid w:val="006339F2"/>
    <w:rPr>
      <w:color w:val="00000A"/>
    </w:rPr>
  </w:style>
  <w:style w:type="character" w:customStyle="1" w:styleId="ListLabel385">
    <w:name w:val="ListLabel 385"/>
    <w:qFormat/>
    <w:rsid w:val="006339F2"/>
    <w:rPr>
      <w:color w:val="00000A"/>
    </w:rPr>
  </w:style>
  <w:style w:type="character" w:customStyle="1" w:styleId="ListLabel386">
    <w:name w:val="ListLabel 386"/>
    <w:qFormat/>
    <w:rsid w:val="006339F2"/>
    <w:rPr>
      <w:color w:val="00000A"/>
    </w:rPr>
  </w:style>
  <w:style w:type="character" w:customStyle="1" w:styleId="ListLabel387">
    <w:name w:val="ListLabel 387"/>
    <w:qFormat/>
    <w:rsid w:val="006339F2"/>
    <w:rPr>
      <w:color w:val="00000A"/>
    </w:rPr>
  </w:style>
  <w:style w:type="character" w:customStyle="1" w:styleId="ListLabel388">
    <w:name w:val="ListLabel 388"/>
    <w:qFormat/>
    <w:rsid w:val="006339F2"/>
    <w:rPr>
      <w:color w:val="00000A"/>
    </w:rPr>
  </w:style>
  <w:style w:type="character" w:customStyle="1" w:styleId="ListLabel389">
    <w:name w:val="ListLabel 389"/>
    <w:qFormat/>
    <w:rsid w:val="006339F2"/>
    <w:rPr>
      <w:color w:val="00000A"/>
    </w:rPr>
  </w:style>
  <w:style w:type="character" w:customStyle="1" w:styleId="ListLabel390">
    <w:name w:val="ListLabel 390"/>
    <w:qFormat/>
    <w:rsid w:val="006339F2"/>
    <w:rPr>
      <w:color w:val="00000A"/>
    </w:rPr>
  </w:style>
  <w:style w:type="character" w:customStyle="1" w:styleId="ListLabel391">
    <w:name w:val="ListLabel 391"/>
    <w:qFormat/>
    <w:rsid w:val="006339F2"/>
    <w:rPr>
      <w:color w:val="00000A"/>
    </w:rPr>
  </w:style>
  <w:style w:type="character" w:customStyle="1" w:styleId="ListLabel392">
    <w:name w:val="ListLabel 392"/>
    <w:qFormat/>
    <w:rsid w:val="006339F2"/>
    <w:rPr>
      <w:b/>
      <w:i w:val="0"/>
      <w:color w:val="00000A"/>
      <w:lang w:val="pl-PL"/>
    </w:rPr>
  </w:style>
  <w:style w:type="character" w:customStyle="1" w:styleId="ListLabel393">
    <w:name w:val="ListLabel 393"/>
    <w:qFormat/>
    <w:rsid w:val="006339F2"/>
    <w:rPr>
      <w:color w:val="00000A"/>
    </w:rPr>
  </w:style>
  <w:style w:type="character" w:customStyle="1" w:styleId="ListLabel394">
    <w:name w:val="ListLabel 394"/>
    <w:qFormat/>
    <w:rsid w:val="006339F2"/>
    <w:rPr>
      <w:color w:val="00000A"/>
    </w:rPr>
  </w:style>
  <w:style w:type="character" w:customStyle="1" w:styleId="ListLabel395">
    <w:name w:val="ListLabel 395"/>
    <w:qFormat/>
    <w:rsid w:val="006339F2"/>
    <w:rPr>
      <w:color w:val="00000A"/>
    </w:rPr>
  </w:style>
  <w:style w:type="character" w:customStyle="1" w:styleId="ListLabel396">
    <w:name w:val="ListLabel 396"/>
    <w:qFormat/>
    <w:rsid w:val="006339F2"/>
    <w:rPr>
      <w:color w:val="00000A"/>
    </w:rPr>
  </w:style>
  <w:style w:type="character" w:customStyle="1" w:styleId="ListLabel397">
    <w:name w:val="ListLabel 397"/>
    <w:qFormat/>
    <w:rsid w:val="006339F2"/>
    <w:rPr>
      <w:color w:val="00000A"/>
    </w:rPr>
  </w:style>
  <w:style w:type="character" w:customStyle="1" w:styleId="ListLabel398">
    <w:name w:val="ListLabel 398"/>
    <w:qFormat/>
    <w:rsid w:val="006339F2"/>
    <w:rPr>
      <w:color w:val="00000A"/>
    </w:rPr>
  </w:style>
  <w:style w:type="character" w:customStyle="1" w:styleId="ListLabel399">
    <w:name w:val="ListLabel 399"/>
    <w:qFormat/>
    <w:rsid w:val="006339F2"/>
    <w:rPr>
      <w:color w:val="00000A"/>
    </w:rPr>
  </w:style>
  <w:style w:type="character" w:customStyle="1" w:styleId="ListLabel400">
    <w:name w:val="ListLabel 400"/>
    <w:qFormat/>
    <w:rsid w:val="006339F2"/>
    <w:rPr>
      <w:color w:val="00000A"/>
    </w:rPr>
  </w:style>
  <w:style w:type="character" w:customStyle="1" w:styleId="ListLabel401">
    <w:name w:val="ListLabel 401"/>
    <w:qFormat/>
    <w:rsid w:val="006339F2"/>
    <w:rPr>
      <w:b w:val="0"/>
      <w:i w:val="0"/>
      <w:color w:val="00000A"/>
      <w:lang w:val="pl-PL"/>
    </w:rPr>
  </w:style>
  <w:style w:type="character" w:customStyle="1" w:styleId="ListLabel402">
    <w:name w:val="ListLabel 402"/>
    <w:qFormat/>
    <w:rsid w:val="006339F2"/>
    <w:rPr>
      <w:color w:val="00000A"/>
    </w:rPr>
  </w:style>
  <w:style w:type="character" w:customStyle="1" w:styleId="ListLabel403">
    <w:name w:val="ListLabel 403"/>
    <w:qFormat/>
    <w:rsid w:val="006339F2"/>
    <w:rPr>
      <w:color w:val="00000A"/>
    </w:rPr>
  </w:style>
  <w:style w:type="character" w:customStyle="1" w:styleId="ListLabel404">
    <w:name w:val="ListLabel 404"/>
    <w:qFormat/>
    <w:rsid w:val="006339F2"/>
    <w:rPr>
      <w:color w:val="00000A"/>
    </w:rPr>
  </w:style>
  <w:style w:type="character" w:customStyle="1" w:styleId="ListLabel405">
    <w:name w:val="ListLabel 405"/>
    <w:qFormat/>
    <w:rsid w:val="006339F2"/>
    <w:rPr>
      <w:color w:val="00000A"/>
    </w:rPr>
  </w:style>
  <w:style w:type="character" w:customStyle="1" w:styleId="ListLabel406">
    <w:name w:val="ListLabel 406"/>
    <w:qFormat/>
    <w:rsid w:val="006339F2"/>
    <w:rPr>
      <w:color w:val="00000A"/>
    </w:rPr>
  </w:style>
  <w:style w:type="character" w:customStyle="1" w:styleId="ListLabel407">
    <w:name w:val="ListLabel 407"/>
    <w:qFormat/>
    <w:rsid w:val="006339F2"/>
    <w:rPr>
      <w:color w:val="00000A"/>
    </w:rPr>
  </w:style>
  <w:style w:type="character" w:customStyle="1" w:styleId="ListLabel408">
    <w:name w:val="ListLabel 408"/>
    <w:qFormat/>
    <w:rsid w:val="006339F2"/>
    <w:rPr>
      <w:color w:val="00000A"/>
    </w:rPr>
  </w:style>
  <w:style w:type="character" w:customStyle="1" w:styleId="ListLabel409">
    <w:name w:val="ListLabel 409"/>
    <w:qFormat/>
    <w:rsid w:val="006339F2"/>
    <w:rPr>
      <w:color w:val="00000A"/>
    </w:rPr>
  </w:style>
  <w:style w:type="character" w:customStyle="1" w:styleId="ListLabel410">
    <w:name w:val="ListLabel 410"/>
    <w:qFormat/>
    <w:rsid w:val="006339F2"/>
    <w:rPr>
      <w:b/>
      <w:i w:val="0"/>
      <w:color w:val="00000A"/>
      <w:lang w:val="pl-PL"/>
    </w:rPr>
  </w:style>
  <w:style w:type="character" w:customStyle="1" w:styleId="ListLabel411">
    <w:name w:val="ListLabel 411"/>
    <w:qFormat/>
    <w:rsid w:val="006339F2"/>
    <w:rPr>
      <w:color w:val="00000A"/>
    </w:rPr>
  </w:style>
  <w:style w:type="character" w:customStyle="1" w:styleId="ListLabel412">
    <w:name w:val="ListLabel 412"/>
    <w:qFormat/>
    <w:rsid w:val="006339F2"/>
    <w:rPr>
      <w:color w:val="00000A"/>
    </w:rPr>
  </w:style>
  <w:style w:type="character" w:customStyle="1" w:styleId="ListLabel413">
    <w:name w:val="ListLabel 413"/>
    <w:qFormat/>
    <w:rsid w:val="006339F2"/>
    <w:rPr>
      <w:color w:val="00000A"/>
    </w:rPr>
  </w:style>
  <w:style w:type="character" w:customStyle="1" w:styleId="ListLabel414">
    <w:name w:val="ListLabel 414"/>
    <w:qFormat/>
    <w:rsid w:val="006339F2"/>
    <w:rPr>
      <w:color w:val="00000A"/>
    </w:rPr>
  </w:style>
  <w:style w:type="character" w:customStyle="1" w:styleId="ListLabel415">
    <w:name w:val="ListLabel 415"/>
    <w:qFormat/>
    <w:rsid w:val="006339F2"/>
    <w:rPr>
      <w:color w:val="00000A"/>
    </w:rPr>
  </w:style>
  <w:style w:type="character" w:customStyle="1" w:styleId="ListLabel416">
    <w:name w:val="ListLabel 416"/>
    <w:qFormat/>
    <w:rsid w:val="006339F2"/>
    <w:rPr>
      <w:color w:val="00000A"/>
    </w:rPr>
  </w:style>
  <w:style w:type="character" w:customStyle="1" w:styleId="ListLabel417">
    <w:name w:val="ListLabel 417"/>
    <w:qFormat/>
    <w:rsid w:val="006339F2"/>
    <w:rPr>
      <w:color w:val="00000A"/>
    </w:rPr>
  </w:style>
  <w:style w:type="character" w:customStyle="1" w:styleId="ListLabel418">
    <w:name w:val="ListLabel 418"/>
    <w:qFormat/>
    <w:rsid w:val="006339F2"/>
    <w:rPr>
      <w:color w:val="00000A"/>
    </w:rPr>
  </w:style>
  <w:style w:type="character" w:customStyle="1" w:styleId="ListLabel419">
    <w:name w:val="ListLabel 419"/>
    <w:qFormat/>
    <w:rsid w:val="006339F2"/>
    <w:rPr>
      <w:b/>
      <w:i w:val="0"/>
      <w:color w:val="00000A"/>
      <w:lang w:val="pl-PL"/>
    </w:rPr>
  </w:style>
  <w:style w:type="character" w:customStyle="1" w:styleId="ListLabel420">
    <w:name w:val="ListLabel 420"/>
    <w:qFormat/>
    <w:rsid w:val="006339F2"/>
    <w:rPr>
      <w:color w:val="00000A"/>
    </w:rPr>
  </w:style>
  <w:style w:type="character" w:customStyle="1" w:styleId="ListLabel421">
    <w:name w:val="ListLabel 421"/>
    <w:qFormat/>
    <w:rsid w:val="006339F2"/>
    <w:rPr>
      <w:color w:val="00000A"/>
    </w:rPr>
  </w:style>
  <w:style w:type="character" w:customStyle="1" w:styleId="ListLabel422">
    <w:name w:val="ListLabel 422"/>
    <w:qFormat/>
    <w:rsid w:val="006339F2"/>
    <w:rPr>
      <w:color w:val="00000A"/>
    </w:rPr>
  </w:style>
  <w:style w:type="character" w:customStyle="1" w:styleId="ListLabel423">
    <w:name w:val="ListLabel 423"/>
    <w:qFormat/>
    <w:rsid w:val="006339F2"/>
    <w:rPr>
      <w:color w:val="00000A"/>
    </w:rPr>
  </w:style>
  <w:style w:type="character" w:customStyle="1" w:styleId="ListLabel424">
    <w:name w:val="ListLabel 424"/>
    <w:qFormat/>
    <w:rsid w:val="006339F2"/>
    <w:rPr>
      <w:color w:val="00000A"/>
    </w:rPr>
  </w:style>
  <w:style w:type="character" w:customStyle="1" w:styleId="ListLabel425">
    <w:name w:val="ListLabel 425"/>
    <w:qFormat/>
    <w:rsid w:val="006339F2"/>
    <w:rPr>
      <w:color w:val="00000A"/>
    </w:rPr>
  </w:style>
  <w:style w:type="character" w:customStyle="1" w:styleId="ListLabel426">
    <w:name w:val="ListLabel 426"/>
    <w:qFormat/>
    <w:rsid w:val="006339F2"/>
    <w:rPr>
      <w:color w:val="00000A"/>
    </w:rPr>
  </w:style>
  <w:style w:type="character" w:customStyle="1" w:styleId="ListLabel427">
    <w:name w:val="ListLabel 427"/>
    <w:qFormat/>
    <w:rsid w:val="006339F2"/>
    <w:rPr>
      <w:color w:val="00000A"/>
    </w:rPr>
  </w:style>
  <w:style w:type="character" w:customStyle="1" w:styleId="ListLabel428">
    <w:name w:val="ListLabel 428"/>
    <w:qFormat/>
    <w:rsid w:val="006339F2"/>
    <w:rPr>
      <w:b w:val="0"/>
      <w:i w:val="0"/>
      <w:color w:val="00000A"/>
      <w:lang w:val="pl-PL"/>
    </w:rPr>
  </w:style>
  <w:style w:type="character" w:customStyle="1" w:styleId="ListLabel429">
    <w:name w:val="ListLabel 429"/>
    <w:qFormat/>
    <w:rsid w:val="006339F2"/>
    <w:rPr>
      <w:color w:val="00000A"/>
    </w:rPr>
  </w:style>
  <w:style w:type="character" w:customStyle="1" w:styleId="ListLabel430">
    <w:name w:val="ListLabel 430"/>
    <w:qFormat/>
    <w:rsid w:val="006339F2"/>
    <w:rPr>
      <w:color w:val="00000A"/>
    </w:rPr>
  </w:style>
  <w:style w:type="character" w:customStyle="1" w:styleId="ListLabel431">
    <w:name w:val="ListLabel 431"/>
    <w:qFormat/>
    <w:rsid w:val="006339F2"/>
    <w:rPr>
      <w:color w:val="00000A"/>
    </w:rPr>
  </w:style>
  <w:style w:type="character" w:customStyle="1" w:styleId="ListLabel432">
    <w:name w:val="ListLabel 432"/>
    <w:qFormat/>
    <w:rsid w:val="006339F2"/>
    <w:rPr>
      <w:color w:val="00000A"/>
    </w:rPr>
  </w:style>
  <w:style w:type="character" w:customStyle="1" w:styleId="ListLabel433">
    <w:name w:val="ListLabel 433"/>
    <w:qFormat/>
    <w:rsid w:val="006339F2"/>
    <w:rPr>
      <w:color w:val="00000A"/>
    </w:rPr>
  </w:style>
  <w:style w:type="character" w:customStyle="1" w:styleId="ListLabel434">
    <w:name w:val="ListLabel 434"/>
    <w:qFormat/>
    <w:rsid w:val="006339F2"/>
    <w:rPr>
      <w:color w:val="00000A"/>
    </w:rPr>
  </w:style>
  <w:style w:type="character" w:customStyle="1" w:styleId="ListLabel435">
    <w:name w:val="ListLabel 435"/>
    <w:qFormat/>
    <w:rsid w:val="006339F2"/>
    <w:rPr>
      <w:color w:val="00000A"/>
    </w:rPr>
  </w:style>
  <w:style w:type="character" w:customStyle="1" w:styleId="ListLabel436">
    <w:name w:val="ListLabel 436"/>
    <w:qFormat/>
    <w:rsid w:val="006339F2"/>
    <w:rPr>
      <w:color w:val="00000A"/>
    </w:rPr>
  </w:style>
  <w:style w:type="character" w:customStyle="1" w:styleId="ListLabel437">
    <w:name w:val="ListLabel 437"/>
    <w:qFormat/>
    <w:rsid w:val="006339F2"/>
    <w:rPr>
      <w:b w:val="0"/>
      <w:i w:val="0"/>
      <w:color w:val="00000A"/>
      <w:lang w:val="pl-PL"/>
    </w:rPr>
  </w:style>
  <w:style w:type="character" w:customStyle="1" w:styleId="ListLabel438">
    <w:name w:val="ListLabel 438"/>
    <w:qFormat/>
    <w:rsid w:val="006339F2"/>
    <w:rPr>
      <w:color w:val="00000A"/>
    </w:rPr>
  </w:style>
  <w:style w:type="character" w:customStyle="1" w:styleId="ListLabel439">
    <w:name w:val="ListLabel 439"/>
    <w:qFormat/>
    <w:rsid w:val="006339F2"/>
    <w:rPr>
      <w:color w:val="00000A"/>
    </w:rPr>
  </w:style>
  <w:style w:type="character" w:customStyle="1" w:styleId="ListLabel440">
    <w:name w:val="ListLabel 440"/>
    <w:qFormat/>
    <w:rsid w:val="006339F2"/>
    <w:rPr>
      <w:color w:val="00000A"/>
    </w:rPr>
  </w:style>
  <w:style w:type="character" w:customStyle="1" w:styleId="ListLabel441">
    <w:name w:val="ListLabel 441"/>
    <w:qFormat/>
    <w:rsid w:val="006339F2"/>
    <w:rPr>
      <w:color w:val="00000A"/>
    </w:rPr>
  </w:style>
  <w:style w:type="character" w:customStyle="1" w:styleId="ListLabel442">
    <w:name w:val="ListLabel 442"/>
    <w:qFormat/>
    <w:rsid w:val="006339F2"/>
    <w:rPr>
      <w:color w:val="00000A"/>
    </w:rPr>
  </w:style>
  <w:style w:type="character" w:customStyle="1" w:styleId="ListLabel443">
    <w:name w:val="ListLabel 443"/>
    <w:qFormat/>
    <w:rsid w:val="006339F2"/>
    <w:rPr>
      <w:color w:val="00000A"/>
    </w:rPr>
  </w:style>
  <w:style w:type="character" w:customStyle="1" w:styleId="ListLabel444">
    <w:name w:val="ListLabel 444"/>
    <w:qFormat/>
    <w:rsid w:val="006339F2"/>
    <w:rPr>
      <w:color w:val="00000A"/>
    </w:rPr>
  </w:style>
  <w:style w:type="character" w:customStyle="1" w:styleId="ListLabel445">
    <w:name w:val="ListLabel 445"/>
    <w:qFormat/>
    <w:rsid w:val="006339F2"/>
    <w:rPr>
      <w:color w:val="00000A"/>
    </w:rPr>
  </w:style>
  <w:style w:type="character" w:customStyle="1" w:styleId="ListLabel446">
    <w:name w:val="ListLabel 446"/>
    <w:qFormat/>
    <w:rsid w:val="006339F2"/>
    <w:rPr>
      <w:b w:val="0"/>
      <w:i w:val="0"/>
      <w:color w:val="00000A"/>
      <w:lang w:val="pl-PL"/>
    </w:rPr>
  </w:style>
  <w:style w:type="character" w:customStyle="1" w:styleId="ListLabel447">
    <w:name w:val="ListLabel 447"/>
    <w:qFormat/>
    <w:rsid w:val="006339F2"/>
    <w:rPr>
      <w:color w:val="00000A"/>
    </w:rPr>
  </w:style>
  <w:style w:type="character" w:customStyle="1" w:styleId="ListLabel448">
    <w:name w:val="ListLabel 448"/>
    <w:qFormat/>
    <w:rsid w:val="006339F2"/>
    <w:rPr>
      <w:color w:val="00000A"/>
    </w:rPr>
  </w:style>
  <w:style w:type="character" w:customStyle="1" w:styleId="ListLabel449">
    <w:name w:val="ListLabel 449"/>
    <w:qFormat/>
    <w:rsid w:val="006339F2"/>
    <w:rPr>
      <w:color w:val="00000A"/>
    </w:rPr>
  </w:style>
  <w:style w:type="character" w:customStyle="1" w:styleId="ListLabel450">
    <w:name w:val="ListLabel 450"/>
    <w:qFormat/>
    <w:rsid w:val="006339F2"/>
    <w:rPr>
      <w:color w:val="00000A"/>
    </w:rPr>
  </w:style>
  <w:style w:type="character" w:customStyle="1" w:styleId="ListLabel451">
    <w:name w:val="ListLabel 451"/>
    <w:qFormat/>
    <w:rsid w:val="006339F2"/>
    <w:rPr>
      <w:color w:val="00000A"/>
    </w:rPr>
  </w:style>
  <w:style w:type="character" w:customStyle="1" w:styleId="ListLabel452">
    <w:name w:val="ListLabel 452"/>
    <w:qFormat/>
    <w:rsid w:val="006339F2"/>
    <w:rPr>
      <w:color w:val="00000A"/>
    </w:rPr>
  </w:style>
  <w:style w:type="character" w:customStyle="1" w:styleId="ListLabel453">
    <w:name w:val="ListLabel 453"/>
    <w:qFormat/>
    <w:rsid w:val="006339F2"/>
    <w:rPr>
      <w:color w:val="00000A"/>
    </w:rPr>
  </w:style>
  <w:style w:type="character" w:customStyle="1" w:styleId="ListLabel454">
    <w:name w:val="ListLabel 454"/>
    <w:qFormat/>
    <w:rsid w:val="006339F2"/>
    <w:rPr>
      <w:color w:val="00000A"/>
    </w:rPr>
  </w:style>
  <w:style w:type="character" w:customStyle="1" w:styleId="ListLabel455">
    <w:name w:val="ListLabel 455"/>
    <w:qFormat/>
    <w:rsid w:val="006339F2"/>
    <w:rPr>
      <w:b w:val="0"/>
      <w:i w:val="0"/>
      <w:color w:val="00000A"/>
      <w:lang w:val="pl-PL"/>
    </w:rPr>
  </w:style>
  <w:style w:type="character" w:customStyle="1" w:styleId="ListLabel456">
    <w:name w:val="ListLabel 456"/>
    <w:qFormat/>
    <w:rsid w:val="006339F2"/>
    <w:rPr>
      <w:color w:val="00000A"/>
    </w:rPr>
  </w:style>
  <w:style w:type="character" w:customStyle="1" w:styleId="ListLabel457">
    <w:name w:val="ListLabel 457"/>
    <w:qFormat/>
    <w:rsid w:val="006339F2"/>
    <w:rPr>
      <w:color w:val="00000A"/>
    </w:rPr>
  </w:style>
  <w:style w:type="character" w:customStyle="1" w:styleId="ListLabel458">
    <w:name w:val="ListLabel 458"/>
    <w:qFormat/>
    <w:rsid w:val="006339F2"/>
    <w:rPr>
      <w:color w:val="00000A"/>
    </w:rPr>
  </w:style>
  <w:style w:type="character" w:customStyle="1" w:styleId="ListLabel459">
    <w:name w:val="ListLabel 459"/>
    <w:qFormat/>
    <w:rsid w:val="006339F2"/>
    <w:rPr>
      <w:color w:val="00000A"/>
    </w:rPr>
  </w:style>
  <w:style w:type="character" w:customStyle="1" w:styleId="ListLabel460">
    <w:name w:val="ListLabel 460"/>
    <w:qFormat/>
    <w:rsid w:val="006339F2"/>
    <w:rPr>
      <w:color w:val="00000A"/>
    </w:rPr>
  </w:style>
  <w:style w:type="character" w:customStyle="1" w:styleId="ListLabel461">
    <w:name w:val="ListLabel 461"/>
    <w:qFormat/>
    <w:rsid w:val="006339F2"/>
    <w:rPr>
      <w:color w:val="00000A"/>
    </w:rPr>
  </w:style>
  <w:style w:type="character" w:customStyle="1" w:styleId="ListLabel462">
    <w:name w:val="ListLabel 462"/>
    <w:qFormat/>
    <w:rsid w:val="006339F2"/>
    <w:rPr>
      <w:color w:val="00000A"/>
    </w:rPr>
  </w:style>
  <w:style w:type="character" w:customStyle="1" w:styleId="ListLabel463">
    <w:name w:val="ListLabel 463"/>
    <w:qFormat/>
    <w:rsid w:val="006339F2"/>
    <w:rPr>
      <w:color w:val="00000A"/>
    </w:rPr>
  </w:style>
  <w:style w:type="character" w:customStyle="1" w:styleId="ListLabel464">
    <w:name w:val="ListLabel 464"/>
    <w:qFormat/>
    <w:rsid w:val="006339F2"/>
    <w:rPr>
      <w:b w:val="0"/>
      <w:i w:val="0"/>
      <w:color w:val="00000A"/>
      <w:lang w:val="pl-PL"/>
    </w:rPr>
  </w:style>
  <w:style w:type="character" w:customStyle="1" w:styleId="ListLabel465">
    <w:name w:val="ListLabel 465"/>
    <w:qFormat/>
    <w:rsid w:val="006339F2"/>
    <w:rPr>
      <w:color w:val="00000A"/>
    </w:rPr>
  </w:style>
  <w:style w:type="character" w:customStyle="1" w:styleId="ListLabel466">
    <w:name w:val="ListLabel 466"/>
    <w:qFormat/>
    <w:rsid w:val="006339F2"/>
    <w:rPr>
      <w:color w:val="00000A"/>
    </w:rPr>
  </w:style>
  <w:style w:type="character" w:customStyle="1" w:styleId="ListLabel467">
    <w:name w:val="ListLabel 467"/>
    <w:qFormat/>
    <w:rsid w:val="006339F2"/>
    <w:rPr>
      <w:color w:val="00000A"/>
    </w:rPr>
  </w:style>
  <w:style w:type="character" w:customStyle="1" w:styleId="ListLabel468">
    <w:name w:val="ListLabel 468"/>
    <w:qFormat/>
    <w:rsid w:val="006339F2"/>
    <w:rPr>
      <w:color w:val="00000A"/>
    </w:rPr>
  </w:style>
  <w:style w:type="character" w:customStyle="1" w:styleId="ListLabel469">
    <w:name w:val="ListLabel 469"/>
    <w:qFormat/>
    <w:rsid w:val="006339F2"/>
    <w:rPr>
      <w:color w:val="00000A"/>
    </w:rPr>
  </w:style>
  <w:style w:type="character" w:customStyle="1" w:styleId="ListLabel470">
    <w:name w:val="ListLabel 470"/>
    <w:qFormat/>
    <w:rsid w:val="006339F2"/>
    <w:rPr>
      <w:color w:val="00000A"/>
    </w:rPr>
  </w:style>
  <w:style w:type="character" w:customStyle="1" w:styleId="ListLabel471">
    <w:name w:val="ListLabel 471"/>
    <w:qFormat/>
    <w:rsid w:val="006339F2"/>
    <w:rPr>
      <w:color w:val="00000A"/>
    </w:rPr>
  </w:style>
  <w:style w:type="character" w:customStyle="1" w:styleId="ListLabel472">
    <w:name w:val="ListLabel 472"/>
    <w:qFormat/>
    <w:rsid w:val="006339F2"/>
    <w:rPr>
      <w:color w:val="00000A"/>
    </w:rPr>
  </w:style>
  <w:style w:type="character" w:customStyle="1" w:styleId="ListLabel473">
    <w:name w:val="ListLabel 473"/>
    <w:qFormat/>
    <w:rsid w:val="006339F2"/>
    <w:rPr>
      <w:b w:val="0"/>
      <w:i w:val="0"/>
      <w:color w:val="00000A"/>
    </w:rPr>
  </w:style>
  <w:style w:type="character" w:customStyle="1" w:styleId="ListLabel474">
    <w:name w:val="ListLabel 474"/>
    <w:qFormat/>
    <w:rsid w:val="006339F2"/>
    <w:rPr>
      <w:b/>
      <w:bCs/>
      <w:color w:val="00000A"/>
      <w:sz w:val="24"/>
      <w:szCs w:val="22"/>
    </w:rPr>
  </w:style>
  <w:style w:type="character" w:customStyle="1" w:styleId="ListLabel475">
    <w:name w:val="ListLabel 475"/>
    <w:qFormat/>
    <w:rsid w:val="006339F2"/>
    <w:rPr>
      <w:color w:val="00000A"/>
    </w:rPr>
  </w:style>
  <w:style w:type="character" w:customStyle="1" w:styleId="ListLabel476">
    <w:name w:val="ListLabel 476"/>
    <w:qFormat/>
    <w:rsid w:val="006339F2"/>
    <w:rPr>
      <w:color w:val="00000A"/>
    </w:rPr>
  </w:style>
  <w:style w:type="character" w:customStyle="1" w:styleId="ListLabel477">
    <w:name w:val="ListLabel 477"/>
    <w:qFormat/>
    <w:rsid w:val="006339F2"/>
    <w:rPr>
      <w:color w:val="00000A"/>
    </w:rPr>
  </w:style>
  <w:style w:type="character" w:customStyle="1" w:styleId="ListLabel478">
    <w:name w:val="ListLabel 478"/>
    <w:qFormat/>
    <w:rsid w:val="006339F2"/>
    <w:rPr>
      <w:color w:val="00000A"/>
    </w:rPr>
  </w:style>
  <w:style w:type="character" w:customStyle="1" w:styleId="ListLabel479">
    <w:name w:val="ListLabel 479"/>
    <w:qFormat/>
    <w:rsid w:val="006339F2"/>
    <w:rPr>
      <w:color w:val="00000A"/>
    </w:rPr>
  </w:style>
  <w:style w:type="character" w:customStyle="1" w:styleId="ListLabel480">
    <w:name w:val="ListLabel 480"/>
    <w:qFormat/>
    <w:rsid w:val="006339F2"/>
    <w:rPr>
      <w:color w:val="00000A"/>
    </w:rPr>
  </w:style>
  <w:style w:type="character" w:customStyle="1" w:styleId="ListLabel481">
    <w:name w:val="ListLabel 481"/>
    <w:qFormat/>
    <w:rsid w:val="006339F2"/>
    <w:rPr>
      <w:b w:val="0"/>
    </w:rPr>
  </w:style>
  <w:style w:type="character" w:customStyle="1" w:styleId="ListLabel482">
    <w:name w:val="ListLabel 482"/>
    <w:qFormat/>
    <w:rsid w:val="006339F2"/>
    <w:rPr>
      <w:b w:val="0"/>
    </w:rPr>
  </w:style>
  <w:style w:type="character" w:customStyle="1" w:styleId="ListLabel483">
    <w:name w:val="ListLabel 483"/>
    <w:qFormat/>
    <w:rsid w:val="006339F2"/>
    <w:rPr>
      <w:rFonts w:cs="Courier New"/>
    </w:rPr>
  </w:style>
  <w:style w:type="character" w:customStyle="1" w:styleId="ListLabel484">
    <w:name w:val="ListLabel 484"/>
    <w:qFormat/>
    <w:rsid w:val="006339F2"/>
    <w:rPr>
      <w:rFonts w:cs="Wingdings"/>
    </w:rPr>
  </w:style>
  <w:style w:type="character" w:customStyle="1" w:styleId="ListLabel485">
    <w:name w:val="ListLabel 485"/>
    <w:qFormat/>
    <w:rsid w:val="006339F2"/>
    <w:rPr>
      <w:rFonts w:cs="Symbol"/>
    </w:rPr>
  </w:style>
  <w:style w:type="character" w:customStyle="1" w:styleId="ListLabel486">
    <w:name w:val="ListLabel 486"/>
    <w:qFormat/>
    <w:rsid w:val="006339F2"/>
    <w:rPr>
      <w:rFonts w:cs="Courier New"/>
    </w:rPr>
  </w:style>
  <w:style w:type="character" w:customStyle="1" w:styleId="ListLabel487">
    <w:name w:val="ListLabel 487"/>
    <w:qFormat/>
    <w:rsid w:val="006339F2"/>
    <w:rPr>
      <w:rFonts w:cs="Wingdings"/>
    </w:rPr>
  </w:style>
  <w:style w:type="character" w:customStyle="1" w:styleId="ListLabel488">
    <w:name w:val="ListLabel 488"/>
    <w:qFormat/>
    <w:rsid w:val="006339F2"/>
    <w:rPr>
      <w:rFonts w:cs="Symbol"/>
    </w:rPr>
  </w:style>
  <w:style w:type="character" w:customStyle="1" w:styleId="ListLabel489">
    <w:name w:val="ListLabel 489"/>
    <w:qFormat/>
    <w:rsid w:val="006339F2"/>
    <w:rPr>
      <w:rFonts w:cs="Courier New"/>
    </w:rPr>
  </w:style>
  <w:style w:type="character" w:customStyle="1" w:styleId="ListLabel490">
    <w:name w:val="ListLabel 490"/>
    <w:qFormat/>
    <w:rsid w:val="006339F2"/>
    <w:rPr>
      <w:rFonts w:cs="Wingdings"/>
    </w:rPr>
  </w:style>
  <w:style w:type="character" w:customStyle="1" w:styleId="ListLabel491">
    <w:name w:val="ListLabel 491"/>
    <w:qFormat/>
    <w:rsid w:val="006339F2"/>
    <w:rPr>
      <w:rFonts w:cs="Symbol"/>
    </w:rPr>
  </w:style>
  <w:style w:type="character" w:customStyle="1" w:styleId="ListLabel492">
    <w:name w:val="ListLabel 492"/>
    <w:qFormat/>
    <w:rsid w:val="006339F2"/>
    <w:rPr>
      <w:rFonts w:cs="Courier New"/>
    </w:rPr>
  </w:style>
  <w:style w:type="character" w:customStyle="1" w:styleId="ListLabel493">
    <w:name w:val="ListLabel 493"/>
    <w:qFormat/>
    <w:rsid w:val="006339F2"/>
    <w:rPr>
      <w:rFonts w:cs="Wingdings"/>
    </w:rPr>
  </w:style>
  <w:style w:type="character" w:customStyle="1" w:styleId="ListLabel494">
    <w:name w:val="ListLabel 494"/>
    <w:qFormat/>
    <w:rsid w:val="006339F2"/>
    <w:rPr>
      <w:rFonts w:cs="Symbol"/>
    </w:rPr>
  </w:style>
  <w:style w:type="character" w:customStyle="1" w:styleId="ListLabel495">
    <w:name w:val="ListLabel 495"/>
    <w:qFormat/>
    <w:rsid w:val="006339F2"/>
    <w:rPr>
      <w:rFonts w:cs="Courier New"/>
    </w:rPr>
  </w:style>
  <w:style w:type="character" w:customStyle="1" w:styleId="ListLabel496">
    <w:name w:val="ListLabel 496"/>
    <w:qFormat/>
    <w:rsid w:val="006339F2"/>
    <w:rPr>
      <w:rFonts w:cs="Wingdings"/>
    </w:rPr>
  </w:style>
  <w:style w:type="character" w:customStyle="1" w:styleId="ListLabel497">
    <w:name w:val="ListLabel 497"/>
    <w:qFormat/>
    <w:rsid w:val="006339F2"/>
    <w:rPr>
      <w:rFonts w:cs="Symbol"/>
    </w:rPr>
  </w:style>
  <w:style w:type="character" w:customStyle="1" w:styleId="ListLabel498">
    <w:name w:val="ListLabel 498"/>
    <w:qFormat/>
    <w:rsid w:val="006339F2"/>
    <w:rPr>
      <w:rFonts w:cs="Courier New"/>
    </w:rPr>
  </w:style>
  <w:style w:type="character" w:customStyle="1" w:styleId="ListLabel499">
    <w:name w:val="ListLabel 499"/>
    <w:qFormat/>
    <w:rsid w:val="006339F2"/>
    <w:rPr>
      <w:rFonts w:cs="Wingdings"/>
    </w:rPr>
  </w:style>
  <w:style w:type="character" w:customStyle="1" w:styleId="ListLabel500">
    <w:name w:val="ListLabel 500"/>
    <w:qFormat/>
    <w:rsid w:val="006339F2"/>
    <w:rPr>
      <w:color w:val="00000A"/>
    </w:rPr>
  </w:style>
  <w:style w:type="character" w:customStyle="1" w:styleId="ListLabel501">
    <w:name w:val="ListLabel 501"/>
    <w:qFormat/>
    <w:rsid w:val="006339F2"/>
    <w:rPr>
      <w:b w:val="0"/>
      <w:i w:val="0"/>
      <w:color w:val="00000A"/>
    </w:rPr>
  </w:style>
  <w:style w:type="character" w:customStyle="1" w:styleId="ListLabel502">
    <w:name w:val="ListLabel 502"/>
    <w:qFormat/>
    <w:rsid w:val="006339F2"/>
    <w:rPr>
      <w:color w:val="00000A"/>
    </w:rPr>
  </w:style>
  <w:style w:type="character" w:customStyle="1" w:styleId="ListLabel503">
    <w:name w:val="ListLabel 503"/>
    <w:qFormat/>
    <w:rsid w:val="006339F2"/>
    <w:rPr>
      <w:color w:val="00000A"/>
    </w:rPr>
  </w:style>
  <w:style w:type="character" w:customStyle="1" w:styleId="ListLabel504">
    <w:name w:val="ListLabel 504"/>
    <w:qFormat/>
    <w:rsid w:val="006339F2"/>
    <w:rPr>
      <w:color w:val="00000A"/>
    </w:rPr>
  </w:style>
  <w:style w:type="character" w:customStyle="1" w:styleId="ListLabel505">
    <w:name w:val="ListLabel 505"/>
    <w:qFormat/>
    <w:rsid w:val="006339F2"/>
    <w:rPr>
      <w:color w:val="00000A"/>
    </w:rPr>
  </w:style>
  <w:style w:type="character" w:customStyle="1" w:styleId="ListLabel506">
    <w:name w:val="ListLabel 506"/>
    <w:qFormat/>
    <w:rsid w:val="006339F2"/>
    <w:rPr>
      <w:color w:val="00000A"/>
    </w:rPr>
  </w:style>
  <w:style w:type="character" w:customStyle="1" w:styleId="ListLabel507">
    <w:name w:val="ListLabel 507"/>
    <w:qFormat/>
    <w:rsid w:val="006339F2"/>
    <w:rPr>
      <w:color w:val="00000A"/>
    </w:rPr>
  </w:style>
  <w:style w:type="character" w:customStyle="1" w:styleId="ListLabel508">
    <w:name w:val="ListLabel 508"/>
    <w:qFormat/>
    <w:rsid w:val="006339F2"/>
    <w:rPr>
      <w:color w:val="00000A"/>
    </w:rPr>
  </w:style>
  <w:style w:type="character" w:customStyle="1" w:styleId="ListLabel509">
    <w:name w:val="ListLabel 509"/>
    <w:qFormat/>
    <w:rsid w:val="006339F2"/>
    <w:rPr>
      <w:b w:val="0"/>
      <w:bCs/>
      <w:sz w:val="22"/>
      <w:szCs w:val="22"/>
    </w:rPr>
  </w:style>
  <w:style w:type="character" w:customStyle="1" w:styleId="ListLabel510">
    <w:name w:val="ListLabel 510"/>
    <w:qFormat/>
    <w:rsid w:val="006339F2"/>
    <w:rPr>
      <w:rFonts w:cs="Symbol"/>
      <w:sz w:val="20"/>
    </w:rPr>
  </w:style>
  <w:style w:type="character" w:customStyle="1" w:styleId="ListLabel511">
    <w:name w:val="ListLabel 511"/>
    <w:qFormat/>
    <w:rsid w:val="006339F2"/>
    <w:rPr>
      <w:rFonts w:cs="Courier New"/>
      <w:sz w:val="20"/>
    </w:rPr>
  </w:style>
  <w:style w:type="character" w:customStyle="1" w:styleId="ListLabel512">
    <w:name w:val="ListLabel 512"/>
    <w:qFormat/>
    <w:rsid w:val="006339F2"/>
    <w:rPr>
      <w:rFonts w:cs="Wingdings"/>
      <w:sz w:val="20"/>
    </w:rPr>
  </w:style>
  <w:style w:type="character" w:customStyle="1" w:styleId="ListLabel513">
    <w:name w:val="ListLabel 513"/>
    <w:qFormat/>
    <w:rsid w:val="006339F2"/>
    <w:rPr>
      <w:rFonts w:cs="Wingdings"/>
      <w:sz w:val="20"/>
    </w:rPr>
  </w:style>
  <w:style w:type="character" w:customStyle="1" w:styleId="ListLabel514">
    <w:name w:val="ListLabel 514"/>
    <w:qFormat/>
    <w:rsid w:val="006339F2"/>
    <w:rPr>
      <w:rFonts w:cs="Wingdings"/>
      <w:sz w:val="20"/>
    </w:rPr>
  </w:style>
  <w:style w:type="character" w:customStyle="1" w:styleId="ListLabel515">
    <w:name w:val="ListLabel 515"/>
    <w:qFormat/>
    <w:rsid w:val="006339F2"/>
    <w:rPr>
      <w:rFonts w:cs="Wingdings"/>
      <w:sz w:val="20"/>
    </w:rPr>
  </w:style>
  <w:style w:type="character" w:customStyle="1" w:styleId="ListLabel516">
    <w:name w:val="ListLabel 516"/>
    <w:qFormat/>
    <w:rsid w:val="006339F2"/>
    <w:rPr>
      <w:rFonts w:cs="Wingdings"/>
      <w:sz w:val="20"/>
    </w:rPr>
  </w:style>
  <w:style w:type="character" w:customStyle="1" w:styleId="ListLabel517">
    <w:name w:val="ListLabel 517"/>
    <w:qFormat/>
    <w:rsid w:val="006339F2"/>
    <w:rPr>
      <w:rFonts w:cs="Wingdings"/>
      <w:sz w:val="20"/>
    </w:rPr>
  </w:style>
  <w:style w:type="character" w:customStyle="1" w:styleId="ListLabel518">
    <w:name w:val="ListLabel 518"/>
    <w:qFormat/>
    <w:rsid w:val="006339F2"/>
    <w:rPr>
      <w:rFonts w:cs="Wingdings"/>
      <w:sz w:val="20"/>
    </w:rPr>
  </w:style>
  <w:style w:type="character" w:customStyle="1" w:styleId="ListLabel519">
    <w:name w:val="ListLabel 519"/>
    <w:qFormat/>
    <w:rsid w:val="006339F2"/>
    <w:rPr>
      <w:rFonts w:cs="Symbol"/>
      <w:b w:val="0"/>
    </w:rPr>
  </w:style>
  <w:style w:type="character" w:customStyle="1" w:styleId="ListLabel520">
    <w:name w:val="ListLabel 520"/>
    <w:qFormat/>
    <w:rsid w:val="006339F2"/>
    <w:rPr>
      <w:rFonts w:cs="Courier New"/>
    </w:rPr>
  </w:style>
  <w:style w:type="character" w:customStyle="1" w:styleId="ListLabel521">
    <w:name w:val="ListLabel 521"/>
    <w:qFormat/>
    <w:rsid w:val="006339F2"/>
    <w:rPr>
      <w:rFonts w:cs="Wingdings"/>
    </w:rPr>
  </w:style>
  <w:style w:type="character" w:customStyle="1" w:styleId="ListLabel522">
    <w:name w:val="ListLabel 522"/>
    <w:qFormat/>
    <w:rsid w:val="006339F2"/>
    <w:rPr>
      <w:rFonts w:cs="Symbol"/>
    </w:rPr>
  </w:style>
  <w:style w:type="character" w:customStyle="1" w:styleId="ListLabel523">
    <w:name w:val="ListLabel 523"/>
    <w:qFormat/>
    <w:rsid w:val="006339F2"/>
    <w:rPr>
      <w:rFonts w:cs="Courier New"/>
    </w:rPr>
  </w:style>
  <w:style w:type="character" w:customStyle="1" w:styleId="ListLabel524">
    <w:name w:val="ListLabel 524"/>
    <w:qFormat/>
    <w:rsid w:val="006339F2"/>
    <w:rPr>
      <w:rFonts w:cs="Wingdings"/>
    </w:rPr>
  </w:style>
  <w:style w:type="character" w:customStyle="1" w:styleId="ListLabel525">
    <w:name w:val="ListLabel 525"/>
    <w:qFormat/>
    <w:rsid w:val="006339F2"/>
    <w:rPr>
      <w:rFonts w:cs="Symbol"/>
    </w:rPr>
  </w:style>
  <w:style w:type="character" w:customStyle="1" w:styleId="ListLabel526">
    <w:name w:val="ListLabel 526"/>
    <w:qFormat/>
    <w:rsid w:val="006339F2"/>
    <w:rPr>
      <w:rFonts w:cs="Courier New"/>
    </w:rPr>
  </w:style>
  <w:style w:type="character" w:customStyle="1" w:styleId="ListLabel527">
    <w:name w:val="ListLabel 527"/>
    <w:qFormat/>
    <w:rsid w:val="006339F2"/>
    <w:rPr>
      <w:rFonts w:cs="Wingdings"/>
    </w:rPr>
  </w:style>
  <w:style w:type="character" w:customStyle="1" w:styleId="ListLabel528">
    <w:name w:val="ListLabel 528"/>
    <w:qFormat/>
    <w:rsid w:val="006339F2"/>
    <w:rPr>
      <w:rFonts w:cs="Courier New"/>
    </w:rPr>
  </w:style>
  <w:style w:type="character" w:customStyle="1" w:styleId="ListLabel529">
    <w:name w:val="ListLabel 529"/>
    <w:qFormat/>
    <w:rsid w:val="006339F2"/>
    <w:rPr>
      <w:rFonts w:cs="Courier New"/>
    </w:rPr>
  </w:style>
  <w:style w:type="character" w:customStyle="1" w:styleId="ListLabel530">
    <w:name w:val="ListLabel 530"/>
    <w:qFormat/>
    <w:rsid w:val="006339F2"/>
    <w:rPr>
      <w:rFonts w:cs="Courier New"/>
    </w:rPr>
  </w:style>
  <w:style w:type="paragraph" w:customStyle="1" w:styleId="Heading">
    <w:name w:val="Heading"/>
    <w:basedOn w:val="Normalny"/>
    <w:next w:val="Tekstpodstawowy"/>
    <w:qFormat/>
    <w:rsid w:val="006339F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rsid w:val="00F12AD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Tekstpodstawowy"/>
    <w:rsid w:val="006339F2"/>
    <w:rPr>
      <w:rFonts w:cs="FreeSans"/>
    </w:rPr>
  </w:style>
  <w:style w:type="paragraph" w:styleId="Legenda">
    <w:name w:val="caption"/>
    <w:basedOn w:val="Normalny"/>
    <w:qFormat/>
    <w:rsid w:val="006339F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rsid w:val="006339F2"/>
    <w:pPr>
      <w:suppressLineNumbers/>
    </w:pPr>
    <w:rPr>
      <w:rFonts w:cs="FreeSan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qFormat/>
    <w:rsid w:val="00B62D97"/>
    <w:rPr>
      <w:rFonts w:ascii="Tahoma" w:eastAsia="Times New Roman" w:hAnsi="Tahoma"/>
      <w:b/>
      <w:sz w:val="16"/>
      <w:szCs w:val="16"/>
      <w:lang w:eastAsia="pl-PL"/>
    </w:rPr>
  </w:style>
  <w:style w:type="paragraph" w:styleId="Spistreci1">
    <w:name w:val="toc 1"/>
    <w:basedOn w:val="Normalny"/>
    <w:autoRedefine/>
    <w:uiPriority w:val="39"/>
    <w:unhideWhenUsed/>
    <w:rsid w:val="00C82ADE"/>
    <w:pPr>
      <w:tabs>
        <w:tab w:val="left" w:pos="440"/>
        <w:tab w:val="right" w:leader="dot" w:pos="9072"/>
      </w:tabs>
      <w:spacing w:after="0" w:line="240" w:lineRule="auto"/>
      <w:ind w:left="357" w:hanging="357"/>
      <w:jc w:val="both"/>
    </w:pPr>
    <w:rPr>
      <w:rFonts w:eastAsia="Times New Roman"/>
      <w:b/>
      <w:bCs/>
      <w:lang w:eastAsia="pl-PL"/>
    </w:rPr>
  </w:style>
  <w:style w:type="paragraph" w:styleId="Spistreci2">
    <w:name w:val="toc 2"/>
    <w:basedOn w:val="Normalny"/>
    <w:autoRedefine/>
    <w:unhideWhenUsed/>
    <w:rsid w:val="00507A86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autoRedefine/>
    <w:unhideWhenUsed/>
    <w:rsid w:val="00507A86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autoRedefine/>
    <w:unhideWhenUsed/>
    <w:rsid w:val="00507A86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autoRedefine/>
    <w:unhideWhenUsed/>
    <w:rsid w:val="00507A86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autoRedefine/>
    <w:unhideWhenUsed/>
    <w:rsid w:val="00507A86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autoRedefine/>
    <w:unhideWhenUsed/>
    <w:rsid w:val="00507A86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autoRedefine/>
    <w:unhideWhenUsed/>
    <w:rsid w:val="00507A86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autoRedefine/>
    <w:unhideWhenUsed/>
    <w:rsid w:val="00507A86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0520B8"/>
    <w:pPr>
      <w:spacing w:after="0" w:line="240" w:lineRule="auto"/>
      <w:contextualSpacing/>
      <w:jc w:val="both"/>
    </w:pPr>
  </w:style>
  <w:style w:type="paragraph" w:customStyle="1" w:styleId="Styl2">
    <w:name w:val="Styl2"/>
    <w:basedOn w:val="Normalny"/>
    <w:link w:val="Styl2Znak"/>
    <w:qFormat/>
    <w:rsid w:val="005608B2"/>
    <w:pPr>
      <w:spacing w:after="0" w:line="240" w:lineRule="auto"/>
    </w:pPr>
    <w:rPr>
      <w:color w:val="000000"/>
      <w:sz w:val="20"/>
      <w:szCs w:val="20"/>
    </w:rPr>
  </w:style>
  <w:style w:type="paragraph" w:styleId="Bezodstpw">
    <w:name w:val="No Spacing"/>
    <w:link w:val="BezodstpwZnak"/>
    <w:uiPriority w:val="1"/>
    <w:qFormat/>
    <w:rsid w:val="00183DEC"/>
    <w:rPr>
      <w:sz w:val="22"/>
    </w:rPr>
  </w:style>
  <w:style w:type="paragraph" w:customStyle="1" w:styleId="1">
    <w:name w:val="1."/>
    <w:basedOn w:val="Normalny"/>
    <w:link w:val="1Znak"/>
    <w:qFormat/>
    <w:rsid w:val="00BE19E9"/>
    <w:pPr>
      <w:spacing w:after="0" w:line="240" w:lineRule="auto"/>
      <w:jc w:val="both"/>
    </w:p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,Data wydania,CW_Lista,L1,Nagłowek 3,Preambuła,Dot pt"/>
    <w:basedOn w:val="Normalny"/>
    <w:link w:val="AkapitzlistZnak"/>
    <w:uiPriority w:val="34"/>
    <w:qFormat/>
    <w:rsid w:val="00E4088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13D6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13D6A"/>
    <w:rPr>
      <w:b/>
      <w:bCs/>
    </w:rPr>
  </w:style>
  <w:style w:type="paragraph" w:styleId="Poprawka">
    <w:name w:val="Revision"/>
    <w:uiPriority w:val="99"/>
    <w:semiHidden/>
    <w:qFormat/>
    <w:rsid w:val="0099025D"/>
    <w:rPr>
      <w:rFonts w:eastAsia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qFormat/>
    <w:rsid w:val="00C03376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8762F2"/>
    <w:rPr>
      <w:rFonts w:cs="Calibri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026DF5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qFormat/>
    <w:rsid w:val="006339F2"/>
  </w:style>
  <w:style w:type="paragraph" w:customStyle="1" w:styleId="Akapitzlist1">
    <w:name w:val="Akapit z listą1"/>
    <w:basedOn w:val="Normalny"/>
    <w:qFormat/>
    <w:rsid w:val="0096299B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qFormat/>
    <w:rsid w:val="0077653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77653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77653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qFormat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qFormat/>
    <w:rsid w:val="0077653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qFormat/>
    <w:rsid w:val="00B67FEC"/>
    <w:pPr>
      <w:spacing w:before="280" w:after="28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qFormat/>
    <w:rsid w:val="00471FE1"/>
    <w:pPr>
      <w:spacing w:after="120" w:line="480" w:lineRule="auto"/>
    </w:pPr>
  </w:style>
  <w:style w:type="paragraph" w:customStyle="1" w:styleId="Tekstpodstawowy21">
    <w:name w:val="Tekst podstawowy 21"/>
    <w:basedOn w:val="Normalny"/>
    <w:qFormat/>
    <w:rsid w:val="008A76C1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qFormat/>
    <w:rsid w:val="006F68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Nagwekspisutreci">
    <w:name w:val="TOC Heading"/>
    <w:basedOn w:val="Nagwek1"/>
    <w:uiPriority w:val="39"/>
    <w:unhideWhenUsed/>
    <w:qFormat/>
    <w:rsid w:val="00A521AE"/>
    <w:pPr>
      <w:keepNext/>
      <w:keepLines/>
      <w:numPr>
        <w:numId w:val="0"/>
      </w:numPr>
      <w:spacing w:before="480"/>
      <w:jc w:val="left"/>
    </w:pPr>
    <w:rPr>
      <w:rFonts w:ascii="Cambria" w:hAnsi="Cambria"/>
      <w:bCs/>
      <w:color w:val="365F91"/>
      <w:sz w:val="28"/>
      <w:szCs w:val="28"/>
    </w:rPr>
  </w:style>
  <w:style w:type="paragraph" w:customStyle="1" w:styleId="Tytu2">
    <w:name w:val="Tytuł2"/>
    <w:basedOn w:val="Tytu"/>
    <w:qFormat/>
    <w:rsid w:val="00BA1B79"/>
    <w:pPr>
      <w:spacing w:before="0" w:after="0" w:line="240" w:lineRule="auto"/>
      <w:jc w:val="left"/>
    </w:pPr>
    <w:rPr>
      <w:rFonts w:ascii="Calibri" w:hAnsi="Calibri"/>
      <w:bCs w:val="0"/>
      <w:sz w:val="22"/>
      <w:szCs w:val="20"/>
      <w:lang w:eastAsia="pl-PL"/>
    </w:rPr>
  </w:style>
  <w:style w:type="paragraph" w:styleId="Tytu">
    <w:name w:val="Title"/>
    <w:basedOn w:val="Normalny"/>
    <w:link w:val="TytuZnak"/>
    <w:qFormat/>
    <w:rsid w:val="00BA1B79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customStyle="1" w:styleId="Styl5">
    <w:name w:val="Styl5"/>
    <w:basedOn w:val="Tytu2"/>
    <w:qFormat/>
    <w:rsid w:val="00BA1B79"/>
    <w:pPr>
      <w:spacing w:after="120"/>
      <w:ind w:left="360"/>
    </w:pPr>
  </w:style>
  <w:style w:type="paragraph" w:customStyle="1" w:styleId="10">
    <w:name w:val="1)"/>
    <w:basedOn w:val="Normalny"/>
    <w:qFormat/>
    <w:rsid w:val="00D03616"/>
    <w:pPr>
      <w:spacing w:after="0" w:line="240" w:lineRule="auto"/>
      <w:jc w:val="both"/>
    </w:pPr>
  </w:style>
  <w:style w:type="paragraph" w:customStyle="1" w:styleId="Podpis5">
    <w:name w:val="Podpis5"/>
    <w:basedOn w:val="Normalny"/>
    <w:qFormat/>
    <w:rsid w:val="0043171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bCs/>
      <w:i/>
      <w:iCs/>
      <w:sz w:val="20"/>
      <w:szCs w:val="20"/>
      <w:lang w:eastAsia="ar-SA"/>
    </w:rPr>
  </w:style>
  <w:style w:type="paragraph" w:customStyle="1" w:styleId="Style44">
    <w:name w:val="Style44"/>
    <w:basedOn w:val="Normalny"/>
    <w:qFormat/>
    <w:rsid w:val="009652F2"/>
    <w:pPr>
      <w:widowControl w:val="0"/>
      <w:spacing w:after="0" w:line="240" w:lineRule="auto"/>
    </w:pPr>
    <w:rPr>
      <w:rFonts w:ascii="Verdana" w:hAnsi="Verdana" w:cs="Verdana"/>
      <w:sz w:val="24"/>
      <w:szCs w:val="24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556903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customStyle="1" w:styleId="Standard">
    <w:name w:val="Standard"/>
    <w:basedOn w:val="Normalny"/>
    <w:link w:val="StandardZnak"/>
    <w:qFormat/>
    <w:rsid w:val="00D448B9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E22405"/>
  </w:style>
  <w:style w:type="numbering" w:customStyle="1" w:styleId="Bezlisty2">
    <w:name w:val="Bez listy2"/>
    <w:uiPriority w:val="99"/>
    <w:semiHidden/>
    <w:unhideWhenUsed/>
    <w:qFormat/>
    <w:rsid w:val="003B4941"/>
  </w:style>
  <w:style w:type="table" w:styleId="Tabela-Siatka">
    <w:name w:val="Table Grid"/>
    <w:basedOn w:val="Standardowy"/>
    <w:rsid w:val="0079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E22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3B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11">
    <w:name w:val="Średnie cieniowanie 11"/>
    <w:basedOn w:val="Standardowy"/>
    <w:uiPriority w:val="63"/>
    <w:rsid w:val="00733A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AA1D7C"/>
    <w:rPr>
      <w:color w:val="0000FF" w:themeColor="hyperlink"/>
      <w:u w:val="single"/>
    </w:rPr>
  </w:style>
  <w:style w:type="paragraph" w:customStyle="1" w:styleId="Akapitzlist2">
    <w:name w:val="Akapit z listą2"/>
    <w:basedOn w:val="Normalny"/>
    <w:rsid w:val="001C4AC7"/>
    <w:pPr>
      <w:suppressAutoHyphens/>
      <w:ind w:left="720"/>
    </w:pPr>
    <w:rPr>
      <w:lang w:eastAsia="ar-SA"/>
    </w:rPr>
  </w:style>
  <w:style w:type="paragraph" w:customStyle="1" w:styleId="xl66">
    <w:name w:val="xl66"/>
    <w:basedOn w:val="Normalny"/>
    <w:rsid w:val="001C4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1C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1C4A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1C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1C4A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D5C9C"/>
  </w:style>
  <w:style w:type="paragraph" w:customStyle="1" w:styleId="Akapitzlist3">
    <w:name w:val="Akapit z listą3"/>
    <w:basedOn w:val="Normalny"/>
    <w:rsid w:val="00E4390C"/>
    <w:pPr>
      <w:suppressAutoHyphens/>
      <w:ind w:left="720"/>
    </w:pPr>
    <w:rPr>
      <w:lang w:eastAsia="ar-SA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,L1 Znak"/>
    <w:link w:val="Akapitzlist"/>
    <w:uiPriority w:val="34"/>
    <w:qFormat/>
    <w:locked/>
    <w:rsid w:val="00E4390C"/>
    <w:rPr>
      <w:rFonts w:eastAsia="Calibri"/>
      <w:sz w:val="22"/>
      <w:szCs w:val="22"/>
      <w:lang w:eastAsia="en-US"/>
    </w:rPr>
  </w:style>
  <w:style w:type="character" w:customStyle="1" w:styleId="Tekstpodstawowy2Znak1">
    <w:name w:val="Tekst podstawowy 2 Znak1"/>
    <w:uiPriority w:val="99"/>
    <w:semiHidden/>
    <w:rsid w:val="000E2B31"/>
    <w:rPr>
      <w:sz w:val="22"/>
      <w:szCs w:val="22"/>
      <w:lang w:eastAsia="en-US"/>
    </w:rPr>
  </w:style>
  <w:style w:type="character" w:customStyle="1" w:styleId="ZwykytekstZnak1">
    <w:name w:val="Zwykły tekst Znak1"/>
    <w:uiPriority w:val="99"/>
    <w:semiHidden/>
    <w:rsid w:val="000E2B31"/>
    <w:rPr>
      <w:rFonts w:ascii="Consolas" w:hAnsi="Consolas"/>
      <w:sz w:val="21"/>
      <w:szCs w:val="21"/>
      <w:lang w:eastAsia="en-US"/>
    </w:rPr>
  </w:style>
  <w:style w:type="character" w:customStyle="1" w:styleId="TytuZnak1">
    <w:name w:val="Tytuł Znak1"/>
    <w:uiPriority w:val="10"/>
    <w:rsid w:val="000E2B3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Akapitzlist4">
    <w:name w:val="Akapit z listą4"/>
    <w:basedOn w:val="Normalny"/>
    <w:rsid w:val="000E2B31"/>
    <w:pPr>
      <w:suppressAutoHyphens/>
      <w:ind w:left="720"/>
    </w:pPr>
    <w:rPr>
      <w:lang w:eastAsia="ar-SA"/>
    </w:rPr>
  </w:style>
  <w:style w:type="paragraph" w:customStyle="1" w:styleId="Akapitzlist5">
    <w:name w:val="Akapit z listą5"/>
    <w:basedOn w:val="Normalny"/>
    <w:rsid w:val="000E2B31"/>
    <w:pPr>
      <w:suppressAutoHyphens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852233"/>
    <w:rPr>
      <w:rFonts w:ascii="Calibri" w:hAnsi="Calibri" w:cs="Calibri"/>
      <w:lang w:eastAsia="zh-CN"/>
    </w:rPr>
  </w:style>
  <w:style w:type="character" w:customStyle="1" w:styleId="Nagwek04Znak">
    <w:name w:val="Nagłówek04 Znak"/>
    <w:link w:val="Nagwek04"/>
    <w:uiPriority w:val="15"/>
    <w:rsid w:val="003D1431"/>
    <w:rPr>
      <w:b/>
      <w:color w:val="000000"/>
      <w:sz w:val="22"/>
      <w:szCs w:val="24"/>
    </w:rPr>
  </w:style>
  <w:style w:type="paragraph" w:customStyle="1" w:styleId="Nagwek04">
    <w:name w:val="Nagłówek04"/>
    <w:basedOn w:val="Normalny"/>
    <w:link w:val="Nagwek04Znak"/>
    <w:uiPriority w:val="15"/>
    <w:rsid w:val="005A0FC1"/>
    <w:pPr>
      <w:suppressAutoHyphens/>
      <w:overflowPunct w:val="0"/>
      <w:autoSpaceDE w:val="0"/>
      <w:autoSpaceDN w:val="0"/>
      <w:adjustRightInd w:val="0"/>
      <w:spacing w:after="0" w:line="100" w:lineRule="atLeast"/>
      <w:ind w:firstLine="709"/>
      <w:jc w:val="both"/>
      <w:textAlignment w:val="baseline"/>
    </w:pPr>
    <w:rPr>
      <w:rFonts w:eastAsia="Times New Roman"/>
      <w:b/>
      <w:color w:val="000000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6B22A6"/>
    <w:rPr>
      <w:rFonts w:ascii="Times New Roman" w:eastAsia="Calibri" w:hAnsi="Times New Roman"/>
      <w:lang w:eastAsia="ar-SA"/>
    </w:rPr>
  </w:style>
  <w:style w:type="paragraph" w:styleId="Listapunktowana">
    <w:name w:val="List Bullet"/>
    <w:basedOn w:val="Normalny"/>
    <w:uiPriority w:val="99"/>
    <w:unhideWhenUsed/>
    <w:rsid w:val="00E145F9"/>
    <w:pPr>
      <w:numPr>
        <w:numId w:val="59"/>
      </w:numPr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C4942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rsid w:val="0049256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rsid w:val="001A49FA"/>
    <w:rPr>
      <w:rFonts w:ascii="Times New Roman" w:eastAsia="Calibri" w:hAnsi="Times New Roman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A49FA"/>
    <w:rPr>
      <w:b/>
      <w:bCs/>
      <w:caps/>
      <w:sz w:val="32"/>
      <w:szCs w:val="32"/>
      <w:u w:val="single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A49FA"/>
    <w:rPr>
      <w:i/>
      <w:iCs/>
      <w:sz w:val="22"/>
      <w:szCs w:val="22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A49FA"/>
    <w:rPr>
      <w:rFonts w:ascii="Arial" w:eastAsia="Calibri" w:hAnsi="Arial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A49FA"/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paragraph" w:styleId="Tekstpodstawowy3">
    <w:name w:val="Body Text 3"/>
    <w:basedOn w:val="Normalny"/>
    <w:link w:val="Tekstpodstawowy3Znak"/>
    <w:rsid w:val="001A49FA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A49FA"/>
    <w:rPr>
      <w:rFonts w:ascii="Times New Roman" w:eastAsia="Calibri" w:hAnsi="Times New Roman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1A49FA"/>
    <w:pPr>
      <w:spacing w:after="0" w:line="240" w:lineRule="auto"/>
      <w:ind w:left="708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A49FA"/>
    <w:rPr>
      <w:rFonts w:ascii="Times New Roman" w:eastAsia="Calibri" w:hAnsi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1A49FA"/>
    <w:pPr>
      <w:spacing w:after="0" w:line="240" w:lineRule="auto"/>
      <w:ind w:firstLine="426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A49FA"/>
    <w:rPr>
      <w:rFonts w:ascii="Times New Roman" w:eastAsia="Calibri" w:hAnsi="Times New Roman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rsid w:val="001A4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A49FA"/>
    <w:rPr>
      <w:rFonts w:ascii="Courier New" w:eastAsia="Calibri" w:hAnsi="Courier New"/>
      <w:lang w:val="x-none" w:eastAsia="x-none"/>
    </w:rPr>
  </w:style>
  <w:style w:type="character" w:styleId="Pogrubienie">
    <w:name w:val="Strong"/>
    <w:uiPriority w:val="22"/>
    <w:qFormat/>
    <w:rsid w:val="001A49FA"/>
    <w:rPr>
      <w:b/>
      <w:bCs/>
    </w:rPr>
  </w:style>
  <w:style w:type="paragraph" w:customStyle="1" w:styleId="ust">
    <w:name w:val="ust"/>
    <w:basedOn w:val="Normalny"/>
    <w:next w:val="Normalny"/>
    <w:uiPriority w:val="99"/>
    <w:rsid w:val="001A4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next w:val="Normalny"/>
    <w:uiPriority w:val="99"/>
    <w:rsid w:val="001A4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pip2">
    <w:name w:val="spip2"/>
    <w:basedOn w:val="Normalny"/>
    <w:rsid w:val="001A49FA"/>
    <w:pPr>
      <w:spacing w:before="100" w:beforeAutospacing="1" w:after="100" w:afterAutospacing="1" w:line="240" w:lineRule="auto"/>
      <w:jc w:val="both"/>
    </w:pPr>
    <w:rPr>
      <w:rFonts w:ascii="Georgia" w:eastAsia="Times New Roman" w:hAnsi="Georgia" w:cs="Georgi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uiPriority w:val="99"/>
    <w:rsid w:val="001A49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PlandokumentuZnak">
    <w:name w:val="Plan dokumentu Znak"/>
    <w:link w:val="Plandokumentu1"/>
    <w:uiPriority w:val="99"/>
    <w:locked/>
    <w:rsid w:val="001A49FA"/>
    <w:rPr>
      <w:rFonts w:ascii="Tahoma" w:eastAsia="Calibri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rsid w:val="001A49FA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Rozdzia1">
    <w:name w:val="Rozdział1"/>
    <w:basedOn w:val="Normalny"/>
    <w:rsid w:val="001A49FA"/>
    <w:pPr>
      <w:numPr>
        <w:numId w:val="65"/>
      </w:numPr>
      <w:spacing w:after="0" w:line="240" w:lineRule="auto"/>
      <w:ind w:left="284" w:hanging="284"/>
    </w:pPr>
    <w:rPr>
      <w:rFonts w:ascii="Times New Roman" w:eastAsia="Times New Roman" w:hAnsi="Times New Roman"/>
      <w:b/>
      <w:bCs/>
      <w:sz w:val="28"/>
      <w:szCs w:val="28"/>
      <w:u w:val="single"/>
      <w:lang w:eastAsia="pl-PL"/>
    </w:rPr>
  </w:style>
  <w:style w:type="paragraph" w:customStyle="1" w:styleId="Wypunktowanie">
    <w:name w:val="Wypunktowanie"/>
    <w:basedOn w:val="Normalny"/>
    <w:rsid w:val="001A49FA"/>
    <w:pPr>
      <w:numPr>
        <w:numId w:val="6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1A49F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1A49FA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rsid w:val="001A49FA"/>
    <w:pPr>
      <w:spacing w:before="100" w:beforeAutospacing="1" w:after="100" w:afterAutospacing="1" w:line="240" w:lineRule="auto"/>
      <w:ind w:right="170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section1">
    <w:name w:val="section1"/>
    <w:basedOn w:val="Normalny"/>
    <w:rsid w:val="001A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1A49FA"/>
    <w:pPr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Mapadokumentu">
    <w:name w:val="Document Map"/>
    <w:aliases w:val="Plan dokumentu"/>
    <w:basedOn w:val="Normalny"/>
    <w:link w:val="MapadokumentuZnak"/>
    <w:uiPriority w:val="99"/>
    <w:unhideWhenUsed/>
    <w:rsid w:val="001A49FA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apadokumentuZnak">
    <w:name w:val="Mapa dokumentu Znak"/>
    <w:aliases w:val="Plan dokumentu Znak1"/>
    <w:basedOn w:val="Domylnaczcionkaakapitu"/>
    <w:link w:val="Mapadokumentu"/>
    <w:uiPriority w:val="99"/>
    <w:rsid w:val="001A49FA"/>
    <w:rPr>
      <w:rFonts w:ascii="Tahoma" w:hAnsi="Tahoma"/>
      <w:sz w:val="16"/>
      <w:szCs w:val="16"/>
      <w:lang w:val="x-none" w:eastAsia="x-none"/>
    </w:rPr>
  </w:style>
  <w:style w:type="paragraph" w:customStyle="1" w:styleId="Normalny1">
    <w:name w:val="Normalny1"/>
    <w:rsid w:val="001A49FA"/>
    <w:pPr>
      <w:spacing w:line="276" w:lineRule="auto"/>
    </w:pPr>
    <w:rPr>
      <w:rFonts w:ascii="Arial" w:eastAsia="Arial" w:hAnsi="Arial" w:cs="Arial"/>
      <w:sz w:val="22"/>
      <w:szCs w:val="22"/>
      <w:lang w:val="pl"/>
    </w:rPr>
  </w:style>
  <w:style w:type="paragraph" w:customStyle="1" w:styleId="p1">
    <w:name w:val="p1"/>
    <w:basedOn w:val="Normalny"/>
    <w:rsid w:val="001A4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1A4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1A4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1A49FA"/>
  </w:style>
  <w:style w:type="numbering" w:customStyle="1" w:styleId="Bezlisty4">
    <w:name w:val="Bez listy4"/>
    <w:next w:val="Bezlisty"/>
    <w:uiPriority w:val="99"/>
    <w:semiHidden/>
    <w:unhideWhenUsed/>
    <w:rsid w:val="001A49FA"/>
  </w:style>
  <w:style w:type="numbering" w:customStyle="1" w:styleId="Bezlisty11">
    <w:name w:val="Bez listy11"/>
    <w:next w:val="Bezlisty"/>
    <w:uiPriority w:val="99"/>
    <w:semiHidden/>
    <w:unhideWhenUsed/>
    <w:rsid w:val="001A49FA"/>
  </w:style>
  <w:style w:type="table" w:styleId="Zwykatabela1">
    <w:name w:val="Plain Table 1"/>
    <w:basedOn w:val="Standardowy"/>
    <w:uiPriority w:val="41"/>
    <w:rsid w:val="001A49FA"/>
    <w:rPr>
      <w:rFonts w:eastAsia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padokumentuZnak1">
    <w:name w:val="Mapa dokumentu Znak1"/>
    <w:uiPriority w:val="99"/>
    <w:semiHidden/>
    <w:rsid w:val="001A49FA"/>
    <w:rPr>
      <w:rFonts w:ascii="Segoe UI" w:eastAsia="Times New Roman" w:hAnsi="Segoe UI" w:cs="Segoe UI"/>
      <w:sz w:val="16"/>
      <w:szCs w:val="16"/>
    </w:rPr>
  </w:style>
  <w:style w:type="numbering" w:customStyle="1" w:styleId="Bezlisty5">
    <w:name w:val="Bez listy5"/>
    <w:next w:val="Bezlisty"/>
    <w:uiPriority w:val="99"/>
    <w:semiHidden/>
    <w:unhideWhenUsed/>
    <w:rsid w:val="001A49FA"/>
  </w:style>
  <w:style w:type="table" w:customStyle="1" w:styleId="Tabela-Siatka3">
    <w:name w:val="Tabela - Siatka3"/>
    <w:basedOn w:val="Standardowy"/>
    <w:next w:val="Tabela-Siatka"/>
    <w:rsid w:val="001A49F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1A49FA"/>
  </w:style>
  <w:style w:type="paragraph" w:customStyle="1" w:styleId="11">
    <w:name w:val="1"/>
    <w:basedOn w:val="Normalny"/>
    <w:next w:val="Mapadokumentu"/>
    <w:uiPriority w:val="99"/>
    <w:unhideWhenUsed/>
    <w:rsid w:val="001A49F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66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19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5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8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8515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1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5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4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6636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213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517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721E4-6B1D-45D1-97A1-CC4A3958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3976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Radwańska Anna</dc:creator>
  <cp:keywords/>
  <dc:description/>
  <cp:lastModifiedBy>xyz</cp:lastModifiedBy>
  <cp:revision>5</cp:revision>
  <cp:lastPrinted>2023-03-30T11:41:00Z</cp:lastPrinted>
  <dcterms:created xsi:type="dcterms:W3CDTF">2023-05-26T07:18:00Z</dcterms:created>
  <dcterms:modified xsi:type="dcterms:W3CDTF">2023-05-26T11:36:00Z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