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326289" w14:paraId="0336A322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7F048A02" w:rsidR="00CF1DBB" w:rsidRPr="00326289" w:rsidRDefault="00CF6CFF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bookmarkStart w:id="0" w:name="_GoBack"/>
            <w:bookmarkEnd w:id="0"/>
            <w:r w:rsidR="00CF1DBB" w:rsidRPr="00326289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326289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3262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326289" w:rsidRDefault="00CF1DBB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326289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326289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D435BB4" w14:textId="5803AC94" w:rsidR="007F4BEA" w:rsidRPr="007F4BEA" w:rsidRDefault="00A7413B" w:rsidP="007F4BEA">
      <w:pPr>
        <w:jc w:val="center"/>
        <w:rPr>
          <w:rFonts w:ascii="Arial Narrow" w:hAnsi="Arial Narrow" w:cs="Arial"/>
          <w:b/>
          <w:bCs/>
        </w:rPr>
      </w:pPr>
      <w:r w:rsidRPr="00A7413B">
        <w:rPr>
          <w:rFonts w:ascii="Arial Narrow" w:hAnsi="Arial Narrow" w:cs="Arial"/>
          <w:b/>
          <w:bCs/>
        </w:rPr>
        <w:t>04360 Opracowanie dokumentacji projektowej dla zadania pn. Budowa wydzielonej trasy tramwajowej wzdłuż ul. Maślickiej we Wrocławiu</w:t>
      </w:r>
      <w:r w:rsidRPr="00A7413B" w:rsidDel="00A7413B">
        <w:rPr>
          <w:rFonts w:ascii="Arial Narrow" w:hAnsi="Arial Narrow" w:cs="Arial"/>
          <w:b/>
          <w:bCs/>
        </w:rPr>
        <w:t xml:space="preserve"> </w:t>
      </w:r>
    </w:p>
    <w:p w14:paraId="5C21CCF3" w14:textId="77777777" w:rsidR="00914345" w:rsidRDefault="00914345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17C067D6" w14:textId="77777777" w:rsidR="00914345" w:rsidRPr="00326289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CF1DBB" w:rsidRPr="00326289" w14:paraId="0C74D113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326289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20009F08" w:rsidR="00CF1DBB" w:rsidRPr="00326289" w:rsidRDefault="00B9135B" w:rsidP="0091434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7413B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914345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680205"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6172E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14:paraId="78858032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3493E424" w14:textId="77777777" w:rsidR="009F6338" w:rsidRPr="00740365" w:rsidRDefault="009F6338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14:paraId="28A41B29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346B13" w:rsidRPr="00326289" w14:paraId="4AC635F7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8157"/>
      </w:tblGrid>
      <w:tr w:rsidR="00CF1DBB" w:rsidRPr="00326289" w14:paraId="11F25EA0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0C636B31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33" w14:textId="77777777"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 skrzynki podawczej na ePUAP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70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F6242F4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4"/>
        <w:gridCol w:w="1758"/>
        <w:gridCol w:w="4536"/>
      </w:tblGrid>
      <w:tr w:rsidR="004A6DD7" w:rsidRPr="00F43FEE" w14:paraId="09273E3B" w14:textId="77777777" w:rsidTr="004A6DD7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30FA1FF" w14:textId="77777777" w:rsidR="004A6DD7" w:rsidRPr="00F43FEE" w:rsidRDefault="004A6DD7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3360" behindDoc="0" locked="0" layoutInCell="1" allowOverlap="1" wp14:anchorId="1A3A2BD4" wp14:editId="44B026C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6CF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336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71AD" w14:textId="77777777" w:rsidR="004A6DD7" w:rsidRPr="00F43FEE" w:rsidRDefault="004A6DD7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E2F9" w14:textId="77777777" w:rsidR="004A6DD7" w:rsidRPr="00F43FEE" w:rsidRDefault="004A6DD7" w:rsidP="00AD53F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4A6DD7" w:rsidRPr="00F43FEE" w14:paraId="1C797FDC" w14:textId="77777777" w:rsidTr="004A6DD7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13C2" w14:textId="77777777" w:rsidR="004A6DD7" w:rsidRPr="00F43FEE" w:rsidRDefault="004A6DD7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F43FEE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768" w14:textId="77777777" w:rsidR="004A6DD7" w:rsidRPr="00F43FEE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90AA" w14:textId="77777777" w:rsidR="004A6DD7" w:rsidRPr="00A70ACD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DD7" w:rsidRPr="00F43FEE" w14:paraId="2D9E10C0" w14:textId="77777777" w:rsidTr="004A6DD7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D3F1" w14:textId="77777777" w:rsidR="004A6DD7" w:rsidRPr="00F43FEE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43FEE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2A9" w14:textId="77777777" w:rsidR="004A6DD7" w:rsidRPr="00F43FEE" w:rsidRDefault="004A6DD7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C10E" w14:textId="77777777" w:rsidR="004A6DD7" w:rsidRPr="009B798C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DD7" w:rsidRPr="00F43FEE" w14:paraId="6BD0EB3E" w14:textId="77777777" w:rsidTr="004A6DD7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6759" w14:textId="77777777" w:rsidR="004A6DD7" w:rsidRPr="00F43FEE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93C2" w14:textId="77777777" w:rsidR="004A6DD7" w:rsidRPr="00F43FEE" w:rsidRDefault="004A6DD7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2576" w14:textId="77777777" w:rsidR="004A6DD7" w:rsidRPr="009B798C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DD7" w:rsidRPr="00F43FEE" w14:paraId="0400ECE0" w14:textId="77777777" w:rsidTr="004A6DD7">
        <w:trPr>
          <w:gridAfter w:val="1"/>
          <w:wAfter w:w="4536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9F63" w14:textId="77777777" w:rsidR="004A6DD7" w:rsidRPr="00356F27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56F2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6829" w14:textId="77777777" w:rsidR="004A6DD7" w:rsidRPr="00F43FEE" w:rsidRDefault="004A6DD7" w:rsidP="00AD53F5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28C0A25" w14:textId="77777777" w:rsidR="00734520" w:rsidRPr="006815A2" w:rsidRDefault="00734520" w:rsidP="002533A3">
      <w:pPr>
        <w:pStyle w:val="Akapitzlist"/>
        <w:numPr>
          <w:ilvl w:val="1"/>
          <w:numId w:val="16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5C856218" w14:textId="77777777" w:rsidR="00A7413B" w:rsidRDefault="00A7413B" w:rsidP="00971BAE">
      <w:pPr>
        <w:pStyle w:val="Akapitzlist"/>
        <w:tabs>
          <w:tab w:val="left" w:pos="851"/>
        </w:tabs>
        <w:spacing w:line="240" w:lineRule="auto"/>
        <w:ind w:left="540"/>
        <w:rPr>
          <w:sz w:val="22"/>
          <w:szCs w:val="22"/>
        </w:rPr>
      </w:pPr>
      <w:r w:rsidRPr="00782079">
        <w:rPr>
          <w:sz w:val="22"/>
          <w:szCs w:val="22"/>
        </w:rPr>
        <w:t xml:space="preserve">Termin wykonania przedmiotu umowy (poza nadzorem autorskim) strony ustalają na </w:t>
      </w:r>
      <w:r w:rsidRPr="00682B3B">
        <w:rPr>
          <w:b/>
          <w:sz w:val="22"/>
          <w:szCs w:val="22"/>
        </w:rPr>
        <w:t>25 miesięcy od dnia zawarcia umowy</w:t>
      </w:r>
      <w:r w:rsidRPr="00782079">
        <w:rPr>
          <w:sz w:val="22"/>
          <w:szCs w:val="22"/>
        </w:rPr>
        <w:t>, przy zachowaniu następujących terminów pośrednich:</w:t>
      </w:r>
    </w:p>
    <w:p w14:paraId="04111135" w14:textId="551AD7C6" w:rsidR="00A7413B" w:rsidRDefault="00A7413B" w:rsidP="00971BAE">
      <w:pPr>
        <w:pStyle w:val="Akapitzlist"/>
        <w:tabs>
          <w:tab w:val="left" w:pos="851"/>
        </w:tabs>
        <w:ind w:left="540"/>
        <w:rPr>
          <w:sz w:val="22"/>
          <w:szCs w:val="22"/>
        </w:rPr>
      </w:pPr>
      <w:r>
        <w:rPr>
          <w:sz w:val="22"/>
          <w:szCs w:val="22"/>
        </w:rPr>
        <w:t xml:space="preserve">4.4.1. </w:t>
      </w:r>
      <w:r w:rsidRPr="00722388">
        <w:rPr>
          <w:sz w:val="22"/>
          <w:szCs w:val="22"/>
        </w:rPr>
        <w:t>W terminie do 7 miesięcy od podpisania umowy Wykonawca opracuje ostateczną koncepcję wraz z pozyskaniem niezbędnych akceptacji i uzgodnień w jednostkach miejskich (miedzy innymi Di</w:t>
      </w:r>
      <w:r>
        <w:rPr>
          <w:sz w:val="22"/>
          <w:szCs w:val="22"/>
        </w:rPr>
        <w:t>T, ZDiUM, MPK, ZZM), a także RO </w:t>
      </w:r>
      <w:r w:rsidRPr="00722388">
        <w:rPr>
          <w:sz w:val="22"/>
          <w:szCs w:val="22"/>
        </w:rPr>
        <w:t>Maślice,</w:t>
      </w:r>
    </w:p>
    <w:p w14:paraId="1DCDD39B" w14:textId="565369CA" w:rsidR="00A7413B" w:rsidRDefault="00A7413B" w:rsidP="00971BAE">
      <w:pPr>
        <w:pStyle w:val="Akapitzlist"/>
        <w:tabs>
          <w:tab w:val="left" w:pos="851"/>
        </w:tabs>
        <w:ind w:left="540"/>
        <w:rPr>
          <w:sz w:val="22"/>
          <w:szCs w:val="22"/>
        </w:rPr>
      </w:pPr>
      <w:r>
        <w:rPr>
          <w:sz w:val="22"/>
          <w:szCs w:val="22"/>
        </w:rPr>
        <w:t xml:space="preserve">4.4.2. </w:t>
      </w:r>
      <w:r w:rsidRPr="00722388">
        <w:rPr>
          <w:sz w:val="22"/>
          <w:szCs w:val="22"/>
        </w:rPr>
        <w:t>W terminie do 15 miesięcy od podpisania umowy, Wykonawca opracuje ostateczny projekt budowlany obejmujący projekt zagospodarowania terenu i BIOZ wraz z pozyskaniem decyzji i uzgodnień w zakresie niezbędnym do uzyskania decyzji o pozwoleniu na budowę/ZRiD/zgłoszenie i przedłoży go Zamawiającemu, celem uzyskania akceptacji przez Komisję Oceny Dokumentacji Projektowej.</w:t>
      </w:r>
    </w:p>
    <w:p w14:paraId="7C3BA15E" w14:textId="124DF38B" w:rsidR="00A7413B" w:rsidRDefault="00A7413B" w:rsidP="00971BAE">
      <w:pPr>
        <w:pStyle w:val="Akapitzlist"/>
        <w:tabs>
          <w:tab w:val="left" w:pos="851"/>
        </w:tabs>
        <w:ind w:left="540"/>
        <w:rPr>
          <w:sz w:val="22"/>
          <w:szCs w:val="22"/>
        </w:rPr>
      </w:pPr>
      <w:r>
        <w:rPr>
          <w:sz w:val="22"/>
          <w:szCs w:val="22"/>
        </w:rPr>
        <w:t xml:space="preserve">4.4.3. </w:t>
      </w:r>
      <w:r w:rsidRPr="00722388">
        <w:rPr>
          <w:sz w:val="22"/>
          <w:szCs w:val="22"/>
        </w:rPr>
        <w:t>W terminie do 16 miesięcy od podpisania umowy Wykonawca złoży we właści</w:t>
      </w:r>
      <w:r>
        <w:rPr>
          <w:sz w:val="22"/>
          <w:szCs w:val="22"/>
        </w:rPr>
        <w:t>wym organie kompletny wniosek o </w:t>
      </w:r>
      <w:r w:rsidRPr="00722388">
        <w:rPr>
          <w:sz w:val="22"/>
          <w:szCs w:val="22"/>
        </w:rPr>
        <w:t xml:space="preserve">wydanie decyzji pozwolenie na budowę i/lub ZRiD i/lub zaświadczenia o braku </w:t>
      </w:r>
      <w:r>
        <w:rPr>
          <w:sz w:val="22"/>
          <w:szCs w:val="22"/>
        </w:rPr>
        <w:t>sprzeciwu do wykonania robót na </w:t>
      </w:r>
      <w:r w:rsidRPr="00722388">
        <w:rPr>
          <w:sz w:val="22"/>
          <w:szCs w:val="22"/>
        </w:rPr>
        <w:t>zgłoszenie (jeśli zakres opracowania będzie to dopuszczał zgodnie z obowiązującym Prawem budowlanym).</w:t>
      </w:r>
    </w:p>
    <w:p w14:paraId="16AA9EF8" w14:textId="2827A217" w:rsidR="00A7413B" w:rsidRDefault="00A7413B" w:rsidP="00971BAE">
      <w:pPr>
        <w:pStyle w:val="Akapitzlist"/>
        <w:tabs>
          <w:tab w:val="left" w:pos="851"/>
        </w:tabs>
        <w:ind w:left="5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4.4.4. </w:t>
      </w:r>
      <w:r w:rsidRPr="00722388">
        <w:rPr>
          <w:sz w:val="22"/>
          <w:szCs w:val="22"/>
        </w:rPr>
        <w:t>W terminie do 25 miesięcy dni od daty zawarcia umowy Wykonawca zobowiązany jest do sporządzenia i przekazania Zamawiającemu pozostałych uzgodnień, opracowań, w tym do sporządzenia projektów wykonawczych, przedmiarów, kosztorysów inwestorskich oraz STWiORB oraz do przekazania Zamawiającemu decyzji pozwolenia na budowę i/lub ZRiD i/lub zgłoszenie zamiaru wykonania robót.</w:t>
      </w:r>
    </w:p>
    <w:p w14:paraId="2AA14179" w14:textId="6AA9F429" w:rsidR="00A7413B" w:rsidRPr="00682B3B" w:rsidRDefault="00A7413B" w:rsidP="00971BAE">
      <w:pPr>
        <w:pStyle w:val="Akapitzlist"/>
        <w:tabs>
          <w:tab w:val="left" w:pos="851"/>
        </w:tabs>
        <w:ind w:left="540"/>
        <w:rPr>
          <w:sz w:val="22"/>
          <w:szCs w:val="22"/>
        </w:rPr>
      </w:pPr>
      <w:r>
        <w:rPr>
          <w:sz w:val="22"/>
          <w:szCs w:val="22"/>
        </w:rPr>
        <w:t xml:space="preserve">4.4.5. </w:t>
      </w:r>
      <w:r w:rsidRPr="00722388">
        <w:rPr>
          <w:sz w:val="22"/>
          <w:szCs w:val="22"/>
        </w:rPr>
        <w:t xml:space="preserve">Powyższe terminy, o których mowa w </w:t>
      </w:r>
      <w:r w:rsidR="00231C39">
        <w:rPr>
          <w:sz w:val="22"/>
          <w:szCs w:val="22"/>
        </w:rPr>
        <w:t xml:space="preserve">§ 2 </w:t>
      </w:r>
      <w:r w:rsidRPr="00722388">
        <w:rPr>
          <w:sz w:val="22"/>
          <w:szCs w:val="22"/>
        </w:rPr>
        <w:t xml:space="preserve">ust. 1, ulegną zmianie w przypadku nie dochowania przez Zamawiającego terminu na dokonanie czynności odbiorowych przewidzianego w § 8 ust. 4 </w:t>
      </w:r>
      <w:r w:rsidR="00231C39">
        <w:rPr>
          <w:sz w:val="22"/>
          <w:szCs w:val="22"/>
        </w:rPr>
        <w:t xml:space="preserve">wzoru </w:t>
      </w:r>
      <w:r>
        <w:rPr>
          <w:sz w:val="22"/>
          <w:szCs w:val="22"/>
        </w:rPr>
        <w:t xml:space="preserve">umowy </w:t>
      </w:r>
      <w:r w:rsidRPr="00722388">
        <w:rPr>
          <w:sz w:val="22"/>
          <w:szCs w:val="22"/>
        </w:rPr>
        <w:t xml:space="preserve">(23 dni dla fazy projektu budowlanego oraz </w:t>
      </w:r>
      <w:r w:rsidRPr="00682B3B">
        <w:rPr>
          <w:sz w:val="22"/>
          <w:szCs w:val="22"/>
        </w:rPr>
        <w:t xml:space="preserve">fazy projektu wykonawczego oraz 10 dni dla fazy koncepcji liczonych od daty przekazania kompletnych opracowań) w formie aneksu o ilość dni opóźnienia Zamawiającego, o ile to opóźnienie nie będzie wynikać z winy Wykonawcy, a także w innych przypadkach wskazanych w § 15 </w:t>
      </w:r>
      <w:r w:rsidR="00231C39">
        <w:rPr>
          <w:sz w:val="22"/>
          <w:szCs w:val="22"/>
        </w:rPr>
        <w:t xml:space="preserve">wzoru </w:t>
      </w:r>
      <w:r w:rsidRPr="00682B3B">
        <w:rPr>
          <w:sz w:val="22"/>
          <w:szCs w:val="22"/>
        </w:rPr>
        <w:t>umowy.</w:t>
      </w:r>
    </w:p>
    <w:p w14:paraId="03954911" w14:textId="71183E8A" w:rsidR="00A7413B" w:rsidRDefault="00A7413B" w:rsidP="00A7413B">
      <w:pPr>
        <w:pStyle w:val="Akapitzlist"/>
        <w:spacing w:line="240" w:lineRule="auto"/>
        <w:ind w:left="567"/>
        <w:rPr>
          <w:sz w:val="22"/>
          <w:szCs w:val="22"/>
        </w:rPr>
      </w:pPr>
      <w:r w:rsidRPr="00682B3B">
        <w:rPr>
          <w:sz w:val="22"/>
          <w:szCs w:val="22"/>
        </w:rPr>
        <w:t xml:space="preserve">4.4.6. Wykonawca jest zobowiązany do pełnienia nadzoru autorskiego do czasu uzyskania pozwolenia na użytkowanie lub równoważnego dokumentu dla robót zrealizowanych na podstawie opracowania wykonanego według niniejszej umowy. Planowany termin zakończenia robót i sprawowania nadzoru to </w:t>
      </w:r>
      <w:r w:rsidR="004B5F53" w:rsidRPr="00682B3B">
        <w:rPr>
          <w:sz w:val="22"/>
          <w:szCs w:val="22"/>
        </w:rPr>
        <w:t>30</w:t>
      </w:r>
      <w:r w:rsidRPr="00682B3B">
        <w:rPr>
          <w:sz w:val="22"/>
          <w:szCs w:val="22"/>
        </w:rPr>
        <w:t>.</w:t>
      </w:r>
      <w:r w:rsidR="004B5F53" w:rsidRPr="00682B3B">
        <w:rPr>
          <w:sz w:val="22"/>
          <w:szCs w:val="22"/>
        </w:rPr>
        <w:t>11</w:t>
      </w:r>
      <w:r w:rsidRPr="00682B3B">
        <w:rPr>
          <w:sz w:val="22"/>
          <w:szCs w:val="22"/>
        </w:rPr>
        <w:t>.20</w:t>
      </w:r>
      <w:r w:rsidR="004B5F53" w:rsidRPr="00682B3B">
        <w:rPr>
          <w:sz w:val="22"/>
          <w:szCs w:val="22"/>
        </w:rPr>
        <w:t>26</w:t>
      </w:r>
      <w:r w:rsidRPr="00682B3B">
        <w:rPr>
          <w:sz w:val="22"/>
          <w:szCs w:val="22"/>
        </w:rPr>
        <w:t xml:space="preserve"> r.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14:paraId="6721086E" w14:textId="138107FB" w:rsidR="00EE67E9" w:rsidRPr="00552E19" w:rsidRDefault="00EE67E9" w:rsidP="00A7413B">
      <w:pPr>
        <w:pStyle w:val="Akapitzlist"/>
        <w:spacing w:line="240" w:lineRule="auto"/>
        <w:ind w:left="567"/>
        <w:rPr>
          <w:rFonts w:cs="Arial"/>
          <w:color w:val="000000" w:themeColor="text1"/>
          <w:sz w:val="20"/>
          <w:szCs w:val="20"/>
        </w:rPr>
      </w:pPr>
    </w:p>
    <w:p w14:paraId="40192433" w14:textId="29A46BE0" w:rsidR="00665BBE" w:rsidRDefault="006876F3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29055B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29055B">
        <w:rPr>
          <w:rFonts w:cs="Arial"/>
          <w:color w:val="000000" w:themeColor="text1"/>
          <w:sz w:val="22"/>
          <w:szCs w:val="22"/>
        </w:rPr>
        <w:t xml:space="preserve">9.1.2.1. </w:t>
      </w:r>
      <w:r w:rsidRPr="0029055B">
        <w:rPr>
          <w:rFonts w:cs="Arial"/>
          <w:color w:val="000000" w:themeColor="text1"/>
          <w:sz w:val="22"/>
          <w:szCs w:val="22"/>
        </w:rPr>
        <w:t>9.1.2.</w:t>
      </w:r>
      <w:r w:rsidR="0029055B" w:rsidRPr="0029055B">
        <w:rPr>
          <w:rFonts w:cs="Arial"/>
          <w:color w:val="000000" w:themeColor="text1"/>
          <w:sz w:val="22"/>
          <w:szCs w:val="22"/>
        </w:rPr>
        <w:t>2</w:t>
      </w:r>
      <w:r w:rsidRPr="0029055B">
        <w:rPr>
          <w:rFonts w:cs="Arial"/>
          <w:color w:val="000000" w:themeColor="text1"/>
          <w:sz w:val="22"/>
          <w:szCs w:val="22"/>
        </w:rPr>
        <w:t xml:space="preserve">., </w:t>
      </w:r>
      <w:r w:rsidR="00984A80" w:rsidRPr="0029055B">
        <w:rPr>
          <w:rFonts w:cs="Arial"/>
          <w:color w:val="000000" w:themeColor="text1"/>
          <w:sz w:val="22"/>
          <w:szCs w:val="22"/>
        </w:rPr>
        <w:t>9.1.</w:t>
      </w:r>
      <w:r w:rsidR="00E43B37">
        <w:rPr>
          <w:rFonts w:cs="Arial"/>
          <w:color w:val="000000" w:themeColor="text1"/>
          <w:sz w:val="22"/>
          <w:szCs w:val="22"/>
        </w:rPr>
        <w:t>2.</w:t>
      </w:r>
      <w:r w:rsidR="00A7413B">
        <w:rPr>
          <w:rFonts w:cs="Arial"/>
          <w:color w:val="000000" w:themeColor="text1"/>
          <w:sz w:val="22"/>
          <w:szCs w:val="22"/>
        </w:rPr>
        <w:t>4</w:t>
      </w:r>
      <w:r w:rsidR="00E43B37">
        <w:rPr>
          <w:rFonts w:cs="Arial"/>
          <w:color w:val="000000" w:themeColor="text1"/>
          <w:sz w:val="22"/>
          <w:szCs w:val="22"/>
        </w:rPr>
        <w:t>.</w:t>
      </w:r>
      <w:r w:rsidR="0029055B" w:rsidRPr="0029055B">
        <w:rPr>
          <w:rFonts w:cs="Arial"/>
          <w:color w:val="000000" w:themeColor="text1"/>
          <w:sz w:val="22"/>
          <w:szCs w:val="22"/>
        </w:rPr>
        <w:t>IDW i 25</w:t>
      </w:r>
      <w:r w:rsidR="0029055B">
        <w:rPr>
          <w:rFonts w:cs="Arial"/>
          <w:color w:val="000000" w:themeColor="text1"/>
          <w:sz w:val="22"/>
          <w:szCs w:val="22"/>
        </w:rPr>
        <w:t>.2.</w:t>
      </w:r>
      <w:r w:rsidR="00A7413B">
        <w:rPr>
          <w:rFonts w:cs="Arial"/>
          <w:color w:val="000000" w:themeColor="text1"/>
          <w:sz w:val="22"/>
          <w:szCs w:val="22"/>
        </w:rPr>
        <w:t>2</w:t>
      </w:r>
      <w:r w:rsidRPr="0029055B">
        <w:rPr>
          <w:rFonts w:cs="Arial"/>
          <w:color w:val="000000" w:themeColor="text1"/>
          <w:sz w:val="22"/>
          <w:szCs w:val="22"/>
        </w:rPr>
        <w:t xml:space="preserve"> IDW </w:t>
      </w:r>
      <w:r w:rsidR="0029055B">
        <w:rPr>
          <w:rFonts w:cs="Arial"/>
          <w:color w:val="000000" w:themeColor="text1"/>
          <w:sz w:val="22"/>
          <w:szCs w:val="22"/>
        </w:rPr>
        <w:t>oraz 25.2.</w:t>
      </w:r>
      <w:r w:rsidR="00A7413B">
        <w:rPr>
          <w:rFonts w:cs="Arial"/>
          <w:color w:val="000000" w:themeColor="text1"/>
          <w:sz w:val="22"/>
          <w:szCs w:val="22"/>
        </w:rPr>
        <w:t>3</w:t>
      </w:r>
      <w:r w:rsidR="0029055B">
        <w:rPr>
          <w:rFonts w:cs="Arial"/>
          <w:color w:val="000000" w:themeColor="text1"/>
          <w:sz w:val="22"/>
          <w:szCs w:val="22"/>
        </w:rPr>
        <w:t>.</w:t>
      </w:r>
      <w:r w:rsidRPr="0029055B">
        <w:rPr>
          <w:rFonts w:cs="Arial"/>
          <w:color w:val="000000" w:themeColor="text1"/>
          <w:sz w:val="22"/>
          <w:szCs w:val="22"/>
        </w:rPr>
        <w:t xml:space="preserve"> IDW</w:t>
      </w:r>
      <w:r w:rsidR="0029055B">
        <w:rPr>
          <w:rFonts w:cs="Arial"/>
          <w:color w:val="000000" w:themeColor="text1"/>
          <w:sz w:val="22"/>
          <w:szCs w:val="22"/>
        </w:rPr>
        <w:t xml:space="preserve"> oraz 25.2.</w:t>
      </w:r>
      <w:r w:rsidR="00A7413B">
        <w:rPr>
          <w:rFonts w:cs="Arial"/>
          <w:color w:val="000000" w:themeColor="text1"/>
          <w:sz w:val="22"/>
          <w:szCs w:val="22"/>
        </w:rPr>
        <w:t>4</w:t>
      </w:r>
      <w:r w:rsidR="0029055B">
        <w:rPr>
          <w:rFonts w:cs="Arial"/>
          <w:color w:val="000000" w:themeColor="text1"/>
          <w:sz w:val="22"/>
          <w:szCs w:val="22"/>
        </w:rPr>
        <w:t>. IDW</w:t>
      </w:r>
    </w:p>
    <w:p w14:paraId="794D3F38" w14:textId="1F8E9943" w:rsidR="006876F3" w:rsidRPr="0029055B" w:rsidRDefault="0029055B" w:rsidP="00665BBE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9476" w:type="dxa"/>
        <w:tblInd w:w="720" w:type="dxa"/>
        <w:tblLook w:val="04A0" w:firstRow="1" w:lastRow="0" w:firstColumn="1" w:lastColumn="0" w:noHBand="0" w:noVBand="1"/>
      </w:tblPr>
      <w:tblGrid>
        <w:gridCol w:w="390"/>
        <w:gridCol w:w="878"/>
        <w:gridCol w:w="1737"/>
        <w:gridCol w:w="2725"/>
        <w:gridCol w:w="1233"/>
        <w:gridCol w:w="1208"/>
        <w:gridCol w:w="1305"/>
      </w:tblGrid>
      <w:tr w:rsidR="002F591C" w:rsidRPr="00715F22" w14:paraId="6BBC3E14" w14:textId="77777777" w:rsidTr="001D50EE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267" w14:textId="6B42B9F8" w:rsidR="00A210F7" w:rsidRPr="00715F22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BE" w14:textId="79E53DCD" w:rsidR="00A210F7" w:rsidRPr="00715F22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20" w14:textId="6A80D216" w:rsidR="00A210F7" w:rsidRPr="00715F22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E4" w14:textId="6B08967E" w:rsidR="00A210F7" w:rsidRPr="00715F22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AA" w14:textId="43824D52" w:rsidR="00A210F7" w:rsidRPr="00715F22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A12" w14:textId="78DD0BD7" w:rsidR="00A210F7" w:rsidRPr="00715F22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F0" w14:textId="298734FC" w:rsidR="00A210F7" w:rsidRPr="00715F22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2F591C" w:rsidRPr="00715F22" w14:paraId="5110A208" w14:textId="77777777" w:rsidTr="001D50EE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A19C" w14:textId="6F49DA30" w:rsidR="00524959" w:rsidRPr="00715F22" w:rsidRDefault="00682B3B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B68A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8FF2" w14:textId="4A2429FF" w:rsidR="00524959" w:rsidRPr="00715F22" w:rsidRDefault="00682B3B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w </w:t>
            </w:r>
            <w:r w:rsidR="0089557D"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specjalności torowej</w:t>
            </w:r>
            <w:r w:rsidR="00524959"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, o którym mowa w pkt 9.1.2.1. oraz 25.2.</w:t>
            </w:r>
            <w:r w:rsidR="0089557D"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2</w:t>
            </w:r>
            <w:r w:rsidR="00524959"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. IDW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926" w14:textId="76675B25" w:rsidR="00524959" w:rsidRPr="00715F22" w:rsidRDefault="00524959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posiadający doświadczenie </w:t>
            </w:r>
            <w:r w:rsidR="00787B1C"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polegające na opracowaniu jako projektant dokumentacji projektowej tj. projektu budowlanego i wykonawczego </w:t>
            </w:r>
            <w:r w:rsidR="00231C39">
              <w:rPr>
                <w:rFonts w:cs="Arial"/>
                <w:color w:val="000000" w:themeColor="text1"/>
                <w:sz w:val="18"/>
                <w:szCs w:val="18"/>
              </w:rPr>
              <w:t xml:space="preserve">dla 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zadania pn</w:t>
            </w:r>
            <w:r w:rsidR="002E3BEC"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……………………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787B1C"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torowiska 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o długości …………..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5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m </w:t>
            </w:r>
            <w:r w:rsidR="002E3BEC"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toru podwójnego/toru pojedynczego </w:t>
            </w:r>
            <w:r w:rsidR="002E3BEC"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6"/>
            </w:r>
            <w:r w:rsidR="002E3BEC"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wraz z budową/przebudową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7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sieci </w:t>
            </w:r>
            <w:r w:rsidR="002E3BEC" w:rsidRPr="00715F22">
              <w:rPr>
                <w:rFonts w:cs="Arial"/>
                <w:color w:val="000000" w:themeColor="text1"/>
                <w:sz w:val="18"/>
                <w:szCs w:val="18"/>
              </w:rPr>
              <w:t>trakcyjnej na tym samym odcinku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1686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4E5DA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A780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5619FC0C" w14:textId="77777777" w:rsidTr="001D50EE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9AD7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0C56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1E1A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3A2" w14:textId="59A0574B" w:rsidR="00524959" w:rsidRPr="00715F22" w:rsidRDefault="002E3BEC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posiadający doświadczenie polegające na opracowaniu jako projektant dokumentacji projektowej tj. projektu budowlanego i wykonawczego </w:t>
            </w:r>
            <w:r w:rsidR="00231C39">
              <w:rPr>
                <w:rFonts w:cs="Arial"/>
                <w:color w:val="000000" w:themeColor="text1"/>
                <w:sz w:val="18"/>
                <w:szCs w:val="18"/>
              </w:rPr>
              <w:t xml:space="preserve">dla 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zadania pn. ……………………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8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 torowiska o długości …………..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10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m toru podwójnego/toru pojedynczego 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11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wraz z budową/przebudową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12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sieci trakcyjnej na tym samym odcinku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7609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1E98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99A5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23C3DA7F" w14:textId="77777777" w:rsidTr="001D50EE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FC24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D34F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C8F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225" w14:textId="3732BFE1" w:rsidR="00524959" w:rsidRPr="00715F22" w:rsidRDefault="002E3BEC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posiadający doświadczenie polegające na opracowaniu jako projektant dokumentacji projektowej tj. 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projektu budowlanego i wykonawczego </w:t>
            </w:r>
            <w:r w:rsidR="00231C39">
              <w:rPr>
                <w:rFonts w:cs="Arial"/>
                <w:color w:val="000000" w:themeColor="text1"/>
                <w:sz w:val="18"/>
                <w:szCs w:val="18"/>
              </w:rPr>
              <w:t xml:space="preserve">dla 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zadania pn. ……………………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13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14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 torowiska o długości …………..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15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m toru podwójnego/toru pojedynczego 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16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wraz z budową/przebudową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17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sieci trakcyjnej na tym samym odcinku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E0E6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BEE2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AA17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4F56CF31" w14:textId="77777777" w:rsidTr="001D50EE">
        <w:trPr>
          <w:trHeight w:val="5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EBD5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52C4F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BC20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0E7" w14:textId="3326C6AC" w:rsidR="00524959" w:rsidRPr="00715F22" w:rsidRDefault="002E3BEC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posiadający doświadczenie polegające na opracowaniu jako projektant dokumentacji projektowej tj. projektu budowlanego i wykonawczego </w:t>
            </w:r>
            <w:r w:rsidR="00231C39">
              <w:rPr>
                <w:rFonts w:cs="Arial"/>
                <w:color w:val="000000" w:themeColor="text1"/>
                <w:sz w:val="18"/>
                <w:szCs w:val="18"/>
              </w:rPr>
              <w:t xml:space="preserve">dla 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zadania pn. ……………………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18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19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 torowiska o długości …………..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20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m toru podwójnego/toru pojedynczego 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21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wraz z budową /przebudową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22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sieci trakcyjnej na tym samym odcinku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F07C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948D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8DFC" w14:textId="77777777" w:rsidR="00524959" w:rsidRPr="00715F22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6918CF52" w14:textId="77777777" w:rsidTr="00715F22">
        <w:trPr>
          <w:trHeight w:val="1379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F89E" w14:textId="77777777" w:rsidR="002E3BEC" w:rsidRPr="00715F22" w:rsidRDefault="002E3BEC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6852A" w14:textId="77777777" w:rsidR="002E3BEC" w:rsidRPr="00715F22" w:rsidRDefault="002E3BEC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65D6" w14:textId="77777777" w:rsidR="002E3BEC" w:rsidRPr="00715F22" w:rsidRDefault="002E3BEC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2AAD1" w14:textId="35A0CD6C" w:rsidR="002E3BEC" w:rsidRPr="00715F22" w:rsidRDefault="002E3BEC" w:rsidP="00231C39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posiadający doświadczenie polegające na opracowaniu jako projektant dokumentacji projektowej tj. projektu budowlanego i wykonawczego </w:t>
            </w:r>
            <w:r w:rsidR="00231C39">
              <w:rPr>
                <w:rFonts w:cs="Arial"/>
                <w:color w:val="000000" w:themeColor="text1"/>
                <w:sz w:val="18"/>
                <w:szCs w:val="18"/>
              </w:rPr>
              <w:t xml:space="preserve">dla 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zadania pn. ……………………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23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polegającego na budowie/ przebudowie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24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 torowiska o długości …………..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25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m toru podwójnego/toru pojedynczego 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26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wraz z budową /przebudową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27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sieci trakcyjnej na tym samym odcinku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FF93A" w14:textId="77777777" w:rsidR="002E3BEC" w:rsidRPr="00715F22" w:rsidRDefault="002E3BEC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91617" w14:textId="77777777" w:rsidR="002E3BEC" w:rsidRPr="00715F22" w:rsidRDefault="002E3BEC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391C" w14:textId="77777777" w:rsidR="002E3BEC" w:rsidRPr="00715F22" w:rsidRDefault="002E3BEC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6AB77FAB" w14:textId="77777777" w:rsidTr="001D50EE"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9858" w14:textId="7F4456E6" w:rsidR="009722B5" w:rsidRPr="00715F22" w:rsidRDefault="00682B3B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A573D" w14:textId="77777777" w:rsidR="009722B5" w:rsidRPr="00715F22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9D45" w14:textId="54CCA0A5" w:rsidR="009722B5" w:rsidRPr="00715F22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Projektant branży drogowej, o którym mowa w pkt 9.1.2.2. oraz 25.2.</w:t>
            </w:r>
            <w:r w:rsidR="00C27333"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3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. IDW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D30B" w14:textId="12BA6DD7" w:rsidR="00732DDD" w:rsidRPr="00715F22" w:rsidRDefault="009722B5" w:rsidP="002F591C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posiadający doświadczenie polegające </w:t>
            </w:r>
            <w:r w:rsidR="00C27333"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opracowaniu jako projektant </w:t>
            </w:r>
            <w:r w:rsidR="00820686" w:rsidRPr="00715F22">
              <w:rPr>
                <w:rFonts w:cs="Arial"/>
                <w:color w:val="000000" w:themeColor="text1"/>
                <w:sz w:val="18"/>
                <w:szCs w:val="18"/>
              </w:rPr>
              <w:t>d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okumentacji projektowej </w:t>
            </w:r>
            <w:r w:rsidR="00C27333"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tj. projektu budowlanego i projektu wykonawczego 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w zakresie budowy/ przebudowy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28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ulicy klasy …….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29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30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m w terenie miejskim tj…………..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31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732DDD" w:rsidRPr="00715F22">
              <w:rPr>
                <w:rFonts w:cs="Arial"/>
                <w:color w:val="000000" w:themeColor="text1"/>
                <w:sz w:val="18"/>
                <w:szCs w:val="18"/>
              </w:rPr>
              <w:t>wraz z budową/przebudową</w:t>
            </w:r>
            <w:r w:rsidR="00732DDD"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32"/>
            </w:r>
            <w:r w:rsidR="00732DDD"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sieci w zakresie minimum 3 branż:</w:t>
            </w:r>
          </w:p>
          <w:p w14:paraId="65C0D64E" w14:textId="7BBFF4FE" w:rsidR="00732DDD" w:rsidRPr="00715F22" w:rsidRDefault="00732DDD" w:rsidP="002F591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lastRenderedPageBreak/>
              <w:t>1) …………………..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33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o długości ………………… 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34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8BDE7C9" w14:textId="7C9ECCCF" w:rsidR="00732DDD" w:rsidRPr="00715F22" w:rsidRDefault="00732DDD" w:rsidP="002F591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2) …………………..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35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o długości ………………… 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36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965647D" w14:textId="77777777" w:rsidR="00732DDD" w:rsidRPr="00715F22" w:rsidRDefault="00732DDD" w:rsidP="002F591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3) …………………..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37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o długości ………………… 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38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FBB3F4C" w14:textId="16D25AF3" w:rsidR="009722B5" w:rsidRPr="00715F22" w:rsidRDefault="009722B5" w:rsidP="002F591C">
            <w:pPr>
              <w:rPr>
                <w:rFonts w:ascii="Arial Narrow" w:hAnsi="Arial Narrow"/>
                <w:sz w:val="18"/>
                <w:szCs w:val="18"/>
              </w:rPr>
            </w:pP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dla zadania pn. ………………..</w:t>
            </w:r>
            <w:r w:rsidRPr="00715F22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39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841A5" w14:textId="77777777" w:rsidR="009722B5" w:rsidRPr="00715F22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B1428" w14:textId="77777777" w:rsidR="009722B5" w:rsidRPr="00715F22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12BBC" w14:textId="77777777" w:rsidR="009722B5" w:rsidRPr="00715F22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22AC9FC2" w14:textId="77777777" w:rsidTr="001D50EE">
        <w:trPr>
          <w:trHeight w:val="153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2DD5" w14:textId="77777777" w:rsidR="009722B5" w:rsidRPr="00715F22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10A9" w14:textId="77777777" w:rsidR="009722B5" w:rsidRPr="00715F22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D36D" w14:textId="77777777" w:rsidR="009722B5" w:rsidRPr="00715F22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A249" w14:textId="77777777" w:rsidR="002F591C" w:rsidRPr="00715F22" w:rsidRDefault="002F591C" w:rsidP="002F591C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opracowaniu jako projektant dokumentacji projektowej tj. projektu budowlanego i projektu wykonawczego w zakresie budowy/ przebudowy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40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ulicy klasy …….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41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42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m w terenie miejskim tj…………..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43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wraz z budową/przebudową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44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sieci w zakresie minimum 3 branż:</w:t>
            </w:r>
          </w:p>
          <w:p w14:paraId="02A0AAF5" w14:textId="77777777" w:rsidR="002F591C" w:rsidRPr="00715F22" w:rsidRDefault="002F591C" w:rsidP="002F591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1) …………………..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45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o długości ………………… 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46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8CB23B6" w14:textId="77777777" w:rsidR="002F591C" w:rsidRPr="00715F22" w:rsidRDefault="002F591C" w:rsidP="002F591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2) …………………..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47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o długości ………………… 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48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425EB7D" w14:textId="77777777" w:rsidR="002F591C" w:rsidRPr="00715F22" w:rsidRDefault="002F591C" w:rsidP="002F591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3) …………………..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49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o długości ………………… 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50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07AF236" w14:textId="18D33AEA" w:rsidR="009722B5" w:rsidRPr="00715F22" w:rsidRDefault="002F591C" w:rsidP="002F591C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dla zadania pn. ………………..</w:t>
            </w:r>
            <w:r w:rsidRPr="00715F22">
              <w:rPr>
                <w:sz w:val="18"/>
                <w:szCs w:val="18"/>
                <w:vertAlign w:val="superscript"/>
              </w:rPr>
              <w:footnoteReference w:id="51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14:paraId="3F87C0A2" w14:textId="20B89011" w:rsidR="009722B5" w:rsidRPr="00715F22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DDFE" w14:textId="77777777" w:rsidR="009722B5" w:rsidRPr="00715F22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CA1" w14:textId="77777777" w:rsidR="009722B5" w:rsidRPr="00715F22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C0C8" w14:textId="77777777" w:rsidR="009722B5" w:rsidRPr="00715F22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45AA3DA6" w14:textId="77777777" w:rsidTr="00715F22">
        <w:trPr>
          <w:trHeight w:val="3222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0C7E2" w14:textId="77777777" w:rsidR="002F591C" w:rsidRPr="00715F22" w:rsidRDefault="002F591C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E7D2" w14:textId="77777777" w:rsidR="002F591C" w:rsidRPr="00715F22" w:rsidRDefault="002F591C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180A" w14:textId="77777777" w:rsidR="002F591C" w:rsidRPr="00715F22" w:rsidRDefault="002F591C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39525" w14:textId="77777777" w:rsidR="002F591C" w:rsidRPr="00715F22" w:rsidRDefault="002F591C" w:rsidP="002F591C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opracowaniu jako projektant dokumentacji projektowej tj. projektu budowlanego i projektu wykonawczego w zakresie budowy/ przebudowy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52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ulicy klasy …….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53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o długości ……….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54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m w terenie miejskim tj…………..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55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wraz z budową/przebudową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56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sieci w zakresie minimum 3 branż:</w:t>
            </w:r>
          </w:p>
          <w:p w14:paraId="201D9FD5" w14:textId="77777777" w:rsidR="002F591C" w:rsidRPr="00715F22" w:rsidRDefault="002F591C" w:rsidP="002F591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1) …………………..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57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o długości ………………… 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58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897DBB" w14:textId="77777777" w:rsidR="002F591C" w:rsidRPr="00715F22" w:rsidRDefault="002F591C" w:rsidP="002F591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2) …………………..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59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o długości ………………… 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60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4A9301F" w14:textId="77777777" w:rsidR="002F591C" w:rsidRPr="00715F22" w:rsidRDefault="002F591C" w:rsidP="002F591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3) …………………..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61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o długości ………………… 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62"/>
            </w:r>
            <w:r w:rsidRPr="00715F2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1A38ABD" w14:textId="7E62F592" w:rsidR="002F591C" w:rsidRPr="00715F22" w:rsidRDefault="002F591C" w:rsidP="00715F22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dla zadania pn. ………………..</w:t>
            </w:r>
            <w:r w:rsidRPr="00715F22">
              <w:rPr>
                <w:sz w:val="18"/>
                <w:szCs w:val="18"/>
                <w:vertAlign w:val="superscript"/>
              </w:rPr>
              <w:footnoteReference w:id="63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CF90CAD" w14:textId="5504F95F" w:rsidR="002F591C" w:rsidRPr="00715F22" w:rsidRDefault="002F591C" w:rsidP="002F591C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828E8" w14:textId="77777777" w:rsidR="002F591C" w:rsidRPr="00715F22" w:rsidRDefault="002F591C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62107" w14:textId="77777777" w:rsidR="002F591C" w:rsidRPr="00715F22" w:rsidRDefault="002F591C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DCDBA" w14:textId="77777777" w:rsidR="002F591C" w:rsidRPr="00715F22" w:rsidRDefault="002F591C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12FA8AD0" w14:textId="77777777" w:rsidTr="001D50EE">
        <w:trPr>
          <w:trHeight w:val="1112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208E" w14:textId="09A15EC0" w:rsidR="00F859B9" w:rsidRPr="00715F22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0EBCA021" w14:textId="7BC6B24F" w:rsidR="00F859B9" w:rsidRPr="00715F22" w:rsidRDefault="00682B3B" w:rsidP="00F859B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66ED4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6336815F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3D0E08DB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5E769040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  <w:p w14:paraId="048894BC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EA16B" w14:textId="33A73316" w:rsidR="00F859B9" w:rsidRPr="00715F22" w:rsidRDefault="00F859B9" w:rsidP="002F591C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Projektant branży </w:t>
            </w:r>
            <w:r w:rsidR="002F591C"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elektroenergetycznej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, o którym mowa w pkt. 9.1.2.</w:t>
            </w:r>
            <w:r w:rsidR="002F591C"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4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. oraz 25.2.</w:t>
            </w:r>
            <w:r w:rsidR="002F591C"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>4</w:t>
            </w:r>
            <w:r w:rsidRPr="00715F22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. IDW 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328AD" w14:textId="2431D201" w:rsidR="00F859B9" w:rsidRPr="00715F22" w:rsidRDefault="00F859B9" w:rsidP="00715F2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wykonaniu</w:t>
            </w:r>
            <w:r w:rsidR="00715F22">
              <w:rPr>
                <w:rFonts w:cs="Arial"/>
                <w:color w:val="000000" w:themeColor="text1"/>
                <w:sz w:val="18"/>
                <w:szCs w:val="18"/>
              </w:rPr>
              <w:t xml:space="preserve"> jako projektant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dokumentacji projektowej tj. </w:t>
            </w:r>
            <w:r w:rsidR="002F591C"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projektu budowlanego i 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projektu wykonawczego w zakresie </w:t>
            </w:r>
            <w:r w:rsidR="002F591C" w:rsidRPr="00715F22">
              <w:rPr>
                <w:rFonts w:cs="Arial"/>
                <w:color w:val="000000" w:themeColor="text1"/>
                <w:sz w:val="18"/>
                <w:szCs w:val="18"/>
              </w:rPr>
              <w:t>budowy</w:t>
            </w:r>
            <w:r w:rsidR="00682B3B">
              <w:rPr>
                <w:rFonts w:cs="Arial"/>
                <w:color w:val="000000" w:themeColor="text1"/>
                <w:sz w:val="18"/>
                <w:szCs w:val="18"/>
              </w:rPr>
              <w:t xml:space="preserve"> …………….</w:t>
            </w:r>
            <w:r w:rsidR="00682B3B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64"/>
            </w:r>
            <w:r w:rsidR="002F591C"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stacji prostownikowej wraz z zasilaniem na potrzeby trasy tramwajowej/kolejowej/trolejbusowej</w:t>
            </w:r>
            <w:r w:rsidR="002F591C"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65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dla zadania pn. …………….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66"/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C49C7" w14:textId="77777777" w:rsidR="00F859B9" w:rsidRPr="00715F22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7400C" w14:textId="77777777" w:rsidR="00F859B9" w:rsidRPr="00715F22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0BD49" w14:textId="77777777" w:rsidR="00F859B9" w:rsidRPr="00715F22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F591C" w:rsidRPr="00715F22" w14:paraId="1ADBFF01" w14:textId="77777777" w:rsidTr="001D50EE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F1C3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C9F14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FA8EA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35D" w14:textId="085E0978" w:rsidR="00F859B9" w:rsidRPr="00715F22" w:rsidRDefault="00682B3B" w:rsidP="00715F2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wykonaniu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jako projektant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dokumentacji projektowej tj. projektu budowlanego i projektu wykonawczego w zakresie budowy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…………….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67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stacji prostownikowej wraz z zasilaniem na potrzeby trasy tramwajowej/kolejowej/trolejbusowej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68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dla zadania pn. …………….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69"/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C860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F2CD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179D8" w14:textId="77777777" w:rsidR="00F859B9" w:rsidRPr="00715F22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D50EE" w:rsidRPr="00715F22" w14:paraId="27614966" w14:textId="77777777" w:rsidTr="00715F22">
        <w:trPr>
          <w:trHeight w:val="180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E8A9F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8C505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B12E6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109B4" w14:textId="1CC9C696" w:rsidR="001D50EE" w:rsidRPr="00715F22" w:rsidRDefault="00682B3B" w:rsidP="00715F22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>posiadający doświadczenie polegające na wykonaniu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jako projektant</w:t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dokumentacji projektowej tj. projektu budowlanego i projektu wykonawczego w zakresie budowy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…………….</w:t>
            </w:r>
            <w:r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70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stacji prostownikowej wraz z zasilaniem na potrzeby trasy tramwajowej/kolejowej/trolejbusowej</w:t>
            </w:r>
            <w:r w:rsidRPr="00715F22">
              <w:rPr>
                <w:rStyle w:val="Odwoanieprzypisudolnego"/>
                <w:rFonts w:ascii="Arial Narrow" w:hAnsi="Arial Narrow"/>
                <w:color w:val="000000" w:themeColor="text1"/>
                <w:sz w:val="18"/>
                <w:szCs w:val="18"/>
              </w:rPr>
              <w:footnoteReference w:id="71"/>
            </w:r>
            <w:r w:rsidRPr="00715F22">
              <w:rPr>
                <w:rFonts w:cs="Arial"/>
                <w:color w:val="000000" w:themeColor="text1"/>
                <w:sz w:val="18"/>
                <w:szCs w:val="18"/>
              </w:rPr>
              <w:t xml:space="preserve"> dla zadania pn. …………….</w:t>
            </w:r>
            <w:r w:rsidRPr="00715F22">
              <w:rPr>
                <w:color w:val="000000" w:themeColor="text1"/>
                <w:sz w:val="18"/>
                <w:szCs w:val="18"/>
                <w:vertAlign w:val="superscript"/>
              </w:rPr>
              <w:footnoteReference w:id="72"/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F384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E07B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73C5" w14:textId="77777777" w:rsidR="001D50EE" w:rsidRPr="00715F22" w:rsidRDefault="001D50EE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FCB57ED" w14:textId="77777777" w:rsidR="006A095D" w:rsidRPr="006876F3" w:rsidRDefault="006A095D" w:rsidP="006876F3">
      <w:pPr>
        <w:rPr>
          <w:rFonts w:cs="Arial"/>
          <w:color w:val="000000" w:themeColor="text1"/>
          <w:sz w:val="22"/>
          <w:szCs w:val="22"/>
        </w:rPr>
      </w:pPr>
    </w:p>
    <w:p w14:paraId="72E0B6A2" w14:textId="77777777" w:rsidR="001B6C45" w:rsidRPr="00980D97" w:rsidRDefault="0084099E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73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74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56A79251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B674E" w:rsidRPr="00711BB9">
        <w:rPr>
          <w:sz w:val="22"/>
          <w:szCs w:val="22"/>
        </w:rPr>
        <w:t>90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Akceptuję(emy) bez zastrzeżeń wzór umowy przedstawiony(e) w Części II SWZ.</w:t>
      </w:r>
    </w:p>
    <w:p w14:paraId="4172FFBA" w14:textId="77777777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zobowiązuję(emy)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zobowiązuję(emy)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73C960C1" w14:textId="77777777" w:rsidR="00CF1DBB" w:rsidRPr="00326289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75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91B252" w14:textId="77777777" w:rsidR="00CF1DBB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uczestniczę(ymy) jako Wykonawca w jakiejkolwiek innej ofercie złożonej w celu udzielenie niniejszego zamówienia.</w:t>
      </w:r>
    </w:p>
    <w:p w14:paraId="4BB3EC4B" w14:textId="295BEFA6" w:rsidR="00895E3E" w:rsidRPr="00715F22" w:rsidRDefault="00895E3E" w:rsidP="00715F22">
      <w:pPr>
        <w:pStyle w:val="Akapitzlist"/>
        <w:numPr>
          <w:ilvl w:val="1"/>
          <w:numId w:val="16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715F22">
        <w:rPr>
          <w:sz w:val="22"/>
          <w:szCs w:val="22"/>
        </w:rPr>
        <w:t xml:space="preserve"> </w:t>
      </w:r>
      <w:r w:rsidRPr="00715F22">
        <w:rPr>
          <w:sz w:val="22"/>
          <w:szCs w:val="22"/>
        </w:rPr>
        <w:t>o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udzielenie zamówienia publicznego zobowiązuję się dopełnić, obowiązki informacyjne przewidzi</w:t>
      </w:r>
      <w:r w:rsidR="0086392E" w:rsidRPr="00715F22">
        <w:rPr>
          <w:sz w:val="22"/>
          <w:szCs w:val="22"/>
        </w:rPr>
        <w:t>ane w art. 13 lub art. 14 RODO</w:t>
      </w:r>
      <w:r w:rsidR="0086392E" w:rsidRPr="006F44AC">
        <w:rPr>
          <w:rStyle w:val="Odwoanieprzypisudolnego"/>
          <w:rFonts w:ascii="Arial Narrow" w:hAnsi="Arial Narrow"/>
          <w:sz w:val="22"/>
          <w:szCs w:val="22"/>
        </w:rPr>
        <w:footnoteReference w:id="76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715F22">
        <w:rPr>
          <w:sz w:val="22"/>
          <w:szCs w:val="22"/>
        </w:rPr>
        <w:t>mi przez Zamawiającego w pkt 3</w:t>
      </w:r>
      <w:r w:rsidR="00F71829" w:rsidRPr="00715F22">
        <w:rPr>
          <w:sz w:val="22"/>
          <w:szCs w:val="22"/>
        </w:rPr>
        <w:t>1</w:t>
      </w:r>
      <w:r w:rsidRPr="00715F22">
        <w:rPr>
          <w:sz w:val="22"/>
          <w:szCs w:val="22"/>
        </w:rPr>
        <w:t xml:space="preserve"> IDW</w:t>
      </w:r>
      <w:r w:rsidR="0086392E" w:rsidRPr="00715F22">
        <w:rPr>
          <w:sz w:val="22"/>
          <w:szCs w:val="22"/>
        </w:rPr>
        <w:t>.</w:t>
      </w:r>
    </w:p>
    <w:p w14:paraId="5E1437AC" w14:textId="3D5FFBDE" w:rsidR="00AA7C7E" w:rsidRPr="008D1B5C" w:rsidRDefault="00AA7C7E" w:rsidP="002533A3">
      <w:pPr>
        <w:pStyle w:val="Akapitzlist"/>
        <w:numPr>
          <w:ilvl w:val="1"/>
          <w:numId w:val="16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CF1DBB" w:rsidRPr="00326289" w14:paraId="5710EECB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7AD99D" w14:textId="77777777" w:rsidR="000320AB" w:rsidRDefault="000320AB">
      <w:pPr>
        <w:rPr>
          <w:rFonts w:ascii="Arial Narrow" w:hAnsi="Arial Narrow"/>
          <w:b/>
          <w:sz w:val="22"/>
          <w:szCs w:val="22"/>
        </w:rPr>
      </w:pPr>
    </w:p>
    <w:p w14:paraId="35FB361A" w14:textId="77777777" w:rsidR="00FA333B" w:rsidRDefault="00FA333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AD53F5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1AF809CE" w14:textId="39A30605" w:rsidR="00825477" w:rsidRPr="00825477" w:rsidRDefault="00971BAE" w:rsidP="00825477">
      <w:pPr>
        <w:jc w:val="center"/>
        <w:rPr>
          <w:rFonts w:ascii="Arial Narrow" w:hAnsi="Arial Narrow"/>
          <w:b/>
          <w:bCs/>
        </w:rPr>
      </w:pPr>
      <w:r w:rsidRPr="00971BAE">
        <w:rPr>
          <w:rFonts w:ascii="Arial Narrow" w:hAnsi="Arial Narrow"/>
          <w:b/>
          <w:bCs/>
        </w:rPr>
        <w:t>04360 Opracowanie dokumentacji projektowej dla zadania pn. Budowa wydzielonej trasy tramwajowej wzdłuż ul. Maślickiej we Wrocławiu</w:t>
      </w:r>
      <w:r w:rsidRPr="00971BAE" w:rsidDel="00971BAE">
        <w:rPr>
          <w:rFonts w:ascii="Arial Narrow" w:hAnsi="Arial Narrow"/>
          <w:b/>
          <w:bCs/>
        </w:rPr>
        <w:t xml:space="preserve"> 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FA333B" w:rsidRPr="00326289" w14:paraId="5459D681" w14:textId="77777777" w:rsidTr="00AD53F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3E2ACF60" w:rsidR="00FA333B" w:rsidRPr="00326289" w:rsidRDefault="00FA333B" w:rsidP="0082547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71BAE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825477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14:paraId="1586EB6E" w14:textId="77777777" w:rsidR="00FA333B" w:rsidRPr="00326289" w:rsidRDefault="00FA333B" w:rsidP="002533A3">
      <w:pPr>
        <w:numPr>
          <w:ilvl w:val="0"/>
          <w:numId w:val="21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77777777" w:rsidR="00FA333B" w:rsidRPr="00740365" w:rsidRDefault="00FA333B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14:paraId="25244210" w14:textId="77777777" w:rsidR="00FA333B" w:rsidRPr="00326289" w:rsidRDefault="00FA333B" w:rsidP="002533A3">
      <w:pPr>
        <w:numPr>
          <w:ilvl w:val="0"/>
          <w:numId w:val="21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FA333B" w:rsidRPr="00326289" w14:paraId="4E9EDF78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FD30EF" w:rsidRDefault="00D90FEE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>
        <w:rPr>
          <w:b/>
          <w:sz w:val="22"/>
          <w:szCs w:val="22"/>
        </w:rPr>
        <w:t>Zestawienie kosztów zadania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793"/>
        <w:gridCol w:w="5693"/>
        <w:gridCol w:w="1142"/>
        <w:gridCol w:w="1727"/>
      </w:tblGrid>
      <w:tr w:rsidR="004C1B9B" w14:paraId="738ED458" w14:textId="77777777" w:rsidTr="00FD4BDD">
        <w:trPr>
          <w:trHeight w:val="330"/>
          <w:tblHeader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3FCBB3" w14:textId="77777777" w:rsidR="004C1B9B" w:rsidRPr="008D75BA" w:rsidRDefault="004C1B9B" w:rsidP="004C1B9B">
            <w:pPr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5B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Etapy zapłaty </w:t>
            </w:r>
            <w:r w:rsidRPr="005362B8">
              <w:rPr>
                <w:rFonts w:ascii="Arial" w:hAnsi="Arial" w:cs="Arial"/>
                <w:b/>
                <w:bCs/>
                <w:sz w:val="14"/>
                <w:szCs w:val="14"/>
              </w:rPr>
              <w:t>oraz</w:t>
            </w:r>
            <w:r w:rsidRPr="005362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odbiorów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559D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3BBA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34AA7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BAB6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4C1B9B" w14:paraId="5B447440" w14:textId="77777777" w:rsidTr="00FD4BDD">
        <w:trPr>
          <w:trHeight w:val="330"/>
          <w:tblHeader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53A77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2DE" w14:textId="77777777" w:rsidR="004C1B9B" w:rsidRDefault="004C1B9B" w:rsidP="004C1B9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09E1C" w14:textId="77777777" w:rsidR="004C1B9B" w:rsidRDefault="004C1B9B" w:rsidP="004C1B9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E5B61" w14:textId="77777777" w:rsidR="004C1B9B" w:rsidRDefault="004C1B9B" w:rsidP="004C1B9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95D2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4C1B9B" w14:paraId="056958CA" w14:textId="77777777" w:rsidTr="00FD4BDD">
        <w:trPr>
          <w:trHeight w:val="255"/>
          <w:tblHeader/>
          <w:jc w:val="center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A8B8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8326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0F649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322D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B226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4C1B9B" w14:paraId="08257B26" w14:textId="77777777" w:rsidTr="006F44AC">
        <w:trPr>
          <w:trHeight w:val="32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7FEFF6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Wielowariantowa (min 2 warianty) aktualizacji koncepcji trasy tramwajowej wraz z koncepcją zagospodarowania wód opadowych</w:t>
            </w:r>
          </w:p>
        </w:tc>
      </w:tr>
      <w:tr w:rsidR="004C1B9B" w14:paraId="10BFFA65" w14:textId="77777777" w:rsidTr="00FD4BDD">
        <w:trPr>
          <w:trHeight w:val="255"/>
          <w:jc w:val="center"/>
        </w:trPr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1EEC" w14:textId="77777777" w:rsidR="004C1B9B" w:rsidRPr="003C4772" w:rsidRDefault="004C1B9B" w:rsidP="004C1B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477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0D78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5DE2" w14:textId="77777777" w:rsidR="004C1B9B" w:rsidRDefault="004C1B9B" w:rsidP="004C1B9B">
            <w:pPr>
              <w:jc w:val="both"/>
              <w:rPr>
                <w:rStyle w:val="FontStyle28"/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Wielowariantowa (2 warianty) aktualizacja koncepcji trasy tramwajowej wraz z koncepcją zagospodarowania wód opadowych</w:t>
            </w:r>
            <w:r w:rsidRPr="00F37C4B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3E6E86">
              <w:rPr>
                <w:rStyle w:val="FontStyle28"/>
                <w:rFonts w:ascii="Arial Narrow" w:eastAsia="Arial Unicode MS" w:hAnsi="Arial Narrow"/>
                <w:sz w:val="22"/>
                <w:szCs w:val="22"/>
              </w:rPr>
              <w:t>wraz z uzyskanymi pozytywnymi opiniami/uzgodnieniami jednostek miejskich tj. DiT, ZDiUM, MPK, ZZM oraz RO Maślice</w:t>
            </w:r>
          </w:p>
          <w:p w14:paraId="066C5DCE" w14:textId="77777777" w:rsidR="004C1B9B" w:rsidRPr="003E6E86" w:rsidRDefault="004C1B9B" w:rsidP="004C1B9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6574BE1" w14:textId="03D41920" w:rsidR="004C1B9B" w:rsidRDefault="004C1B9B" w:rsidP="00722C7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(</w:t>
            </w:r>
            <w:r w:rsidRPr="005362B8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Wartość pozycji</w:t>
            </w: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 1</w:t>
            </w:r>
            <w:r w:rsidRPr="005362B8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 nie może </w:t>
            </w:r>
            <w:r w:rsidRPr="00C66693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nie może być większa niż 8% sumy wartości pozycji nr 10 i </w:t>
            </w:r>
            <w:r w:rsidR="00FD4BDD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42</w:t>
            </w:r>
            <w:r w:rsidR="00FD4BDD" w:rsidRPr="00C66693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C66693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Zestawienia kosztów zadania. W przypadku nie spełnienia powyższego warunku Zamawiający odrzuci ofertę jako niezgodną z warunkami zamówienia na podstawie art. 226 ust 1 pkt 5 ustawy PZP.</w:t>
            </w:r>
            <w:r w:rsidRPr="00AA162A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B860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1936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01606758" w14:textId="77777777" w:rsidTr="006F44AC">
        <w:trPr>
          <w:trHeight w:val="32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F5BD00" w14:textId="77777777" w:rsidR="004C1B9B" w:rsidRDefault="004C1B9B" w:rsidP="004C1B9B">
            <w:pPr>
              <w:ind w:hanging="48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Projekt budowlany </w:t>
            </w:r>
          </w:p>
        </w:tc>
      </w:tr>
      <w:tr w:rsidR="004C1B9B" w14:paraId="0C20D574" w14:textId="77777777" w:rsidTr="00FD4BDD">
        <w:trPr>
          <w:trHeight w:val="255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533D" w14:textId="77777777" w:rsidR="004C1B9B" w:rsidRPr="003C4772" w:rsidRDefault="004C1B9B" w:rsidP="004C1B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477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34CF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D2D8" w14:textId="77777777" w:rsidR="004C1B9B" w:rsidRPr="001C2B0D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Zagospodarowania Terenu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AD05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58BB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04B3B5CC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7C9C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52BA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6C2E" w14:textId="77777777" w:rsidR="004C1B9B" w:rsidRPr="001C2B0D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Wielobranżowy projekt architektoniczno-budowlany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0CE8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0535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317BFB63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0A07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B437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7D9D" w14:textId="77777777" w:rsidR="004C1B9B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Wielobranżowy projekt techniczny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5DB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BC48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2F060FD4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C7A6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1E78" w14:textId="77777777" w:rsidR="004C1B9B" w:rsidRPr="009D45A4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C27A" w14:textId="77777777" w:rsidR="004C1B9B" w:rsidRPr="00C53C01" w:rsidRDefault="004C1B9B" w:rsidP="004C1B9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Decyzja</w:t>
            </w:r>
            <w:r w:rsidRPr="00C53C01">
              <w:rPr>
                <w:rFonts w:ascii="Arial Narrow" w:hAnsi="Arial Narrow" w:cs="Arial"/>
                <w:sz w:val="20"/>
                <w:szCs w:val="20"/>
              </w:rPr>
              <w:t xml:space="preserve"> o środowiskowych uwarunkowaniach zgody na realizację przedsięwzięcia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96D7" w14:textId="77777777" w:rsidR="004C1B9B" w:rsidRPr="00C53C01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53C0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8BBF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4E8E5C60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1228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4FB7" w14:textId="77777777" w:rsidR="004C1B9B" w:rsidRPr="009D45A4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E863" w14:textId="77777777" w:rsidR="004C1B9B" w:rsidRPr="00C53C01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Pozwolenie wodnoprawne wraz z operatem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EDB1" w14:textId="77777777" w:rsidR="004C1B9B" w:rsidRPr="00C53C01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A5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5CF7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1FF7A82A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B740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ED10" w14:textId="77777777" w:rsidR="004C1B9B" w:rsidRPr="009D45A4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5E59" w14:textId="77777777" w:rsidR="004C1B9B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4392">
              <w:rPr>
                <w:rFonts w:ascii="Arial Narrow" w:hAnsi="Arial Narrow" w:cs="Arial"/>
                <w:sz w:val="20"/>
                <w:szCs w:val="20"/>
              </w:rPr>
              <w:t xml:space="preserve">Sporządzenie kompletnego raportu i dostarczenie raportu o oddziaływaniu przedsięwzięcia na środowisko </w:t>
            </w:r>
            <w:r w:rsidRPr="00FA4392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4696" w14:textId="77777777" w:rsidR="004C1B9B" w:rsidRPr="003E3A50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4392">
              <w:rPr>
                <w:rFonts w:ascii="Arial Narrow" w:hAnsi="Arial Narrow" w:cs="Arial"/>
                <w:sz w:val="20"/>
                <w:szCs w:val="20"/>
              </w:rPr>
              <w:t>Ryczałt</w:t>
            </w:r>
            <w:r w:rsidRPr="00FA4392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C28F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53FEB05A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2048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5FDF" w14:textId="77777777" w:rsidR="004C1B9B" w:rsidRPr="009D45A4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AF46" w14:textId="77777777" w:rsidR="004C1B9B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4392">
              <w:rPr>
                <w:rFonts w:ascii="Arial Narrow" w:hAnsi="Arial Narrow" w:cs="Arial"/>
                <w:sz w:val="20"/>
                <w:szCs w:val="20"/>
              </w:rPr>
              <w:t>Projekty podziału nieruchomości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F24A" w14:textId="77777777" w:rsidR="004C1B9B" w:rsidRPr="003E3A50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363B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BCE7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2B25FE98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3CA4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5884" w14:textId="77777777" w:rsidR="004C1B9B" w:rsidRPr="009D45A4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7A06" w14:textId="77777777" w:rsidR="004C1B9B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0726">
              <w:rPr>
                <w:rFonts w:ascii="Arial Narrow" w:hAnsi="Arial Narrow" w:cs="Arial"/>
                <w:sz w:val="20"/>
                <w:szCs w:val="20"/>
              </w:rPr>
              <w:t>Aktualizacj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570726">
              <w:rPr>
                <w:rFonts w:ascii="Arial Narrow" w:hAnsi="Arial Narrow" w:cs="Arial"/>
                <w:sz w:val="20"/>
                <w:szCs w:val="20"/>
              </w:rPr>
              <w:t xml:space="preserve"> podkładów geodezyjnych i uzyskanie map do celów projektowych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0941" w14:textId="77777777" w:rsidR="004C1B9B" w:rsidRPr="003E3A50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CA9F" w14:textId="77777777" w:rsidR="004C1B9B" w:rsidRDefault="004C1B9B" w:rsidP="004C1B9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183E341B" w14:textId="77777777" w:rsidTr="00FD4BDD">
        <w:trPr>
          <w:trHeight w:val="255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D5F9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1999C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EBBBC" w14:textId="77777777" w:rsidR="004C1B9B" w:rsidRPr="00EF7656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7656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projektu budowlanego i pozyskania decyzji administracyjnych</w:t>
            </w:r>
          </w:p>
          <w:p w14:paraId="7A54C867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  <w:p w14:paraId="2198FE99" w14:textId="7AD48FAD" w:rsidR="004C1B9B" w:rsidRDefault="004C1B9B" w:rsidP="00722C7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7656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(Wartość pozycji </w:t>
            </w: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10 </w:t>
            </w:r>
            <w:r w:rsidRPr="00C66693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nie może być większa niż 45% wartości </w:t>
            </w: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netto</w:t>
            </w:r>
            <w:r w:rsidRPr="00C66693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 prac projektowych tj. pozycji </w:t>
            </w:r>
            <w:r w:rsidR="00FD4BDD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49</w:t>
            </w:r>
            <w:r w:rsidR="00FD4BDD" w:rsidRPr="00C66693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C66693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Zestawienia kosztów zadania. W przypadku nie spełnienia powyższego warunku Zamawiający odrzuci ofertę jako niezgodną z warunkami zamówienia na podstawie </w:t>
            </w: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art. 226 ust 1 pkt 5 ustawy PZP</w:t>
            </w:r>
            <w:r w:rsidRPr="00EF7656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)</w:t>
            </w:r>
            <w:r w:rsidRPr="00EF765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BEBB5" w14:textId="77777777" w:rsidR="004C1B9B" w:rsidRDefault="004C1B9B" w:rsidP="004C1B9B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BA7494">
              <w:rPr>
                <w:rFonts w:ascii="Arial Narrow" w:hAnsi="Arial Narrow" w:cs="Arial"/>
                <w:sz w:val="16"/>
                <w:szCs w:val="10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0"/>
              </w:rPr>
              <w:t>2-9</w:t>
            </w:r>
            <w:r w:rsidRPr="00BA7494">
              <w:rPr>
                <w:rFonts w:ascii="Arial Narrow" w:hAnsi="Arial Narrow" w:cs="Arial"/>
                <w:sz w:val="16"/>
                <w:szCs w:val="10"/>
              </w:rPr>
              <w:t xml:space="preserve"> kol. IV</w:t>
            </w:r>
          </w:p>
        </w:tc>
      </w:tr>
      <w:tr w:rsidR="004C1B9B" w14:paraId="2FA4E377" w14:textId="77777777" w:rsidTr="006F44AC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61AFE0" w14:textId="77777777" w:rsidR="004C1B9B" w:rsidRDefault="004C1B9B" w:rsidP="004C1B9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Projekt wykonawczy</w:t>
            </w:r>
          </w:p>
        </w:tc>
      </w:tr>
      <w:tr w:rsidR="004C1B9B" w14:paraId="241F947A" w14:textId="77777777" w:rsidTr="00FD4BDD">
        <w:trPr>
          <w:trHeight w:val="330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23D2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1618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A524A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Projekt branży drogowej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 elementami małej architektury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3A3DF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6452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50F2826F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DB5E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9731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7F7CF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Projekt branży torowej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AA535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A23A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008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0717653A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BC29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3095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9AD1C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Projekt trakcji tramwajowej wraz z zasilaniem, sterowanie i ogrzewanie zwrotnic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2C1A6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B2CF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55EAC064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1420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CFFD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2F7E0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Projekt zasilania i wyposażenia pr</w:t>
            </w:r>
            <w:r>
              <w:rPr>
                <w:rFonts w:ascii="Arial Narrow" w:hAnsi="Arial Narrow" w:cs="Arial"/>
                <w:sz w:val="20"/>
                <w:szCs w:val="20"/>
              </w:rPr>
              <w:t>zystanków komunikacji zbiorowej oraz pętli tramwajowo - autobusowej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C137C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3DFC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4FE3CBB5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9FFC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505B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06351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parkingu P&amp;R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ECD00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A25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42DF35A4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B66B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14A4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5B577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Projekt odwo</w:t>
            </w:r>
            <w:r>
              <w:rPr>
                <w:rFonts w:ascii="Arial Narrow" w:hAnsi="Arial Narrow" w:cs="Arial"/>
                <w:sz w:val="20"/>
                <w:szCs w:val="20"/>
              </w:rPr>
              <w:t>dnienia obejmujący układ drogowo - torowy</w:t>
            </w:r>
            <w:r w:rsidRPr="00703AF7">
              <w:rPr>
                <w:rFonts w:ascii="Arial Narrow" w:hAnsi="Arial Narrow" w:cs="Arial"/>
                <w:sz w:val="20"/>
                <w:szCs w:val="20"/>
              </w:rPr>
              <w:t xml:space="preserve"> oraz zagospodarowanie wód na terenach przyległych, wynikające z nowego zagospodarowania terenu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F608F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2EFC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7EA39F97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A1FC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E602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FD409" w14:textId="77777777" w:rsidR="004C1B9B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Projekt oświetlenia ulicznego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wraz z doświetleniem przystanków i przejść dla pieszych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63A08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19CD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2F99C664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670E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6007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49B25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sieci DIP i MKT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0D9E5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FEFC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50AB3123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B0B0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18EB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FC611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sygnalizacji świetlnych, pracujących w systemie ITS (część instalacyjna, elektryczna, programy pracy)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E33B8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06DE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055761EA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F849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E9ED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00807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Projekt przebudowy kolizyjnego uzbrojenia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 podziałem na branże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0FA23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754F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0BD2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4794C6F0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13B2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444B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CC6A9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Projekt o</w:t>
            </w:r>
            <w:r>
              <w:rPr>
                <w:rFonts w:ascii="Arial Narrow" w:hAnsi="Arial Narrow" w:cs="Arial"/>
                <w:sz w:val="20"/>
                <w:szCs w:val="20"/>
              </w:rPr>
              <w:t>dbudowy nawierzchni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E444C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754F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D7AC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6B82852E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BCC8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0517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B4BA7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AF7">
              <w:rPr>
                <w:rFonts w:ascii="Arial Narrow" w:hAnsi="Arial Narrow" w:cs="Arial"/>
                <w:sz w:val="20"/>
                <w:szCs w:val="20"/>
              </w:rPr>
              <w:t>Proje</w:t>
            </w:r>
            <w:r>
              <w:rPr>
                <w:rFonts w:ascii="Arial Narrow" w:hAnsi="Arial Narrow" w:cs="Arial"/>
                <w:sz w:val="20"/>
                <w:szCs w:val="20"/>
              </w:rPr>
              <w:t>kt organizacji ruchu docelowego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6208BB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754F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B737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613A4283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2B80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95A7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324CC" w14:textId="77777777" w:rsidR="004C1B9B" w:rsidRPr="006A6922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A6922">
              <w:rPr>
                <w:rFonts w:ascii="Arial Narrow" w:hAnsi="Arial Narrow" w:cs="Arial"/>
                <w:sz w:val="20"/>
                <w:szCs w:val="20"/>
              </w:rPr>
              <w:t>Operat dendrologiczny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78CFD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8885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214621FF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8085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3B7E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02E0F" w14:textId="77777777" w:rsidR="004C1B9B" w:rsidRPr="006A6922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A6922">
              <w:rPr>
                <w:rFonts w:ascii="Arial Narrow" w:hAnsi="Arial Narrow" w:cs="Arial"/>
                <w:sz w:val="20"/>
                <w:szCs w:val="20"/>
              </w:rPr>
              <w:t>Projekty zieleni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3D4C3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F21D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2FAE1935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F6DA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BA0D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248AF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6CA1">
              <w:rPr>
                <w:rFonts w:ascii="Arial Narrow" w:hAnsi="Arial Narrow" w:cs="Arial"/>
                <w:sz w:val="20"/>
                <w:szCs w:val="20"/>
              </w:rPr>
              <w:t xml:space="preserve">Projekt </w:t>
            </w:r>
            <w:r>
              <w:rPr>
                <w:rFonts w:ascii="Arial Narrow" w:hAnsi="Arial Narrow" w:cs="Arial"/>
                <w:sz w:val="20"/>
                <w:szCs w:val="20"/>
              </w:rPr>
              <w:t>budowy i zasilania stacji prostownikowej</w:t>
            </w:r>
            <w:r w:rsidRPr="00DB6CA1">
              <w:rPr>
                <w:rFonts w:ascii="Arial Narrow" w:hAnsi="Arial Narrow" w:cs="Arial"/>
                <w:sz w:val="20"/>
                <w:szCs w:val="20"/>
              </w:rPr>
              <w:t xml:space="preserve"> „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Maślice” </w:t>
            </w:r>
            <w:r w:rsidRPr="00DB6CA1">
              <w:rPr>
                <w:rFonts w:ascii="Arial Narrow" w:hAnsi="Arial Narrow" w:cs="Arial"/>
                <w:sz w:val="20"/>
                <w:szCs w:val="20"/>
              </w:rPr>
              <w:t>wraz z przeliczeniem nowego obszaru zasilania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1B31C0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53DE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7D56C62A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A83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EFA3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81734" w14:textId="77777777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branży mostowej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5F21AD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A005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0908531E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3E1C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6D9A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D4D9E" w14:textId="77777777" w:rsidR="004C1B9B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branży konstrukcyjnej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7615E" w14:textId="77777777" w:rsidR="004C1B9B" w:rsidRPr="00B26158" w:rsidRDefault="004C1B9B" w:rsidP="004C1B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421E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1B9B" w14:paraId="50756D79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4DB0" w14:textId="77777777" w:rsidR="004C1B9B" w:rsidRPr="00633E80" w:rsidRDefault="004C1B9B" w:rsidP="004C1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1DB9" w14:textId="77777777" w:rsidR="004C1B9B" w:rsidRDefault="004C1B9B" w:rsidP="004C1B9B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F124F" w14:textId="4F3F9FD0" w:rsidR="004C1B9B" w:rsidRPr="00703AF7" w:rsidRDefault="004C1B9B" w:rsidP="004C1B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rozbiór</w:t>
            </w:r>
            <w:r w:rsidR="00FD4BDD">
              <w:rPr>
                <w:rFonts w:ascii="Arial Narrow" w:hAnsi="Arial Narrow" w:cs="Arial"/>
                <w:sz w:val="20"/>
                <w:szCs w:val="20"/>
              </w:rPr>
              <w:t xml:space="preserve">ki budynku – ul. </w:t>
            </w:r>
            <w:proofErr w:type="spellStart"/>
            <w:r w:rsidR="00FD4BDD">
              <w:rPr>
                <w:rFonts w:ascii="Arial Narrow" w:hAnsi="Arial Narrow" w:cs="Arial"/>
                <w:sz w:val="20"/>
                <w:szCs w:val="20"/>
              </w:rPr>
              <w:t>Maślicka</w:t>
            </w:r>
            <w:proofErr w:type="spellEnd"/>
            <w:r w:rsidR="00FD4BDD">
              <w:rPr>
                <w:rFonts w:ascii="Arial Narrow" w:hAnsi="Arial Narrow" w:cs="Arial"/>
                <w:sz w:val="20"/>
                <w:szCs w:val="20"/>
              </w:rPr>
              <w:t xml:space="preserve"> 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E1AD7" w14:textId="77777777" w:rsidR="004C1B9B" w:rsidRDefault="004C1B9B" w:rsidP="004C1B9B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A882" w14:textId="77777777" w:rsidR="004C1B9B" w:rsidRDefault="004C1B9B" w:rsidP="004C1B9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2448D69F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AAAD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8205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5C51E" w14:textId="56EC750B" w:rsidR="00FD4BDD" w:rsidRPr="00703AF7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Projekt rozbiórki budynku – ul.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Maślicka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67FECA" w14:textId="48530DCC" w:rsidR="00FD4BDD" w:rsidRDefault="00FD4BDD" w:rsidP="00FD4BDD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84FE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5BAC9599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464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3EF8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3843C" w14:textId="0E627369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Projekt rozbiórki budynku – ul.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Maślicka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93-93a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4F154" w14:textId="6D0A04CE" w:rsidR="00FD4BDD" w:rsidRPr="00B26158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DCFC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2DA44750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077C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E1FC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85465" w14:textId="7F066F18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rozbiórek pozostałych elementów kolidujących z trasą tramwajową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A63FC" w14:textId="60EA43D2" w:rsidR="00FD4BDD" w:rsidRPr="00B26158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845A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0D191FCE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8FA3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1D5B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F0E4A" w14:textId="16E2136F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Wizualizacja statyczna i dynamiczna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40BBD" w14:textId="34674374" w:rsidR="00FD4BDD" w:rsidRPr="00B26158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5037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585E39A1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5D24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FD93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7E5E4" w14:textId="77777777" w:rsidR="00FD4BDD" w:rsidRPr="00703AF7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Specyfikacje Techniczne Wykonania i Odbioru Robót Budowlanych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B2E7A" w14:textId="77777777" w:rsidR="00FD4BDD" w:rsidRDefault="00FD4BDD" w:rsidP="00FD4BDD">
            <w:pPr>
              <w:jc w:val="center"/>
            </w:pPr>
            <w:r w:rsidRPr="00B2615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BF36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4BF97428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CC7A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28E1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7214C" w14:textId="77777777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Przedmiary robót wraz z kosztorysem ofertowym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52745" w14:textId="77777777" w:rsidR="00FD4BDD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408E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623AC281" w14:textId="77777777" w:rsidTr="00FD4BDD">
        <w:trPr>
          <w:trHeight w:val="332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03F0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ED20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69D6C" w14:textId="77777777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Kosztorysy inwestorskie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205F0" w14:textId="77777777" w:rsidR="00FD4BDD" w:rsidRDefault="00FD4BDD" w:rsidP="00FD4BDD">
            <w:pPr>
              <w:jc w:val="center"/>
            </w:pPr>
            <w:r w:rsidRPr="0012453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8986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6490FE77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AD34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4B4D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6B7A5" w14:textId="77777777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Dokumentacja badań geotechnicznych podłoża gruntowego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00A49" w14:textId="77777777" w:rsidR="00FD4BDD" w:rsidRDefault="00FD4BDD" w:rsidP="00FD4BDD">
            <w:pPr>
              <w:jc w:val="center"/>
            </w:pPr>
            <w:r w:rsidRPr="0012453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6816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46DEF456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F958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5DD8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CD5C6" w14:textId="77777777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Inwentaryzację majątku drogowego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1F082" w14:textId="77777777" w:rsidR="00FD4BDD" w:rsidRPr="00124534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946C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3ED9203D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5FCE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5681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B3F4B" w14:textId="77777777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B97842">
              <w:rPr>
                <w:rFonts w:ascii="Arial Narrow" w:hAnsi="Arial Narrow" w:cs="Arial"/>
                <w:sz w:val="20"/>
                <w:szCs w:val="20"/>
              </w:rPr>
              <w:t xml:space="preserve">Operat z szacowania wartości godziwej </w:t>
            </w:r>
            <w:r>
              <w:rPr>
                <w:rFonts w:ascii="Arial Narrow" w:hAnsi="Arial Narrow" w:cs="Arial"/>
                <w:sz w:val="20"/>
                <w:szCs w:val="20"/>
              </w:rPr>
              <w:t>majątku innego podmiotu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81570" w14:textId="77777777" w:rsidR="00FD4BDD" w:rsidRPr="00124534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A23A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2075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5EC7C647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A831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2616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4DC01" w14:textId="35452D0B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F07AAA">
              <w:rPr>
                <w:rFonts w:ascii="Arial Narrow" w:hAnsi="Arial Narrow" w:cs="Arial"/>
                <w:sz w:val="20"/>
                <w:szCs w:val="20"/>
              </w:rPr>
              <w:t>nwentaryzacja składników majątkowych mających wpływ na wartość nieruchomości, na działkach gruntowych objętych decyzją ZRID przeznaczonych do wywłaszczenia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8ED2D" w14:textId="77777777" w:rsidR="00FD4BDD" w:rsidRPr="00124534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363B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B6E2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016EDC81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8B41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00F3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E36EE" w14:textId="77777777" w:rsidR="00FD4BDD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5CE9">
              <w:rPr>
                <w:rFonts w:ascii="Arial Narrow" w:hAnsi="Arial Narrow" w:cs="Arial"/>
                <w:sz w:val="20"/>
                <w:szCs w:val="20"/>
              </w:rPr>
              <w:t>Projekt zabezpieczenia i odtworzenia osnowy geodezyjnej</w:t>
            </w:r>
            <w:r w:rsidRPr="00FA5CE9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E1B55" w14:textId="77777777" w:rsidR="00FD4BDD" w:rsidRPr="00124534" w:rsidRDefault="00FD4BDD" w:rsidP="00FD4B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A5CE9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61AC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2B1A1FB9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EC40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0D3F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1FF7F" w14:textId="77777777" w:rsidR="00FD4BDD" w:rsidRPr="00FA5CE9" w:rsidRDefault="00FD4BDD" w:rsidP="00FD4B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34E1">
              <w:rPr>
                <w:rFonts w:ascii="Arial Narrow" w:hAnsi="Arial Narrow" w:cs="Arial"/>
                <w:sz w:val="20"/>
                <w:szCs w:val="20"/>
              </w:rPr>
              <w:t>Pozwolenie konserwatorskie na przeprowadzenie ratowniczych badań archeologicznych</w:t>
            </w:r>
            <w:r w:rsidRPr="00E234E1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35F96" w14:textId="77777777" w:rsidR="00FD4BDD" w:rsidRPr="00FA5CE9" w:rsidRDefault="00FD4BDD" w:rsidP="00FD4B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34E1">
              <w:rPr>
                <w:rFonts w:ascii="Arial Narrow" w:hAnsi="Arial Narrow" w:cs="Arial"/>
                <w:sz w:val="20"/>
                <w:szCs w:val="20"/>
              </w:rPr>
              <w:t>Ryczałt</w:t>
            </w:r>
            <w:r w:rsidRPr="00E234E1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DD07" w14:textId="77777777" w:rsidR="00FD4BDD" w:rsidRDefault="00FD4BDD" w:rsidP="00FD4BD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4BDD" w14:paraId="7A852B48" w14:textId="77777777" w:rsidTr="00FD4BDD">
        <w:trPr>
          <w:trHeight w:val="623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CF4E" w14:textId="77777777" w:rsidR="00FD4BDD" w:rsidRPr="00633E80" w:rsidRDefault="00FD4BDD" w:rsidP="00FD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7AC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D3E24" w14:textId="77777777" w:rsidR="00FD4BDD" w:rsidRDefault="00FD4BDD" w:rsidP="00FD4BD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wykonawczego 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9796" w14:textId="0B67A2DD" w:rsidR="00FD4BDD" w:rsidRDefault="00FD4BDD" w:rsidP="00722C7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BA7494">
              <w:rPr>
                <w:rFonts w:ascii="Arial Narrow" w:hAnsi="Arial Narrow" w:cs="Arial"/>
                <w:sz w:val="14"/>
                <w:szCs w:val="10"/>
              </w:rPr>
              <w:t xml:space="preserve">Σ Lp. </w:t>
            </w:r>
            <w:r>
              <w:rPr>
                <w:rFonts w:ascii="Arial Narrow" w:hAnsi="Arial Narrow" w:cs="Arial"/>
                <w:sz w:val="14"/>
                <w:szCs w:val="10"/>
              </w:rPr>
              <w:t>11-41</w:t>
            </w:r>
            <w:r w:rsidRPr="00BA7494">
              <w:rPr>
                <w:rFonts w:ascii="Arial Narrow" w:hAnsi="Arial Narrow" w:cs="Arial"/>
                <w:sz w:val="14"/>
                <w:szCs w:val="10"/>
              </w:rPr>
              <w:t xml:space="preserve"> kol. IV</w:t>
            </w:r>
          </w:p>
        </w:tc>
      </w:tr>
      <w:tr w:rsidR="00FD4BDD" w14:paraId="12E92185" w14:textId="77777777" w:rsidTr="006F44AC">
        <w:trPr>
          <w:cantSplit/>
          <w:trHeight w:val="5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1DA6888" w14:textId="77777777" w:rsidR="00FD4BDD" w:rsidRPr="00BA7494" w:rsidRDefault="00FD4BDD" w:rsidP="00FD4BDD">
            <w:pPr>
              <w:jc w:val="center"/>
              <w:rPr>
                <w:rFonts w:ascii="Arial Narrow" w:hAnsi="Arial Narrow" w:cs="Arial"/>
                <w:sz w:val="14"/>
                <w:szCs w:val="22"/>
              </w:rPr>
            </w:pPr>
            <w:r w:rsidRPr="003C4772">
              <w:rPr>
                <w:rFonts w:ascii="Arial Narrow" w:hAnsi="Arial Narrow" w:cs="Arial"/>
                <w:b/>
                <w:bCs/>
                <w:sz w:val="20"/>
                <w:szCs w:val="20"/>
              </w:rPr>
              <w:t>Nadzory autorskie</w:t>
            </w:r>
          </w:p>
        </w:tc>
      </w:tr>
      <w:tr w:rsidR="00FD4BDD" w14:paraId="72A9D087" w14:textId="77777777" w:rsidTr="00FD4BDD">
        <w:trPr>
          <w:cantSplit/>
          <w:trHeight w:val="505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B7A550" w14:textId="77777777" w:rsidR="00FD4BDD" w:rsidRPr="00E87DD6" w:rsidRDefault="00FD4BDD" w:rsidP="00FD4BD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AA162A">
              <w:rPr>
                <w:rFonts w:ascii="Arial" w:hAnsi="Arial" w:cs="Arial"/>
                <w:b/>
                <w:sz w:val="16"/>
                <w:szCs w:val="16"/>
              </w:rPr>
              <w:t>dbiory miesięczne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B82A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F15C0" w14:textId="77777777" w:rsidR="00FD4BDD" w:rsidRPr="009C71BA" w:rsidRDefault="00FD4BDD" w:rsidP="00FD4BDD">
            <w:pPr>
              <w:rPr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Wartość</w:t>
            </w:r>
            <w:r w:rsidRPr="005213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310E">
              <w:rPr>
                <w:rFonts w:ascii="Arial Narrow" w:hAnsi="Arial Narrow" w:cs="Arial"/>
                <w:b/>
                <w:sz w:val="20"/>
                <w:szCs w:val="20"/>
              </w:rPr>
              <w:t>netto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310E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521380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2F35" w14:textId="77777777" w:rsidR="00FD4BDD" w:rsidRPr="00BA7494" w:rsidRDefault="00FD4BDD" w:rsidP="00FD4BDD">
            <w:pPr>
              <w:jc w:val="right"/>
              <w:rPr>
                <w:rFonts w:ascii="Arial Narrow" w:hAnsi="Arial Narrow" w:cs="Arial"/>
                <w:sz w:val="14"/>
                <w:szCs w:val="22"/>
              </w:rPr>
            </w:pPr>
          </w:p>
        </w:tc>
      </w:tr>
      <w:tr w:rsidR="00FD4BDD" w14:paraId="11507D20" w14:textId="77777777" w:rsidTr="00FD4BDD">
        <w:trPr>
          <w:cantSplit/>
          <w:trHeight w:val="569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1C7CC" w14:textId="77777777" w:rsidR="00FD4BDD" w:rsidRPr="00AA162A" w:rsidRDefault="00FD4BDD" w:rsidP="00FD4BD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794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77D51" w14:textId="77777777" w:rsidR="00FD4BDD" w:rsidRPr="00205D3F" w:rsidRDefault="00FD4BDD" w:rsidP="00FD4BDD">
            <w:pPr>
              <w:rPr>
                <w:rFonts w:ascii="Arial Narrow" w:hAnsi="Arial Narrow" w:cs="Arial"/>
                <w:sz w:val="22"/>
                <w:szCs w:val="22"/>
              </w:rPr>
            </w:pPr>
            <w:r w:rsidRPr="0005310E">
              <w:rPr>
                <w:rFonts w:ascii="Arial Narrow" w:hAnsi="Arial Narrow" w:cs="Arial"/>
                <w:bCs/>
                <w:sz w:val="20"/>
                <w:szCs w:val="20"/>
              </w:rPr>
              <w:t>Wartość VAT od Ceny za 1 pobyt na budowie w ramach pełnionego nadzoru autorskiego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4C56" w14:textId="21DFA23F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stawka podatku VAT * poz. </w:t>
            </w:r>
            <w:r>
              <w:rPr>
                <w:rFonts w:ascii="Arial Narrow" w:hAnsi="Arial Narrow" w:cs="Arial"/>
                <w:sz w:val="16"/>
                <w:szCs w:val="16"/>
              </w:rPr>
              <w:t>43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4F938F72" w14:textId="77777777" w:rsidTr="00FD4BDD">
        <w:trPr>
          <w:cantSplit/>
          <w:trHeight w:val="549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CEE18" w14:textId="77777777" w:rsidR="00FD4BDD" w:rsidRPr="00AA162A" w:rsidRDefault="00FD4BDD" w:rsidP="00FD4BD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F4C5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9128B" w14:textId="77777777" w:rsidR="00FD4BDD" w:rsidRPr="00205D3F" w:rsidRDefault="00FD4BDD" w:rsidP="00FD4BD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Wartość</w:t>
            </w:r>
            <w:r w:rsidRPr="005213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310E">
              <w:rPr>
                <w:rFonts w:ascii="Arial Narrow" w:hAnsi="Arial Narrow" w:cs="Arial"/>
                <w:b/>
                <w:sz w:val="20"/>
                <w:szCs w:val="20"/>
              </w:rPr>
              <w:t>brutto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5310E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521380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2455" w14:textId="50CFD7DD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>43, 44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385F74C2" w14:textId="77777777" w:rsidTr="00FD4BDD">
        <w:trPr>
          <w:cantSplit/>
          <w:trHeight w:val="415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F2D597" w14:textId="77777777" w:rsidR="00FD4BDD" w:rsidRPr="00AA162A" w:rsidRDefault="00FD4BDD" w:rsidP="00FD4BD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DF25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54776" w14:textId="1E202609" w:rsidR="00FD4BDD" w:rsidRPr="00205D3F" w:rsidRDefault="00FD4BDD" w:rsidP="00722C7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5310E">
              <w:rPr>
                <w:rFonts w:ascii="Arial Narrow" w:hAnsi="Arial Narrow" w:cs="Arial"/>
                <w:bCs/>
                <w:sz w:val="20"/>
                <w:szCs w:val="20"/>
              </w:rPr>
              <w:t>Nadzór autorski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(wartość netto za 1 pobyt x 80</w:t>
            </w:r>
            <w:r w:rsidRPr="00090D11"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pobytów)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5C7A" w14:textId="0703A82C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>Lp</w:t>
            </w:r>
            <w:r>
              <w:rPr>
                <w:rFonts w:ascii="Arial Narrow" w:hAnsi="Arial Narrow" w:cs="Arial"/>
                <w:sz w:val="16"/>
                <w:szCs w:val="16"/>
              </w:rPr>
              <w:t>. 43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 x </w:t>
            </w:r>
            <w:r>
              <w:rPr>
                <w:rFonts w:ascii="Arial Narrow" w:hAnsi="Arial Narrow" w:cs="Arial"/>
                <w:sz w:val="16"/>
                <w:szCs w:val="16"/>
              </w:rPr>
              <w:t>80</w:t>
            </w:r>
          </w:p>
        </w:tc>
      </w:tr>
      <w:tr w:rsidR="00FD4BDD" w14:paraId="63AEF38C" w14:textId="77777777" w:rsidTr="00FD4BDD">
        <w:trPr>
          <w:cantSplit/>
          <w:trHeight w:val="4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F1868" w14:textId="77777777" w:rsidR="00FD4BDD" w:rsidRPr="00AA162A" w:rsidRDefault="00FD4BDD" w:rsidP="00FD4BD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3721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7D5AA" w14:textId="77777777" w:rsidR="00FD4BDD" w:rsidRPr="00205D3F" w:rsidRDefault="00FD4BDD" w:rsidP="00FD4BD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podatku VAT od wartości nadzoru autorskiego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AB29" w14:textId="325751BD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stawka podatku VAT * poz. </w:t>
            </w:r>
            <w:r>
              <w:rPr>
                <w:rFonts w:ascii="Arial Narrow" w:hAnsi="Arial Narrow" w:cs="Arial"/>
                <w:sz w:val="16"/>
                <w:szCs w:val="16"/>
              </w:rPr>
              <w:t>46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6DB795F9" w14:textId="77777777" w:rsidTr="00FD4BDD">
        <w:trPr>
          <w:trHeight w:val="330"/>
          <w:jc w:val="center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2FC8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E80B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5C66A" w14:textId="77777777" w:rsidR="00FD4BDD" w:rsidRDefault="00FD4BDD" w:rsidP="00FD4BD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brutto nadzoru autorskiego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90DF" w14:textId="7FB9AF09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>46, 47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4AA39279" w14:textId="77777777" w:rsidTr="006F44AC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015EEE" w14:textId="77777777" w:rsidR="00FD4BDD" w:rsidRPr="00ED3D74" w:rsidRDefault="00FD4BDD" w:rsidP="00FD4BD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D3D74">
              <w:rPr>
                <w:rFonts w:ascii="Arial Narrow" w:hAnsi="Arial Narrow" w:cs="Arial"/>
                <w:b/>
                <w:bCs/>
                <w:sz w:val="20"/>
                <w:szCs w:val="20"/>
              </w:rPr>
              <w:t>Podsumowanie</w:t>
            </w:r>
          </w:p>
        </w:tc>
      </w:tr>
      <w:tr w:rsidR="00FD4BDD" w14:paraId="0867F537" w14:textId="77777777" w:rsidTr="00FD4BDD">
        <w:trPr>
          <w:trHeight w:val="33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6C6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9319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16A1" w14:textId="77777777" w:rsidR="00FD4BDD" w:rsidRDefault="00FD4BDD" w:rsidP="00FD4BD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D3D74">
              <w:rPr>
                <w:rFonts w:ascii="Arial Narrow" w:hAnsi="Arial Narrow" w:cs="Arial"/>
                <w:bCs/>
                <w:sz w:val="20"/>
                <w:szCs w:val="20"/>
              </w:rPr>
              <w:t>Wartość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netto</w:t>
            </w:r>
            <w:r w:rsidRPr="00ED3D74">
              <w:rPr>
                <w:rFonts w:ascii="Arial Narrow" w:hAnsi="Arial Narrow" w:cs="Arial"/>
                <w:bCs/>
                <w:sz w:val="20"/>
                <w:szCs w:val="20"/>
              </w:rPr>
              <w:t xml:space="preserve"> dokumentacji projektowej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ED3D74">
              <w:rPr>
                <w:rFonts w:ascii="Arial Narrow" w:hAnsi="Arial Narrow" w:cs="Arial"/>
                <w:bCs/>
                <w:sz w:val="20"/>
                <w:szCs w:val="20"/>
              </w:rPr>
              <w:t>(bez nadzoru autorskiego)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D99B" w14:textId="7D80929E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1, 10, 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42</w:t>
            </w:r>
            <w:r w:rsidR="00722C72" w:rsidRPr="00EE7D5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  <w:tr w:rsidR="00FD4BDD" w14:paraId="1AEAC920" w14:textId="77777777" w:rsidTr="00FD4BDD">
        <w:trPr>
          <w:trHeight w:val="33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3A8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421C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E9FD" w14:textId="77777777" w:rsidR="00FD4BDD" w:rsidRDefault="00FD4BDD" w:rsidP="00FD4BD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podatku VAT od wartości dokumentacji projektowej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6321" w14:textId="4885BE45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stawka podatku VAT * poz. 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9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316BF76A" w14:textId="77777777" w:rsidTr="00FD4BDD">
        <w:trPr>
          <w:trHeight w:val="33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85D3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C824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AC6" w14:textId="77777777" w:rsidR="00FD4BDD" w:rsidRDefault="00FD4BDD" w:rsidP="00FD4BD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brutto dokumentacji projektowej (baz nadzoru autorskiego)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54C5" w14:textId="53BF370E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9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50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5495AFC5" w14:textId="77777777" w:rsidTr="00FD4BDD">
        <w:trPr>
          <w:trHeight w:val="33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5BED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5257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92C5" w14:textId="77777777" w:rsidR="00FD4BDD" w:rsidRDefault="00FD4BDD" w:rsidP="00FD4BD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netto oferty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6E21" w14:textId="20890944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6</w:t>
            </w:r>
            <w:r>
              <w:rPr>
                <w:rFonts w:ascii="Arial Narrow" w:hAnsi="Arial Narrow" w:cs="Arial"/>
                <w:sz w:val="16"/>
                <w:szCs w:val="16"/>
              </w:rPr>
              <w:t>, 4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9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FD4BDD" w14:paraId="102B19D2" w14:textId="77777777" w:rsidTr="00FD4BDD">
        <w:trPr>
          <w:trHeight w:val="33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F2DC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90AD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23E1" w14:textId="77777777" w:rsidR="00FD4BDD" w:rsidRDefault="00FD4BDD" w:rsidP="00FD4BD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podatku VAT oferty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18D9" w14:textId="4B47E408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stawka podatku VAT * poz. 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52</w:t>
            </w:r>
            <w:r w:rsidR="00722C72" w:rsidRPr="00EE7D5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  <w:tr w:rsidR="00FD4BDD" w14:paraId="6F953C4F" w14:textId="77777777" w:rsidTr="00FD4BDD">
        <w:trPr>
          <w:trHeight w:val="33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50B9" w14:textId="77777777" w:rsidR="00FD4BDD" w:rsidRPr="00E87DD6" w:rsidRDefault="00FD4BDD" w:rsidP="00FD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B554" w14:textId="77777777" w:rsidR="00FD4BDD" w:rsidRDefault="00FD4BDD" w:rsidP="00FD4BDD">
            <w:pPr>
              <w:numPr>
                <w:ilvl w:val="0"/>
                <w:numId w:val="48"/>
              </w:numPr>
              <w:tabs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357A" w14:textId="77777777" w:rsidR="00FD4BDD" w:rsidRDefault="00FD4BDD" w:rsidP="00FD4BD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brutto oferty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5A9F" w14:textId="430CB88C" w:rsidR="00FD4BDD" w:rsidRPr="00EE7D54" w:rsidRDefault="00FD4BDD" w:rsidP="00722C7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52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 w:rsidR="00722C72">
              <w:rPr>
                <w:rFonts w:ascii="Arial Narrow" w:hAnsi="Arial Narrow" w:cs="Arial"/>
                <w:sz w:val="16"/>
                <w:szCs w:val="16"/>
              </w:rPr>
              <w:t>53</w:t>
            </w:r>
            <w:r w:rsidR="00722C72" w:rsidRPr="00EE7D5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</w:tbl>
    <w:p w14:paraId="6D284A0F" w14:textId="77777777" w:rsidR="00FD30EF" w:rsidRDefault="00FD30EF" w:rsidP="00FD30EF">
      <w:pPr>
        <w:pStyle w:val="Akapitzlist"/>
        <w:spacing w:before="240" w:after="60"/>
        <w:ind w:left="360"/>
        <w:rPr>
          <w:b/>
          <w:sz w:val="22"/>
          <w:szCs w:val="22"/>
        </w:rPr>
      </w:pPr>
    </w:p>
    <w:p w14:paraId="5AEA7A7E" w14:textId="77777777" w:rsidR="00FA333B" w:rsidRPr="004A0AFD" w:rsidRDefault="00FA333B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p w14:paraId="7758D88A" w14:textId="77777777" w:rsidR="0015670A" w:rsidRDefault="0015670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77777777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6B57758C" w14:textId="0B625C63" w:rsidR="00E033CF" w:rsidRPr="00E033CF" w:rsidRDefault="00362C0A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>
        <w:rPr>
          <w:rFonts w:ascii="Arial Narrow" w:hAnsi="Arial Narrow"/>
          <w:b/>
          <w:bCs/>
          <w:sz w:val="22"/>
          <w:szCs w:val="22"/>
        </w:rPr>
        <w:t>04360 Opracowanie dokumentacji projektowej dla zadania pn. Budowa wydzielon</w:t>
      </w:r>
      <w:r>
        <w:rPr>
          <w:rFonts w:ascii="Arial Narrow" w:hAnsi="Arial Narrow"/>
          <w:b/>
          <w:bCs/>
          <w:sz w:val="22"/>
          <w:szCs w:val="22"/>
        </w:rPr>
        <w:t>ej trasy tramwajowej wzdłuż ul. </w:t>
      </w:r>
      <w:r w:rsidRPr="00362C0A">
        <w:rPr>
          <w:rFonts w:ascii="Arial Narrow" w:hAnsi="Arial Narrow"/>
          <w:b/>
          <w:bCs/>
          <w:sz w:val="22"/>
          <w:szCs w:val="22"/>
        </w:rPr>
        <w:t>Maślickiej we Wrocławiu</w:t>
      </w: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577EF284" w:rsidR="0015670A" w:rsidRPr="00326289" w:rsidRDefault="0015670A" w:rsidP="00C13DA8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62C0A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C626A8F" w14:textId="77777777" w:rsidR="0015670A" w:rsidRPr="00740365" w:rsidRDefault="0015670A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14:paraId="769EC537" w14:textId="77777777"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7BF56BD2" w14:textId="77777777" w:rsidR="0015670A" w:rsidRDefault="0015670A" w:rsidP="002533A3">
      <w:pPr>
        <w:pStyle w:val="PFU1"/>
        <w:numPr>
          <w:ilvl w:val="1"/>
          <w:numId w:val="23"/>
        </w:numPr>
      </w:pPr>
      <w:r w:rsidRPr="0015670A">
        <w:t xml:space="preserve">Oświadczenie Wykonawcy: </w:t>
      </w:r>
    </w:p>
    <w:p w14:paraId="11365CF7" w14:textId="2E308A42" w:rsidR="0015670A" w:rsidRPr="00FB176B" w:rsidRDefault="0015670A" w:rsidP="006C0CAC">
      <w:pPr>
        <w:pStyle w:val="PFU1"/>
        <w:numPr>
          <w:ilvl w:val="0"/>
          <w:numId w:val="0"/>
        </w:numPr>
        <w:ind w:left="340"/>
        <w:rPr>
          <w:b w:val="0"/>
        </w:rPr>
      </w:pPr>
      <w:r w:rsidRPr="00FB176B">
        <w:rPr>
          <w:b w:val="0"/>
        </w:rPr>
        <w:t>na potrzeby postępowania o udzielenie zamówienia publicznego</w:t>
      </w:r>
      <w:r w:rsidR="00C166FC" w:rsidRPr="00FB176B">
        <w:rPr>
          <w:b w:val="0"/>
        </w:rPr>
        <w:t xml:space="preserve"> pn.</w:t>
      </w:r>
      <w:r w:rsidRPr="00FB176B">
        <w:rPr>
          <w:b w:val="0"/>
        </w:rPr>
        <w:t xml:space="preserve">: </w:t>
      </w:r>
      <w:r w:rsidR="00362C0A" w:rsidRPr="006F44AC">
        <w:t>04360 Opracowanie dokumentacji projektowej dla zadania pn. Budowa wydzielonej trasy tramwajowej wzdłuż ul. Maślickiej we Wrocławiu</w:t>
      </w:r>
      <w:r w:rsidR="00362C0A" w:rsidRPr="006F44AC" w:rsidDel="00362C0A">
        <w:t xml:space="preserve"> </w:t>
      </w:r>
      <w:r w:rsidR="00FB176B" w:rsidRPr="006F44AC">
        <w:rPr>
          <w:bCs/>
        </w:rPr>
        <w:t xml:space="preserve"> </w:t>
      </w:r>
      <w:r w:rsidRPr="00FB176B">
        <w:rPr>
          <w:b w:val="0"/>
          <w:bCs/>
        </w:rPr>
        <w:t xml:space="preserve">prowadzone przez </w:t>
      </w:r>
      <w:r w:rsidRPr="00FB176B">
        <w:rPr>
          <w:b w:val="0"/>
        </w:rPr>
        <w:t>Gminę Wrocław, pl. Nowy Targ 1-8, 50-141 Wrocław, w imieniu i na rzecz których działają Wrocławskie Inwestycje Sp. z o. o. z siedzibą przy ul. Ofiar Oświęcimskich 36, 50-059 Wrocław.</w:t>
      </w:r>
    </w:p>
    <w:p w14:paraId="6D992501" w14:textId="77777777" w:rsidR="0015670A" w:rsidRPr="00FB176B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F82370">
      <w:pPr>
        <w:pStyle w:val="Akapitzlist"/>
        <w:numPr>
          <w:ilvl w:val="0"/>
          <w:numId w:val="22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2533A3">
      <w:pPr>
        <w:pStyle w:val="Akapitzlist"/>
        <w:numPr>
          <w:ilvl w:val="0"/>
          <w:numId w:val="22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2533A3">
      <w:pPr>
        <w:pStyle w:val="Akapitzlist"/>
        <w:numPr>
          <w:ilvl w:val="0"/>
          <w:numId w:val="22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2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77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2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3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4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KRS/CEiDG)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2533A3">
      <w:pPr>
        <w:pStyle w:val="Akapitzlist"/>
        <w:numPr>
          <w:ilvl w:val="0"/>
          <w:numId w:val="22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7F663E4" w14:textId="77777777" w:rsidR="001D79E3" w:rsidRPr="001B6C4F" w:rsidRDefault="001D79E3" w:rsidP="001D79E3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15AC010F" w14:textId="611C7660" w:rsidR="00BA1F61" w:rsidRPr="00BA1F61" w:rsidRDefault="00362C0A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>
        <w:rPr>
          <w:rFonts w:ascii="Arial Narrow" w:hAnsi="Arial Narrow"/>
          <w:b/>
          <w:bCs/>
          <w:sz w:val="22"/>
          <w:szCs w:val="22"/>
        </w:rPr>
        <w:t>04360 Opracowanie dokumentacji projektowej dla zadania pn. Budowa wydzielonej trasy tramwajowej wzdłuż ul.</w:t>
      </w:r>
      <w:r>
        <w:rPr>
          <w:rFonts w:ascii="Arial Narrow" w:hAnsi="Arial Narrow"/>
          <w:b/>
          <w:bCs/>
          <w:sz w:val="22"/>
          <w:szCs w:val="22"/>
        </w:rPr>
        <w:t> </w:t>
      </w:r>
      <w:r w:rsidRPr="00362C0A">
        <w:rPr>
          <w:rFonts w:ascii="Arial Narrow" w:hAnsi="Arial Narrow"/>
          <w:b/>
          <w:bCs/>
          <w:sz w:val="22"/>
          <w:szCs w:val="22"/>
        </w:rPr>
        <w:t>Maślickiej we Wrocławiu</w:t>
      </w: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1BF61E50" w:rsidR="00BA1F61" w:rsidRPr="00BA1F61" w:rsidRDefault="00BA1F61" w:rsidP="00BA1F61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</w:t>
            </w:r>
            <w:r w:rsidR="00362C0A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BA1F61">
              <w:rPr>
                <w:rFonts w:ascii="Arial Narrow" w:hAnsi="Arial Narrow"/>
                <w:b/>
                <w:sz w:val="22"/>
                <w:szCs w:val="22"/>
              </w:rPr>
              <w:t>0/PN/2022</w:t>
            </w:r>
          </w:p>
        </w:tc>
      </w:tr>
    </w:tbl>
    <w:p w14:paraId="69B7D5A1" w14:textId="4DA5F198" w:rsidR="00BA1F61" w:rsidRPr="00160491" w:rsidRDefault="00BA1F61" w:rsidP="002533A3">
      <w:pPr>
        <w:pStyle w:val="Akapitzlist"/>
        <w:numPr>
          <w:ilvl w:val="0"/>
          <w:numId w:val="35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4C8B751A" w14:textId="77777777" w:rsidR="00BA1F61" w:rsidRPr="00BA1F61" w:rsidRDefault="00BA1F61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BA1F61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BA1F61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BA1F61">
        <w:rPr>
          <w:rFonts w:ascii="Arial Narrow" w:hAnsi="Arial Narrow"/>
          <w:b/>
          <w:sz w:val="22"/>
          <w:szCs w:val="22"/>
        </w:rPr>
        <w:br/>
        <w:t>Sp. z o. o.</w:t>
      </w:r>
      <w:r w:rsidRPr="00BA1F61">
        <w:rPr>
          <w:rFonts w:ascii="Arial Narrow" w:hAnsi="Arial Narrow"/>
          <w:sz w:val="22"/>
          <w:szCs w:val="22"/>
        </w:rPr>
        <w:t xml:space="preserve"> z siedzibą przy </w:t>
      </w:r>
      <w:r w:rsidRPr="00BA1F61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BA1F61">
        <w:rPr>
          <w:rFonts w:ascii="Arial Narrow" w:hAnsi="Arial Narrow"/>
          <w:sz w:val="22"/>
          <w:szCs w:val="22"/>
        </w:rPr>
        <w:t xml:space="preserve">na podstawie pełnomocnictwa nr 19/I/Z/19 Prezydenta Wrocławia z dnia 16.04.2019 </w:t>
      </w: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2A857C50" w:rsidR="00BA1F61" w:rsidRPr="00BA1F61" w:rsidRDefault="00BA1F61" w:rsidP="00196002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2"/>
          <w:szCs w:val="22"/>
        </w:rPr>
      </w:pPr>
      <w:r w:rsidRPr="00BA1F61">
        <w:rPr>
          <w:rFonts w:ascii="Arial Narrow" w:hAnsi="Arial Narrow"/>
          <w:spacing w:val="8"/>
          <w:sz w:val="22"/>
          <w:szCs w:val="22"/>
        </w:rPr>
        <w:t xml:space="preserve">na potrzeby postępowania o udzielenie zamówienia publicznego pn.: </w:t>
      </w:r>
      <w:r w:rsidR="00362C0A" w:rsidRPr="00362C0A">
        <w:rPr>
          <w:rFonts w:ascii="Arial Narrow" w:hAnsi="Arial Narrow"/>
          <w:spacing w:val="8"/>
          <w:sz w:val="22"/>
          <w:szCs w:val="22"/>
        </w:rPr>
        <w:t>04360 Opracowanie dokumentacji projektowej dla zadania pn. Budowa wydzielonej trasy tramwajowej wzdłuż ul. Maślickiej we Wrocławiu</w:t>
      </w:r>
      <w:r w:rsidR="00362C0A" w:rsidRPr="00362C0A" w:rsidDel="00362C0A">
        <w:rPr>
          <w:rFonts w:ascii="Arial Narrow" w:hAnsi="Arial Narrow"/>
          <w:spacing w:val="8"/>
          <w:sz w:val="22"/>
          <w:szCs w:val="22"/>
        </w:rPr>
        <w:t xml:space="preserve"> </w:t>
      </w:r>
      <w:r w:rsidRPr="00BA1F61">
        <w:rPr>
          <w:rFonts w:ascii="Arial Narrow" w:hAnsi="Arial Narrow"/>
          <w:bCs/>
          <w:spacing w:val="8"/>
          <w:sz w:val="22"/>
          <w:szCs w:val="22"/>
        </w:rPr>
        <w:t xml:space="preserve"> prowadzone przez </w:t>
      </w:r>
      <w:r w:rsidRPr="00BA1F61">
        <w:rPr>
          <w:rFonts w:ascii="Arial Narrow" w:hAnsi="Arial Narrow"/>
          <w:spacing w:val="8"/>
          <w:sz w:val="22"/>
          <w:szCs w:val="22"/>
        </w:rPr>
        <w:t>Gminę Wrocław, pl. Nowy Targ 1-8, 50-141 Wrocław, w imieniu i na rzecz których działają Wrocławskie Inwestycje Sp. z o. o. z siedzibą przy ul. Ofiar Oświęcimskich 36, 50-059 Wrocław</w:t>
      </w:r>
      <w:r w:rsidR="009C49B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4F0C0757" w14:textId="77777777"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14:paraId="1B828214" w14:textId="6DF622BF" w:rsidR="00BA1F61" w:rsidRPr="00196002" w:rsidRDefault="00BA1F61" w:rsidP="00DE7C00">
      <w:pPr>
        <w:pStyle w:val="PFU1"/>
        <w:numPr>
          <w:ilvl w:val="0"/>
          <w:numId w:val="42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6F45AC0A" w:rsidR="00BA1F61" w:rsidRPr="002F3062" w:rsidRDefault="00BA1F61" w:rsidP="00DE7C00">
      <w:pPr>
        <w:pStyle w:val="PFU1"/>
        <w:numPr>
          <w:ilvl w:val="0"/>
          <w:numId w:val="42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BA1F61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BA1F61" w:rsidRPr="00BA1F61" w14:paraId="6BE95980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86FA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C616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92CB5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F931" w14:textId="77777777" w:rsidR="00BA1F61" w:rsidRPr="00BA1F61" w:rsidRDefault="00BA1F61" w:rsidP="00BA1F6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3AF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73F8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D14E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gridSpan w:val="6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58FEF746" w14:textId="118820D1" w:rsidR="00FB176B" w:rsidRPr="00FB176B" w:rsidRDefault="00362C0A" w:rsidP="00FB176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>
        <w:rPr>
          <w:rFonts w:ascii="Arial Narrow" w:hAnsi="Arial Narrow"/>
          <w:b/>
          <w:bCs/>
          <w:sz w:val="22"/>
          <w:szCs w:val="22"/>
        </w:rPr>
        <w:t>04360 Opracowanie dokumentacji projektowej dla zadania pn. Budowa wydzielonej trasy tramwajowej wzdłuż ul. Maślickiej we Wrocławiu</w:t>
      </w: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486118DD" w14:textId="77777777" w:rsidR="006860D0" w:rsidRDefault="006860D0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2E5F9FEF" w:rsidR="00812701" w:rsidRPr="00326289" w:rsidRDefault="006860D0" w:rsidP="00FB176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62C0A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FB176B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F86BB7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14:paraId="6520EEB9" w14:textId="77777777" w:rsidR="00812701" w:rsidRPr="00356F27" w:rsidRDefault="00812701" w:rsidP="002533A3">
      <w:pPr>
        <w:pStyle w:val="Akapitzlist"/>
        <w:numPr>
          <w:ilvl w:val="3"/>
          <w:numId w:val="20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3B73291E" w14:textId="77777777" w:rsidR="009F6338" w:rsidRPr="00740365" w:rsidRDefault="009F6338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78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>pisemne zobowiązanie podmiotu, o którym mowa w art. 118 ustawy Pzp</w:t>
      </w:r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3891D94F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art. 117 ust. 4 ustawy pzp</w:t>
            </w:r>
          </w:p>
        </w:tc>
      </w:tr>
    </w:tbl>
    <w:p w14:paraId="4E4A6F5C" w14:textId="77777777"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189EF716" w14:textId="54CF43BA" w:rsidR="00C13DA8" w:rsidRPr="00C13DA8" w:rsidRDefault="00362C0A" w:rsidP="00C13DA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>
        <w:rPr>
          <w:rFonts w:ascii="Arial Narrow" w:hAnsi="Arial Narrow"/>
          <w:b/>
          <w:bCs/>
          <w:sz w:val="22"/>
          <w:szCs w:val="22"/>
        </w:rPr>
        <w:t>04360 Opracowanie dokumentacji projektowej dla zadania pn. Budowa wydzielon</w:t>
      </w:r>
      <w:r>
        <w:rPr>
          <w:rFonts w:ascii="Arial Narrow" w:hAnsi="Arial Narrow"/>
          <w:b/>
          <w:bCs/>
          <w:sz w:val="22"/>
          <w:szCs w:val="22"/>
        </w:rPr>
        <w:t>ej trasy tramwajowej wzdłuż ul. </w:t>
      </w:r>
      <w:r w:rsidRPr="00362C0A">
        <w:rPr>
          <w:rFonts w:ascii="Arial Narrow" w:hAnsi="Arial Narrow"/>
          <w:b/>
          <w:bCs/>
          <w:sz w:val="22"/>
          <w:szCs w:val="22"/>
        </w:rPr>
        <w:t>Maślickiej we Wrocławiu</w:t>
      </w: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579D897" w14:textId="77777777" w:rsidR="00611DE7" w:rsidRPr="00D74141" w:rsidRDefault="00611DE7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5A22C67C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E76EB47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32CD524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F99175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2E660FD0" w:rsidR="00611DE7" w:rsidRPr="00326289" w:rsidRDefault="00611DE7" w:rsidP="00A56B4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62C0A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14:paraId="03257C0F" w14:textId="77777777" w:rsidR="00611DE7" w:rsidRPr="00326289" w:rsidRDefault="00611DE7" w:rsidP="002533A3">
      <w:pPr>
        <w:pStyle w:val="PFU1"/>
        <w:numPr>
          <w:ilvl w:val="1"/>
          <w:numId w:val="25"/>
        </w:numPr>
      </w:pPr>
      <w:r w:rsidRPr="00326289">
        <w:t>Zamawiający:</w:t>
      </w:r>
    </w:p>
    <w:p w14:paraId="50150C56" w14:textId="77777777" w:rsidR="009F6338" w:rsidRPr="00740365" w:rsidRDefault="009F6338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14:paraId="5287249F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tj………………………………….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1025AFB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D1AD4F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56F27648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2EB0860B" w14:textId="1C3B9ED6" w:rsidR="00362C0A" w:rsidRDefault="00362C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93D8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5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5"/>
          </w:p>
        </w:tc>
      </w:tr>
    </w:tbl>
    <w:p w14:paraId="500976CE" w14:textId="1C795EDA" w:rsidR="00C13DA8" w:rsidRPr="00C13DA8" w:rsidRDefault="00362C0A" w:rsidP="00C13DA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62C0A">
        <w:rPr>
          <w:rFonts w:ascii="Arial Narrow" w:hAnsi="Arial Narrow"/>
          <w:b/>
          <w:bCs/>
          <w:sz w:val="22"/>
          <w:szCs w:val="22"/>
        </w:rPr>
        <w:t>04360 Opracowanie dokumentacji projektowej dla zadania pn. Budowa wydzielonej trasy tramwajowej wzdłuż ul. Maślickiej we Wrocławiu</w:t>
      </w:r>
      <w:r w:rsidRPr="00362C0A" w:rsidDel="00362C0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61FAF1B" w14:textId="77777777"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7738A530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362C0A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/PN/2022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2533A3">
      <w:pPr>
        <w:numPr>
          <w:ilvl w:val="0"/>
          <w:numId w:val="14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FA5E15D" w14:textId="77777777" w:rsidR="009F6338" w:rsidRPr="00740365" w:rsidRDefault="009F6338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14:paraId="79C38B6B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7777777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2C5CB6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3DA727EF" w14:textId="77777777" w:rsidR="00362C0A" w:rsidRDefault="00362C0A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 w:type="page"/>
      </w:r>
    </w:p>
    <w:p w14:paraId="2B0839C1" w14:textId="35DEC137"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14:paraId="759C78A0" w14:textId="77777777"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79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2533A3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3BE2DCA8" w14:textId="71F0A30A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Gmina Wrocław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– z siedzibą we Wrocławiu, pl. Nowy Targ 1-8, 50-141 Wrocław, w imieniu  i na rzecz której działają Wrocławskie Inwestycje Sp. z o.o. z siedzibą przy ul. Ofiar Oświęcimskich 36, 50 – 059 Wrocław na podstawie pełnomocnictwa nr 19/I/Z/19 Prezydenta Wrocławia z dnia 16.04.2019.</w:t>
      </w:r>
    </w:p>
    <w:p w14:paraId="0937E1CA" w14:textId="77777777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DDC42C" w14:textId="77777777" w:rsidR="0033234F" w:rsidRPr="0033234F" w:rsidRDefault="0033234F" w:rsidP="002533A3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80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7B06F169" w:rsidR="0033234F" w:rsidRPr="005C4C56" w:rsidRDefault="0033234F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5C4C56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362C0A" w:rsidRPr="00362C0A">
        <w:rPr>
          <w:rFonts w:ascii="Arial Narrow" w:eastAsiaTheme="minorHAnsi" w:hAnsi="Arial Narrow" w:cstheme="minorBidi"/>
          <w:sz w:val="22"/>
          <w:szCs w:val="22"/>
          <w:lang w:eastAsia="en-US"/>
        </w:rPr>
        <w:t>04360 Opracowanie dokumentacji projektowej dla zadania pn. Budowa wydzielonej trasy tramwajowej wzdłuż ul. Maślickiej we Wrocławiu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7E1388D2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2533A3">
      <w:pPr>
        <w:numPr>
          <w:ilvl w:val="0"/>
          <w:numId w:val="38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2533A3">
      <w:pPr>
        <w:numPr>
          <w:ilvl w:val="0"/>
          <w:numId w:val="38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81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731AA558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04622D1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82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lastRenderedPageBreak/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83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84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85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86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87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88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89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90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upoważnionej(ych)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Pieczęć(cie)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904AF3F" w14:textId="77777777" w:rsidR="0033234F" w:rsidRPr="0033234F" w:rsidRDefault="0033234F" w:rsidP="0033234F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73C3EC8F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4918C0C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55A8590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6E5E60C1" w14:textId="54684560" w:rsidR="0013521B" w:rsidRPr="0013521B" w:rsidRDefault="00362C0A" w:rsidP="0013521B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Z</w:t>
      </w:r>
      <w:r w:rsidR="0013521B" w:rsidRPr="0013521B">
        <w:rPr>
          <w:rFonts w:ascii="Arial Narrow" w:hAnsi="Arial Narrow"/>
          <w:b/>
          <w:sz w:val="22"/>
          <w:szCs w:val="22"/>
        </w:rPr>
        <w:t xml:space="preserve">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7777777" w:rsidR="0013521B" w:rsidRPr="0033234F" w:rsidRDefault="0013521B" w:rsidP="005C4C56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9C49B1">
      <w:pPr>
        <w:pStyle w:val="Akapitzlist"/>
        <w:numPr>
          <w:ilvl w:val="0"/>
          <w:numId w:val="41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596DE562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Gmina Wrocław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– z siedzibą we Wrocławiu, pl. Nowy Targ 1-8, 50-141 Wrocław, w imieniu  i na rzecz której działają Wrocławskie Inwestycje Sp. z o.o. z siedzibą przy ul. Ofiar Oświęcimskich 36, 50 – 059 Wrocław na podstawie pełnomocnictwa nr 19/I/Z/19 Prezydenta Wrocławia z dnia 16.04.2019.</w:t>
      </w:r>
    </w:p>
    <w:p w14:paraId="6805BF75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8EEA0F" w14:textId="7BA64624" w:rsidR="009C49B1" w:rsidRPr="009C49B1" w:rsidRDefault="009C49B1" w:rsidP="009C49B1">
      <w:pPr>
        <w:pStyle w:val="Akapitzlist"/>
        <w:numPr>
          <w:ilvl w:val="0"/>
          <w:numId w:val="41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91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7E5199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00D20F1" w14:textId="1B590D19" w:rsidR="009C49B1" w:rsidRPr="00085097" w:rsidRDefault="009C49B1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niem publicznym pod nazwą </w:t>
      </w:r>
      <w:r w:rsidR="00362C0A" w:rsidRPr="00362C0A">
        <w:rPr>
          <w:rFonts w:ascii="Arial Narrow" w:eastAsiaTheme="minorHAnsi" w:hAnsi="Arial Narrow" w:cstheme="minorBidi"/>
          <w:sz w:val="22"/>
          <w:szCs w:val="22"/>
          <w:lang w:eastAsia="en-US"/>
        </w:rPr>
        <w:t>04360 Opracowanie dokumentacji projektowej dla zadania pn. Budowa wydzielonej trasy tramwajowej wzdłuż ul. Maślickiej we Wrocławiu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62B58687" w14:textId="72F04164"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25DF66DB"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upoważnionej(ych)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Pieczęć(cie)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0E365" w14:textId="77777777" w:rsidR="00987D06" w:rsidRDefault="00987D06">
      <w:r>
        <w:separator/>
      </w:r>
    </w:p>
  </w:endnote>
  <w:endnote w:type="continuationSeparator" w:id="0">
    <w:p w14:paraId="4004204D" w14:textId="77777777" w:rsidR="00987D06" w:rsidRDefault="00987D06">
      <w:r>
        <w:continuationSeparator/>
      </w:r>
    </w:p>
  </w:endnote>
  <w:endnote w:type="continuationNotice" w:id="1">
    <w:p w14:paraId="426B9F28" w14:textId="77777777" w:rsidR="00987D06" w:rsidRDefault="00987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8A3669" w:rsidRDefault="008A366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8A3669" w:rsidRDefault="008A36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4866D674" w:rsidR="008A3669" w:rsidRDefault="008A3669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P/50/PN/2022</w:t>
    </w:r>
  </w:p>
  <w:p w14:paraId="2DFE368D" w14:textId="2C3DE8BF" w:rsidR="008A3669" w:rsidRPr="0026264F" w:rsidRDefault="008A3669" w:rsidP="0026264F">
    <w:pPr>
      <w:jc w:val="center"/>
      <w:rPr>
        <w:rFonts w:ascii="Arial Narrow" w:hAnsi="Arial Narrow" w:cs="Arial"/>
        <w:bCs/>
        <w:sz w:val="16"/>
        <w:szCs w:val="18"/>
      </w:rPr>
    </w:pPr>
    <w:r w:rsidRPr="00FA0657">
      <w:rPr>
        <w:rFonts w:ascii="Arial Narrow" w:hAnsi="Arial Narrow" w:cs="Arial"/>
        <w:bCs/>
        <w:sz w:val="16"/>
        <w:szCs w:val="18"/>
      </w:rPr>
      <w:t>04360 Opracowanie dokumentacji projektowej dla zadania pn. Budowa wydzielonej trasy tramwajowej wzdłuż ul. Maślickiej we Wrocławiu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8A3669" w:rsidRDefault="008A3669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8A3669" w:rsidRPr="00AB2B30" w:rsidRDefault="008A3669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CF6CFF">
      <w:rPr>
        <w:rStyle w:val="Numerstrony"/>
        <w:rFonts w:ascii="Arial Narrow" w:hAnsi="Arial Narrow" w:cs="Arial"/>
        <w:noProof/>
        <w:sz w:val="16"/>
        <w:szCs w:val="18"/>
      </w:rPr>
      <w:t>20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CF6CFF" w:rsidRPr="00CF6CFF">
      <w:rPr>
        <w:rFonts w:ascii="Arial Narrow" w:hAnsi="Arial Narrow"/>
        <w:noProof/>
        <w:sz w:val="16"/>
        <w:szCs w:val="18"/>
      </w:rPr>
      <w:t>21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A0EFE" w14:textId="77777777" w:rsidR="00987D06" w:rsidRDefault="00987D06">
      <w:r>
        <w:separator/>
      </w:r>
    </w:p>
  </w:footnote>
  <w:footnote w:type="continuationSeparator" w:id="0">
    <w:p w14:paraId="6E6B855D" w14:textId="77777777" w:rsidR="00987D06" w:rsidRDefault="00987D06">
      <w:r>
        <w:continuationSeparator/>
      </w:r>
    </w:p>
  </w:footnote>
  <w:footnote w:type="continuationNotice" w:id="1">
    <w:p w14:paraId="3F7719A9" w14:textId="77777777" w:rsidR="00987D06" w:rsidRDefault="00987D06"/>
  </w:footnote>
  <w:footnote w:id="2">
    <w:p w14:paraId="43087792" w14:textId="77777777" w:rsidR="008A3669" w:rsidRPr="00605B72" w:rsidRDefault="008A3669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3">
    <w:p w14:paraId="44EB9A04" w14:textId="77777777" w:rsidR="008A3669" w:rsidRPr="00605B72" w:rsidRDefault="008A3669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4">
    <w:p w14:paraId="1D807747" w14:textId="77777777" w:rsidR="008A3669" w:rsidRPr="00605B72" w:rsidRDefault="008A3669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5">
    <w:p w14:paraId="512DFEBA" w14:textId="304786F5" w:rsidR="008A3669" w:rsidRPr="00605B72" w:rsidRDefault="008A3669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długość </w:t>
      </w:r>
      <w:r>
        <w:rPr>
          <w:rFonts w:ascii="Arial Narrow" w:hAnsi="Arial Narrow"/>
          <w:sz w:val="12"/>
          <w:szCs w:val="12"/>
        </w:rPr>
        <w:t>torowiska</w:t>
      </w:r>
      <w:r w:rsidRPr="00605B72">
        <w:rPr>
          <w:rFonts w:ascii="Arial Narrow" w:hAnsi="Arial Narrow"/>
          <w:sz w:val="12"/>
          <w:szCs w:val="12"/>
        </w:rPr>
        <w:t xml:space="preserve"> </w:t>
      </w:r>
    </w:p>
  </w:footnote>
  <w:footnote w:id="6">
    <w:p w14:paraId="6020DE0D" w14:textId="599E3275" w:rsidR="008A3669" w:rsidRPr="002F591C" w:rsidRDefault="008A3669">
      <w:pPr>
        <w:pStyle w:val="Tekstprzypisudolnego"/>
        <w:rPr>
          <w:rFonts w:ascii="Arial Narrow" w:hAnsi="Arial Narrow"/>
          <w:sz w:val="12"/>
          <w:szCs w:val="16"/>
        </w:rPr>
      </w:pPr>
      <w:r w:rsidRPr="002F591C">
        <w:rPr>
          <w:rStyle w:val="Odwoanieprzypisudolnego"/>
          <w:rFonts w:ascii="Arial Narrow" w:hAnsi="Arial Narrow"/>
          <w:sz w:val="12"/>
          <w:szCs w:val="16"/>
        </w:rPr>
        <w:footnoteRef/>
      </w:r>
      <w:r w:rsidRPr="002F591C">
        <w:rPr>
          <w:rFonts w:ascii="Arial Narrow" w:hAnsi="Arial Narrow"/>
          <w:sz w:val="12"/>
          <w:szCs w:val="16"/>
        </w:rPr>
        <w:t xml:space="preserve"> Niepotrzebne skreśli</w:t>
      </w:r>
      <w:r>
        <w:rPr>
          <w:rFonts w:ascii="Arial Narrow" w:hAnsi="Arial Narrow"/>
          <w:sz w:val="12"/>
          <w:szCs w:val="16"/>
        </w:rPr>
        <w:t>ć</w:t>
      </w:r>
    </w:p>
  </w:footnote>
  <w:footnote w:id="7">
    <w:p w14:paraId="6C92167C" w14:textId="77777777" w:rsidR="008A3669" w:rsidRPr="000E3A9C" w:rsidRDefault="008A3669" w:rsidP="00E90828">
      <w:pPr>
        <w:pStyle w:val="Tekstprzypisudolnego"/>
        <w:rPr>
          <w:rFonts w:ascii="Arial Narrow" w:hAnsi="Arial Narrow"/>
          <w:sz w:val="16"/>
          <w:szCs w:val="16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8">
    <w:p w14:paraId="022DA8FF" w14:textId="77777777" w:rsidR="008A3669" w:rsidRPr="00605B72" w:rsidRDefault="008A3669" w:rsidP="002E3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9">
    <w:p w14:paraId="2CB8E3E1" w14:textId="77777777" w:rsidR="008A3669" w:rsidRPr="00605B72" w:rsidRDefault="008A3669" w:rsidP="002E3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0">
    <w:p w14:paraId="4C0AECC8" w14:textId="77777777" w:rsidR="008A3669" w:rsidRPr="00605B72" w:rsidRDefault="008A3669" w:rsidP="002E3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długość </w:t>
      </w:r>
      <w:r>
        <w:rPr>
          <w:rFonts w:ascii="Arial Narrow" w:hAnsi="Arial Narrow"/>
          <w:sz w:val="12"/>
          <w:szCs w:val="12"/>
        </w:rPr>
        <w:t>torowiska</w:t>
      </w:r>
      <w:r w:rsidRPr="00605B72">
        <w:rPr>
          <w:rFonts w:ascii="Arial Narrow" w:hAnsi="Arial Narrow"/>
          <w:sz w:val="12"/>
          <w:szCs w:val="12"/>
        </w:rPr>
        <w:t xml:space="preserve"> </w:t>
      </w:r>
    </w:p>
  </w:footnote>
  <w:footnote w:id="11">
    <w:p w14:paraId="5A2A8E6B" w14:textId="77777777" w:rsidR="008A3669" w:rsidRPr="003C5153" w:rsidRDefault="008A3669" w:rsidP="002E3BEC">
      <w:pPr>
        <w:pStyle w:val="Tekstprzypisudolnego"/>
        <w:rPr>
          <w:rFonts w:ascii="Arial Narrow" w:hAnsi="Arial Narrow"/>
          <w:sz w:val="12"/>
          <w:szCs w:val="16"/>
        </w:rPr>
      </w:pPr>
      <w:r w:rsidRPr="003C5153">
        <w:rPr>
          <w:rStyle w:val="Odwoanieprzypisudolnego"/>
          <w:rFonts w:ascii="Arial Narrow" w:hAnsi="Arial Narrow"/>
          <w:sz w:val="12"/>
          <w:szCs w:val="16"/>
        </w:rPr>
        <w:footnoteRef/>
      </w:r>
      <w:r w:rsidRPr="003C5153">
        <w:rPr>
          <w:rFonts w:ascii="Arial Narrow" w:hAnsi="Arial Narrow"/>
          <w:sz w:val="12"/>
          <w:szCs w:val="16"/>
        </w:rPr>
        <w:t xml:space="preserve"> Niepotrzebne skreśli</w:t>
      </w:r>
      <w:r>
        <w:rPr>
          <w:rFonts w:ascii="Arial Narrow" w:hAnsi="Arial Narrow"/>
          <w:sz w:val="12"/>
          <w:szCs w:val="16"/>
        </w:rPr>
        <w:t>ć</w:t>
      </w:r>
    </w:p>
  </w:footnote>
  <w:footnote w:id="12">
    <w:p w14:paraId="2DA68FF0" w14:textId="77777777" w:rsidR="008A3669" w:rsidRPr="000E3A9C" w:rsidRDefault="008A3669" w:rsidP="002E3BEC">
      <w:pPr>
        <w:pStyle w:val="Tekstprzypisudolnego"/>
        <w:rPr>
          <w:rFonts w:ascii="Arial Narrow" w:hAnsi="Arial Narrow"/>
          <w:sz w:val="16"/>
          <w:szCs w:val="16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3">
    <w:p w14:paraId="4A5F2EA4" w14:textId="77777777" w:rsidR="008A3669" w:rsidRPr="00605B72" w:rsidRDefault="008A3669" w:rsidP="002E3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14">
    <w:p w14:paraId="408D2B5C" w14:textId="77777777" w:rsidR="008A3669" w:rsidRPr="00605B72" w:rsidRDefault="008A3669" w:rsidP="002E3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5">
    <w:p w14:paraId="02C543D7" w14:textId="77777777" w:rsidR="008A3669" w:rsidRPr="00605B72" w:rsidRDefault="008A3669" w:rsidP="002E3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długość </w:t>
      </w:r>
      <w:r>
        <w:rPr>
          <w:rFonts w:ascii="Arial Narrow" w:hAnsi="Arial Narrow"/>
          <w:sz w:val="12"/>
          <w:szCs w:val="12"/>
        </w:rPr>
        <w:t>torowiska</w:t>
      </w:r>
      <w:r w:rsidRPr="00605B72">
        <w:rPr>
          <w:rFonts w:ascii="Arial Narrow" w:hAnsi="Arial Narrow"/>
          <w:sz w:val="12"/>
          <w:szCs w:val="12"/>
        </w:rPr>
        <w:t xml:space="preserve"> </w:t>
      </w:r>
    </w:p>
  </w:footnote>
  <w:footnote w:id="16">
    <w:p w14:paraId="64C8334B" w14:textId="77777777" w:rsidR="008A3669" w:rsidRPr="003C5153" w:rsidRDefault="008A3669" w:rsidP="002E3BEC">
      <w:pPr>
        <w:pStyle w:val="Tekstprzypisudolnego"/>
        <w:rPr>
          <w:rFonts w:ascii="Arial Narrow" w:hAnsi="Arial Narrow"/>
          <w:sz w:val="12"/>
          <w:szCs w:val="16"/>
        </w:rPr>
      </w:pPr>
      <w:r w:rsidRPr="003C5153">
        <w:rPr>
          <w:rStyle w:val="Odwoanieprzypisudolnego"/>
          <w:rFonts w:ascii="Arial Narrow" w:hAnsi="Arial Narrow"/>
          <w:sz w:val="12"/>
          <w:szCs w:val="16"/>
        </w:rPr>
        <w:footnoteRef/>
      </w:r>
      <w:r w:rsidRPr="003C5153">
        <w:rPr>
          <w:rFonts w:ascii="Arial Narrow" w:hAnsi="Arial Narrow"/>
          <w:sz w:val="12"/>
          <w:szCs w:val="16"/>
        </w:rPr>
        <w:t xml:space="preserve"> Niepotrzebne skreśli</w:t>
      </w:r>
      <w:r>
        <w:rPr>
          <w:rFonts w:ascii="Arial Narrow" w:hAnsi="Arial Narrow"/>
          <w:sz w:val="12"/>
          <w:szCs w:val="16"/>
        </w:rPr>
        <w:t>ć</w:t>
      </w:r>
    </w:p>
  </w:footnote>
  <w:footnote w:id="17">
    <w:p w14:paraId="6F64BA2F" w14:textId="77777777" w:rsidR="008A3669" w:rsidRPr="000E3A9C" w:rsidRDefault="008A3669" w:rsidP="002E3BEC">
      <w:pPr>
        <w:pStyle w:val="Tekstprzypisudolnego"/>
        <w:rPr>
          <w:rFonts w:ascii="Arial Narrow" w:hAnsi="Arial Narrow"/>
          <w:sz w:val="16"/>
          <w:szCs w:val="16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8">
    <w:p w14:paraId="26CBB65B" w14:textId="77777777" w:rsidR="008A3669" w:rsidRPr="00605B72" w:rsidRDefault="008A3669" w:rsidP="002E3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19">
    <w:p w14:paraId="701F789E" w14:textId="77777777" w:rsidR="008A3669" w:rsidRPr="00605B72" w:rsidRDefault="008A3669" w:rsidP="002E3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0">
    <w:p w14:paraId="02632666" w14:textId="77777777" w:rsidR="008A3669" w:rsidRPr="00605B72" w:rsidRDefault="008A3669" w:rsidP="002E3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długość </w:t>
      </w:r>
      <w:r>
        <w:rPr>
          <w:rFonts w:ascii="Arial Narrow" w:hAnsi="Arial Narrow"/>
          <w:sz w:val="12"/>
          <w:szCs w:val="12"/>
        </w:rPr>
        <w:t>torowiska</w:t>
      </w:r>
      <w:r w:rsidRPr="00605B72">
        <w:rPr>
          <w:rFonts w:ascii="Arial Narrow" w:hAnsi="Arial Narrow"/>
          <w:sz w:val="12"/>
          <w:szCs w:val="12"/>
        </w:rPr>
        <w:t xml:space="preserve"> </w:t>
      </w:r>
    </w:p>
  </w:footnote>
  <w:footnote w:id="21">
    <w:p w14:paraId="30C4BC98" w14:textId="77777777" w:rsidR="008A3669" w:rsidRPr="003C5153" w:rsidRDefault="008A3669" w:rsidP="002E3BEC">
      <w:pPr>
        <w:pStyle w:val="Tekstprzypisudolnego"/>
        <w:rPr>
          <w:rFonts w:ascii="Arial Narrow" w:hAnsi="Arial Narrow"/>
          <w:sz w:val="12"/>
          <w:szCs w:val="16"/>
        </w:rPr>
      </w:pPr>
      <w:r w:rsidRPr="003C5153">
        <w:rPr>
          <w:rStyle w:val="Odwoanieprzypisudolnego"/>
          <w:rFonts w:ascii="Arial Narrow" w:hAnsi="Arial Narrow"/>
          <w:sz w:val="12"/>
          <w:szCs w:val="16"/>
        </w:rPr>
        <w:footnoteRef/>
      </w:r>
      <w:r w:rsidRPr="003C5153">
        <w:rPr>
          <w:rFonts w:ascii="Arial Narrow" w:hAnsi="Arial Narrow"/>
          <w:sz w:val="12"/>
          <w:szCs w:val="16"/>
        </w:rPr>
        <w:t xml:space="preserve"> Niepotrzebne skreśli</w:t>
      </w:r>
      <w:r>
        <w:rPr>
          <w:rFonts w:ascii="Arial Narrow" w:hAnsi="Arial Narrow"/>
          <w:sz w:val="12"/>
          <w:szCs w:val="16"/>
        </w:rPr>
        <w:t>ć</w:t>
      </w:r>
    </w:p>
  </w:footnote>
  <w:footnote w:id="22">
    <w:p w14:paraId="0683ED24" w14:textId="77777777" w:rsidR="008A3669" w:rsidRPr="000E3A9C" w:rsidRDefault="008A3669" w:rsidP="002E3BEC">
      <w:pPr>
        <w:pStyle w:val="Tekstprzypisudolnego"/>
        <w:rPr>
          <w:rFonts w:ascii="Arial Narrow" w:hAnsi="Arial Narrow"/>
          <w:sz w:val="16"/>
          <w:szCs w:val="16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3">
    <w:p w14:paraId="22C38FCB" w14:textId="77777777" w:rsidR="008A3669" w:rsidRPr="00605B72" w:rsidRDefault="008A3669" w:rsidP="002E3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24">
    <w:p w14:paraId="437035BD" w14:textId="77777777" w:rsidR="008A3669" w:rsidRPr="00605B72" w:rsidRDefault="008A3669" w:rsidP="002E3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5">
    <w:p w14:paraId="42CA6914" w14:textId="77777777" w:rsidR="008A3669" w:rsidRPr="00605B72" w:rsidRDefault="008A3669" w:rsidP="002E3BEC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długość </w:t>
      </w:r>
      <w:r>
        <w:rPr>
          <w:rFonts w:ascii="Arial Narrow" w:hAnsi="Arial Narrow"/>
          <w:sz w:val="12"/>
          <w:szCs w:val="12"/>
        </w:rPr>
        <w:t>torowiska</w:t>
      </w:r>
      <w:r w:rsidRPr="00605B72">
        <w:rPr>
          <w:rFonts w:ascii="Arial Narrow" w:hAnsi="Arial Narrow"/>
          <w:sz w:val="12"/>
          <w:szCs w:val="12"/>
        </w:rPr>
        <w:t xml:space="preserve"> </w:t>
      </w:r>
    </w:p>
  </w:footnote>
  <w:footnote w:id="26">
    <w:p w14:paraId="6A2E00CD" w14:textId="77777777" w:rsidR="008A3669" w:rsidRPr="003C5153" w:rsidRDefault="008A3669" w:rsidP="002E3BEC">
      <w:pPr>
        <w:pStyle w:val="Tekstprzypisudolnego"/>
        <w:rPr>
          <w:rFonts w:ascii="Arial Narrow" w:hAnsi="Arial Narrow"/>
          <w:sz w:val="12"/>
          <w:szCs w:val="16"/>
        </w:rPr>
      </w:pPr>
      <w:r w:rsidRPr="003C5153">
        <w:rPr>
          <w:rStyle w:val="Odwoanieprzypisudolnego"/>
          <w:rFonts w:ascii="Arial Narrow" w:hAnsi="Arial Narrow"/>
          <w:sz w:val="12"/>
          <w:szCs w:val="16"/>
        </w:rPr>
        <w:footnoteRef/>
      </w:r>
      <w:r w:rsidRPr="003C5153">
        <w:rPr>
          <w:rFonts w:ascii="Arial Narrow" w:hAnsi="Arial Narrow"/>
          <w:sz w:val="12"/>
          <w:szCs w:val="16"/>
        </w:rPr>
        <w:t xml:space="preserve"> Niepotrzebne skreśli</w:t>
      </w:r>
      <w:r>
        <w:rPr>
          <w:rFonts w:ascii="Arial Narrow" w:hAnsi="Arial Narrow"/>
          <w:sz w:val="12"/>
          <w:szCs w:val="16"/>
        </w:rPr>
        <w:t>ć</w:t>
      </w:r>
    </w:p>
  </w:footnote>
  <w:footnote w:id="27">
    <w:p w14:paraId="01E19ED4" w14:textId="77777777" w:rsidR="008A3669" w:rsidRPr="000E3A9C" w:rsidRDefault="008A3669" w:rsidP="002E3BEC">
      <w:pPr>
        <w:pStyle w:val="Tekstprzypisudolnego"/>
        <w:rPr>
          <w:rFonts w:ascii="Arial Narrow" w:hAnsi="Arial Narrow"/>
          <w:sz w:val="16"/>
          <w:szCs w:val="16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8">
    <w:p w14:paraId="69E8B3A2" w14:textId="77777777" w:rsidR="008A3669" w:rsidRPr="00273B95" w:rsidRDefault="008A3669" w:rsidP="00E90828">
      <w:pPr>
        <w:pStyle w:val="Tekstprzypisudolnego"/>
        <w:rPr>
          <w:rFonts w:ascii="Arial Narrow" w:hAnsi="Arial Narrow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273B95">
        <w:rPr>
          <w:rFonts w:ascii="Arial Narrow" w:hAnsi="Arial Narrow"/>
          <w:sz w:val="12"/>
          <w:szCs w:val="12"/>
        </w:rPr>
        <w:t>Niepotrzebne skreślić</w:t>
      </w:r>
    </w:p>
  </w:footnote>
  <w:footnote w:id="29">
    <w:p w14:paraId="1F403F5F" w14:textId="77777777" w:rsidR="008A3669" w:rsidRPr="00273B95" w:rsidRDefault="008A3669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30">
    <w:p w14:paraId="7ECBDA1A" w14:textId="77777777" w:rsidR="008A3669" w:rsidRPr="00273B95" w:rsidRDefault="008A3669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ilość m </w:t>
      </w:r>
    </w:p>
  </w:footnote>
  <w:footnote w:id="31">
    <w:p w14:paraId="6D7B194B" w14:textId="77777777" w:rsidR="008A3669" w:rsidRPr="00273B95" w:rsidRDefault="008A3669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32">
    <w:p w14:paraId="154F1212" w14:textId="1B391133" w:rsidR="008A3669" w:rsidRPr="002F591C" w:rsidRDefault="008A3669">
      <w:pPr>
        <w:pStyle w:val="Tekstprzypisudolnego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2F591C">
        <w:rPr>
          <w:sz w:val="14"/>
        </w:rPr>
        <w:t>Niepotrzebne skreślić</w:t>
      </w:r>
    </w:p>
  </w:footnote>
  <w:footnote w:id="33">
    <w:p w14:paraId="09B88902" w14:textId="2D916AD3" w:rsidR="008A3669" w:rsidRDefault="008A36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591C">
        <w:rPr>
          <w:sz w:val="14"/>
        </w:rPr>
        <w:t>Należy wskazać projektowaną sieć</w:t>
      </w:r>
    </w:p>
  </w:footnote>
  <w:footnote w:id="34">
    <w:p w14:paraId="13A85522" w14:textId="69729195" w:rsidR="008A3669" w:rsidRDefault="008A36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591C">
        <w:rPr>
          <w:sz w:val="14"/>
        </w:rPr>
        <w:t>Wykonawca wskazuje długość sieci</w:t>
      </w:r>
    </w:p>
  </w:footnote>
  <w:footnote w:id="35">
    <w:p w14:paraId="706E2AE1" w14:textId="77777777" w:rsidR="008A3669" w:rsidRDefault="008A3669" w:rsidP="00732D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Należy wskazać projektowaną sieć</w:t>
      </w:r>
    </w:p>
  </w:footnote>
  <w:footnote w:id="36">
    <w:p w14:paraId="4D6FE556" w14:textId="77777777" w:rsidR="008A3669" w:rsidRDefault="008A3669" w:rsidP="00732D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Wykonawca wskazuje długość sieci</w:t>
      </w:r>
    </w:p>
  </w:footnote>
  <w:footnote w:id="37">
    <w:p w14:paraId="1627F8FB" w14:textId="77777777" w:rsidR="008A3669" w:rsidRDefault="008A3669" w:rsidP="00732D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Należy wskazać projektowaną sieć</w:t>
      </w:r>
    </w:p>
  </w:footnote>
  <w:footnote w:id="38">
    <w:p w14:paraId="168775D9" w14:textId="77777777" w:rsidR="008A3669" w:rsidRDefault="008A3669" w:rsidP="00732D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Wykonawca wskazuje długość sieci</w:t>
      </w:r>
    </w:p>
  </w:footnote>
  <w:footnote w:id="39">
    <w:p w14:paraId="26864A35" w14:textId="77777777" w:rsidR="008A3669" w:rsidRPr="00273B95" w:rsidRDefault="008A3669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40">
    <w:p w14:paraId="0BD80294" w14:textId="77777777" w:rsidR="008A3669" w:rsidRPr="00273B95" w:rsidRDefault="008A3669" w:rsidP="002F591C">
      <w:pPr>
        <w:pStyle w:val="Tekstprzypisudolnego"/>
        <w:rPr>
          <w:rFonts w:ascii="Arial Narrow" w:hAnsi="Arial Narrow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273B95">
        <w:rPr>
          <w:rFonts w:ascii="Arial Narrow" w:hAnsi="Arial Narrow"/>
          <w:sz w:val="12"/>
          <w:szCs w:val="12"/>
        </w:rPr>
        <w:t>Niepotrzebne skreślić</w:t>
      </w:r>
    </w:p>
  </w:footnote>
  <w:footnote w:id="41">
    <w:p w14:paraId="78E7AA60" w14:textId="77777777" w:rsidR="008A3669" w:rsidRPr="00273B95" w:rsidRDefault="008A3669" w:rsidP="002F591C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42">
    <w:p w14:paraId="6A801112" w14:textId="77777777" w:rsidR="008A3669" w:rsidRPr="00273B95" w:rsidRDefault="008A3669" w:rsidP="002F591C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ilość m </w:t>
      </w:r>
    </w:p>
  </w:footnote>
  <w:footnote w:id="43">
    <w:p w14:paraId="4E1BC478" w14:textId="77777777" w:rsidR="008A3669" w:rsidRPr="00273B95" w:rsidRDefault="008A3669" w:rsidP="002F591C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44">
    <w:p w14:paraId="1A4CFCC6" w14:textId="77777777" w:rsidR="008A3669" w:rsidRPr="003C5153" w:rsidRDefault="008A3669" w:rsidP="002F591C">
      <w:pPr>
        <w:pStyle w:val="Tekstprzypisudolnego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Niepotrzebne skreślić</w:t>
      </w:r>
    </w:p>
  </w:footnote>
  <w:footnote w:id="45">
    <w:p w14:paraId="1689EEDB" w14:textId="77777777" w:rsidR="008A3669" w:rsidRDefault="008A3669" w:rsidP="002F59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Należy wskazać projektowaną sieć</w:t>
      </w:r>
    </w:p>
  </w:footnote>
  <w:footnote w:id="46">
    <w:p w14:paraId="449D0081" w14:textId="77777777" w:rsidR="008A3669" w:rsidRDefault="008A3669" w:rsidP="002F59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Wykonawca wskazuje długość sieci</w:t>
      </w:r>
    </w:p>
  </w:footnote>
  <w:footnote w:id="47">
    <w:p w14:paraId="56293080" w14:textId="77777777" w:rsidR="008A3669" w:rsidRDefault="008A3669" w:rsidP="002F59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Należy wskazać projektowaną sieć</w:t>
      </w:r>
    </w:p>
  </w:footnote>
  <w:footnote w:id="48">
    <w:p w14:paraId="05367DF6" w14:textId="77777777" w:rsidR="008A3669" w:rsidRDefault="008A3669" w:rsidP="002F59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Wykonawca wskazuje długość sieci</w:t>
      </w:r>
    </w:p>
  </w:footnote>
  <w:footnote w:id="49">
    <w:p w14:paraId="168B0995" w14:textId="77777777" w:rsidR="008A3669" w:rsidRDefault="008A3669" w:rsidP="002F59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Należy wskazać projektowaną sieć</w:t>
      </w:r>
    </w:p>
  </w:footnote>
  <w:footnote w:id="50">
    <w:p w14:paraId="6EFB49FB" w14:textId="77777777" w:rsidR="008A3669" w:rsidRDefault="008A3669" w:rsidP="002F59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Wykonawca wskazuje długość sieci</w:t>
      </w:r>
    </w:p>
  </w:footnote>
  <w:footnote w:id="51">
    <w:p w14:paraId="39520C82" w14:textId="77777777" w:rsidR="008A3669" w:rsidRPr="00273B95" w:rsidRDefault="008A3669" w:rsidP="002F591C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52">
    <w:p w14:paraId="3AB4C84F" w14:textId="77777777" w:rsidR="008A3669" w:rsidRPr="00273B95" w:rsidRDefault="008A3669" w:rsidP="002F591C">
      <w:pPr>
        <w:pStyle w:val="Tekstprzypisudolnego"/>
        <w:rPr>
          <w:rFonts w:ascii="Arial Narrow" w:hAnsi="Arial Narrow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273B95">
        <w:rPr>
          <w:rFonts w:ascii="Arial Narrow" w:hAnsi="Arial Narrow"/>
          <w:sz w:val="12"/>
          <w:szCs w:val="12"/>
        </w:rPr>
        <w:t>Niepotrzebne skreślić</w:t>
      </w:r>
    </w:p>
  </w:footnote>
  <w:footnote w:id="53">
    <w:p w14:paraId="447544C2" w14:textId="77777777" w:rsidR="008A3669" w:rsidRPr="00273B95" w:rsidRDefault="008A3669" w:rsidP="002F591C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54">
    <w:p w14:paraId="61DB99F2" w14:textId="77777777" w:rsidR="008A3669" w:rsidRPr="00273B95" w:rsidRDefault="008A3669" w:rsidP="002F591C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ilość m </w:t>
      </w:r>
    </w:p>
  </w:footnote>
  <w:footnote w:id="55">
    <w:p w14:paraId="40ADC017" w14:textId="77777777" w:rsidR="008A3669" w:rsidRPr="00273B95" w:rsidRDefault="008A3669" w:rsidP="002F591C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56">
    <w:p w14:paraId="64AF10C3" w14:textId="77777777" w:rsidR="008A3669" w:rsidRPr="003C5153" w:rsidRDefault="008A3669" w:rsidP="002F591C">
      <w:pPr>
        <w:pStyle w:val="Tekstprzypisudolnego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Niepotrzebne skreślić</w:t>
      </w:r>
    </w:p>
  </w:footnote>
  <w:footnote w:id="57">
    <w:p w14:paraId="2B2303F3" w14:textId="77777777" w:rsidR="008A3669" w:rsidRDefault="008A3669" w:rsidP="002F59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Należy wskazać projektowaną sieć</w:t>
      </w:r>
    </w:p>
  </w:footnote>
  <w:footnote w:id="58">
    <w:p w14:paraId="795B4575" w14:textId="77777777" w:rsidR="008A3669" w:rsidRDefault="008A3669" w:rsidP="002F59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Wykonawca wskazuje długość sieci</w:t>
      </w:r>
    </w:p>
  </w:footnote>
  <w:footnote w:id="59">
    <w:p w14:paraId="3D84A4F2" w14:textId="77777777" w:rsidR="008A3669" w:rsidRDefault="008A3669" w:rsidP="002F59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Należy wskazać projektowaną sieć</w:t>
      </w:r>
    </w:p>
  </w:footnote>
  <w:footnote w:id="60">
    <w:p w14:paraId="24B8B31B" w14:textId="77777777" w:rsidR="008A3669" w:rsidRDefault="008A3669" w:rsidP="002F59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Wykonawca wskazuje długość sieci</w:t>
      </w:r>
    </w:p>
  </w:footnote>
  <w:footnote w:id="61">
    <w:p w14:paraId="5CBBC875" w14:textId="77777777" w:rsidR="008A3669" w:rsidRDefault="008A3669" w:rsidP="002F59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Należy wskazać projektowaną sieć</w:t>
      </w:r>
    </w:p>
  </w:footnote>
  <w:footnote w:id="62">
    <w:p w14:paraId="2B060C71" w14:textId="77777777" w:rsidR="008A3669" w:rsidRDefault="008A3669" w:rsidP="002F59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153">
        <w:rPr>
          <w:sz w:val="14"/>
        </w:rPr>
        <w:t>Wykonawca wskazuje długość sieci</w:t>
      </w:r>
    </w:p>
  </w:footnote>
  <w:footnote w:id="63">
    <w:p w14:paraId="22182006" w14:textId="77777777" w:rsidR="008A3669" w:rsidRPr="00273B95" w:rsidRDefault="008A3669" w:rsidP="002F591C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64">
    <w:p w14:paraId="26523D3E" w14:textId="17B4041B" w:rsidR="00682B3B" w:rsidRDefault="00682B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2C72">
        <w:rPr>
          <w:rFonts w:ascii="Arial Narrow" w:hAnsi="Arial Narrow"/>
          <w:sz w:val="16"/>
        </w:rPr>
        <w:t>Wskazać liczbę stacji prostownikowych wykonanych w ramach dokumentacji projektowej</w:t>
      </w:r>
    </w:p>
  </w:footnote>
  <w:footnote w:id="65">
    <w:p w14:paraId="0BFC06C2" w14:textId="3EEB73A2" w:rsidR="008A3669" w:rsidRDefault="008A3669">
      <w:pPr>
        <w:pStyle w:val="Tekstprzypisudolnego"/>
      </w:pPr>
      <w:r w:rsidRPr="001D50EE">
        <w:rPr>
          <w:rStyle w:val="Odwoanieprzypisudolnego"/>
          <w:sz w:val="14"/>
        </w:rPr>
        <w:footnoteRef/>
      </w:r>
      <w:r w:rsidRPr="001D50EE">
        <w:rPr>
          <w:sz w:val="14"/>
        </w:rPr>
        <w:t xml:space="preserve"> Niepotrzebne skreślić</w:t>
      </w:r>
    </w:p>
  </w:footnote>
  <w:footnote w:id="66">
    <w:p w14:paraId="46106A6B" w14:textId="77777777" w:rsidR="008A3669" w:rsidRPr="00410468" w:rsidRDefault="008A3669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nazwę zadania </w:t>
      </w:r>
    </w:p>
  </w:footnote>
  <w:footnote w:id="67">
    <w:p w14:paraId="4008AE02" w14:textId="77777777" w:rsidR="00682B3B" w:rsidRDefault="00682B3B" w:rsidP="00682B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79A4">
        <w:rPr>
          <w:rFonts w:ascii="Arial Narrow" w:hAnsi="Arial Narrow"/>
          <w:sz w:val="16"/>
        </w:rPr>
        <w:t>Wskazać liczbę stacji prostownikowych wykonanych w ramach dokumentacji projektowej</w:t>
      </w:r>
    </w:p>
  </w:footnote>
  <w:footnote w:id="68">
    <w:p w14:paraId="28085320" w14:textId="77777777" w:rsidR="00682B3B" w:rsidRDefault="00682B3B" w:rsidP="00682B3B">
      <w:pPr>
        <w:pStyle w:val="Tekstprzypisudolnego"/>
      </w:pPr>
      <w:r w:rsidRPr="001D50EE">
        <w:rPr>
          <w:rStyle w:val="Odwoanieprzypisudolnego"/>
          <w:sz w:val="14"/>
        </w:rPr>
        <w:footnoteRef/>
      </w:r>
      <w:r w:rsidRPr="001D50EE">
        <w:rPr>
          <w:sz w:val="14"/>
        </w:rPr>
        <w:t xml:space="preserve"> Niepotrzebne skreślić</w:t>
      </w:r>
    </w:p>
  </w:footnote>
  <w:footnote w:id="69">
    <w:p w14:paraId="6269C8A4" w14:textId="77777777" w:rsidR="00682B3B" w:rsidRPr="00410468" w:rsidRDefault="00682B3B" w:rsidP="00682B3B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nazwę zadania </w:t>
      </w:r>
    </w:p>
  </w:footnote>
  <w:footnote w:id="70">
    <w:p w14:paraId="1806811C" w14:textId="77777777" w:rsidR="00682B3B" w:rsidRDefault="00682B3B" w:rsidP="00682B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79A4">
        <w:rPr>
          <w:rFonts w:ascii="Arial Narrow" w:hAnsi="Arial Narrow"/>
          <w:sz w:val="16"/>
        </w:rPr>
        <w:t>Wskazać liczbę stacji prostownikowych wykonanych w ramach dokumentacji projektowej</w:t>
      </w:r>
    </w:p>
  </w:footnote>
  <w:footnote w:id="71">
    <w:p w14:paraId="4C93D3A8" w14:textId="77777777" w:rsidR="00682B3B" w:rsidRDefault="00682B3B" w:rsidP="00682B3B">
      <w:pPr>
        <w:pStyle w:val="Tekstprzypisudolnego"/>
      </w:pPr>
      <w:r w:rsidRPr="001D50EE">
        <w:rPr>
          <w:rStyle w:val="Odwoanieprzypisudolnego"/>
          <w:sz w:val="14"/>
        </w:rPr>
        <w:footnoteRef/>
      </w:r>
      <w:r w:rsidRPr="001D50EE">
        <w:rPr>
          <w:sz w:val="14"/>
        </w:rPr>
        <w:t xml:space="preserve"> Niepotrzebne skreślić</w:t>
      </w:r>
    </w:p>
  </w:footnote>
  <w:footnote w:id="72">
    <w:p w14:paraId="5E2BAE9E" w14:textId="77777777" w:rsidR="00682B3B" w:rsidRPr="00410468" w:rsidRDefault="00682B3B" w:rsidP="00682B3B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nazwę zadania </w:t>
      </w:r>
    </w:p>
  </w:footnote>
  <w:footnote w:id="73">
    <w:p w14:paraId="04DEFC77" w14:textId="77777777" w:rsidR="008A3669" w:rsidRPr="003708EE" w:rsidRDefault="008A3669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74">
    <w:p w14:paraId="79881168" w14:textId="77777777" w:rsidR="008A3669" w:rsidRDefault="008A3669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75">
    <w:p w14:paraId="7410BB1D" w14:textId="77777777" w:rsidR="008A3669" w:rsidRPr="00122315" w:rsidRDefault="008A3669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6">
    <w:p w14:paraId="2750AE03" w14:textId="77777777" w:rsidR="008A3669" w:rsidRDefault="008A36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7">
    <w:p w14:paraId="3C9020CA" w14:textId="7817144B" w:rsidR="008A3669" w:rsidRDefault="008A36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78">
    <w:p w14:paraId="5D30779D" w14:textId="77777777" w:rsidR="008A3669" w:rsidRPr="00B4299C" w:rsidRDefault="008A3669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79">
    <w:p w14:paraId="3E5720A3" w14:textId="77777777" w:rsidR="008A3669" w:rsidRPr="00E17FE0" w:rsidRDefault="008A3669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8A3669" w:rsidRPr="00E17FE0" w:rsidRDefault="008A3669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8A3669" w:rsidRPr="00E17FE0" w:rsidRDefault="008A3669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8A3669" w:rsidRPr="00E17FE0" w:rsidRDefault="008A3669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8A3669" w:rsidRPr="00E17FE0" w:rsidRDefault="008A3669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80">
    <w:p w14:paraId="39C96DFE" w14:textId="77777777" w:rsidR="008A3669" w:rsidRPr="00E17FE0" w:rsidRDefault="008A3669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81">
    <w:p w14:paraId="7F8D826F" w14:textId="77777777" w:rsidR="008A3669" w:rsidRPr="00E17FE0" w:rsidRDefault="008A3669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8A3669" w:rsidRDefault="008A3669" w:rsidP="0033234F">
      <w:pPr>
        <w:pStyle w:val="Tekstprzypisudolnego"/>
      </w:pPr>
    </w:p>
  </w:footnote>
  <w:footnote w:id="82">
    <w:p w14:paraId="78E62EB3" w14:textId="77777777" w:rsidR="008A3669" w:rsidRPr="00CE03E7" w:rsidRDefault="008A3669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83">
    <w:p w14:paraId="319A814A" w14:textId="77777777" w:rsidR="008A3669" w:rsidRPr="00CE03E7" w:rsidRDefault="008A366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84">
    <w:p w14:paraId="0F5EBBE4" w14:textId="77777777" w:rsidR="008A3669" w:rsidRPr="00CE03E7" w:rsidRDefault="008A366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85">
    <w:p w14:paraId="405AE2A9" w14:textId="77777777" w:rsidR="008A3669" w:rsidRPr="00CE03E7" w:rsidRDefault="008A3669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86">
    <w:p w14:paraId="79B63626" w14:textId="77777777" w:rsidR="008A3669" w:rsidRPr="00CE03E7" w:rsidRDefault="008A3669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87">
    <w:p w14:paraId="5E4837F4" w14:textId="77777777" w:rsidR="008A3669" w:rsidRPr="00CE03E7" w:rsidRDefault="008A3669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88">
    <w:p w14:paraId="13977811" w14:textId="77777777" w:rsidR="008A3669" w:rsidRPr="00CE03E7" w:rsidRDefault="008A366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89">
    <w:p w14:paraId="34E5D149" w14:textId="77777777" w:rsidR="008A3669" w:rsidRPr="00CE03E7" w:rsidRDefault="008A366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90">
    <w:p w14:paraId="6F9A9E54" w14:textId="77777777" w:rsidR="008A3669" w:rsidRPr="00CE03E7" w:rsidRDefault="008A3669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8A3669" w:rsidRPr="00CE03E7" w:rsidRDefault="008A3669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8A3669" w:rsidRDefault="008A3669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8A3669" w:rsidRDefault="008A3669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8A3669" w:rsidRDefault="008A3669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8A3669" w:rsidRDefault="008A3669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8A3669" w:rsidRDefault="008A3669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8A3669" w:rsidRDefault="008A3669" w:rsidP="0033234F">
      <w:pPr>
        <w:pStyle w:val="Tekstprzypisudolnego"/>
      </w:pPr>
    </w:p>
  </w:footnote>
  <w:footnote w:id="91">
    <w:p w14:paraId="62E62CFD" w14:textId="77777777" w:rsidR="008A3669" w:rsidRPr="00E17FE0" w:rsidRDefault="008A3669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8A3669" w:rsidRDefault="008A3669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8A3669" w:rsidRDefault="008A3669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36A81B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E848AE9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8EC"/>
    <w:multiLevelType w:val="hybridMultilevel"/>
    <w:tmpl w:val="D4F08540"/>
    <w:lvl w:ilvl="0" w:tplc="7FF667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41B0"/>
    <w:multiLevelType w:val="multilevel"/>
    <w:tmpl w:val="6D8AC16C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0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18890223"/>
    <w:multiLevelType w:val="hybridMultilevel"/>
    <w:tmpl w:val="A6128298"/>
    <w:lvl w:ilvl="0" w:tplc="714C01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972D9E"/>
    <w:multiLevelType w:val="hybridMultilevel"/>
    <w:tmpl w:val="856A9B68"/>
    <w:lvl w:ilvl="0" w:tplc="6A886288">
      <w:start w:val="2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867C2"/>
    <w:multiLevelType w:val="hybridMultilevel"/>
    <w:tmpl w:val="E2404C66"/>
    <w:lvl w:ilvl="0" w:tplc="78E205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5236C50"/>
    <w:multiLevelType w:val="multilevel"/>
    <w:tmpl w:val="D10670F2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9" w15:restartNumberingAfterBreak="0">
    <w:nsid w:val="26A95277"/>
    <w:multiLevelType w:val="multilevel"/>
    <w:tmpl w:val="1EE6D71E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7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8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4D06B83"/>
    <w:multiLevelType w:val="hybridMultilevel"/>
    <w:tmpl w:val="C5E221C6"/>
    <w:lvl w:ilvl="0" w:tplc="FE8E5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65D3E52"/>
    <w:multiLevelType w:val="hybridMultilevel"/>
    <w:tmpl w:val="3BB869EA"/>
    <w:lvl w:ilvl="0" w:tplc="EB2A2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280111"/>
    <w:multiLevelType w:val="multilevel"/>
    <w:tmpl w:val="16BA2184"/>
    <w:lvl w:ilvl="0">
      <w:start w:val="1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8" w15:restartNumberingAfterBreak="0">
    <w:nsid w:val="6A3C432F"/>
    <w:multiLevelType w:val="hybridMultilevel"/>
    <w:tmpl w:val="C02ABF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B48DC"/>
    <w:multiLevelType w:val="hybridMultilevel"/>
    <w:tmpl w:val="A9FEE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4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6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7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48"/>
  </w:num>
  <w:num w:numId="5">
    <w:abstractNumId w:val="29"/>
  </w:num>
  <w:num w:numId="6">
    <w:abstractNumId w:val="30"/>
  </w:num>
  <w:num w:numId="7">
    <w:abstractNumId w:val="27"/>
  </w:num>
  <w:num w:numId="8">
    <w:abstractNumId w:val="35"/>
  </w:num>
  <w:num w:numId="9">
    <w:abstractNumId w:val="21"/>
  </w:num>
  <w:num w:numId="10">
    <w:abstractNumId w:val="26"/>
  </w:num>
  <w:num w:numId="11">
    <w:abstractNumId w:val="15"/>
  </w:num>
  <w:num w:numId="12">
    <w:abstractNumId w:val="20"/>
    <w:lvlOverride w:ilvl="0">
      <w:startOverride w:val="8"/>
    </w:lvlOverride>
  </w:num>
  <w:num w:numId="13">
    <w:abstractNumId w:val="13"/>
  </w:num>
  <w:num w:numId="14">
    <w:abstractNumId w:val="34"/>
  </w:num>
  <w:num w:numId="15">
    <w:abstractNumId w:val="45"/>
  </w:num>
  <w:num w:numId="16">
    <w:abstractNumId w:val="25"/>
  </w:num>
  <w:num w:numId="17">
    <w:abstractNumId w:val="46"/>
  </w:num>
  <w:num w:numId="18">
    <w:abstractNumId w:val="3"/>
  </w:num>
  <w:num w:numId="19">
    <w:abstractNumId w:val="23"/>
  </w:num>
  <w:num w:numId="20">
    <w:abstractNumId w:val="6"/>
  </w:num>
  <w:num w:numId="21">
    <w:abstractNumId w:val="40"/>
  </w:num>
  <w:num w:numId="22">
    <w:abstractNumId w:val="24"/>
  </w:num>
  <w:num w:numId="23">
    <w:abstractNumId w:val="4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7"/>
  </w:num>
  <w:num w:numId="28">
    <w:abstractNumId w:val="7"/>
  </w:num>
  <w:num w:numId="29">
    <w:abstractNumId w:val="28"/>
  </w:num>
  <w:num w:numId="30">
    <w:abstractNumId w:val="37"/>
  </w:num>
  <w:num w:numId="31">
    <w:abstractNumId w:val="43"/>
  </w:num>
  <w:num w:numId="32">
    <w:abstractNumId w:val="38"/>
  </w:num>
  <w:num w:numId="33">
    <w:abstractNumId w:val="11"/>
  </w:num>
  <w:num w:numId="34">
    <w:abstractNumId w:val="5"/>
  </w:num>
  <w:num w:numId="35">
    <w:abstractNumId w:val="42"/>
  </w:num>
  <w:num w:numId="36">
    <w:abstractNumId w:val="16"/>
  </w:num>
  <w:num w:numId="37">
    <w:abstractNumId w:val="41"/>
  </w:num>
  <w:num w:numId="38">
    <w:abstractNumId w:val="47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"/>
  </w:num>
  <w:num w:numId="42">
    <w:abstractNumId w:val="10"/>
  </w:num>
  <w:num w:numId="43">
    <w:abstractNumId w:val="36"/>
  </w:num>
  <w:num w:numId="44">
    <w:abstractNumId w:val="33"/>
  </w:num>
  <w:num w:numId="45">
    <w:abstractNumId w:val="8"/>
  </w:num>
  <w:num w:numId="46">
    <w:abstractNumId w:val="19"/>
  </w:num>
  <w:num w:numId="47">
    <w:abstractNumId w:val="4"/>
  </w:num>
  <w:num w:numId="48">
    <w:abstractNumId w:val="12"/>
  </w:num>
  <w:num w:numId="49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D5B"/>
    <w:rsid w:val="000417BF"/>
    <w:rsid w:val="000417D0"/>
    <w:rsid w:val="000419FD"/>
    <w:rsid w:val="00041D30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AF0"/>
    <w:rsid w:val="000653C7"/>
    <w:rsid w:val="000659F2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5FD9"/>
    <w:rsid w:val="00076411"/>
    <w:rsid w:val="000764C5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3026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1EC"/>
    <w:rsid w:val="000A765C"/>
    <w:rsid w:val="000A7B12"/>
    <w:rsid w:val="000B02B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5C4"/>
    <w:rsid w:val="001A1656"/>
    <w:rsid w:val="001A1798"/>
    <w:rsid w:val="001A196C"/>
    <w:rsid w:val="001A1E8C"/>
    <w:rsid w:val="001A26A3"/>
    <w:rsid w:val="001A2C80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A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D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7AF6"/>
    <w:rsid w:val="00327FF9"/>
    <w:rsid w:val="003300F5"/>
    <w:rsid w:val="00330146"/>
    <w:rsid w:val="00330B38"/>
    <w:rsid w:val="00330CF2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97B"/>
    <w:rsid w:val="00342CF9"/>
    <w:rsid w:val="00342D4C"/>
    <w:rsid w:val="00343007"/>
    <w:rsid w:val="003430DA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BDC"/>
    <w:rsid w:val="00354145"/>
    <w:rsid w:val="00354C43"/>
    <w:rsid w:val="00354CCB"/>
    <w:rsid w:val="00354E65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7292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A01E4"/>
    <w:rsid w:val="003A04A5"/>
    <w:rsid w:val="003A0536"/>
    <w:rsid w:val="003A06AF"/>
    <w:rsid w:val="003A0908"/>
    <w:rsid w:val="003A0B66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AF4"/>
    <w:rsid w:val="003C7D84"/>
    <w:rsid w:val="003D026B"/>
    <w:rsid w:val="003D0311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7F5"/>
    <w:rsid w:val="00457B01"/>
    <w:rsid w:val="00457E39"/>
    <w:rsid w:val="00460130"/>
    <w:rsid w:val="00460838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B93"/>
    <w:rsid w:val="006F4BE6"/>
    <w:rsid w:val="006F4C39"/>
    <w:rsid w:val="006F4D7C"/>
    <w:rsid w:val="006F53DF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5F90"/>
    <w:rsid w:val="007B6037"/>
    <w:rsid w:val="007B6293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737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E2"/>
    <w:rsid w:val="00886983"/>
    <w:rsid w:val="00886BDC"/>
    <w:rsid w:val="00886CA2"/>
    <w:rsid w:val="00886DA8"/>
    <w:rsid w:val="00886EB7"/>
    <w:rsid w:val="00886F1C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2265"/>
    <w:rsid w:val="00892630"/>
    <w:rsid w:val="00892BB8"/>
    <w:rsid w:val="00893035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5B9"/>
    <w:rsid w:val="00921601"/>
    <w:rsid w:val="0092219E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6E2"/>
    <w:rsid w:val="0098678B"/>
    <w:rsid w:val="009868C6"/>
    <w:rsid w:val="00986A46"/>
    <w:rsid w:val="00986CDC"/>
    <w:rsid w:val="00987397"/>
    <w:rsid w:val="00987954"/>
    <w:rsid w:val="00987D06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7F3"/>
    <w:rsid w:val="00BA2A31"/>
    <w:rsid w:val="00BA2DAF"/>
    <w:rsid w:val="00BA2E1C"/>
    <w:rsid w:val="00BA2ED4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4A4"/>
    <w:rsid w:val="00C9774A"/>
    <w:rsid w:val="00C977D8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86C"/>
    <w:rsid w:val="00CD0B3A"/>
    <w:rsid w:val="00CD0BBF"/>
    <w:rsid w:val="00CD11C5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CDF"/>
    <w:rsid w:val="00CD5F40"/>
    <w:rsid w:val="00CD642A"/>
    <w:rsid w:val="00CD6919"/>
    <w:rsid w:val="00CD6D4B"/>
    <w:rsid w:val="00CD7521"/>
    <w:rsid w:val="00CD7969"/>
    <w:rsid w:val="00CD7A70"/>
    <w:rsid w:val="00CD7EDD"/>
    <w:rsid w:val="00CE0183"/>
    <w:rsid w:val="00CE0879"/>
    <w:rsid w:val="00CE08E8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6CFF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BD0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7059"/>
    <w:rsid w:val="00E07261"/>
    <w:rsid w:val="00E07502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F86"/>
    <w:rsid w:val="00E46208"/>
    <w:rsid w:val="00E4621A"/>
    <w:rsid w:val="00E46264"/>
    <w:rsid w:val="00E46594"/>
    <w:rsid w:val="00E4663A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1FA5"/>
    <w:rsid w:val="00E829AC"/>
    <w:rsid w:val="00E830D2"/>
    <w:rsid w:val="00E833A0"/>
    <w:rsid w:val="00E83AB2"/>
    <w:rsid w:val="00E83B01"/>
    <w:rsid w:val="00E83C41"/>
    <w:rsid w:val="00E83DB2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F1"/>
    <w:rsid w:val="00F80408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9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82079"/>
    <w:pPr>
      <w:keepNext/>
      <w:numPr>
        <w:numId w:val="11"/>
      </w:numPr>
      <w:shd w:val="clear" w:color="auto" w:fill="FFFFFF" w:themeFill="background1"/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82079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4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8244-4784-40A5-9A18-32E5160A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4414</TotalTime>
  <Pages>20</Pages>
  <Words>5279</Words>
  <Characters>31680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36886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988</cp:revision>
  <cp:lastPrinted>2022-12-28T06:26:00Z</cp:lastPrinted>
  <dcterms:created xsi:type="dcterms:W3CDTF">2022-02-01T06:40:00Z</dcterms:created>
  <dcterms:modified xsi:type="dcterms:W3CDTF">2022-12-28T08:15:00Z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