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C3" w:rsidRPr="000A42AC" w:rsidRDefault="00BA09C3" w:rsidP="00BA09C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Załącznik nr 2 do SWZ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Zamawiający: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ul. Towarowa 1, 42-600 Tarnowskie Góry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:rsidR="00BA09C3" w:rsidRPr="000A42AC" w:rsidRDefault="00BA09C3" w:rsidP="00BA09C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A42AC">
        <w:rPr>
          <w:rFonts w:eastAsia="NSimSun" w:cstheme="minorHAnsi"/>
          <w:b/>
          <w:kern w:val="3"/>
          <w:lang w:eastAsia="zh-CN" w:bidi="hi-IN"/>
        </w:rPr>
        <w:t>FORMULARZ OFERTY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9C3" w:rsidRPr="000A42AC" w:rsidTr="00B97243">
        <w:trPr>
          <w:trHeight w:val="373"/>
        </w:trPr>
        <w:tc>
          <w:tcPr>
            <w:tcW w:w="9628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09C3" w:rsidRPr="008E1622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8E1622" w:rsidDel="00E94B42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</w:t>
      </w:r>
      <w:r w:rsidRPr="008E162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(imię, nazwisko, stanowisko/podstawa do reprezentacji)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9C3" w:rsidRPr="000A42AC" w:rsidTr="00B97243">
        <w:trPr>
          <w:trHeight w:val="359"/>
        </w:trPr>
        <w:tc>
          <w:tcPr>
            <w:tcW w:w="9628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09C3" w:rsidRPr="008E1622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8E162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8"/>
        <w:gridCol w:w="7664"/>
      </w:tblGrid>
      <w:tr w:rsidR="00BA09C3" w:rsidRPr="000A42AC" w:rsidTr="00B97243">
        <w:trPr>
          <w:trHeight w:val="345"/>
        </w:trPr>
        <w:tc>
          <w:tcPr>
            <w:tcW w:w="1413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C3" w:rsidRPr="000A42AC" w:rsidTr="00B97243">
        <w:trPr>
          <w:trHeight w:val="280"/>
        </w:trPr>
        <w:tc>
          <w:tcPr>
            <w:tcW w:w="1413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C3" w:rsidRPr="000A42AC" w:rsidTr="00B97243">
        <w:tc>
          <w:tcPr>
            <w:tcW w:w="1413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C3" w:rsidRPr="000A42AC" w:rsidTr="00B97243">
        <w:tc>
          <w:tcPr>
            <w:tcW w:w="1413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C3" w:rsidRPr="000A42AC" w:rsidTr="00B97243">
        <w:tc>
          <w:tcPr>
            <w:tcW w:w="1413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C3" w:rsidRPr="000A42AC" w:rsidTr="00B97243">
        <w:tc>
          <w:tcPr>
            <w:tcW w:w="1413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C3" w:rsidRPr="000A42AC" w:rsidTr="00B97243">
        <w:tc>
          <w:tcPr>
            <w:tcW w:w="1413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09C3" w:rsidRPr="008E1622" w:rsidRDefault="00BA09C3" w:rsidP="00BA09C3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8E162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567"/>
        <w:gridCol w:w="456"/>
      </w:tblGrid>
      <w:tr w:rsidR="00BA09C3" w:rsidRPr="000A42AC" w:rsidTr="00B9724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Wykonawca to mikro przedsiębiorca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56" w:type="dxa"/>
            <w:tcBorders>
              <w:left w:val="single" w:sz="4" w:space="0" w:color="auto"/>
              <w:bottom w:val="nil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A09C3" w:rsidRPr="000A42AC" w:rsidTr="00B9724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Wykonawca to mały przedsiębiorca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C3" w:rsidRPr="000A42AC" w:rsidTr="00B9724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Wykonawca to średni przedsiębiorca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C3" w:rsidRPr="000A42AC" w:rsidTr="00B9724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Wykonawca to duży przedsiębiorca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:rsidR="00BA09C3" w:rsidRPr="000A42AC" w:rsidRDefault="00BA09C3" w:rsidP="00BA09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Ubiegając się o udzielenie zamówienia publicznego na zamówienie pn.:</w:t>
      </w:r>
      <w:r w:rsidRPr="000A42AC">
        <w:rPr>
          <w:rFonts w:eastAsia="NSimSun" w:cstheme="minorHAnsi"/>
          <w:b/>
          <w:bCs/>
          <w:kern w:val="3"/>
          <w:lang w:eastAsia="zh-CN" w:bidi="hi-IN"/>
        </w:rPr>
        <w:t xml:space="preserve"> Kompleksowa dostawa gazu ziemnego wysokometanowego (grupa E) obejmująca sprzedaż i dystrybucję gazu do budynków Międzygminnego Towarzystwa Budownictwa Społecznego Sp. z o.o.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OFERUJEMY realizację przedmiotu zamówienia w zakresie określonym w Specyfikacji Warunków Zamówienia i projektowanych postanowieniach umowy, na następujących warunkach: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BA09C3" w:rsidRPr="000A42AC" w:rsidRDefault="00BA09C3" w:rsidP="00BA09C3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Cena oferty za realizację całego zamówienia: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 xml:space="preserve">cena oferty (zgodnie z formularzem </w:t>
      </w:r>
      <w:r w:rsidR="00A37979" w:rsidRPr="000A42AC">
        <w:rPr>
          <w:rFonts w:eastAsia="NSimSun" w:cstheme="minorHAnsi"/>
          <w:i/>
          <w:kern w:val="3"/>
          <w:lang w:eastAsia="zh-CN" w:bidi="hi-IN"/>
        </w:rPr>
        <w:t>K</w:t>
      </w:r>
      <w:r w:rsidRPr="000A42AC">
        <w:rPr>
          <w:rFonts w:eastAsia="NSimSun" w:cstheme="minorHAnsi"/>
          <w:i/>
          <w:kern w:val="3"/>
          <w:lang w:eastAsia="zh-CN" w:bidi="hi-IN"/>
        </w:rPr>
        <w:t xml:space="preserve">alkulacja ceny – </w:t>
      </w:r>
      <w:r w:rsidRPr="000A42AC">
        <w:rPr>
          <w:rFonts w:eastAsia="NSimSun" w:cstheme="minorHAnsi"/>
          <w:kern w:val="3"/>
          <w:lang w:eastAsia="zh-CN" w:bidi="hi-IN"/>
        </w:rPr>
        <w:t>całkowita cena oferty)</w:t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237"/>
      </w:tblGrid>
      <w:tr w:rsidR="00BA09C3" w:rsidRPr="000A42AC" w:rsidTr="000F7580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9C3" w:rsidRPr="000A42AC" w:rsidRDefault="00BA09C3" w:rsidP="00BA09C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A42AC">
              <w:rPr>
                <w:rFonts w:eastAsia="NSimSun" w:cstheme="minorHAnsi"/>
                <w:kern w:val="3"/>
                <w:lang w:eastAsia="zh-CN" w:bidi="hi-IN"/>
              </w:rPr>
              <w:t>Cena oferty netto = brutto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9C3" w:rsidRPr="000A42AC" w:rsidRDefault="00BA09C3" w:rsidP="00BA09C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A42AC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A09C3" w:rsidRPr="000A42AC" w:rsidTr="000F7580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9C3" w:rsidRPr="000A42AC" w:rsidRDefault="00BA09C3" w:rsidP="00BA09C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A42AC">
              <w:rPr>
                <w:rFonts w:eastAsia="NSimSun" w:cstheme="minorHAnsi"/>
                <w:kern w:val="3"/>
                <w:lang w:eastAsia="zh-CN" w:bidi="hi-IN"/>
              </w:rPr>
              <w:t>VAT  0%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9C3" w:rsidRPr="000A42AC" w:rsidRDefault="00BA09C3" w:rsidP="00BA09C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A42AC">
              <w:rPr>
                <w:rFonts w:eastAsia="NSimSun" w:cstheme="minorHAnsi"/>
                <w:kern w:val="3"/>
                <w:lang w:eastAsia="zh-CN" w:bidi="hi-IN"/>
              </w:rPr>
              <w:t>0,00 zł</w:t>
            </w:r>
          </w:p>
        </w:tc>
      </w:tr>
    </w:tbl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0A42AC">
        <w:rPr>
          <w:rFonts w:cstheme="minorHAnsi"/>
          <w:b/>
          <w:bCs/>
        </w:rPr>
        <w:t>Ceną oferty jest cena oferty brutto wskazana w powyższej tabeli.</w:t>
      </w:r>
    </w:p>
    <w:p w:rsidR="00BA09C3" w:rsidRPr="000A42AC" w:rsidRDefault="00BA09C3" w:rsidP="00BA09C3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 xml:space="preserve">Zamówienie wykonamy w terminie: </w:t>
      </w:r>
      <w:r w:rsidRPr="000A42AC">
        <w:rPr>
          <w:rFonts w:eastAsia="NSimSun" w:cstheme="minorHAnsi"/>
          <w:b/>
          <w:kern w:val="3"/>
          <w:lang w:eastAsia="zh-CN" w:bidi="hi-IN"/>
        </w:rPr>
        <w:t>01.01.2023r. – 31.12.2023r.</w:t>
      </w:r>
      <w:r w:rsidRPr="000A42AC">
        <w:rPr>
          <w:rFonts w:eastAsia="NSimSun" w:cstheme="minorHAnsi"/>
          <w:kern w:val="3"/>
          <w:lang w:eastAsia="zh-CN" w:bidi="hi-IN"/>
        </w:rPr>
        <w:t xml:space="preserve"> </w:t>
      </w:r>
      <w:r w:rsidRPr="000A42AC">
        <w:rPr>
          <w:rFonts w:eastAsia="NSimSun" w:cstheme="minorHAnsi"/>
          <w:kern w:val="3"/>
          <w:u w:val="single"/>
          <w:lang w:eastAsia="zh-CN" w:bidi="hi-IN"/>
        </w:rPr>
        <w:t>Jednak rozpoczęcie realizacji wchodzi w życie w zakresie każdego punktu poboru paliwa gazowego nie wcześniej niż</w:t>
      </w:r>
      <w:r w:rsidRPr="000A42AC">
        <w:rPr>
          <w:rFonts w:eastAsia="NSimSun" w:cstheme="minorHAnsi"/>
          <w:b/>
          <w:kern w:val="3"/>
          <w:lang w:eastAsia="zh-CN" w:bidi="hi-IN"/>
        </w:rPr>
        <w:t xml:space="preserve"> </w:t>
      </w:r>
      <w:r w:rsidRPr="000A42AC">
        <w:rPr>
          <w:rFonts w:eastAsia="NSimSun" w:cstheme="minorHAnsi"/>
          <w:kern w:val="3"/>
          <w:lang w:eastAsia="zh-CN" w:bidi="hi-IN"/>
        </w:rPr>
        <w:t xml:space="preserve">z dniem skutecznego rozwiązania, zakończenia (wygaśnięcia) aktualnie obowiązujących umów o świadczenie usługi kompleksowej lub umów sprzedaży paliwa gazowego lub umów o świadczenie usług dystrybucji paliwa gazowego a także nie wcześniej niż po pozytywnie przeprowadzonej procedurze zmiany sprzedawcy i podpisaniu nowych umów dystrybucyjnych lub ich aktualizacji </w:t>
      </w:r>
      <w:r w:rsidRPr="000A42AC">
        <w:rPr>
          <w:rFonts w:eastAsia="NSimSun" w:cstheme="minorHAnsi"/>
          <w:kern w:val="3"/>
          <w:lang w:eastAsia="zh-CN" w:bidi="hi-IN"/>
        </w:rPr>
        <w:lastRenderedPageBreak/>
        <w:t>oraz przyjęciu do realizacji Umowy przez OSD o świadczenie usług dystrybucji po przeprowadzeniu przewidzianej przepisami ustawy z dnia 10 kwietnia 1997 roku - Prawo energetyczne i przepisami wykonawczymi procedury zmiany sprzedawcy i rozpoczęciu przez OSD usługi dystrybucji w celu realizacji Umowy, ze stanem wskazań układu pomiarowo-rozliczeniowego podanym przez OSD.</w:t>
      </w:r>
    </w:p>
    <w:p w:rsidR="00BA09C3" w:rsidRPr="000A42AC" w:rsidRDefault="00BA09C3" w:rsidP="00BA09C3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:rsidR="00BA09C3" w:rsidRPr="000A42AC" w:rsidRDefault="00BA09C3" w:rsidP="00BA09C3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:rsidR="00BA09C3" w:rsidRPr="000A42AC" w:rsidRDefault="00BA09C3" w:rsidP="00BA09C3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OŚWIADCZAMY, że zapoznaliśmy się z Projektowanymi Postanowieniami</w:t>
      </w:r>
      <w:r w:rsidRPr="000A42AC">
        <w:rPr>
          <w:rFonts w:eastAsia="NSimSun" w:cstheme="minorHAnsi"/>
          <w:color w:val="FF4000"/>
          <w:kern w:val="3"/>
          <w:lang w:eastAsia="zh-CN" w:bidi="hi-IN"/>
        </w:rPr>
        <w:t xml:space="preserve"> </w:t>
      </w:r>
      <w:r w:rsidRPr="000A42AC">
        <w:rPr>
          <w:rFonts w:eastAsia="NSimSun" w:cstheme="minorHAnsi"/>
          <w:kern w:val="3"/>
          <w:lang w:eastAsia="zh-CN" w:bidi="hi-IN"/>
        </w:rPr>
        <w:t>Umowy, określonymi                                 w Załączniku nr 1 do Specyfikacji Warunków Zamówienia i ZOBOWIĄZUJEMY SIĘ, w przypadku wyboru naszej oferty, do zawarcia umowy zgodnej z niniejszą ofertą, na warunkach w nich określonych.</w:t>
      </w:r>
    </w:p>
    <w:p w:rsidR="00BA09C3" w:rsidRPr="000A42AC" w:rsidRDefault="00BA09C3" w:rsidP="00BA09C3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OŚWIADCZAMY, że</w:t>
      </w:r>
      <w:r w:rsidRPr="000A42AC">
        <w:rPr>
          <w:rFonts w:eastAsia="Times New Roman" w:cstheme="minorHAnsi"/>
          <w:lang w:eastAsia="ar-SA"/>
        </w:rPr>
        <w:t xml:space="preserve"> </w:t>
      </w:r>
      <w:r w:rsidRPr="000A42AC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podwykonawcy oraz firmę podwykonawcy/ów):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719"/>
        <w:gridCol w:w="4252"/>
      </w:tblGrid>
      <w:tr w:rsidR="00BA09C3" w:rsidRPr="000A42AC" w:rsidTr="000F7580">
        <w:tc>
          <w:tcPr>
            <w:tcW w:w="675" w:type="dxa"/>
            <w:shd w:val="clear" w:color="auto" w:fill="auto"/>
          </w:tcPr>
          <w:p w:rsidR="00BA09C3" w:rsidRPr="000A42AC" w:rsidRDefault="00BA09C3" w:rsidP="00BA09C3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A42AC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3719" w:type="dxa"/>
          </w:tcPr>
          <w:p w:rsidR="00BA09C3" w:rsidRPr="000A42AC" w:rsidRDefault="00BA09C3" w:rsidP="00BA09C3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A42AC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252" w:type="dxa"/>
            <w:shd w:val="clear" w:color="auto" w:fill="auto"/>
          </w:tcPr>
          <w:p w:rsidR="00BA09C3" w:rsidRPr="000A42AC" w:rsidRDefault="00BA09C3" w:rsidP="00BA09C3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A42AC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A09C3" w:rsidRPr="000A42AC" w:rsidTr="000F7580">
        <w:trPr>
          <w:trHeight w:val="248"/>
        </w:trPr>
        <w:tc>
          <w:tcPr>
            <w:tcW w:w="675" w:type="dxa"/>
            <w:shd w:val="clear" w:color="auto" w:fill="auto"/>
          </w:tcPr>
          <w:p w:rsidR="00BA09C3" w:rsidRPr="000A42AC" w:rsidRDefault="00BA09C3" w:rsidP="00BA09C3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19" w:type="dxa"/>
          </w:tcPr>
          <w:p w:rsidR="00BA09C3" w:rsidRPr="000A42AC" w:rsidRDefault="00BA09C3" w:rsidP="00BA09C3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A09C3" w:rsidRPr="000A42AC" w:rsidRDefault="00BA09C3" w:rsidP="00BA09C3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A09C3" w:rsidRPr="000A42AC" w:rsidTr="000F7580">
        <w:trPr>
          <w:trHeight w:val="401"/>
        </w:trPr>
        <w:tc>
          <w:tcPr>
            <w:tcW w:w="675" w:type="dxa"/>
            <w:shd w:val="clear" w:color="auto" w:fill="auto"/>
          </w:tcPr>
          <w:p w:rsidR="00BA09C3" w:rsidRPr="000A42AC" w:rsidRDefault="00BA09C3" w:rsidP="00BA09C3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19" w:type="dxa"/>
          </w:tcPr>
          <w:p w:rsidR="00BA09C3" w:rsidRPr="000A42AC" w:rsidRDefault="00BA09C3" w:rsidP="00BA09C3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A09C3" w:rsidRPr="000A42AC" w:rsidRDefault="00BA09C3" w:rsidP="00BA09C3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BA09C3" w:rsidRPr="000A42AC" w:rsidRDefault="00BA09C3" w:rsidP="00BA09C3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bidi="hi-IN"/>
        </w:rPr>
        <w:t>OŚWIADCZAMY, że z</w:t>
      </w:r>
      <w:r w:rsidRPr="000A42AC">
        <w:rPr>
          <w:rFonts w:cstheme="minorHAnsi"/>
        </w:rPr>
        <w:t>apoznaliśmy się z klauzulą informacyjną o przetwarzaniu danych osobowych zawartą w załączniku nr 8 do SWZ.</w:t>
      </w:r>
    </w:p>
    <w:p w:rsidR="00BA09C3" w:rsidRPr="000A42AC" w:rsidRDefault="00BA09C3" w:rsidP="00BA09C3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NSimSun" w:cstheme="minorHAnsi"/>
          <w:kern w:val="3"/>
          <w:lang w:eastAsia="zh-CN" w:bidi="hi-IN"/>
        </w:rPr>
        <w:t>OŚWIADCZAMY, że wypełniliśmy obowiązki informacyjne przewidziane w art. 13 lub art. 14 RODO</w:t>
      </w:r>
      <w:r w:rsidRPr="000A42AC">
        <w:rPr>
          <w:rFonts w:eastAsia="NSimSun" w:cstheme="minorHAnsi"/>
          <w:kern w:val="3"/>
          <w:vertAlign w:val="superscript"/>
          <w:lang w:eastAsia="zh-CN" w:bidi="hi-IN"/>
        </w:rPr>
        <w:t>1</w:t>
      </w:r>
      <w:r w:rsidRPr="000A42AC">
        <w:rPr>
          <w:rFonts w:eastAsia="NSimSun" w:cstheme="minorHAnsi"/>
          <w:kern w:val="3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A42AC">
        <w:rPr>
          <w:rFonts w:eastAsia="Calibri" w:cstheme="minorHAnsi"/>
          <w:lang w:eastAsia="zh-CN"/>
        </w:rPr>
        <w:t>uzyskaliśmy zgodę wszystkich osób, których dane są zawarte w ofercie oraz uzyskamy zgodę wszystkich osób wskazanych  w uzupełnieniach i wyjaśnieniach do oferty, na przetwarzanie danych osobowych w związku z prowadzonym postępowaniem o udzielenie zamówienia publicznego (o ile taka zgoda będzie wymagana zgodnie z obowiązującymi przepisami prawa);</w:t>
      </w:r>
      <w:r w:rsidRPr="000A42AC">
        <w:rPr>
          <w:rFonts w:eastAsia="NSimSun" w:cstheme="minorHAnsi"/>
          <w:kern w:val="3"/>
          <w:lang w:eastAsia="zh-CN" w:bidi="hi-IN"/>
        </w:rPr>
        <w:t>.*</w:t>
      </w:r>
    </w:p>
    <w:p w:rsidR="0038302F" w:rsidRPr="000A42AC" w:rsidRDefault="00BA09C3" w:rsidP="00BA09C3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eastAsia="Calibri" w:cstheme="minorHAnsi"/>
          <w:lang w:eastAsia="zh-CN"/>
        </w:rPr>
      </w:pPr>
      <w:r w:rsidRPr="000A42AC">
        <w:rPr>
          <w:rFonts w:cstheme="minorHAnsi"/>
        </w:rPr>
        <w:t xml:space="preserve">Oświadczamy, </w:t>
      </w:r>
      <w:r w:rsidRPr="000A42AC">
        <w:rPr>
          <w:rFonts w:eastAsia="Calibri" w:cstheme="minorHAnsi"/>
          <w:lang w:eastAsia="zh-CN"/>
        </w:rPr>
        <w:t xml:space="preserve">że </w:t>
      </w:r>
      <w:r w:rsidR="0038302F" w:rsidRPr="000A42AC">
        <w:rPr>
          <w:rFonts w:eastAsia="Calibri" w:cstheme="minorHAnsi"/>
          <w:lang w:eastAsia="zh-CN"/>
        </w:rPr>
        <w:t>wybór złożonej oferty</w:t>
      </w:r>
    </w:p>
    <w:tbl>
      <w:tblPr>
        <w:tblStyle w:val="Tabela-Siatka"/>
        <w:tblpPr w:leftFromText="141" w:rightFromText="141" w:vertAnchor="text" w:horzAnchor="page" w:tblpX="1879" w:tblpY="59"/>
        <w:tblW w:w="0" w:type="auto"/>
        <w:tblLook w:val="04A0" w:firstRow="1" w:lastRow="0" w:firstColumn="1" w:lastColumn="0" w:noHBand="0" w:noVBand="1"/>
      </w:tblPr>
      <w:tblGrid>
        <w:gridCol w:w="993"/>
        <w:gridCol w:w="1203"/>
        <w:gridCol w:w="436"/>
      </w:tblGrid>
      <w:tr w:rsidR="0038302F" w:rsidRPr="000A42AC" w:rsidTr="0038302F">
        <w:trPr>
          <w:trHeight w:val="342"/>
        </w:trPr>
        <w:tc>
          <w:tcPr>
            <w:tcW w:w="993" w:type="dxa"/>
          </w:tcPr>
          <w:p w:rsidR="0038302F" w:rsidRPr="000A42AC" w:rsidRDefault="0038302F" w:rsidP="0038302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38302F" w:rsidRPr="000A42AC" w:rsidRDefault="0038302F" w:rsidP="0038302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02F" w:rsidRPr="000A42AC" w:rsidRDefault="0038302F" w:rsidP="0038302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2A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:rsidR="0038302F" w:rsidRPr="000A42AC" w:rsidRDefault="0038302F" w:rsidP="0038302F">
      <w:pPr>
        <w:tabs>
          <w:tab w:val="left" w:pos="426"/>
        </w:tabs>
        <w:spacing w:after="0" w:line="276" w:lineRule="auto"/>
        <w:ind w:left="360"/>
        <w:jc w:val="both"/>
        <w:rPr>
          <w:rFonts w:eastAsia="Calibri" w:cstheme="minorHAnsi"/>
          <w:lang w:eastAsia="zh-CN"/>
        </w:rPr>
      </w:pPr>
    </w:p>
    <w:p w:rsidR="0038302F" w:rsidRPr="000A42AC" w:rsidRDefault="0038302F" w:rsidP="0038302F">
      <w:pPr>
        <w:tabs>
          <w:tab w:val="left" w:pos="426"/>
        </w:tabs>
        <w:spacing w:after="0" w:line="276" w:lineRule="auto"/>
        <w:jc w:val="both"/>
        <w:rPr>
          <w:rFonts w:eastAsia="Calibri" w:cstheme="minorHAnsi"/>
          <w:lang w:eastAsia="zh-CN"/>
        </w:rPr>
      </w:pPr>
    </w:p>
    <w:p w:rsidR="00BA09C3" w:rsidRPr="000A42AC" w:rsidRDefault="0038302F" w:rsidP="0038302F">
      <w:pPr>
        <w:tabs>
          <w:tab w:val="left" w:pos="426"/>
        </w:tabs>
        <w:spacing w:after="0" w:line="276" w:lineRule="auto"/>
        <w:jc w:val="both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ab/>
        <w:t xml:space="preserve">prowadził do </w:t>
      </w:r>
      <w:r w:rsidR="00BA09C3" w:rsidRPr="000A42AC">
        <w:rPr>
          <w:rFonts w:eastAsia="Calibri" w:cstheme="minorHAnsi"/>
          <w:lang w:eastAsia="zh-CN"/>
        </w:rPr>
        <w:t>powstania</w:t>
      </w:r>
      <w:r w:rsidRPr="000A42AC">
        <w:rPr>
          <w:rFonts w:eastAsia="Calibri" w:cstheme="minorHAnsi"/>
          <w:lang w:eastAsia="zh-CN"/>
        </w:rPr>
        <w:t xml:space="preserve"> </w:t>
      </w:r>
      <w:r w:rsidR="00BA09C3" w:rsidRPr="000A42AC">
        <w:rPr>
          <w:rFonts w:eastAsia="Calibri" w:cstheme="minorHAnsi"/>
          <w:lang w:eastAsia="zh-CN"/>
        </w:rPr>
        <w:t>u zamawiającego obowiązku podatkowego**.</w:t>
      </w:r>
    </w:p>
    <w:p w:rsidR="00BA09C3" w:rsidRPr="000A42AC" w:rsidRDefault="00BA09C3" w:rsidP="00BA09C3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W przypadku gdy wybór oferty będzie prowadził do powstania u zamawiającego obowiązku podatkowego Wykonawca jest zobowiązany do wskazania poniżej:</w:t>
      </w:r>
    </w:p>
    <w:p w:rsidR="00BA09C3" w:rsidRPr="000A42AC" w:rsidRDefault="00BA09C3" w:rsidP="00BA09C3">
      <w:pPr>
        <w:numPr>
          <w:ilvl w:val="0"/>
          <w:numId w:val="4"/>
        </w:numPr>
        <w:shd w:val="clear" w:color="auto" w:fill="FFFFFF"/>
        <w:contextualSpacing/>
        <w:jc w:val="both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nazwy (rodzaju) towaru lub usługi, których dostawa lub świadczenie będą prowadziły do powstania obowiązku podatkowego;</w:t>
      </w:r>
    </w:p>
    <w:p w:rsidR="00BA09C3" w:rsidRPr="000A42AC" w:rsidRDefault="00BA09C3" w:rsidP="00BA09C3">
      <w:pPr>
        <w:numPr>
          <w:ilvl w:val="0"/>
          <w:numId w:val="4"/>
        </w:numPr>
        <w:shd w:val="clear" w:color="auto" w:fill="FFFFFF"/>
        <w:contextualSpacing/>
        <w:jc w:val="both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wartości towaru lub usługi objętego obowiązkiem podatkowym zamawiającego, bez kwoty podatku;</w:t>
      </w:r>
    </w:p>
    <w:p w:rsidR="00BA09C3" w:rsidRPr="000A42AC" w:rsidRDefault="00BA09C3" w:rsidP="00BA09C3">
      <w:pPr>
        <w:numPr>
          <w:ilvl w:val="0"/>
          <w:numId w:val="4"/>
        </w:numPr>
        <w:shd w:val="clear" w:color="auto" w:fill="FFFFFF"/>
        <w:contextualSpacing/>
        <w:jc w:val="both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stawki podatku od towarów i usług, która zgodnie z wiedzą wykonawcy, będzie miała zastosowanie)</w:t>
      </w:r>
    </w:p>
    <w:p w:rsidR="00BA09C3" w:rsidRPr="000A42AC" w:rsidRDefault="00BA09C3" w:rsidP="00BA09C3">
      <w:pPr>
        <w:shd w:val="clear" w:color="auto" w:fill="FFFFFF"/>
        <w:ind w:left="397"/>
        <w:contextualSpacing/>
        <w:jc w:val="both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:rsidR="00BA09C3" w:rsidRPr="000A42AC" w:rsidRDefault="00BA09C3" w:rsidP="00BA09C3">
      <w:pPr>
        <w:shd w:val="clear" w:color="auto" w:fill="FFFFFF"/>
        <w:ind w:left="397"/>
        <w:contextualSpacing/>
        <w:jc w:val="both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:rsidR="00BA09C3" w:rsidRPr="000A42AC" w:rsidRDefault="00BA09C3" w:rsidP="00BA09C3">
      <w:pPr>
        <w:shd w:val="clear" w:color="auto" w:fill="FFFFFF"/>
        <w:ind w:left="397"/>
        <w:contextualSpacing/>
        <w:jc w:val="both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:rsidR="00BA09C3" w:rsidRPr="000A42AC" w:rsidRDefault="00BA09C3" w:rsidP="00BA09C3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Wraz z ofertą SKŁADAMY następujące oświadczenia i dokumenty:</w:t>
      </w:r>
    </w:p>
    <w:p w:rsidR="00BA09C3" w:rsidRPr="000A42AC" w:rsidRDefault="00BA09C3" w:rsidP="00BA09C3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lastRenderedPageBreak/>
        <w:t>oświadczenie Wykonawcy składane na podstawie art. 125 ust. 1 ustawy PZP,</w:t>
      </w:r>
    </w:p>
    <w:p w:rsidR="0038302F" w:rsidRPr="000A42AC" w:rsidRDefault="00BA09C3" w:rsidP="00BA09C3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formularz kalkulacja ceny</w:t>
      </w:r>
      <w:r w:rsidR="0038302F" w:rsidRPr="000A42AC">
        <w:rPr>
          <w:rFonts w:eastAsia="Calibri" w:cstheme="minorHAnsi"/>
          <w:lang w:eastAsia="zh-CN"/>
        </w:rPr>
        <w:t xml:space="preserve"> </w:t>
      </w:r>
    </w:p>
    <w:p w:rsidR="00BA09C3" w:rsidRPr="000A42AC" w:rsidRDefault="0038302F" w:rsidP="0038302F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color w:val="FF0000"/>
          <w:lang w:eastAsia="zh-CN"/>
        </w:rPr>
        <w:t>UWAGA! FORMULARZ STANOWI CZĘŚĆ OFERTY I NIE PODLEGA PROCEDURZE UZUPEŁNIENIA</w:t>
      </w:r>
      <w:r w:rsidR="00BA09C3" w:rsidRPr="000A42AC">
        <w:rPr>
          <w:rFonts w:eastAsia="Calibri" w:cstheme="minorHAnsi"/>
          <w:lang w:eastAsia="zh-CN"/>
        </w:rPr>
        <w:t>,</w:t>
      </w:r>
    </w:p>
    <w:p w:rsidR="00BA09C3" w:rsidRPr="000A42AC" w:rsidRDefault="00BA09C3" w:rsidP="00BA09C3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pełnomocnictwo upoważniające do złożenia oferty, o ile ofertę składa pełnomocnik**,</w:t>
      </w:r>
    </w:p>
    <w:p w:rsidR="00BA09C3" w:rsidRPr="000A42AC" w:rsidRDefault="00BA09C3" w:rsidP="00BA09C3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pełnomocnictwo do reprezentowania w postępowaniu Wykonawców wspólnie ubiegających się o udzielenie zamówienia - dotyczy ofert składanych przez Wykonawców wspólnie ubiegających się  o udzielenie zamówienia**,</w:t>
      </w:r>
    </w:p>
    <w:p w:rsidR="00BA09C3" w:rsidRPr="000A42AC" w:rsidRDefault="00BA09C3" w:rsidP="0038302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oświadczenie wykonawców wspólnie ubiegających się o udzielenie zamówienia</w:t>
      </w:r>
      <w:r w:rsidR="0038302F" w:rsidRPr="000A42AC">
        <w:rPr>
          <w:rFonts w:eastAsia="Calibri" w:cstheme="minorHAnsi"/>
          <w:lang w:eastAsia="zh-CN"/>
        </w:rPr>
        <w:t xml:space="preserve"> (art. 117 ust. 4 PZP)</w:t>
      </w:r>
      <w:r w:rsidRPr="000A42AC">
        <w:rPr>
          <w:rFonts w:eastAsia="Calibri" w:cstheme="minorHAnsi"/>
          <w:lang w:eastAsia="zh-CN"/>
        </w:rPr>
        <w:t xml:space="preserve"> – jeżeli dotyczy**,</w:t>
      </w:r>
    </w:p>
    <w:p w:rsidR="00BA09C3" w:rsidRPr="000A42AC" w:rsidRDefault="00BA09C3" w:rsidP="00BA09C3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inne:……………………………………………………………….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  <w:r w:rsidRPr="000A42AC">
        <w:rPr>
          <w:rFonts w:eastAsia="Calibri" w:cstheme="minorHAnsi"/>
          <w:lang w:eastAsia="zh-CN"/>
        </w:rPr>
        <w:t>** niepotrzebne skreślić</w:t>
      </w:r>
    </w:p>
    <w:p w:rsidR="00BA09C3" w:rsidRPr="000A42AC" w:rsidRDefault="00BA09C3" w:rsidP="00BA09C3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zh-CN"/>
        </w:rPr>
      </w:pPr>
    </w:p>
    <w:p w:rsidR="00BA09C3" w:rsidRPr="000A42AC" w:rsidRDefault="00BA09C3" w:rsidP="00BA09C3">
      <w:pPr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A42AC">
        <w:rPr>
          <w:rFonts w:eastAsia="Calibri" w:cstheme="minorHAnsi"/>
          <w:lang w:eastAsia="zh-CN"/>
        </w:rPr>
        <w:t>rozporządzenie Parlamentu Europejskiego i Rady (UE) 2016/679 z dnia 27 kwietnia 2016r. w sprawie ochrony osób fizycznych</w:t>
      </w:r>
      <w:r w:rsidRPr="000A42AC">
        <w:rPr>
          <w:rFonts w:eastAsia="NSimSun" w:cstheme="minorHAnsi"/>
          <w:kern w:val="3"/>
          <w:lang w:eastAsia="zh-CN" w:bidi="hi-IN"/>
        </w:rPr>
        <w:t xml:space="preserve"> w związku z przetwarzaniem danych osobowych i w sprawie swobodnego przepływu takich danych oraz uchylenia dyrektywy 95/46/WE (ogólne rozporządzenie o ochronie danych) (Dz. Urz. UE L 119 z 04.05.2016, str. 1).</w:t>
      </w:r>
    </w:p>
    <w:p w:rsidR="00363C87" w:rsidRDefault="00363C87">
      <w:pPr>
        <w:rPr>
          <w:rFonts w:cstheme="minorHAnsi"/>
        </w:rPr>
      </w:pPr>
    </w:p>
    <w:p w:rsidR="008E1622" w:rsidRDefault="008E1622">
      <w:pPr>
        <w:rPr>
          <w:rFonts w:cstheme="minorHAnsi"/>
        </w:rPr>
      </w:pPr>
    </w:p>
    <w:p w:rsidR="008E1622" w:rsidRDefault="008E1622">
      <w:pPr>
        <w:rPr>
          <w:rFonts w:cstheme="minorHAnsi"/>
        </w:rPr>
      </w:pPr>
    </w:p>
    <w:p w:rsidR="008E1622" w:rsidRDefault="008E1622">
      <w:pPr>
        <w:rPr>
          <w:rFonts w:cstheme="minorHAnsi"/>
        </w:rPr>
      </w:pPr>
    </w:p>
    <w:p w:rsidR="008E1622" w:rsidRDefault="008E1622">
      <w:pPr>
        <w:rPr>
          <w:rFonts w:cstheme="minorHAnsi"/>
        </w:rPr>
      </w:pPr>
    </w:p>
    <w:p w:rsidR="008E1622" w:rsidRDefault="008E1622">
      <w:pPr>
        <w:rPr>
          <w:rFonts w:cstheme="minorHAnsi"/>
        </w:rPr>
      </w:pPr>
    </w:p>
    <w:p w:rsidR="008E1622" w:rsidRDefault="008E1622">
      <w:pPr>
        <w:rPr>
          <w:rFonts w:cstheme="minorHAnsi"/>
        </w:rPr>
      </w:pPr>
      <w:bookmarkStart w:id="0" w:name="_GoBack"/>
      <w:bookmarkEnd w:id="0"/>
    </w:p>
    <w:p w:rsidR="008E1622" w:rsidRPr="008E1622" w:rsidRDefault="008E1622" w:rsidP="008E1622">
      <w:pPr>
        <w:spacing w:after="0"/>
        <w:jc w:val="right"/>
        <w:rPr>
          <w:rFonts w:cstheme="minorHAnsi"/>
          <w:i/>
          <w:color w:val="0070C0"/>
        </w:rPr>
      </w:pPr>
      <w:r>
        <w:rPr>
          <w:rFonts w:cstheme="minorHAnsi"/>
          <w:i/>
          <w:color w:val="0070C0"/>
        </w:rPr>
        <w:t>podpis</w:t>
      </w:r>
      <w:r w:rsidRPr="008E1622">
        <w:rPr>
          <w:rFonts w:cstheme="minorHAnsi"/>
          <w:i/>
          <w:color w:val="0070C0"/>
        </w:rPr>
        <w:t xml:space="preserve"> podpisem osobistym, zaufanym lub kwalifikowanym podpisem elektronicznym </w:t>
      </w:r>
    </w:p>
    <w:p w:rsidR="008E1622" w:rsidRPr="008E1622" w:rsidRDefault="008E1622" w:rsidP="008E1622">
      <w:pPr>
        <w:spacing w:after="0"/>
        <w:jc w:val="right"/>
        <w:rPr>
          <w:rFonts w:cstheme="minorHAnsi"/>
          <w:i/>
          <w:color w:val="0070C0"/>
        </w:rPr>
      </w:pPr>
      <w:r w:rsidRPr="008E1622">
        <w:rPr>
          <w:rFonts w:cstheme="minorHAnsi"/>
          <w:i/>
          <w:color w:val="0070C0"/>
        </w:rPr>
        <w:t xml:space="preserve">osoby/osób upoważnionych do reprezentacji </w:t>
      </w:r>
    </w:p>
    <w:p w:rsidR="008E1622" w:rsidRPr="008E1622" w:rsidRDefault="008E1622" w:rsidP="008E1622">
      <w:pPr>
        <w:spacing w:after="0"/>
        <w:jc w:val="right"/>
        <w:rPr>
          <w:rFonts w:cstheme="minorHAnsi"/>
          <w:i/>
          <w:color w:val="0070C0"/>
        </w:rPr>
      </w:pPr>
      <w:r w:rsidRPr="008E1622">
        <w:rPr>
          <w:rFonts w:cstheme="minorHAnsi"/>
          <w:i/>
          <w:color w:val="0070C0"/>
        </w:rPr>
        <w:t>wykonawcy/wykonawców wspólnie ubiegających się o udzielenie zamówienia</w:t>
      </w:r>
    </w:p>
    <w:sectPr w:rsidR="008E1622" w:rsidRPr="008E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3"/>
    <w:rsid w:val="000A42AC"/>
    <w:rsid w:val="000F7580"/>
    <w:rsid w:val="00303B56"/>
    <w:rsid w:val="00363C87"/>
    <w:rsid w:val="0038302F"/>
    <w:rsid w:val="008E1622"/>
    <w:rsid w:val="00A37979"/>
    <w:rsid w:val="00B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DB96E-3172-4F44-9FA3-365E4C9C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9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2022-10-18T09:23:00Z</dcterms:created>
  <dcterms:modified xsi:type="dcterms:W3CDTF">2022-10-18T09:59:00Z</dcterms:modified>
</cp:coreProperties>
</file>