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3F8BA99F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1E6147">
        <w:rPr>
          <w:rFonts w:ascii="Century Gothic" w:hAnsi="Century Gothic" w:cs="Century Gothic"/>
          <w:b/>
          <w:bCs/>
          <w:sz w:val="20"/>
          <w:szCs w:val="20"/>
        </w:rPr>
        <w:t>36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22B04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9449FF">
        <w:rPr>
          <w:rFonts w:ascii="Century Gothic" w:hAnsi="Century Gothic" w:cs="Century Gothic"/>
          <w:sz w:val="20"/>
          <w:szCs w:val="20"/>
        </w:rPr>
        <w:t>1</w:t>
      </w:r>
      <w:r w:rsidR="001E6147">
        <w:rPr>
          <w:rFonts w:ascii="Century Gothic" w:hAnsi="Century Gothic" w:cs="Century Gothic"/>
          <w:sz w:val="20"/>
          <w:szCs w:val="20"/>
        </w:rPr>
        <w:t>4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1E6147">
        <w:rPr>
          <w:rFonts w:ascii="Century Gothic" w:hAnsi="Century Gothic" w:cs="Century Gothic"/>
          <w:sz w:val="20"/>
          <w:szCs w:val="20"/>
        </w:rPr>
        <w:t>7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022B04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6755F" w:rsidRPr="00036A28" w14:paraId="25A710E0" w14:textId="77777777" w:rsidTr="001E6147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48B0" w14:textId="24455020" w:rsidR="0076755F" w:rsidRDefault="007B0D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sz w:val="22"/>
                <w:szCs w:val="22"/>
              </w:rPr>
            </w:pPr>
            <w:r w:rsidRPr="0098611E">
              <w:rPr>
                <w:rFonts w:ascii="Century Gothic" w:hAnsi="Century Gothic"/>
                <w:b/>
                <w:sz w:val="20"/>
                <w:szCs w:val="20"/>
              </w:rPr>
              <w:t>Dotyczy:</w:t>
            </w:r>
            <w:r w:rsidRPr="0098611E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98611E">
              <w:rPr>
                <w:rFonts w:ascii="Century Gothic" w:hAnsi="Century Gothic"/>
                <w:sz w:val="20"/>
                <w:szCs w:val="20"/>
              </w:rPr>
              <w:t xml:space="preserve">postępowania o udzielenie zamówienia publicznego prowadzonego w trybie </w:t>
            </w:r>
            <w:r w:rsidR="00036A28">
              <w:rPr>
                <w:rFonts w:ascii="Century Gothic" w:hAnsi="Century Gothic"/>
                <w:sz w:val="20"/>
                <w:szCs w:val="20"/>
              </w:rPr>
              <w:t>podstawowym</w:t>
            </w:r>
            <w:r w:rsidR="000C47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68E5">
              <w:rPr>
                <w:rFonts w:ascii="Century Gothic" w:hAnsi="Century Gothic"/>
                <w:sz w:val="20"/>
                <w:szCs w:val="20"/>
              </w:rPr>
              <w:t xml:space="preserve"> na </w:t>
            </w:r>
            <w:r w:rsidR="001E61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36A28" w:rsidRPr="00036A28">
              <w:rPr>
                <w:rFonts w:ascii="Century Gothic" w:hAnsi="Century Gothic"/>
                <w:b/>
                <w:sz w:val="22"/>
                <w:szCs w:val="22"/>
              </w:rPr>
              <w:t>DOSTAW</w:t>
            </w:r>
            <w:r w:rsidR="001E6147">
              <w:rPr>
                <w:rFonts w:ascii="Century Gothic" w:hAnsi="Century Gothic"/>
                <w:b/>
                <w:sz w:val="22"/>
                <w:szCs w:val="22"/>
              </w:rPr>
              <w:t>Ę</w:t>
            </w:r>
            <w:r w:rsidR="00036A28" w:rsidRPr="00036A28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1E6147">
              <w:rPr>
                <w:rFonts w:ascii="Century Gothic" w:hAnsi="Century Gothic"/>
                <w:b/>
                <w:sz w:val="22"/>
                <w:szCs w:val="22"/>
              </w:rPr>
              <w:t>LAPTOPA</w:t>
            </w:r>
          </w:p>
          <w:p w14:paraId="30E7898B" w14:textId="77777777" w:rsidR="009A507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  <w:p w14:paraId="73B9455E" w14:textId="6C45129A" w:rsidR="009A5078" w:rsidRPr="00036A2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</w:tbl>
    <w:p w14:paraId="4106577B" w14:textId="121FB1A5" w:rsidR="00967A3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  <w:r w:rsidR="008F1105" w:rsidRPr="00EC76B1">
        <w:rPr>
          <w:rFonts w:ascii="Century Gothic" w:hAnsi="Century Gothic"/>
          <w:b/>
          <w:sz w:val="22"/>
          <w:szCs w:val="22"/>
        </w:rPr>
        <w:t xml:space="preserve">O </w:t>
      </w:r>
      <w:r w:rsidR="001E6147">
        <w:rPr>
          <w:rFonts w:ascii="Century Gothic" w:hAnsi="Century Gothic"/>
          <w:b/>
          <w:sz w:val="22"/>
          <w:szCs w:val="22"/>
        </w:rPr>
        <w:t>UNIEWAŻNIENIU</w:t>
      </w:r>
      <w:r w:rsidR="00F35E4E" w:rsidRPr="00EC76B1">
        <w:rPr>
          <w:rFonts w:ascii="Century Gothic" w:hAnsi="Century Gothic"/>
          <w:b/>
          <w:sz w:val="22"/>
          <w:szCs w:val="22"/>
        </w:rPr>
        <w:t xml:space="preserve"> </w:t>
      </w:r>
    </w:p>
    <w:p w14:paraId="64EECE7F" w14:textId="3874C9E2" w:rsidR="001E6147" w:rsidRDefault="001E614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</w:p>
    <w:p w14:paraId="3658C2B3" w14:textId="77777777" w:rsidR="001E6147" w:rsidRPr="001E6147" w:rsidRDefault="001E6147" w:rsidP="001E6147">
      <w:pPr>
        <w:spacing w:line="360" w:lineRule="auto"/>
        <w:ind w:right="-427"/>
        <w:jc w:val="both"/>
        <w:rPr>
          <w:rFonts w:ascii="Century Gothic" w:hAnsi="Century Gothic"/>
          <w:b/>
          <w:i/>
          <w:sz w:val="20"/>
          <w:szCs w:val="20"/>
          <w:lang w:val="x-none" w:eastAsia="ar-SA"/>
        </w:rPr>
      </w:pPr>
      <w:r w:rsidRPr="001E6147">
        <w:rPr>
          <w:rFonts w:ascii="Century Gothic" w:hAnsi="Century Gothic"/>
          <w:sz w:val="20"/>
          <w:szCs w:val="20"/>
        </w:rPr>
        <w:t>Zamawiający informuje, iż działając na podstawie art. 255 ust. 1  ustawy z dnia 29  stycznia  2004  r. - Prawo zamówień publicznych (</w:t>
      </w:r>
      <w:proofErr w:type="spellStart"/>
      <w:r w:rsidRPr="001E6147">
        <w:rPr>
          <w:rFonts w:ascii="Century Gothic" w:hAnsi="Century Gothic"/>
          <w:sz w:val="20"/>
          <w:szCs w:val="20"/>
        </w:rPr>
        <w:t>t.j</w:t>
      </w:r>
      <w:proofErr w:type="spellEnd"/>
      <w:r w:rsidRPr="001E6147">
        <w:rPr>
          <w:rFonts w:ascii="Century Gothic" w:hAnsi="Century Gothic"/>
          <w:sz w:val="20"/>
          <w:szCs w:val="20"/>
        </w:rPr>
        <w:t>. Dz.U. z</w:t>
      </w:r>
      <w:r w:rsidRPr="001E6147">
        <w:rPr>
          <w:rStyle w:val="Nonbreaking"/>
          <w:rFonts w:ascii="Century Gothic" w:hAnsi="Century Gothic"/>
          <w:sz w:val="20"/>
          <w:szCs w:val="20"/>
        </w:rPr>
        <w:t xml:space="preserve"> </w:t>
      </w:r>
      <w:r w:rsidRPr="001E6147">
        <w:rPr>
          <w:rFonts w:ascii="Century Gothic" w:hAnsi="Century Gothic"/>
          <w:sz w:val="20"/>
          <w:szCs w:val="20"/>
        </w:rPr>
        <w:t>2019 r. poz. 1843) unieważnia przedmiotowe postępowanie o udzielenie zamówienia publicznego</w:t>
      </w:r>
      <w:r w:rsidRPr="001E6147">
        <w:rPr>
          <w:rFonts w:ascii="Century Gothic" w:hAnsi="Century Gothic"/>
          <w:b/>
          <w:sz w:val="20"/>
          <w:szCs w:val="20"/>
        </w:rPr>
        <w:t>.</w:t>
      </w:r>
    </w:p>
    <w:p w14:paraId="0632114A" w14:textId="77777777" w:rsidR="001E6147" w:rsidRPr="001E6147" w:rsidRDefault="001E6147" w:rsidP="001E6147">
      <w:pPr>
        <w:shd w:val="clear" w:color="auto" w:fill="FFFFFF"/>
        <w:spacing w:line="360" w:lineRule="auto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49CE0991" w14:textId="77777777" w:rsidR="001E6147" w:rsidRPr="001E6147" w:rsidRDefault="001E6147" w:rsidP="001E6147">
      <w:pPr>
        <w:shd w:val="clear" w:color="auto" w:fill="FFFFFF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E6147">
        <w:rPr>
          <w:rFonts w:ascii="Century Gothic" w:hAnsi="Century Gothic"/>
          <w:sz w:val="20"/>
          <w:szCs w:val="20"/>
        </w:rPr>
        <w:t>Zgodnie z dyspozycją w/w przepisu postępowanie o udzielenie zamówienia publicznego  unieważnia się, z uwagi na brak oferty</w:t>
      </w:r>
      <w:r w:rsidRPr="001E6147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1E6147">
        <w:rPr>
          <w:rFonts w:ascii="Century Gothic" w:hAnsi="Century Gothic"/>
          <w:sz w:val="20"/>
          <w:szCs w:val="20"/>
        </w:rPr>
        <w:t>.</w:t>
      </w:r>
    </w:p>
    <w:p w14:paraId="0051D6AC" w14:textId="77777777" w:rsidR="001E6147" w:rsidRPr="001E6147" w:rsidRDefault="001E6147" w:rsidP="001E6147">
      <w:pPr>
        <w:shd w:val="clear" w:color="auto" w:fill="FFFFFF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E6147">
        <w:rPr>
          <w:rFonts w:ascii="Century Gothic" w:hAnsi="Century Gothic"/>
          <w:sz w:val="20"/>
          <w:szCs w:val="20"/>
        </w:rPr>
        <w:t>Mając  powyższe  na  względzie  uznać  należy,  iż  zachodzi  przesłanka  unieważnienia  postępowania na w/w podstawie prawnej.</w:t>
      </w:r>
    </w:p>
    <w:p w14:paraId="5EA5338A" w14:textId="77777777" w:rsidR="001E6147" w:rsidRPr="00A42ADE" w:rsidRDefault="001E6147" w:rsidP="001E6147">
      <w:pPr>
        <w:shd w:val="clear" w:color="auto" w:fill="FFFFFF"/>
        <w:spacing w:line="360" w:lineRule="auto"/>
        <w:ind w:firstLine="708"/>
        <w:jc w:val="both"/>
        <w:rPr>
          <w:sz w:val="22"/>
          <w:szCs w:val="22"/>
        </w:rPr>
      </w:pPr>
    </w:p>
    <w:p w14:paraId="7371C495" w14:textId="77777777" w:rsidR="001E6147" w:rsidRPr="00EC76B1" w:rsidRDefault="001E614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</w:p>
    <w:p w14:paraId="3C4CFB5A" w14:textId="73323771" w:rsidR="009449FF" w:rsidRPr="009449FF" w:rsidRDefault="009449FF" w:rsidP="009449FF">
      <w:pPr>
        <w:tabs>
          <w:tab w:val="num" w:pos="113"/>
        </w:tabs>
        <w:ind w:hanging="180"/>
        <w:rPr>
          <w:rFonts w:ascii="Century Gothic" w:hAnsi="Century Gothic"/>
          <w:sz w:val="16"/>
          <w:szCs w:val="16"/>
        </w:rPr>
      </w:pP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5D73D9F0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14FFDE85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EC76B1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2A4C" w14:textId="77777777" w:rsidR="00E07873" w:rsidRDefault="00E07873" w:rsidP="00A12C26">
      <w:r>
        <w:separator/>
      </w:r>
    </w:p>
  </w:endnote>
  <w:endnote w:type="continuationSeparator" w:id="0">
    <w:p w14:paraId="33D06131" w14:textId="77777777" w:rsidR="00E07873" w:rsidRDefault="00E07873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E7D6" w14:textId="77777777" w:rsidR="00E07873" w:rsidRDefault="00E07873" w:rsidP="00A12C26">
      <w:r>
        <w:separator/>
      </w:r>
    </w:p>
  </w:footnote>
  <w:footnote w:type="continuationSeparator" w:id="0">
    <w:p w14:paraId="6A3ED322" w14:textId="77777777" w:rsidR="00E07873" w:rsidRDefault="00E07873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E6147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57183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07873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Znak51">
    <w:name w:val=" Znak Znak5"/>
    <w:basedOn w:val="Normalny"/>
    <w:rsid w:val="001E6147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onbreaking">
    <w:name w:val="Nonbreaking"/>
    <w:uiPriority w:val="99"/>
    <w:rsid w:val="001E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2</cp:revision>
  <cp:lastPrinted>2023-07-14T07:44:00Z</cp:lastPrinted>
  <dcterms:created xsi:type="dcterms:W3CDTF">2023-07-14T07:48:00Z</dcterms:created>
  <dcterms:modified xsi:type="dcterms:W3CDTF">2023-07-14T07:48:00Z</dcterms:modified>
</cp:coreProperties>
</file>