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94D0" w14:textId="77777777" w:rsidR="00B42841" w:rsidRDefault="00B42841" w:rsidP="00753E52">
      <w:pPr>
        <w:keepNext/>
        <w:keepLines/>
        <w:spacing w:line="276" w:lineRule="auto"/>
        <w:jc w:val="center"/>
        <w:outlineLvl w:val="0"/>
        <w:rPr>
          <w:rFonts w:cs="Arial"/>
          <w:b/>
          <w:bCs/>
          <w:lang w:eastAsia="en-US"/>
        </w:rPr>
      </w:pPr>
    </w:p>
    <w:p w14:paraId="38BD44B6" w14:textId="32340716" w:rsidR="00CC7DA6" w:rsidRPr="00C94B22" w:rsidRDefault="00CC7DA6" w:rsidP="00753E52">
      <w:pPr>
        <w:keepNext/>
        <w:keepLines/>
        <w:spacing w:line="276" w:lineRule="auto"/>
        <w:jc w:val="center"/>
        <w:outlineLvl w:val="0"/>
        <w:rPr>
          <w:rFonts w:cs="Arial"/>
          <w:b/>
          <w:bCs/>
          <w:lang w:eastAsia="en-US"/>
        </w:rPr>
      </w:pPr>
      <w:r w:rsidRPr="00C94B22">
        <w:rPr>
          <w:rFonts w:cs="Arial"/>
          <w:b/>
          <w:bCs/>
          <w:lang w:eastAsia="en-US"/>
        </w:rPr>
        <w:t>OPIS PRZEDMIOTU ZAMÓWIENIA</w:t>
      </w:r>
    </w:p>
    <w:p w14:paraId="5001D288" w14:textId="77777777" w:rsidR="00CC7DA6" w:rsidRPr="00C94B22" w:rsidRDefault="00CC7DA6" w:rsidP="00753E52">
      <w:pPr>
        <w:keepNext/>
        <w:keepLines/>
        <w:spacing w:line="276" w:lineRule="auto"/>
        <w:jc w:val="both"/>
        <w:outlineLvl w:val="0"/>
        <w:rPr>
          <w:rFonts w:cs="Arial"/>
          <w:b/>
          <w:bCs/>
          <w:sz w:val="20"/>
          <w:szCs w:val="20"/>
          <w:lang w:eastAsia="en-US"/>
        </w:rPr>
      </w:pPr>
    </w:p>
    <w:p w14:paraId="70F69221" w14:textId="77777777" w:rsidR="00695FE0" w:rsidRPr="00C94B22" w:rsidRDefault="00160AFC" w:rsidP="00753E52">
      <w:pPr>
        <w:keepNext/>
        <w:keepLines/>
        <w:spacing w:line="276" w:lineRule="auto"/>
        <w:jc w:val="both"/>
        <w:outlineLvl w:val="0"/>
        <w:rPr>
          <w:rFonts w:cs="Arial"/>
          <w:b/>
          <w:bCs/>
          <w:sz w:val="20"/>
          <w:szCs w:val="20"/>
          <w:lang w:eastAsia="en-US"/>
        </w:rPr>
      </w:pPr>
      <w:r w:rsidRPr="00C94B22">
        <w:rPr>
          <w:rFonts w:cs="Arial"/>
          <w:sz w:val="20"/>
        </w:rPr>
        <w:t xml:space="preserve">Przedmiotem zamówienia jest: </w:t>
      </w:r>
      <w:r w:rsidRPr="00C94B22">
        <w:rPr>
          <w:rFonts w:cs="Arial"/>
          <w:b/>
          <w:sz w:val="20"/>
        </w:rPr>
        <w:t>„</w:t>
      </w:r>
      <w:r w:rsidR="00CC7DA6" w:rsidRPr="00C94B22">
        <w:rPr>
          <w:rFonts w:cs="Arial"/>
          <w:b/>
          <w:bCs/>
          <w:sz w:val="20"/>
          <w:szCs w:val="20"/>
          <w:lang w:eastAsia="en-US"/>
        </w:rPr>
        <w:t xml:space="preserve">Opracowanie dokumentacji projektowej </w:t>
      </w:r>
      <w:r w:rsidRPr="00C94B22">
        <w:rPr>
          <w:rFonts w:cs="Arial"/>
          <w:b/>
          <w:bCs/>
          <w:sz w:val="20"/>
          <w:szCs w:val="20"/>
          <w:lang w:eastAsia="en-US"/>
        </w:rPr>
        <w:t xml:space="preserve">dla </w:t>
      </w:r>
      <w:r w:rsidR="00CC7DA6" w:rsidRPr="00C94B22">
        <w:rPr>
          <w:rFonts w:cs="Arial"/>
          <w:b/>
          <w:bCs/>
          <w:sz w:val="20"/>
          <w:szCs w:val="20"/>
          <w:lang w:eastAsia="en-US"/>
        </w:rPr>
        <w:t>dróg gminnych</w:t>
      </w:r>
      <w:r w:rsidRPr="00C94B22">
        <w:rPr>
          <w:rFonts w:cs="Arial"/>
          <w:b/>
          <w:bCs/>
          <w:sz w:val="20"/>
          <w:szCs w:val="20"/>
          <w:lang w:eastAsia="en-US"/>
        </w:rPr>
        <w:t>"</w:t>
      </w:r>
      <w:r w:rsidR="00C94B22">
        <w:rPr>
          <w:rFonts w:cs="Arial"/>
          <w:b/>
          <w:bCs/>
          <w:sz w:val="20"/>
          <w:szCs w:val="20"/>
          <w:lang w:eastAsia="en-US"/>
        </w:rPr>
        <w:t>.</w:t>
      </w:r>
    </w:p>
    <w:p w14:paraId="3E50FD51" w14:textId="77777777" w:rsidR="00381BF8" w:rsidRPr="00C94B22" w:rsidRDefault="00381BF8" w:rsidP="00753E52">
      <w:pPr>
        <w:keepNext/>
        <w:keepLines/>
        <w:spacing w:line="276" w:lineRule="auto"/>
        <w:ind w:left="993" w:hanging="993"/>
        <w:jc w:val="both"/>
        <w:outlineLvl w:val="0"/>
        <w:rPr>
          <w:rFonts w:cs="Arial"/>
          <w:b/>
          <w:bCs/>
          <w:sz w:val="20"/>
          <w:szCs w:val="20"/>
          <w:lang w:eastAsia="en-US"/>
        </w:rPr>
      </w:pPr>
    </w:p>
    <w:p w14:paraId="4412D3AF" w14:textId="77777777" w:rsidR="00695FE0" w:rsidRPr="00C94B22" w:rsidRDefault="00381BF8" w:rsidP="00753E52">
      <w:pPr>
        <w:keepNext/>
        <w:keepLines/>
        <w:spacing w:line="276" w:lineRule="auto"/>
        <w:ind w:left="993" w:hanging="993"/>
        <w:jc w:val="both"/>
        <w:outlineLvl w:val="0"/>
        <w:rPr>
          <w:rFonts w:cs="Arial"/>
          <w:b/>
          <w:bCs/>
          <w:sz w:val="20"/>
          <w:szCs w:val="20"/>
          <w:lang w:eastAsia="en-US"/>
        </w:rPr>
      </w:pPr>
      <w:r w:rsidRPr="00C94B22">
        <w:rPr>
          <w:rFonts w:cs="Arial"/>
          <w:b/>
          <w:bCs/>
          <w:sz w:val="20"/>
          <w:szCs w:val="20"/>
          <w:lang w:eastAsia="en-US"/>
        </w:rPr>
        <w:t xml:space="preserve">Część 1. </w:t>
      </w:r>
      <w:r w:rsidR="00C94B22" w:rsidRPr="00C94B22">
        <w:rPr>
          <w:rFonts w:cs="Arial"/>
          <w:b/>
          <w:sz w:val="20"/>
        </w:rPr>
        <w:t>„</w:t>
      </w:r>
      <w:r w:rsidR="009928F2" w:rsidRPr="00C94B22">
        <w:rPr>
          <w:rFonts w:cs="Arial"/>
          <w:b/>
          <w:bCs/>
          <w:sz w:val="20"/>
          <w:szCs w:val="20"/>
          <w:lang w:eastAsia="en-US"/>
        </w:rPr>
        <w:t xml:space="preserve">Wykonanie dokumentacji projektowej budowy </w:t>
      </w:r>
      <w:r w:rsidR="005465AE" w:rsidRPr="00C94B22">
        <w:rPr>
          <w:rFonts w:cs="Arial"/>
          <w:b/>
          <w:bCs/>
          <w:sz w:val="20"/>
          <w:szCs w:val="20"/>
          <w:lang w:eastAsia="en-US"/>
        </w:rPr>
        <w:t xml:space="preserve">odcinka </w:t>
      </w:r>
      <w:r w:rsidR="009928F2" w:rsidRPr="00C94B22">
        <w:rPr>
          <w:rFonts w:cs="Arial"/>
          <w:b/>
          <w:bCs/>
          <w:sz w:val="20"/>
          <w:szCs w:val="20"/>
          <w:lang w:eastAsia="en-US"/>
        </w:rPr>
        <w:t>ul. Brzozowej w Wądołach</w:t>
      </w:r>
      <w:r w:rsidR="00C94B22">
        <w:rPr>
          <w:rFonts w:cs="Arial"/>
          <w:b/>
          <w:bCs/>
          <w:sz w:val="20"/>
          <w:szCs w:val="20"/>
          <w:lang w:eastAsia="en-US"/>
        </w:rPr>
        <w:t>".</w:t>
      </w:r>
    </w:p>
    <w:p w14:paraId="214FB073" w14:textId="77777777" w:rsidR="00695FE0" w:rsidRPr="00C94B22" w:rsidRDefault="00C94B22" w:rsidP="00753E52">
      <w:pPr>
        <w:widowControl w:val="0"/>
        <w:numPr>
          <w:ilvl w:val="0"/>
          <w:numId w:val="6"/>
        </w:numPr>
        <w:tabs>
          <w:tab w:val="left" w:pos="-947"/>
        </w:tabs>
        <w:spacing w:line="276" w:lineRule="auto"/>
        <w:ind w:left="567" w:hanging="567"/>
        <w:jc w:val="both"/>
        <w:rPr>
          <w:rFonts w:cs="Arial"/>
          <w:sz w:val="20"/>
          <w:szCs w:val="20"/>
          <w:lang w:bidi="pl-PL"/>
        </w:rPr>
      </w:pPr>
      <w:r>
        <w:rPr>
          <w:rFonts w:cs="Arial"/>
          <w:sz w:val="20"/>
          <w:szCs w:val="20"/>
          <w:lang w:bidi="pl-PL"/>
        </w:rPr>
        <w:t>Przedmiot zamówienia.</w:t>
      </w:r>
    </w:p>
    <w:p w14:paraId="0930F762" w14:textId="77777777" w:rsidR="00695FE0" w:rsidRPr="00C94B22" w:rsidRDefault="009928F2" w:rsidP="00753E52">
      <w:pPr>
        <w:widowControl w:val="0"/>
        <w:numPr>
          <w:ilvl w:val="1"/>
          <w:numId w:val="6"/>
        </w:numPr>
        <w:autoSpaceDE w:val="0"/>
        <w:spacing w:line="276" w:lineRule="auto"/>
        <w:ind w:left="567" w:hanging="567"/>
        <w:jc w:val="both"/>
        <w:rPr>
          <w:rFonts w:cs="Arial"/>
          <w:bCs/>
          <w:color w:val="000000"/>
          <w:sz w:val="20"/>
          <w:szCs w:val="20"/>
          <w:lang w:bidi="pl-PL"/>
        </w:rPr>
      </w:pPr>
      <w:r w:rsidRPr="00C94B22">
        <w:rPr>
          <w:rFonts w:cs="Arial"/>
          <w:bCs/>
          <w:color w:val="000000"/>
          <w:sz w:val="20"/>
          <w:szCs w:val="20"/>
          <w:lang w:bidi="pl-PL"/>
        </w:rPr>
        <w:t xml:space="preserve">Projekt budowy </w:t>
      </w:r>
      <w:r w:rsidR="005465AE" w:rsidRPr="00C94B22">
        <w:rPr>
          <w:rFonts w:cs="Arial"/>
          <w:bCs/>
          <w:color w:val="000000"/>
          <w:sz w:val="20"/>
          <w:szCs w:val="20"/>
          <w:lang w:bidi="pl-PL"/>
        </w:rPr>
        <w:t xml:space="preserve">odcinka </w:t>
      </w:r>
      <w:r w:rsidRPr="00C94B22">
        <w:rPr>
          <w:rFonts w:cs="Arial"/>
          <w:bCs/>
          <w:color w:val="000000"/>
          <w:sz w:val="20"/>
          <w:szCs w:val="20"/>
          <w:lang w:bidi="pl-PL"/>
        </w:rPr>
        <w:t>ul. Br</w:t>
      </w:r>
      <w:r w:rsidR="00475177" w:rsidRPr="00C94B22">
        <w:rPr>
          <w:rFonts w:cs="Arial"/>
          <w:bCs/>
          <w:color w:val="000000"/>
          <w:sz w:val="20"/>
          <w:szCs w:val="20"/>
          <w:lang w:bidi="pl-PL"/>
        </w:rPr>
        <w:t>zozowej w Wądołach - dł. ok. 0,130</w:t>
      </w:r>
      <w:r w:rsidRPr="00C94B22">
        <w:rPr>
          <w:rFonts w:cs="Arial"/>
          <w:bCs/>
          <w:color w:val="000000"/>
          <w:sz w:val="20"/>
          <w:szCs w:val="20"/>
          <w:lang w:bidi="pl-PL"/>
        </w:rPr>
        <w:t xml:space="preserve"> km.</w:t>
      </w:r>
    </w:p>
    <w:p w14:paraId="368F28A5" w14:textId="77777777" w:rsidR="00695FE0" w:rsidRPr="00C94B22"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Pas drogowy stanowić będą działki nr:</w:t>
      </w:r>
    </w:p>
    <w:p w14:paraId="2D1704B4" w14:textId="77777777" w:rsidR="00695FE0" w:rsidRPr="00C94B22" w:rsidRDefault="00F41DE2" w:rsidP="00753E52">
      <w:pPr>
        <w:autoSpaceDE w:val="0"/>
        <w:spacing w:line="276" w:lineRule="auto"/>
        <w:ind w:left="567" w:right="113" w:hanging="567"/>
        <w:jc w:val="both"/>
        <w:rPr>
          <w:rFonts w:cs="Arial"/>
          <w:sz w:val="20"/>
          <w:szCs w:val="20"/>
          <w:lang w:bidi="pl-PL"/>
        </w:rPr>
      </w:pPr>
      <w:r>
        <w:rPr>
          <w:rFonts w:cs="Arial"/>
          <w:sz w:val="20"/>
          <w:szCs w:val="20"/>
          <w:lang w:bidi="pl-PL"/>
        </w:rPr>
        <w:tab/>
      </w:r>
      <w:r w:rsidR="009928F2" w:rsidRPr="00C94B22">
        <w:rPr>
          <w:rFonts w:cs="Arial"/>
          <w:sz w:val="20"/>
          <w:szCs w:val="20"/>
          <w:lang w:bidi="pl-PL"/>
        </w:rPr>
        <w:t>- 79/2 obręb Łąg</w:t>
      </w:r>
      <w:r w:rsidR="00C94B22">
        <w:rPr>
          <w:rFonts w:cs="Arial"/>
          <w:sz w:val="20"/>
          <w:szCs w:val="20"/>
          <w:lang w:bidi="pl-PL"/>
        </w:rPr>
        <w:t>-</w:t>
      </w:r>
      <w:r w:rsidR="009928F2" w:rsidRPr="00C94B22">
        <w:rPr>
          <w:rFonts w:cs="Arial"/>
          <w:sz w:val="20"/>
          <w:szCs w:val="20"/>
          <w:lang w:bidi="pl-PL"/>
        </w:rPr>
        <w:t>Lipki - własność Gmina Czersk</w:t>
      </w:r>
    </w:p>
    <w:p w14:paraId="671C4129" w14:textId="14AAB843" w:rsidR="00695FE0" w:rsidRPr="00C94B22" w:rsidRDefault="009928F2" w:rsidP="00753E52">
      <w:pPr>
        <w:autoSpaceDE w:val="0"/>
        <w:spacing w:line="276" w:lineRule="auto"/>
        <w:ind w:left="567" w:right="113"/>
        <w:jc w:val="both"/>
        <w:rPr>
          <w:rFonts w:cs="Arial"/>
          <w:sz w:val="20"/>
          <w:szCs w:val="20"/>
          <w:lang w:bidi="pl-PL"/>
        </w:rPr>
      </w:pPr>
      <w:r w:rsidRPr="00C94B22">
        <w:rPr>
          <w:rFonts w:cs="Arial"/>
          <w:sz w:val="20"/>
          <w:szCs w:val="20"/>
          <w:lang w:bidi="pl-PL"/>
        </w:rPr>
        <w:t xml:space="preserve">- </w:t>
      </w:r>
      <w:r w:rsidR="00475177" w:rsidRPr="00C94B22">
        <w:rPr>
          <w:rFonts w:cs="Arial"/>
          <w:sz w:val="20"/>
          <w:szCs w:val="20"/>
          <w:lang w:bidi="pl-PL"/>
        </w:rPr>
        <w:t>69/5</w:t>
      </w:r>
      <w:r w:rsidR="005859EA">
        <w:rPr>
          <w:rFonts w:cs="Arial"/>
          <w:sz w:val="20"/>
          <w:szCs w:val="20"/>
          <w:lang w:bidi="pl-PL"/>
        </w:rPr>
        <w:t>,</w:t>
      </w:r>
      <w:r w:rsidR="00475177" w:rsidRPr="00C94B22">
        <w:rPr>
          <w:rFonts w:cs="Arial"/>
          <w:sz w:val="20"/>
          <w:szCs w:val="20"/>
          <w:lang w:bidi="pl-PL"/>
        </w:rPr>
        <w:t xml:space="preserve"> 69/6</w:t>
      </w:r>
      <w:r w:rsidR="005859EA">
        <w:rPr>
          <w:rFonts w:cs="Arial"/>
          <w:sz w:val="20"/>
          <w:szCs w:val="20"/>
          <w:lang w:bidi="pl-PL"/>
        </w:rPr>
        <w:t>,</w:t>
      </w:r>
      <w:r w:rsidR="00475177" w:rsidRPr="00C94B22">
        <w:rPr>
          <w:rFonts w:cs="Arial"/>
          <w:sz w:val="20"/>
          <w:szCs w:val="20"/>
          <w:lang w:bidi="pl-PL"/>
        </w:rPr>
        <w:t xml:space="preserve"> 69/4</w:t>
      </w:r>
      <w:r w:rsidR="005859EA">
        <w:rPr>
          <w:rFonts w:cs="Arial"/>
          <w:sz w:val="20"/>
          <w:szCs w:val="20"/>
          <w:lang w:bidi="pl-PL"/>
        </w:rPr>
        <w:t>,</w:t>
      </w:r>
      <w:r w:rsidR="00475177" w:rsidRPr="00C94B22">
        <w:rPr>
          <w:rFonts w:cs="Arial"/>
          <w:sz w:val="20"/>
          <w:szCs w:val="20"/>
          <w:lang w:bidi="pl-PL"/>
        </w:rPr>
        <w:t xml:space="preserve"> 70</w:t>
      </w:r>
      <w:r w:rsidR="00B42841">
        <w:rPr>
          <w:rFonts w:cs="Arial"/>
          <w:sz w:val="20"/>
          <w:szCs w:val="20"/>
          <w:lang w:bidi="pl-PL"/>
        </w:rPr>
        <w:t xml:space="preserve">, </w:t>
      </w:r>
      <w:r w:rsidR="00775EA3">
        <w:rPr>
          <w:rFonts w:cs="Arial"/>
          <w:sz w:val="20"/>
          <w:szCs w:val="20"/>
          <w:lang w:bidi="pl-PL"/>
        </w:rPr>
        <w:t xml:space="preserve">74/6, </w:t>
      </w:r>
      <w:r w:rsidR="00B42841">
        <w:rPr>
          <w:rFonts w:cs="Arial"/>
          <w:sz w:val="20"/>
          <w:szCs w:val="20"/>
          <w:lang w:bidi="pl-PL"/>
        </w:rPr>
        <w:t>80</w:t>
      </w:r>
      <w:r w:rsidRPr="00C94B22">
        <w:rPr>
          <w:rFonts w:cs="Arial"/>
          <w:sz w:val="20"/>
          <w:szCs w:val="20"/>
          <w:lang w:bidi="pl-PL"/>
        </w:rPr>
        <w:t xml:space="preserve"> obręb Łąg</w:t>
      </w:r>
      <w:r w:rsidR="00C94B22">
        <w:rPr>
          <w:rFonts w:cs="Arial"/>
          <w:sz w:val="20"/>
          <w:szCs w:val="20"/>
          <w:lang w:bidi="pl-PL"/>
        </w:rPr>
        <w:t>-</w:t>
      </w:r>
      <w:r w:rsidRPr="00C94B22">
        <w:rPr>
          <w:rFonts w:cs="Arial"/>
          <w:sz w:val="20"/>
          <w:szCs w:val="20"/>
          <w:lang w:bidi="pl-PL"/>
        </w:rPr>
        <w:t>Lipki - działki do częściowego przejęci</w:t>
      </w:r>
      <w:r w:rsidR="00C94B22">
        <w:rPr>
          <w:rFonts w:cs="Arial"/>
          <w:sz w:val="20"/>
          <w:szCs w:val="20"/>
          <w:lang w:bidi="pl-PL"/>
        </w:rPr>
        <w:t>a procedurą ZRID zgodnie z MPZP</w:t>
      </w:r>
      <w:r w:rsidRPr="00C94B22">
        <w:rPr>
          <w:rFonts w:cs="Arial"/>
          <w:sz w:val="20"/>
          <w:szCs w:val="20"/>
          <w:lang w:bidi="pl-PL"/>
        </w:rPr>
        <w:t xml:space="preserve"> </w:t>
      </w:r>
      <w:r w:rsidR="006B694D">
        <w:rPr>
          <w:rFonts w:cs="Arial"/>
          <w:sz w:val="20"/>
          <w:szCs w:val="20"/>
          <w:lang w:bidi="pl-PL"/>
        </w:rPr>
        <w:t xml:space="preserve">(treść uchwały dostępna na stronie </w:t>
      </w:r>
      <w:hyperlink r:id="rId8" w:history="1">
        <w:r w:rsidR="006B694D" w:rsidRPr="00C94B22">
          <w:rPr>
            <w:rFonts w:cs="Arial"/>
            <w:sz w:val="20"/>
            <w:szCs w:val="20"/>
            <w:lang w:bidi="pl-PL"/>
          </w:rPr>
          <w:t>http://czersk.e-mapa.net/</w:t>
        </w:r>
        <w:r w:rsidR="006B694D">
          <w:rPr>
            <w:rFonts w:cs="Arial"/>
            <w:sz w:val="20"/>
            <w:szCs w:val="20"/>
            <w:lang w:bidi="pl-PL"/>
          </w:rPr>
          <w:t xml:space="preserve"> lub w BIP Gminy Czersk)</w:t>
        </w:r>
        <w:r w:rsidR="006B694D" w:rsidRPr="00C94B22">
          <w:rPr>
            <w:rFonts w:cs="Arial"/>
            <w:sz w:val="20"/>
            <w:szCs w:val="20"/>
            <w:lang w:bidi="pl-PL"/>
          </w:rPr>
          <w:t>.</w:t>
        </w:r>
      </w:hyperlink>
    </w:p>
    <w:p w14:paraId="41FC9E95" w14:textId="77777777" w:rsidR="00695FE0" w:rsidRPr="007740DA" w:rsidRDefault="00F41DE2" w:rsidP="00753E52">
      <w:pPr>
        <w:autoSpaceDE w:val="0"/>
        <w:spacing w:line="276" w:lineRule="auto"/>
        <w:ind w:left="567" w:right="113" w:hanging="567"/>
        <w:jc w:val="both"/>
        <w:rPr>
          <w:rFonts w:cs="Arial"/>
          <w:b/>
          <w:bCs/>
          <w:sz w:val="20"/>
          <w:szCs w:val="20"/>
          <w:lang w:bidi="pl-PL"/>
        </w:rPr>
      </w:pPr>
      <w:bookmarkStart w:id="0" w:name="_Hlk65149569"/>
      <w:r>
        <w:rPr>
          <w:rFonts w:cs="Arial"/>
          <w:b/>
          <w:bCs/>
          <w:sz w:val="20"/>
          <w:szCs w:val="20"/>
          <w:lang w:bidi="pl-PL"/>
        </w:rPr>
        <w:tab/>
      </w:r>
      <w:r w:rsidR="009928F2" w:rsidRPr="007740DA">
        <w:rPr>
          <w:rFonts w:cs="Arial"/>
          <w:b/>
          <w:bCs/>
          <w:sz w:val="20"/>
          <w:szCs w:val="20"/>
          <w:lang w:bidi="pl-PL"/>
        </w:rPr>
        <w:t>Uwaga!</w:t>
      </w:r>
    </w:p>
    <w:p w14:paraId="135C880F" w14:textId="77777777" w:rsidR="00695FE0" w:rsidRPr="007740DA" w:rsidRDefault="00F41DE2" w:rsidP="00753E52">
      <w:pPr>
        <w:autoSpaceDE w:val="0"/>
        <w:spacing w:line="276" w:lineRule="auto"/>
        <w:ind w:left="567" w:right="113" w:hanging="567"/>
        <w:jc w:val="both"/>
        <w:rPr>
          <w:rFonts w:cs="Arial"/>
          <w:sz w:val="20"/>
          <w:szCs w:val="20"/>
          <w:lang w:bidi="pl-PL"/>
        </w:rPr>
      </w:pPr>
      <w:r w:rsidRPr="007740DA">
        <w:rPr>
          <w:rFonts w:cs="Arial"/>
          <w:sz w:val="20"/>
          <w:szCs w:val="20"/>
          <w:lang w:bidi="pl-PL"/>
        </w:rPr>
        <w:tab/>
      </w:r>
      <w:r w:rsidR="009928F2" w:rsidRPr="007740DA">
        <w:rPr>
          <w:rFonts w:cs="Arial"/>
          <w:sz w:val="20"/>
          <w:szCs w:val="20"/>
          <w:lang w:bidi="pl-PL"/>
        </w:rPr>
        <w:t>Zamawiający nie wyklucza potrzeby częściowego przejęcia innych działek procedurą ZRID.</w:t>
      </w:r>
    </w:p>
    <w:p w14:paraId="5FDC5754" w14:textId="77777777" w:rsidR="007740DA" w:rsidRPr="00C94B22" w:rsidRDefault="007740DA" w:rsidP="00753E52">
      <w:pPr>
        <w:autoSpaceDE w:val="0"/>
        <w:spacing w:line="276" w:lineRule="auto"/>
        <w:ind w:left="567" w:right="113" w:hanging="567"/>
        <w:jc w:val="both"/>
        <w:rPr>
          <w:rFonts w:cs="Arial"/>
          <w:sz w:val="20"/>
          <w:szCs w:val="20"/>
          <w:lang w:bidi="pl-PL"/>
        </w:rPr>
      </w:pPr>
      <w:r w:rsidRPr="007740DA">
        <w:rPr>
          <w:rFonts w:cs="Arial"/>
          <w:sz w:val="20"/>
          <w:szCs w:val="20"/>
        </w:rPr>
        <w:tab/>
        <w:t>Powyższe ryzyko Wykonawca musi uwzględn</w:t>
      </w:r>
      <w:r w:rsidR="00CA301D">
        <w:rPr>
          <w:rFonts w:cs="Arial"/>
          <w:sz w:val="20"/>
          <w:szCs w:val="20"/>
        </w:rPr>
        <w:t>i</w:t>
      </w:r>
      <w:r w:rsidRPr="007740DA">
        <w:rPr>
          <w:rFonts w:cs="Arial"/>
          <w:sz w:val="20"/>
          <w:szCs w:val="20"/>
        </w:rPr>
        <w:t>ć w swojej ofercie.</w:t>
      </w:r>
    </w:p>
    <w:bookmarkEnd w:id="0"/>
    <w:p w14:paraId="230F0DFB" w14:textId="77777777" w:rsidR="00695FE0" w:rsidRPr="00C94B22" w:rsidRDefault="00C94B22" w:rsidP="00753E52">
      <w:pPr>
        <w:widowControl w:val="0"/>
        <w:numPr>
          <w:ilvl w:val="2"/>
          <w:numId w:val="6"/>
        </w:numPr>
        <w:autoSpaceDE w:val="0"/>
        <w:spacing w:line="276" w:lineRule="auto"/>
        <w:ind w:left="567" w:right="113" w:hanging="567"/>
        <w:jc w:val="both"/>
        <w:rPr>
          <w:rFonts w:cs="Arial"/>
          <w:sz w:val="20"/>
          <w:szCs w:val="20"/>
          <w:lang w:bidi="pl-PL"/>
        </w:rPr>
      </w:pPr>
      <w:r>
        <w:rPr>
          <w:rFonts w:cs="Arial"/>
          <w:sz w:val="20"/>
          <w:szCs w:val="20"/>
          <w:lang w:bidi="pl-PL"/>
        </w:rPr>
        <w:t>Należy zaprojektować s</w:t>
      </w:r>
      <w:r w:rsidR="009928F2" w:rsidRPr="00C94B22">
        <w:rPr>
          <w:rFonts w:cs="Arial"/>
          <w:sz w:val="20"/>
          <w:szCs w:val="20"/>
          <w:lang w:bidi="pl-PL"/>
        </w:rPr>
        <w:t>krzyżowani</w:t>
      </w:r>
      <w:r>
        <w:rPr>
          <w:rFonts w:cs="Arial"/>
          <w:sz w:val="20"/>
          <w:szCs w:val="20"/>
          <w:lang w:bidi="pl-PL"/>
        </w:rPr>
        <w:t>e</w:t>
      </w:r>
      <w:r w:rsidR="009928F2" w:rsidRPr="00C94B22">
        <w:rPr>
          <w:rFonts w:cs="Arial"/>
          <w:sz w:val="20"/>
          <w:szCs w:val="20"/>
          <w:lang w:bidi="pl-PL"/>
        </w:rPr>
        <w:t xml:space="preserve"> z drog</w:t>
      </w:r>
      <w:r>
        <w:rPr>
          <w:rFonts w:cs="Arial"/>
          <w:sz w:val="20"/>
          <w:szCs w:val="20"/>
          <w:lang w:bidi="pl-PL"/>
        </w:rPr>
        <w:t>ą (ul. Świerkowa</w:t>
      </w:r>
      <w:r w:rsidR="006B694D">
        <w:rPr>
          <w:rFonts w:cs="Arial"/>
          <w:sz w:val="20"/>
          <w:szCs w:val="20"/>
          <w:lang w:bidi="pl-PL"/>
        </w:rPr>
        <w:t xml:space="preserve"> w Wądołach</w:t>
      </w:r>
      <w:r>
        <w:rPr>
          <w:rFonts w:cs="Arial"/>
          <w:sz w:val="20"/>
          <w:szCs w:val="20"/>
          <w:lang w:bidi="pl-PL"/>
        </w:rPr>
        <w:t xml:space="preserve">) - </w:t>
      </w:r>
      <w:r w:rsidR="009928F2" w:rsidRPr="00C94B22">
        <w:rPr>
          <w:rFonts w:cs="Arial"/>
          <w:sz w:val="20"/>
          <w:szCs w:val="20"/>
          <w:lang w:bidi="pl-PL"/>
        </w:rPr>
        <w:t xml:space="preserve">dz. nr </w:t>
      </w:r>
      <w:r w:rsidR="006B694D">
        <w:rPr>
          <w:rFonts w:cs="Arial"/>
          <w:sz w:val="20"/>
          <w:szCs w:val="20"/>
          <w:lang w:bidi="pl-PL"/>
        </w:rPr>
        <w:t>79/2 obręb Łąg-</w:t>
      </w:r>
      <w:r w:rsidR="00475177" w:rsidRPr="00C94B22">
        <w:rPr>
          <w:rFonts w:cs="Arial"/>
          <w:sz w:val="20"/>
          <w:szCs w:val="20"/>
          <w:lang w:bidi="pl-PL"/>
        </w:rPr>
        <w:t xml:space="preserve">Lipki - własność </w:t>
      </w:r>
      <w:r w:rsidR="009928F2" w:rsidRPr="00C94B22">
        <w:rPr>
          <w:rFonts w:cs="Arial"/>
          <w:sz w:val="20"/>
          <w:szCs w:val="20"/>
          <w:lang w:bidi="pl-PL"/>
        </w:rPr>
        <w:t>Gmina Czersk.</w:t>
      </w:r>
    </w:p>
    <w:p w14:paraId="13980F35" w14:textId="77777777" w:rsidR="00695FE0" w:rsidRPr="00C94B22" w:rsidRDefault="009928F2" w:rsidP="00753E52">
      <w:pPr>
        <w:numPr>
          <w:ilvl w:val="1"/>
          <w:numId w:val="6"/>
        </w:numPr>
        <w:spacing w:line="276" w:lineRule="auto"/>
        <w:ind w:left="567" w:hanging="567"/>
        <w:jc w:val="both"/>
        <w:rPr>
          <w:rFonts w:cs="Arial"/>
          <w:bCs/>
          <w:color w:val="000000"/>
          <w:sz w:val="20"/>
          <w:szCs w:val="20"/>
          <w:lang w:bidi="pl-PL"/>
        </w:rPr>
      </w:pPr>
      <w:r w:rsidRPr="00C94B22">
        <w:rPr>
          <w:rFonts w:cs="Arial"/>
          <w:bCs/>
          <w:color w:val="000000"/>
          <w:sz w:val="20"/>
          <w:szCs w:val="20"/>
          <w:lang w:bidi="pl-PL"/>
        </w:rPr>
        <w:t>Projekt budowy kanału technologicznego lub uzyskanie skutecznego zwolnienia z obowiązku budowy kanału technologicznego od ministra właściwego ds. informatyzacji (Minister Cyfryzacji).</w:t>
      </w:r>
    </w:p>
    <w:p w14:paraId="4B8C207F" w14:textId="77777777" w:rsidR="00695FE0" w:rsidRPr="00C94B22" w:rsidRDefault="009928F2" w:rsidP="00753E52">
      <w:pPr>
        <w:widowControl w:val="0"/>
        <w:numPr>
          <w:ilvl w:val="1"/>
          <w:numId w:val="6"/>
        </w:numPr>
        <w:autoSpaceDE w:val="0"/>
        <w:spacing w:line="276" w:lineRule="auto"/>
        <w:ind w:left="567" w:hanging="567"/>
        <w:jc w:val="both"/>
        <w:rPr>
          <w:rFonts w:cs="Arial"/>
          <w:bCs/>
          <w:color w:val="000000"/>
          <w:sz w:val="20"/>
          <w:szCs w:val="20"/>
          <w:lang w:bidi="pl-PL"/>
        </w:rPr>
      </w:pPr>
      <w:r w:rsidRPr="00C94B22">
        <w:rPr>
          <w:rFonts w:cs="Arial"/>
          <w:bCs/>
          <w:color w:val="000000"/>
          <w:sz w:val="20"/>
          <w:szCs w:val="20"/>
          <w:lang w:bidi="pl-PL"/>
        </w:rPr>
        <w:t>Projekt docelowej organizacji ruchu wraz z niezbędnymi uzgodnieniami i zezwoleniem Starosty Chojnickiego, w tym zastosowanie elementów spowalniających ruch np. prog</w:t>
      </w:r>
      <w:r w:rsidR="006B694D">
        <w:rPr>
          <w:rFonts w:cs="Arial"/>
          <w:bCs/>
          <w:color w:val="000000"/>
          <w:sz w:val="20"/>
          <w:szCs w:val="20"/>
          <w:lang w:bidi="pl-PL"/>
        </w:rPr>
        <w:t>i zwalniające lub</w:t>
      </w:r>
      <w:r w:rsidRPr="00C94B22">
        <w:rPr>
          <w:rFonts w:cs="Arial"/>
          <w:bCs/>
          <w:color w:val="000000"/>
          <w:sz w:val="20"/>
          <w:szCs w:val="20"/>
          <w:lang w:bidi="pl-PL"/>
        </w:rPr>
        <w:t xml:space="preserve"> wyniesione przejście dla pieszych.</w:t>
      </w:r>
    </w:p>
    <w:p w14:paraId="59C78379" w14:textId="77777777" w:rsidR="00695FE0" w:rsidRPr="00C94B22" w:rsidRDefault="009928F2" w:rsidP="00753E52">
      <w:pPr>
        <w:widowControl w:val="0"/>
        <w:numPr>
          <w:ilvl w:val="1"/>
          <w:numId w:val="6"/>
        </w:numPr>
        <w:autoSpaceDE w:val="0"/>
        <w:spacing w:line="276" w:lineRule="auto"/>
        <w:ind w:left="567" w:hanging="567"/>
        <w:jc w:val="both"/>
        <w:rPr>
          <w:rFonts w:cs="Arial"/>
          <w:bCs/>
          <w:color w:val="000000"/>
          <w:sz w:val="20"/>
          <w:szCs w:val="20"/>
          <w:lang w:bidi="pl-PL"/>
        </w:rPr>
      </w:pPr>
      <w:r w:rsidRPr="00C94B22">
        <w:rPr>
          <w:rFonts w:cs="Arial"/>
          <w:bCs/>
          <w:color w:val="000000"/>
          <w:sz w:val="20"/>
          <w:szCs w:val="20"/>
          <w:lang w:bidi="pl-PL"/>
        </w:rPr>
        <w:t>Projekt likwidacji ewentualnych kolizji z sieci</w:t>
      </w:r>
      <w:r w:rsidR="00A5738E">
        <w:rPr>
          <w:rFonts w:cs="Arial"/>
          <w:bCs/>
          <w:color w:val="000000"/>
          <w:sz w:val="20"/>
          <w:szCs w:val="20"/>
          <w:lang w:bidi="pl-PL"/>
        </w:rPr>
        <w:t>ami</w:t>
      </w:r>
      <w:r w:rsidRPr="00C94B22">
        <w:rPr>
          <w:rFonts w:cs="Arial"/>
          <w:bCs/>
          <w:color w:val="000000"/>
          <w:sz w:val="20"/>
          <w:szCs w:val="20"/>
          <w:lang w:bidi="pl-PL"/>
        </w:rPr>
        <w:t xml:space="preserve"> wod.-kan., energetyczną, telekomunikacyjną, gazową itp.</w:t>
      </w:r>
    </w:p>
    <w:p w14:paraId="560BA2E8" w14:textId="77777777" w:rsidR="00695FE0" w:rsidRPr="00C94B22" w:rsidRDefault="00C94B22" w:rsidP="00753E52">
      <w:pPr>
        <w:widowControl w:val="0"/>
        <w:numPr>
          <w:ilvl w:val="0"/>
          <w:numId w:val="6"/>
        </w:numPr>
        <w:tabs>
          <w:tab w:val="left" w:pos="-8080"/>
        </w:tabs>
        <w:spacing w:line="276" w:lineRule="auto"/>
        <w:ind w:left="567" w:hanging="567"/>
        <w:jc w:val="both"/>
        <w:rPr>
          <w:rFonts w:cs="Arial"/>
          <w:sz w:val="20"/>
          <w:szCs w:val="20"/>
          <w:lang w:bidi="pl-PL"/>
        </w:rPr>
      </w:pPr>
      <w:r>
        <w:rPr>
          <w:rFonts w:cs="Arial"/>
          <w:sz w:val="20"/>
          <w:szCs w:val="20"/>
          <w:lang w:bidi="pl-PL"/>
        </w:rPr>
        <w:t>Zakres prac projektowych.</w:t>
      </w:r>
    </w:p>
    <w:p w14:paraId="177571FB"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Zawartość dokumentacji projektowej</w:t>
      </w:r>
      <w:r w:rsidR="00FD5D37">
        <w:rPr>
          <w:rFonts w:cs="Arial"/>
          <w:sz w:val="20"/>
          <w:szCs w:val="20"/>
          <w:lang w:bidi="pl-PL"/>
        </w:rPr>
        <w:t>.</w:t>
      </w:r>
    </w:p>
    <w:p w14:paraId="0FA2598B" w14:textId="77777777" w:rsidR="00695FE0" w:rsidRPr="00C94B22"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Projekt budowlany oraz inne opracowania, jeżeli będą wymagane</w:t>
      </w:r>
      <w:r w:rsidR="00CA301D">
        <w:rPr>
          <w:rFonts w:cs="Arial"/>
          <w:sz w:val="20"/>
          <w:szCs w:val="20"/>
          <w:lang w:bidi="pl-PL"/>
        </w:rPr>
        <w:t xml:space="preserve"> </w:t>
      </w:r>
      <w:r w:rsidRPr="00C94B22">
        <w:rPr>
          <w:rFonts w:cs="Arial"/>
          <w:sz w:val="20"/>
          <w:szCs w:val="20"/>
          <w:lang w:bidi="pl-PL"/>
        </w:rPr>
        <w:t>do uzyskania pozwolenia na budowę</w:t>
      </w:r>
      <w:r w:rsidR="00C94B22">
        <w:rPr>
          <w:rFonts w:cs="Arial"/>
          <w:sz w:val="20"/>
          <w:szCs w:val="20"/>
          <w:lang w:bidi="pl-PL"/>
        </w:rPr>
        <w:t>/zezwolenia realizacji inwestycji drogowej</w:t>
      </w:r>
      <w:r w:rsidRPr="00C94B22">
        <w:rPr>
          <w:rFonts w:cs="Arial"/>
          <w:sz w:val="20"/>
          <w:szCs w:val="20"/>
          <w:lang w:bidi="pl-PL"/>
        </w:rPr>
        <w:t xml:space="preserve"> lub konieczne ze względów wykonawczych.</w:t>
      </w:r>
    </w:p>
    <w:p w14:paraId="6251D52D" w14:textId="77777777" w:rsidR="00695FE0" w:rsidRPr="00C94B22"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786C1B93" w14:textId="77777777" w:rsidR="00A5738E" w:rsidRDefault="00A5738E"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Kosztorysy inwestorskie sporządzonych zgodnie z Rozporządzeniem Ministra</w:t>
      </w:r>
      <w:r w:rsidR="00CA301D">
        <w:rPr>
          <w:rFonts w:cs="Arial"/>
          <w:sz w:val="20"/>
          <w:szCs w:val="20"/>
          <w:lang w:bidi="pl-PL"/>
        </w:rPr>
        <w:t xml:space="preserve"> </w:t>
      </w:r>
      <w:r w:rsidRPr="00C94B22">
        <w:rPr>
          <w:rFonts w:cs="Arial"/>
          <w:sz w:val="20"/>
          <w:szCs w:val="20"/>
          <w:lang w:bidi="pl-PL"/>
        </w:rPr>
        <w:t>Infrastruktury z dnia 18 maja 2004 r. w sprawie określenia</w:t>
      </w:r>
      <w:r w:rsidR="00CA301D">
        <w:rPr>
          <w:rFonts w:cs="Arial"/>
          <w:sz w:val="20"/>
          <w:szCs w:val="20"/>
          <w:lang w:bidi="pl-PL"/>
        </w:rPr>
        <w:t xml:space="preserve"> </w:t>
      </w:r>
      <w:r w:rsidRPr="00C94B22">
        <w:rPr>
          <w:rFonts w:cs="Arial"/>
          <w:sz w:val="20"/>
          <w:szCs w:val="20"/>
          <w:lang w:bidi="pl-PL"/>
        </w:rPr>
        <w:t>metod i podstaw</w:t>
      </w:r>
      <w:r w:rsidR="00CA301D">
        <w:rPr>
          <w:rFonts w:cs="Arial"/>
          <w:sz w:val="20"/>
          <w:szCs w:val="20"/>
          <w:lang w:bidi="pl-PL"/>
        </w:rPr>
        <w:t xml:space="preserve"> </w:t>
      </w:r>
      <w:r w:rsidRPr="00C94B22">
        <w:rPr>
          <w:rFonts w:cs="Arial"/>
          <w:sz w:val="20"/>
          <w:szCs w:val="20"/>
          <w:lang w:bidi="pl-PL"/>
        </w:rPr>
        <w:t>sporządzania kosztorysu inwestorskiego , obliczania planowanych kosztów prac</w:t>
      </w:r>
      <w:r w:rsidR="00CA301D">
        <w:rPr>
          <w:rFonts w:cs="Arial"/>
          <w:sz w:val="20"/>
          <w:szCs w:val="20"/>
          <w:lang w:bidi="pl-PL"/>
        </w:rPr>
        <w:t xml:space="preserve"> </w:t>
      </w:r>
      <w:r w:rsidRPr="00C94B22">
        <w:rPr>
          <w:rFonts w:cs="Arial"/>
          <w:sz w:val="20"/>
          <w:szCs w:val="20"/>
          <w:lang w:bidi="pl-PL"/>
        </w:rPr>
        <w:t xml:space="preserve"> projektowych oraz planowanych kosztów robót budowlanych określonych w programie</w:t>
      </w:r>
      <w:r w:rsidR="00CA301D">
        <w:rPr>
          <w:rFonts w:cs="Arial"/>
          <w:sz w:val="20"/>
          <w:szCs w:val="20"/>
          <w:lang w:bidi="pl-PL"/>
        </w:rPr>
        <w:t xml:space="preserve"> </w:t>
      </w:r>
      <w:r w:rsidRPr="00C94B22">
        <w:rPr>
          <w:rFonts w:cs="Arial"/>
          <w:sz w:val="20"/>
          <w:szCs w:val="20"/>
          <w:lang w:bidi="pl-PL"/>
        </w:rPr>
        <w:t>funkcjonalno - użytkowym (Dz. U. z 2004 r. nr 130 poz. 1389).</w:t>
      </w:r>
    </w:p>
    <w:p w14:paraId="666ADCBF" w14:textId="77777777" w:rsidR="00A5738E" w:rsidRDefault="00A5738E" w:rsidP="00753E52">
      <w:pPr>
        <w:widowControl w:val="0"/>
        <w:numPr>
          <w:ilvl w:val="2"/>
          <w:numId w:val="6"/>
        </w:numPr>
        <w:autoSpaceDE w:val="0"/>
        <w:spacing w:line="276" w:lineRule="auto"/>
        <w:ind w:left="567" w:right="113" w:hanging="567"/>
        <w:jc w:val="both"/>
        <w:rPr>
          <w:rFonts w:cs="Arial"/>
          <w:sz w:val="20"/>
          <w:szCs w:val="20"/>
          <w:lang w:bidi="pl-PL"/>
        </w:rPr>
      </w:pPr>
      <w:r>
        <w:rPr>
          <w:rFonts w:cs="Arial"/>
          <w:sz w:val="20"/>
          <w:szCs w:val="20"/>
          <w:lang w:bidi="pl-PL"/>
        </w:rPr>
        <w:t xml:space="preserve">Ponadto przedmiary i kosztorysy należy </w:t>
      </w:r>
      <w:r w:rsidRPr="008228D4">
        <w:rPr>
          <w:rFonts w:cs="Arial"/>
          <w:sz w:val="20"/>
          <w:szCs w:val="20"/>
          <w:lang w:bidi="pl-PL"/>
        </w:rPr>
        <w:t>opracować z uwzględnieniem podziału szczegółowego według Wspólnego Słownika Zamówień</w:t>
      </w:r>
      <w:r w:rsidRPr="00C94B22">
        <w:rPr>
          <w:rFonts w:cs="Arial"/>
          <w:sz w:val="20"/>
          <w:szCs w:val="20"/>
          <w:lang w:bidi="pl-PL"/>
        </w:rPr>
        <w:t>.</w:t>
      </w:r>
    </w:p>
    <w:p w14:paraId="2CA37F74" w14:textId="77777777" w:rsidR="00695FE0" w:rsidRPr="00C94B22"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Specyfikacja techniczna wykonania i odbioru robót budowlanych zawierająca zbiory wymagań niezbędnych dla określenia standardu i jakości wykonania robót, w zakresie sposobu wykonania robót budowlanych , właściwości wyrobów budowlanych oraz oceny prawidłowości wykonania poszczególnych robót i będą zawierać: specyfikacje techniczne wykonania i odbioru robót podstawowych, rodzaje robót według przyjętej systematyki lub grup robót.</w:t>
      </w:r>
    </w:p>
    <w:p w14:paraId="175D467B" w14:textId="77777777" w:rsidR="00695FE0" w:rsidRPr="00C94B22" w:rsidRDefault="00B56F5F" w:rsidP="00753E52">
      <w:pPr>
        <w:widowControl w:val="0"/>
        <w:numPr>
          <w:ilvl w:val="2"/>
          <w:numId w:val="6"/>
        </w:numPr>
        <w:autoSpaceDE w:val="0"/>
        <w:spacing w:line="276" w:lineRule="auto"/>
        <w:ind w:left="567" w:right="113" w:hanging="567"/>
        <w:jc w:val="both"/>
        <w:rPr>
          <w:rFonts w:cs="Arial"/>
          <w:sz w:val="20"/>
          <w:szCs w:val="20"/>
          <w:lang w:bidi="pl-PL"/>
        </w:rPr>
      </w:pPr>
      <w:r w:rsidRPr="00B56F5F">
        <w:rPr>
          <w:rFonts w:eastAsia="Calibri"/>
          <w:sz w:val="20"/>
          <w:szCs w:val="20"/>
          <w:lang w:eastAsia="en-US"/>
        </w:rPr>
        <w:t>Projekt budowlany należy wykonać</w:t>
      </w:r>
      <w:r w:rsidRPr="00C94B22">
        <w:rPr>
          <w:rFonts w:cs="Arial"/>
          <w:sz w:val="20"/>
          <w:szCs w:val="20"/>
          <w:lang w:bidi="pl-PL"/>
        </w:rPr>
        <w:t xml:space="preserve"> </w:t>
      </w:r>
      <w:r>
        <w:rPr>
          <w:rFonts w:cs="Arial"/>
          <w:sz w:val="20"/>
          <w:szCs w:val="20"/>
          <w:lang w:bidi="pl-PL"/>
        </w:rPr>
        <w:t xml:space="preserve">zgodnie z </w:t>
      </w:r>
      <w:r w:rsidR="009928F2" w:rsidRPr="00C94B22">
        <w:rPr>
          <w:rFonts w:cs="Arial"/>
          <w:sz w:val="20"/>
          <w:szCs w:val="20"/>
          <w:lang w:bidi="pl-PL"/>
        </w:rPr>
        <w:t>Rozporządzenie</w:t>
      </w:r>
      <w:r>
        <w:rPr>
          <w:rFonts w:cs="Arial"/>
          <w:sz w:val="20"/>
          <w:szCs w:val="20"/>
          <w:lang w:bidi="pl-PL"/>
        </w:rPr>
        <w:t>m</w:t>
      </w:r>
      <w:r w:rsidR="009928F2" w:rsidRPr="00C94B22">
        <w:rPr>
          <w:rFonts w:cs="Arial"/>
          <w:sz w:val="20"/>
          <w:szCs w:val="20"/>
          <w:lang w:bidi="pl-PL"/>
        </w:rPr>
        <w:t xml:space="preserve"> Ministra Rozwoju z dnia 11 września 2020 r. </w:t>
      </w:r>
      <w:r w:rsidR="00E709B9" w:rsidRPr="00C94B22">
        <w:rPr>
          <w:rFonts w:cs="Arial"/>
          <w:sz w:val="20"/>
          <w:szCs w:val="20"/>
          <w:lang w:bidi="pl-PL"/>
        </w:rPr>
        <w:t xml:space="preserve">w sprawie szczegółowego zakresu </w:t>
      </w:r>
      <w:r w:rsidR="009928F2" w:rsidRPr="00C94B22">
        <w:rPr>
          <w:rFonts w:cs="Arial"/>
          <w:sz w:val="20"/>
          <w:szCs w:val="20"/>
          <w:lang w:bidi="pl-PL"/>
        </w:rPr>
        <w:t>i formy projektu budowlanego (Dz.U. z 2020 r. poz. 1609).</w:t>
      </w:r>
    </w:p>
    <w:p w14:paraId="70659F24"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 xml:space="preserve">Dokumentację należy opracować w 5 egzemplarzach wraz z oświadczeniem o jej kompletności </w:t>
      </w:r>
      <w:r w:rsidRPr="00C94B22">
        <w:rPr>
          <w:rFonts w:cs="Arial"/>
          <w:sz w:val="20"/>
          <w:szCs w:val="20"/>
          <w:lang w:bidi="pl-PL"/>
        </w:rPr>
        <w:br/>
      </w:r>
      <w:r w:rsidRPr="00C94B22">
        <w:rPr>
          <w:rFonts w:cs="Arial"/>
          <w:sz w:val="20"/>
          <w:szCs w:val="20"/>
          <w:lang w:bidi="pl-PL"/>
        </w:rPr>
        <w:lastRenderedPageBreak/>
        <w:t>i z 2 egzemplarzami w wersji elektronicznej na płycie CD lub DVD. Oryginały uzgodnień winny być złożone w 1 teczce ze spisem treści i ponumerowane.</w:t>
      </w:r>
    </w:p>
    <w:p w14:paraId="05972CB5"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Ponadto do Wykonawcy należy:</w:t>
      </w:r>
    </w:p>
    <w:p w14:paraId="139ABC5A" w14:textId="77777777" w:rsidR="006B694D" w:rsidRDefault="006B694D"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Poniesienie kosztu opracowania podkładów geodezyjnych niezbędnych do wykonania projektów budowlanych.</w:t>
      </w:r>
    </w:p>
    <w:p w14:paraId="32387CB2" w14:textId="77777777" w:rsidR="00695FE0" w:rsidRPr="00C94B22"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Uzyskanie wszelkich wymaganych, zgodnie z polskim prawem, uzgodnień, warunków, opinii</w:t>
      </w:r>
      <w:r w:rsidRPr="00C94B22">
        <w:rPr>
          <w:rFonts w:cs="Arial"/>
          <w:sz w:val="20"/>
          <w:szCs w:val="20"/>
          <w:lang w:bidi="pl-PL"/>
        </w:rPr>
        <w:br/>
        <w:t>i decyzji</w:t>
      </w:r>
      <w:r w:rsidR="00CA301D">
        <w:rPr>
          <w:rFonts w:cs="Arial"/>
          <w:sz w:val="20"/>
          <w:szCs w:val="20"/>
          <w:lang w:bidi="pl-PL"/>
        </w:rPr>
        <w:t xml:space="preserve"> </w:t>
      </w:r>
      <w:r w:rsidRPr="00C94B22">
        <w:rPr>
          <w:rFonts w:cs="Arial"/>
          <w:sz w:val="20"/>
          <w:szCs w:val="20"/>
          <w:lang w:bidi="pl-PL"/>
        </w:rPr>
        <w:t>administracyjnych</w:t>
      </w:r>
      <w:r w:rsidR="00CA301D">
        <w:rPr>
          <w:rFonts w:cs="Arial"/>
          <w:sz w:val="20"/>
          <w:szCs w:val="20"/>
          <w:lang w:bidi="pl-PL"/>
        </w:rPr>
        <w:t xml:space="preserve"> </w:t>
      </w:r>
      <w:r w:rsidRPr="00C94B22">
        <w:rPr>
          <w:rFonts w:cs="Arial"/>
          <w:sz w:val="20"/>
          <w:szCs w:val="20"/>
          <w:lang w:bidi="pl-PL"/>
        </w:rPr>
        <w:t>niezbędnych</w:t>
      </w:r>
      <w:r w:rsidR="00CA301D">
        <w:rPr>
          <w:rFonts w:cs="Arial"/>
          <w:sz w:val="20"/>
          <w:szCs w:val="20"/>
          <w:lang w:bidi="pl-PL"/>
        </w:rPr>
        <w:t xml:space="preserve"> </w:t>
      </w:r>
      <w:r w:rsidRPr="00C94B22">
        <w:rPr>
          <w:rFonts w:cs="Arial"/>
          <w:sz w:val="20"/>
          <w:szCs w:val="20"/>
          <w:lang w:bidi="pl-PL"/>
        </w:rPr>
        <w:t xml:space="preserve"> do</w:t>
      </w:r>
      <w:r w:rsidR="00CA301D">
        <w:rPr>
          <w:rFonts w:cs="Arial"/>
          <w:sz w:val="20"/>
          <w:szCs w:val="20"/>
          <w:lang w:bidi="pl-PL"/>
        </w:rPr>
        <w:t xml:space="preserve"> </w:t>
      </w:r>
      <w:r w:rsidRPr="00C94B22">
        <w:rPr>
          <w:rFonts w:cs="Arial"/>
          <w:sz w:val="20"/>
          <w:szCs w:val="20"/>
          <w:lang w:bidi="pl-PL"/>
        </w:rPr>
        <w:t xml:space="preserve"> opracowania</w:t>
      </w:r>
      <w:r w:rsidR="00CA301D">
        <w:rPr>
          <w:rFonts w:cs="Arial"/>
          <w:sz w:val="20"/>
          <w:szCs w:val="20"/>
          <w:lang w:bidi="pl-PL"/>
        </w:rPr>
        <w:t xml:space="preserve"> </w:t>
      </w:r>
      <w:r w:rsidRPr="00C94B22">
        <w:rPr>
          <w:rFonts w:cs="Arial"/>
          <w:sz w:val="20"/>
          <w:szCs w:val="20"/>
          <w:lang w:bidi="pl-PL"/>
        </w:rPr>
        <w:t xml:space="preserve"> dokumentacji</w:t>
      </w:r>
      <w:r w:rsidR="00CA301D">
        <w:rPr>
          <w:rFonts w:cs="Arial"/>
          <w:sz w:val="20"/>
          <w:szCs w:val="20"/>
          <w:lang w:bidi="pl-PL"/>
        </w:rPr>
        <w:t xml:space="preserve">  </w:t>
      </w:r>
      <w:r w:rsidRPr="00C94B22">
        <w:rPr>
          <w:rFonts w:cs="Arial"/>
          <w:sz w:val="20"/>
          <w:szCs w:val="20"/>
          <w:lang w:bidi="pl-PL"/>
        </w:rPr>
        <w:t>projektowo</w:t>
      </w:r>
      <w:r w:rsidR="00CA301D">
        <w:rPr>
          <w:rFonts w:cs="Arial"/>
          <w:sz w:val="20"/>
          <w:szCs w:val="20"/>
          <w:lang w:bidi="pl-PL"/>
        </w:rPr>
        <w:t xml:space="preserve"> </w:t>
      </w:r>
      <w:r w:rsidRPr="00C94B22">
        <w:rPr>
          <w:rFonts w:cs="Arial"/>
          <w:sz w:val="20"/>
          <w:szCs w:val="20"/>
          <w:lang w:bidi="pl-PL"/>
        </w:rPr>
        <w:t xml:space="preserve"> - kosztorysowej.</w:t>
      </w:r>
    </w:p>
    <w:p w14:paraId="3C1494C0" w14:textId="77777777" w:rsidR="00695FE0" w:rsidRPr="006B694D"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6B694D">
        <w:rPr>
          <w:rFonts w:cs="Arial"/>
          <w:sz w:val="20"/>
          <w:szCs w:val="20"/>
          <w:lang w:bidi="pl-PL"/>
        </w:rPr>
        <w:t>Uzyskanie prawomocnej decyzji o środowiskowych uwarunkowaniach zgody na realizację przedsięwzięcia</w:t>
      </w:r>
      <w:r w:rsidR="00CA301D">
        <w:rPr>
          <w:rFonts w:cs="Arial"/>
          <w:sz w:val="20"/>
          <w:szCs w:val="20"/>
          <w:lang w:bidi="pl-PL"/>
        </w:rPr>
        <w:t xml:space="preserve"> </w:t>
      </w:r>
      <w:r w:rsidRPr="006B694D">
        <w:rPr>
          <w:rFonts w:cs="Arial"/>
          <w:sz w:val="20"/>
          <w:szCs w:val="20"/>
          <w:lang w:bidi="pl-PL"/>
        </w:rPr>
        <w:t>(w przypadku konieczności wykonania).</w:t>
      </w:r>
    </w:p>
    <w:p w14:paraId="7C9B6CA7" w14:textId="77777777" w:rsidR="00695FE0" w:rsidRPr="00C94B22"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Opracowanie raportu o oddziaływaniu na środowisko (w razie wystąpienia takiej konieczności).</w:t>
      </w:r>
    </w:p>
    <w:p w14:paraId="71A439E0" w14:textId="77777777" w:rsidR="00695FE0"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Uzyskanie decyzji o ustaleniu lokalizacji celu publicznego.</w:t>
      </w:r>
    </w:p>
    <w:p w14:paraId="444D4647" w14:textId="77777777" w:rsidR="006B694D" w:rsidRPr="00C94B22" w:rsidRDefault="006B694D"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Uzyskanie prawomocnej decyzji o pozwoleniu wodno - prawnym (w przypadku konieczności uzyskania).</w:t>
      </w:r>
    </w:p>
    <w:p w14:paraId="638DEE07" w14:textId="77777777" w:rsidR="006B694D" w:rsidRPr="00C94B22" w:rsidRDefault="006B694D"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Opracowanie operatu wodno-prawnego (w przy</w:t>
      </w:r>
      <w:r>
        <w:rPr>
          <w:rFonts w:cs="Arial"/>
          <w:sz w:val="20"/>
          <w:szCs w:val="20"/>
          <w:lang w:bidi="pl-PL"/>
        </w:rPr>
        <w:t>padku konieczności opracowania).</w:t>
      </w:r>
    </w:p>
    <w:p w14:paraId="56F17362" w14:textId="77777777" w:rsidR="00695FE0"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Uzyskanie decyzji o pozwoleniu na budowę.</w:t>
      </w:r>
    </w:p>
    <w:p w14:paraId="07E46593" w14:textId="77777777" w:rsidR="006B694D" w:rsidRPr="00C94B22" w:rsidRDefault="006B694D"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Przeprowadzenie</w:t>
      </w:r>
      <w:r w:rsidR="00CA301D">
        <w:rPr>
          <w:rFonts w:cs="Arial"/>
          <w:sz w:val="20"/>
          <w:szCs w:val="20"/>
          <w:lang w:bidi="pl-PL"/>
        </w:rPr>
        <w:t xml:space="preserve"> </w:t>
      </w:r>
      <w:r w:rsidRPr="00C94B22">
        <w:rPr>
          <w:rFonts w:cs="Arial"/>
          <w:sz w:val="20"/>
          <w:szCs w:val="20"/>
          <w:lang w:bidi="pl-PL"/>
        </w:rPr>
        <w:t>procedury</w:t>
      </w:r>
      <w:r w:rsidR="00CA301D">
        <w:rPr>
          <w:rFonts w:cs="Arial"/>
          <w:sz w:val="20"/>
          <w:szCs w:val="20"/>
          <w:lang w:bidi="pl-PL"/>
        </w:rPr>
        <w:t xml:space="preserve"> </w:t>
      </w:r>
      <w:r w:rsidRPr="00C94B22">
        <w:rPr>
          <w:rFonts w:cs="Arial"/>
          <w:sz w:val="20"/>
          <w:szCs w:val="20"/>
          <w:lang w:bidi="pl-PL"/>
        </w:rPr>
        <w:t>uzyskania</w:t>
      </w:r>
      <w:r w:rsidR="00CA301D">
        <w:rPr>
          <w:rFonts w:cs="Arial"/>
          <w:sz w:val="20"/>
          <w:szCs w:val="20"/>
          <w:lang w:bidi="pl-PL"/>
        </w:rPr>
        <w:t xml:space="preserve"> </w:t>
      </w:r>
      <w:r w:rsidRPr="00C94B22">
        <w:rPr>
          <w:rFonts w:cs="Arial"/>
          <w:sz w:val="20"/>
          <w:szCs w:val="20"/>
          <w:lang w:bidi="pl-PL"/>
        </w:rPr>
        <w:t>zezwolenia</w:t>
      </w:r>
      <w:r w:rsidR="00CA301D">
        <w:rPr>
          <w:rFonts w:cs="Arial"/>
          <w:sz w:val="20"/>
          <w:szCs w:val="20"/>
          <w:lang w:bidi="pl-PL"/>
        </w:rPr>
        <w:t xml:space="preserve"> </w:t>
      </w:r>
      <w:r w:rsidRPr="00C94B22">
        <w:rPr>
          <w:rFonts w:cs="Arial"/>
          <w:sz w:val="20"/>
          <w:szCs w:val="20"/>
          <w:lang w:bidi="pl-PL"/>
        </w:rPr>
        <w:t>na</w:t>
      </w:r>
      <w:r w:rsidR="00CA301D">
        <w:rPr>
          <w:rFonts w:cs="Arial"/>
          <w:sz w:val="20"/>
          <w:szCs w:val="20"/>
          <w:lang w:bidi="pl-PL"/>
        </w:rPr>
        <w:t xml:space="preserve"> </w:t>
      </w:r>
      <w:r w:rsidRPr="00C94B22">
        <w:rPr>
          <w:rFonts w:cs="Arial"/>
          <w:sz w:val="20"/>
          <w:szCs w:val="20"/>
          <w:lang w:bidi="pl-PL"/>
        </w:rPr>
        <w:t>realizację</w:t>
      </w:r>
      <w:r w:rsidR="00CA301D">
        <w:rPr>
          <w:rFonts w:cs="Arial"/>
          <w:sz w:val="20"/>
          <w:szCs w:val="20"/>
          <w:lang w:bidi="pl-PL"/>
        </w:rPr>
        <w:t xml:space="preserve"> </w:t>
      </w:r>
      <w:r w:rsidRPr="00C94B22">
        <w:rPr>
          <w:rFonts w:cs="Arial"/>
          <w:sz w:val="20"/>
          <w:szCs w:val="20"/>
          <w:lang w:bidi="pl-PL"/>
        </w:rPr>
        <w:t>inwestycji</w:t>
      </w:r>
      <w:r w:rsidR="00CA301D">
        <w:rPr>
          <w:rFonts w:cs="Arial"/>
          <w:sz w:val="20"/>
          <w:szCs w:val="20"/>
          <w:lang w:bidi="pl-PL"/>
        </w:rPr>
        <w:t xml:space="preserve"> </w:t>
      </w:r>
      <w:r w:rsidRPr="00C94B22">
        <w:rPr>
          <w:rFonts w:cs="Arial"/>
          <w:sz w:val="20"/>
          <w:szCs w:val="20"/>
          <w:lang w:bidi="pl-PL"/>
        </w:rPr>
        <w:t xml:space="preserve">drogowej, </w:t>
      </w:r>
      <w:r w:rsidRPr="00C94B22">
        <w:rPr>
          <w:rFonts w:cs="Arial"/>
          <w:sz w:val="20"/>
          <w:szCs w:val="20"/>
          <w:lang w:bidi="pl-PL"/>
        </w:rPr>
        <w:br/>
        <w:t>(w przypadku takiej konieczności) - koszty podziałów geodezyjnych są po stronie Wykonawcy</w:t>
      </w:r>
      <w:r>
        <w:rPr>
          <w:rFonts w:cs="Arial"/>
          <w:sz w:val="20"/>
          <w:szCs w:val="20"/>
          <w:lang w:bidi="pl-PL"/>
        </w:rPr>
        <w:t>.</w:t>
      </w:r>
    </w:p>
    <w:p w14:paraId="60196C40" w14:textId="77777777" w:rsidR="00695FE0" w:rsidRPr="00C94B22"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Uzgadnianie na bieżąco prac projektowych i uzyskanie akceptacji Zamawiającego.</w:t>
      </w:r>
    </w:p>
    <w:p w14:paraId="4A5AC7C3" w14:textId="77777777" w:rsidR="00695FE0" w:rsidRPr="00C94B22" w:rsidRDefault="009928F2" w:rsidP="00753E52">
      <w:pPr>
        <w:widowControl w:val="0"/>
        <w:numPr>
          <w:ilvl w:val="2"/>
          <w:numId w:val="6"/>
        </w:numPr>
        <w:autoSpaceDE w:val="0"/>
        <w:spacing w:line="276" w:lineRule="auto"/>
        <w:ind w:left="709" w:right="113" w:hanging="709"/>
        <w:jc w:val="both"/>
        <w:rPr>
          <w:rFonts w:cs="Arial"/>
          <w:sz w:val="20"/>
          <w:szCs w:val="20"/>
          <w:lang w:bidi="pl-PL"/>
        </w:rPr>
      </w:pPr>
      <w:r w:rsidRPr="00C94B22">
        <w:rPr>
          <w:rFonts w:cs="Arial"/>
          <w:sz w:val="20"/>
          <w:szCs w:val="20"/>
          <w:lang w:bidi="pl-PL"/>
        </w:rPr>
        <w:t>Na etapie prowadzenia procedury przetargowej udzielenie odpowiedzi Zamawiającemu na pytania zadane przez wykonawców w zakresie będącym przedmiotem niniejszego postępowania.</w:t>
      </w:r>
    </w:p>
    <w:p w14:paraId="17AE6EFD" w14:textId="77777777" w:rsidR="00695FE0" w:rsidRPr="00C94B22" w:rsidRDefault="009928F2" w:rsidP="00753E52">
      <w:pPr>
        <w:widowControl w:val="0"/>
        <w:numPr>
          <w:ilvl w:val="2"/>
          <w:numId w:val="6"/>
        </w:numPr>
        <w:autoSpaceDE w:val="0"/>
        <w:spacing w:line="276" w:lineRule="auto"/>
        <w:ind w:left="709" w:right="113" w:hanging="709"/>
        <w:jc w:val="both"/>
        <w:rPr>
          <w:rFonts w:cs="Arial"/>
          <w:sz w:val="20"/>
          <w:szCs w:val="20"/>
          <w:lang w:bidi="pl-PL"/>
        </w:rPr>
      </w:pPr>
      <w:r w:rsidRPr="00C94B22">
        <w:rPr>
          <w:rFonts w:cs="Arial"/>
          <w:sz w:val="20"/>
          <w:szCs w:val="20"/>
          <w:lang w:bidi="pl-PL"/>
        </w:rPr>
        <w:t>Dokumentację niezbędną do uzyskania wszelkich opinii, uzgodnień i pozwoleń wymaganych przepisami Wykonawca dostarcza na swój koszt, czynności te Wykonawca wykonuje w imieniu</w:t>
      </w:r>
      <w:r w:rsidR="00CA301D">
        <w:rPr>
          <w:rFonts w:cs="Arial"/>
          <w:sz w:val="20"/>
          <w:szCs w:val="20"/>
          <w:lang w:bidi="pl-PL"/>
        </w:rPr>
        <w:t xml:space="preserve"> </w:t>
      </w:r>
      <w:r w:rsidRPr="00C94B22">
        <w:rPr>
          <w:rFonts w:cs="Arial"/>
          <w:sz w:val="20"/>
          <w:szCs w:val="20"/>
          <w:lang w:bidi="pl-PL"/>
        </w:rPr>
        <w:t>Zamawiającego.</w:t>
      </w:r>
    </w:p>
    <w:p w14:paraId="19E4B003" w14:textId="77777777" w:rsidR="00695FE0" w:rsidRPr="00C94B22" w:rsidRDefault="009928F2" w:rsidP="00753E52">
      <w:pPr>
        <w:widowControl w:val="0"/>
        <w:numPr>
          <w:ilvl w:val="0"/>
          <w:numId w:val="6"/>
        </w:numPr>
        <w:spacing w:line="276" w:lineRule="auto"/>
        <w:ind w:left="579" w:hanging="579"/>
        <w:jc w:val="both"/>
        <w:rPr>
          <w:rFonts w:cs="Arial"/>
        </w:rPr>
      </w:pPr>
      <w:r w:rsidRPr="00C94B22">
        <w:rPr>
          <w:rFonts w:eastAsia="Calibri" w:cs="Arial"/>
          <w:w w:val="105"/>
          <w:sz w:val="20"/>
          <w:szCs w:val="20"/>
          <w:lang w:eastAsia="en-US"/>
        </w:rPr>
        <w:t>Lokalizacja drogi</w:t>
      </w:r>
      <w:bookmarkStart w:id="1" w:name="_Hlk65042940"/>
      <w:r w:rsidR="00E709B9" w:rsidRPr="00C94B22">
        <w:rPr>
          <w:rFonts w:eastAsia="Calibri" w:cs="Arial"/>
          <w:w w:val="105"/>
          <w:sz w:val="20"/>
          <w:szCs w:val="20"/>
          <w:lang w:eastAsia="en-US"/>
        </w:rPr>
        <w:t xml:space="preserve"> </w:t>
      </w:r>
      <w:r w:rsidRPr="00C94B22">
        <w:rPr>
          <w:rFonts w:eastAsia="Calibri" w:cs="Arial"/>
          <w:b/>
          <w:iCs/>
          <w:w w:val="105"/>
          <w:sz w:val="20"/>
          <w:szCs w:val="20"/>
          <w:lang w:eastAsia="en-US"/>
        </w:rPr>
        <w:t>(</w:t>
      </w:r>
      <w:r w:rsidRPr="00C94B22">
        <w:rPr>
          <w:rFonts w:eastAsia="Calibri" w:cs="Arial"/>
          <w:b/>
          <w:bCs/>
          <w:iCs/>
          <w:w w:val="105"/>
          <w:sz w:val="20"/>
          <w:szCs w:val="20"/>
          <w:lang w:eastAsia="en-US"/>
        </w:rPr>
        <w:t xml:space="preserve">załącznik nr </w:t>
      </w:r>
      <w:r w:rsidR="00381BF8" w:rsidRPr="00C94B22">
        <w:rPr>
          <w:rFonts w:eastAsia="Calibri" w:cs="Arial"/>
          <w:b/>
          <w:bCs/>
          <w:iCs/>
          <w:w w:val="105"/>
          <w:sz w:val="20"/>
          <w:szCs w:val="20"/>
          <w:lang w:eastAsia="en-US"/>
        </w:rPr>
        <w:t>1</w:t>
      </w:r>
      <w:r w:rsidRPr="00C94B22">
        <w:rPr>
          <w:rFonts w:eastAsia="Calibri" w:cs="Arial"/>
          <w:b/>
          <w:bCs/>
          <w:iCs/>
          <w:w w:val="105"/>
          <w:sz w:val="20"/>
          <w:szCs w:val="20"/>
          <w:lang w:eastAsia="en-US"/>
        </w:rPr>
        <w:t xml:space="preserve"> do OPZ)</w:t>
      </w:r>
      <w:r w:rsidRPr="00C94B22">
        <w:rPr>
          <w:rFonts w:eastAsia="Calibri" w:cs="Arial"/>
          <w:b/>
          <w:iCs/>
          <w:w w:val="105"/>
          <w:sz w:val="20"/>
          <w:szCs w:val="20"/>
          <w:lang w:eastAsia="en-US"/>
        </w:rPr>
        <w:t>.</w:t>
      </w:r>
    </w:p>
    <w:bookmarkEnd w:id="1"/>
    <w:p w14:paraId="75411D3B" w14:textId="77777777" w:rsidR="00695FE0" w:rsidRPr="00C94B22" w:rsidRDefault="002C2EA0" w:rsidP="00753E52">
      <w:pPr>
        <w:widowControl w:val="0"/>
        <w:numPr>
          <w:ilvl w:val="1"/>
          <w:numId w:val="6"/>
        </w:numPr>
        <w:spacing w:line="276" w:lineRule="auto"/>
        <w:ind w:left="567" w:hanging="567"/>
        <w:jc w:val="both"/>
        <w:rPr>
          <w:rFonts w:cs="Arial"/>
          <w:sz w:val="20"/>
          <w:szCs w:val="20"/>
          <w:lang w:bidi="pl-PL"/>
        </w:rPr>
      </w:pPr>
      <w:r>
        <w:rPr>
          <w:rFonts w:cs="Arial"/>
          <w:sz w:val="20"/>
          <w:szCs w:val="20"/>
          <w:lang w:bidi="pl-PL"/>
        </w:rPr>
        <w:t xml:space="preserve">Obowiązujący miejscowy plan </w:t>
      </w:r>
      <w:r w:rsidR="00D74383">
        <w:rPr>
          <w:rFonts w:cs="Arial"/>
          <w:sz w:val="20"/>
          <w:szCs w:val="20"/>
          <w:lang w:bidi="pl-PL"/>
        </w:rPr>
        <w:t xml:space="preserve">zagospodarowania przestrzennego (treść uchwały dostępna na stronie </w:t>
      </w:r>
      <w:hyperlink r:id="rId9" w:history="1">
        <w:r w:rsidR="00D74383" w:rsidRPr="00C94B22">
          <w:rPr>
            <w:rFonts w:cs="Arial"/>
            <w:sz w:val="20"/>
            <w:szCs w:val="20"/>
            <w:lang w:bidi="pl-PL"/>
          </w:rPr>
          <w:t>http://czersk.e-mapa.net/</w:t>
        </w:r>
        <w:r w:rsidR="00D74383">
          <w:rPr>
            <w:rFonts w:cs="Arial"/>
            <w:sz w:val="20"/>
            <w:szCs w:val="20"/>
            <w:lang w:bidi="pl-PL"/>
          </w:rPr>
          <w:t xml:space="preserve"> lub w BIP Gminy Czersk)</w:t>
        </w:r>
        <w:r w:rsidR="00D74383" w:rsidRPr="00C94B22">
          <w:rPr>
            <w:rFonts w:cs="Arial"/>
            <w:sz w:val="20"/>
            <w:szCs w:val="20"/>
            <w:lang w:bidi="pl-PL"/>
          </w:rPr>
          <w:t>.</w:t>
        </w:r>
      </w:hyperlink>
    </w:p>
    <w:p w14:paraId="5E0B5ED6" w14:textId="77777777" w:rsidR="00695FE0" w:rsidRPr="00C94B22" w:rsidRDefault="009928F2" w:rsidP="00753E52">
      <w:pPr>
        <w:widowControl w:val="0"/>
        <w:numPr>
          <w:ilvl w:val="1"/>
          <w:numId w:val="6"/>
        </w:numPr>
        <w:spacing w:line="276" w:lineRule="auto"/>
        <w:ind w:left="567" w:hanging="567"/>
        <w:jc w:val="both"/>
        <w:rPr>
          <w:rFonts w:cs="Arial"/>
          <w:sz w:val="20"/>
          <w:szCs w:val="20"/>
        </w:rPr>
      </w:pPr>
      <w:r w:rsidRPr="00C94B22">
        <w:rPr>
          <w:rFonts w:cs="Arial"/>
          <w:sz w:val="20"/>
          <w:szCs w:val="20"/>
          <w:lang w:bidi="pl-PL"/>
        </w:rPr>
        <w:t xml:space="preserve">Dostęp do podziałów geodezyjnych - </w:t>
      </w:r>
      <w:hyperlink r:id="rId10" w:history="1">
        <w:r w:rsidRPr="00C94B22">
          <w:rPr>
            <w:rFonts w:cs="Arial"/>
            <w:sz w:val="20"/>
            <w:szCs w:val="20"/>
            <w:lang w:bidi="pl-PL"/>
          </w:rPr>
          <w:t>http://czersk.e-mapa.net/.</w:t>
        </w:r>
      </w:hyperlink>
    </w:p>
    <w:p w14:paraId="75422210" w14:textId="77777777" w:rsidR="00695FE0" w:rsidRPr="00C94B22" w:rsidRDefault="00CA301D" w:rsidP="00753E52">
      <w:pPr>
        <w:widowControl w:val="0"/>
        <w:numPr>
          <w:ilvl w:val="0"/>
          <w:numId w:val="6"/>
        </w:numPr>
        <w:tabs>
          <w:tab w:val="left" w:pos="565"/>
        </w:tabs>
        <w:spacing w:line="276" w:lineRule="auto"/>
        <w:ind w:left="567" w:hanging="567"/>
        <w:jc w:val="both"/>
        <w:rPr>
          <w:rFonts w:cs="Arial"/>
        </w:rPr>
      </w:pPr>
      <w:r>
        <w:rPr>
          <w:rFonts w:cs="Arial"/>
          <w:w w:val="105"/>
          <w:sz w:val="20"/>
          <w:szCs w:val="20"/>
          <w:lang w:bidi="pl-PL"/>
        </w:rPr>
        <w:t xml:space="preserve"> </w:t>
      </w:r>
      <w:r w:rsidR="009928F2" w:rsidRPr="00C94B22">
        <w:rPr>
          <w:rFonts w:cs="Arial"/>
          <w:w w:val="105"/>
          <w:sz w:val="20"/>
          <w:szCs w:val="20"/>
          <w:lang w:bidi="pl-PL"/>
        </w:rPr>
        <w:t xml:space="preserve"> Obowiązki Wykonawcy na etapie projektowania</w:t>
      </w:r>
      <w:r w:rsidR="00FD5D37">
        <w:rPr>
          <w:rFonts w:cs="Arial"/>
          <w:w w:val="105"/>
          <w:sz w:val="20"/>
          <w:szCs w:val="20"/>
          <w:lang w:bidi="pl-PL"/>
        </w:rPr>
        <w:t>.</w:t>
      </w:r>
    </w:p>
    <w:p w14:paraId="0521B65A"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Opracowanie dokumentacji</w:t>
      </w:r>
      <w:r w:rsidR="00CA301D">
        <w:rPr>
          <w:rFonts w:cs="Arial"/>
          <w:sz w:val="20"/>
          <w:szCs w:val="20"/>
          <w:lang w:bidi="pl-PL"/>
        </w:rPr>
        <w:t xml:space="preserve"> </w:t>
      </w:r>
      <w:r w:rsidRPr="00C94B22">
        <w:rPr>
          <w:rFonts w:cs="Arial"/>
          <w:sz w:val="20"/>
          <w:szCs w:val="20"/>
          <w:lang w:bidi="pl-PL"/>
        </w:rPr>
        <w:t>projektowej należy</w:t>
      </w:r>
      <w:r w:rsidR="00CA301D">
        <w:rPr>
          <w:rFonts w:cs="Arial"/>
          <w:sz w:val="20"/>
          <w:szCs w:val="20"/>
          <w:lang w:bidi="pl-PL"/>
        </w:rPr>
        <w:t xml:space="preserve"> </w:t>
      </w:r>
      <w:r w:rsidRPr="00C94B22">
        <w:rPr>
          <w:rFonts w:cs="Arial"/>
          <w:sz w:val="20"/>
          <w:szCs w:val="20"/>
          <w:lang w:bidi="pl-PL"/>
        </w:rPr>
        <w:t>podzielić na etapy:</w:t>
      </w:r>
    </w:p>
    <w:p w14:paraId="795D5BF4" w14:textId="77777777" w:rsidR="00695FE0" w:rsidRPr="00C94B22" w:rsidRDefault="009928F2" w:rsidP="00753E52">
      <w:pPr>
        <w:widowControl w:val="0"/>
        <w:numPr>
          <w:ilvl w:val="2"/>
          <w:numId w:val="6"/>
        </w:numPr>
        <w:autoSpaceDE w:val="0"/>
        <w:spacing w:line="276" w:lineRule="auto"/>
        <w:ind w:left="567" w:right="113" w:hanging="567"/>
        <w:jc w:val="both"/>
        <w:rPr>
          <w:rFonts w:cs="Arial"/>
          <w:bCs/>
          <w:sz w:val="20"/>
          <w:szCs w:val="20"/>
          <w:lang w:bidi="pl-PL"/>
        </w:rPr>
      </w:pPr>
      <w:r w:rsidRPr="00C94B22">
        <w:rPr>
          <w:rFonts w:cs="Arial"/>
          <w:bCs/>
          <w:sz w:val="20"/>
          <w:szCs w:val="20"/>
          <w:lang w:bidi="pl-PL"/>
        </w:rPr>
        <w:t>Przekazanie Zamawiającemu, w</w:t>
      </w:r>
      <w:r w:rsidR="00CA301D">
        <w:rPr>
          <w:rFonts w:cs="Arial"/>
          <w:bCs/>
          <w:sz w:val="20"/>
          <w:szCs w:val="20"/>
          <w:lang w:bidi="pl-PL"/>
        </w:rPr>
        <w:t xml:space="preserve"> </w:t>
      </w:r>
      <w:r w:rsidRPr="00C94B22">
        <w:rPr>
          <w:rFonts w:cs="Arial"/>
          <w:bCs/>
          <w:sz w:val="20"/>
          <w:szCs w:val="20"/>
          <w:lang w:bidi="pl-PL"/>
        </w:rPr>
        <w:t>terminie do 40 dni od dnia podpisania umowy, koncepcji projektu drogowego zgodnej z założeniami miejscowego planu zagospodarowania miejscowego w tym:</w:t>
      </w:r>
    </w:p>
    <w:p w14:paraId="0D9DA7DD" w14:textId="77777777" w:rsidR="00695FE0" w:rsidRDefault="00F41DE2" w:rsidP="00753E52">
      <w:pPr>
        <w:widowControl w:val="0"/>
        <w:tabs>
          <w:tab w:val="left" w:pos="1823"/>
        </w:tabs>
        <w:autoSpaceDE w:val="0"/>
        <w:spacing w:line="276" w:lineRule="auto"/>
        <w:ind w:left="567" w:right="291" w:hanging="567"/>
        <w:jc w:val="both"/>
        <w:rPr>
          <w:rFonts w:cs="Arial"/>
          <w:bCs/>
          <w:w w:val="105"/>
          <w:sz w:val="20"/>
          <w:szCs w:val="20"/>
          <w:lang w:bidi="pl-PL"/>
        </w:rPr>
      </w:pPr>
      <w:r>
        <w:rPr>
          <w:rFonts w:cs="Arial"/>
          <w:bCs/>
          <w:w w:val="105"/>
          <w:sz w:val="20"/>
          <w:szCs w:val="20"/>
          <w:lang w:bidi="pl-PL"/>
        </w:rPr>
        <w:tab/>
      </w:r>
      <w:r w:rsidR="009928F2" w:rsidRPr="00C94B22">
        <w:rPr>
          <w:rFonts w:cs="Arial"/>
          <w:bCs/>
          <w:w w:val="105"/>
          <w:sz w:val="20"/>
          <w:szCs w:val="20"/>
          <w:lang w:bidi="pl-PL"/>
        </w:rPr>
        <w:t xml:space="preserve">- jezdnia </w:t>
      </w:r>
      <w:r w:rsidR="002C2EA0">
        <w:rPr>
          <w:rFonts w:cs="Arial"/>
          <w:bCs/>
          <w:w w:val="105"/>
          <w:sz w:val="20"/>
          <w:szCs w:val="20"/>
          <w:lang w:bidi="pl-PL"/>
        </w:rPr>
        <w:t xml:space="preserve">szer. 5 m + obustronne chodniki </w:t>
      </w:r>
      <w:r w:rsidR="009928F2" w:rsidRPr="00C94B22">
        <w:rPr>
          <w:rFonts w:cs="Arial"/>
          <w:bCs/>
          <w:w w:val="105"/>
          <w:sz w:val="20"/>
          <w:szCs w:val="20"/>
          <w:lang w:bidi="pl-PL"/>
        </w:rPr>
        <w:t xml:space="preserve">o </w:t>
      </w:r>
      <w:r w:rsidR="002C2EA0">
        <w:rPr>
          <w:rFonts w:cs="Arial"/>
          <w:bCs/>
          <w:w w:val="105"/>
          <w:sz w:val="20"/>
          <w:szCs w:val="20"/>
          <w:lang w:bidi="pl-PL"/>
        </w:rPr>
        <w:t xml:space="preserve">szer. </w:t>
      </w:r>
      <w:r w:rsidR="009928F2" w:rsidRPr="00C94B22">
        <w:rPr>
          <w:rFonts w:cs="Arial"/>
          <w:bCs/>
          <w:w w:val="105"/>
          <w:sz w:val="20"/>
          <w:szCs w:val="20"/>
          <w:lang w:bidi="pl-PL"/>
        </w:rPr>
        <w:t>1,5 m + zjazdy do posesji</w:t>
      </w:r>
      <w:r w:rsidR="002C2EA0">
        <w:rPr>
          <w:rFonts w:cs="Arial"/>
          <w:bCs/>
          <w:w w:val="105"/>
          <w:sz w:val="20"/>
          <w:szCs w:val="20"/>
          <w:lang w:bidi="pl-PL"/>
        </w:rPr>
        <w:t>,</w:t>
      </w:r>
      <w:r w:rsidR="009928F2" w:rsidRPr="00C94B22">
        <w:rPr>
          <w:rFonts w:cs="Arial"/>
          <w:bCs/>
          <w:w w:val="105"/>
          <w:sz w:val="20"/>
          <w:szCs w:val="20"/>
          <w:lang w:bidi="pl-PL"/>
        </w:rPr>
        <w:t xml:space="preserve"> </w:t>
      </w:r>
    </w:p>
    <w:p w14:paraId="743D8573" w14:textId="77777777" w:rsidR="002C2EA0" w:rsidRPr="00C94B22" w:rsidRDefault="00F41DE2" w:rsidP="00753E52">
      <w:pPr>
        <w:widowControl w:val="0"/>
        <w:tabs>
          <w:tab w:val="left" w:pos="1823"/>
        </w:tabs>
        <w:autoSpaceDE w:val="0"/>
        <w:spacing w:line="276" w:lineRule="auto"/>
        <w:ind w:left="567" w:right="291" w:hanging="567"/>
        <w:jc w:val="both"/>
        <w:rPr>
          <w:rFonts w:cs="Arial"/>
        </w:rPr>
      </w:pPr>
      <w:r>
        <w:rPr>
          <w:rFonts w:cs="Arial"/>
          <w:bCs/>
          <w:w w:val="105"/>
          <w:sz w:val="20"/>
          <w:szCs w:val="20"/>
          <w:lang w:bidi="pl-PL"/>
        </w:rPr>
        <w:tab/>
      </w:r>
      <w:r w:rsidR="002C2EA0">
        <w:rPr>
          <w:rFonts w:cs="Arial"/>
          <w:bCs/>
          <w:w w:val="105"/>
          <w:sz w:val="20"/>
          <w:szCs w:val="20"/>
          <w:lang w:bidi="pl-PL"/>
        </w:rPr>
        <w:t>- skrzyżowanie z drogą gminną - ul. Świerkową,</w:t>
      </w:r>
    </w:p>
    <w:p w14:paraId="77358782" w14:textId="77777777" w:rsidR="00695FE0" w:rsidRPr="00C94B22" w:rsidRDefault="00F41DE2" w:rsidP="00753E52">
      <w:pPr>
        <w:widowControl w:val="0"/>
        <w:tabs>
          <w:tab w:val="left" w:pos="1842"/>
        </w:tabs>
        <w:autoSpaceDE w:val="0"/>
        <w:spacing w:line="276" w:lineRule="auto"/>
        <w:ind w:left="567" w:hanging="567"/>
        <w:jc w:val="both"/>
        <w:rPr>
          <w:rFonts w:cs="Arial"/>
          <w:bCs/>
          <w:w w:val="105"/>
          <w:sz w:val="20"/>
          <w:szCs w:val="20"/>
          <w:lang w:bidi="pl-PL"/>
        </w:rPr>
      </w:pPr>
      <w:r>
        <w:rPr>
          <w:rFonts w:cs="Arial"/>
          <w:bCs/>
          <w:w w:val="105"/>
          <w:sz w:val="20"/>
          <w:szCs w:val="20"/>
          <w:lang w:bidi="pl-PL"/>
        </w:rPr>
        <w:tab/>
      </w:r>
      <w:r w:rsidR="009928F2" w:rsidRPr="00C94B22">
        <w:rPr>
          <w:rFonts w:cs="Arial"/>
          <w:bCs/>
          <w:w w:val="105"/>
          <w:sz w:val="20"/>
          <w:szCs w:val="20"/>
          <w:lang w:bidi="pl-PL"/>
        </w:rPr>
        <w:t xml:space="preserve">- nawierzchnia jezdni </w:t>
      </w:r>
      <w:r w:rsidR="002C2EA0">
        <w:rPr>
          <w:rFonts w:cs="Arial"/>
          <w:bCs/>
          <w:w w:val="105"/>
          <w:sz w:val="20"/>
          <w:szCs w:val="20"/>
          <w:lang w:bidi="pl-PL"/>
        </w:rPr>
        <w:t xml:space="preserve">i </w:t>
      </w:r>
      <w:r w:rsidR="009928F2" w:rsidRPr="00C94B22">
        <w:rPr>
          <w:rFonts w:cs="Arial"/>
          <w:bCs/>
          <w:w w:val="105"/>
          <w:sz w:val="20"/>
          <w:szCs w:val="20"/>
          <w:lang w:bidi="pl-PL"/>
        </w:rPr>
        <w:t>chodników z kostki brukowej betonowej.</w:t>
      </w:r>
    </w:p>
    <w:p w14:paraId="5B9C7472" w14:textId="77777777" w:rsidR="00695FE0" w:rsidRPr="00C94B22" w:rsidRDefault="009928F2" w:rsidP="00753E52">
      <w:pPr>
        <w:widowControl w:val="0"/>
        <w:numPr>
          <w:ilvl w:val="2"/>
          <w:numId w:val="6"/>
        </w:numPr>
        <w:autoSpaceDE w:val="0"/>
        <w:spacing w:line="276" w:lineRule="auto"/>
        <w:ind w:left="567" w:right="113" w:hanging="567"/>
        <w:jc w:val="both"/>
        <w:rPr>
          <w:rFonts w:cs="Arial"/>
          <w:bCs/>
          <w:sz w:val="20"/>
          <w:szCs w:val="20"/>
          <w:lang w:bidi="pl-PL"/>
        </w:rPr>
      </w:pPr>
      <w:r w:rsidRPr="00C94B22">
        <w:rPr>
          <w:rFonts w:cs="Arial"/>
          <w:bCs/>
          <w:sz w:val="20"/>
          <w:szCs w:val="20"/>
          <w:lang w:bidi="pl-PL"/>
        </w:rPr>
        <w:t xml:space="preserve">Po uzyskaniu od Zamawiającego akceptacji przedstawionych rozwiązań, przystąpienie do opracowywania kompletnych materiałów (załączników) niezbędnych do uzyskania przez Zamawiającego decyzji o pozwoleniu na budowę lub decyzji ZRID. Każde kolejne comiesięczne, pisemne raportowanie zaawansowania prac projektowych </w:t>
      </w:r>
      <w:r w:rsidR="002C2EA0">
        <w:rPr>
          <w:rFonts w:cs="Arial"/>
          <w:bCs/>
          <w:sz w:val="20"/>
          <w:szCs w:val="20"/>
          <w:lang w:bidi="pl-PL"/>
        </w:rPr>
        <w:t>spotkania cykliczne co</w:t>
      </w:r>
      <w:r w:rsidR="00CA301D">
        <w:rPr>
          <w:rFonts w:cs="Arial"/>
          <w:bCs/>
          <w:sz w:val="20"/>
          <w:szCs w:val="20"/>
          <w:lang w:bidi="pl-PL"/>
        </w:rPr>
        <w:t xml:space="preserve"> </w:t>
      </w:r>
      <w:r w:rsidR="002C2EA0">
        <w:rPr>
          <w:rFonts w:cs="Arial"/>
          <w:bCs/>
          <w:sz w:val="20"/>
          <w:szCs w:val="20"/>
          <w:lang w:bidi="pl-PL"/>
        </w:rPr>
        <w:t>miesiąc</w:t>
      </w:r>
      <w:r w:rsidRPr="00C94B22">
        <w:rPr>
          <w:rFonts w:cs="Arial"/>
          <w:bCs/>
          <w:sz w:val="20"/>
          <w:szCs w:val="20"/>
          <w:lang w:bidi="pl-PL"/>
        </w:rPr>
        <w:t xml:space="preserve"> (pierwsze spotkanie w terminie do 40 dni od dnia podpisania umowy)</w:t>
      </w:r>
      <w:r w:rsidR="002C2EA0">
        <w:rPr>
          <w:rFonts w:cs="Arial"/>
          <w:bCs/>
          <w:sz w:val="20"/>
          <w:szCs w:val="20"/>
          <w:lang w:bidi="pl-PL"/>
        </w:rPr>
        <w:t>.</w:t>
      </w:r>
      <w:r w:rsidRPr="00C94B22">
        <w:rPr>
          <w:rFonts w:cs="Arial"/>
          <w:bCs/>
          <w:sz w:val="20"/>
          <w:szCs w:val="20"/>
          <w:lang w:bidi="pl-PL"/>
        </w:rPr>
        <w:t xml:space="preserve"> </w:t>
      </w:r>
    </w:p>
    <w:p w14:paraId="1C2C1AC0"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Opracowanie kompletnego projektu budowlano - wykonawczego wraz dokumentacją kosztorysową będących przedmiotem zamówienia oraz pozwoleniem na budowę</w:t>
      </w:r>
      <w:r w:rsidR="00A37130">
        <w:rPr>
          <w:rFonts w:cs="Arial"/>
          <w:sz w:val="20"/>
          <w:szCs w:val="20"/>
          <w:lang w:bidi="pl-PL"/>
        </w:rPr>
        <w:t>/ZRID</w:t>
      </w:r>
      <w:r w:rsidRPr="00C94B22">
        <w:rPr>
          <w:rFonts w:cs="Arial"/>
          <w:sz w:val="20"/>
          <w:szCs w:val="20"/>
          <w:lang w:bidi="pl-PL"/>
        </w:rPr>
        <w:t>.</w:t>
      </w:r>
    </w:p>
    <w:p w14:paraId="630AE95A"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Wykonawca</w:t>
      </w:r>
      <w:r w:rsidR="00CA301D">
        <w:rPr>
          <w:rFonts w:cs="Arial"/>
          <w:sz w:val="20"/>
          <w:szCs w:val="20"/>
          <w:lang w:bidi="pl-PL"/>
        </w:rPr>
        <w:t xml:space="preserve"> </w:t>
      </w:r>
      <w:r w:rsidRPr="00C94B22">
        <w:rPr>
          <w:rFonts w:cs="Arial"/>
          <w:sz w:val="20"/>
          <w:szCs w:val="20"/>
          <w:lang w:bidi="pl-PL"/>
        </w:rPr>
        <w:t>przed</w:t>
      </w:r>
      <w:r w:rsidR="00CA301D">
        <w:rPr>
          <w:rFonts w:cs="Arial"/>
          <w:sz w:val="20"/>
          <w:szCs w:val="20"/>
          <w:lang w:bidi="pl-PL"/>
        </w:rPr>
        <w:t xml:space="preserve"> </w:t>
      </w:r>
      <w:r w:rsidRPr="00C94B22">
        <w:rPr>
          <w:rFonts w:cs="Arial"/>
          <w:sz w:val="20"/>
          <w:szCs w:val="20"/>
          <w:lang w:bidi="pl-PL"/>
        </w:rPr>
        <w:t>złożeniem</w:t>
      </w:r>
      <w:r w:rsidR="00CA301D">
        <w:rPr>
          <w:rFonts w:cs="Arial"/>
          <w:sz w:val="20"/>
          <w:szCs w:val="20"/>
          <w:lang w:bidi="pl-PL"/>
        </w:rPr>
        <w:t xml:space="preserve"> </w:t>
      </w:r>
      <w:r w:rsidRPr="00C94B22">
        <w:rPr>
          <w:rFonts w:cs="Arial"/>
          <w:sz w:val="20"/>
          <w:szCs w:val="20"/>
          <w:lang w:bidi="pl-PL"/>
        </w:rPr>
        <w:t>dokumentacji</w:t>
      </w:r>
      <w:r w:rsidR="00CA301D">
        <w:rPr>
          <w:rFonts w:cs="Arial"/>
          <w:sz w:val="20"/>
          <w:szCs w:val="20"/>
          <w:lang w:bidi="pl-PL"/>
        </w:rPr>
        <w:t xml:space="preserve"> </w:t>
      </w:r>
      <w:r w:rsidRPr="00C94B22">
        <w:rPr>
          <w:rFonts w:cs="Arial"/>
          <w:sz w:val="20"/>
          <w:szCs w:val="20"/>
          <w:lang w:bidi="pl-PL"/>
        </w:rPr>
        <w:t>technicznej</w:t>
      </w:r>
      <w:r w:rsidR="00CA301D">
        <w:rPr>
          <w:rFonts w:cs="Arial"/>
          <w:sz w:val="20"/>
          <w:szCs w:val="20"/>
          <w:lang w:bidi="pl-PL"/>
        </w:rPr>
        <w:t xml:space="preserve"> </w:t>
      </w:r>
      <w:r w:rsidRPr="00C94B22">
        <w:rPr>
          <w:rFonts w:cs="Arial"/>
          <w:sz w:val="20"/>
          <w:szCs w:val="20"/>
          <w:lang w:bidi="pl-PL"/>
        </w:rPr>
        <w:t>o</w:t>
      </w:r>
      <w:r w:rsidR="00CA301D">
        <w:rPr>
          <w:rFonts w:cs="Arial"/>
          <w:sz w:val="20"/>
          <w:szCs w:val="20"/>
          <w:lang w:bidi="pl-PL"/>
        </w:rPr>
        <w:t xml:space="preserve"> </w:t>
      </w:r>
      <w:r w:rsidRPr="00C94B22">
        <w:rPr>
          <w:rFonts w:cs="Arial"/>
          <w:sz w:val="20"/>
          <w:szCs w:val="20"/>
          <w:lang w:bidi="pl-PL"/>
        </w:rPr>
        <w:t>pozwolenie</w:t>
      </w:r>
      <w:r w:rsidR="00CA301D">
        <w:rPr>
          <w:rFonts w:cs="Arial"/>
          <w:sz w:val="20"/>
          <w:szCs w:val="20"/>
          <w:lang w:bidi="pl-PL"/>
        </w:rPr>
        <w:t xml:space="preserve"> </w:t>
      </w:r>
      <w:r w:rsidRPr="00C94B22">
        <w:rPr>
          <w:rFonts w:cs="Arial"/>
          <w:sz w:val="20"/>
          <w:szCs w:val="20"/>
          <w:lang w:bidi="pl-PL"/>
        </w:rPr>
        <w:t>na</w:t>
      </w:r>
      <w:r w:rsidR="00CA301D">
        <w:rPr>
          <w:rFonts w:cs="Arial"/>
          <w:sz w:val="20"/>
          <w:szCs w:val="20"/>
          <w:lang w:bidi="pl-PL"/>
        </w:rPr>
        <w:t xml:space="preserve"> </w:t>
      </w:r>
      <w:r w:rsidRPr="00C94B22">
        <w:rPr>
          <w:rFonts w:cs="Arial"/>
          <w:sz w:val="20"/>
          <w:szCs w:val="20"/>
          <w:lang w:bidi="pl-PL"/>
        </w:rPr>
        <w:t>budowę</w:t>
      </w:r>
      <w:r w:rsidR="00CA301D">
        <w:rPr>
          <w:rFonts w:cs="Arial"/>
          <w:sz w:val="20"/>
          <w:szCs w:val="20"/>
          <w:lang w:bidi="pl-PL"/>
        </w:rPr>
        <w:t xml:space="preserve"> </w:t>
      </w:r>
      <w:r w:rsidRPr="00C94B22">
        <w:rPr>
          <w:rFonts w:cs="Arial"/>
          <w:sz w:val="20"/>
          <w:szCs w:val="20"/>
          <w:lang w:bidi="pl-PL"/>
        </w:rPr>
        <w:t>lub ZRID przedstawi gotowy projekt do zatwierdzenia Zamawiającemu.</w:t>
      </w:r>
    </w:p>
    <w:p w14:paraId="34A704FA"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Projektant</w:t>
      </w:r>
      <w:r w:rsidR="00CA301D">
        <w:rPr>
          <w:rFonts w:cs="Arial"/>
          <w:sz w:val="20"/>
          <w:szCs w:val="20"/>
          <w:lang w:bidi="pl-PL"/>
        </w:rPr>
        <w:t xml:space="preserve"> </w:t>
      </w:r>
      <w:r w:rsidRPr="00C94B22">
        <w:rPr>
          <w:rFonts w:cs="Arial"/>
          <w:sz w:val="20"/>
          <w:szCs w:val="20"/>
          <w:lang w:bidi="pl-PL"/>
        </w:rPr>
        <w:t>podczas</w:t>
      </w:r>
      <w:r w:rsidR="00CA301D">
        <w:rPr>
          <w:rFonts w:cs="Arial"/>
          <w:sz w:val="20"/>
          <w:szCs w:val="20"/>
          <w:lang w:bidi="pl-PL"/>
        </w:rPr>
        <w:t xml:space="preserve"> </w:t>
      </w:r>
      <w:r w:rsidRPr="00C94B22">
        <w:rPr>
          <w:rFonts w:cs="Arial"/>
          <w:sz w:val="20"/>
          <w:szCs w:val="20"/>
          <w:lang w:bidi="pl-PL"/>
        </w:rPr>
        <w:t>projektowania</w:t>
      </w:r>
      <w:r w:rsidR="00CA301D">
        <w:rPr>
          <w:rFonts w:cs="Arial"/>
          <w:sz w:val="20"/>
          <w:szCs w:val="20"/>
          <w:lang w:bidi="pl-PL"/>
        </w:rPr>
        <w:t xml:space="preserve"> </w:t>
      </w:r>
      <w:r w:rsidRPr="00C94B22">
        <w:rPr>
          <w:rFonts w:cs="Arial"/>
          <w:sz w:val="20"/>
          <w:szCs w:val="20"/>
          <w:lang w:bidi="pl-PL"/>
        </w:rPr>
        <w:t>uwzględni</w:t>
      </w:r>
      <w:r w:rsidR="00CA301D">
        <w:rPr>
          <w:rFonts w:cs="Arial"/>
          <w:sz w:val="20"/>
          <w:szCs w:val="20"/>
          <w:lang w:bidi="pl-PL"/>
        </w:rPr>
        <w:t xml:space="preserve"> </w:t>
      </w:r>
      <w:r w:rsidRPr="00C94B22">
        <w:rPr>
          <w:rFonts w:cs="Arial"/>
          <w:sz w:val="20"/>
          <w:szCs w:val="20"/>
          <w:lang w:bidi="pl-PL"/>
        </w:rPr>
        <w:t>sugestie</w:t>
      </w:r>
      <w:r w:rsidR="00CA301D">
        <w:rPr>
          <w:rFonts w:cs="Arial"/>
          <w:sz w:val="20"/>
          <w:szCs w:val="20"/>
          <w:lang w:bidi="pl-PL"/>
        </w:rPr>
        <w:t xml:space="preserve"> </w:t>
      </w:r>
      <w:r w:rsidRPr="00C94B22">
        <w:rPr>
          <w:rFonts w:cs="Arial"/>
          <w:sz w:val="20"/>
          <w:szCs w:val="20"/>
          <w:lang w:bidi="pl-PL"/>
        </w:rPr>
        <w:t>Zamawiającego</w:t>
      </w:r>
      <w:r w:rsidR="00CA301D">
        <w:rPr>
          <w:rFonts w:cs="Arial"/>
          <w:sz w:val="20"/>
          <w:szCs w:val="20"/>
          <w:lang w:bidi="pl-PL"/>
        </w:rPr>
        <w:t xml:space="preserve"> </w:t>
      </w:r>
      <w:r w:rsidRPr="00C94B22">
        <w:rPr>
          <w:rFonts w:cs="Arial"/>
          <w:sz w:val="20"/>
          <w:szCs w:val="20"/>
          <w:lang w:bidi="pl-PL"/>
        </w:rPr>
        <w:t>odnośnie</w:t>
      </w:r>
      <w:r w:rsidR="00CA301D">
        <w:rPr>
          <w:rFonts w:cs="Arial"/>
          <w:sz w:val="20"/>
          <w:szCs w:val="20"/>
          <w:lang w:bidi="pl-PL"/>
        </w:rPr>
        <w:t xml:space="preserve"> </w:t>
      </w:r>
      <w:r w:rsidRPr="00C94B22">
        <w:rPr>
          <w:rFonts w:cs="Arial"/>
          <w:sz w:val="20"/>
          <w:szCs w:val="20"/>
          <w:lang w:bidi="pl-PL"/>
        </w:rPr>
        <w:t>rozwiązań technicznych w ramach obowiązujących przepisów.</w:t>
      </w:r>
    </w:p>
    <w:p w14:paraId="0676B826"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 xml:space="preserve">Wszelkie prace projektowe lub czynności nieopisane wyżej, a wynikające z procedur określonych w przepisach szczególnych, niezbędne do właściwego i kompleksowego </w:t>
      </w:r>
      <w:r w:rsidRPr="00C94B22">
        <w:rPr>
          <w:rFonts w:cs="Arial"/>
          <w:sz w:val="20"/>
          <w:szCs w:val="20"/>
          <w:lang w:bidi="pl-PL"/>
        </w:rPr>
        <w:lastRenderedPageBreak/>
        <w:t>opracowania dokumentacji projektowej, należy traktować jako oczywiste i uwzględnić w kosztach i terminie wykonania przedmiotu zamówienia.</w:t>
      </w:r>
    </w:p>
    <w:p w14:paraId="13834EAB"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Sprawowanie nadzoru autorskiego przez wykonawcę projektu (bez dodatkowego wynagrodzenia) w zakresie obejmującym w szczególności:</w:t>
      </w:r>
    </w:p>
    <w:p w14:paraId="2F6DA6D3" w14:textId="77777777" w:rsidR="00695FE0" w:rsidRPr="00C94B22"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Udzielanie wyjaśnień Zamawiającemu i Wykonawcy robót budowlanych wątpliwości dotyczących projektu budowlano - wykonawczego i zawartych w nim rozwiązań oraz ewentualne uzupełnienia szczegółów dokumentacji projektowej,</w:t>
      </w:r>
    </w:p>
    <w:p w14:paraId="1CA5C90B" w14:textId="77777777" w:rsidR="00695FE0" w:rsidRPr="00C94B22" w:rsidRDefault="009928F2" w:rsidP="00753E52">
      <w:pPr>
        <w:widowControl w:val="0"/>
        <w:numPr>
          <w:ilvl w:val="2"/>
          <w:numId w:val="6"/>
        </w:numPr>
        <w:autoSpaceDE w:val="0"/>
        <w:spacing w:line="276" w:lineRule="auto"/>
        <w:ind w:left="567" w:right="113" w:hanging="567"/>
        <w:jc w:val="both"/>
        <w:rPr>
          <w:rFonts w:cs="Arial"/>
          <w:sz w:val="20"/>
          <w:szCs w:val="20"/>
          <w:lang w:bidi="pl-PL"/>
        </w:rPr>
      </w:pPr>
      <w:r w:rsidRPr="00C94B22">
        <w:rPr>
          <w:rFonts w:cs="Arial"/>
          <w:sz w:val="20"/>
          <w:szCs w:val="20"/>
          <w:lang w:bidi="pl-PL"/>
        </w:rPr>
        <w:t>Uzgodnienie z Zamawiającym i Wykonawcą robót budowlanych możliwości wprowadzenia rozwiązań zamiennych w stosunku do przewidzianych w dokumentacji projektowej w odniesieniu do materiałów oraz rozwiązań konstrukcyjnych i technologicznych.</w:t>
      </w:r>
    </w:p>
    <w:p w14:paraId="1F1E5D0D"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6AE47C15" w14:textId="77777777" w:rsidR="00695FE0"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Zgodnie z art. 99</w:t>
      </w:r>
      <w:r w:rsidR="00CA301D">
        <w:rPr>
          <w:rFonts w:cs="Arial"/>
          <w:sz w:val="20"/>
          <w:szCs w:val="20"/>
          <w:lang w:bidi="pl-PL"/>
        </w:rPr>
        <w:t xml:space="preserve"> </w:t>
      </w:r>
      <w:r w:rsidRPr="00C94B22">
        <w:rPr>
          <w:rFonts w:cs="Arial"/>
          <w:sz w:val="20"/>
          <w:szCs w:val="20"/>
          <w:lang w:bidi="pl-PL"/>
        </w:rPr>
        <w:t xml:space="preserve">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5A7932F4" w14:textId="77777777" w:rsidR="00E222D7" w:rsidRPr="00C94B22" w:rsidRDefault="009928F2" w:rsidP="00753E52">
      <w:pPr>
        <w:widowControl w:val="0"/>
        <w:numPr>
          <w:ilvl w:val="1"/>
          <w:numId w:val="6"/>
        </w:numPr>
        <w:spacing w:line="276" w:lineRule="auto"/>
        <w:ind w:left="567" w:hanging="567"/>
        <w:jc w:val="both"/>
        <w:rPr>
          <w:rFonts w:cs="Arial"/>
          <w:sz w:val="20"/>
          <w:szCs w:val="20"/>
          <w:lang w:bidi="pl-PL"/>
        </w:rPr>
      </w:pPr>
      <w:r w:rsidRPr="00C94B22">
        <w:rPr>
          <w:rFonts w:cs="Arial"/>
          <w:sz w:val="20"/>
          <w:szCs w:val="20"/>
          <w:lang w:bidi="pl-PL"/>
        </w:rPr>
        <w:t>Przedmiot zamówienia</w:t>
      </w:r>
      <w:r w:rsidR="00CA301D">
        <w:rPr>
          <w:rFonts w:cs="Arial"/>
          <w:sz w:val="20"/>
          <w:szCs w:val="20"/>
          <w:lang w:bidi="pl-PL"/>
        </w:rPr>
        <w:t xml:space="preserve"> </w:t>
      </w:r>
      <w:r w:rsidRPr="00C94B22">
        <w:rPr>
          <w:rFonts w:cs="Arial"/>
          <w:sz w:val="20"/>
          <w:szCs w:val="20"/>
          <w:lang w:bidi="pl-PL"/>
        </w:rPr>
        <w:t>można opisywać przez wskazanie znaków towarowych, patentów lub pochodzenia, źródła lub szczególnego procesu, który charakteryzuje produkty lub usługi dostarczane przez konkretnego wykonawcę, jeżeli wykonawca nie może opisać</w:t>
      </w:r>
      <w:r w:rsidR="00CA301D">
        <w:rPr>
          <w:rFonts w:cs="Arial"/>
          <w:sz w:val="20"/>
          <w:szCs w:val="20"/>
          <w:lang w:bidi="pl-PL"/>
        </w:rPr>
        <w:t xml:space="preserve"> </w:t>
      </w:r>
      <w:r w:rsidRPr="00C94B22">
        <w:rPr>
          <w:rFonts w:cs="Arial"/>
          <w:sz w:val="20"/>
          <w:szCs w:val="20"/>
          <w:lang w:bidi="pl-PL"/>
        </w:rPr>
        <w:t>przedmiotu zamówienia w wystarczająco precyzyjny i zrozumiały sposób, a wskazaniu takiemu towarzyszą wyrazy „lub równoważny”. Wykonawca wskazuje wówczas w</w:t>
      </w:r>
      <w:r w:rsidR="00CA301D">
        <w:rPr>
          <w:rFonts w:cs="Arial"/>
          <w:sz w:val="20"/>
          <w:szCs w:val="20"/>
          <w:lang w:bidi="pl-PL"/>
        </w:rPr>
        <w:t xml:space="preserve"> </w:t>
      </w:r>
      <w:r w:rsidRPr="00C94B22">
        <w:rPr>
          <w:rFonts w:cs="Arial"/>
          <w:sz w:val="20"/>
          <w:szCs w:val="20"/>
          <w:lang w:bidi="pl-PL"/>
        </w:rPr>
        <w:t>opisie przedmiotu zamówienia kryteria stosowane w celu oceny równoważności.</w:t>
      </w:r>
    </w:p>
    <w:p w14:paraId="76A4A842" w14:textId="77777777" w:rsidR="00E222D7" w:rsidRPr="00C94B22" w:rsidRDefault="00E222D7" w:rsidP="00753E52">
      <w:pPr>
        <w:widowControl w:val="0"/>
        <w:spacing w:line="276" w:lineRule="auto"/>
        <w:jc w:val="both"/>
        <w:rPr>
          <w:rFonts w:cs="Arial"/>
          <w:sz w:val="20"/>
          <w:szCs w:val="20"/>
          <w:lang w:bidi="pl-PL"/>
        </w:rPr>
      </w:pPr>
    </w:p>
    <w:p w14:paraId="25D7E237" w14:textId="77777777" w:rsidR="00E222D7" w:rsidRPr="00C94B22" w:rsidRDefault="00E222D7" w:rsidP="00753E52">
      <w:pPr>
        <w:pStyle w:val="Nagwek1"/>
        <w:spacing w:before="0"/>
        <w:ind w:left="993" w:hanging="993"/>
        <w:jc w:val="both"/>
        <w:rPr>
          <w:rFonts w:ascii="Arial" w:hAnsi="Arial" w:cs="Arial"/>
          <w:b/>
          <w:bCs/>
          <w:color w:val="auto"/>
          <w:sz w:val="20"/>
          <w:szCs w:val="20"/>
        </w:rPr>
      </w:pPr>
      <w:r w:rsidRPr="00C94B22">
        <w:rPr>
          <w:rFonts w:ascii="Arial" w:hAnsi="Arial" w:cs="Arial"/>
          <w:b/>
          <w:bCs/>
          <w:color w:val="auto"/>
          <w:sz w:val="20"/>
          <w:szCs w:val="20"/>
        </w:rPr>
        <w:t xml:space="preserve">Część 2. </w:t>
      </w:r>
      <w:r w:rsidR="00FD7C1F" w:rsidRPr="00C94B22">
        <w:rPr>
          <w:rFonts w:ascii="Arial" w:hAnsi="Arial" w:cs="Arial"/>
          <w:b/>
          <w:sz w:val="20"/>
        </w:rPr>
        <w:t>„</w:t>
      </w:r>
      <w:r w:rsidRPr="00C94B22">
        <w:rPr>
          <w:rFonts w:ascii="Arial" w:hAnsi="Arial" w:cs="Arial"/>
          <w:b/>
          <w:bCs/>
          <w:color w:val="auto"/>
          <w:sz w:val="20"/>
          <w:szCs w:val="20"/>
        </w:rPr>
        <w:t xml:space="preserve">Wykonanie dokumentacji projektowej budowy </w:t>
      </w:r>
      <w:r w:rsidR="003629FC" w:rsidRPr="00C94B22">
        <w:rPr>
          <w:rFonts w:ascii="Arial" w:hAnsi="Arial" w:cs="Arial"/>
          <w:b/>
          <w:bCs/>
          <w:color w:val="auto"/>
          <w:sz w:val="20"/>
          <w:szCs w:val="20"/>
        </w:rPr>
        <w:t xml:space="preserve">odcinka </w:t>
      </w:r>
      <w:r w:rsidRPr="00C94B22">
        <w:rPr>
          <w:rFonts w:ascii="Arial" w:hAnsi="Arial" w:cs="Arial"/>
          <w:b/>
          <w:bCs/>
          <w:color w:val="auto"/>
          <w:sz w:val="20"/>
          <w:szCs w:val="20"/>
        </w:rPr>
        <w:t xml:space="preserve">ul. </w:t>
      </w:r>
      <w:r w:rsidR="003629FC" w:rsidRPr="00C94B22">
        <w:rPr>
          <w:rFonts w:ascii="Arial" w:hAnsi="Arial" w:cs="Arial"/>
          <w:b/>
          <w:bCs/>
          <w:color w:val="auto"/>
          <w:sz w:val="20"/>
          <w:szCs w:val="20"/>
        </w:rPr>
        <w:t>Długiej</w:t>
      </w:r>
      <w:r w:rsidRPr="00C94B22">
        <w:rPr>
          <w:rFonts w:ascii="Arial" w:hAnsi="Arial" w:cs="Arial"/>
          <w:b/>
          <w:bCs/>
          <w:color w:val="auto"/>
          <w:sz w:val="20"/>
          <w:szCs w:val="20"/>
        </w:rPr>
        <w:t xml:space="preserve"> w Czersku</w:t>
      </w:r>
      <w:r w:rsidR="00FD7C1F">
        <w:rPr>
          <w:rFonts w:ascii="Arial" w:hAnsi="Arial" w:cs="Arial"/>
          <w:b/>
          <w:bCs/>
          <w:color w:val="auto"/>
          <w:sz w:val="20"/>
          <w:szCs w:val="20"/>
        </w:rPr>
        <w:t>"</w:t>
      </w:r>
      <w:r w:rsidRPr="00C94B22">
        <w:rPr>
          <w:rFonts w:ascii="Arial" w:hAnsi="Arial" w:cs="Arial"/>
          <w:b/>
          <w:bCs/>
          <w:color w:val="auto"/>
          <w:sz w:val="20"/>
          <w:szCs w:val="20"/>
        </w:rPr>
        <w:t>.</w:t>
      </w:r>
    </w:p>
    <w:p w14:paraId="660E23BB" w14:textId="77777777" w:rsidR="00E222D7" w:rsidRPr="00C94B22" w:rsidRDefault="00E222D7" w:rsidP="00753E52">
      <w:pPr>
        <w:spacing w:line="276" w:lineRule="auto"/>
        <w:jc w:val="both"/>
        <w:rPr>
          <w:rFonts w:cs="Arial"/>
        </w:rPr>
      </w:pPr>
    </w:p>
    <w:p w14:paraId="477DAF46" w14:textId="77777777" w:rsidR="00E222D7" w:rsidRPr="00C94B22" w:rsidRDefault="00F41DE2" w:rsidP="00753E52">
      <w:pPr>
        <w:pStyle w:val="Nagwek2"/>
        <w:keepNext w:val="0"/>
        <w:keepLines w:val="0"/>
        <w:widowControl w:val="0"/>
        <w:numPr>
          <w:ilvl w:val="0"/>
          <w:numId w:val="10"/>
        </w:numPr>
        <w:autoSpaceDE w:val="0"/>
        <w:autoSpaceDN w:val="0"/>
        <w:spacing w:before="0"/>
        <w:ind w:left="567" w:hanging="567"/>
        <w:jc w:val="both"/>
        <w:rPr>
          <w:rFonts w:ascii="Arial" w:hAnsi="Arial" w:cs="Arial"/>
          <w:color w:val="auto"/>
          <w:sz w:val="20"/>
          <w:szCs w:val="20"/>
        </w:rPr>
      </w:pPr>
      <w:r>
        <w:rPr>
          <w:rFonts w:ascii="Arial" w:hAnsi="Arial" w:cs="Arial"/>
          <w:color w:val="auto"/>
          <w:sz w:val="20"/>
          <w:szCs w:val="20"/>
        </w:rPr>
        <w:t>Przedmiot zamówienia.</w:t>
      </w:r>
    </w:p>
    <w:p w14:paraId="3BB9F150" w14:textId="77777777" w:rsidR="00E222D7" w:rsidRPr="00B85CC2" w:rsidRDefault="00E222D7" w:rsidP="00753E52">
      <w:pPr>
        <w:pStyle w:val="Akapitzlist"/>
        <w:widowControl w:val="0"/>
        <w:numPr>
          <w:ilvl w:val="1"/>
          <w:numId w:val="7"/>
        </w:numPr>
        <w:autoSpaceDE w:val="0"/>
        <w:autoSpaceDN w:val="0"/>
        <w:spacing w:after="0"/>
        <w:ind w:left="567" w:hanging="567"/>
        <w:contextualSpacing w:val="0"/>
        <w:jc w:val="both"/>
        <w:rPr>
          <w:rFonts w:ascii="Arial" w:eastAsia="Times New Roman" w:hAnsi="Arial" w:cs="Arial"/>
          <w:bCs/>
          <w:color w:val="000000" w:themeColor="text1"/>
          <w:sz w:val="20"/>
          <w:szCs w:val="20"/>
          <w:lang w:eastAsia="pl-PL" w:bidi="pl-PL"/>
        </w:rPr>
      </w:pPr>
      <w:r w:rsidRPr="00B85CC2">
        <w:rPr>
          <w:rFonts w:ascii="Arial" w:eastAsia="Times New Roman" w:hAnsi="Arial" w:cs="Arial"/>
          <w:bCs/>
          <w:color w:val="000000" w:themeColor="text1"/>
          <w:sz w:val="20"/>
          <w:szCs w:val="20"/>
          <w:lang w:eastAsia="pl-PL" w:bidi="pl-PL"/>
        </w:rPr>
        <w:t xml:space="preserve">Projekt budowy </w:t>
      </w:r>
      <w:r w:rsidR="003629FC" w:rsidRPr="00B85CC2">
        <w:rPr>
          <w:rFonts w:ascii="Arial" w:eastAsia="Times New Roman" w:hAnsi="Arial" w:cs="Arial"/>
          <w:bCs/>
          <w:color w:val="000000" w:themeColor="text1"/>
          <w:sz w:val="20"/>
          <w:szCs w:val="20"/>
          <w:lang w:eastAsia="pl-PL" w:bidi="pl-PL"/>
        </w:rPr>
        <w:t xml:space="preserve">odcinka </w:t>
      </w:r>
      <w:r w:rsidRPr="00B85CC2">
        <w:rPr>
          <w:rFonts w:ascii="Arial" w:eastAsia="Times New Roman" w:hAnsi="Arial" w:cs="Arial"/>
          <w:bCs/>
          <w:color w:val="000000" w:themeColor="text1"/>
          <w:sz w:val="20"/>
          <w:szCs w:val="20"/>
          <w:lang w:eastAsia="pl-PL" w:bidi="pl-PL"/>
        </w:rPr>
        <w:t xml:space="preserve">ul. </w:t>
      </w:r>
      <w:r w:rsidR="003629FC" w:rsidRPr="00B85CC2">
        <w:rPr>
          <w:rFonts w:ascii="Arial" w:eastAsia="Times New Roman" w:hAnsi="Arial" w:cs="Arial"/>
          <w:bCs/>
          <w:color w:val="000000" w:themeColor="text1"/>
          <w:sz w:val="20"/>
          <w:szCs w:val="20"/>
          <w:lang w:eastAsia="pl-PL" w:bidi="pl-PL"/>
        </w:rPr>
        <w:t xml:space="preserve">Długiej </w:t>
      </w:r>
      <w:r w:rsidRPr="00B85CC2">
        <w:rPr>
          <w:rFonts w:ascii="Arial" w:eastAsia="Times New Roman" w:hAnsi="Arial" w:cs="Arial"/>
          <w:bCs/>
          <w:color w:val="000000" w:themeColor="text1"/>
          <w:sz w:val="20"/>
          <w:szCs w:val="20"/>
          <w:lang w:eastAsia="pl-PL" w:bidi="pl-PL"/>
        </w:rPr>
        <w:t>w Czersku - dł. ok. 0,</w:t>
      </w:r>
      <w:r w:rsidR="003629FC" w:rsidRPr="00B85CC2">
        <w:rPr>
          <w:rFonts w:ascii="Arial" w:eastAsia="Times New Roman" w:hAnsi="Arial" w:cs="Arial"/>
          <w:bCs/>
          <w:color w:val="000000" w:themeColor="text1"/>
          <w:sz w:val="20"/>
          <w:szCs w:val="20"/>
          <w:lang w:eastAsia="pl-PL" w:bidi="pl-PL"/>
        </w:rPr>
        <w:t>35</w:t>
      </w:r>
      <w:r w:rsidRPr="00B85CC2">
        <w:rPr>
          <w:rFonts w:ascii="Arial" w:eastAsia="Times New Roman" w:hAnsi="Arial" w:cs="Arial"/>
          <w:bCs/>
          <w:color w:val="000000" w:themeColor="text1"/>
          <w:sz w:val="20"/>
          <w:szCs w:val="20"/>
          <w:lang w:eastAsia="pl-PL" w:bidi="pl-PL"/>
        </w:rPr>
        <w:t xml:space="preserve"> km.</w:t>
      </w:r>
    </w:p>
    <w:p w14:paraId="676B5E94" w14:textId="77777777" w:rsidR="00DC1F77" w:rsidRPr="00B85CC2"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B85CC2">
        <w:rPr>
          <w:rFonts w:ascii="Arial" w:eastAsia="Times New Roman" w:hAnsi="Arial" w:cs="Arial"/>
          <w:sz w:val="20"/>
          <w:szCs w:val="20"/>
          <w:lang w:eastAsia="pl-PL" w:bidi="pl-PL"/>
        </w:rPr>
        <w:t xml:space="preserve">Obecny pas drogowy stanowią działki nr: </w:t>
      </w:r>
      <w:r w:rsidR="00DC1F77" w:rsidRPr="00C9694A">
        <w:rPr>
          <w:rFonts w:ascii="Arial" w:eastAsia="Times New Roman" w:hAnsi="Arial" w:cs="Arial"/>
          <w:sz w:val="20"/>
          <w:szCs w:val="20"/>
          <w:lang w:eastAsia="pl-PL" w:bidi="pl-PL"/>
        </w:rPr>
        <w:t>1855/3, 1856/2, 1874/6</w:t>
      </w:r>
      <w:r w:rsidR="00DC1F77" w:rsidRPr="00B85CC2">
        <w:rPr>
          <w:rFonts w:ascii="Arial" w:eastAsia="Times New Roman" w:hAnsi="Arial" w:cs="Arial"/>
          <w:sz w:val="20"/>
          <w:szCs w:val="20"/>
          <w:lang w:eastAsia="pl-PL" w:bidi="pl-PL"/>
        </w:rPr>
        <w:t xml:space="preserve"> obręb ewidencyjny Czersk-miasto</w:t>
      </w:r>
      <w:r w:rsidR="00B85CC2" w:rsidRPr="00B85CC2">
        <w:rPr>
          <w:rFonts w:ascii="Arial" w:eastAsia="Times New Roman" w:hAnsi="Arial" w:cs="Arial"/>
          <w:sz w:val="20"/>
          <w:szCs w:val="20"/>
          <w:lang w:eastAsia="pl-PL" w:bidi="pl-PL"/>
        </w:rPr>
        <w:t>.</w:t>
      </w:r>
    </w:p>
    <w:p w14:paraId="1D184FC6" w14:textId="77777777" w:rsidR="00DC1F77" w:rsidRPr="00B85CC2" w:rsidRDefault="00B85CC2" w:rsidP="00753E52">
      <w:pPr>
        <w:pStyle w:val="Akapitzlist"/>
        <w:widowControl w:val="0"/>
        <w:autoSpaceDE w:val="0"/>
        <w:autoSpaceDN w:val="0"/>
        <w:spacing w:after="0"/>
        <w:ind w:left="567" w:right="113"/>
        <w:contextualSpacing w:val="0"/>
        <w:jc w:val="both"/>
        <w:rPr>
          <w:rFonts w:ascii="Arial" w:eastAsia="Times New Roman" w:hAnsi="Arial" w:cs="Arial"/>
          <w:sz w:val="20"/>
          <w:szCs w:val="20"/>
          <w:lang w:eastAsia="pl-PL" w:bidi="pl-PL"/>
        </w:rPr>
      </w:pPr>
      <w:r w:rsidRPr="00B85CC2">
        <w:rPr>
          <w:rFonts w:ascii="Arial" w:eastAsia="Times New Roman" w:hAnsi="Arial" w:cs="Arial"/>
          <w:sz w:val="20"/>
          <w:szCs w:val="20"/>
          <w:lang w:eastAsia="pl-PL" w:bidi="pl-PL"/>
        </w:rPr>
        <w:t>Działki do częściowego przejęcia w ramach procedury ZRID: 1874/4, 1874/1, 1855/4, 1856/1 obręb ewidencyjny Czersk-miasto.</w:t>
      </w:r>
    </w:p>
    <w:p w14:paraId="48B92A02" w14:textId="77777777" w:rsidR="00E222D7" w:rsidRPr="00B85CC2" w:rsidRDefault="00B85CC2" w:rsidP="00753E52">
      <w:pPr>
        <w:autoSpaceDE w:val="0"/>
        <w:spacing w:line="276" w:lineRule="auto"/>
        <w:ind w:left="567" w:right="113" w:hanging="567"/>
        <w:jc w:val="both"/>
        <w:rPr>
          <w:rFonts w:cs="Arial"/>
          <w:b/>
          <w:bCs/>
          <w:sz w:val="20"/>
          <w:szCs w:val="20"/>
          <w:lang w:bidi="pl-PL"/>
        </w:rPr>
      </w:pPr>
      <w:r w:rsidRPr="00B85CC2">
        <w:rPr>
          <w:rFonts w:cs="Arial"/>
          <w:b/>
          <w:bCs/>
          <w:sz w:val="20"/>
          <w:szCs w:val="20"/>
          <w:lang w:bidi="pl-PL"/>
        </w:rPr>
        <w:tab/>
      </w:r>
      <w:r w:rsidR="00E222D7" w:rsidRPr="00B85CC2">
        <w:rPr>
          <w:rFonts w:cs="Arial"/>
          <w:b/>
          <w:bCs/>
          <w:sz w:val="20"/>
          <w:szCs w:val="20"/>
          <w:lang w:bidi="pl-PL"/>
        </w:rPr>
        <w:t>Uwaga!</w:t>
      </w:r>
    </w:p>
    <w:p w14:paraId="028D68B8" w14:textId="77777777" w:rsidR="00E222D7" w:rsidRPr="007740DA" w:rsidRDefault="00B85CC2" w:rsidP="00753E52">
      <w:pPr>
        <w:autoSpaceDE w:val="0"/>
        <w:spacing w:line="276" w:lineRule="auto"/>
        <w:ind w:left="567" w:right="57" w:hanging="567"/>
        <w:jc w:val="both"/>
        <w:rPr>
          <w:rFonts w:cs="Arial"/>
          <w:sz w:val="20"/>
          <w:szCs w:val="20"/>
          <w:lang w:bidi="pl-PL"/>
        </w:rPr>
      </w:pPr>
      <w:r w:rsidRPr="00B85CC2">
        <w:rPr>
          <w:rFonts w:cs="Arial"/>
          <w:sz w:val="20"/>
          <w:szCs w:val="20"/>
          <w:lang w:bidi="pl-PL"/>
        </w:rPr>
        <w:tab/>
      </w:r>
      <w:r w:rsidR="00E222D7" w:rsidRPr="007740DA">
        <w:rPr>
          <w:rFonts w:cs="Arial"/>
          <w:sz w:val="20"/>
          <w:szCs w:val="20"/>
          <w:lang w:bidi="pl-PL"/>
        </w:rPr>
        <w:t>Zamawiający nie wyklucza potrzeby częściowego przejęcia innych działek procedurą ZRID.</w:t>
      </w:r>
    </w:p>
    <w:p w14:paraId="05F71418" w14:textId="77777777" w:rsidR="007740DA" w:rsidRPr="007740DA" w:rsidRDefault="007740DA" w:rsidP="00753E52">
      <w:pPr>
        <w:autoSpaceDE w:val="0"/>
        <w:spacing w:line="276" w:lineRule="auto"/>
        <w:ind w:left="567" w:right="57" w:hanging="567"/>
        <w:jc w:val="both"/>
        <w:rPr>
          <w:rFonts w:cs="Arial"/>
          <w:sz w:val="20"/>
          <w:szCs w:val="20"/>
          <w:lang w:bidi="pl-PL"/>
        </w:rPr>
      </w:pPr>
      <w:r w:rsidRPr="007740DA">
        <w:rPr>
          <w:rFonts w:cs="Arial"/>
          <w:sz w:val="20"/>
          <w:szCs w:val="20"/>
        </w:rPr>
        <w:tab/>
        <w:t>Powyższe ryzyko Wykonawca musi uwzględn</w:t>
      </w:r>
      <w:r w:rsidR="00CA301D">
        <w:rPr>
          <w:rFonts w:cs="Arial"/>
          <w:sz w:val="20"/>
          <w:szCs w:val="20"/>
        </w:rPr>
        <w:t>i</w:t>
      </w:r>
      <w:r w:rsidRPr="007740DA">
        <w:rPr>
          <w:rFonts w:cs="Arial"/>
          <w:sz w:val="20"/>
          <w:szCs w:val="20"/>
        </w:rPr>
        <w:t>ć w swojej ofercie.</w:t>
      </w:r>
    </w:p>
    <w:p w14:paraId="72CA8781" w14:textId="77777777" w:rsidR="007D345D" w:rsidRPr="007740DA" w:rsidRDefault="007D345D" w:rsidP="00753E52">
      <w:pPr>
        <w:autoSpaceDE w:val="0"/>
        <w:spacing w:line="276" w:lineRule="auto"/>
        <w:ind w:left="567" w:right="57" w:hanging="567"/>
        <w:jc w:val="both"/>
        <w:rPr>
          <w:rFonts w:cs="Arial"/>
          <w:b/>
          <w:sz w:val="20"/>
          <w:szCs w:val="20"/>
          <w:lang w:bidi="pl-PL"/>
        </w:rPr>
      </w:pPr>
      <w:r w:rsidRPr="007740DA">
        <w:rPr>
          <w:rFonts w:cs="Arial"/>
          <w:sz w:val="20"/>
          <w:szCs w:val="20"/>
          <w:lang w:bidi="pl-PL"/>
        </w:rPr>
        <w:tab/>
      </w:r>
      <w:r w:rsidRPr="007740DA">
        <w:rPr>
          <w:rFonts w:cs="Arial"/>
          <w:b/>
          <w:sz w:val="20"/>
          <w:szCs w:val="20"/>
          <w:lang w:bidi="pl-PL"/>
        </w:rPr>
        <w:t>Uwaga!</w:t>
      </w:r>
    </w:p>
    <w:p w14:paraId="5EBD45D4" w14:textId="77777777" w:rsidR="007D345D" w:rsidRPr="00B85CC2" w:rsidRDefault="007D345D" w:rsidP="00753E52">
      <w:pPr>
        <w:autoSpaceDE w:val="0"/>
        <w:spacing w:line="276" w:lineRule="auto"/>
        <w:ind w:left="567" w:right="57" w:hanging="567"/>
        <w:jc w:val="both"/>
        <w:rPr>
          <w:rFonts w:cs="Arial"/>
          <w:sz w:val="20"/>
          <w:szCs w:val="20"/>
          <w:lang w:bidi="pl-PL"/>
        </w:rPr>
      </w:pPr>
      <w:r w:rsidRPr="007740DA">
        <w:rPr>
          <w:rFonts w:cs="Arial"/>
          <w:sz w:val="20"/>
          <w:szCs w:val="20"/>
          <w:lang w:bidi="pl-PL"/>
        </w:rPr>
        <w:tab/>
        <w:t>Zamawiający dołącza do opisu przedmiotu zamówienia załącznik nr 2, przedstawiający przyszłe zagospodarowanie</w:t>
      </w:r>
      <w:r>
        <w:rPr>
          <w:rFonts w:cs="Arial"/>
          <w:sz w:val="20"/>
          <w:szCs w:val="20"/>
          <w:lang w:bidi="pl-PL"/>
        </w:rPr>
        <w:t xml:space="preserve"> działek 1874/12, 1874/</w:t>
      </w:r>
      <w:r w:rsidR="007740DA">
        <w:rPr>
          <w:rFonts w:cs="Arial"/>
          <w:sz w:val="20"/>
          <w:szCs w:val="20"/>
          <w:lang w:bidi="pl-PL"/>
        </w:rPr>
        <w:t xml:space="preserve">11, 1874/10, 1874/9, 1874/8, 1874/7 </w:t>
      </w:r>
      <w:proofErr w:type="spellStart"/>
      <w:r w:rsidR="007740DA">
        <w:rPr>
          <w:rFonts w:cs="Arial"/>
          <w:sz w:val="20"/>
          <w:szCs w:val="20"/>
          <w:lang w:bidi="pl-PL"/>
        </w:rPr>
        <w:t>obr</w:t>
      </w:r>
      <w:proofErr w:type="spellEnd"/>
      <w:r w:rsidR="007740DA">
        <w:rPr>
          <w:rFonts w:cs="Arial"/>
          <w:sz w:val="20"/>
          <w:szCs w:val="20"/>
          <w:lang w:bidi="pl-PL"/>
        </w:rPr>
        <w:t>. Czers</w:t>
      </w:r>
      <w:r w:rsidR="00CA301D">
        <w:rPr>
          <w:rFonts w:cs="Arial"/>
          <w:sz w:val="20"/>
          <w:szCs w:val="20"/>
          <w:lang w:bidi="pl-PL"/>
        </w:rPr>
        <w:t>k</w:t>
      </w:r>
      <w:r w:rsidR="007740DA">
        <w:rPr>
          <w:rFonts w:cs="Arial"/>
          <w:sz w:val="20"/>
          <w:szCs w:val="20"/>
          <w:lang w:bidi="pl-PL"/>
        </w:rPr>
        <w:t>-miasto, na które nie można ingerować procedurą ZRID.</w:t>
      </w:r>
    </w:p>
    <w:p w14:paraId="1E2CCF2D" w14:textId="77777777" w:rsidR="00E222D7" w:rsidRPr="00B85CC2" w:rsidRDefault="00B85CC2" w:rsidP="00753E52">
      <w:pPr>
        <w:pStyle w:val="Akapitzlist"/>
        <w:widowControl w:val="0"/>
        <w:numPr>
          <w:ilvl w:val="2"/>
          <w:numId w:val="9"/>
        </w:numPr>
        <w:autoSpaceDE w:val="0"/>
        <w:autoSpaceDN w:val="0"/>
        <w:spacing w:after="0"/>
        <w:ind w:left="567" w:right="57" w:hanging="567"/>
        <w:contextualSpacing w:val="0"/>
        <w:jc w:val="both"/>
        <w:rPr>
          <w:rFonts w:ascii="Arial" w:eastAsia="Times New Roman" w:hAnsi="Arial" w:cs="Arial"/>
          <w:sz w:val="20"/>
          <w:szCs w:val="20"/>
          <w:lang w:eastAsia="pl-PL" w:bidi="pl-PL"/>
        </w:rPr>
      </w:pPr>
      <w:r w:rsidRPr="00B85CC2">
        <w:rPr>
          <w:rFonts w:ascii="Arial" w:hAnsi="Arial" w:cs="Arial"/>
          <w:sz w:val="20"/>
          <w:szCs w:val="20"/>
          <w:lang w:bidi="pl-PL"/>
        </w:rPr>
        <w:t>Należy zaprojektować skrzyżowanie z drogą wojewódzką (ul.</w:t>
      </w:r>
      <w:r w:rsidR="00FB230A">
        <w:rPr>
          <w:rFonts w:ascii="Arial" w:hAnsi="Arial" w:cs="Arial"/>
          <w:sz w:val="20"/>
          <w:szCs w:val="20"/>
          <w:lang w:bidi="pl-PL"/>
        </w:rPr>
        <w:t xml:space="preserve"> </w:t>
      </w:r>
      <w:r w:rsidRPr="00B85CC2">
        <w:rPr>
          <w:rFonts w:ascii="Arial" w:hAnsi="Arial" w:cs="Arial"/>
          <w:sz w:val="20"/>
          <w:szCs w:val="20"/>
          <w:lang w:bidi="pl-PL"/>
        </w:rPr>
        <w:t xml:space="preserve">Tucholska w Czersku) </w:t>
      </w:r>
      <w:r w:rsidRPr="00B85CC2">
        <w:rPr>
          <w:rFonts w:cs="Arial"/>
          <w:sz w:val="20"/>
          <w:szCs w:val="20"/>
          <w:lang w:bidi="pl-PL"/>
        </w:rPr>
        <w:t xml:space="preserve">- </w:t>
      </w:r>
      <w:r w:rsidRPr="00B85CC2">
        <w:rPr>
          <w:rFonts w:ascii="Arial" w:hAnsi="Arial" w:cs="Arial"/>
          <w:sz w:val="20"/>
          <w:szCs w:val="20"/>
          <w:lang w:bidi="pl-PL"/>
        </w:rPr>
        <w:t>dz. nr</w:t>
      </w:r>
      <w:r w:rsidR="00E222D7" w:rsidRPr="00B85CC2">
        <w:rPr>
          <w:rFonts w:ascii="Arial" w:eastAsia="Times New Roman" w:hAnsi="Arial" w:cs="Arial"/>
          <w:sz w:val="20"/>
          <w:szCs w:val="20"/>
          <w:lang w:eastAsia="pl-PL" w:bidi="pl-PL"/>
        </w:rPr>
        <w:t xml:space="preserve">: </w:t>
      </w:r>
      <w:r w:rsidRPr="00B85CC2">
        <w:rPr>
          <w:rFonts w:ascii="Arial" w:eastAsia="Times New Roman" w:hAnsi="Arial" w:cs="Arial"/>
          <w:sz w:val="20"/>
          <w:szCs w:val="20"/>
          <w:lang w:eastAsia="pl-PL" w:bidi="pl-PL"/>
        </w:rPr>
        <w:t>1238/3 obręb ewidencyjny Czersk-miasto.</w:t>
      </w:r>
    </w:p>
    <w:p w14:paraId="3814C02C" w14:textId="77777777" w:rsidR="00E222D7" w:rsidRPr="00C94B22" w:rsidRDefault="00E222D7" w:rsidP="00753E52">
      <w:pPr>
        <w:pStyle w:val="Akapitzlist"/>
        <w:widowControl w:val="0"/>
        <w:numPr>
          <w:ilvl w:val="0"/>
          <w:numId w:val="8"/>
        </w:numPr>
        <w:autoSpaceDE w:val="0"/>
        <w:autoSpaceDN w:val="0"/>
        <w:spacing w:after="0"/>
        <w:ind w:left="567" w:right="113" w:hanging="567"/>
        <w:contextualSpacing w:val="0"/>
        <w:jc w:val="both"/>
        <w:rPr>
          <w:rFonts w:ascii="Arial" w:eastAsia="Times New Roman" w:hAnsi="Arial" w:cs="Arial"/>
          <w:vanish/>
          <w:sz w:val="20"/>
          <w:szCs w:val="20"/>
          <w:lang w:eastAsia="pl-PL" w:bidi="pl-PL"/>
        </w:rPr>
      </w:pPr>
    </w:p>
    <w:p w14:paraId="0F1D3520" w14:textId="77777777" w:rsidR="00E222D7" w:rsidRPr="00C94B22" w:rsidRDefault="00E222D7" w:rsidP="00753E52">
      <w:pPr>
        <w:pStyle w:val="Akapitzlist"/>
        <w:widowControl w:val="0"/>
        <w:numPr>
          <w:ilvl w:val="2"/>
          <w:numId w:val="8"/>
        </w:numPr>
        <w:autoSpaceDE w:val="0"/>
        <w:autoSpaceDN w:val="0"/>
        <w:spacing w:after="0"/>
        <w:ind w:left="567" w:right="113" w:hanging="567"/>
        <w:contextualSpacing w:val="0"/>
        <w:jc w:val="both"/>
        <w:rPr>
          <w:rFonts w:ascii="Arial" w:eastAsia="Times New Roman" w:hAnsi="Arial" w:cs="Arial"/>
          <w:vanish/>
          <w:sz w:val="20"/>
          <w:szCs w:val="20"/>
          <w:lang w:eastAsia="pl-PL" w:bidi="pl-PL"/>
        </w:rPr>
      </w:pPr>
    </w:p>
    <w:p w14:paraId="6E8BB7A2" w14:textId="77777777" w:rsidR="00E222D7" w:rsidRPr="007740DA" w:rsidRDefault="00E222D7" w:rsidP="00753E52">
      <w:pPr>
        <w:pStyle w:val="Akapitzlist"/>
        <w:widowControl w:val="0"/>
        <w:numPr>
          <w:ilvl w:val="1"/>
          <w:numId w:val="9"/>
        </w:numPr>
        <w:autoSpaceDE w:val="0"/>
        <w:autoSpaceDN w:val="0"/>
        <w:spacing w:after="0"/>
        <w:ind w:left="567" w:hanging="567"/>
        <w:contextualSpacing w:val="0"/>
        <w:jc w:val="both"/>
        <w:rPr>
          <w:rFonts w:ascii="Arial" w:eastAsia="Times New Roman" w:hAnsi="Arial" w:cs="Arial"/>
          <w:bCs/>
          <w:color w:val="000000" w:themeColor="text1"/>
          <w:sz w:val="20"/>
          <w:szCs w:val="20"/>
          <w:lang w:eastAsia="pl-PL" w:bidi="pl-PL"/>
        </w:rPr>
      </w:pPr>
      <w:r w:rsidRPr="00C94B22">
        <w:rPr>
          <w:rFonts w:ascii="Arial" w:eastAsia="Times New Roman" w:hAnsi="Arial" w:cs="Arial"/>
          <w:bCs/>
          <w:color w:val="000000" w:themeColor="text1"/>
          <w:sz w:val="20"/>
          <w:szCs w:val="20"/>
          <w:lang w:eastAsia="pl-PL" w:bidi="pl-PL"/>
        </w:rPr>
        <w:t xml:space="preserve">Projekt budowy sieci kanalizacji deszczowej po uzyskaniu warunków technicznych z Zakładu Usług Komunalnych Sp. z o.o. w Czersku. Zamawiający zastrzega, że może zajść potrzeba </w:t>
      </w:r>
      <w:r w:rsidRPr="007740DA">
        <w:rPr>
          <w:rFonts w:ascii="Arial" w:eastAsia="Times New Roman" w:hAnsi="Arial" w:cs="Arial"/>
          <w:bCs/>
          <w:color w:val="000000" w:themeColor="text1"/>
          <w:sz w:val="20"/>
          <w:szCs w:val="20"/>
          <w:lang w:eastAsia="pl-PL" w:bidi="pl-PL"/>
        </w:rPr>
        <w:t xml:space="preserve">rozszerzenia projektu branży sanitarnej o inne działki w celu odprowadzenia wód opadowych i roztopowych lub lokalizacji skrzynek retencyjno-rozsączających. </w:t>
      </w:r>
    </w:p>
    <w:p w14:paraId="0110A5BC" w14:textId="77777777" w:rsidR="00E222D7" w:rsidRPr="00C94B22" w:rsidRDefault="007740DA" w:rsidP="00753E52">
      <w:pPr>
        <w:pStyle w:val="Akapitzlist"/>
        <w:widowControl w:val="0"/>
        <w:autoSpaceDE w:val="0"/>
        <w:autoSpaceDN w:val="0"/>
        <w:spacing w:after="0"/>
        <w:ind w:left="567" w:hanging="567"/>
        <w:contextualSpacing w:val="0"/>
        <w:jc w:val="both"/>
        <w:rPr>
          <w:rFonts w:ascii="Arial" w:eastAsia="Times New Roman" w:hAnsi="Arial" w:cs="Arial"/>
          <w:bCs/>
          <w:color w:val="000000" w:themeColor="text1"/>
          <w:sz w:val="20"/>
          <w:szCs w:val="20"/>
          <w:lang w:eastAsia="pl-PL" w:bidi="pl-PL"/>
        </w:rPr>
      </w:pPr>
      <w:r w:rsidRPr="007740DA">
        <w:rPr>
          <w:rFonts w:ascii="Arial" w:hAnsi="Arial" w:cs="Arial"/>
          <w:sz w:val="20"/>
          <w:szCs w:val="20"/>
        </w:rPr>
        <w:tab/>
      </w:r>
      <w:r w:rsidR="00E222D7" w:rsidRPr="007740DA">
        <w:rPr>
          <w:rFonts w:ascii="Arial" w:hAnsi="Arial" w:cs="Arial"/>
          <w:sz w:val="20"/>
          <w:szCs w:val="20"/>
        </w:rPr>
        <w:t xml:space="preserve">Powyższe </w:t>
      </w:r>
      <w:r w:rsidRPr="007740DA">
        <w:rPr>
          <w:rFonts w:ascii="Arial" w:hAnsi="Arial" w:cs="Arial"/>
          <w:sz w:val="20"/>
          <w:szCs w:val="20"/>
        </w:rPr>
        <w:t xml:space="preserve">ryzyko </w:t>
      </w:r>
      <w:r w:rsidR="00E222D7" w:rsidRPr="007740DA">
        <w:rPr>
          <w:rFonts w:ascii="Arial" w:hAnsi="Arial" w:cs="Arial"/>
          <w:sz w:val="20"/>
          <w:szCs w:val="20"/>
        </w:rPr>
        <w:t>Wykonawca musi uwzględn</w:t>
      </w:r>
      <w:r w:rsidR="00FB230A">
        <w:rPr>
          <w:rFonts w:ascii="Arial" w:hAnsi="Arial" w:cs="Arial"/>
          <w:sz w:val="20"/>
          <w:szCs w:val="20"/>
        </w:rPr>
        <w:t>i</w:t>
      </w:r>
      <w:r w:rsidR="00E222D7" w:rsidRPr="007740DA">
        <w:rPr>
          <w:rFonts w:ascii="Arial" w:hAnsi="Arial" w:cs="Arial"/>
          <w:sz w:val="20"/>
          <w:szCs w:val="20"/>
        </w:rPr>
        <w:t>ć w swojej ofercie.</w:t>
      </w:r>
    </w:p>
    <w:p w14:paraId="76B2D5B7" w14:textId="77777777" w:rsidR="00E222D7" w:rsidRPr="00C94B22" w:rsidRDefault="00E222D7" w:rsidP="00753E52">
      <w:pPr>
        <w:pStyle w:val="Akapitzlist"/>
        <w:widowControl w:val="0"/>
        <w:numPr>
          <w:ilvl w:val="1"/>
          <w:numId w:val="9"/>
        </w:numPr>
        <w:autoSpaceDE w:val="0"/>
        <w:autoSpaceDN w:val="0"/>
        <w:spacing w:after="0"/>
        <w:ind w:left="567" w:hanging="567"/>
        <w:contextualSpacing w:val="0"/>
        <w:jc w:val="both"/>
        <w:rPr>
          <w:rFonts w:ascii="Arial" w:eastAsia="Times New Roman" w:hAnsi="Arial" w:cs="Arial"/>
          <w:bCs/>
          <w:color w:val="000000" w:themeColor="text1"/>
          <w:sz w:val="20"/>
          <w:szCs w:val="20"/>
          <w:lang w:eastAsia="pl-PL" w:bidi="pl-PL"/>
        </w:rPr>
      </w:pPr>
      <w:r w:rsidRPr="00C94B22">
        <w:rPr>
          <w:rFonts w:ascii="Arial" w:eastAsia="Times New Roman" w:hAnsi="Arial" w:cs="Arial"/>
          <w:bCs/>
          <w:color w:val="000000" w:themeColor="text1"/>
          <w:sz w:val="20"/>
          <w:szCs w:val="20"/>
          <w:lang w:eastAsia="pl-PL" w:bidi="pl-PL"/>
        </w:rPr>
        <w:t>Projekt budowy linii kablowej oświetlenia ulicznego.</w:t>
      </w:r>
    </w:p>
    <w:p w14:paraId="45BDC511" w14:textId="77777777" w:rsidR="00E222D7" w:rsidRPr="00C94B22" w:rsidRDefault="00E222D7" w:rsidP="00753E52">
      <w:pPr>
        <w:pStyle w:val="Akapitzlist"/>
        <w:widowControl w:val="0"/>
        <w:numPr>
          <w:ilvl w:val="1"/>
          <w:numId w:val="9"/>
        </w:numPr>
        <w:autoSpaceDE w:val="0"/>
        <w:autoSpaceDN w:val="0"/>
        <w:spacing w:after="0"/>
        <w:ind w:left="567" w:hanging="567"/>
        <w:contextualSpacing w:val="0"/>
        <w:jc w:val="both"/>
        <w:rPr>
          <w:rFonts w:ascii="Arial" w:eastAsia="Times New Roman" w:hAnsi="Arial" w:cs="Arial"/>
          <w:bCs/>
          <w:color w:val="000000" w:themeColor="text1"/>
          <w:sz w:val="20"/>
          <w:szCs w:val="20"/>
          <w:lang w:eastAsia="pl-PL" w:bidi="pl-PL"/>
        </w:rPr>
      </w:pPr>
      <w:bookmarkStart w:id="2" w:name="_Hlk65565294"/>
      <w:r w:rsidRPr="00C94B22">
        <w:rPr>
          <w:rFonts w:ascii="Arial" w:eastAsia="Times New Roman" w:hAnsi="Arial" w:cs="Arial"/>
          <w:bCs/>
          <w:color w:val="000000" w:themeColor="text1"/>
          <w:sz w:val="20"/>
          <w:szCs w:val="20"/>
          <w:lang w:eastAsia="pl-PL" w:bidi="pl-PL"/>
        </w:rPr>
        <w:lastRenderedPageBreak/>
        <w:t>Projekt budowy kanału technologicznego lub uzyskanie skutecznego zwolnienia z obowiązku budowy kanału technologicznego od ministra właściwego ds. informatyzacji (Minister Cyfryzacji).</w:t>
      </w:r>
    </w:p>
    <w:bookmarkEnd w:id="2"/>
    <w:p w14:paraId="1C3DFEA9" w14:textId="77777777" w:rsidR="00E222D7" w:rsidRPr="00C94B22" w:rsidRDefault="00E222D7" w:rsidP="00753E52">
      <w:pPr>
        <w:pStyle w:val="Akapitzlist"/>
        <w:widowControl w:val="0"/>
        <w:numPr>
          <w:ilvl w:val="1"/>
          <w:numId w:val="9"/>
        </w:numPr>
        <w:autoSpaceDE w:val="0"/>
        <w:autoSpaceDN w:val="0"/>
        <w:spacing w:after="0"/>
        <w:ind w:left="567" w:hanging="567"/>
        <w:contextualSpacing w:val="0"/>
        <w:jc w:val="both"/>
        <w:rPr>
          <w:rFonts w:ascii="Arial" w:eastAsia="Times New Roman" w:hAnsi="Arial" w:cs="Arial"/>
          <w:bCs/>
          <w:color w:val="000000" w:themeColor="text1"/>
          <w:sz w:val="20"/>
          <w:szCs w:val="20"/>
          <w:lang w:eastAsia="pl-PL" w:bidi="pl-PL"/>
        </w:rPr>
      </w:pPr>
      <w:r w:rsidRPr="00C94B22">
        <w:rPr>
          <w:rFonts w:ascii="Arial" w:eastAsia="Times New Roman" w:hAnsi="Arial" w:cs="Arial"/>
          <w:bCs/>
          <w:color w:val="000000" w:themeColor="text1"/>
          <w:sz w:val="20"/>
          <w:szCs w:val="20"/>
          <w:lang w:eastAsia="pl-PL" w:bidi="pl-PL"/>
        </w:rPr>
        <w:t>Projekt docelowej organizacji ruchu wraz z niezbędnymi uzgodnieniami i zezwoleniem Starosty Chojnickiego, w tym zastosowanie elementów spowalniających ruch np. wyniesione przejście dla pieszych.</w:t>
      </w:r>
    </w:p>
    <w:p w14:paraId="115F58F0" w14:textId="77777777" w:rsidR="00E222D7" w:rsidRPr="00C94B22" w:rsidRDefault="00E222D7" w:rsidP="00753E52">
      <w:pPr>
        <w:pStyle w:val="Akapitzlist"/>
        <w:widowControl w:val="0"/>
        <w:numPr>
          <w:ilvl w:val="1"/>
          <w:numId w:val="9"/>
        </w:numPr>
        <w:autoSpaceDE w:val="0"/>
        <w:autoSpaceDN w:val="0"/>
        <w:spacing w:after="0"/>
        <w:ind w:left="567" w:hanging="567"/>
        <w:contextualSpacing w:val="0"/>
        <w:jc w:val="both"/>
        <w:rPr>
          <w:rFonts w:ascii="Arial" w:eastAsia="Times New Roman" w:hAnsi="Arial" w:cs="Arial"/>
          <w:bCs/>
          <w:color w:val="000000" w:themeColor="text1"/>
          <w:sz w:val="20"/>
          <w:szCs w:val="20"/>
          <w:lang w:eastAsia="pl-PL" w:bidi="pl-PL"/>
        </w:rPr>
      </w:pPr>
      <w:r w:rsidRPr="00C94B22">
        <w:rPr>
          <w:rFonts w:ascii="Arial" w:eastAsia="Times New Roman" w:hAnsi="Arial" w:cs="Arial"/>
          <w:bCs/>
          <w:color w:val="000000" w:themeColor="text1"/>
          <w:sz w:val="20"/>
          <w:szCs w:val="20"/>
          <w:lang w:eastAsia="pl-PL" w:bidi="pl-PL"/>
        </w:rPr>
        <w:t xml:space="preserve">Projekt likwidacji </w:t>
      </w:r>
      <w:r w:rsidRPr="00A5738E">
        <w:rPr>
          <w:rFonts w:ascii="Arial" w:eastAsia="Times New Roman" w:hAnsi="Arial" w:cs="Arial"/>
          <w:bCs/>
          <w:color w:val="000000" w:themeColor="text1"/>
          <w:sz w:val="20"/>
          <w:szCs w:val="20"/>
          <w:lang w:eastAsia="pl-PL" w:bidi="pl-PL"/>
        </w:rPr>
        <w:t xml:space="preserve">ewentualnych kolizji </w:t>
      </w:r>
      <w:r w:rsidR="00A5738E" w:rsidRPr="00A5738E">
        <w:rPr>
          <w:rFonts w:ascii="Arial" w:eastAsia="Times New Roman" w:hAnsi="Arial" w:cs="Arial"/>
          <w:bCs/>
          <w:color w:val="000000" w:themeColor="text1"/>
          <w:sz w:val="20"/>
          <w:szCs w:val="20"/>
          <w:lang w:eastAsia="pl-PL" w:bidi="pl-PL"/>
        </w:rPr>
        <w:t>z sieciami</w:t>
      </w:r>
      <w:r w:rsidRPr="00A5738E">
        <w:rPr>
          <w:rFonts w:ascii="Arial" w:eastAsia="Times New Roman" w:hAnsi="Arial" w:cs="Arial"/>
          <w:bCs/>
          <w:color w:val="000000" w:themeColor="text1"/>
          <w:sz w:val="20"/>
          <w:szCs w:val="20"/>
          <w:lang w:eastAsia="pl-PL" w:bidi="pl-PL"/>
        </w:rPr>
        <w:t xml:space="preserve"> wod.-kan</w:t>
      </w:r>
      <w:r w:rsidRPr="00C94B22">
        <w:rPr>
          <w:rFonts w:ascii="Arial" w:eastAsia="Times New Roman" w:hAnsi="Arial" w:cs="Arial"/>
          <w:bCs/>
          <w:color w:val="000000" w:themeColor="text1"/>
          <w:sz w:val="20"/>
          <w:szCs w:val="20"/>
          <w:lang w:eastAsia="pl-PL" w:bidi="pl-PL"/>
        </w:rPr>
        <w:t>., energetyczną, telekomunikacyjną, gazową itp.</w:t>
      </w:r>
    </w:p>
    <w:p w14:paraId="11E3A3DD" w14:textId="77777777" w:rsidR="00E222D7" w:rsidRPr="00A5738E" w:rsidRDefault="00E222D7" w:rsidP="00753E52">
      <w:pPr>
        <w:pStyle w:val="Nagwek2"/>
        <w:keepNext w:val="0"/>
        <w:keepLines w:val="0"/>
        <w:widowControl w:val="0"/>
        <w:numPr>
          <w:ilvl w:val="0"/>
          <w:numId w:val="10"/>
        </w:numPr>
        <w:autoSpaceDE w:val="0"/>
        <w:autoSpaceDN w:val="0"/>
        <w:spacing w:before="0"/>
        <w:ind w:left="567" w:hanging="567"/>
        <w:jc w:val="both"/>
        <w:rPr>
          <w:rFonts w:ascii="Arial" w:hAnsi="Arial" w:cs="Arial"/>
          <w:color w:val="auto"/>
          <w:sz w:val="20"/>
          <w:szCs w:val="20"/>
        </w:rPr>
      </w:pPr>
      <w:r w:rsidRPr="00A5738E">
        <w:rPr>
          <w:rFonts w:ascii="Arial" w:hAnsi="Arial" w:cs="Arial"/>
          <w:color w:val="auto"/>
          <w:sz w:val="20"/>
          <w:szCs w:val="20"/>
        </w:rPr>
        <w:t>Zakres prac projektowych</w:t>
      </w:r>
      <w:r w:rsidR="007740DA" w:rsidRPr="00A5738E">
        <w:rPr>
          <w:rFonts w:ascii="Arial" w:hAnsi="Arial" w:cs="Arial"/>
          <w:color w:val="auto"/>
          <w:sz w:val="20"/>
          <w:szCs w:val="20"/>
        </w:rPr>
        <w:t>.</w:t>
      </w:r>
    </w:p>
    <w:p w14:paraId="6512235C" w14:textId="77777777" w:rsidR="00E222D7" w:rsidRPr="00A5738E" w:rsidRDefault="00E222D7" w:rsidP="00753E52">
      <w:pPr>
        <w:pStyle w:val="Akapitzlist"/>
        <w:widowControl w:val="0"/>
        <w:numPr>
          <w:ilvl w:val="0"/>
          <w:numId w:val="9"/>
        </w:numPr>
        <w:autoSpaceDE w:val="0"/>
        <w:autoSpaceDN w:val="0"/>
        <w:spacing w:after="0"/>
        <w:ind w:left="709" w:hanging="709"/>
        <w:contextualSpacing w:val="0"/>
        <w:jc w:val="both"/>
        <w:rPr>
          <w:rFonts w:ascii="Arial" w:eastAsia="Times New Roman" w:hAnsi="Arial" w:cs="Arial"/>
          <w:bCs/>
          <w:vanish/>
          <w:color w:val="000000" w:themeColor="text1"/>
          <w:sz w:val="20"/>
          <w:szCs w:val="20"/>
          <w:lang w:eastAsia="pl-PL" w:bidi="pl-PL"/>
        </w:rPr>
      </w:pPr>
    </w:p>
    <w:p w14:paraId="03E3649B" w14:textId="77777777" w:rsidR="00E222D7" w:rsidRPr="00A5738E" w:rsidRDefault="00E222D7" w:rsidP="00753E52">
      <w:pPr>
        <w:pStyle w:val="Akapitzlist"/>
        <w:widowControl w:val="0"/>
        <w:numPr>
          <w:ilvl w:val="1"/>
          <w:numId w:val="9"/>
        </w:numPr>
        <w:autoSpaceDE w:val="0"/>
        <w:autoSpaceDN w:val="0"/>
        <w:spacing w:after="0"/>
        <w:ind w:left="567" w:hanging="567"/>
        <w:contextualSpacing w:val="0"/>
        <w:jc w:val="both"/>
        <w:rPr>
          <w:rFonts w:ascii="Arial" w:eastAsia="Times New Roman" w:hAnsi="Arial" w:cs="Arial"/>
          <w:bCs/>
          <w:color w:val="000000" w:themeColor="text1"/>
          <w:sz w:val="20"/>
          <w:szCs w:val="20"/>
          <w:lang w:eastAsia="pl-PL" w:bidi="pl-PL"/>
        </w:rPr>
      </w:pPr>
      <w:r w:rsidRPr="00A5738E">
        <w:rPr>
          <w:rFonts w:ascii="Arial" w:eastAsia="Times New Roman" w:hAnsi="Arial" w:cs="Arial"/>
          <w:bCs/>
          <w:color w:val="000000" w:themeColor="text1"/>
          <w:sz w:val="20"/>
          <w:szCs w:val="20"/>
          <w:lang w:eastAsia="pl-PL" w:bidi="pl-PL"/>
        </w:rPr>
        <w:t>Zawart</w:t>
      </w:r>
      <w:r w:rsidR="007740DA" w:rsidRPr="00A5738E">
        <w:rPr>
          <w:rFonts w:ascii="Arial" w:eastAsia="Times New Roman" w:hAnsi="Arial" w:cs="Arial"/>
          <w:bCs/>
          <w:color w:val="000000" w:themeColor="text1"/>
          <w:sz w:val="20"/>
          <w:szCs w:val="20"/>
          <w:lang w:eastAsia="pl-PL" w:bidi="pl-PL"/>
        </w:rPr>
        <w:t>ość</w:t>
      </w:r>
      <w:r w:rsidR="00CA301D">
        <w:rPr>
          <w:rFonts w:ascii="Arial" w:eastAsia="Times New Roman" w:hAnsi="Arial" w:cs="Arial"/>
          <w:bCs/>
          <w:color w:val="000000" w:themeColor="text1"/>
          <w:sz w:val="20"/>
          <w:szCs w:val="20"/>
          <w:lang w:eastAsia="pl-PL" w:bidi="pl-PL"/>
        </w:rPr>
        <w:t xml:space="preserve"> </w:t>
      </w:r>
      <w:r w:rsidR="007740DA" w:rsidRPr="00A5738E">
        <w:rPr>
          <w:rFonts w:ascii="Arial" w:eastAsia="Times New Roman" w:hAnsi="Arial" w:cs="Arial"/>
          <w:bCs/>
          <w:color w:val="000000" w:themeColor="text1"/>
          <w:sz w:val="20"/>
          <w:szCs w:val="20"/>
          <w:lang w:eastAsia="pl-PL" w:bidi="pl-PL"/>
        </w:rPr>
        <w:t>dokumentacji</w:t>
      </w:r>
      <w:r w:rsidR="00CA301D">
        <w:rPr>
          <w:rFonts w:ascii="Arial" w:eastAsia="Times New Roman" w:hAnsi="Arial" w:cs="Arial"/>
          <w:bCs/>
          <w:color w:val="000000" w:themeColor="text1"/>
          <w:sz w:val="20"/>
          <w:szCs w:val="20"/>
          <w:lang w:eastAsia="pl-PL" w:bidi="pl-PL"/>
        </w:rPr>
        <w:t xml:space="preserve"> </w:t>
      </w:r>
      <w:r w:rsidR="00FD5D37">
        <w:rPr>
          <w:rFonts w:ascii="Arial" w:eastAsia="Times New Roman" w:hAnsi="Arial" w:cs="Arial"/>
          <w:bCs/>
          <w:color w:val="000000" w:themeColor="text1"/>
          <w:sz w:val="20"/>
          <w:szCs w:val="20"/>
          <w:lang w:eastAsia="pl-PL" w:bidi="pl-PL"/>
        </w:rPr>
        <w:t>projektowej.</w:t>
      </w:r>
    </w:p>
    <w:p w14:paraId="45973C2A" w14:textId="77777777" w:rsidR="00E222D7" w:rsidRPr="00A5738E" w:rsidRDefault="00A5738E"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A5738E">
        <w:rPr>
          <w:rFonts w:ascii="Arial" w:hAnsi="Arial" w:cs="Arial"/>
          <w:sz w:val="20"/>
          <w:szCs w:val="20"/>
          <w:lang w:bidi="pl-PL"/>
        </w:rPr>
        <w:t>Projekt budowlany oraz inne opracowania, jeżeli będą wymagane</w:t>
      </w:r>
      <w:r w:rsidR="00CA301D">
        <w:rPr>
          <w:rFonts w:ascii="Arial" w:hAnsi="Arial" w:cs="Arial"/>
          <w:sz w:val="20"/>
          <w:szCs w:val="20"/>
          <w:lang w:bidi="pl-PL"/>
        </w:rPr>
        <w:t xml:space="preserve"> </w:t>
      </w:r>
      <w:r w:rsidRPr="00A5738E">
        <w:rPr>
          <w:rFonts w:ascii="Arial" w:hAnsi="Arial" w:cs="Arial"/>
          <w:sz w:val="20"/>
          <w:szCs w:val="20"/>
          <w:lang w:bidi="pl-PL"/>
        </w:rPr>
        <w:t>do uzyskania pozwolenia na budowę/zezwolenia realizacji inwestycji drogowej lub konieczne ze względów wykonawczych</w:t>
      </w:r>
      <w:r w:rsidR="00E222D7" w:rsidRPr="00A5738E">
        <w:rPr>
          <w:rFonts w:ascii="Arial" w:eastAsia="Times New Roman" w:hAnsi="Arial" w:cs="Arial"/>
          <w:sz w:val="20"/>
          <w:szCs w:val="20"/>
          <w:lang w:eastAsia="pl-PL" w:bidi="pl-PL"/>
        </w:rPr>
        <w:t>.</w:t>
      </w:r>
    </w:p>
    <w:p w14:paraId="55EBF764" w14:textId="77777777" w:rsidR="00E222D7"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A5738E">
        <w:rPr>
          <w:rFonts w:ascii="Arial" w:eastAsia="Times New Roman" w:hAnsi="Arial" w:cs="Arial"/>
          <w:sz w:val="20"/>
          <w:szCs w:val="20"/>
          <w:lang w:eastAsia="pl-PL" w:bidi="pl-PL"/>
        </w:rPr>
        <w:t>Przedmiary robót zgodnie z wymogami określonymi w Rozporządzeniu Ministra Infrastruktury z dnia 2 września 2004 r.</w:t>
      </w:r>
      <w:r w:rsidRPr="001D655D">
        <w:rPr>
          <w:rFonts w:ascii="Arial" w:eastAsia="Times New Roman" w:hAnsi="Arial" w:cs="Arial"/>
          <w:sz w:val="20"/>
          <w:szCs w:val="20"/>
          <w:lang w:eastAsia="pl-PL" w:bidi="pl-PL"/>
        </w:rPr>
        <w:t xml:space="preserve"> w sprawie szczegółowego zakresu i formy dokumentacji projektowej, specyfikacji technicznych wykonania i odbioru robót budowlanych oraz programu funkcjonalno - użytkowego (t. j. - Dz. U. z 2013 r., poz. 1129).</w:t>
      </w:r>
    </w:p>
    <w:p w14:paraId="587E92E4" w14:textId="77777777" w:rsidR="00A5738E" w:rsidRPr="001D655D" w:rsidRDefault="00A5738E"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Kosztorysy inwestorskie sporządzonych zgodnie z Rozporządzeniem Ministra</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Infrastruktury z dnia 18 maja 2004 r. w sprawie określenia</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metod i podstaw</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sporządzania kosztorysu inwestorskiego , obliczania planowanych kosztów prac</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 xml:space="preserve"> projektowych oraz planowanych kosztów robót budowlanych określonych w programie</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funkcjonalno - użytkowym (Dz. U. z 2004 r. nr 130 poz. 1389).</w:t>
      </w:r>
    </w:p>
    <w:p w14:paraId="0AD60D52" w14:textId="77777777" w:rsidR="00A5738E" w:rsidRDefault="00A5738E"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Pr>
          <w:rFonts w:ascii="Arial" w:eastAsia="Times New Roman" w:hAnsi="Arial" w:cs="Arial"/>
          <w:sz w:val="20"/>
          <w:szCs w:val="20"/>
          <w:lang w:eastAsia="pl-PL" w:bidi="pl-PL"/>
        </w:rPr>
        <w:t xml:space="preserve">Ponadto przedmiary i kosztorysy należy </w:t>
      </w:r>
      <w:r w:rsidRPr="008228D4">
        <w:rPr>
          <w:rFonts w:ascii="Arial" w:eastAsia="Times New Roman" w:hAnsi="Arial" w:cs="Arial"/>
          <w:sz w:val="20"/>
          <w:szCs w:val="20"/>
          <w:lang w:eastAsia="pl-PL" w:bidi="pl-PL"/>
        </w:rPr>
        <w:t>opracować z uwzględnieniem podziału szczegółowego według Wspólnego Słownika Zamówień.</w:t>
      </w:r>
    </w:p>
    <w:p w14:paraId="50C9CA1F" w14:textId="77777777" w:rsidR="00E222D7" w:rsidRPr="00A5738E"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1D655D">
        <w:rPr>
          <w:rFonts w:ascii="Arial" w:eastAsia="Times New Roman" w:hAnsi="Arial" w:cs="Arial"/>
          <w:sz w:val="20"/>
          <w:szCs w:val="20"/>
          <w:lang w:eastAsia="pl-PL" w:bidi="pl-PL"/>
        </w:rPr>
        <w:t>Specyfikacja techniczna wykonania i odbioru robót budowlanych zawierająca zbiory</w:t>
      </w:r>
      <w:r w:rsidRPr="008228D4">
        <w:rPr>
          <w:rFonts w:ascii="Arial" w:eastAsia="Times New Roman" w:hAnsi="Arial" w:cs="Arial"/>
          <w:sz w:val="20"/>
          <w:szCs w:val="20"/>
          <w:lang w:eastAsia="pl-PL" w:bidi="pl-PL"/>
        </w:rPr>
        <w:t xml:space="preserve"> wymagań niezbędnych dla określenia standardu i jakości wykonania robót, w zakresie sposobu wykonania robót budowlanych , właściwości wyrobów budowlanych oraz oceny prawidłowości </w:t>
      </w:r>
      <w:r w:rsidRPr="00A5738E">
        <w:rPr>
          <w:rFonts w:ascii="Arial" w:eastAsia="Times New Roman" w:hAnsi="Arial" w:cs="Arial"/>
          <w:sz w:val="20"/>
          <w:szCs w:val="20"/>
          <w:lang w:eastAsia="pl-PL" w:bidi="pl-PL"/>
        </w:rPr>
        <w:t>wykonania poszczególnych robót i będą zawierać: specyfikacje techniczne wykonania i odbioru robót podstawowych, rodzaje robót według przyjętej systematyki lub grup robót.</w:t>
      </w:r>
    </w:p>
    <w:p w14:paraId="685BDE1A" w14:textId="77777777" w:rsidR="00E222D7" w:rsidRPr="00A5738E" w:rsidRDefault="00A5738E"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bookmarkStart w:id="3" w:name="_Hlk64986215"/>
      <w:r w:rsidRPr="00A5738E">
        <w:rPr>
          <w:rFonts w:ascii="Arial" w:hAnsi="Arial" w:cs="Arial"/>
          <w:sz w:val="20"/>
          <w:szCs w:val="20"/>
        </w:rPr>
        <w:t>Projekt budowlany należy wykonać</w:t>
      </w:r>
      <w:r w:rsidRPr="00A5738E">
        <w:rPr>
          <w:rFonts w:ascii="Arial" w:hAnsi="Arial" w:cs="Arial"/>
          <w:sz w:val="20"/>
          <w:szCs w:val="20"/>
          <w:lang w:bidi="pl-PL"/>
        </w:rPr>
        <w:t xml:space="preserve"> zgodnie z Rozporządzeniem Ministra Rozwoju z dnia 11 września 2020 r. w sprawie szczegółowego zakresu i formy projektu budowlanego (Dz.U. z 2020 r. poz. 1609)</w:t>
      </w:r>
      <w:r w:rsidR="00E222D7" w:rsidRPr="00A5738E">
        <w:rPr>
          <w:rFonts w:ascii="Arial" w:eastAsia="Times New Roman" w:hAnsi="Arial" w:cs="Arial"/>
          <w:sz w:val="20"/>
          <w:szCs w:val="20"/>
          <w:lang w:eastAsia="pl-PL" w:bidi="pl-PL"/>
        </w:rPr>
        <w:t>.</w:t>
      </w:r>
    </w:p>
    <w:bookmarkEnd w:id="3"/>
    <w:p w14:paraId="2764794B" w14:textId="77777777" w:rsidR="00E222D7" w:rsidRPr="008228D4" w:rsidRDefault="00E222D7" w:rsidP="00753E52">
      <w:pPr>
        <w:pStyle w:val="Tekstpodstawowy"/>
        <w:numPr>
          <w:ilvl w:val="1"/>
          <w:numId w:val="9"/>
        </w:numPr>
        <w:autoSpaceDE/>
        <w:autoSpaceDN/>
        <w:spacing w:line="276" w:lineRule="auto"/>
        <w:ind w:left="567" w:right="190" w:hanging="567"/>
        <w:jc w:val="both"/>
        <w:rPr>
          <w:rFonts w:ascii="Arial" w:hAnsi="Arial" w:cs="Arial"/>
          <w:sz w:val="20"/>
          <w:szCs w:val="20"/>
        </w:rPr>
      </w:pPr>
      <w:r w:rsidRPr="00A5738E">
        <w:rPr>
          <w:rFonts w:ascii="Arial" w:hAnsi="Arial" w:cs="Arial"/>
          <w:sz w:val="20"/>
          <w:szCs w:val="20"/>
        </w:rPr>
        <w:t>Dokumentację należy opracować w 5 egzemplarzach wraz z oświadczeniem o jej kompletności i z 2 egzemplarzami</w:t>
      </w:r>
      <w:r w:rsidRPr="008228D4">
        <w:rPr>
          <w:rFonts w:ascii="Arial" w:hAnsi="Arial" w:cs="Arial"/>
          <w:sz w:val="20"/>
          <w:szCs w:val="20"/>
        </w:rPr>
        <w:t xml:space="preserve"> w wersji elektronicznej na płycie CD lub DVD. Oryginały uzgodnień winny być złożone w 1 teczce ze spisem treści i ponumerowane</w:t>
      </w:r>
      <w:r w:rsidRPr="008228D4">
        <w:rPr>
          <w:rFonts w:ascii="Arial" w:hAnsi="Arial" w:cs="Arial"/>
          <w:w w:val="110"/>
          <w:sz w:val="20"/>
          <w:szCs w:val="20"/>
        </w:rPr>
        <w:t>.</w:t>
      </w:r>
    </w:p>
    <w:p w14:paraId="548DF0A9" w14:textId="77777777" w:rsidR="00E222D7" w:rsidRPr="008228D4" w:rsidRDefault="00E222D7" w:rsidP="00753E52">
      <w:pPr>
        <w:pStyle w:val="Tekstpodstawowy"/>
        <w:numPr>
          <w:ilvl w:val="1"/>
          <w:numId w:val="9"/>
        </w:numPr>
        <w:tabs>
          <w:tab w:val="left" w:pos="805"/>
        </w:tabs>
        <w:autoSpaceDE/>
        <w:autoSpaceDN/>
        <w:spacing w:line="276" w:lineRule="auto"/>
        <w:ind w:left="567" w:hanging="567"/>
        <w:jc w:val="both"/>
        <w:rPr>
          <w:rFonts w:ascii="Arial" w:hAnsi="Arial" w:cs="Arial"/>
          <w:sz w:val="20"/>
          <w:szCs w:val="20"/>
        </w:rPr>
      </w:pPr>
      <w:r w:rsidRPr="008228D4">
        <w:rPr>
          <w:rFonts w:ascii="Arial" w:hAnsi="Arial" w:cs="Arial"/>
          <w:w w:val="105"/>
          <w:sz w:val="20"/>
          <w:szCs w:val="20"/>
        </w:rPr>
        <w:t>Ponadto</w:t>
      </w:r>
      <w:r w:rsidR="00A5738E">
        <w:rPr>
          <w:rFonts w:ascii="Arial" w:hAnsi="Arial" w:cs="Arial"/>
          <w:w w:val="105"/>
          <w:sz w:val="20"/>
          <w:szCs w:val="20"/>
        </w:rPr>
        <w:t xml:space="preserve"> </w:t>
      </w:r>
      <w:r w:rsidRPr="008228D4">
        <w:rPr>
          <w:rFonts w:ascii="Arial" w:hAnsi="Arial" w:cs="Arial"/>
          <w:w w:val="105"/>
          <w:sz w:val="20"/>
          <w:szCs w:val="20"/>
        </w:rPr>
        <w:t>do</w:t>
      </w:r>
      <w:r w:rsidR="00A5738E">
        <w:rPr>
          <w:rFonts w:ascii="Arial" w:hAnsi="Arial" w:cs="Arial"/>
          <w:w w:val="105"/>
          <w:sz w:val="20"/>
          <w:szCs w:val="20"/>
        </w:rPr>
        <w:t xml:space="preserve"> </w:t>
      </w:r>
      <w:r w:rsidRPr="008228D4">
        <w:rPr>
          <w:rFonts w:ascii="Arial" w:hAnsi="Arial" w:cs="Arial"/>
          <w:w w:val="105"/>
          <w:sz w:val="20"/>
          <w:szCs w:val="20"/>
        </w:rPr>
        <w:t>Wykonawcy</w:t>
      </w:r>
      <w:r w:rsidR="00A5738E">
        <w:rPr>
          <w:rFonts w:ascii="Arial" w:hAnsi="Arial" w:cs="Arial"/>
          <w:w w:val="105"/>
          <w:sz w:val="20"/>
          <w:szCs w:val="20"/>
        </w:rPr>
        <w:t xml:space="preserve"> </w:t>
      </w:r>
      <w:r w:rsidRPr="008228D4">
        <w:rPr>
          <w:rFonts w:ascii="Arial" w:hAnsi="Arial" w:cs="Arial"/>
          <w:spacing w:val="2"/>
          <w:w w:val="105"/>
          <w:sz w:val="20"/>
          <w:szCs w:val="20"/>
        </w:rPr>
        <w:t>należy</w:t>
      </w:r>
      <w:r w:rsidRPr="008228D4">
        <w:rPr>
          <w:rFonts w:ascii="Arial" w:hAnsi="Arial" w:cs="Arial"/>
          <w:spacing w:val="1"/>
          <w:w w:val="105"/>
          <w:sz w:val="20"/>
          <w:szCs w:val="20"/>
        </w:rPr>
        <w:t>:</w:t>
      </w:r>
    </w:p>
    <w:p w14:paraId="645668FF" w14:textId="77777777" w:rsidR="00FB230A" w:rsidRDefault="00FB230A"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Poniesienie kosztu opracowania podkładów geodezyjnych niezbędnych do wykonania projektów budowlanych.</w:t>
      </w:r>
    </w:p>
    <w:p w14:paraId="6206E42A" w14:textId="77777777" w:rsidR="00E222D7" w:rsidRPr="008228D4"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Uzyskanie wszelkich wymaganych, zgodnie z polskim prawem, uzgodnień, warunków, opinii i decyzji</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administracyjnych</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niezbędnych</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 xml:space="preserve"> do</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 xml:space="preserve"> opracowania</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 xml:space="preserve"> dokumentacji</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projektowo</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 xml:space="preserve"> - kosztorysowej.</w:t>
      </w:r>
    </w:p>
    <w:p w14:paraId="3D6BFDD1" w14:textId="77777777" w:rsidR="00E222D7" w:rsidRPr="008228D4"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Uzyskanie prawomocnej decyzji o środowiskowych uwarunkowaniach zgody na realizację przedsięwzięcia</w:t>
      </w:r>
      <w:r w:rsidR="00CA301D">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(w przypadku konieczności wykonania).</w:t>
      </w:r>
    </w:p>
    <w:p w14:paraId="72F51D9B" w14:textId="77777777" w:rsidR="00E222D7" w:rsidRPr="008228D4"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Opracowanie raportu o oddziaływaniu na środowisko (w razie wystąpienia takiej konieczności).</w:t>
      </w:r>
    </w:p>
    <w:p w14:paraId="407DA59D" w14:textId="77777777" w:rsidR="00E222D7"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Uzyskanie decyzji o ustaleniu lokalizacji celu publicznego.</w:t>
      </w:r>
    </w:p>
    <w:p w14:paraId="2F475DDD" w14:textId="77777777" w:rsidR="00FB230A" w:rsidRPr="008228D4" w:rsidRDefault="00FB230A"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Uzyskanie prawomocnej decyzji o pozwoleniu wodno - prawnym (w przypadku konieczności uzyskania).</w:t>
      </w:r>
    </w:p>
    <w:p w14:paraId="5FE8BB5A" w14:textId="77777777" w:rsidR="00FB230A" w:rsidRPr="00FB230A" w:rsidRDefault="00FB230A"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FB230A">
        <w:rPr>
          <w:rFonts w:ascii="Arial" w:eastAsia="Times New Roman" w:hAnsi="Arial" w:cs="Arial"/>
          <w:sz w:val="20"/>
          <w:szCs w:val="20"/>
          <w:lang w:eastAsia="pl-PL" w:bidi="pl-PL"/>
        </w:rPr>
        <w:t>Opracowanie operatu wodno-prawnego (w przypadku konieczności opracowania).</w:t>
      </w:r>
    </w:p>
    <w:p w14:paraId="7E686440" w14:textId="77777777" w:rsidR="00E222D7" w:rsidRPr="00FB230A"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FB230A">
        <w:rPr>
          <w:rFonts w:ascii="Arial" w:eastAsia="Times New Roman" w:hAnsi="Arial" w:cs="Arial"/>
          <w:bCs/>
          <w:color w:val="000000" w:themeColor="text1"/>
          <w:sz w:val="20"/>
          <w:szCs w:val="20"/>
          <w:lang w:eastAsia="pl-PL" w:bidi="pl-PL"/>
        </w:rPr>
        <w:t>Uzyskanie warunków technicznych z Zakładu Usług Komunalnych Sp. z o.o. w Czersku na odprowadzenie wód opadowych i roztopowych.</w:t>
      </w:r>
    </w:p>
    <w:p w14:paraId="05DAF56C" w14:textId="77777777" w:rsidR="00FB230A" w:rsidRPr="00FB230A" w:rsidRDefault="00FB230A"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Pr>
          <w:rFonts w:ascii="Arial" w:eastAsia="Times New Roman" w:hAnsi="Arial" w:cs="Arial"/>
          <w:bCs/>
          <w:color w:val="000000" w:themeColor="text1"/>
          <w:sz w:val="20"/>
          <w:szCs w:val="20"/>
          <w:lang w:eastAsia="pl-PL" w:bidi="pl-PL"/>
        </w:rPr>
        <w:lastRenderedPageBreak/>
        <w:t>Uzgodnienie dokumentacji w zakresie skrzyżowania z drogą wojewódzką nr 237 z Zarządem Dróg Wojewódzkich w Gdańsku.</w:t>
      </w:r>
    </w:p>
    <w:p w14:paraId="3C05E19D" w14:textId="77777777" w:rsidR="00E222D7"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Uzyskanie decyzji o pozwoleniu na budowę.</w:t>
      </w:r>
    </w:p>
    <w:p w14:paraId="48AD1269" w14:textId="77777777" w:rsidR="00FB230A" w:rsidRPr="008228D4" w:rsidRDefault="00FB230A" w:rsidP="00753E52">
      <w:pPr>
        <w:pStyle w:val="Akapitzlist"/>
        <w:widowControl w:val="0"/>
        <w:numPr>
          <w:ilvl w:val="2"/>
          <w:numId w:val="9"/>
        </w:numPr>
        <w:autoSpaceDE w:val="0"/>
        <w:autoSpaceDN w:val="0"/>
        <w:spacing w:after="0"/>
        <w:ind w:left="709" w:right="113" w:hanging="709"/>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Przeprowadzenie</w:t>
      </w:r>
      <w:r>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procedury</w:t>
      </w:r>
      <w:r>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uzyskania</w:t>
      </w:r>
      <w:r>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zezwolenia</w:t>
      </w:r>
      <w:r>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na</w:t>
      </w:r>
      <w:r>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realizację</w:t>
      </w:r>
      <w:r>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inwestycji</w:t>
      </w:r>
      <w:r>
        <w:rPr>
          <w:rFonts w:ascii="Arial" w:eastAsia="Times New Roman" w:hAnsi="Arial" w:cs="Arial"/>
          <w:sz w:val="20"/>
          <w:szCs w:val="20"/>
          <w:lang w:eastAsia="pl-PL" w:bidi="pl-PL"/>
        </w:rPr>
        <w:t xml:space="preserve"> </w:t>
      </w:r>
      <w:r w:rsidRPr="008228D4">
        <w:rPr>
          <w:rFonts w:ascii="Arial" w:eastAsia="Times New Roman" w:hAnsi="Arial" w:cs="Arial"/>
          <w:sz w:val="20"/>
          <w:szCs w:val="20"/>
          <w:lang w:eastAsia="pl-PL" w:bidi="pl-PL"/>
        </w:rPr>
        <w:t>drogowej, (w przypadku takiej konieczności) - koszty podziałów geodezyjnych są po stronie Wykonawcy.</w:t>
      </w:r>
    </w:p>
    <w:p w14:paraId="32A81FD6" w14:textId="77777777" w:rsidR="00E222D7" w:rsidRPr="008228D4"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Uzgadnianie na bieżąco prac projektowych i uzyskanie akceptacji Zamawiającego.</w:t>
      </w:r>
    </w:p>
    <w:p w14:paraId="76DA1879" w14:textId="77777777" w:rsidR="00E222D7" w:rsidRPr="008228D4" w:rsidRDefault="00E222D7" w:rsidP="00753E52">
      <w:pPr>
        <w:pStyle w:val="Akapitzlist"/>
        <w:widowControl w:val="0"/>
        <w:numPr>
          <w:ilvl w:val="2"/>
          <w:numId w:val="9"/>
        </w:numPr>
        <w:autoSpaceDE w:val="0"/>
        <w:autoSpaceDN w:val="0"/>
        <w:spacing w:after="0"/>
        <w:ind w:left="709" w:right="113" w:hanging="709"/>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Na etapie prowadzenia procedury przetargowej udzielenie odpowiedzi Zamawiającemu na pytania zadane przez wykonawców w zakresie będącym przedmiotem niniejszego postępowania.</w:t>
      </w:r>
    </w:p>
    <w:p w14:paraId="27E9E1F4" w14:textId="77777777" w:rsidR="00E222D7" w:rsidRPr="00D74383" w:rsidRDefault="00E222D7" w:rsidP="00753E52">
      <w:pPr>
        <w:pStyle w:val="Akapitzlist"/>
        <w:widowControl w:val="0"/>
        <w:numPr>
          <w:ilvl w:val="2"/>
          <w:numId w:val="9"/>
        </w:numPr>
        <w:autoSpaceDE w:val="0"/>
        <w:autoSpaceDN w:val="0"/>
        <w:spacing w:after="0"/>
        <w:ind w:left="709" w:right="113" w:hanging="709"/>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Dokumentację niezbędną do uzyskania wszelkich opinii, uzgodnień i pozwoleń wymaganych przepisami Wykonawca dostarcza na swój koszt, czynności te Wykonawca wykonuje w imieniu</w:t>
      </w:r>
      <w:r w:rsidR="00CA301D">
        <w:rPr>
          <w:rFonts w:ascii="Arial" w:eastAsia="Times New Roman" w:hAnsi="Arial" w:cs="Arial"/>
          <w:sz w:val="20"/>
          <w:szCs w:val="20"/>
          <w:lang w:eastAsia="pl-PL" w:bidi="pl-PL"/>
        </w:rPr>
        <w:t xml:space="preserve"> </w:t>
      </w:r>
      <w:r w:rsidRPr="00D74383">
        <w:rPr>
          <w:rFonts w:ascii="Arial" w:eastAsia="Times New Roman" w:hAnsi="Arial" w:cs="Arial"/>
          <w:sz w:val="20"/>
          <w:szCs w:val="20"/>
          <w:lang w:eastAsia="pl-PL" w:bidi="pl-PL"/>
        </w:rPr>
        <w:t>Zamawiającego.</w:t>
      </w:r>
    </w:p>
    <w:p w14:paraId="528E1B31" w14:textId="77777777" w:rsidR="00E222D7" w:rsidRPr="00D74383" w:rsidRDefault="00D74383" w:rsidP="00753E52">
      <w:pPr>
        <w:widowControl w:val="0"/>
        <w:numPr>
          <w:ilvl w:val="0"/>
          <w:numId w:val="9"/>
        </w:numPr>
        <w:tabs>
          <w:tab w:val="left" w:pos="580"/>
        </w:tabs>
        <w:suppressAutoHyphens w:val="0"/>
        <w:autoSpaceDN/>
        <w:spacing w:line="276" w:lineRule="auto"/>
        <w:ind w:left="709" w:hanging="709"/>
        <w:jc w:val="both"/>
        <w:textAlignment w:val="auto"/>
        <w:rPr>
          <w:rFonts w:eastAsia="Arial" w:cs="Arial"/>
          <w:sz w:val="20"/>
          <w:szCs w:val="20"/>
        </w:rPr>
      </w:pPr>
      <w:r w:rsidRPr="00D74383">
        <w:rPr>
          <w:rFonts w:eastAsia="Calibri" w:cs="Arial"/>
          <w:w w:val="105"/>
          <w:sz w:val="20"/>
          <w:szCs w:val="20"/>
          <w:lang w:eastAsia="en-US"/>
        </w:rPr>
        <w:t xml:space="preserve">Lokalizacja drogi </w:t>
      </w:r>
      <w:r w:rsidRPr="00D74383">
        <w:rPr>
          <w:rFonts w:eastAsia="Calibri" w:cs="Arial"/>
          <w:b/>
          <w:iCs/>
          <w:w w:val="105"/>
          <w:sz w:val="20"/>
          <w:szCs w:val="20"/>
          <w:lang w:eastAsia="en-US"/>
        </w:rPr>
        <w:t>(</w:t>
      </w:r>
      <w:r w:rsidRPr="00D74383">
        <w:rPr>
          <w:rFonts w:eastAsia="Calibri" w:cs="Arial"/>
          <w:b/>
          <w:bCs/>
          <w:iCs/>
          <w:w w:val="105"/>
          <w:sz w:val="20"/>
          <w:szCs w:val="20"/>
          <w:lang w:eastAsia="en-US"/>
        </w:rPr>
        <w:t>załącznik nr 1 do OPZ)</w:t>
      </w:r>
      <w:r w:rsidRPr="00D74383">
        <w:rPr>
          <w:rFonts w:eastAsia="Calibri" w:cs="Arial"/>
          <w:b/>
          <w:iCs/>
          <w:w w:val="105"/>
          <w:sz w:val="20"/>
          <w:szCs w:val="20"/>
          <w:lang w:eastAsia="en-US"/>
        </w:rPr>
        <w:t>.</w:t>
      </w:r>
    </w:p>
    <w:p w14:paraId="30B60091" w14:textId="77777777" w:rsidR="00E222D7" w:rsidRPr="00D74383" w:rsidRDefault="00D74383" w:rsidP="00753E52">
      <w:pPr>
        <w:pStyle w:val="Tekstpodstawowy"/>
        <w:numPr>
          <w:ilvl w:val="1"/>
          <w:numId w:val="9"/>
        </w:numPr>
        <w:autoSpaceDE/>
        <w:autoSpaceDN/>
        <w:spacing w:line="276" w:lineRule="auto"/>
        <w:ind w:left="567" w:hanging="567"/>
        <w:jc w:val="both"/>
        <w:rPr>
          <w:rFonts w:ascii="Arial" w:hAnsi="Arial" w:cs="Arial"/>
          <w:sz w:val="20"/>
          <w:szCs w:val="20"/>
        </w:rPr>
      </w:pPr>
      <w:r>
        <w:rPr>
          <w:rFonts w:ascii="Arial" w:hAnsi="Arial" w:cs="Arial"/>
          <w:sz w:val="20"/>
          <w:szCs w:val="20"/>
        </w:rPr>
        <w:t>Częściowo o</w:t>
      </w:r>
      <w:r w:rsidRPr="00D74383">
        <w:rPr>
          <w:rFonts w:ascii="Arial" w:hAnsi="Arial" w:cs="Arial"/>
          <w:sz w:val="20"/>
          <w:szCs w:val="20"/>
        </w:rPr>
        <w:t xml:space="preserve">bowiązujący miejscowy plan </w:t>
      </w:r>
      <w:r>
        <w:rPr>
          <w:rFonts w:ascii="Arial" w:hAnsi="Arial" w:cs="Arial"/>
          <w:sz w:val="20"/>
          <w:szCs w:val="20"/>
        </w:rPr>
        <w:t xml:space="preserve">zagospodarowania </w:t>
      </w:r>
      <w:r w:rsidRPr="00D74383">
        <w:rPr>
          <w:rFonts w:ascii="Arial" w:hAnsi="Arial" w:cs="Arial"/>
          <w:sz w:val="20"/>
          <w:szCs w:val="20"/>
        </w:rPr>
        <w:t xml:space="preserve">przestrzennego (treść uchwały dostępna na stronie </w:t>
      </w:r>
      <w:hyperlink r:id="rId11" w:history="1">
        <w:r w:rsidRPr="00D74383">
          <w:rPr>
            <w:rFonts w:ascii="Arial" w:hAnsi="Arial" w:cs="Arial"/>
            <w:sz w:val="20"/>
            <w:szCs w:val="20"/>
          </w:rPr>
          <w:t>http://czersk.e-mapa.net/ lub w BIP Gminy Czersk).</w:t>
        </w:r>
      </w:hyperlink>
    </w:p>
    <w:p w14:paraId="51408561" w14:textId="77777777" w:rsidR="00E222D7" w:rsidRPr="008228D4" w:rsidRDefault="00E222D7" w:rsidP="00753E52">
      <w:pPr>
        <w:pStyle w:val="Tekstpodstawowy"/>
        <w:numPr>
          <w:ilvl w:val="1"/>
          <w:numId w:val="9"/>
        </w:numPr>
        <w:autoSpaceDE/>
        <w:autoSpaceDN/>
        <w:spacing w:line="276" w:lineRule="auto"/>
        <w:ind w:left="567" w:hanging="567"/>
        <w:jc w:val="both"/>
        <w:rPr>
          <w:rFonts w:ascii="Arial" w:hAnsi="Arial" w:cs="Arial"/>
          <w:sz w:val="20"/>
          <w:szCs w:val="20"/>
        </w:rPr>
      </w:pPr>
      <w:r w:rsidRPr="008228D4">
        <w:rPr>
          <w:rFonts w:ascii="Arial" w:hAnsi="Arial" w:cs="Arial"/>
          <w:sz w:val="20"/>
          <w:szCs w:val="20"/>
        </w:rPr>
        <w:t xml:space="preserve">Dostęp do podziałów geodezyjnych - </w:t>
      </w:r>
      <w:hyperlink r:id="rId12">
        <w:r w:rsidRPr="008228D4">
          <w:rPr>
            <w:rFonts w:ascii="Arial" w:hAnsi="Arial" w:cs="Arial"/>
            <w:sz w:val="20"/>
            <w:szCs w:val="20"/>
          </w:rPr>
          <w:t>http://czersk.e-mapa.net/.</w:t>
        </w:r>
      </w:hyperlink>
    </w:p>
    <w:p w14:paraId="3349B7C0" w14:textId="77777777" w:rsidR="00E222D7" w:rsidRPr="008228D4" w:rsidRDefault="00E222D7" w:rsidP="00753E52">
      <w:pPr>
        <w:pStyle w:val="Tekstpodstawowy"/>
        <w:numPr>
          <w:ilvl w:val="0"/>
          <w:numId w:val="9"/>
        </w:numPr>
        <w:tabs>
          <w:tab w:val="left" w:pos="565"/>
        </w:tabs>
        <w:autoSpaceDE/>
        <w:autoSpaceDN/>
        <w:spacing w:line="276" w:lineRule="auto"/>
        <w:ind w:left="567" w:hanging="567"/>
        <w:jc w:val="both"/>
        <w:rPr>
          <w:rFonts w:ascii="Arial" w:hAnsi="Arial" w:cs="Arial"/>
          <w:sz w:val="20"/>
          <w:szCs w:val="20"/>
        </w:rPr>
      </w:pPr>
      <w:r w:rsidRPr="008228D4">
        <w:rPr>
          <w:rFonts w:ascii="Arial" w:hAnsi="Arial" w:cs="Arial"/>
          <w:w w:val="105"/>
          <w:sz w:val="20"/>
          <w:szCs w:val="20"/>
        </w:rPr>
        <w:t>Obowiązki</w:t>
      </w:r>
      <w:r w:rsidR="00FD5D37">
        <w:rPr>
          <w:rFonts w:ascii="Arial" w:hAnsi="Arial" w:cs="Arial"/>
          <w:w w:val="105"/>
          <w:sz w:val="20"/>
          <w:szCs w:val="20"/>
        </w:rPr>
        <w:t xml:space="preserve"> </w:t>
      </w:r>
      <w:r w:rsidRPr="008228D4">
        <w:rPr>
          <w:rFonts w:ascii="Arial" w:hAnsi="Arial" w:cs="Arial"/>
          <w:w w:val="105"/>
          <w:sz w:val="20"/>
          <w:szCs w:val="20"/>
        </w:rPr>
        <w:t>Wykonawcy</w:t>
      </w:r>
      <w:r w:rsidR="00FD5D37">
        <w:rPr>
          <w:rFonts w:ascii="Arial" w:hAnsi="Arial" w:cs="Arial"/>
          <w:w w:val="105"/>
          <w:sz w:val="20"/>
          <w:szCs w:val="20"/>
        </w:rPr>
        <w:t xml:space="preserve"> </w:t>
      </w:r>
      <w:r w:rsidRPr="008228D4">
        <w:rPr>
          <w:rFonts w:ascii="Arial" w:hAnsi="Arial" w:cs="Arial"/>
          <w:w w:val="105"/>
          <w:sz w:val="20"/>
          <w:szCs w:val="20"/>
        </w:rPr>
        <w:t>na</w:t>
      </w:r>
      <w:r w:rsidR="00FD5D37">
        <w:rPr>
          <w:rFonts w:ascii="Arial" w:hAnsi="Arial" w:cs="Arial"/>
          <w:w w:val="105"/>
          <w:sz w:val="20"/>
          <w:szCs w:val="20"/>
        </w:rPr>
        <w:t xml:space="preserve"> </w:t>
      </w:r>
      <w:r w:rsidRPr="008228D4">
        <w:rPr>
          <w:rFonts w:ascii="Arial" w:hAnsi="Arial" w:cs="Arial"/>
          <w:w w:val="105"/>
          <w:sz w:val="20"/>
          <w:szCs w:val="20"/>
        </w:rPr>
        <w:t>etapie</w:t>
      </w:r>
      <w:r w:rsidR="00FD5D37">
        <w:rPr>
          <w:rFonts w:ascii="Arial" w:hAnsi="Arial" w:cs="Arial"/>
          <w:w w:val="105"/>
          <w:sz w:val="20"/>
          <w:szCs w:val="20"/>
        </w:rPr>
        <w:t xml:space="preserve"> </w:t>
      </w:r>
      <w:r w:rsidRPr="008228D4">
        <w:rPr>
          <w:rFonts w:ascii="Arial" w:hAnsi="Arial" w:cs="Arial"/>
          <w:w w:val="105"/>
          <w:sz w:val="20"/>
          <w:szCs w:val="20"/>
        </w:rPr>
        <w:t>projektowania</w:t>
      </w:r>
      <w:r w:rsidR="00FD5D37">
        <w:rPr>
          <w:rFonts w:ascii="Arial" w:hAnsi="Arial" w:cs="Arial"/>
          <w:w w:val="105"/>
          <w:sz w:val="20"/>
          <w:szCs w:val="20"/>
        </w:rPr>
        <w:t>.</w:t>
      </w:r>
    </w:p>
    <w:p w14:paraId="2E1B0E9A" w14:textId="77777777" w:rsidR="00E222D7" w:rsidRPr="008228D4" w:rsidRDefault="00E222D7" w:rsidP="00753E52">
      <w:pPr>
        <w:pStyle w:val="Tekstpodstawowy"/>
        <w:numPr>
          <w:ilvl w:val="1"/>
          <w:numId w:val="9"/>
        </w:numPr>
        <w:autoSpaceDE/>
        <w:autoSpaceDN/>
        <w:spacing w:line="276" w:lineRule="auto"/>
        <w:ind w:left="567" w:hanging="567"/>
        <w:jc w:val="both"/>
        <w:rPr>
          <w:rFonts w:ascii="Arial" w:hAnsi="Arial" w:cs="Arial"/>
          <w:sz w:val="20"/>
          <w:szCs w:val="20"/>
        </w:rPr>
      </w:pPr>
      <w:r w:rsidRPr="008228D4">
        <w:rPr>
          <w:rFonts w:ascii="Arial" w:hAnsi="Arial" w:cs="Arial"/>
          <w:sz w:val="20"/>
          <w:szCs w:val="20"/>
        </w:rPr>
        <w:t>Opracowanie dokumentacji</w:t>
      </w:r>
      <w:r w:rsidR="00CA301D">
        <w:rPr>
          <w:rFonts w:ascii="Arial" w:hAnsi="Arial" w:cs="Arial"/>
          <w:sz w:val="20"/>
          <w:szCs w:val="20"/>
        </w:rPr>
        <w:t xml:space="preserve"> </w:t>
      </w:r>
      <w:r w:rsidRPr="008228D4">
        <w:rPr>
          <w:rFonts w:ascii="Arial" w:hAnsi="Arial" w:cs="Arial"/>
          <w:sz w:val="20"/>
          <w:szCs w:val="20"/>
        </w:rPr>
        <w:t>projektowej należy</w:t>
      </w:r>
      <w:r w:rsidR="00CA301D">
        <w:rPr>
          <w:rFonts w:ascii="Arial" w:hAnsi="Arial" w:cs="Arial"/>
          <w:sz w:val="20"/>
          <w:szCs w:val="20"/>
        </w:rPr>
        <w:t xml:space="preserve"> </w:t>
      </w:r>
      <w:r w:rsidRPr="008228D4">
        <w:rPr>
          <w:rFonts w:ascii="Arial" w:hAnsi="Arial" w:cs="Arial"/>
          <w:sz w:val="20"/>
          <w:szCs w:val="20"/>
        </w:rPr>
        <w:t>podzielić na etapy:</w:t>
      </w:r>
    </w:p>
    <w:p w14:paraId="5F0BF938" w14:textId="13C97E25" w:rsidR="00E222D7" w:rsidRPr="008228D4"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 xml:space="preserve">Przekazanie Zamawiającemu, </w:t>
      </w:r>
      <w:r w:rsidR="007B0424" w:rsidRPr="007B0424">
        <w:rPr>
          <w:rFonts w:ascii="Arial" w:eastAsia="Times New Roman" w:hAnsi="Arial" w:cs="Arial"/>
          <w:sz w:val="20"/>
          <w:szCs w:val="20"/>
          <w:lang w:eastAsia="pl-PL" w:bidi="pl-PL"/>
        </w:rPr>
        <w:t>(w terminie do 40 dni od dnia podpisania umowy)</w:t>
      </w:r>
      <w:r w:rsidRPr="008228D4">
        <w:rPr>
          <w:rFonts w:ascii="Arial" w:eastAsia="Times New Roman" w:hAnsi="Arial" w:cs="Arial"/>
          <w:sz w:val="20"/>
          <w:szCs w:val="20"/>
          <w:lang w:eastAsia="pl-PL" w:bidi="pl-PL"/>
        </w:rPr>
        <w:t>,</w:t>
      </w:r>
      <w:r w:rsidR="00FD5D37">
        <w:rPr>
          <w:rFonts w:ascii="Arial" w:eastAsia="Times New Roman" w:hAnsi="Arial" w:cs="Arial"/>
          <w:sz w:val="20"/>
          <w:szCs w:val="20"/>
          <w:lang w:eastAsia="pl-PL" w:bidi="pl-PL"/>
        </w:rPr>
        <w:t xml:space="preserve"> </w:t>
      </w:r>
      <w:r w:rsidR="00A37130">
        <w:rPr>
          <w:rFonts w:ascii="Arial" w:eastAsia="Times New Roman" w:hAnsi="Arial" w:cs="Arial"/>
          <w:sz w:val="20"/>
          <w:szCs w:val="20"/>
          <w:lang w:eastAsia="pl-PL" w:bidi="pl-PL"/>
        </w:rPr>
        <w:t>3</w:t>
      </w:r>
      <w:r w:rsidRPr="008228D4">
        <w:rPr>
          <w:rFonts w:ascii="Arial" w:eastAsia="Times New Roman" w:hAnsi="Arial" w:cs="Arial"/>
          <w:sz w:val="20"/>
          <w:szCs w:val="20"/>
          <w:lang w:eastAsia="pl-PL" w:bidi="pl-PL"/>
        </w:rPr>
        <w:t xml:space="preserve"> wariantów koncepcji projektu drogowego</w:t>
      </w:r>
      <w:r w:rsidR="00EE7C65">
        <w:rPr>
          <w:rFonts w:ascii="Arial" w:eastAsia="Times New Roman" w:hAnsi="Arial" w:cs="Arial"/>
          <w:sz w:val="20"/>
          <w:szCs w:val="20"/>
          <w:lang w:eastAsia="pl-PL" w:bidi="pl-PL"/>
        </w:rPr>
        <w:t xml:space="preserve"> (odcinek od skrzyżowania z ul. Tucholską do końca działki nr 1874/12 </w:t>
      </w:r>
      <w:proofErr w:type="spellStart"/>
      <w:r w:rsidR="00EE7C65">
        <w:rPr>
          <w:rFonts w:ascii="Arial" w:eastAsia="Times New Roman" w:hAnsi="Arial" w:cs="Arial"/>
          <w:sz w:val="20"/>
          <w:szCs w:val="20"/>
          <w:lang w:eastAsia="pl-PL" w:bidi="pl-PL"/>
        </w:rPr>
        <w:t>obr</w:t>
      </w:r>
      <w:proofErr w:type="spellEnd"/>
      <w:r w:rsidR="00EE7C65">
        <w:rPr>
          <w:rFonts w:ascii="Arial" w:eastAsia="Times New Roman" w:hAnsi="Arial" w:cs="Arial"/>
          <w:sz w:val="20"/>
          <w:szCs w:val="20"/>
          <w:lang w:eastAsia="pl-PL" w:bidi="pl-PL"/>
        </w:rPr>
        <w:t>. Czersk</w:t>
      </w:r>
      <w:r w:rsidR="00796805">
        <w:rPr>
          <w:rFonts w:ascii="Arial" w:eastAsia="Times New Roman" w:hAnsi="Arial" w:cs="Arial"/>
          <w:sz w:val="20"/>
          <w:szCs w:val="20"/>
          <w:lang w:eastAsia="pl-PL" w:bidi="pl-PL"/>
        </w:rPr>
        <w:t xml:space="preserve"> - dł. ok. 350 </w:t>
      </w:r>
      <w:proofErr w:type="spellStart"/>
      <w:r w:rsidR="00796805">
        <w:rPr>
          <w:rFonts w:ascii="Arial" w:eastAsia="Times New Roman" w:hAnsi="Arial" w:cs="Arial"/>
          <w:sz w:val="20"/>
          <w:szCs w:val="20"/>
          <w:lang w:eastAsia="pl-PL" w:bidi="pl-PL"/>
        </w:rPr>
        <w:t>mb</w:t>
      </w:r>
      <w:proofErr w:type="spellEnd"/>
      <w:r w:rsidR="00EE7C65">
        <w:rPr>
          <w:rFonts w:ascii="Arial" w:eastAsia="Times New Roman" w:hAnsi="Arial" w:cs="Arial"/>
          <w:sz w:val="20"/>
          <w:szCs w:val="20"/>
          <w:lang w:eastAsia="pl-PL" w:bidi="pl-PL"/>
        </w:rPr>
        <w:t>)</w:t>
      </w:r>
      <w:r w:rsidRPr="008228D4">
        <w:rPr>
          <w:rFonts w:ascii="Arial" w:eastAsia="Times New Roman" w:hAnsi="Arial" w:cs="Arial"/>
          <w:sz w:val="20"/>
          <w:szCs w:val="20"/>
          <w:lang w:eastAsia="pl-PL" w:bidi="pl-PL"/>
        </w:rPr>
        <w:t>, w tym:</w:t>
      </w:r>
    </w:p>
    <w:p w14:paraId="6964B9ED" w14:textId="77777777" w:rsidR="00E222D7" w:rsidRPr="008228D4" w:rsidRDefault="00FD5D37" w:rsidP="00753E52">
      <w:pPr>
        <w:pStyle w:val="Tekstpodstawowy"/>
        <w:tabs>
          <w:tab w:val="left" w:pos="1842"/>
        </w:tabs>
        <w:spacing w:line="276" w:lineRule="auto"/>
        <w:ind w:left="567" w:right="289" w:hanging="567"/>
        <w:jc w:val="both"/>
        <w:rPr>
          <w:rFonts w:ascii="Arial" w:hAnsi="Arial" w:cs="Arial"/>
          <w:w w:val="105"/>
          <w:sz w:val="20"/>
          <w:szCs w:val="20"/>
        </w:rPr>
      </w:pPr>
      <w:r>
        <w:rPr>
          <w:rFonts w:ascii="Arial" w:hAnsi="Arial" w:cs="Arial"/>
          <w:w w:val="105"/>
          <w:sz w:val="20"/>
          <w:szCs w:val="20"/>
        </w:rPr>
        <w:tab/>
      </w:r>
      <w:r w:rsidR="00E222D7" w:rsidRPr="008228D4">
        <w:rPr>
          <w:rFonts w:ascii="Arial" w:hAnsi="Arial" w:cs="Arial"/>
          <w:w w:val="105"/>
          <w:sz w:val="20"/>
          <w:szCs w:val="20"/>
        </w:rPr>
        <w:t xml:space="preserve">- </w:t>
      </w:r>
      <w:r w:rsidR="00E222D7" w:rsidRPr="008228D4">
        <w:rPr>
          <w:rFonts w:ascii="Arial" w:hAnsi="Arial" w:cs="Arial"/>
          <w:b/>
          <w:bCs/>
          <w:w w:val="105"/>
          <w:sz w:val="20"/>
          <w:szCs w:val="20"/>
        </w:rPr>
        <w:t>I wariant</w:t>
      </w:r>
      <w:r w:rsidR="00A37130">
        <w:rPr>
          <w:rFonts w:ascii="Arial" w:hAnsi="Arial" w:cs="Arial"/>
          <w:w w:val="105"/>
          <w:sz w:val="20"/>
          <w:szCs w:val="20"/>
        </w:rPr>
        <w:t xml:space="preserve"> -</w:t>
      </w:r>
      <w:r w:rsidR="00CA301D">
        <w:rPr>
          <w:rFonts w:ascii="Arial" w:hAnsi="Arial" w:cs="Arial"/>
          <w:w w:val="105"/>
          <w:sz w:val="20"/>
          <w:szCs w:val="20"/>
        </w:rPr>
        <w:t xml:space="preserve"> </w:t>
      </w:r>
      <w:r>
        <w:rPr>
          <w:rFonts w:ascii="Arial" w:hAnsi="Arial" w:cs="Arial"/>
          <w:w w:val="105"/>
          <w:sz w:val="20"/>
          <w:szCs w:val="20"/>
        </w:rPr>
        <w:t>jezdni</w:t>
      </w:r>
      <w:r w:rsidR="00A37130">
        <w:rPr>
          <w:rFonts w:ascii="Arial" w:hAnsi="Arial" w:cs="Arial"/>
          <w:w w:val="105"/>
          <w:sz w:val="20"/>
          <w:szCs w:val="20"/>
        </w:rPr>
        <w:t>a szer.</w:t>
      </w:r>
      <w:r>
        <w:rPr>
          <w:rFonts w:ascii="Arial" w:hAnsi="Arial" w:cs="Arial"/>
          <w:w w:val="105"/>
          <w:sz w:val="20"/>
          <w:szCs w:val="20"/>
        </w:rPr>
        <w:t xml:space="preserve"> 6</w:t>
      </w:r>
      <w:r w:rsidR="00E222D7" w:rsidRPr="008228D4">
        <w:rPr>
          <w:rFonts w:ascii="Arial" w:hAnsi="Arial" w:cs="Arial"/>
          <w:w w:val="105"/>
          <w:sz w:val="20"/>
          <w:szCs w:val="20"/>
        </w:rPr>
        <w:t xml:space="preserve"> m + obustronne chodniki po 1,5 m</w:t>
      </w:r>
      <w:r w:rsidR="00A37130">
        <w:rPr>
          <w:rFonts w:ascii="Arial" w:hAnsi="Arial" w:cs="Arial"/>
          <w:w w:val="105"/>
          <w:sz w:val="20"/>
          <w:szCs w:val="20"/>
        </w:rPr>
        <w:t xml:space="preserve"> szer.</w:t>
      </w:r>
      <w:r w:rsidR="00E222D7" w:rsidRPr="008228D4">
        <w:rPr>
          <w:rFonts w:ascii="Arial" w:hAnsi="Arial" w:cs="Arial"/>
          <w:w w:val="105"/>
          <w:sz w:val="20"/>
          <w:szCs w:val="20"/>
        </w:rPr>
        <w:t xml:space="preserve"> + zjazdy do posesji, nawierzchnia</w:t>
      </w:r>
      <w:r w:rsidR="00A37130">
        <w:rPr>
          <w:rFonts w:ascii="Arial" w:hAnsi="Arial" w:cs="Arial"/>
          <w:w w:val="105"/>
          <w:sz w:val="20"/>
          <w:szCs w:val="20"/>
        </w:rPr>
        <w:t xml:space="preserve"> </w:t>
      </w:r>
      <w:r w:rsidR="00E222D7" w:rsidRPr="008228D4">
        <w:rPr>
          <w:rFonts w:ascii="Arial" w:hAnsi="Arial" w:cs="Arial"/>
          <w:w w:val="105"/>
          <w:sz w:val="20"/>
          <w:szCs w:val="20"/>
        </w:rPr>
        <w:t>jezdni</w:t>
      </w:r>
      <w:r w:rsidR="00A37130">
        <w:rPr>
          <w:rFonts w:ascii="Arial" w:hAnsi="Arial" w:cs="Arial"/>
          <w:w w:val="105"/>
          <w:sz w:val="20"/>
          <w:szCs w:val="20"/>
        </w:rPr>
        <w:t xml:space="preserve"> </w:t>
      </w:r>
      <w:r w:rsidR="00E222D7" w:rsidRPr="008228D4">
        <w:rPr>
          <w:rFonts w:ascii="Arial" w:hAnsi="Arial" w:cs="Arial"/>
          <w:w w:val="105"/>
          <w:sz w:val="20"/>
          <w:szCs w:val="20"/>
        </w:rPr>
        <w:t>i</w:t>
      </w:r>
      <w:r w:rsidR="00A37130">
        <w:rPr>
          <w:rFonts w:ascii="Arial" w:hAnsi="Arial" w:cs="Arial"/>
          <w:w w:val="105"/>
          <w:sz w:val="20"/>
          <w:szCs w:val="20"/>
        </w:rPr>
        <w:t xml:space="preserve"> </w:t>
      </w:r>
      <w:r w:rsidR="00E222D7" w:rsidRPr="008228D4">
        <w:rPr>
          <w:rFonts w:ascii="Arial" w:hAnsi="Arial" w:cs="Arial"/>
          <w:w w:val="105"/>
          <w:sz w:val="20"/>
          <w:szCs w:val="20"/>
        </w:rPr>
        <w:t>chodników</w:t>
      </w:r>
      <w:r w:rsidR="00A37130">
        <w:rPr>
          <w:rFonts w:ascii="Arial" w:hAnsi="Arial" w:cs="Arial"/>
          <w:w w:val="105"/>
          <w:sz w:val="20"/>
          <w:szCs w:val="20"/>
        </w:rPr>
        <w:t xml:space="preserve"> </w:t>
      </w:r>
      <w:r w:rsidR="00E222D7" w:rsidRPr="008228D4">
        <w:rPr>
          <w:rFonts w:ascii="Arial" w:hAnsi="Arial" w:cs="Arial"/>
          <w:w w:val="105"/>
          <w:sz w:val="20"/>
          <w:szCs w:val="20"/>
        </w:rPr>
        <w:t>z</w:t>
      </w:r>
      <w:r w:rsidR="00A37130">
        <w:rPr>
          <w:rFonts w:ascii="Arial" w:hAnsi="Arial" w:cs="Arial"/>
          <w:w w:val="105"/>
          <w:sz w:val="20"/>
          <w:szCs w:val="20"/>
        </w:rPr>
        <w:t xml:space="preserve"> </w:t>
      </w:r>
      <w:r w:rsidR="00E222D7" w:rsidRPr="008228D4">
        <w:rPr>
          <w:rFonts w:ascii="Arial" w:hAnsi="Arial" w:cs="Arial"/>
          <w:w w:val="105"/>
          <w:sz w:val="20"/>
          <w:szCs w:val="20"/>
        </w:rPr>
        <w:t>kostki brukowej</w:t>
      </w:r>
      <w:r w:rsidR="00A37130">
        <w:rPr>
          <w:rFonts w:ascii="Arial" w:hAnsi="Arial" w:cs="Arial"/>
          <w:w w:val="105"/>
          <w:sz w:val="20"/>
          <w:szCs w:val="20"/>
        </w:rPr>
        <w:t xml:space="preserve"> </w:t>
      </w:r>
      <w:r w:rsidR="00E222D7" w:rsidRPr="008228D4">
        <w:rPr>
          <w:rFonts w:ascii="Arial" w:hAnsi="Arial" w:cs="Arial"/>
          <w:w w:val="105"/>
          <w:sz w:val="20"/>
          <w:szCs w:val="20"/>
        </w:rPr>
        <w:t>betonowej,</w:t>
      </w:r>
    </w:p>
    <w:p w14:paraId="583D981B" w14:textId="77777777" w:rsidR="00E222D7" w:rsidRDefault="00FD5D37" w:rsidP="00753E52">
      <w:pPr>
        <w:pStyle w:val="Tekstpodstawowy"/>
        <w:tabs>
          <w:tab w:val="left" w:pos="1842"/>
        </w:tabs>
        <w:spacing w:line="276" w:lineRule="auto"/>
        <w:ind w:left="567" w:right="289" w:hanging="567"/>
        <w:jc w:val="both"/>
        <w:rPr>
          <w:rFonts w:ascii="Arial" w:hAnsi="Arial" w:cs="Arial"/>
          <w:w w:val="105"/>
          <w:sz w:val="20"/>
          <w:szCs w:val="20"/>
        </w:rPr>
      </w:pPr>
      <w:r>
        <w:rPr>
          <w:rFonts w:ascii="Arial" w:hAnsi="Arial" w:cs="Arial"/>
          <w:w w:val="105"/>
          <w:sz w:val="20"/>
          <w:szCs w:val="20"/>
        </w:rPr>
        <w:tab/>
      </w:r>
      <w:r w:rsidR="00E222D7" w:rsidRPr="008228D4">
        <w:rPr>
          <w:rFonts w:ascii="Arial" w:hAnsi="Arial" w:cs="Arial"/>
          <w:w w:val="105"/>
          <w:sz w:val="20"/>
          <w:szCs w:val="20"/>
        </w:rPr>
        <w:t xml:space="preserve">- </w:t>
      </w:r>
      <w:r w:rsidR="00E222D7" w:rsidRPr="008228D4">
        <w:rPr>
          <w:rFonts w:ascii="Arial" w:hAnsi="Arial" w:cs="Arial"/>
          <w:b/>
          <w:bCs/>
          <w:w w:val="105"/>
          <w:sz w:val="20"/>
          <w:szCs w:val="20"/>
        </w:rPr>
        <w:t>II wariant</w:t>
      </w:r>
      <w:r w:rsidR="00E222D7" w:rsidRPr="008228D4">
        <w:rPr>
          <w:rFonts w:ascii="Arial" w:hAnsi="Arial" w:cs="Arial"/>
          <w:w w:val="105"/>
          <w:sz w:val="20"/>
          <w:szCs w:val="20"/>
        </w:rPr>
        <w:t xml:space="preserve"> </w:t>
      </w:r>
      <w:r w:rsidR="00A37130">
        <w:rPr>
          <w:rFonts w:ascii="Arial" w:hAnsi="Arial" w:cs="Arial"/>
          <w:w w:val="105"/>
          <w:sz w:val="20"/>
          <w:szCs w:val="20"/>
        </w:rPr>
        <w:t>- jezdnia szer. 6</w:t>
      </w:r>
      <w:r w:rsidR="00A37130" w:rsidRPr="008228D4">
        <w:rPr>
          <w:rFonts w:ascii="Arial" w:hAnsi="Arial" w:cs="Arial"/>
          <w:w w:val="105"/>
          <w:sz w:val="20"/>
          <w:szCs w:val="20"/>
        </w:rPr>
        <w:t xml:space="preserve"> m + </w:t>
      </w:r>
      <w:r w:rsidR="00A37130">
        <w:rPr>
          <w:rFonts w:ascii="Arial" w:hAnsi="Arial" w:cs="Arial"/>
          <w:w w:val="105"/>
          <w:sz w:val="20"/>
          <w:szCs w:val="20"/>
        </w:rPr>
        <w:t xml:space="preserve">jednostronny </w:t>
      </w:r>
      <w:r w:rsidR="00A37130" w:rsidRPr="008228D4">
        <w:rPr>
          <w:rFonts w:ascii="Arial" w:hAnsi="Arial" w:cs="Arial"/>
          <w:w w:val="105"/>
          <w:sz w:val="20"/>
          <w:szCs w:val="20"/>
        </w:rPr>
        <w:t xml:space="preserve">chodnik o </w:t>
      </w:r>
      <w:r w:rsidR="00A37130">
        <w:rPr>
          <w:rFonts w:ascii="Arial" w:hAnsi="Arial" w:cs="Arial"/>
          <w:w w:val="105"/>
          <w:sz w:val="20"/>
          <w:szCs w:val="20"/>
        </w:rPr>
        <w:t xml:space="preserve">szer. </w:t>
      </w:r>
      <w:r w:rsidR="00A37130" w:rsidRPr="008228D4">
        <w:rPr>
          <w:rFonts w:ascii="Arial" w:hAnsi="Arial" w:cs="Arial"/>
          <w:w w:val="105"/>
          <w:sz w:val="20"/>
          <w:szCs w:val="20"/>
        </w:rPr>
        <w:t>1,5 m</w:t>
      </w:r>
      <w:r w:rsidR="00A37130">
        <w:rPr>
          <w:rFonts w:ascii="Arial" w:hAnsi="Arial" w:cs="Arial"/>
          <w:w w:val="105"/>
          <w:sz w:val="20"/>
          <w:szCs w:val="20"/>
        </w:rPr>
        <w:t xml:space="preserve"> + jednostronny ciąg pieszo-rowerowy o szer. 2,5 m</w:t>
      </w:r>
      <w:r w:rsidR="00A37130" w:rsidRPr="008228D4">
        <w:rPr>
          <w:rFonts w:ascii="Arial" w:hAnsi="Arial" w:cs="Arial"/>
          <w:w w:val="105"/>
          <w:sz w:val="20"/>
          <w:szCs w:val="20"/>
        </w:rPr>
        <w:t xml:space="preserve"> + zjazdy do posesji, nawierzchnia</w:t>
      </w:r>
      <w:r w:rsidR="00A37130">
        <w:rPr>
          <w:rFonts w:ascii="Arial" w:hAnsi="Arial" w:cs="Arial"/>
          <w:w w:val="105"/>
          <w:sz w:val="20"/>
          <w:szCs w:val="20"/>
        </w:rPr>
        <w:t xml:space="preserve"> </w:t>
      </w:r>
      <w:r w:rsidR="00A37130" w:rsidRPr="008228D4">
        <w:rPr>
          <w:rFonts w:ascii="Arial" w:hAnsi="Arial" w:cs="Arial"/>
          <w:w w:val="105"/>
          <w:sz w:val="20"/>
          <w:szCs w:val="20"/>
        </w:rPr>
        <w:t>jezdni</w:t>
      </w:r>
      <w:r w:rsidR="00A37130">
        <w:rPr>
          <w:rFonts w:ascii="Arial" w:hAnsi="Arial" w:cs="Arial"/>
          <w:w w:val="105"/>
          <w:sz w:val="20"/>
          <w:szCs w:val="20"/>
        </w:rPr>
        <w:t xml:space="preserve"> bitumiczna, a </w:t>
      </w:r>
      <w:r w:rsidR="00A37130" w:rsidRPr="008228D4">
        <w:rPr>
          <w:rFonts w:ascii="Arial" w:hAnsi="Arial" w:cs="Arial"/>
          <w:w w:val="105"/>
          <w:sz w:val="20"/>
          <w:szCs w:val="20"/>
        </w:rPr>
        <w:t>chodnik</w:t>
      </w:r>
      <w:r w:rsidR="00A37130">
        <w:rPr>
          <w:rFonts w:ascii="Arial" w:hAnsi="Arial" w:cs="Arial"/>
          <w:w w:val="105"/>
          <w:sz w:val="20"/>
          <w:szCs w:val="20"/>
        </w:rPr>
        <w:t>a i ciągu  pies</w:t>
      </w:r>
      <w:r w:rsidR="00A37130" w:rsidRPr="008228D4">
        <w:rPr>
          <w:rFonts w:ascii="Arial" w:hAnsi="Arial" w:cs="Arial"/>
          <w:w w:val="105"/>
          <w:sz w:val="20"/>
          <w:szCs w:val="20"/>
        </w:rPr>
        <w:t>z</w:t>
      </w:r>
      <w:r w:rsidR="00A37130">
        <w:rPr>
          <w:rFonts w:ascii="Arial" w:hAnsi="Arial" w:cs="Arial"/>
          <w:w w:val="105"/>
          <w:sz w:val="20"/>
          <w:szCs w:val="20"/>
        </w:rPr>
        <w:t>o-rowerowego z kostki brukowej betonowej,</w:t>
      </w:r>
    </w:p>
    <w:p w14:paraId="4E0129EF" w14:textId="77777777" w:rsidR="00A37130" w:rsidRPr="008228D4" w:rsidRDefault="00A37130" w:rsidP="00753E52">
      <w:pPr>
        <w:pStyle w:val="Tekstpodstawowy"/>
        <w:tabs>
          <w:tab w:val="left" w:pos="1842"/>
        </w:tabs>
        <w:spacing w:line="276" w:lineRule="auto"/>
        <w:ind w:left="567" w:right="289" w:hanging="567"/>
        <w:jc w:val="both"/>
        <w:rPr>
          <w:rFonts w:ascii="Arial" w:hAnsi="Arial" w:cs="Arial"/>
          <w:sz w:val="20"/>
          <w:szCs w:val="20"/>
        </w:rPr>
      </w:pPr>
      <w:r>
        <w:rPr>
          <w:rFonts w:ascii="Arial" w:hAnsi="Arial" w:cs="Arial"/>
          <w:w w:val="105"/>
          <w:sz w:val="20"/>
          <w:szCs w:val="20"/>
        </w:rPr>
        <w:tab/>
      </w:r>
      <w:r w:rsidRPr="008228D4">
        <w:rPr>
          <w:rFonts w:ascii="Arial" w:hAnsi="Arial" w:cs="Arial"/>
          <w:w w:val="105"/>
          <w:sz w:val="20"/>
          <w:szCs w:val="20"/>
        </w:rPr>
        <w:t xml:space="preserve">- </w:t>
      </w:r>
      <w:r w:rsidRPr="008228D4">
        <w:rPr>
          <w:rFonts w:ascii="Arial" w:hAnsi="Arial" w:cs="Arial"/>
          <w:b/>
          <w:bCs/>
          <w:w w:val="105"/>
          <w:sz w:val="20"/>
          <w:szCs w:val="20"/>
        </w:rPr>
        <w:t>I</w:t>
      </w:r>
      <w:r>
        <w:rPr>
          <w:rFonts w:ascii="Arial" w:hAnsi="Arial" w:cs="Arial"/>
          <w:b/>
          <w:bCs/>
          <w:w w:val="105"/>
          <w:sz w:val="20"/>
          <w:szCs w:val="20"/>
        </w:rPr>
        <w:t>I</w:t>
      </w:r>
      <w:r w:rsidRPr="008228D4">
        <w:rPr>
          <w:rFonts w:ascii="Arial" w:hAnsi="Arial" w:cs="Arial"/>
          <w:b/>
          <w:bCs/>
          <w:w w:val="105"/>
          <w:sz w:val="20"/>
          <w:szCs w:val="20"/>
        </w:rPr>
        <w:t>I wariant</w:t>
      </w:r>
      <w:r w:rsidRPr="008228D4">
        <w:rPr>
          <w:rFonts w:ascii="Arial" w:hAnsi="Arial" w:cs="Arial"/>
          <w:w w:val="105"/>
          <w:sz w:val="20"/>
          <w:szCs w:val="20"/>
        </w:rPr>
        <w:t xml:space="preserve"> </w:t>
      </w:r>
      <w:r>
        <w:rPr>
          <w:rFonts w:ascii="Arial" w:hAnsi="Arial" w:cs="Arial"/>
          <w:w w:val="105"/>
          <w:sz w:val="20"/>
          <w:szCs w:val="20"/>
        </w:rPr>
        <w:t>- jezdnia szer. 6</w:t>
      </w:r>
      <w:r w:rsidRPr="008228D4">
        <w:rPr>
          <w:rFonts w:ascii="Arial" w:hAnsi="Arial" w:cs="Arial"/>
          <w:w w:val="105"/>
          <w:sz w:val="20"/>
          <w:szCs w:val="20"/>
        </w:rPr>
        <w:t xml:space="preserve"> m </w:t>
      </w:r>
      <w:r>
        <w:rPr>
          <w:rFonts w:ascii="Arial" w:hAnsi="Arial" w:cs="Arial"/>
          <w:w w:val="105"/>
          <w:sz w:val="20"/>
          <w:szCs w:val="20"/>
        </w:rPr>
        <w:t>+ jednostronny ciąg pieszo-rowerowy o szer. 2,5 m</w:t>
      </w:r>
      <w:r w:rsidRPr="008228D4">
        <w:rPr>
          <w:rFonts w:ascii="Arial" w:hAnsi="Arial" w:cs="Arial"/>
          <w:w w:val="105"/>
          <w:sz w:val="20"/>
          <w:szCs w:val="20"/>
        </w:rPr>
        <w:t xml:space="preserve"> + zjazdy do posesji, nawierzchnia</w:t>
      </w:r>
      <w:r>
        <w:rPr>
          <w:rFonts w:ascii="Arial" w:hAnsi="Arial" w:cs="Arial"/>
          <w:w w:val="105"/>
          <w:sz w:val="20"/>
          <w:szCs w:val="20"/>
        </w:rPr>
        <w:t xml:space="preserve"> </w:t>
      </w:r>
      <w:r w:rsidRPr="008228D4">
        <w:rPr>
          <w:rFonts w:ascii="Arial" w:hAnsi="Arial" w:cs="Arial"/>
          <w:w w:val="105"/>
          <w:sz w:val="20"/>
          <w:szCs w:val="20"/>
        </w:rPr>
        <w:t>jezdni</w:t>
      </w:r>
      <w:r>
        <w:rPr>
          <w:rFonts w:ascii="Arial" w:hAnsi="Arial" w:cs="Arial"/>
          <w:w w:val="105"/>
          <w:sz w:val="20"/>
          <w:szCs w:val="20"/>
        </w:rPr>
        <w:t xml:space="preserve"> bitumiczna, a ciągu  pies</w:t>
      </w:r>
      <w:r w:rsidRPr="008228D4">
        <w:rPr>
          <w:rFonts w:ascii="Arial" w:hAnsi="Arial" w:cs="Arial"/>
          <w:w w:val="105"/>
          <w:sz w:val="20"/>
          <w:szCs w:val="20"/>
        </w:rPr>
        <w:t>z</w:t>
      </w:r>
      <w:r>
        <w:rPr>
          <w:rFonts w:ascii="Arial" w:hAnsi="Arial" w:cs="Arial"/>
          <w:w w:val="105"/>
          <w:sz w:val="20"/>
          <w:szCs w:val="20"/>
        </w:rPr>
        <w:t>o-rowerowego z kostki brukowej betonowej,</w:t>
      </w:r>
    </w:p>
    <w:p w14:paraId="1DB2A5C5" w14:textId="6548D64D" w:rsidR="00E222D7" w:rsidRPr="008228D4"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Po uzyskaniu od Zamawiającego akceptacji przedstawionych rozwiązań, przystąpienie do opracowywania kompletnych materiałów (załączników) niezbędnych do uzyskania przez Zamawiającego decyzji o pozwoleniu na budowę lub decyzji ZRID.</w:t>
      </w:r>
      <w:r w:rsidR="007B0424" w:rsidRPr="007B0424">
        <w:rPr>
          <w:rFonts w:ascii="Arial" w:eastAsia="Times New Roman" w:hAnsi="Arial" w:cs="Arial"/>
          <w:sz w:val="20"/>
          <w:szCs w:val="20"/>
          <w:lang w:eastAsia="pl-PL" w:bidi="pl-PL"/>
        </w:rPr>
        <w:t xml:space="preserve"> </w:t>
      </w:r>
      <w:r w:rsidR="007B0424" w:rsidRPr="007B0424">
        <w:rPr>
          <w:rFonts w:ascii="Arial" w:eastAsia="Times New Roman" w:hAnsi="Arial" w:cs="Arial"/>
          <w:sz w:val="20"/>
          <w:szCs w:val="20"/>
          <w:lang w:eastAsia="pl-PL" w:bidi="pl-PL"/>
        </w:rPr>
        <w:t>Każde kolejne comiesięczne, pisemne raportowanie zaawansowania prac projektowych spotkania cykliczne co miesiąc</w:t>
      </w:r>
      <w:r w:rsidR="007B0424">
        <w:rPr>
          <w:rFonts w:ascii="Arial" w:eastAsia="Times New Roman" w:hAnsi="Arial" w:cs="Arial"/>
          <w:sz w:val="20"/>
          <w:szCs w:val="20"/>
          <w:lang w:eastAsia="pl-PL" w:bidi="pl-PL"/>
        </w:rPr>
        <w:t>.</w:t>
      </w:r>
    </w:p>
    <w:p w14:paraId="698E3847" w14:textId="77777777" w:rsidR="00E222D7" w:rsidRPr="008228D4" w:rsidRDefault="00E222D7" w:rsidP="00753E52">
      <w:pPr>
        <w:pStyle w:val="Tekstpodstawowy"/>
        <w:numPr>
          <w:ilvl w:val="1"/>
          <w:numId w:val="9"/>
        </w:numPr>
        <w:autoSpaceDE/>
        <w:autoSpaceDN/>
        <w:spacing w:line="276" w:lineRule="auto"/>
        <w:ind w:left="567" w:hanging="567"/>
        <w:jc w:val="both"/>
        <w:rPr>
          <w:rFonts w:ascii="Arial" w:hAnsi="Arial" w:cs="Arial"/>
          <w:sz w:val="20"/>
          <w:szCs w:val="20"/>
        </w:rPr>
      </w:pPr>
      <w:r w:rsidRPr="008228D4">
        <w:rPr>
          <w:rFonts w:ascii="Arial" w:hAnsi="Arial" w:cs="Arial"/>
          <w:sz w:val="20"/>
          <w:szCs w:val="20"/>
        </w:rPr>
        <w:t>Opracowanie kompletnego projektu budowlano - wykonawczego wraz dokumentacją kosztorysową będących przedmiotem zamówienia oraz pozwoleniem na budowę</w:t>
      </w:r>
      <w:r w:rsidR="00A37130">
        <w:rPr>
          <w:rFonts w:ascii="Arial" w:hAnsi="Arial" w:cs="Arial"/>
          <w:sz w:val="20"/>
          <w:szCs w:val="20"/>
        </w:rPr>
        <w:t>/ZRID</w:t>
      </w:r>
      <w:r w:rsidRPr="008228D4">
        <w:rPr>
          <w:rFonts w:ascii="Arial" w:hAnsi="Arial" w:cs="Arial"/>
          <w:sz w:val="20"/>
          <w:szCs w:val="20"/>
        </w:rPr>
        <w:t>.</w:t>
      </w:r>
    </w:p>
    <w:p w14:paraId="1011E119" w14:textId="77777777" w:rsidR="00E222D7" w:rsidRPr="008228D4" w:rsidRDefault="00E222D7" w:rsidP="00753E52">
      <w:pPr>
        <w:pStyle w:val="Tekstpodstawowy"/>
        <w:numPr>
          <w:ilvl w:val="1"/>
          <w:numId w:val="9"/>
        </w:numPr>
        <w:autoSpaceDE/>
        <w:autoSpaceDN/>
        <w:spacing w:line="276" w:lineRule="auto"/>
        <w:ind w:left="567" w:hanging="567"/>
        <w:jc w:val="both"/>
        <w:rPr>
          <w:rFonts w:ascii="Arial" w:hAnsi="Arial" w:cs="Arial"/>
          <w:sz w:val="20"/>
          <w:szCs w:val="20"/>
        </w:rPr>
      </w:pPr>
      <w:r w:rsidRPr="008228D4">
        <w:rPr>
          <w:rFonts w:ascii="Arial" w:hAnsi="Arial" w:cs="Arial"/>
          <w:sz w:val="20"/>
          <w:szCs w:val="20"/>
        </w:rPr>
        <w:t>Wykonawca</w:t>
      </w:r>
      <w:r w:rsidR="00CA301D">
        <w:rPr>
          <w:rFonts w:ascii="Arial" w:hAnsi="Arial" w:cs="Arial"/>
          <w:sz w:val="20"/>
          <w:szCs w:val="20"/>
        </w:rPr>
        <w:t xml:space="preserve"> </w:t>
      </w:r>
      <w:r w:rsidRPr="008228D4">
        <w:rPr>
          <w:rFonts w:ascii="Arial" w:hAnsi="Arial" w:cs="Arial"/>
          <w:sz w:val="20"/>
          <w:szCs w:val="20"/>
        </w:rPr>
        <w:t>przed</w:t>
      </w:r>
      <w:r w:rsidR="00CA301D">
        <w:rPr>
          <w:rFonts w:ascii="Arial" w:hAnsi="Arial" w:cs="Arial"/>
          <w:sz w:val="20"/>
          <w:szCs w:val="20"/>
        </w:rPr>
        <w:t xml:space="preserve"> </w:t>
      </w:r>
      <w:r w:rsidRPr="008228D4">
        <w:rPr>
          <w:rFonts w:ascii="Arial" w:hAnsi="Arial" w:cs="Arial"/>
          <w:sz w:val="20"/>
          <w:szCs w:val="20"/>
        </w:rPr>
        <w:t>złożeniem</w:t>
      </w:r>
      <w:r w:rsidR="00CA301D">
        <w:rPr>
          <w:rFonts w:ascii="Arial" w:hAnsi="Arial" w:cs="Arial"/>
          <w:sz w:val="20"/>
          <w:szCs w:val="20"/>
        </w:rPr>
        <w:t xml:space="preserve"> </w:t>
      </w:r>
      <w:r w:rsidRPr="008228D4">
        <w:rPr>
          <w:rFonts w:ascii="Arial" w:hAnsi="Arial" w:cs="Arial"/>
          <w:sz w:val="20"/>
          <w:szCs w:val="20"/>
        </w:rPr>
        <w:t>dokumentacji</w:t>
      </w:r>
      <w:r w:rsidR="00CA301D">
        <w:rPr>
          <w:rFonts w:ascii="Arial" w:hAnsi="Arial" w:cs="Arial"/>
          <w:sz w:val="20"/>
          <w:szCs w:val="20"/>
        </w:rPr>
        <w:t xml:space="preserve"> </w:t>
      </w:r>
      <w:r w:rsidRPr="008228D4">
        <w:rPr>
          <w:rFonts w:ascii="Arial" w:hAnsi="Arial" w:cs="Arial"/>
          <w:sz w:val="20"/>
          <w:szCs w:val="20"/>
        </w:rPr>
        <w:t>technicznej</w:t>
      </w:r>
      <w:r w:rsidR="00CA301D">
        <w:rPr>
          <w:rFonts w:ascii="Arial" w:hAnsi="Arial" w:cs="Arial"/>
          <w:sz w:val="20"/>
          <w:szCs w:val="20"/>
        </w:rPr>
        <w:t xml:space="preserve"> </w:t>
      </w:r>
      <w:r w:rsidRPr="008228D4">
        <w:rPr>
          <w:rFonts w:ascii="Arial" w:hAnsi="Arial" w:cs="Arial"/>
          <w:sz w:val="20"/>
          <w:szCs w:val="20"/>
        </w:rPr>
        <w:t>o</w:t>
      </w:r>
      <w:r w:rsidR="00CA301D">
        <w:rPr>
          <w:rFonts w:ascii="Arial" w:hAnsi="Arial" w:cs="Arial"/>
          <w:sz w:val="20"/>
          <w:szCs w:val="20"/>
        </w:rPr>
        <w:t xml:space="preserve"> </w:t>
      </w:r>
      <w:r w:rsidRPr="008228D4">
        <w:rPr>
          <w:rFonts w:ascii="Arial" w:hAnsi="Arial" w:cs="Arial"/>
          <w:sz w:val="20"/>
          <w:szCs w:val="20"/>
        </w:rPr>
        <w:t>pozwolenie</w:t>
      </w:r>
      <w:r w:rsidR="00CA301D">
        <w:rPr>
          <w:rFonts w:ascii="Arial" w:hAnsi="Arial" w:cs="Arial"/>
          <w:sz w:val="20"/>
          <w:szCs w:val="20"/>
        </w:rPr>
        <w:t xml:space="preserve"> </w:t>
      </w:r>
      <w:r w:rsidRPr="008228D4">
        <w:rPr>
          <w:rFonts w:ascii="Arial" w:hAnsi="Arial" w:cs="Arial"/>
          <w:sz w:val="20"/>
          <w:szCs w:val="20"/>
        </w:rPr>
        <w:t>na</w:t>
      </w:r>
      <w:r w:rsidR="00CA301D">
        <w:rPr>
          <w:rFonts w:ascii="Arial" w:hAnsi="Arial" w:cs="Arial"/>
          <w:sz w:val="20"/>
          <w:szCs w:val="20"/>
        </w:rPr>
        <w:t xml:space="preserve"> </w:t>
      </w:r>
      <w:r w:rsidRPr="008228D4">
        <w:rPr>
          <w:rFonts w:ascii="Arial" w:hAnsi="Arial" w:cs="Arial"/>
          <w:sz w:val="20"/>
          <w:szCs w:val="20"/>
        </w:rPr>
        <w:t>budowę</w:t>
      </w:r>
      <w:r w:rsidR="00CA301D">
        <w:rPr>
          <w:rFonts w:ascii="Arial" w:hAnsi="Arial" w:cs="Arial"/>
          <w:sz w:val="20"/>
          <w:szCs w:val="20"/>
        </w:rPr>
        <w:t xml:space="preserve"> </w:t>
      </w:r>
      <w:r w:rsidRPr="008228D4">
        <w:rPr>
          <w:rFonts w:ascii="Arial" w:hAnsi="Arial" w:cs="Arial"/>
          <w:sz w:val="20"/>
          <w:szCs w:val="20"/>
        </w:rPr>
        <w:t>lub ZRID przedstawi gotowy projekt do zatwierdzenia Zamawiającemu.</w:t>
      </w:r>
    </w:p>
    <w:p w14:paraId="18F545BD" w14:textId="77777777" w:rsidR="00E222D7" w:rsidRPr="008228D4" w:rsidRDefault="00E222D7" w:rsidP="00753E52">
      <w:pPr>
        <w:pStyle w:val="Tekstpodstawowy"/>
        <w:numPr>
          <w:ilvl w:val="1"/>
          <w:numId w:val="9"/>
        </w:numPr>
        <w:autoSpaceDE/>
        <w:autoSpaceDN/>
        <w:spacing w:line="276" w:lineRule="auto"/>
        <w:ind w:left="567" w:hanging="567"/>
        <w:jc w:val="both"/>
        <w:rPr>
          <w:rFonts w:ascii="Arial" w:hAnsi="Arial" w:cs="Arial"/>
          <w:sz w:val="20"/>
          <w:szCs w:val="20"/>
        </w:rPr>
      </w:pPr>
      <w:r w:rsidRPr="008228D4">
        <w:rPr>
          <w:rFonts w:ascii="Arial" w:hAnsi="Arial" w:cs="Arial"/>
          <w:sz w:val="20"/>
          <w:szCs w:val="20"/>
        </w:rPr>
        <w:t>Projektant</w:t>
      </w:r>
      <w:r w:rsidR="00CA301D">
        <w:rPr>
          <w:rFonts w:ascii="Arial" w:hAnsi="Arial" w:cs="Arial"/>
          <w:sz w:val="20"/>
          <w:szCs w:val="20"/>
        </w:rPr>
        <w:t xml:space="preserve"> </w:t>
      </w:r>
      <w:r w:rsidRPr="008228D4">
        <w:rPr>
          <w:rFonts w:ascii="Arial" w:hAnsi="Arial" w:cs="Arial"/>
          <w:sz w:val="20"/>
          <w:szCs w:val="20"/>
        </w:rPr>
        <w:t>podczas</w:t>
      </w:r>
      <w:r w:rsidR="00CA301D">
        <w:rPr>
          <w:rFonts w:ascii="Arial" w:hAnsi="Arial" w:cs="Arial"/>
          <w:sz w:val="20"/>
          <w:szCs w:val="20"/>
        </w:rPr>
        <w:t xml:space="preserve"> </w:t>
      </w:r>
      <w:r w:rsidRPr="008228D4">
        <w:rPr>
          <w:rFonts w:ascii="Arial" w:hAnsi="Arial" w:cs="Arial"/>
          <w:sz w:val="20"/>
          <w:szCs w:val="20"/>
        </w:rPr>
        <w:t>projektowania</w:t>
      </w:r>
      <w:r w:rsidR="00CA301D">
        <w:rPr>
          <w:rFonts w:ascii="Arial" w:hAnsi="Arial" w:cs="Arial"/>
          <w:sz w:val="20"/>
          <w:szCs w:val="20"/>
        </w:rPr>
        <w:t xml:space="preserve"> </w:t>
      </w:r>
      <w:r w:rsidRPr="008228D4">
        <w:rPr>
          <w:rFonts w:ascii="Arial" w:hAnsi="Arial" w:cs="Arial"/>
          <w:sz w:val="20"/>
          <w:szCs w:val="20"/>
        </w:rPr>
        <w:t>uwzględni</w:t>
      </w:r>
      <w:r w:rsidR="00CA301D">
        <w:rPr>
          <w:rFonts w:ascii="Arial" w:hAnsi="Arial" w:cs="Arial"/>
          <w:sz w:val="20"/>
          <w:szCs w:val="20"/>
        </w:rPr>
        <w:t xml:space="preserve"> </w:t>
      </w:r>
      <w:r w:rsidRPr="008228D4">
        <w:rPr>
          <w:rFonts w:ascii="Arial" w:hAnsi="Arial" w:cs="Arial"/>
          <w:sz w:val="20"/>
          <w:szCs w:val="20"/>
        </w:rPr>
        <w:t>sugestie</w:t>
      </w:r>
      <w:r w:rsidR="00CA301D">
        <w:rPr>
          <w:rFonts w:ascii="Arial" w:hAnsi="Arial" w:cs="Arial"/>
          <w:sz w:val="20"/>
          <w:szCs w:val="20"/>
        </w:rPr>
        <w:t xml:space="preserve"> </w:t>
      </w:r>
      <w:r w:rsidRPr="008228D4">
        <w:rPr>
          <w:rFonts w:ascii="Arial" w:hAnsi="Arial" w:cs="Arial"/>
          <w:sz w:val="20"/>
          <w:szCs w:val="20"/>
        </w:rPr>
        <w:t>Zamawiającego</w:t>
      </w:r>
      <w:r w:rsidR="00CA301D">
        <w:rPr>
          <w:rFonts w:ascii="Arial" w:hAnsi="Arial" w:cs="Arial"/>
          <w:sz w:val="20"/>
          <w:szCs w:val="20"/>
        </w:rPr>
        <w:t xml:space="preserve"> </w:t>
      </w:r>
      <w:r w:rsidRPr="008228D4">
        <w:rPr>
          <w:rFonts w:ascii="Arial" w:hAnsi="Arial" w:cs="Arial"/>
          <w:sz w:val="20"/>
          <w:szCs w:val="20"/>
        </w:rPr>
        <w:t>odnośnie</w:t>
      </w:r>
      <w:r w:rsidR="00CA301D">
        <w:rPr>
          <w:rFonts w:ascii="Arial" w:hAnsi="Arial" w:cs="Arial"/>
          <w:sz w:val="20"/>
          <w:szCs w:val="20"/>
        </w:rPr>
        <w:t xml:space="preserve"> </w:t>
      </w:r>
      <w:r w:rsidRPr="008228D4">
        <w:rPr>
          <w:rFonts w:ascii="Arial" w:hAnsi="Arial" w:cs="Arial"/>
          <w:sz w:val="20"/>
          <w:szCs w:val="20"/>
        </w:rPr>
        <w:t>rozwiązań technicznych w ramach obowiązujących przepisów.</w:t>
      </w:r>
    </w:p>
    <w:p w14:paraId="14812C58" w14:textId="77777777" w:rsidR="00E222D7" w:rsidRPr="008228D4" w:rsidRDefault="00E222D7" w:rsidP="00753E52">
      <w:pPr>
        <w:pStyle w:val="Tekstpodstawowy"/>
        <w:numPr>
          <w:ilvl w:val="1"/>
          <w:numId w:val="9"/>
        </w:numPr>
        <w:autoSpaceDE/>
        <w:autoSpaceDN/>
        <w:spacing w:line="276" w:lineRule="auto"/>
        <w:ind w:left="567" w:hanging="567"/>
        <w:jc w:val="both"/>
        <w:rPr>
          <w:rFonts w:ascii="Arial" w:hAnsi="Arial" w:cs="Arial"/>
          <w:sz w:val="20"/>
          <w:szCs w:val="20"/>
        </w:rPr>
      </w:pPr>
      <w:r w:rsidRPr="008228D4">
        <w:rPr>
          <w:rFonts w:ascii="Arial" w:hAnsi="Arial" w:cs="Arial"/>
          <w:sz w:val="20"/>
          <w:szCs w:val="20"/>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3A8EE6CA" w14:textId="77777777" w:rsidR="00E222D7" w:rsidRPr="008228D4" w:rsidRDefault="00E222D7" w:rsidP="00753E52">
      <w:pPr>
        <w:pStyle w:val="Tekstpodstawowy"/>
        <w:numPr>
          <w:ilvl w:val="1"/>
          <w:numId w:val="9"/>
        </w:numPr>
        <w:autoSpaceDE/>
        <w:autoSpaceDN/>
        <w:spacing w:line="276" w:lineRule="auto"/>
        <w:ind w:left="567" w:hanging="567"/>
        <w:jc w:val="both"/>
        <w:rPr>
          <w:rFonts w:ascii="Arial" w:hAnsi="Arial" w:cs="Arial"/>
          <w:sz w:val="20"/>
          <w:szCs w:val="20"/>
        </w:rPr>
      </w:pPr>
      <w:r w:rsidRPr="008228D4">
        <w:rPr>
          <w:rFonts w:ascii="Arial" w:hAnsi="Arial" w:cs="Arial"/>
          <w:sz w:val="20"/>
          <w:szCs w:val="20"/>
        </w:rPr>
        <w:t>Sprawowanie nadzoru autorskiego przez wykonawcę projektu (bez dodatkowego wynagrodzenia) w zakresie obejmującym w szczególności:</w:t>
      </w:r>
    </w:p>
    <w:p w14:paraId="17389D6A" w14:textId="77777777" w:rsidR="00E222D7" w:rsidRPr="008228D4"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Udzielanie wyjaśnień Zamawiającemu i Wykonawcy robót budowlanych wątpliwości dotyczących projektu budowlano - wykonawczego i zawartych w nim rozwiązań oraz ewentualne uzupełnienia szczegółów dokumentacji projektowej,</w:t>
      </w:r>
    </w:p>
    <w:p w14:paraId="71FBB0AA" w14:textId="77777777" w:rsidR="00FD7C1F" w:rsidRDefault="00E222D7" w:rsidP="00753E52">
      <w:pPr>
        <w:pStyle w:val="Akapitzlist"/>
        <w:widowControl w:val="0"/>
        <w:numPr>
          <w:ilvl w:val="2"/>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8228D4">
        <w:rPr>
          <w:rFonts w:ascii="Arial" w:eastAsia="Times New Roman" w:hAnsi="Arial" w:cs="Arial"/>
          <w:sz w:val="20"/>
          <w:szCs w:val="20"/>
          <w:lang w:eastAsia="pl-PL" w:bidi="pl-PL"/>
        </w:rPr>
        <w:t>Uzgodnienie z Zamawiającym i Wykonawcą robót budowlanych możliwości wprowadzenia rozwiązań zamiennych w stosunku do przewidzianych w dokumentacji projektowej w odniesieniu do materiałów oraz rozwiązań konstrukcyjnych i technologicznych.</w:t>
      </w:r>
    </w:p>
    <w:p w14:paraId="5FB55CB2" w14:textId="77777777" w:rsidR="00FD7C1F" w:rsidRPr="00FD7C1F" w:rsidRDefault="00FD7C1F" w:rsidP="00753E52">
      <w:pPr>
        <w:pStyle w:val="Akapitzlist"/>
        <w:widowControl w:val="0"/>
        <w:numPr>
          <w:ilvl w:val="1"/>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FD7C1F">
        <w:rPr>
          <w:rFonts w:ascii="Arial" w:hAnsi="Arial" w:cs="Arial"/>
          <w:sz w:val="20"/>
          <w:szCs w:val="20"/>
          <w:lang w:bidi="pl-PL"/>
        </w:rPr>
        <w:lastRenderedPageBreak/>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4BB20B14" w14:textId="77777777" w:rsidR="00FD7C1F" w:rsidRPr="00FD7C1F" w:rsidRDefault="00FD7C1F" w:rsidP="00753E52">
      <w:pPr>
        <w:pStyle w:val="Akapitzlist"/>
        <w:widowControl w:val="0"/>
        <w:numPr>
          <w:ilvl w:val="1"/>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FD7C1F">
        <w:rPr>
          <w:rFonts w:ascii="Arial" w:hAnsi="Arial" w:cs="Arial"/>
          <w:sz w:val="20"/>
          <w:szCs w:val="20"/>
          <w:lang w:bidi="pl-PL"/>
        </w:rPr>
        <w:t>Zgodnie z art. 99</w:t>
      </w:r>
      <w:r w:rsidR="00CA301D">
        <w:rPr>
          <w:rFonts w:ascii="Arial" w:hAnsi="Arial" w:cs="Arial"/>
          <w:sz w:val="20"/>
          <w:szCs w:val="20"/>
          <w:lang w:bidi="pl-PL"/>
        </w:rPr>
        <w:t xml:space="preserve"> </w:t>
      </w:r>
      <w:r w:rsidRPr="00FD7C1F">
        <w:rPr>
          <w:rFonts w:ascii="Arial" w:hAnsi="Arial" w:cs="Arial"/>
          <w:sz w:val="20"/>
          <w:szCs w:val="20"/>
          <w:lang w:bidi="pl-PL"/>
        </w:rPr>
        <w:t xml:space="preserve">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085FE61F" w14:textId="77777777" w:rsidR="00FD7C1F" w:rsidRPr="00DC1F77" w:rsidRDefault="00FD7C1F" w:rsidP="00753E52">
      <w:pPr>
        <w:pStyle w:val="Akapitzlist"/>
        <w:widowControl w:val="0"/>
        <w:numPr>
          <w:ilvl w:val="1"/>
          <w:numId w:val="9"/>
        </w:numPr>
        <w:autoSpaceDE w:val="0"/>
        <w:autoSpaceDN w:val="0"/>
        <w:spacing w:after="0"/>
        <w:ind w:left="567" w:right="113" w:hanging="567"/>
        <w:contextualSpacing w:val="0"/>
        <w:jc w:val="both"/>
        <w:rPr>
          <w:rFonts w:ascii="Arial" w:eastAsia="Times New Roman" w:hAnsi="Arial" w:cs="Arial"/>
          <w:sz w:val="20"/>
          <w:szCs w:val="20"/>
          <w:lang w:eastAsia="pl-PL" w:bidi="pl-PL"/>
        </w:rPr>
      </w:pPr>
      <w:r w:rsidRPr="00FD7C1F">
        <w:rPr>
          <w:rFonts w:ascii="Arial" w:hAnsi="Arial" w:cs="Arial"/>
          <w:sz w:val="20"/>
          <w:szCs w:val="20"/>
          <w:lang w:bidi="pl-PL"/>
        </w:rPr>
        <w:t>Przedmiot zamówienia</w:t>
      </w:r>
      <w:r w:rsidR="00CA301D">
        <w:rPr>
          <w:rFonts w:ascii="Arial" w:hAnsi="Arial" w:cs="Arial"/>
          <w:sz w:val="20"/>
          <w:szCs w:val="20"/>
          <w:lang w:bidi="pl-PL"/>
        </w:rPr>
        <w:t xml:space="preserve"> </w:t>
      </w:r>
      <w:r w:rsidRPr="00FD7C1F">
        <w:rPr>
          <w:rFonts w:ascii="Arial" w:hAnsi="Arial" w:cs="Arial"/>
          <w:sz w:val="20"/>
          <w:szCs w:val="20"/>
          <w:lang w:bidi="pl-PL"/>
        </w:rPr>
        <w:t>można opisywać przez wskazanie znaków towarowych, patentów lub pochodzenia, źródła lub szczególnego procesu, który charakteryzuje produkty lub usługi dostarczane przez konkretnego wykonawcę, jeżeli wykonawca nie może opisać</w:t>
      </w:r>
      <w:r w:rsidR="00CA301D">
        <w:rPr>
          <w:rFonts w:ascii="Arial" w:hAnsi="Arial" w:cs="Arial"/>
          <w:sz w:val="20"/>
          <w:szCs w:val="20"/>
          <w:lang w:bidi="pl-PL"/>
        </w:rPr>
        <w:t xml:space="preserve"> </w:t>
      </w:r>
      <w:r w:rsidRPr="00FD7C1F">
        <w:rPr>
          <w:rFonts w:ascii="Arial" w:hAnsi="Arial" w:cs="Arial"/>
          <w:sz w:val="20"/>
          <w:szCs w:val="20"/>
          <w:lang w:bidi="pl-PL"/>
        </w:rPr>
        <w:t>przedmiotu zamówienia w wystarczająco precyzyjny i zrozumiały sposób, a wskazaniu takiemu towarzyszą wyrazy „lub równoważny”. Wykonawca wskazuje wówczas w</w:t>
      </w:r>
      <w:r w:rsidR="00CA301D">
        <w:rPr>
          <w:rFonts w:ascii="Arial" w:hAnsi="Arial" w:cs="Arial"/>
          <w:sz w:val="20"/>
          <w:szCs w:val="20"/>
          <w:lang w:bidi="pl-PL"/>
        </w:rPr>
        <w:t xml:space="preserve"> </w:t>
      </w:r>
      <w:r w:rsidRPr="00FD7C1F">
        <w:rPr>
          <w:rFonts w:ascii="Arial" w:hAnsi="Arial" w:cs="Arial"/>
          <w:sz w:val="20"/>
          <w:szCs w:val="20"/>
          <w:lang w:bidi="pl-PL"/>
        </w:rPr>
        <w:t>opisie przedmiotu zamówienia kryteria stosowane w celu oceny równoważności.</w:t>
      </w:r>
    </w:p>
    <w:p w14:paraId="620BDD4B" w14:textId="77777777" w:rsidR="00DC1F77" w:rsidRDefault="00DC1F77" w:rsidP="00753E52">
      <w:pPr>
        <w:widowControl w:val="0"/>
        <w:autoSpaceDE w:val="0"/>
        <w:spacing w:line="276" w:lineRule="auto"/>
        <w:ind w:right="113"/>
        <w:jc w:val="both"/>
        <w:rPr>
          <w:rFonts w:cs="Arial"/>
          <w:sz w:val="20"/>
          <w:szCs w:val="20"/>
          <w:lang w:bidi="pl-PL"/>
        </w:rPr>
      </w:pPr>
    </w:p>
    <w:p w14:paraId="7C3582A0" w14:textId="77777777" w:rsidR="00DC1F77" w:rsidRPr="00AA0581" w:rsidRDefault="00DC1F77" w:rsidP="00753E52">
      <w:pPr>
        <w:widowControl w:val="0"/>
        <w:autoSpaceDE w:val="0"/>
        <w:spacing w:line="276" w:lineRule="auto"/>
        <w:ind w:right="113"/>
        <w:jc w:val="both"/>
        <w:rPr>
          <w:rFonts w:cs="Arial"/>
          <w:b/>
          <w:bCs/>
          <w:sz w:val="20"/>
          <w:szCs w:val="20"/>
        </w:rPr>
      </w:pPr>
      <w:r w:rsidRPr="00C94B22">
        <w:rPr>
          <w:rFonts w:cs="Arial"/>
          <w:b/>
          <w:bCs/>
          <w:sz w:val="20"/>
          <w:szCs w:val="20"/>
        </w:rPr>
        <w:t xml:space="preserve">Część </w:t>
      </w:r>
      <w:r>
        <w:rPr>
          <w:rFonts w:cs="Arial"/>
          <w:b/>
          <w:bCs/>
          <w:sz w:val="20"/>
          <w:szCs w:val="20"/>
        </w:rPr>
        <w:t>3</w:t>
      </w:r>
      <w:r w:rsidRPr="00AA0581">
        <w:rPr>
          <w:rFonts w:cs="Arial"/>
          <w:b/>
          <w:bCs/>
          <w:sz w:val="20"/>
          <w:szCs w:val="20"/>
        </w:rPr>
        <w:t xml:space="preserve">. </w:t>
      </w:r>
      <w:r w:rsidRPr="00AA0581">
        <w:rPr>
          <w:rFonts w:cs="Arial"/>
          <w:b/>
          <w:sz w:val="20"/>
        </w:rPr>
        <w:t>„</w:t>
      </w:r>
      <w:r w:rsidRPr="00AA0581">
        <w:rPr>
          <w:rFonts w:cs="Arial"/>
          <w:b/>
          <w:bCs/>
          <w:sz w:val="20"/>
          <w:szCs w:val="20"/>
        </w:rPr>
        <w:t>Wykonanie dokumentacji projektowej przebudowy odcinka ul. Pomorskiej w Czersku".</w:t>
      </w:r>
    </w:p>
    <w:p w14:paraId="2BE1220C" w14:textId="77777777" w:rsidR="00AA0581" w:rsidRPr="00AA0581" w:rsidRDefault="00AA0581" w:rsidP="00753E52">
      <w:pPr>
        <w:spacing w:line="276" w:lineRule="auto"/>
        <w:jc w:val="both"/>
        <w:rPr>
          <w:rFonts w:cs="Arial"/>
        </w:rPr>
      </w:pPr>
    </w:p>
    <w:p w14:paraId="76E3EBD1" w14:textId="0E5A0E91" w:rsidR="00AA0581" w:rsidRPr="00881347" w:rsidRDefault="00AA0581" w:rsidP="00881347">
      <w:pPr>
        <w:pStyle w:val="Akapitzlist"/>
        <w:numPr>
          <w:ilvl w:val="0"/>
          <w:numId w:val="11"/>
        </w:numPr>
        <w:spacing w:after="0"/>
        <w:ind w:left="567" w:hanging="567"/>
        <w:jc w:val="both"/>
        <w:rPr>
          <w:rFonts w:ascii="Arial" w:hAnsi="Arial" w:cs="Arial"/>
          <w:sz w:val="20"/>
          <w:szCs w:val="20"/>
        </w:rPr>
      </w:pPr>
      <w:r w:rsidRPr="00881347">
        <w:rPr>
          <w:rFonts w:ascii="Arial" w:hAnsi="Arial" w:cs="Arial"/>
          <w:sz w:val="20"/>
          <w:szCs w:val="20"/>
        </w:rPr>
        <w:t>Przedmiot zamówienia.</w:t>
      </w:r>
    </w:p>
    <w:p w14:paraId="20DA9961" w14:textId="77777777" w:rsidR="00AA0581" w:rsidRPr="00881347" w:rsidRDefault="00AA0581" w:rsidP="00881347">
      <w:pPr>
        <w:pStyle w:val="Akapitzlist"/>
        <w:numPr>
          <w:ilvl w:val="1"/>
          <w:numId w:val="21"/>
        </w:numPr>
        <w:spacing w:after="0"/>
        <w:ind w:left="567" w:hanging="567"/>
        <w:jc w:val="both"/>
        <w:rPr>
          <w:rFonts w:ascii="Arial" w:hAnsi="Arial" w:cs="Arial"/>
          <w:sz w:val="20"/>
          <w:szCs w:val="20"/>
        </w:rPr>
      </w:pPr>
      <w:r w:rsidRPr="00881347">
        <w:rPr>
          <w:rFonts w:ascii="Arial" w:hAnsi="Arial" w:cs="Arial"/>
          <w:sz w:val="20"/>
          <w:szCs w:val="20"/>
        </w:rPr>
        <w:t xml:space="preserve">Projekt </w:t>
      </w:r>
      <w:r w:rsidR="00DE5CC3" w:rsidRPr="00881347">
        <w:rPr>
          <w:rFonts w:ascii="Arial" w:hAnsi="Arial" w:cs="Arial"/>
          <w:sz w:val="20"/>
          <w:szCs w:val="20"/>
        </w:rPr>
        <w:t>prze</w:t>
      </w:r>
      <w:r w:rsidRPr="00881347">
        <w:rPr>
          <w:rFonts w:ascii="Arial" w:hAnsi="Arial" w:cs="Arial"/>
          <w:sz w:val="20"/>
          <w:szCs w:val="20"/>
        </w:rPr>
        <w:t xml:space="preserve">budowy odcinka ul. </w:t>
      </w:r>
      <w:r w:rsidR="00DE5CC3" w:rsidRPr="00881347">
        <w:rPr>
          <w:rFonts w:ascii="Arial" w:hAnsi="Arial" w:cs="Arial"/>
          <w:sz w:val="20"/>
          <w:szCs w:val="20"/>
        </w:rPr>
        <w:t>Pomorskiej</w:t>
      </w:r>
      <w:r w:rsidRPr="00881347">
        <w:rPr>
          <w:rFonts w:ascii="Arial" w:hAnsi="Arial" w:cs="Arial"/>
          <w:sz w:val="20"/>
          <w:szCs w:val="20"/>
        </w:rPr>
        <w:t xml:space="preserve"> w Czersku - dł. ok. 0,</w:t>
      </w:r>
      <w:r w:rsidR="00DE5CC3" w:rsidRPr="00881347">
        <w:rPr>
          <w:rFonts w:ascii="Arial" w:hAnsi="Arial" w:cs="Arial"/>
          <w:sz w:val="20"/>
          <w:szCs w:val="20"/>
        </w:rPr>
        <w:t>20</w:t>
      </w:r>
      <w:r w:rsidRPr="00881347">
        <w:rPr>
          <w:rFonts w:ascii="Arial" w:hAnsi="Arial" w:cs="Arial"/>
          <w:sz w:val="20"/>
          <w:szCs w:val="20"/>
        </w:rPr>
        <w:t xml:space="preserve"> km.</w:t>
      </w:r>
    </w:p>
    <w:p w14:paraId="7D3AD9CE" w14:textId="75F8CC15" w:rsidR="00AA0581" w:rsidRPr="00881347" w:rsidRDefault="00AA0581" w:rsidP="00881347">
      <w:pPr>
        <w:pStyle w:val="Akapitzlist"/>
        <w:numPr>
          <w:ilvl w:val="2"/>
          <w:numId w:val="21"/>
        </w:numPr>
        <w:spacing w:after="0"/>
        <w:ind w:left="567" w:hanging="567"/>
        <w:jc w:val="both"/>
        <w:rPr>
          <w:rFonts w:ascii="Arial" w:hAnsi="Arial" w:cs="Arial"/>
          <w:sz w:val="20"/>
          <w:szCs w:val="20"/>
        </w:rPr>
      </w:pPr>
      <w:r w:rsidRPr="00881347">
        <w:rPr>
          <w:rFonts w:ascii="Arial" w:hAnsi="Arial" w:cs="Arial"/>
          <w:sz w:val="20"/>
          <w:szCs w:val="20"/>
        </w:rPr>
        <w:t xml:space="preserve">Obecny pas drogowy stanowią działki nr: </w:t>
      </w:r>
      <w:r w:rsidR="00DE5CC3" w:rsidRPr="00881347">
        <w:rPr>
          <w:rFonts w:ascii="Arial" w:hAnsi="Arial" w:cs="Arial"/>
          <w:sz w:val="20"/>
          <w:szCs w:val="20"/>
        </w:rPr>
        <w:t xml:space="preserve">486/5, 462/3 </w:t>
      </w:r>
      <w:r w:rsidRPr="00881347">
        <w:rPr>
          <w:rFonts w:ascii="Arial" w:hAnsi="Arial" w:cs="Arial"/>
          <w:sz w:val="20"/>
          <w:szCs w:val="20"/>
        </w:rPr>
        <w:t>obręb ewidencyjny Czersk-miasto.</w:t>
      </w:r>
    </w:p>
    <w:p w14:paraId="55C29D2F" w14:textId="77777777" w:rsidR="00AA0581" w:rsidRPr="00881347" w:rsidRDefault="00AA0581" w:rsidP="00881347">
      <w:pPr>
        <w:spacing w:line="276" w:lineRule="auto"/>
        <w:ind w:left="567" w:hanging="567"/>
        <w:jc w:val="both"/>
        <w:rPr>
          <w:rFonts w:cs="Arial"/>
          <w:b/>
          <w:sz w:val="20"/>
          <w:szCs w:val="20"/>
        </w:rPr>
      </w:pPr>
      <w:r w:rsidRPr="00881347">
        <w:rPr>
          <w:rFonts w:cs="Arial"/>
          <w:sz w:val="20"/>
          <w:szCs w:val="20"/>
        </w:rPr>
        <w:tab/>
      </w:r>
      <w:r w:rsidRPr="00881347">
        <w:rPr>
          <w:rFonts w:cs="Arial"/>
          <w:b/>
          <w:sz w:val="20"/>
          <w:szCs w:val="20"/>
        </w:rPr>
        <w:t>Uwaga!</w:t>
      </w:r>
    </w:p>
    <w:p w14:paraId="2614FCE7" w14:textId="77777777" w:rsidR="00AA0581" w:rsidRPr="00881347" w:rsidRDefault="00AA0581" w:rsidP="00881347">
      <w:pPr>
        <w:spacing w:line="276" w:lineRule="auto"/>
        <w:ind w:left="567" w:hanging="567"/>
        <w:jc w:val="both"/>
        <w:rPr>
          <w:rFonts w:cs="Arial"/>
          <w:sz w:val="20"/>
          <w:szCs w:val="20"/>
        </w:rPr>
      </w:pPr>
      <w:r w:rsidRPr="00881347">
        <w:rPr>
          <w:rFonts w:cs="Arial"/>
          <w:sz w:val="20"/>
          <w:szCs w:val="20"/>
        </w:rPr>
        <w:tab/>
        <w:t>Zamawiający nie wyklucza potrzeby częściowego przejęcia innych działek procedurą ZRID.</w:t>
      </w:r>
    </w:p>
    <w:p w14:paraId="0E36E1D1" w14:textId="77777777" w:rsidR="00AA0581" w:rsidRPr="00881347" w:rsidRDefault="00AA0581" w:rsidP="00881347">
      <w:pPr>
        <w:spacing w:line="276" w:lineRule="auto"/>
        <w:ind w:left="567" w:hanging="567"/>
        <w:jc w:val="both"/>
        <w:rPr>
          <w:rFonts w:cs="Arial"/>
          <w:sz w:val="20"/>
          <w:szCs w:val="20"/>
        </w:rPr>
      </w:pPr>
      <w:r w:rsidRPr="00881347">
        <w:rPr>
          <w:rFonts w:cs="Arial"/>
          <w:sz w:val="20"/>
          <w:szCs w:val="20"/>
        </w:rPr>
        <w:tab/>
        <w:t>Powyższe ryzyko Wykonawca musi uwzględnić w swojej ofercie.</w:t>
      </w:r>
    </w:p>
    <w:p w14:paraId="6A81D5BB" w14:textId="77777777" w:rsidR="00DE5CC3" w:rsidRPr="00DE5CC3" w:rsidRDefault="00DE5CC3" w:rsidP="00881347">
      <w:pPr>
        <w:pStyle w:val="Akapitzlist"/>
        <w:numPr>
          <w:ilvl w:val="2"/>
          <w:numId w:val="21"/>
        </w:numPr>
        <w:spacing w:after="0"/>
        <w:ind w:left="567" w:hanging="567"/>
        <w:jc w:val="both"/>
        <w:rPr>
          <w:rFonts w:ascii="Arial" w:hAnsi="Arial" w:cs="Arial"/>
          <w:sz w:val="20"/>
          <w:szCs w:val="20"/>
        </w:rPr>
      </w:pPr>
      <w:r w:rsidRPr="00881347">
        <w:rPr>
          <w:rFonts w:ascii="Arial" w:hAnsi="Arial" w:cs="Arial"/>
          <w:sz w:val="20"/>
          <w:szCs w:val="20"/>
          <w:lang w:bidi="pl-PL"/>
        </w:rPr>
        <w:t>Należy zaprojektować skrzyżowanie z drogą powiatową (ul. Królowej Jadwigi w Czersku) - dz. nr</w:t>
      </w:r>
      <w:r w:rsidRPr="00881347">
        <w:rPr>
          <w:rFonts w:ascii="Arial" w:eastAsia="Times New Roman" w:hAnsi="Arial" w:cs="Arial"/>
          <w:sz w:val="20"/>
          <w:szCs w:val="20"/>
          <w:lang w:eastAsia="pl-PL" w:bidi="pl-PL"/>
        </w:rPr>
        <w:t xml:space="preserve">: </w:t>
      </w:r>
      <w:r w:rsidRPr="00881347">
        <w:rPr>
          <w:rFonts w:ascii="Arial" w:hAnsi="Arial" w:cs="Arial"/>
          <w:sz w:val="20"/>
          <w:szCs w:val="20"/>
          <w:lang w:bidi="pl-PL"/>
        </w:rPr>
        <w:t>447</w:t>
      </w:r>
      <w:r w:rsidRPr="00DE5CC3">
        <w:rPr>
          <w:rFonts w:ascii="Arial" w:eastAsia="Times New Roman" w:hAnsi="Arial" w:cs="Arial"/>
          <w:sz w:val="20"/>
          <w:szCs w:val="20"/>
          <w:lang w:eastAsia="pl-PL" w:bidi="pl-PL"/>
        </w:rPr>
        <w:t xml:space="preserve"> obręb ewidencyjny Czersk-miasto.</w:t>
      </w:r>
    </w:p>
    <w:p w14:paraId="11F159BA" w14:textId="77777777" w:rsidR="00AA0581" w:rsidRPr="00DE5CC3" w:rsidRDefault="00AA0581" w:rsidP="00881347">
      <w:pPr>
        <w:pStyle w:val="Akapitzlist"/>
        <w:numPr>
          <w:ilvl w:val="1"/>
          <w:numId w:val="21"/>
        </w:numPr>
        <w:spacing w:after="0"/>
        <w:ind w:left="567" w:hanging="567"/>
        <w:jc w:val="both"/>
        <w:rPr>
          <w:rFonts w:ascii="Arial" w:hAnsi="Arial" w:cs="Arial"/>
          <w:sz w:val="20"/>
          <w:szCs w:val="20"/>
        </w:rPr>
      </w:pPr>
      <w:r w:rsidRPr="00DE5CC3">
        <w:rPr>
          <w:rFonts w:ascii="Arial" w:hAnsi="Arial" w:cs="Arial"/>
          <w:sz w:val="20"/>
          <w:szCs w:val="20"/>
        </w:rPr>
        <w:t>Projekt budowy linii kablowej oświetlenia ulicznego.</w:t>
      </w:r>
    </w:p>
    <w:p w14:paraId="730BF289" w14:textId="77777777" w:rsidR="00DE5CC3" w:rsidRPr="00DE5CC3" w:rsidRDefault="00AA0581" w:rsidP="00881347">
      <w:pPr>
        <w:pStyle w:val="Akapitzlist"/>
        <w:numPr>
          <w:ilvl w:val="1"/>
          <w:numId w:val="21"/>
        </w:numPr>
        <w:spacing w:after="0"/>
        <w:ind w:left="567" w:hanging="567"/>
        <w:jc w:val="both"/>
        <w:rPr>
          <w:rFonts w:ascii="Arial" w:hAnsi="Arial" w:cs="Arial"/>
          <w:sz w:val="20"/>
          <w:szCs w:val="20"/>
        </w:rPr>
      </w:pPr>
      <w:r w:rsidRPr="00DE5CC3">
        <w:rPr>
          <w:rFonts w:ascii="Arial" w:hAnsi="Arial" w:cs="Arial"/>
          <w:sz w:val="20"/>
          <w:szCs w:val="20"/>
        </w:rPr>
        <w:t>Projekt budowy kanału technologicznego lub uzyskanie skutecznego zwolnienia z obowiązku budowy kanału technologicznego od ministra właściwego ds. informatyzacji (Minister Cyfryzacji).</w:t>
      </w:r>
    </w:p>
    <w:p w14:paraId="2C6453ED" w14:textId="77777777" w:rsidR="00DE5CC3" w:rsidRPr="009D6F2B" w:rsidRDefault="00AA0581" w:rsidP="00881347">
      <w:pPr>
        <w:pStyle w:val="Akapitzlist"/>
        <w:numPr>
          <w:ilvl w:val="1"/>
          <w:numId w:val="21"/>
        </w:numPr>
        <w:spacing w:after="0"/>
        <w:ind w:left="567" w:hanging="567"/>
        <w:jc w:val="both"/>
        <w:rPr>
          <w:rFonts w:ascii="Arial" w:hAnsi="Arial" w:cs="Arial"/>
          <w:sz w:val="20"/>
          <w:szCs w:val="20"/>
        </w:rPr>
      </w:pPr>
      <w:r w:rsidRPr="00DE5CC3">
        <w:rPr>
          <w:rFonts w:ascii="Arial" w:hAnsi="Arial" w:cs="Arial"/>
          <w:sz w:val="20"/>
          <w:szCs w:val="20"/>
        </w:rPr>
        <w:t>Projekt docelowej organizacji ruchu wraz z niezbędnymi uzgodnieniami i zezwoleniem Starosty Chojni</w:t>
      </w:r>
      <w:r w:rsidRPr="009D6F2B">
        <w:rPr>
          <w:rFonts w:ascii="Arial" w:hAnsi="Arial" w:cs="Arial"/>
          <w:sz w:val="20"/>
          <w:szCs w:val="20"/>
        </w:rPr>
        <w:t>ckiego, w tym zastosowanie elementów spowalniających ruch np. wyniesione przejście dla pieszych.</w:t>
      </w:r>
    </w:p>
    <w:p w14:paraId="1FF48324" w14:textId="77777777" w:rsidR="00AA0581" w:rsidRPr="009D6F2B" w:rsidRDefault="00AA0581" w:rsidP="00881347">
      <w:pPr>
        <w:pStyle w:val="Akapitzlist"/>
        <w:numPr>
          <w:ilvl w:val="1"/>
          <w:numId w:val="21"/>
        </w:numPr>
        <w:spacing w:after="0"/>
        <w:ind w:left="567" w:hanging="567"/>
        <w:jc w:val="both"/>
        <w:rPr>
          <w:rFonts w:ascii="Arial" w:hAnsi="Arial" w:cs="Arial"/>
          <w:sz w:val="20"/>
          <w:szCs w:val="20"/>
        </w:rPr>
      </w:pPr>
      <w:r w:rsidRPr="009D6F2B">
        <w:rPr>
          <w:rFonts w:ascii="Arial" w:hAnsi="Arial" w:cs="Arial"/>
          <w:sz w:val="20"/>
          <w:szCs w:val="20"/>
        </w:rPr>
        <w:t>Projekt likwidacji ewentualnych kolizji z sieciami wod.-kan., energetyczną, telekomunikacyjną, gazową itp.</w:t>
      </w:r>
    </w:p>
    <w:p w14:paraId="0257BFF8" w14:textId="77777777" w:rsidR="00AA0581" w:rsidRPr="009D6F2B" w:rsidRDefault="00AA0581" w:rsidP="00881347">
      <w:pPr>
        <w:pStyle w:val="Akapitzlist"/>
        <w:numPr>
          <w:ilvl w:val="0"/>
          <w:numId w:val="21"/>
        </w:numPr>
        <w:spacing w:after="0"/>
        <w:ind w:left="567" w:hanging="567"/>
        <w:jc w:val="both"/>
        <w:rPr>
          <w:rFonts w:ascii="Arial" w:hAnsi="Arial" w:cs="Arial"/>
          <w:sz w:val="20"/>
          <w:szCs w:val="20"/>
        </w:rPr>
      </w:pPr>
      <w:r w:rsidRPr="009D6F2B">
        <w:rPr>
          <w:rFonts w:ascii="Arial" w:hAnsi="Arial" w:cs="Arial"/>
          <w:sz w:val="20"/>
          <w:szCs w:val="20"/>
        </w:rPr>
        <w:t>Zakres prac projektowych.</w:t>
      </w:r>
    </w:p>
    <w:p w14:paraId="7B6C2FEF" w14:textId="77777777" w:rsidR="00AA0581" w:rsidRPr="009D6F2B" w:rsidRDefault="00AA0581" w:rsidP="00753E52">
      <w:pPr>
        <w:pStyle w:val="Akapitzlist"/>
        <w:numPr>
          <w:ilvl w:val="0"/>
          <w:numId w:val="15"/>
        </w:numPr>
        <w:spacing w:after="0"/>
        <w:ind w:left="567" w:hanging="567"/>
        <w:jc w:val="both"/>
        <w:rPr>
          <w:rFonts w:ascii="Arial" w:hAnsi="Arial" w:cs="Arial"/>
          <w:sz w:val="20"/>
          <w:szCs w:val="20"/>
        </w:rPr>
      </w:pPr>
      <w:r w:rsidRPr="009D6F2B">
        <w:rPr>
          <w:rFonts w:ascii="Arial" w:hAnsi="Arial" w:cs="Arial"/>
          <w:sz w:val="20"/>
          <w:szCs w:val="20"/>
        </w:rPr>
        <w:t>Zawartość dokumentacji projektowej.</w:t>
      </w:r>
    </w:p>
    <w:p w14:paraId="0077CF6E" w14:textId="77777777" w:rsidR="00AA0581" w:rsidRPr="009D6F2B" w:rsidRDefault="00AA0581" w:rsidP="00881347">
      <w:pPr>
        <w:pStyle w:val="Akapitzlist"/>
        <w:numPr>
          <w:ilvl w:val="2"/>
          <w:numId w:val="21"/>
        </w:numPr>
        <w:spacing w:after="0"/>
        <w:ind w:left="567" w:hanging="567"/>
        <w:jc w:val="both"/>
        <w:rPr>
          <w:rFonts w:ascii="Arial" w:hAnsi="Arial" w:cs="Arial"/>
          <w:sz w:val="20"/>
          <w:szCs w:val="20"/>
        </w:rPr>
      </w:pPr>
      <w:r w:rsidRPr="009D6F2B">
        <w:rPr>
          <w:rFonts w:ascii="Arial" w:hAnsi="Arial" w:cs="Arial"/>
          <w:sz w:val="20"/>
          <w:szCs w:val="20"/>
        </w:rPr>
        <w:t>Projekt budowlany oraz inne opracowania, jeżeli będą wymagane do uzyskania pozwolenia na budowę/zezwolenia realizacji inwestycji drogowej lub konieczne ze względów wykonawczych.</w:t>
      </w:r>
    </w:p>
    <w:p w14:paraId="0F5D4CDC" w14:textId="77777777" w:rsidR="00AA0581" w:rsidRPr="009D6F2B" w:rsidRDefault="00AA0581" w:rsidP="00881347">
      <w:pPr>
        <w:pStyle w:val="Akapitzlist"/>
        <w:numPr>
          <w:ilvl w:val="2"/>
          <w:numId w:val="21"/>
        </w:numPr>
        <w:spacing w:after="0"/>
        <w:ind w:left="567" w:hanging="567"/>
        <w:jc w:val="both"/>
        <w:rPr>
          <w:rFonts w:ascii="Arial" w:hAnsi="Arial" w:cs="Arial"/>
          <w:sz w:val="20"/>
          <w:szCs w:val="20"/>
        </w:rPr>
      </w:pPr>
      <w:r w:rsidRPr="009D6F2B">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095A599C" w14:textId="77777777" w:rsidR="00AA0581" w:rsidRPr="009D6F2B" w:rsidRDefault="00AA0581" w:rsidP="00881347">
      <w:pPr>
        <w:pStyle w:val="Akapitzlist"/>
        <w:numPr>
          <w:ilvl w:val="2"/>
          <w:numId w:val="21"/>
        </w:numPr>
        <w:spacing w:after="0"/>
        <w:ind w:left="567" w:hanging="567"/>
        <w:jc w:val="both"/>
        <w:rPr>
          <w:rFonts w:ascii="Arial" w:hAnsi="Arial" w:cs="Arial"/>
          <w:sz w:val="20"/>
          <w:szCs w:val="20"/>
        </w:rPr>
      </w:pPr>
      <w:r w:rsidRPr="009D6F2B">
        <w:rPr>
          <w:rFonts w:ascii="Arial" w:hAnsi="Arial" w:cs="Arial"/>
          <w:sz w:val="20"/>
          <w:szCs w:val="20"/>
        </w:rPr>
        <w:t>Kosztorysy inwestorskie sporządzonych zgodnie z Rozporządzeniem Ministra Infrastruktury z dnia 18 maja 2004 r. w sprawie określenia metod i podstaw sporządzania kosztorysu inwestorskiego , obliczania planowanych kosztów prac  projektowych oraz planowanych kosztów robót budowlanych określonych w programie funkcjonalno - użytkowym (Dz. U. z 2004 r. nr 130 poz. 1389).</w:t>
      </w:r>
    </w:p>
    <w:p w14:paraId="6A2C71CD" w14:textId="77777777" w:rsidR="00AA0581" w:rsidRPr="009D6F2B" w:rsidRDefault="00AA0581" w:rsidP="00881347">
      <w:pPr>
        <w:pStyle w:val="Akapitzlist"/>
        <w:numPr>
          <w:ilvl w:val="2"/>
          <w:numId w:val="21"/>
        </w:numPr>
        <w:spacing w:after="0"/>
        <w:ind w:left="567" w:hanging="567"/>
        <w:jc w:val="both"/>
        <w:rPr>
          <w:rFonts w:ascii="Arial" w:hAnsi="Arial" w:cs="Arial"/>
          <w:sz w:val="20"/>
          <w:szCs w:val="20"/>
        </w:rPr>
      </w:pPr>
      <w:r w:rsidRPr="009D6F2B">
        <w:rPr>
          <w:rFonts w:ascii="Arial" w:hAnsi="Arial" w:cs="Arial"/>
          <w:sz w:val="20"/>
          <w:szCs w:val="20"/>
        </w:rPr>
        <w:lastRenderedPageBreak/>
        <w:t>Ponadto przedmiary i kosztorysy należy opracować z uwzględnieniem podziału szczegółowego według Wspólnego Słownika Zamówień.</w:t>
      </w:r>
    </w:p>
    <w:p w14:paraId="4616A98A" w14:textId="77777777" w:rsidR="00AA0581" w:rsidRPr="009D6F2B" w:rsidRDefault="00AA0581" w:rsidP="00881347">
      <w:pPr>
        <w:pStyle w:val="Akapitzlist"/>
        <w:numPr>
          <w:ilvl w:val="2"/>
          <w:numId w:val="21"/>
        </w:numPr>
        <w:spacing w:after="0"/>
        <w:ind w:left="567" w:hanging="567"/>
        <w:jc w:val="both"/>
        <w:rPr>
          <w:rFonts w:ascii="Arial" w:hAnsi="Arial" w:cs="Arial"/>
          <w:sz w:val="20"/>
          <w:szCs w:val="20"/>
        </w:rPr>
      </w:pPr>
      <w:r w:rsidRPr="009D6F2B">
        <w:rPr>
          <w:rFonts w:ascii="Arial" w:hAnsi="Arial" w:cs="Arial"/>
          <w:sz w:val="20"/>
          <w:szCs w:val="20"/>
        </w:rPr>
        <w:t>Specyfikacja techniczna wykonania i odbioru robót budowlanych zawierająca zbiory wymagań niezbędnych dla określenia standardu i jakości wykonania robót, w zakresie sposobu wykonania robót budowlanych , właściwości wyrobów budowlanych oraz oceny prawidłowości wykonania poszczególnych robót i będą zawierać: specyfikacje techniczne wykonania i odbioru robót podstawowych, rodzaje robót według przyjętej systematyki lub grup robót.</w:t>
      </w:r>
    </w:p>
    <w:p w14:paraId="6E72F00B" w14:textId="77777777" w:rsidR="009D6F2B" w:rsidRDefault="00AA0581" w:rsidP="00881347">
      <w:pPr>
        <w:pStyle w:val="Akapitzlist"/>
        <w:numPr>
          <w:ilvl w:val="2"/>
          <w:numId w:val="21"/>
        </w:numPr>
        <w:spacing w:after="0"/>
        <w:ind w:left="567" w:hanging="567"/>
        <w:jc w:val="both"/>
        <w:rPr>
          <w:rFonts w:ascii="Arial" w:hAnsi="Arial" w:cs="Arial"/>
          <w:sz w:val="20"/>
          <w:szCs w:val="20"/>
        </w:rPr>
      </w:pPr>
      <w:r w:rsidRPr="009D6F2B">
        <w:rPr>
          <w:rFonts w:ascii="Arial" w:hAnsi="Arial" w:cs="Arial"/>
          <w:sz w:val="20"/>
          <w:szCs w:val="20"/>
        </w:rPr>
        <w:t>Projekt budowlany należy wykonać zgodnie z Rozporządzeniem Ministra Rozwoju z dnia 11 września 2020 r. w sprawie szczegółowego zakresu i formy projektu budowlanego (Dz.U. z 2020 r. poz. 1609).</w:t>
      </w:r>
    </w:p>
    <w:p w14:paraId="4A6FB8D4" w14:textId="77777777" w:rsidR="00AA0581" w:rsidRPr="009D6F2B" w:rsidRDefault="00AA0581" w:rsidP="00881347">
      <w:pPr>
        <w:pStyle w:val="Akapitzlist"/>
        <w:numPr>
          <w:ilvl w:val="1"/>
          <w:numId w:val="21"/>
        </w:numPr>
        <w:spacing w:after="0"/>
        <w:ind w:left="567" w:hanging="567"/>
        <w:jc w:val="both"/>
        <w:rPr>
          <w:rFonts w:ascii="Arial" w:hAnsi="Arial" w:cs="Arial"/>
          <w:sz w:val="20"/>
          <w:szCs w:val="20"/>
        </w:rPr>
      </w:pPr>
      <w:r w:rsidRPr="009D6F2B">
        <w:rPr>
          <w:rFonts w:ascii="Arial" w:hAnsi="Arial" w:cs="Arial"/>
          <w:sz w:val="20"/>
          <w:szCs w:val="20"/>
        </w:rPr>
        <w:t>Dokumentację należy opracować w 5 egzemplarzach wraz z oświadczeniem o jej kompletności i z 2 egzemplarzami w wersji elektronicznej na płycie CD lub DVD. Oryginały uzgodnień winny być złożone w 1 teczce ze spisem treści i ponumerowane.</w:t>
      </w:r>
    </w:p>
    <w:p w14:paraId="3B1266F8" w14:textId="77777777" w:rsidR="00790A51" w:rsidRPr="00790A51" w:rsidRDefault="00AA0581" w:rsidP="00881347">
      <w:pPr>
        <w:pStyle w:val="Akapitzlist"/>
        <w:numPr>
          <w:ilvl w:val="1"/>
          <w:numId w:val="21"/>
        </w:numPr>
        <w:spacing w:after="0"/>
        <w:ind w:left="567" w:hanging="567"/>
        <w:jc w:val="both"/>
        <w:rPr>
          <w:rFonts w:ascii="Arial" w:hAnsi="Arial" w:cs="Arial"/>
          <w:sz w:val="20"/>
          <w:szCs w:val="20"/>
        </w:rPr>
      </w:pPr>
      <w:r w:rsidRPr="00790A51">
        <w:rPr>
          <w:rFonts w:ascii="Arial" w:hAnsi="Arial" w:cs="Arial"/>
          <w:sz w:val="20"/>
          <w:szCs w:val="20"/>
        </w:rPr>
        <w:t>Ponadto do Wykonawcy należy:</w:t>
      </w:r>
    </w:p>
    <w:p w14:paraId="4C051CA6" w14:textId="77777777" w:rsidR="00AA0581" w:rsidRPr="00790A51" w:rsidRDefault="00AA0581" w:rsidP="00881347">
      <w:pPr>
        <w:pStyle w:val="Akapitzlist"/>
        <w:numPr>
          <w:ilvl w:val="2"/>
          <w:numId w:val="21"/>
        </w:numPr>
        <w:spacing w:after="0"/>
        <w:ind w:left="567" w:hanging="567"/>
        <w:jc w:val="both"/>
        <w:rPr>
          <w:rFonts w:ascii="Arial" w:hAnsi="Arial" w:cs="Arial"/>
          <w:sz w:val="20"/>
          <w:szCs w:val="20"/>
        </w:rPr>
      </w:pPr>
      <w:r w:rsidRPr="00790A51">
        <w:rPr>
          <w:rFonts w:ascii="Arial" w:hAnsi="Arial" w:cs="Arial"/>
          <w:sz w:val="20"/>
          <w:szCs w:val="20"/>
        </w:rPr>
        <w:t>Poniesienie kosztu opracowania podkładów geodezyjnych niezbędnych do wykonania projektów budowlanych.</w:t>
      </w:r>
    </w:p>
    <w:p w14:paraId="7B28DD00" w14:textId="77777777" w:rsidR="008E677F" w:rsidRPr="008E677F" w:rsidRDefault="00AA0581" w:rsidP="00881347">
      <w:pPr>
        <w:pStyle w:val="Akapitzlist"/>
        <w:numPr>
          <w:ilvl w:val="2"/>
          <w:numId w:val="21"/>
        </w:numPr>
        <w:spacing w:after="0"/>
        <w:ind w:left="567" w:hanging="567"/>
        <w:jc w:val="both"/>
        <w:rPr>
          <w:rFonts w:ascii="Arial" w:hAnsi="Arial" w:cs="Arial"/>
          <w:sz w:val="20"/>
          <w:szCs w:val="20"/>
        </w:rPr>
      </w:pPr>
      <w:r w:rsidRPr="00790A51">
        <w:rPr>
          <w:rFonts w:ascii="Arial" w:hAnsi="Arial" w:cs="Arial"/>
          <w:sz w:val="20"/>
          <w:szCs w:val="20"/>
        </w:rPr>
        <w:t>Uzyskani</w:t>
      </w:r>
      <w:r w:rsidRPr="008E677F">
        <w:rPr>
          <w:rFonts w:ascii="Arial" w:hAnsi="Arial" w:cs="Arial"/>
          <w:sz w:val="20"/>
          <w:szCs w:val="20"/>
        </w:rPr>
        <w:t>e wszelkich wymaganych, zgodnie z polskim prawem, uzgodnień, warunków, opinii i decyzji administracyjnych niezbędnych  do  opracowania  dokumentacji  projektowo  - kosztorysowej.</w:t>
      </w:r>
    </w:p>
    <w:p w14:paraId="69B33AE4" w14:textId="77777777" w:rsidR="008E677F" w:rsidRPr="008E677F" w:rsidRDefault="00AA0581" w:rsidP="00881347">
      <w:pPr>
        <w:pStyle w:val="Akapitzlist"/>
        <w:numPr>
          <w:ilvl w:val="2"/>
          <w:numId w:val="21"/>
        </w:numPr>
        <w:spacing w:after="0"/>
        <w:ind w:left="567" w:hanging="567"/>
        <w:jc w:val="both"/>
        <w:rPr>
          <w:rFonts w:ascii="Arial" w:hAnsi="Arial" w:cs="Arial"/>
          <w:sz w:val="20"/>
          <w:szCs w:val="20"/>
        </w:rPr>
      </w:pPr>
      <w:r w:rsidRPr="008E677F">
        <w:rPr>
          <w:rFonts w:ascii="Arial" w:hAnsi="Arial" w:cs="Arial"/>
          <w:sz w:val="20"/>
          <w:szCs w:val="20"/>
        </w:rPr>
        <w:t>Uzyskanie prawomocnej decyzji o środowiskowych uwarunkowaniach zgody na realizację przedsięwzięcia (w przypadku konieczności wykonania).</w:t>
      </w:r>
    </w:p>
    <w:p w14:paraId="1BE71A44" w14:textId="77777777" w:rsidR="008E677F" w:rsidRPr="008E677F" w:rsidRDefault="00AA0581" w:rsidP="00881347">
      <w:pPr>
        <w:pStyle w:val="Akapitzlist"/>
        <w:numPr>
          <w:ilvl w:val="2"/>
          <w:numId w:val="21"/>
        </w:numPr>
        <w:spacing w:after="0"/>
        <w:ind w:left="567" w:hanging="567"/>
        <w:jc w:val="both"/>
        <w:rPr>
          <w:rFonts w:ascii="Arial" w:hAnsi="Arial" w:cs="Arial"/>
          <w:sz w:val="20"/>
          <w:szCs w:val="20"/>
        </w:rPr>
      </w:pPr>
      <w:r w:rsidRPr="008E677F">
        <w:rPr>
          <w:rFonts w:ascii="Arial" w:hAnsi="Arial" w:cs="Arial"/>
          <w:sz w:val="20"/>
          <w:szCs w:val="20"/>
        </w:rPr>
        <w:t>Opracowanie raportu o oddziaływaniu na środowisko (w razie wystąpienia takiej konieczności).</w:t>
      </w:r>
    </w:p>
    <w:p w14:paraId="0BE76997" w14:textId="77777777" w:rsidR="008E677F" w:rsidRPr="008E677F" w:rsidRDefault="00AA0581" w:rsidP="00881347">
      <w:pPr>
        <w:pStyle w:val="Akapitzlist"/>
        <w:numPr>
          <w:ilvl w:val="2"/>
          <w:numId w:val="21"/>
        </w:numPr>
        <w:spacing w:after="0"/>
        <w:ind w:left="567" w:hanging="567"/>
        <w:jc w:val="both"/>
        <w:rPr>
          <w:rFonts w:ascii="Arial" w:hAnsi="Arial" w:cs="Arial"/>
          <w:sz w:val="20"/>
          <w:szCs w:val="20"/>
        </w:rPr>
      </w:pPr>
      <w:r w:rsidRPr="008E677F">
        <w:rPr>
          <w:rFonts w:ascii="Arial" w:hAnsi="Arial" w:cs="Arial"/>
          <w:sz w:val="20"/>
          <w:szCs w:val="20"/>
        </w:rPr>
        <w:t>Uzyskanie decyzji o ustaleniu lokalizacji celu publicznego.</w:t>
      </w:r>
    </w:p>
    <w:p w14:paraId="47CA72E3" w14:textId="77777777" w:rsidR="008E677F" w:rsidRPr="008E677F" w:rsidRDefault="00AA0581" w:rsidP="00881347">
      <w:pPr>
        <w:pStyle w:val="Akapitzlist"/>
        <w:numPr>
          <w:ilvl w:val="2"/>
          <w:numId w:val="21"/>
        </w:numPr>
        <w:spacing w:after="0"/>
        <w:ind w:left="567" w:hanging="567"/>
        <w:jc w:val="both"/>
        <w:rPr>
          <w:rFonts w:ascii="Arial" w:hAnsi="Arial" w:cs="Arial"/>
          <w:sz w:val="20"/>
          <w:szCs w:val="20"/>
        </w:rPr>
      </w:pPr>
      <w:r w:rsidRPr="008E677F">
        <w:rPr>
          <w:rFonts w:ascii="Arial" w:hAnsi="Arial" w:cs="Arial"/>
          <w:sz w:val="20"/>
          <w:szCs w:val="20"/>
        </w:rPr>
        <w:t>Uzyskanie prawomocnej decyzji o pozwoleniu wodno - prawnym (w przypadku konieczności uzyskania).</w:t>
      </w:r>
    </w:p>
    <w:p w14:paraId="3CA64EAC" w14:textId="77777777" w:rsidR="008E677F" w:rsidRPr="008E677F" w:rsidRDefault="00AA0581" w:rsidP="00881347">
      <w:pPr>
        <w:pStyle w:val="Akapitzlist"/>
        <w:numPr>
          <w:ilvl w:val="2"/>
          <w:numId w:val="21"/>
        </w:numPr>
        <w:spacing w:after="0"/>
        <w:ind w:left="567" w:hanging="567"/>
        <w:jc w:val="both"/>
        <w:rPr>
          <w:rFonts w:ascii="Arial" w:hAnsi="Arial" w:cs="Arial"/>
          <w:sz w:val="20"/>
          <w:szCs w:val="20"/>
        </w:rPr>
      </w:pPr>
      <w:r w:rsidRPr="008E677F">
        <w:rPr>
          <w:rFonts w:ascii="Arial" w:hAnsi="Arial" w:cs="Arial"/>
          <w:sz w:val="20"/>
          <w:szCs w:val="20"/>
        </w:rPr>
        <w:t>Opracowanie operatu wodno-prawnego (w przypadku konieczności opracowania).</w:t>
      </w:r>
    </w:p>
    <w:p w14:paraId="5324FF04" w14:textId="77777777" w:rsidR="008E677F" w:rsidRPr="008E677F" w:rsidRDefault="00AA0581" w:rsidP="00881347">
      <w:pPr>
        <w:pStyle w:val="Akapitzlist"/>
        <w:numPr>
          <w:ilvl w:val="2"/>
          <w:numId w:val="21"/>
        </w:numPr>
        <w:spacing w:after="0"/>
        <w:ind w:left="567" w:hanging="567"/>
        <w:jc w:val="both"/>
        <w:rPr>
          <w:rFonts w:ascii="Arial" w:hAnsi="Arial" w:cs="Arial"/>
          <w:sz w:val="20"/>
          <w:szCs w:val="20"/>
        </w:rPr>
      </w:pPr>
      <w:r w:rsidRPr="008E677F">
        <w:rPr>
          <w:rFonts w:ascii="Arial" w:hAnsi="Arial" w:cs="Arial"/>
          <w:sz w:val="20"/>
          <w:szCs w:val="20"/>
        </w:rPr>
        <w:t xml:space="preserve">Uzgodnienie dokumentacji w zakresie skrzyżowania z drogą </w:t>
      </w:r>
      <w:r w:rsidR="00F2222C">
        <w:rPr>
          <w:rFonts w:ascii="Arial" w:hAnsi="Arial" w:cs="Arial"/>
          <w:sz w:val="20"/>
          <w:szCs w:val="20"/>
        </w:rPr>
        <w:t xml:space="preserve">powiatową (ul. Królowej Jadwigi) </w:t>
      </w:r>
      <w:r w:rsidRPr="008E677F">
        <w:rPr>
          <w:rFonts w:ascii="Arial" w:hAnsi="Arial" w:cs="Arial"/>
          <w:sz w:val="20"/>
          <w:szCs w:val="20"/>
        </w:rPr>
        <w:t xml:space="preserve">z Zarządem </w:t>
      </w:r>
      <w:r w:rsidR="00F2222C">
        <w:rPr>
          <w:rFonts w:ascii="Arial" w:hAnsi="Arial" w:cs="Arial"/>
          <w:sz w:val="20"/>
          <w:szCs w:val="20"/>
        </w:rPr>
        <w:t>Powiatu Chojnickiego</w:t>
      </w:r>
      <w:r w:rsidRPr="008E677F">
        <w:rPr>
          <w:rFonts w:ascii="Arial" w:hAnsi="Arial" w:cs="Arial"/>
          <w:sz w:val="20"/>
          <w:szCs w:val="20"/>
        </w:rPr>
        <w:t>.</w:t>
      </w:r>
    </w:p>
    <w:p w14:paraId="4D5810D2" w14:textId="77777777" w:rsidR="008E677F" w:rsidRPr="008E677F" w:rsidRDefault="00AA0581" w:rsidP="00881347">
      <w:pPr>
        <w:pStyle w:val="Akapitzlist"/>
        <w:numPr>
          <w:ilvl w:val="2"/>
          <w:numId w:val="21"/>
        </w:numPr>
        <w:spacing w:after="0"/>
        <w:ind w:left="567" w:hanging="567"/>
        <w:jc w:val="both"/>
        <w:rPr>
          <w:rFonts w:ascii="Arial" w:hAnsi="Arial" w:cs="Arial"/>
          <w:sz w:val="20"/>
          <w:szCs w:val="20"/>
        </w:rPr>
      </w:pPr>
      <w:r w:rsidRPr="008E677F">
        <w:rPr>
          <w:rFonts w:ascii="Arial" w:hAnsi="Arial" w:cs="Arial"/>
          <w:sz w:val="20"/>
          <w:szCs w:val="20"/>
        </w:rPr>
        <w:t>Uzyskanie decyzji o pozwoleniu na budowę.</w:t>
      </w:r>
    </w:p>
    <w:p w14:paraId="468A365C" w14:textId="77777777" w:rsidR="008E677F" w:rsidRPr="008E677F" w:rsidRDefault="00AA0581" w:rsidP="00881347">
      <w:pPr>
        <w:pStyle w:val="Akapitzlist"/>
        <w:numPr>
          <w:ilvl w:val="2"/>
          <w:numId w:val="21"/>
        </w:numPr>
        <w:spacing w:after="0"/>
        <w:ind w:left="709" w:hanging="709"/>
        <w:jc w:val="both"/>
        <w:rPr>
          <w:rFonts w:ascii="Arial" w:hAnsi="Arial" w:cs="Arial"/>
          <w:sz w:val="20"/>
          <w:szCs w:val="20"/>
        </w:rPr>
      </w:pPr>
      <w:r w:rsidRPr="008E677F">
        <w:rPr>
          <w:rFonts w:ascii="Arial" w:hAnsi="Arial" w:cs="Arial"/>
          <w:sz w:val="20"/>
          <w:szCs w:val="20"/>
        </w:rPr>
        <w:t>Przeprowadzenie procedury uzyskania zezwolenia na realizację inwestycji drogowej, (w przypadku takiej konieczności) - koszty podziałów geodezyjnych są po stronie Wykonawcy.</w:t>
      </w:r>
    </w:p>
    <w:p w14:paraId="3F543ABE" w14:textId="77777777" w:rsidR="008E677F" w:rsidRPr="008E677F" w:rsidRDefault="00AA0581" w:rsidP="00881347">
      <w:pPr>
        <w:pStyle w:val="Akapitzlist"/>
        <w:numPr>
          <w:ilvl w:val="2"/>
          <w:numId w:val="21"/>
        </w:numPr>
        <w:spacing w:after="0"/>
        <w:ind w:left="567" w:hanging="567"/>
        <w:jc w:val="both"/>
        <w:rPr>
          <w:rFonts w:ascii="Arial" w:hAnsi="Arial" w:cs="Arial"/>
          <w:sz w:val="20"/>
          <w:szCs w:val="20"/>
        </w:rPr>
      </w:pPr>
      <w:r w:rsidRPr="008E677F">
        <w:rPr>
          <w:rFonts w:ascii="Arial" w:hAnsi="Arial" w:cs="Arial"/>
          <w:sz w:val="20"/>
          <w:szCs w:val="20"/>
        </w:rPr>
        <w:t>Uzgadnianie na bieżąco prac projektowych i uzyskanie akceptacji Zamawiającego.</w:t>
      </w:r>
    </w:p>
    <w:p w14:paraId="1D5E6444" w14:textId="77777777" w:rsidR="008E677F" w:rsidRPr="008E677F" w:rsidRDefault="00AA0581" w:rsidP="00881347">
      <w:pPr>
        <w:pStyle w:val="Akapitzlist"/>
        <w:numPr>
          <w:ilvl w:val="2"/>
          <w:numId w:val="21"/>
        </w:numPr>
        <w:spacing w:after="0"/>
        <w:ind w:left="709" w:hanging="709"/>
        <w:jc w:val="both"/>
        <w:rPr>
          <w:rFonts w:ascii="Arial" w:hAnsi="Arial" w:cs="Arial"/>
          <w:sz w:val="20"/>
          <w:szCs w:val="20"/>
        </w:rPr>
      </w:pPr>
      <w:r w:rsidRPr="008E677F">
        <w:rPr>
          <w:rFonts w:ascii="Arial" w:hAnsi="Arial" w:cs="Arial"/>
          <w:sz w:val="20"/>
          <w:szCs w:val="20"/>
        </w:rPr>
        <w:t>Na etapie prowadzenia procedury przetargowej udzielenie odpowiedzi Zamawiającemu na pytania zadane przez wykonawców w zakresie będącym przedmiotem niniejszego postępowania.</w:t>
      </w:r>
    </w:p>
    <w:p w14:paraId="493944FE" w14:textId="77777777" w:rsidR="008E677F" w:rsidRPr="00881347" w:rsidRDefault="00AA0581" w:rsidP="00881347">
      <w:pPr>
        <w:pStyle w:val="Akapitzlist"/>
        <w:numPr>
          <w:ilvl w:val="2"/>
          <w:numId w:val="21"/>
        </w:numPr>
        <w:spacing w:after="0"/>
        <w:ind w:left="709" w:hanging="709"/>
        <w:jc w:val="both"/>
        <w:rPr>
          <w:rFonts w:ascii="Arial" w:hAnsi="Arial" w:cs="Arial"/>
          <w:sz w:val="20"/>
          <w:szCs w:val="20"/>
        </w:rPr>
      </w:pPr>
      <w:r w:rsidRPr="00F2222C">
        <w:rPr>
          <w:rFonts w:ascii="Arial" w:hAnsi="Arial" w:cs="Arial"/>
          <w:sz w:val="20"/>
          <w:szCs w:val="20"/>
        </w:rPr>
        <w:t xml:space="preserve">Dokumentację niezbędną do uzyskania wszelkich opinii, uzgodnień i pozwoleń wymaganych </w:t>
      </w:r>
      <w:r w:rsidRPr="00881347">
        <w:rPr>
          <w:rFonts w:ascii="Arial" w:hAnsi="Arial" w:cs="Arial"/>
          <w:sz w:val="20"/>
          <w:szCs w:val="20"/>
        </w:rPr>
        <w:t>przepisami Wykonawca dostarcza na swój koszt, czynności te Wykonawca wykonuje w imieniu Zamawiającego.</w:t>
      </w:r>
    </w:p>
    <w:p w14:paraId="35189845" w14:textId="77777777" w:rsidR="00F2222C" w:rsidRPr="00881347" w:rsidRDefault="00AA0581" w:rsidP="00881347">
      <w:pPr>
        <w:pStyle w:val="Akapitzlist"/>
        <w:numPr>
          <w:ilvl w:val="0"/>
          <w:numId w:val="21"/>
        </w:numPr>
        <w:spacing w:after="0"/>
        <w:ind w:left="567" w:hanging="567"/>
        <w:jc w:val="both"/>
        <w:rPr>
          <w:rFonts w:ascii="Arial" w:hAnsi="Arial" w:cs="Arial"/>
          <w:sz w:val="20"/>
          <w:szCs w:val="20"/>
        </w:rPr>
      </w:pPr>
      <w:r w:rsidRPr="00881347">
        <w:rPr>
          <w:rFonts w:ascii="Arial" w:hAnsi="Arial" w:cs="Arial"/>
          <w:sz w:val="20"/>
          <w:szCs w:val="20"/>
        </w:rPr>
        <w:t>Lokalizacja drogi (załącznik nr 1 do OPZ).</w:t>
      </w:r>
    </w:p>
    <w:p w14:paraId="0B965A4C" w14:textId="77777777" w:rsidR="00F2222C" w:rsidRPr="00881347" w:rsidRDefault="00F2222C" w:rsidP="00881347">
      <w:pPr>
        <w:pStyle w:val="Akapitzlist"/>
        <w:numPr>
          <w:ilvl w:val="1"/>
          <w:numId w:val="21"/>
        </w:numPr>
        <w:spacing w:after="0"/>
        <w:ind w:left="567" w:hanging="567"/>
        <w:jc w:val="both"/>
        <w:rPr>
          <w:rFonts w:ascii="Arial" w:hAnsi="Arial" w:cs="Arial"/>
          <w:sz w:val="20"/>
          <w:szCs w:val="20"/>
        </w:rPr>
      </w:pPr>
      <w:r w:rsidRPr="00881347">
        <w:rPr>
          <w:rFonts w:ascii="Arial" w:hAnsi="Arial" w:cs="Arial"/>
          <w:sz w:val="20"/>
          <w:szCs w:val="20"/>
        </w:rPr>
        <w:t xml:space="preserve">Brak </w:t>
      </w:r>
      <w:r w:rsidR="00AA0581" w:rsidRPr="00881347">
        <w:rPr>
          <w:rFonts w:ascii="Arial" w:hAnsi="Arial" w:cs="Arial"/>
          <w:sz w:val="20"/>
          <w:szCs w:val="20"/>
        </w:rPr>
        <w:t>obowiązując</w:t>
      </w:r>
      <w:r w:rsidRPr="00881347">
        <w:rPr>
          <w:rFonts w:ascii="Arial" w:hAnsi="Arial" w:cs="Arial"/>
          <w:sz w:val="20"/>
          <w:szCs w:val="20"/>
        </w:rPr>
        <w:t>ego</w:t>
      </w:r>
      <w:r w:rsidR="00AA0581" w:rsidRPr="00881347">
        <w:rPr>
          <w:rFonts w:ascii="Arial" w:hAnsi="Arial" w:cs="Arial"/>
          <w:sz w:val="20"/>
          <w:szCs w:val="20"/>
        </w:rPr>
        <w:t xml:space="preserve"> miejscow</w:t>
      </w:r>
      <w:r w:rsidRPr="00881347">
        <w:rPr>
          <w:rFonts w:ascii="Arial" w:hAnsi="Arial" w:cs="Arial"/>
          <w:sz w:val="20"/>
          <w:szCs w:val="20"/>
        </w:rPr>
        <w:t>ego</w:t>
      </w:r>
      <w:r w:rsidR="00AA0581" w:rsidRPr="00881347">
        <w:rPr>
          <w:rFonts w:ascii="Arial" w:hAnsi="Arial" w:cs="Arial"/>
          <w:sz w:val="20"/>
          <w:szCs w:val="20"/>
        </w:rPr>
        <w:t xml:space="preserve"> plan</w:t>
      </w:r>
      <w:r w:rsidRPr="00881347">
        <w:rPr>
          <w:rFonts w:ascii="Arial" w:hAnsi="Arial" w:cs="Arial"/>
          <w:sz w:val="20"/>
          <w:szCs w:val="20"/>
        </w:rPr>
        <w:t>u</w:t>
      </w:r>
      <w:r w:rsidR="00AA0581" w:rsidRPr="00881347">
        <w:rPr>
          <w:rFonts w:ascii="Arial" w:hAnsi="Arial" w:cs="Arial"/>
          <w:sz w:val="20"/>
          <w:szCs w:val="20"/>
        </w:rPr>
        <w:t xml:space="preserve"> zagospodarowania przestrzennego</w:t>
      </w:r>
      <w:r w:rsidRPr="00881347">
        <w:rPr>
          <w:rFonts w:ascii="Arial" w:hAnsi="Arial" w:cs="Arial"/>
          <w:sz w:val="20"/>
          <w:szCs w:val="20"/>
        </w:rPr>
        <w:t>.</w:t>
      </w:r>
    </w:p>
    <w:p w14:paraId="2212D72C" w14:textId="77777777" w:rsidR="00F2222C" w:rsidRPr="00881347" w:rsidRDefault="00AA0581" w:rsidP="00881347">
      <w:pPr>
        <w:pStyle w:val="Akapitzlist"/>
        <w:numPr>
          <w:ilvl w:val="1"/>
          <w:numId w:val="21"/>
        </w:numPr>
        <w:spacing w:after="0"/>
        <w:ind w:left="567" w:hanging="567"/>
        <w:jc w:val="both"/>
        <w:rPr>
          <w:rFonts w:ascii="Arial" w:hAnsi="Arial" w:cs="Arial"/>
          <w:sz w:val="20"/>
          <w:szCs w:val="20"/>
        </w:rPr>
      </w:pPr>
      <w:r w:rsidRPr="00881347">
        <w:rPr>
          <w:rFonts w:ascii="Arial" w:hAnsi="Arial" w:cs="Arial"/>
          <w:sz w:val="20"/>
          <w:szCs w:val="20"/>
        </w:rPr>
        <w:t xml:space="preserve">Dostęp do podziałów geodezyjnych - </w:t>
      </w:r>
      <w:hyperlink r:id="rId13">
        <w:r w:rsidRPr="00881347">
          <w:rPr>
            <w:rStyle w:val="Hipercze"/>
            <w:rFonts w:ascii="Arial" w:hAnsi="Arial" w:cs="Arial"/>
            <w:sz w:val="20"/>
            <w:szCs w:val="20"/>
          </w:rPr>
          <w:t>http://czersk.e-mapa.net/.</w:t>
        </w:r>
      </w:hyperlink>
    </w:p>
    <w:p w14:paraId="47D58A5A" w14:textId="77777777" w:rsidR="00F2222C" w:rsidRPr="00881347" w:rsidRDefault="00AA0581" w:rsidP="00881347">
      <w:pPr>
        <w:pStyle w:val="Akapitzlist"/>
        <w:numPr>
          <w:ilvl w:val="0"/>
          <w:numId w:val="21"/>
        </w:numPr>
        <w:spacing w:after="0"/>
        <w:ind w:left="567" w:hanging="567"/>
        <w:jc w:val="both"/>
        <w:rPr>
          <w:rFonts w:ascii="Arial" w:hAnsi="Arial" w:cs="Arial"/>
          <w:sz w:val="20"/>
          <w:szCs w:val="20"/>
        </w:rPr>
      </w:pPr>
      <w:r w:rsidRPr="00881347">
        <w:rPr>
          <w:rFonts w:ascii="Arial" w:hAnsi="Arial" w:cs="Arial"/>
          <w:sz w:val="20"/>
          <w:szCs w:val="20"/>
        </w:rPr>
        <w:t>Obowiązki Wykonawcy na etapie projektowania.</w:t>
      </w:r>
    </w:p>
    <w:p w14:paraId="66297097" w14:textId="77777777" w:rsidR="00F2222C" w:rsidRPr="00881347" w:rsidRDefault="00AA0581" w:rsidP="00881347">
      <w:pPr>
        <w:pStyle w:val="Akapitzlist"/>
        <w:numPr>
          <w:ilvl w:val="1"/>
          <w:numId w:val="21"/>
        </w:numPr>
        <w:spacing w:after="0"/>
        <w:ind w:left="567" w:hanging="567"/>
        <w:jc w:val="both"/>
        <w:rPr>
          <w:rFonts w:ascii="Arial" w:hAnsi="Arial" w:cs="Arial"/>
          <w:sz w:val="20"/>
          <w:szCs w:val="20"/>
        </w:rPr>
      </w:pPr>
      <w:r w:rsidRPr="00881347">
        <w:rPr>
          <w:rFonts w:ascii="Arial" w:hAnsi="Arial" w:cs="Arial"/>
          <w:sz w:val="20"/>
          <w:szCs w:val="20"/>
        </w:rPr>
        <w:t>Opracowanie dokumentacji projektowej należy podzielić na etapy:</w:t>
      </w:r>
    </w:p>
    <w:p w14:paraId="5ED13F26" w14:textId="18D28D31" w:rsidR="00AA0581" w:rsidRPr="00881347" w:rsidRDefault="00AA0581" w:rsidP="00881347">
      <w:pPr>
        <w:pStyle w:val="Akapitzlist"/>
        <w:numPr>
          <w:ilvl w:val="2"/>
          <w:numId w:val="21"/>
        </w:numPr>
        <w:spacing w:after="0"/>
        <w:ind w:left="567" w:hanging="567"/>
        <w:jc w:val="both"/>
        <w:rPr>
          <w:rFonts w:ascii="Arial" w:hAnsi="Arial" w:cs="Arial"/>
          <w:sz w:val="20"/>
          <w:szCs w:val="20"/>
        </w:rPr>
      </w:pPr>
      <w:r w:rsidRPr="00881347">
        <w:rPr>
          <w:rFonts w:ascii="Arial" w:hAnsi="Arial" w:cs="Arial"/>
          <w:sz w:val="20"/>
          <w:szCs w:val="20"/>
        </w:rPr>
        <w:t xml:space="preserve">Przekazanie Zamawiającemu, </w:t>
      </w:r>
      <w:bookmarkStart w:id="4" w:name="_Hlk71743665"/>
      <w:r w:rsidR="007B0424" w:rsidRPr="007B0424">
        <w:rPr>
          <w:rFonts w:ascii="Arial" w:hAnsi="Arial" w:cs="Arial"/>
          <w:sz w:val="20"/>
          <w:szCs w:val="20"/>
          <w:lang w:bidi="pl-PL"/>
        </w:rPr>
        <w:t xml:space="preserve">(w terminie do 40 dni od dnia podpisania umowy) </w:t>
      </w:r>
      <w:bookmarkEnd w:id="4"/>
      <w:r w:rsidRPr="00881347">
        <w:rPr>
          <w:rFonts w:ascii="Arial" w:hAnsi="Arial" w:cs="Arial"/>
          <w:sz w:val="20"/>
          <w:szCs w:val="20"/>
        </w:rPr>
        <w:t>3 wariantów koncepcji projektu drogowego</w:t>
      </w:r>
      <w:r w:rsidR="00EE7C65" w:rsidRPr="00881347">
        <w:rPr>
          <w:rFonts w:ascii="Arial" w:hAnsi="Arial" w:cs="Arial"/>
          <w:sz w:val="20"/>
          <w:szCs w:val="20"/>
        </w:rPr>
        <w:t xml:space="preserve"> (odcinek od skrzyżowania z ul. Piotra Ferensa do skrzyżowania z ul. Królowej Jadwigi - dł. ok. 200 </w:t>
      </w:r>
      <w:proofErr w:type="spellStart"/>
      <w:r w:rsidR="00EE7C65" w:rsidRPr="00881347">
        <w:rPr>
          <w:rFonts w:ascii="Arial" w:hAnsi="Arial" w:cs="Arial"/>
          <w:sz w:val="20"/>
          <w:szCs w:val="20"/>
        </w:rPr>
        <w:t>mb</w:t>
      </w:r>
      <w:proofErr w:type="spellEnd"/>
      <w:r w:rsidR="00EE7C65" w:rsidRPr="00881347">
        <w:rPr>
          <w:rFonts w:ascii="Arial" w:hAnsi="Arial" w:cs="Arial"/>
          <w:sz w:val="20"/>
          <w:szCs w:val="20"/>
        </w:rPr>
        <w:t>)</w:t>
      </w:r>
      <w:r w:rsidRPr="00881347">
        <w:rPr>
          <w:rFonts w:ascii="Arial" w:hAnsi="Arial" w:cs="Arial"/>
          <w:sz w:val="20"/>
          <w:szCs w:val="20"/>
        </w:rPr>
        <w:t>, w tym:</w:t>
      </w:r>
    </w:p>
    <w:p w14:paraId="1C707D08" w14:textId="77777777" w:rsidR="00AA0581" w:rsidRPr="00881347" w:rsidRDefault="00F2222C" w:rsidP="00753E52">
      <w:pPr>
        <w:spacing w:line="276" w:lineRule="auto"/>
        <w:ind w:left="567" w:hanging="567"/>
        <w:jc w:val="both"/>
        <w:rPr>
          <w:rFonts w:cs="Arial"/>
          <w:sz w:val="20"/>
          <w:szCs w:val="20"/>
        </w:rPr>
      </w:pPr>
      <w:r w:rsidRPr="00881347">
        <w:rPr>
          <w:rFonts w:cs="Arial"/>
          <w:sz w:val="20"/>
          <w:szCs w:val="20"/>
        </w:rPr>
        <w:tab/>
      </w:r>
      <w:r w:rsidRPr="00881347">
        <w:rPr>
          <w:rFonts w:cs="Arial"/>
          <w:b/>
          <w:sz w:val="20"/>
          <w:szCs w:val="20"/>
        </w:rPr>
        <w:t>- I wariant</w:t>
      </w:r>
      <w:r w:rsidRPr="00881347">
        <w:rPr>
          <w:rFonts w:cs="Arial"/>
          <w:sz w:val="20"/>
          <w:szCs w:val="20"/>
        </w:rPr>
        <w:t xml:space="preserve"> - jezdnia szer. 5</w:t>
      </w:r>
      <w:r w:rsidR="00AA0581" w:rsidRPr="00881347">
        <w:rPr>
          <w:rFonts w:cs="Arial"/>
          <w:sz w:val="20"/>
          <w:szCs w:val="20"/>
        </w:rPr>
        <w:t xml:space="preserve"> m + obustronne chodniki po </w:t>
      </w:r>
      <w:r w:rsidRPr="00881347">
        <w:rPr>
          <w:rFonts w:cs="Arial"/>
          <w:sz w:val="20"/>
          <w:szCs w:val="20"/>
        </w:rPr>
        <w:t>2</w:t>
      </w:r>
      <w:r w:rsidR="00AA0581" w:rsidRPr="00881347">
        <w:rPr>
          <w:rFonts w:cs="Arial"/>
          <w:sz w:val="20"/>
          <w:szCs w:val="20"/>
        </w:rPr>
        <w:t xml:space="preserve"> m szer. + zjazdy do posesji, nawierzchnia jezdni i chodników z kostki brukowej betonowej,</w:t>
      </w:r>
    </w:p>
    <w:p w14:paraId="227968C9" w14:textId="77777777" w:rsidR="00AA0581" w:rsidRPr="00881347" w:rsidRDefault="00F2222C" w:rsidP="00753E52">
      <w:pPr>
        <w:spacing w:line="276" w:lineRule="auto"/>
        <w:ind w:left="567" w:hanging="567"/>
        <w:jc w:val="both"/>
        <w:rPr>
          <w:rFonts w:cs="Arial"/>
          <w:sz w:val="20"/>
          <w:szCs w:val="20"/>
        </w:rPr>
      </w:pPr>
      <w:r w:rsidRPr="00881347">
        <w:rPr>
          <w:rFonts w:cs="Arial"/>
          <w:sz w:val="20"/>
          <w:szCs w:val="20"/>
        </w:rPr>
        <w:tab/>
      </w:r>
      <w:r w:rsidRPr="00881347">
        <w:rPr>
          <w:rFonts w:cs="Arial"/>
          <w:b/>
          <w:sz w:val="20"/>
          <w:szCs w:val="20"/>
        </w:rPr>
        <w:t>- II wariant</w:t>
      </w:r>
      <w:r w:rsidRPr="00881347">
        <w:rPr>
          <w:rFonts w:cs="Arial"/>
          <w:sz w:val="20"/>
          <w:szCs w:val="20"/>
        </w:rPr>
        <w:t xml:space="preserve"> - jezdnia szer. 5,5</w:t>
      </w:r>
      <w:r w:rsidR="00AA0581" w:rsidRPr="00881347">
        <w:rPr>
          <w:rFonts w:cs="Arial"/>
          <w:sz w:val="20"/>
          <w:szCs w:val="20"/>
        </w:rPr>
        <w:t xml:space="preserve"> m + jednostronny chodnik o szer. </w:t>
      </w:r>
      <w:r w:rsidRPr="00881347">
        <w:rPr>
          <w:rFonts w:cs="Arial"/>
          <w:sz w:val="20"/>
          <w:szCs w:val="20"/>
        </w:rPr>
        <w:t>2</w:t>
      </w:r>
      <w:r w:rsidR="00AA0581" w:rsidRPr="00881347">
        <w:rPr>
          <w:rFonts w:cs="Arial"/>
          <w:sz w:val="20"/>
          <w:szCs w:val="20"/>
        </w:rPr>
        <w:t xml:space="preserve"> m + zjazdy do posesji, </w:t>
      </w:r>
      <w:r w:rsidRPr="00881347">
        <w:rPr>
          <w:rFonts w:cs="Arial"/>
          <w:sz w:val="20"/>
          <w:szCs w:val="20"/>
        </w:rPr>
        <w:t>nawierzchnia jezdni i chodników z kostki brukowej betonowej</w:t>
      </w:r>
      <w:r w:rsidR="00AA0581" w:rsidRPr="00881347">
        <w:rPr>
          <w:rFonts w:cs="Arial"/>
          <w:sz w:val="20"/>
          <w:szCs w:val="20"/>
        </w:rPr>
        <w:t>,</w:t>
      </w:r>
    </w:p>
    <w:p w14:paraId="26B5A86F" w14:textId="77777777" w:rsidR="005F5E81" w:rsidRPr="00881347" w:rsidRDefault="00AA0581" w:rsidP="00753E52">
      <w:pPr>
        <w:spacing w:line="276" w:lineRule="auto"/>
        <w:ind w:left="567" w:hanging="567"/>
        <w:jc w:val="both"/>
        <w:rPr>
          <w:rFonts w:cs="Arial"/>
          <w:sz w:val="20"/>
          <w:szCs w:val="20"/>
        </w:rPr>
      </w:pPr>
      <w:r w:rsidRPr="00881347">
        <w:rPr>
          <w:rFonts w:cs="Arial"/>
          <w:sz w:val="20"/>
          <w:szCs w:val="20"/>
        </w:rPr>
        <w:lastRenderedPageBreak/>
        <w:tab/>
      </w:r>
      <w:r w:rsidRPr="00881347">
        <w:rPr>
          <w:rFonts w:cs="Arial"/>
          <w:b/>
          <w:sz w:val="20"/>
          <w:szCs w:val="20"/>
        </w:rPr>
        <w:t>- III wariant</w:t>
      </w:r>
      <w:r w:rsidRPr="00881347">
        <w:rPr>
          <w:rFonts w:cs="Arial"/>
          <w:sz w:val="20"/>
          <w:szCs w:val="20"/>
        </w:rPr>
        <w:t xml:space="preserve"> - jezdnia szer. </w:t>
      </w:r>
      <w:r w:rsidR="005F5E81" w:rsidRPr="00881347">
        <w:rPr>
          <w:rFonts w:cs="Arial"/>
          <w:sz w:val="20"/>
          <w:szCs w:val="20"/>
        </w:rPr>
        <w:t xml:space="preserve">5,5 m + jednostronny chodnik o szer. 2 m oraz chodnik o szer. 1,5 m wzdłuż dz. nr 458/1, 458/2, 460/5, 460/6 </w:t>
      </w:r>
      <w:proofErr w:type="spellStart"/>
      <w:r w:rsidR="005F5E81" w:rsidRPr="00881347">
        <w:rPr>
          <w:rFonts w:cs="Arial"/>
          <w:sz w:val="20"/>
          <w:szCs w:val="20"/>
        </w:rPr>
        <w:t>obr</w:t>
      </w:r>
      <w:proofErr w:type="spellEnd"/>
      <w:r w:rsidR="005F5E81" w:rsidRPr="00881347">
        <w:rPr>
          <w:rFonts w:cs="Arial"/>
          <w:sz w:val="20"/>
          <w:szCs w:val="20"/>
        </w:rPr>
        <w:t>. Czersk-miasto + zjazdy do posesji, nawierzchnia jezdni i chodników z kostki brukowej betonowej,</w:t>
      </w:r>
    </w:p>
    <w:p w14:paraId="220B73C2" w14:textId="163C3ED9" w:rsidR="00AA0581" w:rsidRPr="00881347" w:rsidRDefault="00AA0581" w:rsidP="00881347">
      <w:pPr>
        <w:pStyle w:val="Akapitzlist"/>
        <w:numPr>
          <w:ilvl w:val="2"/>
          <w:numId w:val="21"/>
        </w:numPr>
        <w:jc w:val="both"/>
        <w:rPr>
          <w:rFonts w:ascii="Arial" w:hAnsi="Arial" w:cs="Arial"/>
          <w:sz w:val="20"/>
          <w:szCs w:val="20"/>
        </w:rPr>
      </w:pPr>
      <w:r w:rsidRPr="00881347">
        <w:rPr>
          <w:rFonts w:ascii="Arial" w:hAnsi="Arial" w:cs="Arial"/>
          <w:sz w:val="20"/>
          <w:szCs w:val="20"/>
        </w:rPr>
        <w:t>Po uzyskaniu od Zamawiającego akceptacji przedstawionych rozwiązań, przystąpienie do opracowywania kompletnych materiałów (załączników) niezbędnych do uzyskania przez Zamawiającego decyzji o pozwoleniu na budowę lub decyzji ZRID.</w:t>
      </w:r>
      <w:r w:rsidR="007B0424" w:rsidRPr="007B0424">
        <w:rPr>
          <w:rFonts w:ascii="Arial" w:eastAsia="Times New Roman" w:hAnsi="Arial" w:cs="Arial"/>
          <w:sz w:val="20"/>
          <w:szCs w:val="20"/>
          <w:lang w:eastAsia="pl-PL" w:bidi="pl-PL"/>
        </w:rPr>
        <w:t xml:space="preserve"> </w:t>
      </w:r>
      <w:r w:rsidR="007B0424" w:rsidRPr="007B0424">
        <w:rPr>
          <w:rFonts w:ascii="Arial" w:hAnsi="Arial" w:cs="Arial"/>
          <w:sz w:val="20"/>
          <w:szCs w:val="20"/>
          <w:lang w:bidi="pl-PL"/>
        </w:rPr>
        <w:t>Każde kolejne comiesięczne, pisemne raportowanie zaawansowania prac projektowych spotkania cykliczne co miesiąc</w:t>
      </w:r>
      <w:r w:rsidR="007B0424">
        <w:rPr>
          <w:rFonts w:ascii="Arial" w:hAnsi="Arial" w:cs="Arial"/>
          <w:sz w:val="20"/>
          <w:szCs w:val="20"/>
          <w:lang w:bidi="pl-PL"/>
        </w:rPr>
        <w:t>.</w:t>
      </w:r>
    </w:p>
    <w:p w14:paraId="2C648D41" w14:textId="7A82220F" w:rsidR="005F5E81" w:rsidRPr="00881347" w:rsidRDefault="00AA0581" w:rsidP="00881347">
      <w:pPr>
        <w:pStyle w:val="Akapitzlist"/>
        <w:numPr>
          <w:ilvl w:val="1"/>
          <w:numId w:val="21"/>
        </w:numPr>
        <w:jc w:val="both"/>
        <w:rPr>
          <w:rFonts w:ascii="Arial" w:hAnsi="Arial" w:cs="Arial"/>
          <w:sz w:val="20"/>
          <w:szCs w:val="20"/>
        </w:rPr>
      </w:pPr>
      <w:r w:rsidRPr="00881347">
        <w:rPr>
          <w:rFonts w:ascii="Arial" w:hAnsi="Arial" w:cs="Arial"/>
          <w:sz w:val="20"/>
          <w:szCs w:val="20"/>
        </w:rPr>
        <w:t>Opracowanie kompletnego projektu budowlano - wykonawczego wraz dokumentacją kosztorysową będących przedmiotem zamówienia oraz pozwoleniem na budowę/ZRID.</w:t>
      </w:r>
    </w:p>
    <w:p w14:paraId="288BBDCC" w14:textId="2B6EA9AD" w:rsidR="005F5E81" w:rsidRPr="00881347" w:rsidRDefault="00AA0581" w:rsidP="00881347">
      <w:pPr>
        <w:pStyle w:val="Akapitzlist"/>
        <w:numPr>
          <w:ilvl w:val="1"/>
          <w:numId w:val="21"/>
        </w:numPr>
        <w:jc w:val="both"/>
        <w:rPr>
          <w:rFonts w:ascii="Arial" w:hAnsi="Arial" w:cs="Arial"/>
          <w:sz w:val="20"/>
          <w:szCs w:val="20"/>
        </w:rPr>
      </w:pPr>
      <w:r w:rsidRPr="00881347">
        <w:rPr>
          <w:rFonts w:ascii="Arial" w:hAnsi="Arial" w:cs="Arial"/>
          <w:sz w:val="20"/>
          <w:szCs w:val="20"/>
        </w:rPr>
        <w:t>Wykonawca przed złożeniem dokumentacji technicznej o pozwolenie na budowę lub ZRID przedstawi gotowy projekt do zatwierdzenia Zamawiającemu.</w:t>
      </w:r>
    </w:p>
    <w:p w14:paraId="13FD0405" w14:textId="55897D00" w:rsidR="005F5E81" w:rsidRPr="00881347" w:rsidRDefault="00AA0581" w:rsidP="00881347">
      <w:pPr>
        <w:pStyle w:val="Akapitzlist"/>
        <w:numPr>
          <w:ilvl w:val="1"/>
          <w:numId w:val="21"/>
        </w:numPr>
        <w:jc w:val="both"/>
        <w:rPr>
          <w:rFonts w:ascii="Arial" w:hAnsi="Arial" w:cs="Arial"/>
          <w:sz w:val="20"/>
          <w:szCs w:val="20"/>
        </w:rPr>
      </w:pPr>
      <w:r w:rsidRPr="00881347">
        <w:rPr>
          <w:rFonts w:ascii="Arial" w:hAnsi="Arial" w:cs="Arial"/>
          <w:sz w:val="20"/>
          <w:szCs w:val="20"/>
        </w:rPr>
        <w:t>Projektant podczas projektowania uwzględni sugestie Zamawiającego odnośnie rozwiązań technicznych w ramach obowiązujących przepisów.</w:t>
      </w:r>
    </w:p>
    <w:p w14:paraId="6C8FDD2D" w14:textId="59353DB8" w:rsidR="005F5E81" w:rsidRPr="00881347" w:rsidRDefault="00AA0581" w:rsidP="00881347">
      <w:pPr>
        <w:pStyle w:val="Akapitzlist"/>
        <w:numPr>
          <w:ilvl w:val="1"/>
          <w:numId w:val="21"/>
        </w:numPr>
        <w:jc w:val="both"/>
        <w:rPr>
          <w:rFonts w:ascii="Arial" w:hAnsi="Arial" w:cs="Arial"/>
          <w:sz w:val="20"/>
          <w:szCs w:val="20"/>
        </w:rPr>
      </w:pPr>
      <w:r w:rsidRPr="00881347">
        <w:rPr>
          <w:rFonts w:ascii="Arial" w:hAnsi="Arial" w:cs="Arial"/>
          <w:sz w:val="20"/>
          <w:szCs w:val="20"/>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6624EB60" w14:textId="372F2BFE" w:rsidR="005F5E81" w:rsidRPr="00881347" w:rsidRDefault="00AA0581" w:rsidP="00881347">
      <w:pPr>
        <w:pStyle w:val="Akapitzlist"/>
        <w:numPr>
          <w:ilvl w:val="1"/>
          <w:numId w:val="21"/>
        </w:numPr>
        <w:jc w:val="both"/>
        <w:rPr>
          <w:rFonts w:ascii="Arial" w:hAnsi="Arial" w:cs="Arial"/>
          <w:sz w:val="20"/>
          <w:szCs w:val="20"/>
        </w:rPr>
      </w:pPr>
      <w:r w:rsidRPr="00881347">
        <w:rPr>
          <w:rFonts w:ascii="Arial" w:hAnsi="Arial" w:cs="Arial"/>
          <w:sz w:val="20"/>
          <w:szCs w:val="20"/>
        </w:rPr>
        <w:t>Sprawowanie nadzoru autorskiego przez wykonawcę projektu (bez dodatkowego wynagrodzenia) w zakresie obejmującym w szczególności:</w:t>
      </w:r>
    </w:p>
    <w:p w14:paraId="3166AE99" w14:textId="43A46327" w:rsidR="005F5E81" w:rsidRPr="00881347" w:rsidRDefault="00AA0581" w:rsidP="00881347">
      <w:pPr>
        <w:pStyle w:val="Akapitzlist"/>
        <w:numPr>
          <w:ilvl w:val="2"/>
          <w:numId w:val="21"/>
        </w:numPr>
        <w:jc w:val="both"/>
        <w:rPr>
          <w:rFonts w:ascii="Arial" w:hAnsi="Arial" w:cs="Arial"/>
          <w:sz w:val="20"/>
          <w:szCs w:val="20"/>
        </w:rPr>
      </w:pPr>
      <w:r w:rsidRPr="00881347">
        <w:rPr>
          <w:rFonts w:ascii="Arial" w:hAnsi="Arial" w:cs="Arial"/>
          <w:sz w:val="20"/>
          <w:szCs w:val="20"/>
        </w:rPr>
        <w:t>Udzielanie wyjaśnień Zamawiającemu i Wykonawcy robót budowlanych wątpliwości dotyczących projektu budowlano - wykonawczego i zawartych w nim rozwiązań oraz ewentualne uzupełnienia szczegółów dokumentacji projektowej,</w:t>
      </w:r>
    </w:p>
    <w:p w14:paraId="4B44EC90" w14:textId="77777777" w:rsidR="005F5E81" w:rsidRPr="00881347" w:rsidRDefault="00AA0581" w:rsidP="00881347">
      <w:pPr>
        <w:pStyle w:val="Akapitzlist"/>
        <w:numPr>
          <w:ilvl w:val="2"/>
          <w:numId w:val="21"/>
        </w:numPr>
        <w:jc w:val="both"/>
        <w:rPr>
          <w:rFonts w:ascii="Arial" w:hAnsi="Arial" w:cs="Arial"/>
          <w:sz w:val="20"/>
          <w:szCs w:val="20"/>
        </w:rPr>
      </w:pPr>
      <w:r w:rsidRPr="00881347">
        <w:rPr>
          <w:rFonts w:ascii="Arial" w:hAnsi="Arial" w:cs="Arial"/>
          <w:sz w:val="20"/>
          <w:szCs w:val="20"/>
        </w:rPr>
        <w:t>Uzgodnienie z Zamawiającym i Wykonawcą robót budowlanych możliwości wprowadzenia rozwiązań zamiennych w stosunku do przewidzianych w dokumentacji projektowej w odniesieniu do materiałów oraz rozwiązań konstrukcyjnych i technologicznych.</w:t>
      </w:r>
    </w:p>
    <w:p w14:paraId="2E342702" w14:textId="2A6992CB" w:rsidR="005F5E81" w:rsidRPr="00881347" w:rsidRDefault="00AA0581" w:rsidP="00881347">
      <w:pPr>
        <w:pStyle w:val="Akapitzlist"/>
        <w:numPr>
          <w:ilvl w:val="1"/>
          <w:numId w:val="21"/>
        </w:numPr>
        <w:jc w:val="both"/>
        <w:rPr>
          <w:rFonts w:ascii="Arial" w:hAnsi="Arial" w:cs="Arial"/>
          <w:sz w:val="20"/>
          <w:szCs w:val="20"/>
        </w:rPr>
      </w:pPr>
      <w:r w:rsidRPr="00881347">
        <w:rPr>
          <w:rFonts w:ascii="Arial" w:hAnsi="Arial" w:cs="Arial"/>
          <w:sz w:val="20"/>
          <w:szCs w:val="20"/>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21C93146" w14:textId="6B697CF1" w:rsidR="005F5E81" w:rsidRPr="00881347" w:rsidRDefault="005F5E81" w:rsidP="00881347">
      <w:pPr>
        <w:pStyle w:val="Akapitzlist"/>
        <w:numPr>
          <w:ilvl w:val="1"/>
          <w:numId w:val="21"/>
        </w:numPr>
        <w:spacing w:after="0"/>
        <w:jc w:val="both"/>
        <w:rPr>
          <w:rFonts w:ascii="Arial" w:hAnsi="Arial" w:cs="Arial"/>
          <w:sz w:val="20"/>
          <w:szCs w:val="20"/>
        </w:rPr>
      </w:pPr>
      <w:r w:rsidRPr="00881347">
        <w:rPr>
          <w:rFonts w:ascii="Arial" w:hAnsi="Arial" w:cs="Arial"/>
          <w:sz w:val="20"/>
          <w:szCs w:val="20"/>
        </w:rPr>
        <w:t>Z</w:t>
      </w:r>
      <w:r w:rsidR="00AA0581" w:rsidRPr="00881347">
        <w:rPr>
          <w:rFonts w:ascii="Arial" w:hAnsi="Arial" w:cs="Arial"/>
          <w:sz w:val="20"/>
          <w:szCs w:val="20"/>
        </w:rPr>
        <w:t xml:space="preserve">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3E741116" w14:textId="77777777" w:rsidR="00AA0581" w:rsidRPr="00881347" w:rsidRDefault="00AA0581" w:rsidP="00881347">
      <w:pPr>
        <w:pStyle w:val="Akapitzlist"/>
        <w:numPr>
          <w:ilvl w:val="1"/>
          <w:numId w:val="21"/>
        </w:numPr>
        <w:spacing w:after="0"/>
        <w:jc w:val="both"/>
        <w:rPr>
          <w:rFonts w:ascii="Arial" w:hAnsi="Arial" w:cs="Arial"/>
          <w:sz w:val="20"/>
          <w:szCs w:val="20"/>
        </w:rPr>
      </w:pPr>
      <w:r w:rsidRPr="00881347">
        <w:rPr>
          <w:rFonts w:ascii="Arial" w:hAnsi="Arial" w:cs="Arial"/>
          <w:sz w:val="20"/>
          <w:szCs w:val="20"/>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4CE8079A" w14:textId="77777777" w:rsidR="00C9694A" w:rsidRDefault="00C9694A" w:rsidP="00881347">
      <w:pPr>
        <w:spacing w:line="276" w:lineRule="auto"/>
        <w:rPr>
          <w:rFonts w:cs="Arial"/>
          <w:b/>
          <w:sz w:val="20"/>
          <w:szCs w:val="20"/>
        </w:rPr>
      </w:pPr>
    </w:p>
    <w:p w14:paraId="05C05DD9" w14:textId="2E8F5CCE" w:rsidR="00DC1F77" w:rsidRPr="00DE5CC3" w:rsidRDefault="00DC1F77" w:rsidP="00881347">
      <w:pPr>
        <w:spacing w:line="276" w:lineRule="auto"/>
        <w:rPr>
          <w:b/>
          <w:bCs/>
          <w:sz w:val="20"/>
          <w:szCs w:val="20"/>
        </w:rPr>
      </w:pPr>
      <w:r w:rsidRPr="00DE5CC3">
        <w:rPr>
          <w:rFonts w:cs="Arial"/>
          <w:b/>
          <w:sz w:val="20"/>
          <w:szCs w:val="20"/>
        </w:rPr>
        <w:t>Część 4. „Wykonanie dokumentacji projektowej budowy odcinka drogi Rytel</w:t>
      </w:r>
      <w:r w:rsidRPr="00DE5CC3">
        <w:rPr>
          <w:b/>
          <w:bCs/>
          <w:sz w:val="20"/>
          <w:szCs w:val="20"/>
        </w:rPr>
        <w:t xml:space="preserve"> - Olszyny".</w:t>
      </w:r>
    </w:p>
    <w:p w14:paraId="3FDD140A" w14:textId="77777777" w:rsidR="00AA0581" w:rsidRDefault="00AA0581" w:rsidP="00881347">
      <w:pPr>
        <w:spacing w:line="276" w:lineRule="auto"/>
        <w:rPr>
          <w:b/>
          <w:bCs/>
        </w:rPr>
      </w:pPr>
    </w:p>
    <w:p w14:paraId="1F56A50B" w14:textId="77777777" w:rsidR="00297352" w:rsidRPr="00C94B22" w:rsidRDefault="00297352" w:rsidP="00881347">
      <w:pPr>
        <w:widowControl w:val="0"/>
        <w:numPr>
          <w:ilvl w:val="0"/>
          <w:numId w:val="18"/>
        </w:numPr>
        <w:tabs>
          <w:tab w:val="left" w:pos="-947"/>
        </w:tabs>
        <w:spacing w:line="276" w:lineRule="auto"/>
        <w:jc w:val="both"/>
        <w:rPr>
          <w:rFonts w:cs="Arial"/>
          <w:sz w:val="20"/>
          <w:szCs w:val="20"/>
          <w:lang w:bidi="pl-PL"/>
        </w:rPr>
      </w:pPr>
      <w:r>
        <w:rPr>
          <w:rFonts w:cs="Arial"/>
          <w:sz w:val="20"/>
          <w:szCs w:val="20"/>
          <w:lang w:bidi="pl-PL"/>
        </w:rPr>
        <w:t>Przedmiot zamówienia.</w:t>
      </w:r>
    </w:p>
    <w:p w14:paraId="5A064F91" w14:textId="77777777" w:rsidR="00297352" w:rsidRPr="00C94B22" w:rsidRDefault="00297352" w:rsidP="00881347">
      <w:pPr>
        <w:widowControl w:val="0"/>
        <w:numPr>
          <w:ilvl w:val="1"/>
          <w:numId w:val="18"/>
        </w:numPr>
        <w:autoSpaceDE w:val="0"/>
        <w:spacing w:line="276" w:lineRule="auto"/>
        <w:ind w:left="567" w:hanging="567"/>
        <w:jc w:val="both"/>
        <w:rPr>
          <w:rFonts w:cs="Arial"/>
          <w:bCs/>
          <w:color w:val="000000"/>
          <w:sz w:val="20"/>
          <w:szCs w:val="20"/>
          <w:lang w:bidi="pl-PL"/>
        </w:rPr>
      </w:pPr>
      <w:r w:rsidRPr="005859EA">
        <w:rPr>
          <w:rFonts w:cs="Arial"/>
          <w:bCs/>
          <w:color w:val="000000"/>
          <w:sz w:val="20"/>
          <w:szCs w:val="20"/>
          <w:lang w:bidi="pl-PL"/>
        </w:rPr>
        <w:t xml:space="preserve">Projekt </w:t>
      </w:r>
      <w:r w:rsidR="005859EA" w:rsidRPr="005859EA">
        <w:rPr>
          <w:rFonts w:cs="Arial"/>
          <w:sz w:val="20"/>
          <w:szCs w:val="20"/>
        </w:rPr>
        <w:t>budowy odcinka drogi Rytel</w:t>
      </w:r>
      <w:r w:rsidR="005859EA" w:rsidRPr="005859EA">
        <w:rPr>
          <w:bCs/>
          <w:sz w:val="20"/>
          <w:szCs w:val="20"/>
        </w:rPr>
        <w:t xml:space="preserve"> - Olszyny</w:t>
      </w:r>
      <w:r w:rsidRPr="00C94B22">
        <w:rPr>
          <w:rFonts w:cs="Arial"/>
          <w:bCs/>
          <w:color w:val="000000"/>
          <w:sz w:val="20"/>
          <w:szCs w:val="20"/>
          <w:lang w:bidi="pl-PL"/>
        </w:rPr>
        <w:t xml:space="preserve"> - dł. ok. 0,1</w:t>
      </w:r>
      <w:r w:rsidR="005859EA">
        <w:rPr>
          <w:rFonts w:cs="Arial"/>
          <w:bCs/>
          <w:color w:val="000000"/>
          <w:sz w:val="20"/>
          <w:szCs w:val="20"/>
          <w:lang w:bidi="pl-PL"/>
        </w:rPr>
        <w:t>1</w:t>
      </w:r>
      <w:r w:rsidRPr="00C94B22">
        <w:rPr>
          <w:rFonts w:cs="Arial"/>
          <w:bCs/>
          <w:color w:val="000000"/>
          <w:sz w:val="20"/>
          <w:szCs w:val="20"/>
          <w:lang w:bidi="pl-PL"/>
        </w:rPr>
        <w:t>0 km.</w:t>
      </w:r>
    </w:p>
    <w:p w14:paraId="3F274CD6"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Pas drogowy stanowić będą działki nr:</w:t>
      </w:r>
    </w:p>
    <w:p w14:paraId="61BB7B71" w14:textId="77777777" w:rsidR="00297352" w:rsidRPr="00C94B22" w:rsidRDefault="00297352" w:rsidP="00753E52">
      <w:pPr>
        <w:autoSpaceDE w:val="0"/>
        <w:spacing w:line="276" w:lineRule="auto"/>
        <w:ind w:left="567" w:right="113" w:hanging="567"/>
        <w:jc w:val="both"/>
        <w:rPr>
          <w:rFonts w:cs="Arial"/>
          <w:sz w:val="20"/>
          <w:szCs w:val="20"/>
          <w:lang w:bidi="pl-PL"/>
        </w:rPr>
      </w:pPr>
      <w:r>
        <w:rPr>
          <w:rFonts w:cs="Arial"/>
          <w:sz w:val="20"/>
          <w:szCs w:val="20"/>
          <w:lang w:bidi="pl-PL"/>
        </w:rPr>
        <w:tab/>
      </w:r>
      <w:r w:rsidRPr="00C94B22">
        <w:rPr>
          <w:rFonts w:cs="Arial"/>
          <w:sz w:val="20"/>
          <w:szCs w:val="20"/>
          <w:lang w:bidi="pl-PL"/>
        </w:rPr>
        <w:t xml:space="preserve">- </w:t>
      </w:r>
      <w:r w:rsidR="005859EA">
        <w:rPr>
          <w:rFonts w:cs="Arial"/>
          <w:sz w:val="20"/>
          <w:szCs w:val="20"/>
          <w:lang w:bidi="pl-PL"/>
        </w:rPr>
        <w:t>192/6,</w:t>
      </w:r>
      <w:r w:rsidRPr="00C94B22">
        <w:rPr>
          <w:rFonts w:cs="Arial"/>
          <w:sz w:val="20"/>
          <w:szCs w:val="20"/>
          <w:lang w:bidi="pl-PL"/>
        </w:rPr>
        <w:t xml:space="preserve"> </w:t>
      </w:r>
      <w:r w:rsidR="005859EA">
        <w:rPr>
          <w:rFonts w:cs="Arial"/>
          <w:sz w:val="20"/>
          <w:szCs w:val="20"/>
          <w:lang w:bidi="pl-PL"/>
        </w:rPr>
        <w:t>199, 298-LP obręb Rytel</w:t>
      </w:r>
      <w:r w:rsidRPr="00C94B22">
        <w:rPr>
          <w:rFonts w:cs="Arial"/>
          <w:sz w:val="20"/>
          <w:szCs w:val="20"/>
          <w:lang w:bidi="pl-PL"/>
        </w:rPr>
        <w:t xml:space="preserve"> - działki do częściowego przejęci</w:t>
      </w:r>
      <w:r>
        <w:rPr>
          <w:rFonts w:cs="Arial"/>
          <w:sz w:val="20"/>
          <w:szCs w:val="20"/>
          <w:lang w:bidi="pl-PL"/>
        </w:rPr>
        <w:t xml:space="preserve">a procedurą ZRID zgodnie </w:t>
      </w:r>
    </w:p>
    <w:p w14:paraId="707B85C0" w14:textId="77777777" w:rsidR="00297352" w:rsidRPr="007740DA" w:rsidRDefault="00297352" w:rsidP="00753E52">
      <w:pPr>
        <w:autoSpaceDE w:val="0"/>
        <w:spacing w:line="276" w:lineRule="auto"/>
        <w:ind w:left="567" w:right="113" w:hanging="567"/>
        <w:jc w:val="both"/>
        <w:rPr>
          <w:rFonts w:cs="Arial"/>
          <w:b/>
          <w:bCs/>
          <w:sz w:val="20"/>
          <w:szCs w:val="20"/>
          <w:lang w:bidi="pl-PL"/>
        </w:rPr>
      </w:pPr>
      <w:r>
        <w:rPr>
          <w:rFonts w:cs="Arial"/>
          <w:b/>
          <w:bCs/>
          <w:sz w:val="20"/>
          <w:szCs w:val="20"/>
          <w:lang w:bidi="pl-PL"/>
        </w:rPr>
        <w:tab/>
      </w:r>
      <w:r w:rsidRPr="007740DA">
        <w:rPr>
          <w:rFonts w:cs="Arial"/>
          <w:b/>
          <w:bCs/>
          <w:sz w:val="20"/>
          <w:szCs w:val="20"/>
          <w:lang w:bidi="pl-PL"/>
        </w:rPr>
        <w:t>Uwaga!</w:t>
      </w:r>
    </w:p>
    <w:p w14:paraId="4DC6FF93" w14:textId="77777777" w:rsidR="00297352" w:rsidRPr="007740DA" w:rsidRDefault="00297352" w:rsidP="00753E52">
      <w:pPr>
        <w:autoSpaceDE w:val="0"/>
        <w:spacing w:line="276" w:lineRule="auto"/>
        <w:ind w:left="567" w:right="113" w:hanging="567"/>
        <w:jc w:val="both"/>
        <w:rPr>
          <w:rFonts w:cs="Arial"/>
          <w:sz w:val="20"/>
          <w:szCs w:val="20"/>
          <w:lang w:bidi="pl-PL"/>
        </w:rPr>
      </w:pPr>
      <w:r w:rsidRPr="007740DA">
        <w:rPr>
          <w:rFonts w:cs="Arial"/>
          <w:sz w:val="20"/>
          <w:szCs w:val="20"/>
          <w:lang w:bidi="pl-PL"/>
        </w:rPr>
        <w:tab/>
        <w:t>Zamawiający nie wyklucza potrzeby częściowego przejęcia innych działek procedurą ZRID.</w:t>
      </w:r>
    </w:p>
    <w:p w14:paraId="664788BC" w14:textId="77777777" w:rsidR="00297352" w:rsidRPr="00C94B22" w:rsidRDefault="00297352" w:rsidP="00753E52">
      <w:pPr>
        <w:autoSpaceDE w:val="0"/>
        <w:spacing w:line="276" w:lineRule="auto"/>
        <w:ind w:left="567" w:right="113" w:hanging="567"/>
        <w:jc w:val="both"/>
        <w:rPr>
          <w:rFonts w:cs="Arial"/>
          <w:sz w:val="20"/>
          <w:szCs w:val="20"/>
          <w:lang w:bidi="pl-PL"/>
        </w:rPr>
      </w:pPr>
      <w:r w:rsidRPr="007740DA">
        <w:rPr>
          <w:rFonts w:cs="Arial"/>
          <w:sz w:val="20"/>
          <w:szCs w:val="20"/>
        </w:rPr>
        <w:lastRenderedPageBreak/>
        <w:tab/>
        <w:t>Powyższe ryzyko Wykonawca musi uwzględn</w:t>
      </w:r>
      <w:r>
        <w:rPr>
          <w:rFonts w:cs="Arial"/>
          <w:sz w:val="20"/>
          <w:szCs w:val="20"/>
        </w:rPr>
        <w:t>i</w:t>
      </w:r>
      <w:r w:rsidRPr="007740DA">
        <w:rPr>
          <w:rFonts w:cs="Arial"/>
          <w:sz w:val="20"/>
          <w:szCs w:val="20"/>
        </w:rPr>
        <w:t>ć w swojej ofercie.</w:t>
      </w:r>
    </w:p>
    <w:p w14:paraId="6155886F"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Pr>
          <w:rFonts w:cs="Arial"/>
          <w:sz w:val="20"/>
          <w:szCs w:val="20"/>
          <w:lang w:bidi="pl-PL"/>
        </w:rPr>
        <w:t>Należy zaprojektować s</w:t>
      </w:r>
      <w:r w:rsidRPr="00C94B22">
        <w:rPr>
          <w:rFonts w:cs="Arial"/>
          <w:sz w:val="20"/>
          <w:szCs w:val="20"/>
          <w:lang w:bidi="pl-PL"/>
        </w:rPr>
        <w:t>krzyżowani</w:t>
      </w:r>
      <w:r>
        <w:rPr>
          <w:rFonts w:cs="Arial"/>
          <w:sz w:val="20"/>
          <w:szCs w:val="20"/>
          <w:lang w:bidi="pl-PL"/>
        </w:rPr>
        <w:t>e</w:t>
      </w:r>
      <w:r w:rsidRPr="00C94B22">
        <w:rPr>
          <w:rFonts w:cs="Arial"/>
          <w:sz w:val="20"/>
          <w:szCs w:val="20"/>
          <w:lang w:bidi="pl-PL"/>
        </w:rPr>
        <w:t xml:space="preserve"> z drog</w:t>
      </w:r>
      <w:r>
        <w:rPr>
          <w:rFonts w:cs="Arial"/>
          <w:sz w:val="20"/>
          <w:szCs w:val="20"/>
          <w:lang w:bidi="pl-PL"/>
        </w:rPr>
        <w:t xml:space="preserve">ą </w:t>
      </w:r>
      <w:r w:rsidR="005859EA">
        <w:rPr>
          <w:rFonts w:cs="Arial"/>
          <w:sz w:val="20"/>
          <w:szCs w:val="20"/>
          <w:lang w:bidi="pl-PL"/>
        </w:rPr>
        <w:t>gminną</w:t>
      </w:r>
      <w:r>
        <w:rPr>
          <w:rFonts w:cs="Arial"/>
          <w:sz w:val="20"/>
          <w:szCs w:val="20"/>
          <w:lang w:bidi="pl-PL"/>
        </w:rPr>
        <w:t xml:space="preserve"> - </w:t>
      </w:r>
      <w:r w:rsidRPr="00C94B22">
        <w:rPr>
          <w:rFonts w:cs="Arial"/>
          <w:sz w:val="20"/>
          <w:szCs w:val="20"/>
          <w:lang w:bidi="pl-PL"/>
        </w:rPr>
        <w:t xml:space="preserve">dz. nr </w:t>
      </w:r>
      <w:r w:rsidR="005859EA">
        <w:rPr>
          <w:rFonts w:cs="Arial"/>
          <w:sz w:val="20"/>
          <w:szCs w:val="20"/>
          <w:lang w:bidi="pl-PL"/>
        </w:rPr>
        <w:t>199</w:t>
      </w:r>
      <w:r>
        <w:rPr>
          <w:rFonts w:cs="Arial"/>
          <w:sz w:val="20"/>
          <w:szCs w:val="20"/>
          <w:lang w:bidi="pl-PL"/>
        </w:rPr>
        <w:t xml:space="preserve"> obręb </w:t>
      </w:r>
      <w:r w:rsidR="005859EA">
        <w:rPr>
          <w:rFonts w:cs="Arial"/>
          <w:sz w:val="20"/>
          <w:szCs w:val="20"/>
          <w:lang w:bidi="pl-PL"/>
        </w:rPr>
        <w:t>Rytel</w:t>
      </w:r>
      <w:r w:rsidRPr="00C94B22">
        <w:rPr>
          <w:rFonts w:cs="Arial"/>
          <w:sz w:val="20"/>
          <w:szCs w:val="20"/>
          <w:lang w:bidi="pl-PL"/>
        </w:rPr>
        <w:t xml:space="preserve"> - własność Gmina Czersk.</w:t>
      </w:r>
    </w:p>
    <w:p w14:paraId="295FF8FF" w14:textId="77777777" w:rsidR="00297352" w:rsidRPr="00C94B22" w:rsidRDefault="00297352" w:rsidP="00753E52">
      <w:pPr>
        <w:numPr>
          <w:ilvl w:val="1"/>
          <w:numId w:val="18"/>
        </w:numPr>
        <w:spacing w:line="276" w:lineRule="auto"/>
        <w:ind w:left="567" w:hanging="567"/>
        <w:jc w:val="both"/>
        <w:rPr>
          <w:rFonts w:cs="Arial"/>
          <w:bCs/>
          <w:color w:val="000000"/>
          <w:sz w:val="20"/>
          <w:szCs w:val="20"/>
          <w:lang w:bidi="pl-PL"/>
        </w:rPr>
      </w:pPr>
      <w:r w:rsidRPr="00C94B22">
        <w:rPr>
          <w:rFonts w:cs="Arial"/>
          <w:bCs/>
          <w:color w:val="000000"/>
          <w:sz w:val="20"/>
          <w:szCs w:val="20"/>
          <w:lang w:bidi="pl-PL"/>
        </w:rPr>
        <w:t>Projekt budowy kanału technologicznego lub uzyskanie skutecznego zwolnienia z obowiązku budowy kanału technologicznego od ministra właściwego ds. informatyzacji (Minister Cyfryzacji).</w:t>
      </w:r>
    </w:p>
    <w:p w14:paraId="61E00CFA" w14:textId="77777777" w:rsidR="00297352" w:rsidRPr="00C94B22" w:rsidRDefault="00297352" w:rsidP="00753E52">
      <w:pPr>
        <w:widowControl w:val="0"/>
        <w:numPr>
          <w:ilvl w:val="1"/>
          <w:numId w:val="18"/>
        </w:numPr>
        <w:autoSpaceDE w:val="0"/>
        <w:spacing w:line="276" w:lineRule="auto"/>
        <w:ind w:left="567" w:hanging="567"/>
        <w:jc w:val="both"/>
        <w:rPr>
          <w:rFonts w:cs="Arial"/>
          <w:bCs/>
          <w:color w:val="000000"/>
          <w:sz w:val="20"/>
          <w:szCs w:val="20"/>
          <w:lang w:bidi="pl-PL"/>
        </w:rPr>
      </w:pPr>
      <w:r w:rsidRPr="00C94B22">
        <w:rPr>
          <w:rFonts w:cs="Arial"/>
          <w:bCs/>
          <w:color w:val="000000"/>
          <w:sz w:val="20"/>
          <w:szCs w:val="20"/>
          <w:lang w:bidi="pl-PL"/>
        </w:rPr>
        <w:t>Projekt docelowej organizacji ruchu wraz z niezbędnymi uzgodnieniami i ze</w:t>
      </w:r>
      <w:r w:rsidR="005859EA">
        <w:rPr>
          <w:rFonts w:cs="Arial"/>
          <w:bCs/>
          <w:color w:val="000000"/>
          <w:sz w:val="20"/>
          <w:szCs w:val="20"/>
          <w:lang w:bidi="pl-PL"/>
        </w:rPr>
        <w:t>zwoleniem Starosty Chojnickiego</w:t>
      </w:r>
      <w:r w:rsidRPr="00C94B22">
        <w:rPr>
          <w:rFonts w:cs="Arial"/>
          <w:bCs/>
          <w:color w:val="000000"/>
          <w:sz w:val="20"/>
          <w:szCs w:val="20"/>
          <w:lang w:bidi="pl-PL"/>
        </w:rPr>
        <w:t>.</w:t>
      </w:r>
    </w:p>
    <w:p w14:paraId="6B5EB174" w14:textId="77777777" w:rsidR="00297352" w:rsidRPr="00C94B22" w:rsidRDefault="00297352" w:rsidP="00753E52">
      <w:pPr>
        <w:widowControl w:val="0"/>
        <w:numPr>
          <w:ilvl w:val="1"/>
          <w:numId w:val="18"/>
        </w:numPr>
        <w:autoSpaceDE w:val="0"/>
        <w:spacing w:line="276" w:lineRule="auto"/>
        <w:ind w:left="567" w:hanging="567"/>
        <w:jc w:val="both"/>
        <w:rPr>
          <w:rFonts w:cs="Arial"/>
          <w:bCs/>
          <w:color w:val="000000"/>
          <w:sz w:val="20"/>
          <w:szCs w:val="20"/>
          <w:lang w:bidi="pl-PL"/>
        </w:rPr>
      </w:pPr>
      <w:r w:rsidRPr="00C94B22">
        <w:rPr>
          <w:rFonts w:cs="Arial"/>
          <w:bCs/>
          <w:color w:val="000000"/>
          <w:sz w:val="20"/>
          <w:szCs w:val="20"/>
          <w:lang w:bidi="pl-PL"/>
        </w:rPr>
        <w:t>Projekt likwidacji ewentualnych kolizji z sieci</w:t>
      </w:r>
      <w:r>
        <w:rPr>
          <w:rFonts w:cs="Arial"/>
          <w:bCs/>
          <w:color w:val="000000"/>
          <w:sz w:val="20"/>
          <w:szCs w:val="20"/>
          <w:lang w:bidi="pl-PL"/>
        </w:rPr>
        <w:t>ami</w:t>
      </w:r>
      <w:r w:rsidRPr="00C94B22">
        <w:rPr>
          <w:rFonts w:cs="Arial"/>
          <w:bCs/>
          <w:color w:val="000000"/>
          <w:sz w:val="20"/>
          <w:szCs w:val="20"/>
          <w:lang w:bidi="pl-PL"/>
        </w:rPr>
        <w:t xml:space="preserve"> wod.-kan., energetyczną, telekomunikacyjną, gazową itp.</w:t>
      </w:r>
    </w:p>
    <w:p w14:paraId="2ACA98CB" w14:textId="77777777" w:rsidR="00297352" w:rsidRPr="00C94B22" w:rsidRDefault="00297352" w:rsidP="00753E52">
      <w:pPr>
        <w:widowControl w:val="0"/>
        <w:numPr>
          <w:ilvl w:val="0"/>
          <w:numId w:val="18"/>
        </w:numPr>
        <w:tabs>
          <w:tab w:val="left" w:pos="-8080"/>
        </w:tabs>
        <w:spacing w:line="276" w:lineRule="auto"/>
        <w:ind w:left="567" w:hanging="567"/>
        <w:jc w:val="both"/>
        <w:rPr>
          <w:rFonts w:cs="Arial"/>
          <w:sz w:val="20"/>
          <w:szCs w:val="20"/>
          <w:lang w:bidi="pl-PL"/>
        </w:rPr>
      </w:pPr>
      <w:r>
        <w:rPr>
          <w:rFonts w:cs="Arial"/>
          <w:sz w:val="20"/>
          <w:szCs w:val="20"/>
          <w:lang w:bidi="pl-PL"/>
        </w:rPr>
        <w:t>Zakres prac projektowych.</w:t>
      </w:r>
    </w:p>
    <w:p w14:paraId="39545BB8"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Zawartość dokumentacji projektowej</w:t>
      </w:r>
      <w:r>
        <w:rPr>
          <w:rFonts w:cs="Arial"/>
          <w:sz w:val="20"/>
          <w:szCs w:val="20"/>
          <w:lang w:bidi="pl-PL"/>
        </w:rPr>
        <w:t>.</w:t>
      </w:r>
    </w:p>
    <w:p w14:paraId="744F6F9E"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Projekt budowlany oraz inne opracowania, jeżeli będą wymagane</w:t>
      </w:r>
      <w:r>
        <w:rPr>
          <w:rFonts w:cs="Arial"/>
          <w:sz w:val="20"/>
          <w:szCs w:val="20"/>
          <w:lang w:bidi="pl-PL"/>
        </w:rPr>
        <w:t xml:space="preserve"> </w:t>
      </w:r>
      <w:r w:rsidRPr="00C94B22">
        <w:rPr>
          <w:rFonts w:cs="Arial"/>
          <w:sz w:val="20"/>
          <w:szCs w:val="20"/>
          <w:lang w:bidi="pl-PL"/>
        </w:rPr>
        <w:t>do uzyskania pozwolenia na budowę</w:t>
      </w:r>
      <w:r>
        <w:rPr>
          <w:rFonts w:cs="Arial"/>
          <w:sz w:val="20"/>
          <w:szCs w:val="20"/>
          <w:lang w:bidi="pl-PL"/>
        </w:rPr>
        <w:t>/zezwolenia realizacji inwestycji drogowej</w:t>
      </w:r>
      <w:r w:rsidRPr="00C94B22">
        <w:rPr>
          <w:rFonts w:cs="Arial"/>
          <w:sz w:val="20"/>
          <w:szCs w:val="20"/>
          <w:lang w:bidi="pl-PL"/>
        </w:rPr>
        <w:t xml:space="preserve"> lub konieczne ze względów wykonawczych.</w:t>
      </w:r>
    </w:p>
    <w:p w14:paraId="2679EF12"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(t. j. - Dz. U. z 2013 r., poz. 1129).</w:t>
      </w:r>
    </w:p>
    <w:p w14:paraId="2ED543F5" w14:textId="77777777" w:rsidR="0029735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Kosztorysy inwestorskie sporządzonych zgodnie z Rozporządzeniem Ministra</w:t>
      </w:r>
      <w:r>
        <w:rPr>
          <w:rFonts w:cs="Arial"/>
          <w:sz w:val="20"/>
          <w:szCs w:val="20"/>
          <w:lang w:bidi="pl-PL"/>
        </w:rPr>
        <w:t xml:space="preserve"> </w:t>
      </w:r>
      <w:r w:rsidRPr="00C94B22">
        <w:rPr>
          <w:rFonts w:cs="Arial"/>
          <w:sz w:val="20"/>
          <w:szCs w:val="20"/>
          <w:lang w:bidi="pl-PL"/>
        </w:rPr>
        <w:t>Infrastruktury z dnia 18 maja 2004 r. w sprawie określenia</w:t>
      </w:r>
      <w:r>
        <w:rPr>
          <w:rFonts w:cs="Arial"/>
          <w:sz w:val="20"/>
          <w:szCs w:val="20"/>
          <w:lang w:bidi="pl-PL"/>
        </w:rPr>
        <w:t xml:space="preserve"> </w:t>
      </w:r>
      <w:r w:rsidRPr="00C94B22">
        <w:rPr>
          <w:rFonts w:cs="Arial"/>
          <w:sz w:val="20"/>
          <w:szCs w:val="20"/>
          <w:lang w:bidi="pl-PL"/>
        </w:rPr>
        <w:t>metod i podstaw</w:t>
      </w:r>
      <w:r>
        <w:rPr>
          <w:rFonts w:cs="Arial"/>
          <w:sz w:val="20"/>
          <w:szCs w:val="20"/>
          <w:lang w:bidi="pl-PL"/>
        </w:rPr>
        <w:t xml:space="preserve"> </w:t>
      </w:r>
      <w:r w:rsidRPr="00C94B22">
        <w:rPr>
          <w:rFonts w:cs="Arial"/>
          <w:sz w:val="20"/>
          <w:szCs w:val="20"/>
          <w:lang w:bidi="pl-PL"/>
        </w:rPr>
        <w:t>sporządzania kosztorysu inwestorskiego , obliczania planowanych kosztów prac</w:t>
      </w:r>
      <w:r>
        <w:rPr>
          <w:rFonts w:cs="Arial"/>
          <w:sz w:val="20"/>
          <w:szCs w:val="20"/>
          <w:lang w:bidi="pl-PL"/>
        </w:rPr>
        <w:t xml:space="preserve"> </w:t>
      </w:r>
      <w:r w:rsidRPr="00C94B22">
        <w:rPr>
          <w:rFonts w:cs="Arial"/>
          <w:sz w:val="20"/>
          <w:szCs w:val="20"/>
          <w:lang w:bidi="pl-PL"/>
        </w:rPr>
        <w:t xml:space="preserve"> projektowych oraz planowanych kosztów robót budowlanych określonych w programie</w:t>
      </w:r>
      <w:r>
        <w:rPr>
          <w:rFonts w:cs="Arial"/>
          <w:sz w:val="20"/>
          <w:szCs w:val="20"/>
          <w:lang w:bidi="pl-PL"/>
        </w:rPr>
        <w:t xml:space="preserve"> </w:t>
      </w:r>
      <w:r w:rsidRPr="00C94B22">
        <w:rPr>
          <w:rFonts w:cs="Arial"/>
          <w:sz w:val="20"/>
          <w:szCs w:val="20"/>
          <w:lang w:bidi="pl-PL"/>
        </w:rPr>
        <w:t>funkcjonalno - użytkowym (Dz. U. z 2004 r. nr 130 poz. 1389).</w:t>
      </w:r>
    </w:p>
    <w:p w14:paraId="469CCD3E" w14:textId="77777777" w:rsidR="0029735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Pr>
          <w:rFonts w:cs="Arial"/>
          <w:sz w:val="20"/>
          <w:szCs w:val="20"/>
          <w:lang w:bidi="pl-PL"/>
        </w:rPr>
        <w:t xml:space="preserve">Ponadto przedmiary i kosztorysy należy </w:t>
      </w:r>
      <w:r w:rsidRPr="008228D4">
        <w:rPr>
          <w:rFonts w:cs="Arial"/>
          <w:sz w:val="20"/>
          <w:szCs w:val="20"/>
          <w:lang w:bidi="pl-PL"/>
        </w:rPr>
        <w:t>opracować z uwzględnieniem podziału szczegółowego według Wspólnego Słownika Zamówień</w:t>
      </w:r>
      <w:r w:rsidRPr="00C94B22">
        <w:rPr>
          <w:rFonts w:cs="Arial"/>
          <w:sz w:val="20"/>
          <w:szCs w:val="20"/>
          <w:lang w:bidi="pl-PL"/>
        </w:rPr>
        <w:t>.</w:t>
      </w:r>
    </w:p>
    <w:p w14:paraId="087AA90E"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Specyfikacja techniczna wykonania i odbioru robót budowlanych zawierająca zbiory wymagań niezbędnych dla określenia standardu i jakości wykonania robót, w zakresie sposobu wykonania robót budowlanych , właściwości wyrobów budowlanych oraz oceny prawidłowości wykonania poszczególnych robót i będą zawierać: specyfikacje techniczne wykonania i odbioru robót podstawowych, rodzaje robót według przyjętej systematyki lub grup robót.</w:t>
      </w:r>
    </w:p>
    <w:p w14:paraId="64B43648"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B56F5F">
        <w:rPr>
          <w:rFonts w:eastAsia="Calibri"/>
          <w:sz w:val="20"/>
          <w:szCs w:val="20"/>
          <w:lang w:eastAsia="en-US"/>
        </w:rPr>
        <w:t>Projekt budowlany należy wykonać</w:t>
      </w:r>
      <w:r w:rsidRPr="00C94B22">
        <w:rPr>
          <w:rFonts w:cs="Arial"/>
          <w:sz w:val="20"/>
          <w:szCs w:val="20"/>
          <w:lang w:bidi="pl-PL"/>
        </w:rPr>
        <w:t xml:space="preserve"> </w:t>
      </w:r>
      <w:r>
        <w:rPr>
          <w:rFonts w:cs="Arial"/>
          <w:sz w:val="20"/>
          <w:szCs w:val="20"/>
          <w:lang w:bidi="pl-PL"/>
        </w:rPr>
        <w:t xml:space="preserve">zgodnie z </w:t>
      </w:r>
      <w:r w:rsidRPr="00C94B22">
        <w:rPr>
          <w:rFonts w:cs="Arial"/>
          <w:sz w:val="20"/>
          <w:szCs w:val="20"/>
          <w:lang w:bidi="pl-PL"/>
        </w:rPr>
        <w:t>Rozporządzenie</w:t>
      </w:r>
      <w:r>
        <w:rPr>
          <w:rFonts w:cs="Arial"/>
          <w:sz w:val="20"/>
          <w:szCs w:val="20"/>
          <w:lang w:bidi="pl-PL"/>
        </w:rPr>
        <w:t>m</w:t>
      </w:r>
      <w:r w:rsidRPr="00C94B22">
        <w:rPr>
          <w:rFonts w:cs="Arial"/>
          <w:sz w:val="20"/>
          <w:szCs w:val="20"/>
          <w:lang w:bidi="pl-PL"/>
        </w:rPr>
        <w:t xml:space="preserve"> Ministra Rozwoju z dnia 11 września 2020 r. w sprawie szczegółowego zakresu i formy projektu budowlanego (Dz.U. z 2020 r. poz. 1609).</w:t>
      </w:r>
    </w:p>
    <w:p w14:paraId="70934AD6"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 xml:space="preserve">Dokumentację należy opracować w 5 egzemplarzach wraz z oświadczeniem o jej kompletności </w:t>
      </w:r>
      <w:r w:rsidRPr="00C94B22">
        <w:rPr>
          <w:rFonts w:cs="Arial"/>
          <w:sz w:val="20"/>
          <w:szCs w:val="20"/>
          <w:lang w:bidi="pl-PL"/>
        </w:rPr>
        <w:br/>
        <w:t>i z 2 egzemplarzami w wersji elektronicznej na płycie CD lub DVD. Oryginały uzgodnień winny być złożone w 1 teczce ze spisem treści i ponumerowane.</w:t>
      </w:r>
    </w:p>
    <w:p w14:paraId="5DAAD60C"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Ponadto do Wykonawcy należy:</w:t>
      </w:r>
    </w:p>
    <w:p w14:paraId="7DE2702F" w14:textId="77777777" w:rsidR="0029735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Poniesienie kosztu opracowania podkładów geodezyjnych niezbędnych do wykonania projektów budowlanych.</w:t>
      </w:r>
    </w:p>
    <w:p w14:paraId="72F6B581"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Uzyskanie wszelkich wymaganych, zgodnie z polskim prawem, uzgodnień, warunków, opinii</w:t>
      </w:r>
      <w:r w:rsidRPr="00C94B22">
        <w:rPr>
          <w:rFonts w:cs="Arial"/>
          <w:sz w:val="20"/>
          <w:szCs w:val="20"/>
          <w:lang w:bidi="pl-PL"/>
        </w:rPr>
        <w:br/>
        <w:t>i decyzji</w:t>
      </w:r>
      <w:r>
        <w:rPr>
          <w:rFonts w:cs="Arial"/>
          <w:sz w:val="20"/>
          <w:szCs w:val="20"/>
          <w:lang w:bidi="pl-PL"/>
        </w:rPr>
        <w:t xml:space="preserve"> </w:t>
      </w:r>
      <w:r w:rsidRPr="00C94B22">
        <w:rPr>
          <w:rFonts w:cs="Arial"/>
          <w:sz w:val="20"/>
          <w:szCs w:val="20"/>
          <w:lang w:bidi="pl-PL"/>
        </w:rPr>
        <w:t>administracyjnych</w:t>
      </w:r>
      <w:r>
        <w:rPr>
          <w:rFonts w:cs="Arial"/>
          <w:sz w:val="20"/>
          <w:szCs w:val="20"/>
          <w:lang w:bidi="pl-PL"/>
        </w:rPr>
        <w:t xml:space="preserve"> </w:t>
      </w:r>
      <w:r w:rsidRPr="00C94B22">
        <w:rPr>
          <w:rFonts w:cs="Arial"/>
          <w:sz w:val="20"/>
          <w:szCs w:val="20"/>
          <w:lang w:bidi="pl-PL"/>
        </w:rPr>
        <w:t>niezbędnych</w:t>
      </w:r>
      <w:r>
        <w:rPr>
          <w:rFonts w:cs="Arial"/>
          <w:sz w:val="20"/>
          <w:szCs w:val="20"/>
          <w:lang w:bidi="pl-PL"/>
        </w:rPr>
        <w:t xml:space="preserve"> </w:t>
      </w:r>
      <w:r w:rsidRPr="00C94B22">
        <w:rPr>
          <w:rFonts w:cs="Arial"/>
          <w:sz w:val="20"/>
          <w:szCs w:val="20"/>
          <w:lang w:bidi="pl-PL"/>
        </w:rPr>
        <w:t xml:space="preserve"> do</w:t>
      </w:r>
      <w:r>
        <w:rPr>
          <w:rFonts w:cs="Arial"/>
          <w:sz w:val="20"/>
          <w:szCs w:val="20"/>
          <w:lang w:bidi="pl-PL"/>
        </w:rPr>
        <w:t xml:space="preserve"> </w:t>
      </w:r>
      <w:r w:rsidRPr="00C94B22">
        <w:rPr>
          <w:rFonts w:cs="Arial"/>
          <w:sz w:val="20"/>
          <w:szCs w:val="20"/>
          <w:lang w:bidi="pl-PL"/>
        </w:rPr>
        <w:t xml:space="preserve"> opracowania</w:t>
      </w:r>
      <w:r>
        <w:rPr>
          <w:rFonts w:cs="Arial"/>
          <w:sz w:val="20"/>
          <w:szCs w:val="20"/>
          <w:lang w:bidi="pl-PL"/>
        </w:rPr>
        <w:t xml:space="preserve"> </w:t>
      </w:r>
      <w:r w:rsidRPr="00C94B22">
        <w:rPr>
          <w:rFonts w:cs="Arial"/>
          <w:sz w:val="20"/>
          <w:szCs w:val="20"/>
          <w:lang w:bidi="pl-PL"/>
        </w:rPr>
        <w:t xml:space="preserve"> dokumentacji</w:t>
      </w:r>
      <w:r>
        <w:rPr>
          <w:rFonts w:cs="Arial"/>
          <w:sz w:val="20"/>
          <w:szCs w:val="20"/>
          <w:lang w:bidi="pl-PL"/>
        </w:rPr>
        <w:t xml:space="preserve">  </w:t>
      </w:r>
      <w:r w:rsidRPr="00C94B22">
        <w:rPr>
          <w:rFonts w:cs="Arial"/>
          <w:sz w:val="20"/>
          <w:szCs w:val="20"/>
          <w:lang w:bidi="pl-PL"/>
        </w:rPr>
        <w:t>projektowo</w:t>
      </w:r>
      <w:r>
        <w:rPr>
          <w:rFonts w:cs="Arial"/>
          <w:sz w:val="20"/>
          <w:szCs w:val="20"/>
          <w:lang w:bidi="pl-PL"/>
        </w:rPr>
        <w:t xml:space="preserve"> </w:t>
      </w:r>
      <w:r w:rsidRPr="00C94B22">
        <w:rPr>
          <w:rFonts w:cs="Arial"/>
          <w:sz w:val="20"/>
          <w:szCs w:val="20"/>
          <w:lang w:bidi="pl-PL"/>
        </w:rPr>
        <w:t xml:space="preserve"> - kosztorysowej.</w:t>
      </w:r>
    </w:p>
    <w:p w14:paraId="7D9E0E92" w14:textId="77777777" w:rsidR="00297352" w:rsidRPr="006B694D"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6B694D">
        <w:rPr>
          <w:rFonts w:cs="Arial"/>
          <w:sz w:val="20"/>
          <w:szCs w:val="20"/>
          <w:lang w:bidi="pl-PL"/>
        </w:rPr>
        <w:t>Uzyskanie prawomocnej decyzji o środowiskowych uwarunkowaniach zgody na realizację przedsięwzięcia</w:t>
      </w:r>
      <w:r>
        <w:rPr>
          <w:rFonts w:cs="Arial"/>
          <w:sz w:val="20"/>
          <w:szCs w:val="20"/>
          <w:lang w:bidi="pl-PL"/>
        </w:rPr>
        <w:t xml:space="preserve"> </w:t>
      </w:r>
      <w:r w:rsidRPr="006B694D">
        <w:rPr>
          <w:rFonts w:cs="Arial"/>
          <w:sz w:val="20"/>
          <w:szCs w:val="20"/>
          <w:lang w:bidi="pl-PL"/>
        </w:rPr>
        <w:t>(w przypadku konieczności wykonania).</w:t>
      </w:r>
    </w:p>
    <w:p w14:paraId="33A1E8DB"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Opracowanie raportu o oddziaływaniu na środowisko (w razie wystąpienia takiej konieczności).</w:t>
      </w:r>
    </w:p>
    <w:p w14:paraId="656EF019" w14:textId="77777777" w:rsidR="0029735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Uzyskanie decyzji o ustaleniu lokalizacji celu publicznego.</w:t>
      </w:r>
    </w:p>
    <w:p w14:paraId="6BFDE76A"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Uzyskanie prawomocnej decyzji o pozwoleniu wodno - prawnym (w przypadku konieczności uzyskania).</w:t>
      </w:r>
    </w:p>
    <w:p w14:paraId="06A3C2C6" w14:textId="77777777" w:rsidR="0029735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Opracowanie operatu wodno-prawnego (w przy</w:t>
      </w:r>
      <w:r>
        <w:rPr>
          <w:rFonts w:cs="Arial"/>
          <w:sz w:val="20"/>
          <w:szCs w:val="20"/>
          <w:lang w:bidi="pl-PL"/>
        </w:rPr>
        <w:t>padku konieczności opracowania).</w:t>
      </w:r>
    </w:p>
    <w:p w14:paraId="5373E3BF" w14:textId="77777777" w:rsidR="005859EA" w:rsidRDefault="005859EA" w:rsidP="00753E52">
      <w:pPr>
        <w:widowControl w:val="0"/>
        <w:numPr>
          <w:ilvl w:val="2"/>
          <w:numId w:val="18"/>
        </w:numPr>
        <w:autoSpaceDE w:val="0"/>
        <w:spacing w:line="276" w:lineRule="auto"/>
        <w:ind w:left="567" w:right="113" w:hanging="567"/>
        <w:jc w:val="both"/>
        <w:rPr>
          <w:rFonts w:cs="Arial"/>
          <w:sz w:val="20"/>
          <w:szCs w:val="20"/>
          <w:lang w:bidi="pl-PL"/>
        </w:rPr>
      </w:pPr>
      <w:r w:rsidRPr="008E677F">
        <w:rPr>
          <w:rFonts w:cs="Arial"/>
          <w:sz w:val="20"/>
          <w:szCs w:val="20"/>
        </w:rPr>
        <w:lastRenderedPageBreak/>
        <w:t xml:space="preserve">Uzgodnienie dokumentacji </w:t>
      </w:r>
      <w:r>
        <w:rPr>
          <w:rFonts w:cs="Arial"/>
          <w:sz w:val="20"/>
          <w:szCs w:val="20"/>
        </w:rPr>
        <w:t>z PKP PLK S.A.</w:t>
      </w:r>
    </w:p>
    <w:p w14:paraId="1FF4EA9C" w14:textId="77777777" w:rsidR="005859EA" w:rsidRPr="00C94B22" w:rsidRDefault="005859EA" w:rsidP="00753E52">
      <w:pPr>
        <w:widowControl w:val="0"/>
        <w:numPr>
          <w:ilvl w:val="2"/>
          <w:numId w:val="18"/>
        </w:numPr>
        <w:autoSpaceDE w:val="0"/>
        <w:spacing w:line="276" w:lineRule="auto"/>
        <w:ind w:left="567" w:right="113" w:hanging="567"/>
        <w:jc w:val="both"/>
        <w:rPr>
          <w:rFonts w:cs="Arial"/>
          <w:sz w:val="20"/>
          <w:szCs w:val="20"/>
          <w:lang w:bidi="pl-PL"/>
        </w:rPr>
      </w:pPr>
      <w:r>
        <w:rPr>
          <w:rFonts w:cs="Arial"/>
          <w:sz w:val="20"/>
          <w:szCs w:val="20"/>
        </w:rPr>
        <w:t>Uzgodnienie dokumentacji z Nadleśnictwem Rytel.</w:t>
      </w:r>
    </w:p>
    <w:p w14:paraId="11D91C72" w14:textId="77777777" w:rsidR="0029735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Uzyskanie decyzji o pozwoleniu na budowę.</w:t>
      </w:r>
    </w:p>
    <w:p w14:paraId="5124F69D"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Przeprowadzenie</w:t>
      </w:r>
      <w:r>
        <w:rPr>
          <w:rFonts w:cs="Arial"/>
          <w:sz w:val="20"/>
          <w:szCs w:val="20"/>
          <w:lang w:bidi="pl-PL"/>
        </w:rPr>
        <w:t xml:space="preserve"> </w:t>
      </w:r>
      <w:r w:rsidRPr="00C94B22">
        <w:rPr>
          <w:rFonts w:cs="Arial"/>
          <w:sz w:val="20"/>
          <w:szCs w:val="20"/>
          <w:lang w:bidi="pl-PL"/>
        </w:rPr>
        <w:t>procedury</w:t>
      </w:r>
      <w:r>
        <w:rPr>
          <w:rFonts w:cs="Arial"/>
          <w:sz w:val="20"/>
          <w:szCs w:val="20"/>
          <w:lang w:bidi="pl-PL"/>
        </w:rPr>
        <w:t xml:space="preserve"> </w:t>
      </w:r>
      <w:r w:rsidRPr="00C94B22">
        <w:rPr>
          <w:rFonts w:cs="Arial"/>
          <w:sz w:val="20"/>
          <w:szCs w:val="20"/>
          <w:lang w:bidi="pl-PL"/>
        </w:rPr>
        <w:t>uzyskania</w:t>
      </w:r>
      <w:r>
        <w:rPr>
          <w:rFonts w:cs="Arial"/>
          <w:sz w:val="20"/>
          <w:szCs w:val="20"/>
          <w:lang w:bidi="pl-PL"/>
        </w:rPr>
        <w:t xml:space="preserve"> </w:t>
      </w:r>
      <w:r w:rsidRPr="00C94B22">
        <w:rPr>
          <w:rFonts w:cs="Arial"/>
          <w:sz w:val="20"/>
          <w:szCs w:val="20"/>
          <w:lang w:bidi="pl-PL"/>
        </w:rPr>
        <w:t>zezwolenia</w:t>
      </w:r>
      <w:r>
        <w:rPr>
          <w:rFonts w:cs="Arial"/>
          <w:sz w:val="20"/>
          <w:szCs w:val="20"/>
          <w:lang w:bidi="pl-PL"/>
        </w:rPr>
        <w:t xml:space="preserve"> </w:t>
      </w:r>
      <w:r w:rsidRPr="00C94B22">
        <w:rPr>
          <w:rFonts w:cs="Arial"/>
          <w:sz w:val="20"/>
          <w:szCs w:val="20"/>
          <w:lang w:bidi="pl-PL"/>
        </w:rPr>
        <w:t>na</w:t>
      </w:r>
      <w:r>
        <w:rPr>
          <w:rFonts w:cs="Arial"/>
          <w:sz w:val="20"/>
          <w:szCs w:val="20"/>
          <w:lang w:bidi="pl-PL"/>
        </w:rPr>
        <w:t xml:space="preserve"> </w:t>
      </w:r>
      <w:r w:rsidRPr="00C94B22">
        <w:rPr>
          <w:rFonts w:cs="Arial"/>
          <w:sz w:val="20"/>
          <w:szCs w:val="20"/>
          <w:lang w:bidi="pl-PL"/>
        </w:rPr>
        <w:t>realizację</w:t>
      </w:r>
      <w:r>
        <w:rPr>
          <w:rFonts w:cs="Arial"/>
          <w:sz w:val="20"/>
          <w:szCs w:val="20"/>
          <w:lang w:bidi="pl-PL"/>
        </w:rPr>
        <w:t xml:space="preserve"> </w:t>
      </w:r>
      <w:r w:rsidRPr="00C94B22">
        <w:rPr>
          <w:rFonts w:cs="Arial"/>
          <w:sz w:val="20"/>
          <w:szCs w:val="20"/>
          <w:lang w:bidi="pl-PL"/>
        </w:rPr>
        <w:t>inwestycji</w:t>
      </w:r>
      <w:r>
        <w:rPr>
          <w:rFonts w:cs="Arial"/>
          <w:sz w:val="20"/>
          <w:szCs w:val="20"/>
          <w:lang w:bidi="pl-PL"/>
        </w:rPr>
        <w:t xml:space="preserve"> </w:t>
      </w:r>
      <w:r w:rsidRPr="00C94B22">
        <w:rPr>
          <w:rFonts w:cs="Arial"/>
          <w:sz w:val="20"/>
          <w:szCs w:val="20"/>
          <w:lang w:bidi="pl-PL"/>
        </w:rPr>
        <w:t xml:space="preserve">drogowej, </w:t>
      </w:r>
      <w:r w:rsidRPr="00C94B22">
        <w:rPr>
          <w:rFonts w:cs="Arial"/>
          <w:sz w:val="20"/>
          <w:szCs w:val="20"/>
          <w:lang w:bidi="pl-PL"/>
        </w:rPr>
        <w:br/>
        <w:t>(w przypadku takiej konieczności) - koszty podziałów geodezyjnych są po stronie Wykonawcy</w:t>
      </w:r>
      <w:r>
        <w:rPr>
          <w:rFonts w:cs="Arial"/>
          <w:sz w:val="20"/>
          <w:szCs w:val="20"/>
          <w:lang w:bidi="pl-PL"/>
        </w:rPr>
        <w:t>.</w:t>
      </w:r>
    </w:p>
    <w:p w14:paraId="1215BD87"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Uzgadnianie na bieżąco prac projektowych i uzyskanie akceptacji Zamawiającego.</w:t>
      </w:r>
    </w:p>
    <w:p w14:paraId="6714AB5F" w14:textId="77777777" w:rsidR="00297352" w:rsidRPr="00C94B22" w:rsidRDefault="00297352" w:rsidP="00753E52">
      <w:pPr>
        <w:widowControl w:val="0"/>
        <w:numPr>
          <w:ilvl w:val="2"/>
          <w:numId w:val="18"/>
        </w:numPr>
        <w:autoSpaceDE w:val="0"/>
        <w:spacing w:line="276" w:lineRule="auto"/>
        <w:ind w:left="709" w:right="113" w:hanging="709"/>
        <w:jc w:val="both"/>
        <w:rPr>
          <w:rFonts w:cs="Arial"/>
          <w:sz w:val="20"/>
          <w:szCs w:val="20"/>
          <w:lang w:bidi="pl-PL"/>
        </w:rPr>
      </w:pPr>
      <w:r w:rsidRPr="00C94B22">
        <w:rPr>
          <w:rFonts w:cs="Arial"/>
          <w:sz w:val="20"/>
          <w:szCs w:val="20"/>
          <w:lang w:bidi="pl-PL"/>
        </w:rPr>
        <w:t>Na etapie prowadzenia procedury przetargowej udzielenie odpowiedzi Zamawiającemu na pytania zadane przez wykonawców w zakresie będącym przedmiotem niniejszego postępowania.</w:t>
      </w:r>
    </w:p>
    <w:p w14:paraId="1EFF58B8" w14:textId="77777777" w:rsidR="00297352" w:rsidRPr="00C94B22" w:rsidRDefault="00297352" w:rsidP="00753E52">
      <w:pPr>
        <w:widowControl w:val="0"/>
        <w:numPr>
          <w:ilvl w:val="2"/>
          <w:numId w:val="18"/>
        </w:numPr>
        <w:autoSpaceDE w:val="0"/>
        <w:spacing w:line="276" w:lineRule="auto"/>
        <w:ind w:left="709" w:right="113" w:hanging="709"/>
        <w:jc w:val="both"/>
        <w:rPr>
          <w:rFonts w:cs="Arial"/>
          <w:sz w:val="20"/>
          <w:szCs w:val="20"/>
          <w:lang w:bidi="pl-PL"/>
        </w:rPr>
      </w:pPr>
      <w:r w:rsidRPr="00C94B22">
        <w:rPr>
          <w:rFonts w:cs="Arial"/>
          <w:sz w:val="20"/>
          <w:szCs w:val="20"/>
          <w:lang w:bidi="pl-PL"/>
        </w:rPr>
        <w:t>Dokumentację niezbędną do uzyskania wszelkich opinii, uzgodnień i pozwoleń wymaganych przepisami Wykonawca dostarcza na swój koszt, czynności te Wykonawca wykonuje w imieniu</w:t>
      </w:r>
      <w:r>
        <w:rPr>
          <w:rFonts w:cs="Arial"/>
          <w:sz w:val="20"/>
          <w:szCs w:val="20"/>
          <w:lang w:bidi="pl-PL"/>
        </w:rPr>
        <w:t xml:space="preserve"> </w:t>
      </w:r>
      <w:r w:rsidRPr="00C94B22">
        <w:rPr>
          <w:rFonts w:cs="Arial"/>
          <w:sz w:val="20"/>
          <w:szCs w:val="20"/>
          <w:lang w:bidi="pl-PL"/>
        </w:rPr>
        <w:t>Zamawiającego.</w:t>
      </w:r>
    </w:p>
    <w:p w14:paraId="44FB5253" w14:textId="77777777" w:rsidR="00297352" w:rsidRPr="00C94B22" w:rsidRDefault="00297352" w:rsidP="00753E52">
      <w:pPr>
        <w:widowControl w:val="0"/>
        <w:numPr>
          <w:ilvl w:val="0"/>
          <w:numId w:val="18"/>
        </w:numPr>
        <w:spacing w:line="276" w:lineRule="auto"/>
        <w:ind w:left="579" w:hanging="579"/>
        <w:jc w:val="both"/>
        <w:rPr>
          <w:rFonts w:cs="Arial"/>
        </w:rPr>
      </w:pPr>
      <w:r w:rsidRPr="00C94B22">
        <w:rPr>
          <w:rFonts w:eastAsia="Calibri" w:cs="Arial"/>
          <w:w w:val="105"/>
          <w:sz w:val="20"/>
          <w:szCs w:val="20"/>
          <w:lang w:eastAsia="en-US"/>
        </w:rPr>
        <w:t xml:space="preserve">Lokalizacja drogi </w:t>
      </w:r>
      <w:r w:rsidRPr="00C94B22">
        <w:rPr>
          <w:rFonts w:eastAsia="Calibri" w:cs="Arial"/>
          <w:b/>
          <w:iCs/>
          <w:w w:val="105"/>
          <w:sz w:val="20"/>
          <w:szCs w:val="20"/>
          <w:lang w:eastAsia="en-US"/>
        </w:rPr>
        <w:t>(</w:t>
      </w:r>
      <w:r w:rsidRPr="00C94B22">
        <w:rPr>
          <w:rFonts w:eastAsia="Calibri" w:cs="Arial"/>
          <w:b/>
          <w:bCs/>
          <w:iCs/>
          <w:w w:val="105"/>
          <w:sz w:val="20"/>
          <w:szCs w:val="20"/>
          <w:lang w:eastAsia="en-US"/>
        </w:rPr>
        <w:t>załącznik nr 1 do OPZ)</w:t>
      </w:r>
      <w:r w:rsidRPr="00C94B22">
        <w:rPr>
          <w:rFonts w:eastAsia="Calibri" w:cs="Arial"/>
          <w:b/>
          <w:iCs/>
          <w:w w:val="105"/>
          <w:sz w:val="20"/>
          <w:szCs w:val="20"/>
          <w:lang w:eastAsia="en-US"/>
        </w:rPr>
        <w:t>.</w:t>
      </w:r>
    </w:p>
    <w:p w14:paraId="78921EEE" w14:textId="77777777" w:rsidR="00297352" w:rsidRPr="00C94B22" w:rsidRDefault="005859EA" w:rsidP="00753E52">
      <w:pPr>
        <w:widowControl w:val="0"/>
        <w:numPr>
          <w:ilvl w:val="1"/>
          <w:numId w:val="18"/>
        </w:numPr>
        <w:spacing w:line="276" w:lineRule="auto"/>
        <w:ind w:left="567" w:hanging="567"/>
        <w:jc w:val="both"/>
        <w:rPr>
          <w:rFonts w:cs="Arial"/>
          <w:sz w:val="20"/>
          <w:szCs w:val="20"/>
          <w:lang w:bidi="pl-PL"/>
        </w:rPr>
      </w:pPr>
      <w:r>
        <w:rPr>
          <w:rFonts w:cs="Arial"/>
          <w:sz w:val="20"/>
          <w:szCs w:val="20"/>
          <w:lang w:bidi="pl-PL"/>
        </w:rPr>
        <w:t xml:space="preserve">Brak </w:t>
      </w:r>
      <w:r w:rsidR="00297352">
        <w:rPr>
          <w:rFonts w:cs="Arial"/>
          <w:sz w:val="20"/>
          <w:szCs w:val="20"/>
          <w:lang w:bidi="pl-PL"/>
        </w:rPr>
        <w:t>miejscow</w:t>
      </w:r>
      <w:r>
        <w:rPr>
          <w:rFonts w:cs="Arial"/>
          <w:sz w:val="20"/>
          <w:szCs w:val="20"/>
          <w:lang w:bidi="pl-PL"/>
        </w:rPr>
        <w:t>ego</w:t>
      </w:r>
      <w:r w:rsidR="00297352">
        <w:rPr>
          <w:rFonts w:cs="Arial"/>
          <w:sz w:val="20"/>
          <w:szCs w:val="20"/>
          <w:lang w:bidi="pl-PL"/>
        </w:rPr>
        <w:t xml:space="preserve"> plan</w:t>
      </w:r>
      <w:r>
        <w:rPr>
          <w:rFonts w:cs="Arial"/>
          <w:sz w:val="20"/>
          <w:szCs w:val="20"/>
          <w:lang w:bidi="pl-PL"/>
        </w:rPr>
        <w:t>u</w:t>
      </w:r>
      <w:r w:rsidR="00297352">
        <w:rPr>
          <w:rFonts w:cs="Arial"/>
          <w:sz w:val="20"/>
          <w:szCs w:val="20"/>
          <w:lang w:bidi="pl-PL"/>
        </w:rPr>
        <w:t xml:space="preserve"> zagospodarowania przestrzennego</w:t>
      </w:r>
      <w:r>
        <w:rPr>
          <w:rFonts w:cs="Arial"/>
          <w:sz w:val="20"/>
          <w:szCs w:val="20"/>
          <w:lang w:bidi="pl-PL"/>
        </w:rPr>
        <w:t>.</w:t>
      </w:r>
    </w:p>
    <w:p w14:paraId="18B97611" w14:textId="77777777" w:rsidR="00297352" w:rsidRPr="00C94B22" w:rsidRDefault="00297352" w:rsidP="00753E52">
      <w:pPr>
        <w:widowControl w:val="0"/>
        <w:numPr>
          <w:ilvl w:val="1"/>
          <w:numId w:val="18"/>
        </w:numPr>
        <w:spacing w:line="276" w:lineRule="auto"/>
        <w:ind w:left="567" w:hanging="567"/>
        <w:jc w:val="both"/>
        <w:rPr>
          <w:rFonts w:cs="Arial"/>
          <w:sz w:val="20"/>
          <w:szCs w:val="20"/>
        </w:rPr>
      </w:pPr>
      <w:r w:rsidRPr="00C94B22">
        <w:rPr>
          <w:rFonts w:cs="Arial"/>
          <w:sz w:val="20"/>
          <w:szCs w:val="20"/>
          <w:lang w:bidi="pl-PL"/>
        </w:rPr>
        <w:t xml:space="preserve">Dostęp do podziałów geodezyjnych - </w:t>
      </w:r>
      <w:hyperlink r:id="rId14" w:history="1">
        <w:r w:rsidRPr="00C94B22">
          <w:rPr>
            <w:rFonts w:cs="Arial"/>
            <w:sz w:val="20"/>
            <w:szCs w:val="20"/>
            <w:lang w:bidi="pl-PL"/>
          </w:rPr>
          <w:t>http://czersk.e-mapa.net/.</w:t>
        </w:r>
      </w:hyperlink>
    </w:p>
    <w:p w14:paraId="1DF32958" w14:textId="77777777" w:rsidR="00297352" w:rsidRPr="00C94B22" w:rsidRDefault="00297352" w:rsidP="00753E52">
      <w:pPr>
        <w:widowControl w:val="0"/>
        <w:numPr>
          <w:ilvl w:val="0"/>
          <w:numId w:val="18"/>
        </w:numPr>
        <w:tabs>
          <w:tab w:val="left" w:pos="565"/>
        </w:tabs>
        <w:spacing w:line="276" w:lineRule="auto"/>
        <w:ind w:left="567" w:hanging="567"/>
        <w:jc w:val="both"/>
        <w:rPr>
          <w:rFonts w:cs="Arial"/>
        </w:rPr>
      </w:pPr>
      <w:r>
        <w:rPr>
          <w:rFonts w:cs="Arial"/>
          <w:w w:val="105"/>
          <w:sz w:val="20"/>
          <w:szCs w:val="20"/>
          <w:lang w:bidi="pl-PL"/>
        </w:rPr>
        <w:t xml:space="preserve"> </w:t>
      </w:r>
      <w:r w:rsidRPr="00C94B22">
        <w:rPr>
          <w:rFonts w:cs="Arial"/>
          <w:w w:val="105"/>
          <w:sz w:val="20"/>
          <w:szCs w:val="20"/>
          <w:lang w:bidi="pl-PL"/>
        </w:rPr>
        <w:t xml:space="preserve"> Obowiązki Wykonawcy na etapie projektowania</w:t>
      </w:r>
      <w:r>
        <w:rPr>
          <w:rFonts w:cs="Arial"/>
          <w:w w:val="105"/>
          <w:sz w:val="20"/>
          <w:szCs w:val="20"/>
          <w:lang w:bidi="pl-PL"/>
        </w:rPr>
        <w:t>.</w:t>
      </w:r>
    </w:p>
    <w:p w14:paraId="1485CD2B"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Opracowanie dokumentacji</w:t>
      </w:r>
      <w:r>
        <w:rPr>
          <w:rFonts w:cs="Arial"/>
          <w:sz w:val="20"/>
          <w:szCs w:val="20"/>
          <w:lang w:bidi="pl-PL"/>
        </w:rPr>
        <w:t xml:space="preserve"> </w:t>
      </w:r>
      <w:r w:rsidRPr="00C94B22">
        <w:rPr>
          <w:rFonts w:cs="Arial"/>
          <w:sz w:val="20"/>
          <w:szCs w:val="20"/>
          <w:lang w:bidi="pl-PL"/>
        </w:rPr>
        <w:t>projektowej należy</w:t>
      </w:r>
      <w:r>
        <w:rPr>
          <w:rFonts w:cs="Arial"/>
          <w:sz w:val="20"/>
          <w:szCs w:val="20"/>
          <w:lang w:bidi="pl-PL"/>
        </w:rPr>
        <w:t xml:space="preserve"> </w:t>
      </w:r>
      <w:r w:rsidRPr="00C94B22">
        <w:rPr>
          <w:rFonts w:cs="Arial"/>
          <w:sz w:val="20"/>
          <w:szCs w:val="20"/>
          <w:lang w:bidi="pl-PL"/>
        </w:rPr>
        <w:t>podzielić na etapy:</w:t>
      </w:r>
    </w:p>
    <w:p w14:paraId="6C1CA6F0" w14:textId="77777777" w:rsidR="00297352" w:rsidRPr="00C94B22" w:rsidRDefault="00297352" w:rsidP="00753E52">
      <w:pPr>
        <w:widowControl w:val="0"/>
        <w:numPr>
          <w:ilvl w:val="2"/>
          <w:numId w:val="18"/>
        </w:numPr>
        <w:autoSpaceDE w:val="0"/>
        <w:spacing w:line="276" w:lineRule="auto"/>
        <w:ind w:left="567" w:right="113" w:hanging="567"/>
        <w:jc w:val="both"/>
        <w:rPr>
          <w:rFonts w:cs="Arial"/>
          <w:bCs/>
          <w:sz w:val="20"/>
          <w:szCs w:val="20"/>
          <w:lang w:bidi="pl-PL"/>
        </w:rPr>
      </w:pPr>
      <w:r w:rsidRPr="00C94B22">
        <w:rPr>
          <w:rFonts w:cs="Arial"/>
          <w:bCs/>
          <w:sz w:val="20"/>
          <w:szCs w:val="20"/>
          <w:lang w:bidi="pl-PL"/>
        </w:rPr>
        <w:t>Przekazanie Zamawiającemu, w</w:t>
      </w:r>
      <w:r>
        <w:rPr>
          <w:rFonts w:cs="Arial"/>
          <w:bCs/>
          <w:sz w:val="20"/>
          <w:szCs w:val="20"/>
          <w:lang w:bidi="pl-PL"/>
        </w:rPr>
        <w:t xml:space="preserve"> </w:t>
      </w:r>
      <w:r w:rsidRPr="00C94B22">
        <w:rPr>
          <w:rFonts w:cs="Arial"/>
          <w:bCs/>
          <w:sz w:val="20"/>
          <w:szCs w:val="20"/>
          <w:lang w:bidi="pl-PL"/>
        </w:rPr>
        <w:t>terminie do 40 dni od dnia podpisania umowy, koncepcji projektu drogowego zgodnej z założeniami miejscowego planu zagospodarowania miejscowego w tym:</w:t>
      </w:r>
    </w:p>
    <w:p w14:paraId="223D277F" w14:textId="77777777" w:rsidR="00297352" w:rsidRDefault="00297352" w:rsidP="00753E52">
      <w:pPr>
        <w:widowControl w:val="0"/>
        <w:tabs>
          <w:tab w:val="left" w:pos="1823"/>
        </w:tabs>
        <w:autoSpaceDE w:val="0"/>
        <w:spacing w:line="276" w:lineRule="auto"/>
        <w:ind w:left="567" w:right="291" w:hanging="567"/>
        <w:jc w:val="both"/>
        <w:rPr>
          <w:rFonts w:cs="Arial"/>
          <w:bCs/>
          <w:w w:val="105"/>
          <w:sz w:val="20"/>
          <w:szCs w:val="20"/>
          <w:lang w:bidi="pl-PL"/>
        </w:rPr>
      </w:pPr>
      <w:r>
        <w:rPr>
          <w:rFonts w:cs="Arial"/>
          <w:bCs/>
          <w:w w:val="105"/>
          <w:sz w:val="20"/>
          <w:szCs w:val="20"/>
          <w:lang w:bidi="pl-PL"/>
        </w:rPr>
        <w:tab/>
      </w:r>
      <w:r w:rsidRPr="00C94B22">
        <w:rPr>
          <w:rFonts w:cs="Arial"/>
          <w:bCs/>
          <w:w w:val="105"/>
          <w:sz w:val="20"/>
          <w:szCs w:val="20"/>
          <w:lang w:bidi="pl-PL"/>
        </w:rPr>
        <w:t xml:space="preserve">- jezdnia </w:t>
      </w:r>
      <w:r w:rsidR="005859EA">
        <w:rPr>
          <w:rFonts w:cs="Arial"/>
          <w:bCs/>
          <w:w w:val="105"/>
          <w:sz w:val="20"/>
          <w:szCs w:val="20"/>
          <w:lang w:bidi="pl-PL"/>
        </w:rPr>
        <w:t>bitumiczna o szer. 5 m + pobocza o szer. min. 1 m</w:t>
      </w:r>
      <w:r>
        <w:rPr>
          <w:rFonts w:cs="Arial"/>
          <w:bCs/>
          <w:w w:val="105"/>
          <w:sz w:val="20"/>
          <w:szCs w:val="20"/>
          <w:lang w:bidi="pl-PL"/>
        </w:rPr>
        <w:t>,</w:t>
      </w:r>
      <w:r w:rsidRPr="00C94B22">
        <w:rPr>
          <w:rFonts w:cs="Arial"/>
          <w:bCs/>
          <w:w w:val="105"/>
          <w:sz w:val="20"/>
          <w:szCs w:val="20"/>
          <w:lang w:bidi="pl-PL"/>
        </w:rPr>
        <w:t xml:space="preserve"> </w:t>
      </w:r>
    </w:p>
    <w:p w14:paraId="1F20F29A" w14:textId="77777777" w:rsidR="005859EA" w:rsidRDefault="00297352" w:rsidP="00753E52">
      <w:pPr>
        <w:widowControl w:val="0"/>
        <w:tabs>
          <w:tab w:val="left" w:pos="1842"/>
        </w:tabs>
        <w:autoSpaceDE w:val="0"/>
        <w:spacing w:line="276" w:lineRule="auto"/>
        <w:ind w:left="567" w:right="291" w:hanging="567"/>
        <w:jc w:val="both"/>
        <w:rPr>
          <w:rFonts w:cs="Arial"/>
          <w:bCs/>
          <w:w w:val="105"/>
          <w:sz w:val="20"/>
          <w:szCs w:val="20"/>
          <w:lang w:bidi="pl-PL"/>
        </w:rPr>
      </w:pPr>
      <w:r>
        <w:rPr>
          <w:rFonts w:cs="Arial"/>
          <w:bCs/>
          <w:w w:val="105"/>
          <w:sz w:val="20"/>
          <w:szCs w:val="20"/>
          <w:lang w:bidi="pl-PL"/>
        </w:rPr>
        <w:tab/>
      </w:r>
      <w:r w:rsidR="005859EA">
        <w:rPr>
          <w:rFonts w:cs="Arial"/>
          <w:bCs/>
          <w:w w:val="105"/>
          <w:sz w:val="20"/>
          <w:szCs w:val="20"/>
          <w:lang w:bidi="pl-PL"/>
        </w:rPr>
        <w:t>- skrzyżowanie z drogą gminną</w:t>
      </w:r>
    </w:p>
    <w:p w14:paraId="4E07D204" w14:textId="77777777" w:rsidR="00297352" w:rsidRPr="00C94B22" w:rsidRDefault="005859EA" w:rsidP="00753E52">
      <w:pPr>
        <w:widowControl w:val="0"/>
        <w:tabs>
          <w:tab w:val="left" w:pos="1842"/>
        </w:tabs>
        <w:autoSpaceDE w:val="0"/>
        <w:spacing w:line="276" w:lineRule="auto"/>
        <w:ind w:left="567" w:right="291" w:hanging="567"/>
        <w:jc w:val="both"/>
        <w:rPr>
          <w:rFonts w:cs="Arial"/>
          <w:bCs/>
          <w:w w:val="105"/>
          <w:sz w:val="20"/>
          <w:szCs w:val="20"/>
          <w:lang w:bidi="pl-PL"/>
        </w:rPr>
      </w:pPr>
      <w:r>
        <w:rPr>
          <w:rFonts w:cs="Arial"/>
          <w:bCs/>
          <w:w w:val="105"/>
          <w:sz w:val="20"/>
          <w:szCs w:val="20"/>
          <w:lang w:bidi="pl-PL"/>
        </w:rPr>
        <w:tab/>
        <w:t xml:space="preserve">- odcinek od przejazdu kolejowego do dz. nr 284/4-LP </w:t>
      </w:r>
      <w:proofErr w:type="spellStart"/>
      <w:r>
        <w:rPr>
          <w:rFonts w:cs="Arial"/>
          <w:bCs/>
          <w:w w:val="105"/>
          <w:sz w:val="20"/>
          <w:szCs w:val="20"/>
          <w:lang w:bidi="pl-PL"/>
        </w:rPr>
        <w:t>obr</w:t>
      </w:r>
      <w:proofErr w:type="spellEnd"/>
      <w:r>
        <w:rPr>
          <w:rFonts w:cs="Arial"/>
          <w:bCs/>
          <w:w w:val="105"/>
          <w:sz w:val="20"/>
          <w:szCs w:val="20"/>
          <w:lang w:bidi="pl-PL"/>
        </w:rPr>
        <w:t xml:space="preserve">. Rytel - dł. ok. 110 </w:t>
      </w:r>
      <w:proofErr w:type="spellStart"/>
      <w:r>
        <w:rPr>
          <w:rFonts w:cs="Arial"/>
          <w:bCs/>
          <w:w w:val="105"/>
          <w:sz w:val="20"/>
          <w:szCs w:val="20"/>
          <w:lang w:bidi="pl-PL"/>
        </w:rPr>
        <w:t>mb</w:t>
      </w:r>
      <w:proofErr w:type="spellEnd"/>
      <w:r>
        <w:rPr>
          <w:rFonts w:cs="Arial"/>
          <w:bCs/>
          <w:w w:val="105"/>
          <w:sz w:val="20"/>
          <w:szCs w:val="20"/>
          <w:lang w:bidi="pl-PL"/>
        </w:rPr>
        <w:t>.</w:t>
      </w:r>
    </w:p>
    <w:p w14:paraId="1D10B5A7" w14:textId="77777777" w:rsidR="00297352" w:rsidRPr="00C94B22" w:rsidRDefault="00297352" w:rsidP="00753E52">
      <w:pPr>
        <w:widowControl w:val="0"/>
        <w:numPr>
          <w:ilvl w:val="2"/>
          <w:numId w:val="18"/>
        </w:numPr>
        <w:autoSpaceDE w:val="0"/>
        <w:spacing w:line="276" w:lineRule="auto"/>
        <w:ind w:left="567" w:right="113" w:hanging="567"/>
        <w:jc w:val="both"/>
        <w:rPr>
          <w:rFonts w:cs="Arial"/>
          <w:bCs/>
          <w:sz w:val="20"/>
          <w:szCs w:val="20"/>
          <w:lang w:bidi="pl-PL"/>
        </w:rPr>
      </w:pPr>
      <w:r w:rsidRPr="00C94B22">
        <w:rPr>
          <w:rFonts w:cs="Arial"/>
          <w:bCs/>
          <w:sz w:val="20"/>
          <w:szCs w:val="20"/>
          <w:lang w:bidi="pl-PL"/>
        </w:rPr>
        <w:t xml:space="preserve">Po uzyskaniu od Zamawiającego akceptacji przedstawionych rozwiązań, przystąpienie do opracowywania kompletnych materiałów (załączników) niezbędnych do uzyskania przez Zamawiającego decyzji o pozwoleniu na budowę lub decyzji ZRID. Każde kolejne comiesięczne, pisemne raportowanie zaawansowania prac projektowych </w:t>
      </w:r>
      <w:r>
        <w:rPr>
          <w:rFonts w:cs="Arial"/>
          <w:bCs/>
          <w:sz w:val="20"/>
          <w:szCs w:val="20"/>
          <w:lang w:bidi="pl-PL"/>
        </w:rPr>
        <w:t>spotkania cykliczne co miesiąc</w:t>
      </w:r>
      <w:r w:rsidRPr="00C94B22">
        <w:rPr>
          <w:rFonts w:cs="Arial"/>
          <w:bCs/>
          <w:sz w:val="20"/>
          <w:szCs w:val="20"/>
          <w:lang w:bidi="pl-PL"/>
        </w:rPr>
        <w:t xml:space="preserve"> (pierwsze spotkanie w terminie do 40 dni od dnia podpisania umowy)</w:t>
      </w:r>
      <w:r>
        <w:rPr>
          <w:rFonts w:cs="Arial"/>
          <w:bCs/>
          <w:sz w:val="20"/>
          <w:szCs w:val="20"/>
          <w:lang w:bidi="pl-PL"/>
        </w:rPr>
        <w:t>.</w:t>
      </w:r>
      <w:r w:rsidRPr="00C94B22">
        <w:rPr>
          <w:rFonts w:cs="Arial"/>
          <w:bCs/>
          <w:sz w:val="20"/>
          <w:szCs w:val="20"/>
          <w:lang w:bidi="pl-PL"/>
        </w:rPr>
        <w:t xml:space="preserve"> </w:t>
      </w:r>
    </w:p>
    <w:p w14:paraId="2515851C"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Opracowanie kompletnego projektu budowlano - wykonawczego wraz dokumentacją kosztorysową będących przedmiotem zamówienia oraz pozwoleniem na budowę</w:t>
      </w:r>
      <w:r>
        <w:rPr>
          <w:rFonts w:cs="Arial"/>
          <w:sz w:val="20"/>
          <w:szCs w:val="20"/>
          <w:lang w:bidi="pl-PL"/>
        </w:rPr>
        <w:t>/ZRID</w:t>
      </w:r>
      <w:r w:rsidRPr="00C94B22">
        <w:rPr>
          <w:rFonts w:cs="Arial"/>
          <w:sz w:val="20"/>
          <w:szCs w:val="20"/>
          <w:lang w:bidi="pl-PL"/>
        </w:rPr>
        <w:t>.</w:t>
      </w:r>
    </w:p>
    <w:p w14:paraId="45A05AEA"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Wykonawca</w:t>
      </w:r>
      <w:r>
        <w:rPr>
          <w:rFonts w:cs="Arial"/>
          <w:sz w:val="20"/>
          <w:szCs w:val="20"/>
          <w:lang w:bidi="pl-PL"/>
        </w:rPr>
        <w:t xml:space="preserve"> </w:t>
      </w:r>
      <w:r w:rsidRPr="00C94B22">
        <w:rPr>
          <w:rFonts w:cs="Arial"/>
          <w:sz w:val="20"/>
          <w:szCs w:val="20"/>
          <w:lang w:bidi="pl-PL"/>
        </w:rPr>
        <w:t>przed</w:t>
      </w:r>
      <w:r>
        <w:rPr>
          <w:rFonts w:cs="Arial"/>
          <w:sz w:val="20"/>
          <w:szCs w:val="20"/>
          <w:lang w:bidi="pl-PL"/>
        </w:rPr>
        <w:t xml:space="preserve"> </w:t>
      </w:r>
      <w:r w:rsidRPr="00C94B22">
        <w:rPr>
          <w:rFonts w:cs="Arial"/>
          <w:sz w:val="20"/>
          <w:szCs w:val="20"/>
          <w:lang w:bidi="pl-PL"/>
        </w:rPr>
        <w:t>złożeniem</w:t>
      </w:r>
      <w:r>
        <w:rPr>
          <w:rFonts w:cs="Arial"/>
          <w:sz w:val="20"/>
          <w:szCs w:val="20"/>
          <w:lang w:bidi="pl-PL"/>
        </w:rPr>
        <w:t xml:space="preserve"> </w:t>
      </w:r>
      <w:r w:rsidRPr="00C94B22">
        <w:rPr>
          <w:rFonts w:cs="Arial"/>
          <w:sz w:val="20"/>
          <w:szCs w:val="20"/>
          <w:lang w:bidi="pl-PL"/>
        </w:rPr>
        <w:t>dokumentacji</w:t>
      </w:r>
      <w:r>
        <w:rPr>
          <w:rFonts w:cs="Arial"/>
          <w:sz w:val="20"/>
          <w:szCs w:val="20"/>
          <w:lang w:bidi="pl-PL"/>
        </w:rPr>
        <w:t xml:space="preserve"> </w:t>
      </w:r>
      <w:r w:rsidRPr="00C94B22">
        <w:rPr>
          <w:rFonts w:cs="Arial"/>
          <w:sz w:val="20"/>
          <w:szCs w:val="20"/>
          <w:lang w:bidi="pl-PL"/>
        </w:rPr>
        <w:t>technicznej</w:t>
      </w:r>
      <w:r>
        <w:rPr>
          <w:rFonts w:cs="Arial"/>
          <w:sz w:val="20"/>
          <w:szCs w:val="20"/>
          <w:lang w:bidi="pl-PL"/>
        </w:rPr>
        <w:t xml:space="preserve"> </w:t>
      </w:r>
      <w:r w:rsidRPr="00C94B22">
        <w:rPr>
          <w:rFonts w:cs="Arial"/>
          <w:sz w:val="20"/>
          <w:szCs w:val="20"/>
          <w:lang w:bidi="pl-PL"/>
        </w:rPr>
        <w:t>o</w:t>
      </w:r>
      <w:r>
        <w:rPr>
          <w:rFonts w:cs="Arial"/>
          <w:sz w:val="20"/>
          <w:szCs w:val="20"/>
          <w:lang w:bidi="pl-PL"/>
        </w:rPr>
        <w:t xml:space="preserve"> </w:t>
      </w:r>
      <w:r w:rsidRPr="00C94B22">
        <w:rPr>
          <w:rFonts w:cs="Arial"/>
          <w:sz w:val="20"/>
          <w:szCs w:val="20"/>
          <w:lang w:bidi="pl-PL"/>
        </w:rPr>
        <w:t>pozwolenie</w:t>
      </w:r>
      <w:r>
        <w:rPr>
          <w:rFonts w:cs="Arial"/>
          <w:sz w:val="20"/>
          <w:szCs w:val="20"/>
          <w:lang w:bidi="pl-PL"/>
        </w:rPr>
        <w:t xml:space="preserve"> </w:t>
      </w:r>
      <w:r w:rsidRPr="00C94B22">
        <w:rPr>
          <w:rFonts w:cs="Arial"/>
          <w:sz w:val="20"/>
          <w:szCs w:val="20"/>
          <w:lang w:bidi="pl-PL"/>
        </w:rPr>
        <w:t>na</w:t>
      </w:r>
      <w:r>
        <w:rPr>
          <w:rFonts w:cs="Arial"/>
          <w:sz w:val="20"/>
          <w:szCs w:val="20"/>
          <w:lang w:bidi="pl-PL"/>
        </w:rPr>
        <w:t xml:space="preserve"> </w:t>
      </w:r>
      <w:r w:rsidRPr="00C94B22">
        <w:rPr>
          <w:rFonts w:cs="Arial"/>
          <w:sz w:val="20"/>
          <w:szCs w:val="20"/>
          <w:lang w:bidi="pl-PL"/>
        </w:rPr>
        <w:t>budowę</w:t>
      </w:r>
      <w:r>
        <w:rPr>
          <w:rFonts w:cs="Arial"/>
          <w:sz w:val="20"/>
          <w:szCs w:val="20"/>
          <w:lang w:bidi="pl-PL"/>
        </w:rPr>
        <w:t xml:space="preserve"> </w:t>
      </w:r>
      <w:r w:rsidRPr="00C94B22">
        <w:rPr>
          <w:rFonts w:cs="Arial"/>
          <w:sz w:val="20"/>
          <w:szCs w:val="20"/>
          <w:lang w:bidi="pl-PL"/>
        </w:rPr>
        <w:t>lub ZRID przedstawi gotowy projekt do zatwierdzenia Zamawiającemu.</w:t>
      </w:r>
    </w:p>
    <w:p w14:paraId="33CC9162"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Projektant</w:t>
      </w:r>
      <w:r>
        <w:rPr>
          <w:rFonts w:cs="Arial"/>
          <w:sz w:val="20"/>
          <w:szCs w:val="20"/>
          <w:lang w:bidi="pl-PL"/>
        </w:rPr>
        <w:t xml:space="preserve"> </w:t>
      </w:r>
      <w:r w:rsidRPr="00C94B22">
        <w:rPr>
          <w:rFonts w:cs="Arial"/>
          <w:sz w:val="20"/>
          <w:szCs w:val="20"/>
          <w:lang w:bidi="pl-PL"/>
        </w:rPr>
        <w:t>podczas</w:t>
      </w:r>
      <w:r>
        <w:rPr>
          <w:rFonts w:cs="Arial"/>
          <w:sz w:val="20"/>
          <w:szCs w:val="20"/>
          <w:lang w:bidi="pl-PL"/>
        </w:rPr>
        <w:t xml:space="preserve"> </w:t>
      </w:r>
      <w:r w:rsidRPr="00C94B22">
        <w:rPr>
          <w:rFonts w:cs="Arial"/>
          <w:sz w:val="20"/>
          <w:szCs w:val="20"/>
          <w:lang w:bidi="pl-PL"/>
        </w:rPr>
        <w:t>projektowania</w:t>
      </w:r>
      <w:r>
        <w:rPr>
          <w:rFonts w:cs="Arial"/>
          <w:sz w:val="20"/>
          <w:szCs w:val="20"/>
          <w:lang w:bidi="pl-PL"/>
        </w:rPr>
        <w:t xml:space="preserve"> </w:t>
      </w:r>
      <w:r w:rsidRPr="00C94B22">
        <w:rPr>
          <w:rFonts w:cs="Arial"/>
          <w:sz w:val="20"/>
          <w:szCs w:val="20"/>
          <w:lang w:bidi="pl-PL"/>
        </w:rPr>
        <w:t>uwzględni</w:t>
      </w:r>
      <w:r>
        <w:rPr>
          <w:rFonts w:cs="Arial"/>
          <w:sz w:val="20"/>
          <w:szCs w:val="20"/>
          <w:lang w:bidi="pl-PL"/>
        </w:rPr>
        <w:t xml:space="preserve"> </w:t>
      </w:r>
      <w:r w:rsidRPr="00C94B22">
        <w:rPr>
          <w:rFonts w:cs="Arial"/>
          <w:sz w:val="20"/>
          <w:szCs w:val="20"/>
          <w:lang w:bidi="pl-PL"/>
        </w:rPr>
        <w:t>sugestie</w:t>
      </w:r>
      <w:r>
        <w:rPr>
          <w:rFonts w:cs="Arial"/>
          <w:sz w:val="20"/>
          <w:szCs w:val="20"/>
          <w:lang w:bidi="pl-PL"/>
        </w:rPr>
        <w:t xml:space="preserve"> </w:t>
      </w:r>
      <w:r w:rsidRPr="00C94B22">
        <w:rPr>
          <w:rFonts w:cs="Arial"/>
          <w:sz w:val="20"/>
          <w:szCs w:val="20"/>
          <w:lang w:bidi="pl-PL"/>
        </w:rPr>
        <w:t>Zamawiającego</w:t>
      </w:r>
      <w:r>
        <w:rPr>
          <w:rFonts w:cs="Arial"/>
          <w:sz w:val="20"/>
          <w:szCs w:val="20"/>
          <w:lang w:bidi="pl-PL"/>
        </w:rPr>
        <w:t xml:space="preserve"> </w:t>
      </w:r>
      <w:r w:rsidRPr="00C94B22">
        <w:rPr>
          <w:rFonts w:cs="Arial"/>
          <w:sz w:val="20"/>
          <w:szCs w:val="20"/>
          <w:lang w:bidi="pl-PL"/>
        </w:rPr>
        <w:t>odnośnie</w:t>
      </w:r>
      <w:r>
        <w:rPr>
          <w:rFonts w:cs="Arial"/>
          <w:sz w:val="20"/>
          <w:szCs w:val="20"/>
          <w:lang w:bidi="pl-PL"/>
        </w:rPr>
        <w:t xml:space="preserve"> </w:t>
      </w:r>
      <w:r w:rsidRPr="00C94B22">
        <w:rPr>
          <w:rFonts w:cs="Arial"/>
          <w:sz w:val="20"/>
          <w:szCs w:val="20"/>
          <w:lang w:bidi="pl-PL"/>
        </w:rPr>
        <w:t>rozwiązań technicznych w ramach obowiązujących przepisów.</w:t>
      </w:r>
    </w:p>
    <w:p w14:paraId="49F2364A"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Wszelkie prace projektowe lub czynności nieopisane wyżej, a wynikające z procedur określonych w przepisach szczególnych, niezbędne do właściwego i kompleksowego opracowania dokumentacji projektowej, należy traktować jako oczywiste i uwzględnić w kosztach i terminie wykonania przedmiotu zamówienia.</w:t>
      </w:r>
    </w:p>
    <w:p w14:paraId="6C199EFB"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Sprawowanie nadzoru autorskiego przez wykonawcę projektu (bez dodatkowego wynagrodzenia) w zakresie obejmującym w szczególności:</w:t>
      </w:r>
    </w:p>
    <w:p w14:paraId="2DF4E4D1"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Udzielanie wyjaśnień Zamawiającemu i Wykonawcy robót budowlanych wątpliwości dotyczących projektu budowlano - wykonawczego i zawartych w nim rozwiązań oraz ewentualne uzupełnienia szczegółów dokumentacji projektowej,</w:t>
      </w:r>
    </w:p>
    <w:p w14:paraId="26FAF37A" w14:textId="77777777" w:rsidR="00297352" w:rsidRPr="00C94B22" w:rsidRDefault="00297352" w:rsidP="00753E52">
      <w:pPr>
        <w:widowControl w:val="0"/>
        <w:numPr>
          <w:ilvl w:val="2"/>
          <w:numId w:val="18"/>
        </w:numPr>
        <w:autoSpaceDE w:val="0"/>
        <w:spacing w:line="276" w:lineRule="auto"/>
        <w:ind w:left="567" w:right="113" w:hanging="567"/>
        <w:jc w:val="both"/>
        <w:rPr>
          <w:rFonts w:cs="Arial"/>
          <w:sz w:val="20"/>
          <w:szCs w:val="20"/>
          <w:lang w:bidi="pl-PL"/>
        </w:rPr>
      </w:pPr>
      <w:r w:rsidRPr="00C94B22">
        <w:rPr>
          <w:rFonts w:cs="Arial"/>
          <w:sz w:val="20"/>
          <w:szCs w:val="20"/>
          <w:lang w:bidi="pl-PL"/>
        </w:rPr>
        <w:t>Uzgodnienie z Zamawiającym i Wykonawcą robót budowlanych możliwości wprowadzenia rozwiązań zamiennych w stosunku do przewidzianych w dokumentacji projektowej w odniesieniu do materiałów oraz rozwiązań konstrukcyjnych i technologicznych.</w:t>
      </w:r>
    </w:p>
    <w:p w14:paraId="045B6917"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41DB3BB2"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lastRenderedPageBreak/>
        <w:t>Zgodnie z art. 99</w:t>
      </w:r>
      <w:r>
        <w:rPr>
          <w:rFonts w:cs="Arial"/>
          <w:sz w:val="20"/>
          <w:szCs w:val="20"/>
          <w:lang w:bidi="pl-PL"/>
        </w:rPr>
        <w:t xml:space="preserve"> </w:t>
      </w:r>
      <w:r w:rsidRPr="00C94B22">
        <w:rPr>
          <w:rFonts w:cs="Arial"/>
          <w:sz w:val="20"/>
          <w:szCs w:val="20"/>
          <w:lang w:bidi="pl-PL"/>
        </w:rPr>
        <w:t xml:space="preserve">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128DF92D" w14:textId="77777777" w:rsidR="00297352" w:rsidRPr="00C94B22" w:rsidRDefault="00297352" w:rsidP="00753E52">
      <w:pPr>
        <w:widowControl w:val="0"/>
        <w:numPr>
          <w:ilvl w:val="1"/>
          <w:numId w:val="18"/>
        </w:numPr>
        <w:spacing w:line="276" w:lineRule="auto"/>
        <w:ind w:left="567" w:hanging="567"/>
        <w:jc w:val="both"/>
        <w:rPr>
          <w:rFonts w:cs="Arial"/>
          <w:sz w:val="20"/>
          <w:szCs w:val="20"/>
          <w:lang w:bidi="pl-PL"/>
        </w:rPr>
      </w:pPr>
      <w:r w:rsidRPr="00C94B22">
        <w:rPr>
          <w:rFonts w:cs="Arial"/>
          <w:sz w:val="20"/>
          <w:szCs w:val="20"/>
          <w:lang w:bidi="pl-PL"/>
        </w:rPr>
        <w:t>Przedmiot zamówienia</w:t>
      </w:r>
      <w:r>
        <w:rPr>
          <w:rFonts w:cs="Arial"/>
          <w:sz w:val="20"/>
          <w:szCs w:val="20"/>
          <w:lang w:bidi="pl-PL"/>
        </w:rPr>
        <w:t xml:space="preserve"> </w:t>
      </w:r>
      <w:r w:rsidRPr="00C94B22">
        <w:rPr>
          <w:rFonts w:cs="Arial"/>
          <w:sz w:val="20"/>
          <w:szCs w:val="20"/>
          <w:lang w:bidi="pl-PL"/>
        </w:rPr>
        <w:t>można opisywać przez wskazanie znaków towarowych, patentów lub pochodzenia, źródła lub szczególnego procesu, który charakteryzuje produkty lub usługi dostarczane przez konkretnego wykonawcę, jeżeli wykonawca nie może opisać</w:t>
      </w:r>
      <w:r>
        <w:rPr>
          <w:rFonts w:cs="Arial"/>
          <w:sz w:val="20"/>
          <w:szCs w:val="20"/>
          <w:lang w:bidi="pl-PL"/>
        </w:rPr>
        <w:t xml:space="preserve"> </w:t>
      </w:r>
      <w:r w:rsidRPr="00C94B22">
        <w:rPr>
          <w:rFonts w:cs="Arial"/>
          <w:sz w:val="20"/>
          <w:szCs w:val="20"/>
          <w:lang w:bidi="pl-PL"/>
        </w:rPr>
        <w:t>przedmiotu zamówienia w wystarczająco precyzyjny i zrozumiały sposób, a wskazaniu takiemu towarzyszą wyrazy „lub równoważny”. Wykonawca wskazuje wówczas w</w:t>
      </w:r>
      <w:r>
        <w:rPr>
          <w:rFonts w:cs="Arial"/>
          <w:sz w:val="20"/>
          <w:szCs w:val="20"/>
          <w:lang w:bidi="pl-PL"/>
        </w:rPr>
        <w:t xml:space="preserve"> </w:t>
      </w:r>
      <w:r w:rsidRPr="00C94B22">
        <w:rPr>
          <w:rFonts w:cs="Arial"/>
          <w:sz w:val="20"/>
          <w:szCs w:val="20"/>
          <w:lang w:bidi="pl-PL"/>
        </w:rPr>
        <w:t>opisie przedmiotu zamówienia kryteria stosowane w celu oceny równoważności.</w:t>
      </w:r>
    </w:p>
    <w:sectPr w:rsidR="00297352" w:rsidRPr="00C94B22" w:rsidSect="00B30B3C">
      <w:headerReference w:type="default" r:id="rId15"/>
      <w:footerReference w:type="default" r:id="rId16"/>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3A69" w14:textId="77777777" w:rsidR="00004B01" w:rsidRDefault="00004B01">
      <w:r>
        <w:separator/>
      </w:r>
    </w:p>
  </w:endnote>
  <w:endnote w:type="continuationSeparator" w:id="0">
    <w:p w14:paraId="378317C2" w14:textId="77777777" w:rsidR="00004B01" w:rsidRDefault="000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CDF2" w14:textId="77777777" w:rsidR="00AA0581" w:rsidRDefault="00AA0581">
    <w:pPr>
      <w:pStyle w:val="Stopka"/>
    </w:pPr>
    <w:r>
      <w:rPr>
        <w:noProof/>
      </w:rPr>
      <w:drawing>
        <wp:inline distT="0" distB="0" distL="0" distR="0" wp14:anchorId="66045EC3" wp14:editId="50B4553A">
          <wp:extent cx="5731510" cy="515922"/>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59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AB5A" w14:textId="77777777" w:rsidR="00004B01" w:rsidRDefault="00004B01">
      <w:r>
        <w:rPr>
          <w:color w:val="000000"/>
        </w:rPr>
        <w:separator/>
      </w:r>
    </w:p>
  </w:footnote>
  <w:footnote w:type="continuationSeparator" w:id="0">
    <w:p w14:paraId="0A256649" w14:textId="77777777" w:rsidR="00004B01" w:rsidRDefault="000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0358" w14:textId="77777777" w:rsidR="00AA0581" w:rsidRDefault="00AA0581">
    <w:pPr>
      <w:pStyle w:val="Nagwek"/>
    </w:pPr>
    <w:r>
      <w:rPr>
        <w:noProof/>
      </w:rPr>
      <w:drawing>
        <wp:inline distT="0" distB="0" distL="0" distR="0" wp14:anchorId="6F6BB6EA" wp14:editId="12551B48">
          <wp:extent cx="5731510" cy="65424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54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6B88"/>
    <w:multiLevelType w:val="multilevel"/>
    <w:tmpl w:val="3B361A08"/>
    <w:lvl w:ilvl="0">
      <w:start w:val="1"/>
      <w:numFmt w:val="decimal"/>
      <w:lvlText w:val="%1."/>
      <w:lvlJc w:val="left"/>
      <w:pPr>
        <w:ind w:left="998" w:hanging="428"/>
      </w:pPr>
      <w:rPr>
        <w:rFonts w:ascii="Arial" w:hAnsi="Arial" w:cs="Times New Roman"/>
        <w:spacing w:val="-5"/>
        <w:w w:val="99"/>
        <w:sz w:val="20"/>
        <w:szCs w:val="24"/>
      </w:rPr>
    </w:lvl>
    <w:lvl w:ilvl="1">
      <w:start w:val="1"/>
      <w:numFmt w:val="decimal"/>
      <w:lvlText w:val="%1.%2."/>
      <w:lvlJc w:val="left"/>
      <w:pPr>
        <w:ind w:left="930" w:hanging="360"/>
      </w:pPr>
    </w:lvl>
    <w:lvl w:ilvl="2">
      <w:start w:val="1"/>
      <w:numFmt w:val="decimal"/>
      <w:lvlText w:val="%1.%2.%3."/>
      <w:lvlJc w:val="left"/>
      <w:pPr>
        <w:ind w:left="1290" w:hanging="720"/>
      </w:pPr>
    </w:lvl>
    <w:lvl w:ilvl="3">
      <w:start w:val="1"/>
      <w:numFmt w:val="decimal"/>
      <w:lvlText w:val="%1.%2.%3.%4."/>
      <w:lvlJc w:val="left"/>
      <w:pPr>
        <w:ind w:left="1290" w:hanging="720"/>
      </w:pPr>
    </w:lvl>
    <w:lvl w:ilvl="4">
      <w:start w:val="1"/>
      <w:numFmt w:val="decimal"/>
      <w:lvlText w:val="%1.%2.%3.%4.%5."/>
      <w:lvlJc w:val="left"/>
      <w:pPr>
        <w:ind w:left="1650" w:hanging="1080"/>
      </w:pPr>
    </w:lvl>
    <w:lvl w:ilvl="5">
      <w:start w:val="1"/>
      <w:numFmt w:val="decimal"/>
      <w:lvlText w:val="%1.%2.%3.%4.%5.%6."/>
      <w:lvlJc w:val="left"/>
      <w:pPr>
        <w:ind w:left="1650" w:hanging="1080"/>
      </w:pPr>
    </w:lvl>
    <w:lvl w:ilvl="6">
      <w:start w:val="1"/>
      <w:numFmt w:val="decimal"/>
      <w:lvlText w:val="%1.%2.%3.%4.%5.%6.%7."/>
      <w:lvlJc w:val="left"/>
      <w:pPr>
        <w:ind w:left="2010" w:hanging="1440"/>
      </w:pPr>
    </w:lvl>
    <w:lvl w:ilvl="7">
      <w:start w:val="1"/>
      <w:numFmt w:val="decimal"/>
      <w:lvlText w:val="%1.%2.%3.%4.%5.%6.%7.%8."/>
      <w:lvlJc w:val="left"/>
      <w:pPr>
        <w:ind w:left="2010" w:hanging="1440"/>
      </w:pPr>
    </w:lvl>
    <w:lvl w:ilvl="8">
      <w:start w:val="1"/>
      <w:numFmt w:val="decimal"/>
      <w:lvlText w:val="%1.%2.%3.%4.%5.%6.%7.%8.%9."/>
      <w:lvlJc w:val="left"/>
      <w:pPr>
        <w:ind w:left="2370" w:hanging="1800"/>
      </w:pPr>
    </w:lvl>
  </w:abstractNum>
  <w:abstractNum w:abstractNumId="1" w15:restartNumberingAfterBreak="0">
    <w:nsid w:val="1DAC7850"/>
    <w:multiLevelType w:val="hybridMultilevel"/>
    <w:tmpl w:val="D0606C72"/>
    <w:lvl w:ilvl="0" w:tplc="6346F99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524920"/>
    <w:multiLevelType w:val="multilevel"/>
    <w:tmpl w:val="12C67AF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CD622C"/>
    <w:multiLevelType w:val="multilevel"/>
    <w:tmpl w:val="0452F7CA"/>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8D525F2"/>
    <w:multiLevelType w:val="multilevel"/>
    <w:tmpl w:val="C6600DB4"/>
    <w:lvl w:ilvl="0">
      <w:start w:val="1"/>
      <w:numFmt w:val="decimal"/>
      <w:lvlText w:val="%1."/>
      <w:lvlJc w:val="left"/>
      <w:pPr>
        <w:ind w:left="526" w:hanging="415"/>
      </w:pPr>
      <w:rPr>
        <w:rFonts w:ascii="Arial" w:eastAsia="Arial" w:hAnsi="Arial" w:cs="Times New Roman"/>
        <w:color w:val="333333"/>
        <w:w w:val="95"/>
        <w:sz w:val="19"/>
        <w:szCs w:val="19"/>
      </w:rPr>
    </w:lvl>
    <w:lvl w:ilvl="1">
      <w:start w:val="1"/>
      <w:numFmt w:val="decimal"/>
      <w:lvlText w:val="%1.%2."/>
      <w:lvlJc w:val="left"/>
      <w:pPr>
        <w:ind w:left="837" w:hanging="420"/>
      </w:pPr>
      <w:rPr>
        <w:rFonts w:ascii="Arial" w:hAnsi="Arial" w:cs="Times New Roman"/>
        <w:color w:val="auto"/>
        <w:spacing w:val="-8"/>
        <w:w w:val="102"/>
        <w:sz w:val="19"/>
        <w:szCs w:val="19"/>
      </w:rPr>
    </w:lvl>
    <w:lvl w:ilvl="2">
      <w:start w:val="1"/>
      <w:numFmt w:val="decimal"/>
      <w:lvlText w:val="%1.%2.%3."/>
      <w:lvlJc w:val="left"/>
      <w:pPr>
        <w:ind w:left="1133" w:hanging="562"/>
      </w:pPr>
      <w:rPr>
        <w:rFonts w:ascii="Arial" w:hAnsi="Arial" w:cs="Times New Roman"/>
        <w:color w:val="000000"/>
        <w:spacing w:val="-14"/>
        <w:w w:val="112"/>
        <w:sz w:val="19"/>
        <w:szCs w:val="19"/>
      </w:rPr>
    </w:lvl>
    <w:lvl w:ilvl="3">
      <w:numFmt w:val="bullet"/>
      <w:lvlText w:val="•"/>
      <w:lvlJc w:val="left"/>
      <w:pPr>
        <w:ind w:left="1133" w:hanging="562"/>
      </w:pPr>
    </w:lvl>
    <w:lvl w:ilvl="4">
      <w:numFmt w:val="bullet"/>
      <w:lvlText w:val="•"/>
      <w:lvlJc w:val="left"/>
      <w:pPr>
        <w:ind w:left="1209" w:hanging="562"/>
      </w:pPr>
    </w:lvl>
    <w:lvl w:ilvl="5">
      <w:numFmt w:val="bullet"/>
      <w:lvlText w:val="•"/>
      <w:lvlJc w:val="left"/>
      <w:pPr>
        <w:ind w:left="1247" w:hanging="562"/>
      </w:pPr>
    </w:lvl>
    <w:lvl w:ilvl="6">
      <w:numFmt w:val="bullet"/>
      <w:lvlText w:val="•"/>
      <w:lvlJc w:val="left"/>
      <w:pPr>
        <w:ind w:left="1404" w:hanging="562"/>
      </w:pPr>
    </w:lvl>
    <w:lvl w:ilvl="7">
      <w:numFmt w:val="bullet"/>
      <w:lvlText w:val="•"/>
      <w:lvlJc w:val="left"/>
      <w:pPr>
        <w:ind w:left="3464" w:hanging="562"/>
      </w:pPr>
    </w:lvl>
    <w:lvl w:ilvl="8">
      <w:numFmt w:val="bullet"/>
      <w:lvlText w:val="•"/>
      <w:lvlJc w:val="left"/>
      <w:pPr>
        <w:ind w:left="5524" w:hanging="562"/>
      </w:pPr>
    </w:lvl>
  </w:abstractNum>
  <w:abstractNum w:abstractNumId="5" w15:restartNumberingAfterBreak="0">
    <w:nsid w:val="2D2053F1"/>
    <w:multiLevelType w:val="hybridMultilevel"/>
    <w:tmpl w:val="5C22DCBC"/>
    <w:lvl w:ilvl="0" w:tplc="4698A6B4">
      <w:start w:val="1"/>
      <w:numFmt w:val="decimal"/>
      <w:lvlText w:val="3.%1."/>
      <w:lvlJc w:val="left"/>
      <w:pPr>
        <w:ind w:left="720" w:hanging="360"/>
      </w:pPr>
      <w:rPr>
        <w:rFonts w:hint="default"/>
      </w:rPr>
    </w:lvl>
    <w:lvl w:ilvl="1" w:tplc="AB545EA8">
      <w:start w:val="1"/>
      <w:numFmt w:val="decimal"/>
      <w:lvlText w:val="1.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C61D2"/>
    <w:multiLevelType w:val="multilevel"/>
    <w:tmpl w:val="E33E8532"/>
    <w:lvl w:ilvl="0">
      <w:start w:val="1"/>
      <w:numFmt w:val="decimal"/>
      <w:lvlText w:val="%1."/>
      <w:lvlJc w:val="left"/>
      <w:pPr>
        <w:ind w:left="526" w:hanging="415"/>
      </w:pPr>
      <w:rPr>
        <w:rFonts w:ascii="Arial" w:eastAsia="Arial" w:hAnsi="Arial" w:hint="default"/>
        <w:color w:val="333333"/>
        <w:w w:val="95"/>
        <w:sz w:val="19"/>
        <w:szCs w:val="19"/>
      </w:rPr>
    </w:lvl>
    <w:lvl w:ilvl="1">
      <w:start w:val="1"/>
      <w:numFmt w:val="decimal"/>
      <w:lvlText w:val="%2.%2."/>
      <w:lvlJc w:val="left"/>
      <w:pPr>
        <w:ind w:left="837" w:hanging="420"/>
        <w:jc w:val="right"/>
      </w:pPr>
      <w:rPr>
        <w:rFonts w:ascii="Arial" w:hAnsi="Arial" w:hint="default"/>
        <w:color w:val="auto"/>
        <w:spacing w:val="-8"/>
        <w:w w:val="102"/>
        <w:sz w:val="19"/>
        <w:szCs w:val="19"/>
      </w:rPr>
    </w:lvl>
    <w:lvl w:ilvl="2">
      <w:start w:val="1"/>
      <w:numFmt w:val="decimal"/>
      <w:lvlText w:val="%3.%2.%3."/>
      <w:lvlJc w:val="left"/>
      <w:pPr>
        <w:ind w:left="1133" w:hanging="562"/>
      </w:pPr>
      <w:rPr>
        <w:rFonts w:ascii="Arial" w:hAnsi="Arial" w:hint="default"/>
        <w:color w:val="000000" w:themeColor="text1"/>
        <w:spacing w:val="-14"/>
        <w:w w:val="112"/>
        <w:sz w:val="19"/>
        <w:szCs w:val="19"/>
      </w:rPr>
    </w:lvl>
    <w:lvl w:ilvl="3">
      <w:start w:val="1"/>
      <w:numFmt w:val="bullet"/>
      <w:lvlText w:val="•"/>
      <w:lvlJc w:val="left"/>
      <w:pPr>
        <w:ind w:left="1133" w:hanging="562"/>
      </w:pPr>
      <w:rPr>
        <w:rFonts w:hint="default"/>
      </w:rPr>
    </w:lvl>
    <w:lvl w:ilvl="4">
      <w:start w:val="1"/>
      <w:numFmt w:val="bullet"/>
      <w:lvlText w:val="•"/>
      <w:lvlJc w:val="left"/>
      <w:pPr>
        <w:ind w:left="1209" w:hanging="562"/>
      </w:pPr>
      <w:rPr>
        <w:rFonts w:hint="default"/>
      </w:rPr>
    </w:lvl>
    <w:lvl w:ilvl="5">
      <w:start w:val="1"/>
      <w:numFmt w:val="bullet"/>
      <w:lvlText w:val="•"/>
      <w:lvlJc w:val="left"/>
      <w:pPr>
        <w:ind w:left="1247" w:hanging="562"/>
      </w:pPr>
      <w:rPr>
        <w:rFonts w:hint="default"/>
      </w:rPr>
    </w:lvl>
    <w:lvl w:ilvl="6">
      <w:start w:val="1"/>
      <w:numFmt w:val="bullet"/>
      <w:lvlText w:val="•"/>
      <w:lvlJc w:val="left"/>
      <w:pPr>
        <w:ind w:left="1404" w:hanging="562"/>
      </w:pPr>
      <w:rPr>
        <w:rFonts w:hint="default"/>
      </w:rPr>
    </w:lvl>
    <w:lvl w:ilvl="7">
      <w:start w:val="1"/>
      <w:numFmt w:val="bullet"/>
      <w:lvlText w:val="•"/>
      <w:lvlJc w:val="left"/>
      <w:pPr>
        <w:ind w:left="3464" w:hanging="562"/>
      </w:pPr>
      <w:rPr>
        <w:rFonts w:hint="default"/>
      </w:rPr>
    </w:lvl>
    <w:lvl w:ilvl="8">
      <w:start w:val="1"/>
      <w:numFmt w:val="bullet"/>
      <w:lvlText w:val="•"/>
      <w:lvlJc w:val="left"/>
      <w:pPr>
        <w:ind w:left="5524" w:hanging="562"/>
      </w:pPr>
      <w:rPr>
        <w:rFonts w:hint="default"/>
      </w:rPr>
    </w:lvl>
  </w:abstractNum>
  <w:abstractNum w:abstractNumId="7" w15:restartNumberingAfterBreak="0">
    <w:nsid w:val="3F167845"/>
    <w:multiLevelType w:val="multilevel"/>
    <w:tmpl w:val="3A6A4038"/>
    <w:lvl w:ilvl="0">
      <w:start w:val="1"/>
      <w:numFmt w:val="decimal"/>
      <w:lvlText w:val="%1."/>
      <w:lvlJc w:val="left"/>
      <w:pPr>
        <w:ind w:left="526" w:hanging="415"/>
      </w:pPr>
      <w:rPr>
        <w:rFonts w:ascii="Arial" w:eastAsia="Arial" w:hAnsi="Arial" w:hint="default"/>
        <w:color w:val="333333"/>
        <w:w w:val="95"/>
        <w:sz w:val="19"/>
        <w:szCs w:val="19"/>
      </w:rPr>
    </w:lvl>
    <w:lvl w:ilvl="1">
      <w:start w:val="1"/>
      <w:numFmt w:val="decimal"/>
      <w:lvlText w:val="%2.%2."/>
      <w:lvlJc w:val="left"/>
      <w:pPr>
        <w:ind w:left="837" w:hanging="420"/>
        <w:jc w:val="right"/>
      </w:pPr>
      <w:rPr>
        <w:rFonts w:ascii="Arial" w:hAnsi="Arial" w:hint="default"/>
        <w:color w:val="auto"/>
        <w:spacing w:val="-8"/>
        <w:w w:val="102"/>
        <w:sz w:val="19"/>
        <w:szCs w:val="19"/>
      </w:rPr>
    </w:lvl>
    <w:lvl w:ilvl="2">
      <w:start w:val="1"/>
      <w:numFmt w:val="decimal"/>
      <w:lvlText w:val="%3.%2.%3."/>
      <w:lvlJc w:val="left"/>
      <w:pPr>
        <w:ind w:left="1133" w:hanging="562"/>
      </w:pPr>
      <w:rPr>
        <w:rFonts w:ascii="Arial" w:hAnsi="Arial" w:hint="default"/>
        <w:color w:val="000000" w:themeColor="text1"/>
        <w:spacing w:val="-14"/>
        <w:w w:val="112"/>
        <w:sz w:val="19"/>
        <w:szCs w:val="19"/>
      </w:rPr>
    </w:lvl>
    <w:lvl w:ilvl="3">
      <w:start w:val="1"/>
      <w:numFmt w:val="bullet"/>
      <w:lvlText w:val="•"/>
      <w:lvlJc w:val="left"/>
      <w:pPr>
        <w:ind w:left="1133" w:hanging="562"/>
      </w:pPr>
      <w:rPr>
        <w:rFonts w:hint="default"/>
      </w:rPr>
    </w:lvl>
    <w:lvl w:ilvl="4">
      <w:start w:val="1"/>
      <w:numFmt w:val="bullet"/>
      <w:lvlText w:val="•"/>
      <w:lvlJc w:val="left"/>
      <w:pPr>
        <w:ind w:left="1209" w:hanging="562"/>
      </w:pPr>
      <w:rPr>
        <w:rFonts w:hint="default"/>
      </w:rPr>
    </w:lvl>
    <w:lvl w:ilvl="5">
      <w:start w:val="1"/>
      <w:numFmt w:val="bullet"/>
      <w:lvlText w:val="•"/>
      <w:lvlJc w:val="left"/>
      <w:pPr>
        <w:ind w:left="1247" w:hanging="562"/>
      </w:pPr>
      <w:rPr>
        <w:rFonts w:hint="default"/>
      </w:rPr>
    </w:lvl>
    <w:lvl w:ilvl="6">
      <w:start w:val="1"/>
      <w:numFmt w:val="bullet"/>
      <w:lvlText w:val="•"/>
      <w:lvlJc w:val="left"/>
      <w:pPr>
        <w:ind w:left="1404" w:hanging="562"/>
      </w:pPr>
      <w:rPr>
        <w:rFonts w:hint="default"/>
      </w:rPr>
    </w:lvl>
    <w:lvl w:ilvl="7">
      <w:start w:val="1"/>
      <w:numFmt w:val="bullet"/>
      <w:lvlText w:val="•"/>
      <w:lvlJc w:val="left"/>
      <w:pPr>
        <w:ind w:left="3464" w:hanging="562"/>
      </w:pPr>
      <w:rPr>
        <w:rFonts w:hint="default"/>
      </w:rPr>
    </w:lvl>
    <w:lvl w:ilvl="8">
      <w:start w:val="1"/>
      <w:numFmt w:val="bullet"/>
      <w:lvlText w:val="•"/>
      <w:lvlJc w:val="left"/>
      <w:pPr>
        <w:ind w:left="5524" w:hanging="562"/>
      </w:pPr>
      <w:rPr>
        <w:rFonts w:hint="default"/>
      </w:rPr>
    </w:lvl>
  </w:abstractNum>
  <w:abstractNum w:abstractNumId="8" w15:restartNumberingAfterBreak="0">
    <w:nsid w:val="3FD4692E"/>
    <w:multiLevelType w:val="multilevel"/>
    <w:tmpl w:val="20748C08"/>
    <w:lvl w:ilvl="0">
      <w:start w:val="1"/>
      <w:numFmt w:val="decimal"/>
      <w:lvlText w:val="%1."/>
      <w:lvlJc w:val="left"/>
      <w:pPr>
        <w:ind w:left="998" w:hanging="428"/>
      </w:pPr>
      <w:rPr>
        <w:rFonts w:ascii="Arial" w:hAnsi="Arial" w:hint="default"/>
        <w:spacing w:val="-5"/>
        <w:w w:val="99"/>
        <w:sz w:val="20"/>
        <w:szCs w:val="24"/>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9" w15:restartNumberingAfterBreak="0">
    <w:nsid w:val="4ED210BB"/>
    <w:multiLevelType w:val="hybridMultilevel"/>
    <w:tmpl w:val="F60EF7EA"/>
    <w:lvl w:ilvl="0" w:tplc="84CE5B74">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6E13B5"/>
    <w:multiLevelType w:val="hybridMultilevel"/>
    <w:tmpl w:val="C8201208"/>
    <w:lvl w:ilvl="0" w:tplc="AB545EA8">
      <w:start w:val="1"/>
      <w:numFmt w:val="decimal"/>
      <w:lvlText w:val="1.1.%1"/>
      <w:lvlJc w:val="left"/>
      <w:pPr>
        <w:ind w:left="927" w:hanging="360"/>
      </w:pPr>
      <w:rPr>
        <w:rFonts w:hint="default"/>
      </w:rPr>
    </w:lvl>
    <w:lvl w:ilvl="1" w:tplc="04150019" w:tentative="1">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11" w15:restartNumberingAfterBreak="0">
    <w:nsid w:val="5F3376A8"/>
    <w:multiLevelType w:val="hybridMultilevel"/>
    <w:tmpl w:val="91060B44"/>
    <w:lvl w:ilvl="0" w:tplc="D3FE6BFE">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6C56C8"/>
    <w:multiLevelType w:val="multilevel"/>
    <w:tmpl w:val="3A6A4038"/>
    <w:lvl w:ilvl="0">
      <w:start w:val="1"/>
      <w:numFmt w:val="decimal"/>
      <w:lvlText w:val="%1."/>
      <w:lvlJc w:val="left"/>
      <w:pPr>
        <w:ind w:left="526" w:hanging="415"/>
      </w:pPr>
      <w:rPr>
        <w:rFonts w:ascii="Arial" w:eastAsia="Arial" w:hAnsi="Arial" w:hint="default"/>
        <w:color w:val="333333"/>
        <w:w w:val="95"/>
        <w:sz w:val="19"/>
        <w:szCs w:val="19"/>
      </w:rPr>
    </w:lvl>
    <w:lvl w:ilvl="1">
      <w:start w:val="1"/>
      <w:numFmt w:val="decimal"/>
      <w:lvlText w:val="%2.%2."/>
      <w:lvlJc w:val="left"/>
      <w:pPr>
        <w:ind w:left="837" w:hanging="420"/>
        <w:jc w:val="right"/>
      </w:pPr>
      <w:rPr>
        <w:rFonts w:ascii="Arial" w:hAnsi="Arial" w:hint="default"/>
        <w:color w:val="auto"/>
        <w:spacing w:val="-8"/>
        <w:w w:val="102"/>
        <w:sz w:val="19"/>
        <w:szCs w:val="19"/>
      </w:rPr>
    </w:lvl>
    <w:lvl w:ilvl="2">
      <w:start w:val="1"/>
      <w:numFmt w:val="decimal"/>
      <w:lvlText w:val="%3.%2.%3."/>
      <w:lvlJc w:val="left"/>
      <w:pPr>
        <w:ind w:left="1133" w:hanging="562"/>
      </w:pPr>
      <w:rPr>
        <w:rFonts w:ascii="Arial" w:hAnsi="Arial" w:hint="default"/>
        <w:color w:val="000000" w:themeColor="text1"/>
        <w:spacing w:val="-14"/>
        <w:w w:val="112"/>
        <w:sz w:val="19"/>
        <w:szCs w:val="19"/>
      </w:rPr>
    </w:lvl>
    <w:lvl w:ilvl="3">
      <w:start w:val="1"/>
      <w:numFmt w:val="bullet"/>
      <w:lvlText w:val="•"/>
      <w:lvlJc w:val="left"/>
      <w:pPr>
        <w:ind w:left="1133" w:hanging="562"/>
      </w:pPr>
      <w:rPr>
        <w:rFonts w:hint="default"/>
      </w:rPr>
    </w:lvl>
    <w:lvl w:ilvl="4">
      <w:start w:val="1"/>
      <w:numFmt w:val="bullet"/>
      <w:lvlText w:val="•"/>
      <w:lvlJc w:val="left"/>
      <w:pPr>
        <w:ind w:left="1209" w:hanging="562"/>
      </w:pPr>
      <w:rPr>
        <w:rFonts w:hint="default"/>
      </w:rPr>
    </w:lvl>
    <w:lvl w:ilvl="5">
      <w:start w:val="1"/>
      <w:numFmt w:val="bullet"/>
      <w:lvlText w:val="•"/>
      <w:lvlJc w:val="left"/>
      <w:pPr>
        <w:ind w:left="1247" w:hanging="562"/>
      </w:pPr>
      <w:rPr>
        <w:rFonts w:hint="default"/>
      </w:rPr>
    </w:lvl>
    <w:lvl w:ilvl="6">
      <w:start w:val="1"/>
      <w:numFmt w:val="bullet"/>
      <w:lvlText w:val="•"/>
      <w:lvlJc w:val="left"/>
      <w:pPr>
        <w:ind w:left="1404" w:hanging="562"/>
      </w:pPr>
      <w:rPr>
        <w:rFonts w:hint="default"/>
      </w:rPr>
    </w:lvl>
    <w:lvl w:ilvl="7">
      <w:start w:val="1"/>
      <w:numFmt w:val="bullet"/>
      <w:lvlText w:val="•"/>
      <w:lvlJc w:val="left"/>
      <w:pPr>
        <w:ind w:left="3464" w:hanging="562"/>
      </w:pPr>
      <w:rPr>
        <w:rFonts w:hint="default"/>
      </w:rPr>
    </w:lvl>
    <w:lvl w:ilvl="8">
      <w:start w:val="1"/>
      <w:numFmt w:val="bullet"/>
      <w:lvlText w:val="•"/>
      <w:lvlJc w:val="left"/>
      <w:pPr>
        <w:ind w:left="5524" w:hanging="562"/>
      </w:pPr>
      <w:rPr>
        <w:rFonts w:hint="default"/>
      </w:rPr>
    </w:lvl>
  </w:abstractNum>
  <w:abstractNum w:abstractNumId="13" w15:restartNumberingAfterBreak="0">
    <w:nsid w:val="67C71BB8"/>
    <w:multiLevelType w:val="multilevel"/>
    <w:tmpl w:val="3F9CB35C"/>
    <w:lvl w:ilvl="0">
      <w:start w:val="1"/>
      <w:numFmt w:val="decimal"/>
      <w:lvlText w:val="%1."/>
      <w:lvlJc w:val="left"/>
      <w:pPr>
        <w:ind w:left="495" w:hanging="495"/>
      </w:pPr>
      <w:rPr>
        <w:rFonts w:ascii="Arial" w:hAnsi="Arial" w:hint="default"/>
        <w:b w:val="0"/>
        <w:bCs w:val="0"/>
        <w:i w:val="0"/>
        <w:caps w:val="0"/>
        <w:strike w:val="0"/>
        <w:dstrike w:val="0"/>
        <w:vanish w:val="0"/>
        <w:sz w:val="20"/>
        <w:vertAlign w:val="baseline"/>
      </w:r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A9A6137"/>
    <w:multiLevelType w:val="hybridMultilevel"/>
    <w:tmpl w:val="9C747F92"/>
    <w:lvl w:ilvl="0" w:tplc="16700F9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185A81"/>
    <w:multiLevelType w:val="multilevel"/>
    <w:tmpl w:val="3F9CB35C"/>
    <w:lvl w:ilvl="0">
      <w:start w:val="1"/>
      <w:numFmt w:val="decimal"/>
      <w:lvlText w:val="%1."/>
      <w:lvlJc w:val="left"/>
      <w:pPr>
        <w:ind w:left="495" w:hanging="495"/>
      </w:pPr>
      <w:rPr>
        <w:rFonts w:ascii="Arial" w:hAnsi="Arial" w:hint="default"/>
        <w:b w:val="0"/>
        <w:bCs w:val="0"/>
        <w:i w:val="0"/>
        <w:caps w:val="0"/>
        <w:strike w:val="0"/>
        <w:dstrike w:val="0"/>
        <w:vanish w:val="0"/>
        <w:sz w:val="20"/>
        <w:vertAlign w:val="baseline"/>
      </w:r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0984CC5"/>
    <w:multiLevelType w:val="multilevel"/>
    <w:tmpl w:val="3F9CB35C"/>
    <w:lvl w:ilvl="0">
      <w:start w:val="1"/>
      <w:numFmt w:val="decimal"/>
      <w:lvlText w:val="%1."/>
      <w:lvlJc w:val="left"/>
      <w:pPr>
        <w:ind w:left="495" w:hanging="495"/>
      </w:pPr>
      <w:rPr>
        <w:rFonts w:ascii="Arial" w:hAnsi="Arial" w:hint="default"/>
        <w:b w:val="0"/>
        <w:bCs w:val="0"/>
        <w:i w:val="0"/>
        <w:caps w:val="0"/>
        <w:strike w:val="0"/>
        <w:dstrike w:val="0"/>
        <w:vanish w:val="0"/>
        <w:sz w:val="20"/>
        <w:vertAlign w:val="baseline"/>
      </w:r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273758B"/>
    <w:multiLevelType w:val="multilevel"/>
    <w:tmpl w:val="6BDA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887443"/>
    <w:multiLevelType w:val="hybridMultilevel"/>
    <w:tmpl w:val="CA34D3E4"/>
    <w:lvl w:ilvl="0" w:tplc="0415000F">
      <w:start w:val="1"/>
      <w:numFmt w:val="decimal"/>
      <w:lvlText w:val="%1."/>
      <w:lvlJc w:val="left"/>
      <w:pPr>
        <w:ind w:left="720" w:hanging="360"/>
      </w:pPr>
    </w:lvl>
    <w:lvl w:ilvl="1" w:tplc="4698A6B4">
      <w:start w:val="1"/>
      <w:numFmt w:val="decimal"/>
      <w:lvlText w:val="3.%2."/>
      <w:lvlJc w:val="left"/>
      <w:pPr>
        <w:ind w:left="1440" w:hanging="360"/>
      </w:pPr>
      <w:rPr>
        <w:rFonts w:hint="default"/>
      </w:rPr>
    </w:lvl>
    <w:lvl w:ilvl="2" w:tplc="F9C241C0">
      <w:start w:val="1"/>
      <w:numFmt w:val="decimal"/>
      <w:lvlText w:val="2.1.%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E61F32"/>
    <w:multiLevelType w:val="multilevel"/>
    <w:tmpl w:val="EABCC442"/>
    <w:lvl w:ilvl="0">
      <w:start w:val="1"/>
      <w:numFmt w:val="decimal"/>
      <w:lvlText w:val="%1."/>
      <w:lvlJc w:val="left"/>
      <w:pPr>
        <w:ind w:left="998" w:hanging="428"/>
      </w:pPr>
      <w:rPr>
        <w:rFonts w:ascii="Arial" w:hAnsi="Arial" w:cs="Times New Roman"/>
        <w:b w:val="0"/>
        <w:bCs w:val="0"/>
        <w:spacing w:val="-5"/>
        <w:w w:val="99"/>
        <w:sz w:val="20"/>
        <w:szCs w:val="24"/>
        <w:lang w:val="pl-PL" w:eastAsia="pl-PL" w:bidi="pl-PL"/>
      </w:rPr>
    </w:lvl>
    <w:lvl w:ilvl="1">
      <w:start w:val="1"/>
      <w:numFmt w:val="decimal"/>
      <w:lvlText w:val="%1.%2."/>
      <w:lvlJc w:val="left"/>
      <w:pPr>
        <w:ind w:left="930" w:hanging="360"/>
      </w:pPr>
    </w:lvl>
    <w:lvl w:ilvl="2">
      <w:start w:val="1"/>
      <w:numFmt w:val="decimal"/>
      <w:lvlText w:val="%1.%2.%3."/>
      <w:lvlJc w:val="left"/>
      <w:pPr>
        <w:ind w:left="1290" w:hanging="720"/>
      </w:pPr>
    </w:lvl>
    <w:lvl w:ilvl="3">
      <w:start w:val="1"/>
      <w:numFmt w:val="decimal"/>
      <w:lvlText w:val="%1.%2.%3.%4."/>
      <w:lvlJc w:val="left"/>
      <w:pPr>
        <w:ind w:left="1290" w:hanging="720"/>
      </w:pPr>
    </w:lvl>
    <w:lvl w:ilvl="4">
      <w:start w:val="1"/>
      <w:numFmt w:val="decimal"/>
      <w:lvlText w:val="%1.%2.%3.%4.%5."/>
      <w:lvlJc w:val="left"/>
      <w:pPr>
        <w:ind w:left="1650" w:hanging="1080"/>
      </w:pPr>
    </w:lvl>
    <w:lvl w:ilvl="5">
      <w:start w:val="1"/>
      <w:numFmt w:val="decimal"/>
      <w:lvlText w:val="%1.%2.%3.%4.%5.%6."/>
      <w:lvlJc w:val="left"/>
      <w:pPr>
        <w:ind w:left="1650" w:hanging="1080"/>
      </w:pPr>
    </w:lvl>
    <w:lvl w:ilvl="6">
      <w:start w:val="1"/>
      <w:numFmt w:val="decimal"/>
      <w:lvlText w:val="%1.%2.%3.%4.%5.%6.%7."/>
      <w:lvlJc w:val="left"/>
      <w:pPr>
        <w:ind w:left="2010" w:hanging="1440"/>
      </w:pPr>
    </w:lvl>
    <w:lvl w:ilvl="7">
      <w:start w:val="1"/>
      <w:numFmt w:val="decimal"/>
      <w:lvlText w:val="%1.%2.%3.%4.%5.%6.%7.%8."/>
      <w:lvlJc w:val="left"/>
      <w:pPr>
        <w:ind w:left="2010" w:hanging="1440"/>
      </w:pPr>
    </w:lvl>
    <w:lvl w:ilvl="8">
      <w:start w:val="1"/>
      <w:numFmt w:val="decimal"/>
      <w:lvlText w:val="%1.%2.%3.%4.%5.%6.%7.%8.%9."/>
      <w:lvlJc w:val="left"/>
      <w:pPr>
        <w:ind w:left="2370" w:hanging="1800"/>
      </w:pPr>
    </w:lvl>
  </w:abstractNum>
  <w:abstractNum w:abstractNumId="20" w15:restartNumberingAfterBreak="0">
    <w:nsid w:val="79AF00D3"/>
    <w:multiLevelType w:val="multilevel"/>
    <w:tmpl w:val="83AA7386"/>
    <w:lvl w:ilvl="0">
      <w:start w:val="1"/>
      <w:numFmt w:val="decimal"/>
      <w:lvlText w:val="%1."/>
      <w:lvlJc w:val="left"/>
      <w:pPr>
        <w:ind w:left="526" w:hanging="415"/>
      </w:pPr>
      <w:rPr>
        <w:rFonts w:ascii="Arial" w:eastAsia="Arial" w:hAnsi="Arial" w:cs="Times New Roman"/>
        <w:color w:val="333333"/>
        <w:w w:val="95"/>
        <w:sz w:val="19"/>
        <w:szCs w:val="19"/>
      </w:rPr>
    </w:lvl>
    <w:lvl w:ilvl="1">
      <w:start w:val="1"/>
      <w:numFmt w:val="decimal"/>
      <w:lvlText w:val="%1.%2."/>
      <w:lvlJc w:val="left"/>
      <w:pPr>
        <w:ind w:left="837" w:hanging="420"/>
      </w:pPr>
      <w:rPr>
        <w:rFonts w:ascii="Arial" w:hAnsi="Arial" w:cs="Times New Roman"/>
        <w:color w:val="auto"/>
        <w:spacing w:val="-8"/>
        <w:w w:val="102"/>
        <w:sz w:val="19"/>
        <w:szCs w:val="19"/>
      </w:rPr>
    </w:lvl>
    <w:lvl w:ilvl="2">
      <w:start w:val="1"/>
      <w:numFmt w:val="decimal"/>
      <w:lvlText w:val="%1.%2.%3."/>
      <w:lvlJc w:val="left"/>
      <w:pPr>
        <w:ind w:left="1133" w:hanging="562"/>
      </w:pPr>
      <w:rPr>
        <w:rFonts w:ascii="Arial" w:hAnsi="Arial" w:cs="Times New Roman"/>
        <w:color w:val="000000"/>
        <w:spacing w:val="-14"/>
        <w:w w:val="112"/>
        <w:sz w:val="19"/>
        <w:szCs w:val="19"/>
      </w:rPr>
    </w:lvl>
    <w:lvl w:ilvl="3">
      <w:numFmt w:val="bullet"/>
      <w:lvlText w:val="•"/>
      <w:lvlJc w:val="left"/>
      <w:pPr>
        <w:ind w:left="1133" w:hanging="562"/>
      </w:pPr>
    </w:lvl>
    <w:lvl w:ilvl="4">
      <w:numFmt w:val="bullet"/>
      <w:lvlText w:val="•"/>
      <w:lvlJc w:val="left"/>
      <w:pPr>
        <w:ind w:left="1209" w:hanging="562"/>
      </w:pPr>
    </w:lvl>
    <w:lvl w:ilvl="5">
      <w:numFmt w:val="bullet"/>
      <w:lvlText w:val="•"/>
      <w:lvlJc w:val="left"/>
      <w:pPr>
        <w:ind w:left="1247" w:hanging="562"/>
      </w:pPr>
    </w:lvl>
    <w:lvl w:ilvl="6">
      <w:numFmt w:val="bullet"/>
      <w:lvlText w:val="•"/>
      <w:lvlJc w:val="left"/>
      <w:pPr>
        <w:ind w:left="1404" w:hanging="562"/>
      </w:pPr>
    </w:lvl>
    <w:lvl w:ilvl="7">
      <w:numFmt w:val="bullet"/>
      <w:lvlText w:val="•"/>
      <w:lvlJc w:val="left"/>
      <w:pPr>
        <w:ind w:left="3464" w:hanging="562"/>
      </w:pPr>
    </w:lvl>
    <w:lvl w:ilvl="8">
      <w:numFmt w:val="bullet"/>
      <w:lvlText w:val="•"/>
      <w:lvlJc w:val="left"/>
      <w:pPr>
        <w:ind w:left="5524" w:hanging="562"/>
      </w:pPr>
    </w:lvl>
  </w:abstractNum>
  <w:num w:numId="1">
    <w:abstractNumId w:val="19"/>
  </w:num>
  <w:num w:numId="2">
    <w:abstractNumId w:val="0"/>
  </w:num>
  <w:num w:numId="3">
    <w:abstractNumId w:val="20"/>
  </w:num>
  <w:num w:numId="4">
    <w:abstractNumId w:val="3"/>
  </w:num>
  <w:num w:numId="5">
    <w:abstractNumId w:val="4"/>
  </w:num>
  <w:num w:numId="6">
    <w:abstractNumId w:val="16"/>
  </w:num>
  <w:num w:numId="7">
    <w:abstractNumId w:val="12"/>
  </w:num>
  <w:num w:numId="8">
    <w:abstractNumId w:val="6"/>
  </w:num>
  <w:num w:numId="9">
    <w:abstractNumId w:val="2"/>
  </w:num>
  <w:num w:numId="10">
    <w:abstractNumId w:val="8"/>
  </w:num>
  <w:num w:numId="11">
    <w:abstractNumId w:val="18"/>
  </w:num>
  <w:num w:numId="12">
    <w:abstractNumId w:val="1"/>
  </w:num>
  <w:num w:numId="13">
    <w:abstractNumId w:val="9"/>
  </w:num>
  <w:num w:numId="14">
    <w:abstractNumId w:val="14"/>
  </w:num>
  <w:num w:numId="15">
    <w:abstractNumId w:val="11"/>
  </w:num>
  <w:num w:numId="16">
    <w:abstractNumId w:val="10"/>
  </w:num>
  <w:num w:numId="17">
    <w:abstractNumId w:val="5"/>
  </w:num>
  <w:num w:numId="18">
    <w:abstractNumId w:val="13"/>
  </w:num>
  <w:num w:numId="19">
    <w:abstractNumId w:val="15"/>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5FE0"/>
    <w:rsid w:val="00004B01"/>
    <w:rsid w:val="00072179"/>
    <w:rsid w:val="00145BBD"/>
    <w:rsid w:val="00160AFC"/>
    <w:rsid w:val="002127C6"/>
    <w:rsid w:val="00251230"/>
    <w:rsid w:val="00297352"/>
    <w:rsid w:val="002B7196"/>
    <w:rsid w:val="002C2EA0"/>
    <w:rsid w:val="002D3BAC"/>
    <w:rsid w:val="0031118E"/>
    <w:rsid w:val="003629FC"/>
    <w:rsid w:val="00381BF8"/>
    <w:rsid w:val="00475177"/>
    <w:rsid w:val="005465AE"/>
    <w:rsid w:val="005859EA"/>
    <w:rsid w:val="005F5E81"/>
    <w:rsid w:val="00663FD2"/>
    <w:rsid w:val="00675341"/>
    <w:rsid w:val="00695FE0"/>
    <w:rsid w:val="006B694D"/>
    <w:rsid w:val="006E1C83"/>
    <w:rsid w:val="00753E52"/>
    <w:rsid w:val="007740DA"/>
    <w:rsid w:val="00775EA3"/>
    <w:rsid w:val="00790A51"/>
    <w:rsid w:val="00796805"/>
    <w:rsid w:val="007B0424"/>
    <w:rsid w:val="007D345D"/>
    <w:rsid w:val="0080238C"/>
    <w:rsid w:val="00881347"/>
    <w:rsid w:val="008B71F4"/>
    <w:rsid w:val="008E677F"/>
    <w:rsid w:val="009177EA"/>
    <w:rsid w:val="00933302"/>
    <w:rsid w:val="00950FCE"/>
    <w:rsid w:val="009928F2"/>
    <w:rsid w:val="009A7AEB"/>
    <w:rsid w:val="009D6F2B"/>
    <w:rsid w:val="00A37130"/>
    <w:rsid w:val="00A5738E"/>
    <w:rsid w:val="00AA0581"/>
    <w:rsid w:val="00AA10F8"/>
    <w:rsid w:val="00B30B3C"/>
    <w:rsid w:val="00B42841"/>
    <w:rsid w:val="00B56F5F"/>
    <w:rsid w:val="00B85CC2"/>
    <w:rsid w:val="00BE0BDF"/>
    <w:rsid w:val="00C3061A"/>
    <w:rsid w:val="00C45A71"/>
    <w:rsid w:val="00C94B22"/>
    <w:rsid w:val="00C9694A"/>
    <w:rsid w:val="00CA301D"/>
    <w:rsid w:val="00CC7DA6"/>
    <w:rsid w:val="00D2628A"/>
    <w:rsid w:val="00D74383"/>
    <w:rsid w:val="00DA259F"/>
    <w:rsid w:val="00DC1F77"/>
    <w:rsid w:val="00DE5CC3"/>
    <w:rsid w:val="00E106CA"/>
    <w:rsid w:val="00E222D7"/>
    <w:rsid w:val="00E709B9"/>
    <w:rsid w:val="00EA7C2D"/>
    <w:rsid w:val="00ED6246"/>
    <w:rsid w:val="00EE7C65"/>
    <w:rsid w:val="00F2222C"/>
    <w:rsid w:val="00F41DE2"/>
    <w:rsid w:val="00FB230A"/>
    <w:rsid w:val="00FD1F76"/>
    <w:rsid w:val="00FD5D37"/>
    <w:rsid w:val="00FD7C1F"/>
    <w:rsid w:val="00FE09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1BD6"/>
  <w15:docId w15:val="{CF726EF9-00A4-4A75-803B-A64F78B8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30B3C"/>
    <w:pPr>
      <w:suppressAutoHyphens/>
      <w:spacing w:after="0" w:line="240" w:lineRule="auto"/>
    </w:pPr>
    <w:rPr>
      <w:rFonts w:ascii="Arial" w:eastAsia="Times New Roman" w:hAnsi="Arial"/>
      <w:sz w:val="24"/>
      <w:szCs w:val="24"/>
      <w:lang w:eastAsia="pl-PL"/>
    </w:rPr>
  </w:style>
  <w:style w:type="paragraph" w:styleId="Nagwek1">
    <w:name w:val="heading 1"/>
    <w:basedOn w:val="Normalny"/>
    <w:next w:val="Normalny"/>
    <w:link w:val="Nagwek1Znak"/>
    <w:uiPriority w:val="9"/>
    <w:qFormat/>
    <w:rsid w:val="00E222D7"/>
    <w:pPr>
      <w:keepNext/>
      <w:keepLines/>
      <w:suppressAutoHyphens w:val="0"/>
      <w:autoSpaceDN/>
      <w:spacing w:before="240" w:line="276" w:lineRule="auto"/>
      <w:textAlignment w:val="auto"/>
      <w:outlineLvl w:val="0"/>
    </w:pPr>
    <w:rPr>
      <w:rFonts w:asciiTheme="majorHAnsi" w:eastAsiaTheme="majorEastAsia" w:hAnsiTheme="majorHAnsi" w:cstheme="majorBidi"/>
      <w:color w:val="365F91" w:themeColor="accent1" w:themeShade="BF"/>
      <w:sz w:val="32"/>
      <w:szCs w:val="32"/>
      <w:lang w:eastAsia="en-US"/>
    </w:rPr>
  </w:style>
  <w:style w:type="paragraph" w:styleId="Nagwek2">
    <w:name w:val="heading 2"/>
    <w:basedOn w:val="Normalny"/>
    <w:next w:val="Normalny"/>
    <w:link w:val="Nagwek2Znak"/>
    <w:uiPriority w:val="9"/>
    <w:semiHidden/>
    <w:unhideWhenUsed/>
    <w:qFormat/>
    <w:rsid w:val="00E222D7"/>
    <w:pPr>
      <w:keepNext/>
      <w:keepLines/>
      <w:suppressAutoHyphens w:val="0"/>
      <w:autoSpaceDN/>
      <w:spacing w:before="40" w:line="276" w:lineRule="auto"/>
      <w:textAlignment w:val="auto"/>
      <w:outlineLvl w:val="1"/>
    </w:pPr>
    <w:rPr>
      <w:rFonts w:asciiTheme="majorHAnsi" w:eastAsiaTheme="majorEastAsia" w:hAnsiTheme="majorHAnsi" w:cstheme="majorBidi"/>
      <w:color w:val="365F91" w:themeColor="accent1" w:themeShade="BF"/>
      <w:sz w:val="26"/>
      <w:szCs w:val="26"/>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2179"/>
    <w:pPr>
      <w:tabs>
        <w:tab w:val="center" w:pos="4536"/>
        <w:tab w:val="right" w:pos="9072"/>
      </w:tabs>
    </w:pPr>
  </w:style>
  <w:style w:type="character" w:customStyle="1" w:styleId="NagwekZnak">
    <w:name w:val="Nagłówek Znak"/>
    <w:basedOn w:val="Domylnaczcionkaakapitu"/>
    <w:link w:val="Nagwek"/>
    <w:uiPriority w:val="99"/>
    <w:rsid w:val="00072179"/>
    <w:rPr>
      <w:rFonts w:ascii="Arial" w:eastAsia="Times New Roman" w:hAnsi="Arial"/>
      <w:sz w:val="24"/>
      <w:szCs w:val="24"/>
      <w:lang w:eastAsia="pl-PL"/>
    </w:rPr>
  </w:style>
  <w:style w:type="paragraph" w:styleId="Stopka">
    <w:name w:val="footer"/>
    <w:basedOn w:val="Normalny"/>
    <w:link w:val="StopkaZnak"/>
    <w:uiPriority w:val="99"/>
    <w:unhideWhenUsed/>
    <w:rsid w:val="00072179"/>
    <w:pPr>
      <w:tabs>
        <w:tab w:val="center" w:pos="4536"/>
        <w:tab w:val="right" w:pos="9072"/>
      </w:tabs>
    </w:pPr>
  </w:style>
  <w:style w:type="character" w:customStyle="1" w:styleId="StopkaZnak">
    <w:name w:val="Stopka Znak"/>
    <w:basedOn w:val="Domylnaczcionkaakapitu"/>
    <w:link w:val="Stopka"/>
    <w:uiPriority w:val="99"/>
    <w:rsid w:val="00072179"/>
    <w:rPr>
      <w:rFonts w:ascii="Arial" w:eastAsia="Times New Roman" w:hAnsi="Arial"/>
      <w:sz w:val="24"/>
      <w:szCs w:val="24"/>
      <w:lang w:eastAsia="pl-PL"/>
    </w:rPr>
  </w:style>
  <w:style w:type="paragraph" w:styleId="Tekstdymka">
    <w:name w:val="Balloon Text"/>
    <w:basedOn w:val="Normalny"/>
    <w:link w:val="TekstdymkaZnak"/>
    <w:uiPriority w:val="99"/>
    <w:semiHidden/>
    <w:unhideWhenUsed/>
    <w:rsid w:val="00072179"/>
    <w:rPr>
      <w:rFonts w:ascii="Tahoma" w:hAnsi="Tahoma" w:cs="Tahoma"/>
      <w:sz w:val="16"/>
      <w:szCs w:val="16"/>
    </w:rPr>
  </w:style>
  <w:style w:type="character" w:customStyle="1" w:styleId="TekstdymkaZnak">
    <w:name w:val="Tekst dymka Znak"/>
    <w:basedOn w:val="Domylnaczcionkaakapitu"/>
    <w:link w:val="Tekstdymka"/>
    <w:uiPriority w:val="99"/>
    <w:semiHidden/>
    <w:rsid w:val="00072179"/>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E222D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E222D7"/>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uiPriority w:val="1"/>
    <w:qFormat/>
    <w:rsid w:val="00E222D7"/>
    <w:pPr>
      <w:suppressAutoHyphens w:val="0"/>
      <w:autoSpaceDN/>
      <w:spacing w:after="200" w:line="276" w:lineRule="auto"/>
      <w:ind w:left="720"/>
      <w:contextualSpacing/>
      <w:textAlignment w:val="auto"/>
    </w:pPr>
    <w:rPr>
      <w:rFonts w:ascii="Calibri" w:eastAsia="Calibri" w:hAnsi="Calibri"/>
      <w:sz w:val="22"/>
      <w:szCs w:val="22"/>
      <w:lang w:eastAsia="en-US"/>
    </w:rPr>
  </w:style>
  <w:style w:type="paragraph" w:styleId="Tekstpodstawowy">
    <w:name w:val="Body Text"/>
    <w:basedOn w:val="Normalny"/>
    <w:link w:val="TekstpodstawowyZnak"/>
    <w:uiPriority w:val="1"/>
    <w:qFormat/>
    <w:rsid w:val="00E222D7"/>
    <w:pPr>
      <w:widowControl w:val="0"/>
      <w:suppressAutoHyphens w:val="0"/>
      <w:autoSpaceDE w:val="0"/>
      <w:ind w:left="683"/>
      <w:textAlignment w:val="auto"/>
    </w:pPr>
    <w:rPr>
      <w:rFonts w:ascii="Times New Roman" w:hAnsi="Times New Roman"/>
      <w:lang w:bidi="pl-PL"/>
    </w:rPr>
  </w:style>
  <w:style w:type="character" w:customStyle="1" w:styleId="TekstpodstawowyZnak">
    <w:name w:val="Tekst podstawowy Znak"/>
    <w:basedOn w:val="Domylnaczcionkaakapitu"/>
    <w:link w:val="Tekstpodstawowy"/>
    <w:uiPriority w:val="1"/>
    <w:rsid w:val="00E222D7"/>
    <w:rPr>
      <w:rFonts w:ascii="Times New Roman" w:eastAsia="Times New Roman" w:hAnsi="Times New Roman"/>
      <w:sz w:val="24"/>
      <w:szCs w:val="24"/>
      <w:lang w:eastAsia="pl-PL" w:bidi="pl-PL"/>
    </w:rPr>
  </w:style>
  <w:style w:type="character" w:styleId="Odwoaniedokomentarza">
    <w:name w:val="annotation reference"/>
    <w:basedOn w:val="Domylnaczcionkaakapitu"/>
    <w:uiPriority w:val="99"/>
    <w:semiHidden/>
    <w:unhideWhenUsed/>
    <w:rsid w:val="00E222D7"/>
    <w:rPr>
      <w:sz w:val="16"/>
      <w:szCs w:val="16"/>
    </w:rPr>
  </w:style>
  <w:style w:type="paragraph" w:styleId="Tekstkomentarza">
    <w:name w:val="annotation text"/>
    <w:basedOn w:val="Normalny"/>
    <w:link w:val="TekstkomentarzaZnak"/>
    <w:uiPriority w:val="99"/>
    <w:semiHidden/>
    <w:unhideWhenUsed/>
    <w:rsid w:val="00E222D7"/>
    <w:pPr>
      <w:suppressAutoHyphens w:val="0"/>
      <w:autoSpaceDN/>
      <w:spacing w:after="200"/>
      <w:textAlignment w:val="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E222D7"/>
    <w:rPr>
      <w:sz w:val="20"/>
      <w:szCs w:val="20"/>
    </w:rPr>
  </w:style>
  <w:style w:type="character" w:styleId="Hipercze">
    <w:name w:val="Hyperlink"/>
    <w:basedOn w:val="Domylnaczcionkaakapitu"/>
    <w:uiPriority w:val="99"/>
    <w:unhideWhenUsed/>
    <w:rsid w:val="00AA0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zersk.e-mapa.net/" TargetMode="External"/><Relationship Id="rId13" Type="http://schemas.openxmlformats.org/officeDocument/2006/relationships/hyperlink" Target="http://czersk.e-mapa.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zersk.e-mapa.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ersk.e-mapa.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zersk.e-mapa.net/" TargetMode="External"/><Relationship Id="rId4" Type="http://schemas.openxmlformats.org/officeDocument/2006/relationships/settings" Target="settings.xml"/><Relationship Id="rId9" Type="http://schemas.openxmlformats.org/officeDocument/2006/relationships/hyperlink" Target="http://czersk.e-mapa.net/" TargetMode="External"/><Relationship Id="rId14" Type="http://schemas.openxmlformats.org/officeDocument/2006/relationships/hyperlink" Target="http://czersk.e-mapa.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BC3A-7EA0-48B6-95D9-9B17ACCC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11</Pages>
  <Words>5032</Words>
  <Characters>30196</Characters>
  <Application>Microsoft Office Word</Application>
  <DocSecurity>0</DocSecurity>
  <Lines>251</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Matusik Arleta</dc:creator>
  <cp:lastModifiedBy>Matusik Arleta</cp:lastModifiedBy>
  <cp:revision>34</cp:revision>
  <dcterms:created xsi:type="dcterms:W3CDTF">2021-04-12T19:10:00Z</dcterms:created>
  <dcterms:modified xsi:type="dcterms:W3CDTF">2021-05-12T18:30:00Z</dcterms:modified>
</cp:coreProperties>
</file>