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E" w:rsidRDefault="002E13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0A6" w:rsidRPr="00650571" w:rsidRDefault="003A47E8" w:rsidP="00650571">
      <w:pPr>
        <w:autoSpaceDE w:val="0"/>
        <w:autoSpaceDN w:val="0"/>
        <w:adjustRightInd w:val="0"/>
        <w:contextualSpacing/>
        <w:jc w:val="both"/>
        <w:rPr>
          <w:rFonts w:cstheme="minorHAnsi"/>
          <w:b/>
          <w:bCs/>
          <w:color w:val="000000"/>
        </w:rPr>
      </w:pPr>
      <w:r w:rsidRPr="00AC30A6">
        <w:rPr>
          <w:rFonts w:eastAsia="Times New Roman" w:cstheme="minorHAnsi"/>
          <w:lang w:eastAsia="pl-PL"/>
        </w:rPr>
        <w:t xml:space="preserve">Na potrzeby postępowania o </w:t>
      </w:r>
      <w:r w:rsidRPr="00650571">
        <w:rPr>
          <w:rFonts w:eastAsia="Times New Roman" w:cstheme="minorHAnsi"/>
          <w:lang w:eastAsia="pl-PL"/>
        </w:rPr>
        <w:t>udzielenie zamówienia publicznego pn</w:t>
      </w:r>
      <w:bookmarkStart w:id="0" w:name="_GoBack"/>
      <w:r w:rsidRPr="00650571">
        <w:rPr>
          <w:rFonts w:eastAsia="Times New Roman" w:cstheme="minorHAnsi"/>
          <w:b/>
          <w:lang w:eastAsia="pl-PL"/>
        </w:rPr>
        <w:t>.</w:t>
      </w:r>
      <w:r w:rsidRPr="00650571">
        <w:rPr>
          <w:rFonts w:eastAsia="Times New Roman" w:cstheme="minorHAnsi"/>
          <w:b/>
          <w:bCs/>
          <w:lang w:eastAsia="pl-PL"/>
        </w:rPr>
        <w:t xml:space="preserve"> </w:t>
      </w:r>
      <w:bookmarkStart w:id="1" w:name="_Hlk90486389"/>
      <w:bookmarkEnd w:id="0"/>
      <w:r w:rsidR="00AC30A6" w:rsidRPr="00650571">
        <w:rPr>
          <w:rFonts w:cstheme="minorHAnsi"/>
          <w:b/>
          <w:bCs/>
          <w:color w:val="000000"/>
        </w:rPr>
        <w:t>„</w:t>
      </w:r>
      <w:r w:rsidR="00AC30A6" w:rsidRPr="00650571">
        <w:rPr>
          <w:rFonts w:cstheme="minorHAnsi"/>
          <w:b/>
          <w:bCs/>
          <w:lang w:eastAsia="pl-PL"/>
        </w:rPr>
        <w:t>Zakup</w:t>
      </w:r>
      <w:r w:rsidR="00AC30A6" w:rsidRPr="00650571" w:rsidDel="00E46176">
        <w:rPr>
          <w:rFonts w:cstheme="minorHAnsi"/>
          <w:b/>
          <w:bCs/>
          <w:color w:val="000000"/>
        </w:rPr>
        <w:t xml:space="preserve"> </w:t>
      </w:r>
      <w:r w:rsidR="00AC30A6" w:rsidRPr="00650571">
        <w:rPr>
          <w:rFonts w:cstheme="minorHAnsi"/>
          <w:b/>
          <w:bCs/>
          <w:color w:val="000000"/>
        </w:rPr>
        <w:t>samochodu dostawczego do 3,5t z zabudową skrzyniową</w:t>
      </w:r>
      <w:r w:rsidR="00AC30A6" w:rsidRPr="00650571">
        <w:rPr>
          <w:rFonts w:cstheme="minorHAnsi"/>
          <w:b/>
          <w:bCs/>
          <w:color w:val="000000"/>
        </w:rPr>
        <w:t xml:space="preserve"> </w:t>
      </w:r>
      <w:r w:rsidR="00AC30A6" w:rsidRPr="00650571">
        <w:rPr>
          <w:rFonts w:cstheme="minorHAnsi"/>
          <w:b/>
          <w:bCs/>
          <w:color w:val="000000"/>
        </w:rPr>
        <w:t>ze stelażem i  plandeką</w:t>
      </w:r>
      <w:r w:rsidR="00AC30A6" w:rsidRPr="00650571">
        <w:rPr>
          <w:rFonts w:cstheme="minorHAnsi"/>
          <w:b/>
          <w:color w:val="000000"/>
        </w:rPr>
        <w:t>”</w:t>
      </w:r>
      <w:bookmarkEnd w:id="1"/>
      <w:r w:rsidR="00AC30A6" w:rsidRPr="00650571" w:rsidDel="00C21631">
        <w:rPr>
          <w:rFonts w:cstheme="minorHAnsi"/>
          <w:b/>
          <w:bCs/>
          <w:i/>
          <w:sz w:val="32"/>
          <w:szCs w:val="32"/>
          <w:lang w:eastAsia="pl-PL"/>
        </w:rPr>
        <w:t xml:space="preserve"> </w:t>
      </w:r>
    </w:p>
    <w:p w:rsidR="002E13BE" w:rsidRPr="00AC30A6" w:rsidRDefault="003A47E8" w:rsidP="0065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C30A6">
        <w:rPr>
          <w:rFonts w:eastAsia="Times New Roman" w:cstheme="minorHAnsi"/>
          <w:lang w:eastAsia="pl-PL"/>
        </w:rPr>
        <w:t>oświadczam/my*, że Wykonawca:</w:t>
      </w:r>
    </w:p>
    <w:p w:rsidR="002E13BE" w:rsidRDefault="002E13BE">
      <w:pPr>
        <w:spacing w:after="13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u w:val="single" w:color="000000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nie należy do tej samej grupy kapitałowej, w rozumieniu ustawy z 16 lutego 2007 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 późn. zm.) z innym Wykonawcą, o której mowa w art. 85 ust 1 ustawy Prawo zamówień publicznych </w:t>
      </w:r>
      <w:r>
        <w:rPr>
          <w:b/>
          <w:bCs/>
          <w:spacing w:val="4"/>
        </w:rPr>
        <w:t>*</w:t>
      </w:r>
    </w:p>
    <w:p w:rsidR="002E13BE" w:rsidRDefault="002E13BE">
      <w:pPr>
        <w:pStyle w:val="Akapitzlist"/>
        <w:ind w:left="364"/>
        <w:jc w:val="both"/>
        <w:rPr>
          <w:rFonts w:eastAsia="Calibri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należy do tej samej grupy kapitałowej, w rozumieniu ustawy z 16 lutego 2007 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 późn.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>
        <w:rPr>
          <w:b/>
          <w:bCs/>
          <w:spacing w:val="4"/>
        </w:rPr>
        <w:t>*</w:t>
      </w:r>
      <w:r>
        <w:rPr>
          <w:spacing w:val="4"/>
        </w:rPr>
        <w:t>,</w:t>
      </w:r>
      <w:r>
        <w:rPr>
          <w:spacing w:val="4"/>
        </w:rPr>
        <w:br/>
      </w:r>
      <w:r>
        <w:rPr>
          <w:i/>
          <w:iCs/>
          <w:spacing w:val="4"/>
        </w:rPr>
        <w:t>(należy wpisać nazwę i adres tego Wykonawcy)</w:t>
      </w:r>
      <w:r>
        <w:t xml:space="preserve"> </w:t>
      </w: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3A47E8">
      <w:pPr>
        <w:suppressAutoHyphens/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2E13B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4D" w:rsidRDefault="003A47E8">
      <w:pPr>
        <w:spacing w:after="0" w:line="240" w:lineRule="auto"/>
      </w:pPr>
      <w:r>
        <w:separator/>
      </w:r>
    </w:p>
  </w:endnote>
  <w:endnote w:type="continuationSeparator" w:id="0">
    <w:p w:rsidR="00BD3F4D" w:rsidRDefault="003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4D" w:rsidRDefault="003A47E8">
      <w:pPr>
        <w:spacing w:after="0" w:line="240" w:lineRule="auto"/>
      </w:pPr>
      <w:r>
        <w:separator/>
      </w:r>
    </w:p>
  </w:footnote>
  <w:footnote w:type="continuationSeparator" w:id="0">
    <w:p w:rsidR="00BD3F4D" w:rsidRDefault="003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E" w:rsidRDefault="003A47E8">
    <w:pPr>
      <w:pStyle w:val="Nagwek"/>
      <w:jc w:val="right"/>
    </w:pPr>
    <w:r>
      <w:t xml:space="preserve">Załącznik nr </w:t>
    </w:r>
    <w:r w:rsidR="00D96BF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D9D"/>
    <w:multiLevelType w:val="multilevel"/>
    <w:tmpl w:val="BB76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CF5"/>
    <w:multiLevelType w:val="multilevel"/>
    <w:tmpl w:val="8C201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E"/>
    <w:rsid w:val="00023E7E"/>
    <w:rsid w:val="002E13BE"/>
    <w:rsid w:val="003A47E8"/>
    <w:rsid w:val="00650571"/>
    <w:rsid w:val="006A7EBE"/>
    <w:rsid w:val="007951BB"/>
    <w:rsid w:val="008B6ABD"/>
    <w:rsid w:val="00AC30A6"/>
    <w:rsid w:val="00BD3F4D"/>
    <w:rsid w:val="00D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9</cp:revision>
  <dcterms:created xsi:type="dcterms:W3CDTF">2021-12-28T07:59:00Z</dcterms:created>
  <dcterms:modified xsi:type="dcterms:W3CDTF">2022-01-04T10:29:00Z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