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3754C1AD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7B6456" w:rsidRPr="00B1039A">
        <w:rPr>
          <w:rFonts w:cstheme="minorHAnsi"/>
          <w:b/>
          <w:bCs/>
        </w:rPr>
        <w:t>272.4</w:t>
      </w:r>
      <w:r w:rsidR="00B1039A" w:rsidRPr="00B1039A">
        <w:rPr>
          <w:rFonts w:cstheme="minorHAnsi"/>
          <w:b/>
          <w:bCs/>
        </w:rPr>
        <w:t>.55.</w:t>
      </w:r>
      <w:r w:rsidR="007B6456" w:rsidRPr="00B1039A">
        <w:rPr>
          <w:rFonts w:cstheme="minorHAnsi"/>
          <w:b/>
          <w:bCs/>
        </w:rPr>
        <w:t>202</w:t>
      </w:r>
      <w:r w:rsidR="00063335" w:rsidRPr="00B1039A">
        <w:rPr>
          <w:rFonts w:cstheme="minorHAnsi"/>
          <w:b/>
          <w:bCs/>
        </w:rPr>
        <w:t>3</w:t>
      </w:r>
      <w:r w:rsidR="00EE2614" w:rsidRPr="00B1039A">
        <w:rPr>
          <w:rFonts w:cstheme="minorHAnsi"/>
          <w:b/>
          <w:bCs/>
        </w:rPr>
        <w:tab/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6C9E206B" w14:textId="631D1C94" w:rsidR="00EE2614" w:rsidRPr="007B6456" w:rsidRDefault="00EE2614" w:rsidP="003F17ED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3F659D" w:rsidRPr="007B6456">
        <w:rPr>
          <w:rFonts w:cstheme="minorHAnsi"/>
          <w:i/>
          <w:iCs/>
        </w:rPr>
        <w:t>4</w:t>
      </w:r>
      <w:r w:rsidR="00E8047F" w:rsidRPr="007B6456">
        <w:rPr>
          <w:rFonts w:cstheme="minorHAnsi"/>
          <w:i/>
          <w:iCs/>
        </w:rPr>
        <w:t xml:space="preserve"> </w:t>
      </w:r>
      <w:r w:rsidRPr="007B6456">
        <w:rPr>
          <w:rFonts w:cstheme="minorHAnsi"/>
          <w:i/>
          <w:i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F30182" w14:textId="6B8617AB" w:rsidR="00E92EB8" w:rsidRPr="002069A7" w:rsidRDefault="00BD2443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</w:p>
    <w:p w14:paraId="67EBF157" w14:textId="1DFF66C1" w:rsidR="00BD2443" w:rsidRPr="00E92EB8" w:rsidRDefault="00E92EB8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bookmarkEnd w:id="1"/>
      <w:r w:rsidR="00990034">
        <w:rPr>
          <w:rFonts w:eastAsia="Lucida Sans Unicode"/>
          <w:b/>
          <w:color w:val="00000A"/>
          <w:sz w:val="24"/>
          <w:szCs w:val="24"/>
          <w:lang w:eastAsia="pl-PL" w:bidi="hi-IN"/>
        </w:rPr>
        <w:t>Al. Jana Pawła II 95a, 21-010 Łęczna</w:t>
      </w:r>
    </w:p>
    <w:p w14:paraId="7D97DC82" w14:textId="509A246C" w:rsidR="00D97029" w:rsidRPr="008209EA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="00E92EB8" w:rsidRPr="002069A7">
        <w:rPr>
          <w:rFonts w:eastAsia="Lucida Sans Unicode" w:cstheme="minorHAnsi"/>
          <w:sz w:val="24"/>
          <w:szCs w:val="24"/>
          <w:lang w:eastAsia="pl-PL" w:bidi="hi-IN"/>
        </w:rPr>
        <w:t xml:space="preserve">81 </w:t>
      </w:r>
      <w:r w:rsidR="00990034">
        <w:rPr>
          <w:rFonts w:eastAsia="Lucida Sans Unicode" w:cstheme="minorHAnsi"/>
          <w:sz w:val="24"/>
          <w:szCs w:val="24"/>
          <w:lang w:eastAsia="pl-PL" w:bidi="hi-IN"/>
        </w:rPr>
        <w:t>53 15 200</w:t>
      </w:r>
    </w:p>
    <w:p w14:paraId="57BF017A" w14:textId="4AD75AD3" w:rsidR="00EE2614" w:rsidRPr="00D97029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E92EB8"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5A88BBF" w14:textId="11F73722" w:rsidR="00EE2614" w:rsidRPr="003F17ED" w:rsidRDefault="00EE2614" w:rsidP="00E92EB8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990034" w:rsidRPr="000E12DF">
          <w:rPr>
            <w:rStyle w:val="Hipercze"/>
            <w:rFonts w:cstheme="minorHAnsi"/>
            <w:sz w:val="24"/>
            <w:szCs w:val="24"/>
            <w:shd w:val="clear" w:color="auto" w:fill="FFFFFF"/>
          </w:rPr>
          <w:t>poczta@powiatleczynski.pl</w:t>
        </w:r>
      </w:hyperlink>
    </w:p>
    <w:bookmarkEnd w:id="0"/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1B28DA5E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</w:t>
            </w:r>
            <w:r w:rsidR="0004395B">
              <w:rPr>
                <w:rFonts w:cstheme="minorHAnsi"/>
                <w:b/>
              </w:rPr>
              <w:t>3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</w:t>
            </w:r>
            <w:r w:rsidR="0004395B">
              <w:rPr>
                <w:rFonts w:cstheme="minorHAnsi"/>
                <w:b/>
              </w:rPr>
              <w:t>605</w:t>
            </w:r>
            <w:r w:rsidR="00990034">
              <w:rPr>
                <w:rFonts w:cstheme="minorHAnsi"/>
                <w:b/>
              </w:rPr>
              <w:t xml:space="preserve"> z</w:t>
            </w:r>
            <w:r w:rsidR="0004395B">
              <w:rPr>
                <w:rFonts w:cstheme="minorHAnsi"/>
                <w:b/>
              </w:rPr>
              <w:t xml:space="preserve"> </w:t>
            </w:r>
            <w:proofErr w:type="spellStart"/>
            <w:r w:rsidR="0004395B">
              <w:rPr>
                <w:rFonts w:cstheme="minorHAnsi"/>
                <w:b/>
              </w:rPr>
              <w:t>późn</w:t>
            </w:r>
            <w:proofErr w:type="spellEnd"/>
            <w:r w:rsidR="0004395B">
              <w:rPr>
                <w:rFonts w:cstheme="minorHAnsi"/>
                <w:b/>
              </w:rPr>
              <w:t>.</w:t>
            </w:r>
            <w:r w:rsidR="00990034">
              <w:rPr>
                <w:rFonts w:cstheme="minorHAnsi"/>
                <w:b/>
              </w:rPr>
              <w:t xml:space="preserve"> zm. </w:t>
            </w:r>
            <w:r w:rsidR="00E32150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1CE79280" w14:textId="77777777" w:rsidR="0004395B" w:rsidRPr="0004395B" w:rsidRDefault="00EE2614" w:rsidP="0004395B">
      <w:pPr>
        <w:tabs>
          <w:tab w:val="left" w:pos="567"/>
        </w:tabs>
        <w:spacing w:after="0"/>
        <w:rPr>
          <w:rFonts w:eastAsia="Calibri" w:cstheme="minorHAnsi"/>
          <w:b/>
          <w:color w:val="000000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5716C3" w:rsidRPr="0013655E">
        <w:rPr>
          <w:rFonts w:eastAsia="Calibri" w:cstheme="minorHAnsi"/>
        </w:rPr>
        <w:t xml:space="preserve"> </w:t>
      </w:r>
      <w:r w:rsidR="0004395B" w:rsidRPr="0004395B">
        <w:rPr>
          <w:rFonts w:eastAsia="Calibri" w:cstheme="minorHAnsi"/>
          <w:b/>
          <w:color w:val="000000"/>
        </w:rPr>
        <w:t xml:space="preserve">„OBSŁUGA BANKOWA </w:t>
      </w:r>
    </w:p>
    <w:p w14:paraId="7AEBF5F0" w14:textId="21CC7558" w:rsidR="0004395B" w:rsidRPr="0004395B" w:rsidRDefault="0004395B" w:rsidP="0004395B">
      <w:pPr>
        <w:tabs>
          <w:tab w:val="left" w:pos="567"/>
        </w:tabs>
        <w:spacing w:after="0"/>
        <w:contextualSpacing/>
        <w:rPr>
          <w:rFonts w:eastAsia="Calibri" w:cstheme="minorHAnsi"/>
          <w:b/>
          <w:bCs/>
          <w:color w:val="000000"/>
        </w:rPr>
      </w:pPr>
      <w:r w:rsidRPr="0004395B">
        <w:rPr>
          <w:rFonts w:eastAsia="Calibri" w:cstheme="minorHAnsi"/>
          <w:b/>
          <w:color w:val="000000"/>
        </w:rPr>
        <w:t>BUDŻETU POWIATU ŁĘCZYŃSKIEGO WRAZ Z JEGO JEDNOSTKAMI ORGANIZACYJNYMI W LATACH 2024-2027”</w:t>
      </w:r>
      <w:r>
        <w:rPr>
          <w:rFonts w:eastAsia="Calibri" w:cstheme="minorHAnsi"/>
          <w:b/>
          <w:color w:val="000000"/>
        </w:rPr>
        <w:t>.</w:t>
      </w:r>
    </w:p>
    <w:p w14:paraId="5FDA54C6" w14:textId="4946F64B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bookmarkStart w:id="3" w:name="_Hlk133490345"/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bookmarkEnd w:id="3"/>
    <w:p w14:paraId="7AA9FD7E" w14:textId="2A40589C" w:rsidR="007C1E80" w:rsidRPr="007C1E80" w:rsidRDefault="007C1E80" w:rsidP="007C1E8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C1E80">
        <w:rPr>
          <w:rFonts w:cstheme="minorHAnsi"/>
          <w:sz w:val="24"/>
          <w:szCs w:val="24"/>
        </w:rPr>
        <w:lastRenderedPageBreak/>
        <w:t>Oświadczam, że podmiot, w imieniu którego składane jest oświadczenie nie podlega wykluczeniu z postępowania na podstawie art. 10</w:t>
      </w:r>
      <w:r>
        <w:rPr>
          <w:rFonts w:cstheme="minorHAnsi"/>
          <w:sz w:val="24"/>
          <w:szCs w:val="24"/>
        </w:rPr>
        <w:t>9</w:t>
      </w:r>
      <w:r w:rsidRPr="007C1E80">
        <w:rPr>
          <w:rFonts w:cstheme="minorHAnsi"/>
          <w:sz w:val="24"/>
          <w:szCs w:val="24"/>
        </w:rPr>
        <w:t xml:space="preserve"> ust. 1 </w:t>
      </w:r>
      <w:r>
        <w:rPr>
          <w:rFonts w:cstheme="minorHAnsi"/>
          <w:sz w:val="24"/>
          <w:szCs w:val="24"/>
        </w:rPr>
        <w:t xml:space="preserve">pkt. 1, </w:t>
      </w:r>
      <w:r w:rsidR="0004395B">
        <w:rPr>
          <w:rFonts w:cstheme="minorHAnsi"/>
          <w:sz w:val="24"/>
          <w:szCs w:val="24"/>
        </w:rPr>
        <w:t xml:space="preserve">4, </w:t>
      </w:r>
      <w:r>
        <w:rPr>
          <w:rFonts w:cstheme="minorHAnsi"/>
          <w:sz w:val="24"/>
          <w:szCs w:val="24"/>
        </w:rPr>
        <w:t xml:space="preserve">5, 7, 8, 10 </w:t>
      </w:r>
      <w:r w:rsidRPr="007C1E80">
        <w:rPr>
          <w:rFonts w:cstheme="minorHAnsi"/>
          <w:sz w:val="24"/>
          <w:szCs w:val="24"/>
        </w:rPr>
        <w:t xml:space="preserve">ustawy </w:t>
      </w:r>
      <w:proofErr w:type="spellStart"/>
      <w:r w:rsidRPr="007C1E80">
        <w:rPr>
          <w:rFonts w:cstheme="minorHAnsi"/>
          <w:sz w:val="24"/>
          <w:szCs w:val="24"/>
        </w:rPr>
        <w:t>Pzp</w:t>
      </w:r>
      <w:proofErr w:type="spellEnd"/>
      <w:r w:rsidRPr="007C1E80">
        <w:rPr>
          <w:rFonts w:cstheme="minorHAnsi"/>
          <w:sz w:val="24"/>
          <w:szCs w:val="24"/>
        </w:rPr>
        <w:t>.</w:t>
      </w:r>
    </w:p>
    <w:p w14:paraId="548F87F9" w14:textId="096A8541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</w:t>
      </w:r>
      <w:r w:rsidR="0004395B" w:rsidRPr="00507DB9">
        <w:rPr>
          <w:rFonts w:cstheme="minorHAnsi"/>
          <w:sz w:val="24"/>
          <w:szCs w:val="24"/>
        </w:rPr>
        <w:t xml:space="preserve">poz. 1497 z </w:t>
      </w:r>
      <w:proofErr w:type="spellStart"/>
      <w:r w:rsidR="0004395B" w:rsidRPr="00507DB9">
        <w:rPr>
          <w:rFonts w:cstheme="minorHAnsi"/>
          <w:sz w:val="24"/>
          <w:szCs w:val="24"/>
        </w:rPr>
        <w:t>późn</w:t>
      </w:r>
      <w:proofErr w:type="spellEnd"/>
      <w:r w:rsidR="0004395B" w:rsidRPr="00507DB9">
        <w:rPr>
          <w:rFonts w:cstheme="minorHAnsi"/>
          <w:sz w:val="24"/>
          <w:szCs w:val="24"/>
        </w:rPr>
        <w:t>. zm</w:t>
      </w:r>
      <w:r w:rsidR="0004395B">
        <w:rPr>
          <w:rFonts w:cstheme="minorHAnsi"/>
          <w:sz w:val="24"/>
          <w:szCs w:val="24"/>
        </w:rPr>
        <w:t>.</w:t>
      </w:r>
      <w:r w:rsidRPr="00E32150">
        <w:rPr>
          <w:rFonts w:cstheme="minorHAnsi"/>
          <w:sz w:val="24"/>
          <w:szCs w:val="24"/>
        </w:rPr>
        <w:t>).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2594" w14:textId="77777777" w:rsidR="001C075B" w:rsidRDefault="001C075B" w:rsidP="00975135">
      <w:pPr>
        <w:spacing w:after="0" w:line="240" w:lineRule="auto"/>
      </w:pPr>
      <w:r>
        <w:separator/>
      </w:r>
    </w:p>
  </w:endnote>
  <w:endnote w:type="continuationSeparator" w:id="0">
    <w:p w14:paraId="63969B88" w14:textId="77777777" w:rsidR="001C075B" w:rsidRDefault="001C075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311C" w14:textId="77777777" w:rsidR="001C075B" w:rsidRDefault="001C075B" w:rsidP="00975135">
      <w:pPr>
        <w:spacing w:after="0" w:line="240" w:lineRule="auto"/>
      </w:pPr>
      <w:r>
        <w:separator/>
      </w:r>
    </w:p>
  </w:footnote>
  <w:footnote w:type="continuationSeparator" w:id="0">
    <w:p w14:paraId="3195A9FD" w14:textId="77777777" w:rsidR="001C075B" w:rsidRDefault="001C075B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1D1B" w14:textId="496BCDFF" w:rsidR="008704B8" w:rsidRDefault="008704B8">
    <w:pPr>
      <w:pStyle w:val="Nagwek"/>
    </w:pPr>
    <w:r>
      <w:t xml:space="preserve">                                                                                                                                     </w:t>
    </w:r>
  </w:p>
  <w:p w14:paraId="524AD7EB" w14:textId="3BF8F46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7725">
    <w:abstractNumId w:val="3"/>
  </w:num>
  <w:num w:numId="2" w16cid:durableId="1727801442">
    <w:abstractNumId w:val="4"/>
  </w:num>
  <w:num w:numId="3" w16cid:durableId="32100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383668">
    <w:abstractNumId w:val="0"/>
  </w:num>
  <w:num w:numId="5" w16cid:durableId="801046684">
    <w:abstractNumId w:val="2"/>
  </w:num>
  <w:num w:numId="6" w16cid:durableId="68962472">
    <w:abstractNumId w:val="1"/>
  </w:num>
  <w:num w:numId="7" w16cid:durableId="415518945">
    <w:abstractNumId w:val="5"/>
  </w:num>
  <w:num w:numId="8" w16cid:durableId="78743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04395B"/>
    <w:rsid w:val="00063335"/>
    <w:rsid w:val="00117E34"/>
    <w:rsid w:val="00164435"/>
    <w:rsid w:val="00182B0A"/>
    <w:rsid w:val="001C075B"/>
    <w:rsid w:val="001C1006"/>
    <w:rsid w:val="001D38A7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4022F"/>
    <w:rsid w:val="004D7975"/>
    <w:rsid w:val="00507C72"/>
    <w:rsid w:val="005701A4"/>
    <w:rsid w:val="005716C3"/>
    <w:rsid w:val="005F080E"/>
    <w:rsid w:val="005F6324"/>
    <w:rsid w:val="0060682B"/>
    <w:rsid w:val="00656FA4"/>
    <w:rsid w:val="006F49EF"/>
    <w:rsid w:val="007071DE"/>
    <w:rsid w:val="007414E8"/>
    <w:rsid w:val="00741ACD"/>
    <w:rsid w:val="00780F09"/>
    <w:rsid w:val="007B6456"/>
    <w:rsid w:val="007C1E80"/>
    <w:rsid w:val="007D719E"/>
    <w:rsid w:val="007E2FC9"/>
    <w:rsid w:val="007F41CC"/>
    <w:rsid w:val="00830C9D"/>
    <w:rsid w:val="008704B8"/>
    <w:rsid w:val="00896655"/>
    <w:rsid w:val="008B3553"/>
    <w:rsid w:val="008D52E5"/>
    <w:rsid w:val="00957FC8"/>
    <w:rsid w:val="00966D7A"/>
    <w:rsid w:val="00975135"/>
    <w:rsid w:val="00990034"/>
    <w:rsid w:val="009904EF"/>
    <w:rsid w:val="009A4396"/>
    <w:rsid w:val="00A647AD"/>
    <w:rsid w:val="00A728DB"/>
    <w:rsid w:val="00A952BA"/>
    <w:rsid w:val="00AE3754"/>
    <w:rsid w:val="00B1039A"/>
    <w:rsid w:val="00B11FCD"/>
    <w:rsid w:val="00B23EAE"/>
    <w:rsid w:val="00B378D5"/>
    <w:rsid w:val="00B805BB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A69A5"/>
    <w:rsid w:val="00DB1D50"/>
    <w:rsid w:val="00DC564F"/>
    <w:rsid w:val="00DE2264"/>
    <w:rsid w:val="00E00673"/>
    <w:rsid w:val="00E20F09"/>
    <w:rsid w:val="00E32150"/>
    <w:rsid w:val="00E64F2E"/>
    <w:rsid w:val="00E76BA6"/>
    <w:rsid w:val="00E8047F"/>
    <w:rsid w:val="00E843C6"/>
    <w:rsid w:val="00E92EB8"/>
    <w:rsid w:val="00E933C0"/>
    <w:rsid w:val="00EC3F82"/>
    <w:rsid w:val="00ED3920"/>
    <w:rsid w:val="00EE2614"/>
    <w:rsid w:val="00F4097E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4</cp:revision>
  <dcterms:created xsi:type="dcterms:W3CDTF">2023-05-19T07:44:00Z</dcterms:created>
  <dcterms:modified xsi:type="dcterms:W3CDTF">2023-11-16T08:16:00Z</dcterms:modified>
</cp:coreProperties>
</file>