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03514" w:rsidP="08D49153" w:rsidRDefault="08D49153" w14:paraId="4E0FD7C4" w14:textId="1DC45C03">
      <w:pPr>
        <w:spacing w:after="0" w:line="360" w:lineRule="auto"/>
        <w:jc w:val="center"/>
        <w:rPr>
          <w:rFonts w:ascii="Calibri" w:hAnsi="Calibri" w:eastAsia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0EEB179B" wp14:editId="08D49153">
            <wp:extent cx="2076450" cy="1485900"/>
            <wp:effectExtent l="0" t="0" r="0" b="0"/>
            <wp:docPr id="12788831" name="Рисунок 12788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514" w:rsidP="7E34E46D" w:rsidRDefault="08D49153" w14:paraId="01F03DED" w14:textId="0CB65724">
      <w:pPr>
        <w:spacing w:after="0" w:line="360" w:lineRule="auto"/>
        <w:rPr>
          <w:rFonts w:ascii="Calibri" w:hAnsi="Calibri" w:eastAsia="Calibri" w:cs="Calibri"/>
          <w:color w:val="000000" w:themeColor="text1"/>
        </w:rPr>
      </w:pPr>
      <w:r w:rsidRPr="7E34E46D">
        <w:rPr>
          <w:rFonts w:ascii="Calibri" w:hAnsi="Calibri" w:eastAsia="Calibri" w:cs="Calibri"/>
          <w:b/>
          <w:bCs/>
          <w:color w:val="000000" w:themeColor="text1"/>
        </w:rPr>
        <w:t>Znak sprawy: FSM-2022-0</w:t>
      </w:r>
      <w:r w:rsidR="00400ECE">
        <w:rPr>
          <w:rFonts w:ascii="Calibri" w:hAnsi="Calibri" w:eastAsia="Calibri" w:cs="Calibri"/>
          <w:b/>
          <w:bCs/>
          <w:color w:val="000000" w:themeColor="text1"/>
        </w:rPr>
        <w:t>7</w:t>
      </w:r>
      <w:r w:rsidRPr="7E34E46D">
        <w:rPr>
          <w:rFonts w:ascii="Calibri" w:hAnsi="Calibri" w:eastAsia="Calibri" w:cs="Calibri"/>
          <w:b/>
          <w:bCs/>
          <w:color w:val="000000" w:themeColor="text1"/>
        </w:rPr>
        <w:t>-</w:t>
      </w:r>
      <w:r w:rsidR="00400ECE">
        <w:rPr>
          <w:rFonts w:ascii="Calibri" w:hAnsi="Calibri" w:eastAsia="Calibri" w:cs="Calibri"/>
          <w:b/>
          <w:bCs/>
          <w:color w:val="000000" w:themeColor="text1"/>
        </w:rPr>
        <w:t>0</w:t>
      </w:r>
      <w:r w:rsidRPr="7E34E46D">
        <w:rPr>
          <w:rFonts w:ascii="Calibri" w:hAnsi="Calibri" w:eastAsia="Calibri" w:cs="Calibri"/>
          <w:b/>
          <w:bCs/>
          <w:color w:val="000000" w:themeColor="text1"/>
        </w:rPr>
        <w:t>4</w:t>
      </w:r>
      <w:r w:rsidR="00000000">
        <w:tab/>
      </w:r>
      <w:r w:rsidR="00000000">
        <w:tab/>
      </w:r>
      <w:r w:rsidR="00000000">
        <w:tab/>
      </w:r>
      <w:r w:rsidR="00000000">
        <w:tab/>
      </w:r>
      <w:r w:rsidRPr="7E34E46D">
        <w:rPr>
          <w:rFonts w:ascii="Calibri" w:hAnsi="Calibri" w:eastAsia="Calibri" w:cs="Calibri"/>
          <w:b/>
          <w:bCs/>
          <w:color w:val="000000" w:themeColor="text1"/>
        </w:rPr>
        <w:t xml:space="preserve">                        Warszawa, 2022-07-</w:t>
      </w:r>
      <w:r w:rsidR="00400ECE">
        <w:rPr>
          <w:rFonts w:ascii="Calibri" w:hAnsi="Calibri" w:eastAsia="Calibri" w:cs="Calibri"/>
          <w:b/>
          <w:bCs/>
          <w:color w:val="000000" w:themeColor="text1"/>
        </w:rPr>
        <w:t>18</w:t>
      </w:r>
    </w:p>
    <w:p w:rsidR="00603514" w:rsidP="08D49153" w:rsidRDefault="00603514" w14:paraId="0B74D6FD" w14:textId="497C1266">
      <w:pPr>
        <w:spacing w:after="0" w:line="360" w:lineRule="auto"/>
        <w:rPr>
          <w:rFonts w:ascii="Calibri" w:hAnsi="Calibri" w:eastAsia="Calibri" w:cs="Calibri"/>
          <w:color w:val="000000" w:themeColor="text1"/>
        </w:rPr>
      </w:pPr>
    </w:p>
    <w:p w:rsidR="00603514" w:rsidP="08D49153" w:rsidRDefault="08D49153" w14:paraId="18E0906E" w14:textId="64ACBC97">
      <w:pPr>
        <w:spacing w:after="120" w:line="271" w:lineRule="auto"/>
        <w:jc w:val="center"/>
        <w:rPr>
          <w:rFonts w:ascii="Calibri" w:hAnsi="Calibri" w:eastAsia="Calibri" w:cs="Calibri"/>
          <w:color w:val="000000" w:themeColor="text1"/>
        </w:rPr>
      </w:pPr>
      <w:r w:rsidRPr="08D49153">
        <w:rPr>
          <w:rFonts w:ascii="Calibri" w:hAnsi="Calibri" w:eastAsia="Calibri" w:cs="Calibri"/>
          <w:b/>
          <w:bCs/>
          <w:color w:val="000000" w:themeColor="text1"/>
        </w:rPr>
        <w:t>INFORMACJA Z OTWARCIA OFERT</w:t>
      </w:r>
    </w:p>
    <w:p w:rsidR="00603514" w:rsidP="7E34E46D" w:rsidRDefault="08D49153" w14:paraId="41AFFE11" w14:textId="1C9DE136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</w:rPr>
      </w:pPr>
      <w:r w:rsidRPr="7E34E46D">
        <w:rPr>
          <w:rFonts w:ascii="Calibri" w:hAnsi="Calibri" w:eastAsia="Calibri" w:cs="Calibri"/>
          <w:b/>
          <w:bCs/>
          <w:color w:val="000000" w:themeColor="text1"/>
        </w:rPr>
        <w:t>w postępowaniu, którego przedmiotem jest dostawa</w:t>
      </w:r>
      <w:r w:rsidRPr="7E34E46D" w:rsidR="7E34E46D">
        <w:rPr>
          <w:rFonts w:ascii="Calibri" w:hAnsi="Calibri" w:eastAsia="Calibri" w:cs="Calibri"/>
          <w:b/>
          <w:bCs/>
          <w:color w:val="000000" w:themeColor="text1"/>
        </w:rPr>
        <w:t xml:space="preserve"> do magazynu w Pruszkowie co najmniej</w:t>
      </w:r>
      <w:r w:rsidR="00400EC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400ECE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10 000 worków do przewozu zwłok</w:t>
      </w:r>
      <w:r w:rsidR="00400ECE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:rsidR="00603514" w:rsidP="7E34E46D" w:rsidRDefault="00603514" w14:paraId="093657B0" w14:textId="39B46646">
      <w:pPr>
        <w:spacing w:after="0" w:line="240" w:lineRule="auto"/>
        <w:jc w:val="both"/>
        <w:rPr>
          <w:rFonts w:ascii="Calibri" w:hAnsi="Calibri" w:eastAsia="Calibri" w:cs="Calibri"/>
          <w:b/>
          <w:bCs/>
          <w:color w:val="000000" w:themeColor="text1"/>
        </w:rPr>
      </w:pPr>
    </w:p>
    <w:p w:rsidR="00603514" w:rsidP="7E34E46D" w:rsidRDefault="08D49153" w14:paraId="19152A0B" w14:textId="504CACFD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</w:rPr>
      </w:pPr>
      <w:r w:rsidRPr="7E34E46D">
        <w:rPr>
          <w:rFonts w:ascii="Calibri" w:hAnsi="Calibri" w:eastAsia="Calibri" w:cs="Calibri"/>
          <w:b/>
          <w:bCs/>
          <w:color w:val="000000" w:themeColor="text1"/>
        </w:rPr>
        <w:t>Tryb udzielenia zamówienia: Zapytanie Ofertowe</w:t>
      </w:r>
    </w:p>
    <w:p w:rsidR="00603514" w:rsidP="7E34E46D" w:rsidRDefault="08D49153" w14:paraId="247D928B" w14:textId="58868648">
      <w:pPr>
        <w:pStyle w:val="a3"/>
        <w:numPr>
          <w:ilvl w:val="0"/>
          <w:numId w:val="1"/>
        </w:numPr>
        <w:spacing w:after="240" w:line="240" w:lineRule="auto"/>
        <w:ind w:left="354" w:right="110" w:hanging="354"/>
        <w:jc w:val="both"/>
        <w:rPr>
          <w:rFonts w:ascii="Calibri" w:hAnsi="Calibri" w:eastAsia="Calibri" w:cs="Calibri"/>
          <w:color w:val="000000" w:themeColor="text1"/>
        </w:rPr>
      </w:pPr>
      <w:r w:rsidRPr="7E34E46D">
        <w:rPr>
          <w:rFonts w:ascii="Calibri" w:hAnsi="Calibri" w:eastAsia="Calibri" w:cs="Calibri"/>
          <w:color w:val="000000" w:themeColor="text1"/>
        </w:rPr>
        <w:t>Termin składania ofert upłynął w dniu 1</w:t>
      </w:r>
      <w:r w:rsidR="00EB3636">
        <w:rPr>
          <w:rFonts w:ascii="Calibri" w:hAnsi="Calibri" w:eastAsia="Calibri" w:cs="Calibri"/>
          <w:color w:val="000000" w:themeColor="text1"/>
        </w:rPr>
        <w:t>8</w:t>
      </w:r>
      <w:r w:rsidRPr="7E34E46D">
        <w:rPr>
          <w:rFonts w:ascii="Calibri" w:hAnsi="Calibri" w:eastAsia="Calibri" w:cs="Calibri"/>
          <w:color w:val="000000" w:themeColor="text1"/>
        </w:rPr>
        <w:t>.07.2022 r. o godz. 12:00</w:t>
      </w:r>
    </w:p>
    <w:p w:rsidR="00603514" w:rsidP="08D49153" w:rsidRDefault="08D49153" w14:paraId="1D55E694" w14:textId="0FDD77D9">
      <w:pPr>
        <w:pStyle w:val="a3"/>
        <w:numPr>
          <w:ilvl w:val="0"/>
          <w:numId w:val="1"/>
        </w:numPr>
        <w:spacing w:after="240" w:line="240" w:lineRule="auto"/>
        <w:ind w:right="110"/>
        <w:jc w:val="both"/>
        <w:rPr>
          <w:rFonts w:ascii="Calibri" w:hAnsi="Calibri" w:eastAsia="Calibri" w:cs="Calibri"/>
          <w:color w:val="000000" w:themeColor="text1"/>
        </w:rPr>
      </w:pPr>
      <w:r w:rsidRPr="08D49153">
        <w:rPr>
          <w:rFonts w:ascii="Calibri" w:hAnsi="Calibri" w:eastAsia="Calibri" w:cs="Calibri"/>
          <w:color w:val="000000" w:themeColor="text1"/>
        </w:rPr>
        <w:t>Wymóg składania ofert wyłącznie przy użyciu środków komunikacji elektronicznej:</w:t>
      </w:r>
    </w:p>
    <w:p w:rsidR="00603514" w:rsidP="08D49153" w:rsidRDefault="08D49153" w14:paraId="0FE6C42A" w14:textId="2E991A5B">
      <w:pPr>
        <w:spacing w:after="240" w:line="240" w:lineRule="auto"/>
        <w:ind w:firstLine="360"/>
        <w:rPr>
          <w:rFonts w:ascii="Calibri" w:hAnsi="Calibri" w:eastAsia="Calibri" w:cs="Calibri"/>
          <w:color w:val="000000" w:themeColor="text1"/>
        </w:rPr>
      </w:pPr>
      <w:r w:rsidRPr="08D49153">
        <w:rPr>
          <w:rFonts w:ascii="Calibri" w:hAnsi="Calibri" w:eastAsia="Calibri" w:cs="Calibri"/>
          <w:color w:val="000000" w:themeColor="text1"/>
        </w:rPr>
        <w:t>X tak</w:t>
      </w:r>
    </w:p>
    <w:p w:rsidR="00603514" w:rsidP="08D49153" w:rsidRDefault="08D49153" w14:paraId="62359C41" w14:textId="01A21342">
      <w:pPr>
        <w:pStyle w:val="a3"/>
        <w:numPr>
          <w:ilvl w:val="0"/>
          <w:numId w:val="1"/>
        </w:numPr>
        <w:tabs>
          <w:tab w:val="left" w:pos="290"/>
        </w:tabs>
        <w:spacing w:after="240" w:line="240" w:lineRule="auto"/>
        <w:ind w:right="110"/>
        <w:jc w:val="both"/>
        <w:rPr>
          <w:rFonts w:ascii="Calibri" w:hAnsi="Calibri" w:eastAsia="Calibri" w:cs="Calibri"/>
          <w:color w:val="000000" w:themeColor="text1"/>
        </w:rPr>
      </w:pPr>
      <w:r w:rsidRPr="08D49153">
        <w:rPr>
          <w:rFonts w:ascii="Calibri" w:hAnsi="Calibri" w:eastAsia="Calibri" w:cs="Calibri"/>
          <w:color w:val="000000" w:themeColor="text1"/>
        </w:rPr>
        <w:t>W postępowaniu:</w:t>
      </w:r>
    </w:p>
    <w:p w:rsidR="00603514" w:rsidP="08D49153" w:rsidRDefault="08D49153" w14:paraId="4DF27306" w14:textId="2DCB4F06">
      <w:pPr>
        <w:tabs>
          <w:tab w:val="left" w:pos="503"/>
        </w:tabs>
        <w:spacing w:after="240" w:line="240" w:lineRule="auto"/>
        <w:ind w:right="110"/>
        <w:jc w:val="both"/>
        <w:rPr>
          <w:rFonts w:ascii="Calibri" w:hAnsi="Calibri" w:eastAsia="Calibri" w:cs="Calibri"/>
          <w:color w:val="000000" w:themeColor="text1"/>
        </w:rPr>
      </w:pPr>
      <w:r w:rsidRPr="08D49153">
        <w:rPr>
          <w:rFonts w:ascii="Calibri" w:hAnsi="Calibri" w:eastAsia="Calibri" w:cs="Calibri"/>
          <w:color w:val="000000" w:themeColor="text1"/>
        </w:rPr>
        <w:t>X wpłynęły oferty</w:t>
      </w:r>
    </w:p>
    <w:p w:rsidR="00603514" w:rsidP="7E34E46D" w:rsidRDefault="08D49153" w14:paraId="7D72C83E" w14:textId="40FE7B84">
      <w:pPr>
        <w:pStyle w:val="a3"/>
        <w:numPr>
          <w:ilvl w:val="0"/>
          <w:numId w:val="1"/>
        </w:numPr>
        <w:spacing w:after="240" w:line="240" w:lineRule="auto"/>
        <w:ind w:right="110"/>
        <w:jc w:val="both"/>
        <w:rPr>
          <w:rFonts w:ascii="Calibri" w:hAnsi="Calibri" w:eastAsia="Calibri" w:cs="Calibri"/>
          <w:color w:val="000000" w:themeColor="text1"/>
        </w:rPr>
      </w:pPr>
      <w:r w:rsidRPr="7E34E46D">
        <w:rPr>
          <w:rFonts w:ascii="Calibri" w:hAnsi="Calibri" w:eastAsia="Calibri" w:cs="Calibri"/>
          <w:color w:val="000000" w:themeColor="text1"/>
        </w:rPr>
        <w:t xml:space="preserve">  Otwarcie ofert nastąpiło w dniu 1</w:t>
      </w:r>
      <w:r w:rsidR="00EB3636">
        <w:rPr>
          <w:rFonts w:ascii="Calibri" w:hAnsi="Calibri" w:eastAsia="Calibri" w:cs="Calibri"/>
          <w:color w:val="000000" w:themeColor="text1"/>
        </w:rPr>
        <w:t>8</w:t>
      </w:r>
      <w:r w:rsidRPr="7E34E46D">
        <w:rPr>
          <w:rFonts w:ascii="Calibri" w:hAnsi="Calibri" w:eastAsia="Calibri" w:cs="Calibri"/>
          <w:color w:val="000000" w:themeColor="text1"/>
        </w:rPr>
        <w:t>.07.2022 r.  o godz. 12:30</w:t>
      </w:r>
    </w:p>
    <w:p w:rsidR="00603514" w:rsidP="08D49153" w:rsidRDefault="00603514" w14:paraId="7E0C5FA3" w14:textId="03EE1A89">
      <w:pPr>
        <w:spacing w:after="240" w:line="240" w:lineRule="auto"/>
        <w:ind w:left="360" w:right="110"/>
        <w:jc w:val="both"/>
        <w:rPr>
          <w:rFonts w:ascii="Calibri" w:hAnsi="Calibri" w:eastAsia="Calibri" w:cs="Calibri"/>
          <w:color w:val="000000" w:themeColor="text1"/>
        </w:rPr>
      </w:pPr>
    </w:p>
    <w:p w:rsidR="00603514" w:rsidP="56B155E4" w:rsidRDefault="08D49153" w14:paraId="54E7C3FD" w14:textId="6ADB9FBE">
      <w:pPr>
        <w:pStyle w:val="a3"/>
        <w:numPr>
          <w:ilvl w:val="0"/>
          <w:numId w:val="1"/>
        </w:numPr>
        <w:tabs>
          <w:tab w:val="left" w:pos="71"/>
        </w:tabs>
        <w:spacing w:after="240" w:line="240" w:lineRule="auto"/>
        <w:ind w:left="357" w:right="108" w:hanging="357"/>
        <w:jc w:val="both"/>
        <w:rPr>
          <w:rFonts w:ascii="Calibri" w:hAnsi="Calibri" w:eastAsia="Calibri" w:cs="Calibri"/>
          <w:color w:val="000000" w:themeColor="text1"/>
        </w:rPr>
      </w:pPr>
      <w:r w:rsidRPr="56B155E4">
        <w:rPr>
          <w:rFonts w:ascii="Calibri" w:hAnsi="Calibri" w:eastAsia="Calibri" w:cs="Calibri"/>
          <w:color w:val="000000" w:themeColor="text1"/>
        </w:rPr>
        <w:t xml:space="preserve">  Kwota, jaką Zamawiający zamierza przeznaczyć sfinansowanie zamówienia to 1</w:t>
      </w:r>
      <w:r w:rsidR="00EB3636">
        <w:rPr>
          <w:rFonts w:ascii="Calibri" w:hAnsi="Calibri" w:eastAsia="Calibri" w:cs="Calibri"/>
          <w:color w:val="000000" w:themeColor="text1"/>
        </w:rPr>
        <w:t>72 200 złotych</w:t>
      </w:r>
      <w:r w:rsidRPr="56B155E4">
        <w:rPr>
          <w:rFonts w:ascii="Calibri" w:hAnsi="Calibri" w:eastAsia="Calibri" w:cs="Calibri"/>
          <w:color w:val="000000" w:themeColor="text1"/>
        </w:rPr>
        <w:t xml:space="preserve"> brutto.</w:t>
      </w:r>
    </w:p>
    <w:p w:rsidRPr="00C575D1" w:rsidR="00C575D1" w:rsidP="00C575D1" w:rsidRDefault="00C575D1" w14:paraId="4AE9E618" w14:textId="77777777">
      <w:pPr>
        <w:pStyle w:val="a3"/>
        <w:rPr>
          <w:rFonts w:ascii="Calibri" w:hAnsi="Calibri" w:eastAsia="Calibri" w:cs="Calibri"/>
          <w:color w:val="000000" w:themeColor="text1"/>
        </w:rPr>
      </w:pPr>
    </w:p>
    <w:p w:rsidR="00C575D1" w:rsidP="00C575D1" w:rsidRDefault="00C575D1" w14:paraId="068C2EBE" w14:textId="77777777">
      <w:pPr>
        <w:pStyle w:val="a3"/>
        <w:tabs>
          <w:tab w:val="left" w:pos="71"/>
        </w:tabs>
        <w:spacing w:after="240" w:line="240" w:lineRule="auto"/>
        <w:ind w:left="357" w:right="108"/>
        <w:jc w:val="both"/>
        <w:rPr>
          <w:rFonts w:ascii="Calibri" w:hAnsi="Calibri" w:eastAsia="Calibri" w:cs="Calibri"/>
          <w:color w:val="000000" w:themeColor="text1"/>
        </w:rPr>
      </w:pPr>
    </w:p>
    <w:p w:rsidR="00603514" w:rsidP="08D49153" w:rsidRDefault="08D49153" w14:paraId="758EF30B" w14:textId="54FD8A52">
      <w:pPr>
        <w:pStyle w:val="a3"/>
        <w:numPr>
          <w:ilvl w:val="0"/>
          <w:numId w:val="1"/>
        </w:numPr>
        <w:spacing w:after="240" w:line="240" w:lineRule="auto"/>
        <w:ind w:left="357" w:right="108" w:hanging="357"/>
        <w:jc w:val="both"/>
        <w:rPr>
          <w:rFonts w:ascii="Calibri" w:hAnsi="Calibri" w:eastAsia="Calibri" w:cs="Calibri"/>
          <w:color w:val="000000" w:themeColor="text1"/>
        </w:rPr>
      </w:pPr>
      <w:r w:rsidRPr="08D49153">
        <w:rPr>
          <w:rFonts w:ascii="Calibri" w:hAnsi="Calibri" w:eastAsia="Calibri" w:cs="Calibri"/>
          <w:color w:val="000000" w:themeColor="text1"/>
        </w:rPr>
        <w:t xml:space="preserve">Do upływu terminu składania ofert złożone zostały następujące oferty: </w:t>
      </w:r>
    </w:p>
    <w:tbl>
      <w:tblPr>
        <w:tblStyle w:val="a4"/>
        <w:tblW w:w="8926" w:type="dxa"/>
        <w:tblLayout w:type="fixed"/>
        <w:tblLook w:val="04A0" w:firstRow="1" w:lastRow="0" w:firstColumn="1" w:lastColumn="0" w:noHBand="0" w:noVBand="1"/>
      </w:tblPr>
      <w:tblGrid>
        <w:gridCol w:w="325"/>
        <w:gridCol w:w="4065"/>
        <w:gridCol w:w="1842"/>
        <w:gridCol w:w="2694"/>
      </w:tblGrid>
      <w:tr w:rsidR="00C575D1" w:rsidTr="5F06FAD1" w14:paraId="1EA66F33" w14:textId="77777777">
        <w:trPr>
          <w:trHeight w:val="1395"/>
        </w:trPr>
        <w:tc>
          <w:tcPr>
            <w:tcW w:w="325" w:type="dxa"/>
            <w:tcMar/>
          </w:tcPr>
          <w:p w:rsidR="00C575D1" w:rsidP="08D49153" w:rsidRDefault="00C575D1" w14:paraId="758753BF" w14:textId="4ED18E48">
            <w:pPr>
              <w:tabs>
                <w:tab w:val="left" w:pos="71"/>
              </w:tabs>
              <w:spacing w:line="259" w:lineRule="auto"/>
              <w:ind w:right="110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 w:rsidRPr="08D49153">
              <w:rPr>
                <w:rFonts w:ascii="Calibri" w:hAnsi="Calibri" w:eastAsia="Calibri" w:cs="Calibri"/>
                <w:sz w:val="20"/>
                <w:szCs w:val="20"/>
              </w:rPr>
              <w:t> </w:t>
            </w:r>
          </w:p>
        </w:tc>
        <w:tc>
          <w:tcPr>
            <w:tcW w:w="4065" w:type="dxa"/>
            <w:tcMar/>
          </w:tcPr>
          <w:p w:rsidR="00C575D1" w:rsidP="08D49153" w:rsidRDefault="00C575D1" w14:paraId="6194729F" w14:textId="68A47145">
            <w:pPr>
              <w:tabs>
                <w:tab w:val="left" w:pos="71"/>
              </w:tabs>
              <w:spacing w:line="259" w:lineRule="auto"/>
              <w:ind w:right="110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 w:rsidRPr="08D49153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Nazwa oferenta</w:t>
            </w:r>
          </w:p>
        </w:tc>
        <w:tc>
          <w:tcPr>
            <w:tcW w:w="1842" w:type="dxa"/>
            <w:tcMar/>
          </w:tcPr>
          <w:p w:rsidR="00C575D1" w:rsidP="7E34E46D" w:rsidRDefault="00C575D1" w14:paraId="20646EFA" w14:textId="72E50D83">
            <w:pPr>
              <w:tabs>
                <w:tab w:val="left" w:pos="71"/>
              </w:tabs>
              <w:spacing w:line="259" w:lineRule="auto"/>
              <w:ind w:right="110"/>
              <w:jc w:val="both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7E34E46D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cena (brutto</w:t>
            </w:r>
            <w:r w:rsidR="00DC04F1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, zł</w:t>
            </w:r>
            <w:r w:rsidRPr="7E34E46D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 xml:space="preserve">) za </w:t>
            </w:r>
            <w: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10 0</w:t>
            </w:r>
            <w:r w:rsidRPr="7E34E46D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 xml:space="preserve">00  </w:t>
            </w:r>
            <w: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sztuk</w:t>
            </w:r>
          </w:p>
        </w:tc>
        <w:tc>
          <w:tcPr>
            <w:tcW w:w="2694" w:type="dxa"/>
            <w:tcMar/>
          </w:tcPr>
          <w:p w:rsidRPr="00C575D1" w:rsidR="00C575D1" w:rsidP="08D49153" w:rsidRDefault="00C575D1" w14:paraId="59CD2FB2" w14:textId="7B8CFD58">
            <w:pPr>
              <w:tabs>
                <w:tab w:val="left" w:pos="71"/>
              </w:tabs>
              <w:spacing w:line="259" w:lineRule="auto"/>
              <w:ind w:right="110"/>
              <w:jc w:val="both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00C575D1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 xml:space="preserve">Deklarowany termin dostawy do magazynu w Pruszkowie </w:t>
            </w:r>
          </w:p>
        </w:tc>
      </w:tr>
      <w:tr w:rsidR="00C575D1" w:rsidTr="5F06FAD1" w14:paraId="04711A56" w14:textId="77777777">
        <w:trPr>
          <w:trHeight w:val="585"/>
        </w:trPr>
        <w:tc>
          <w:tcPr>
            <w:tcW w:w="325" w:type="dxa"/>
            <w:tcMar/>
          </w:tcPr>
          <w:p w:rsidR="00C575D1" w:rsidP="56B155E4" w:rsidRDefault="00C575D1" w14:paraId="7E4FF33E" w14:textId="51DE1082">
            <w:pPr>
              <w:tabs>
                <w:tab w:val="left" w:pos="71"/>
              </w:tabs>
            </w:pPr>
            <w:r w:rsidRPr="56B155E4">
              <w:t>1</w:t>
            </w:r>
          </w:p>
        </w:tc>
        <w:tc>
          <w:tcPr>
            <w:tcW w:w="4065" w:type="dxa"/>
            <w:tcMar/>
          </w:tcPr>
          <w:p w:rsidR="00C575D1" w:rsidP="56B155E4" w:rsidRDefault="00C575D1" w14:paraId="5AB91BEF" w14:textId="7DF3A2DE">
            <w:pPr>
              <w:tabs>
                <w:tab w:val="left" w:pos="71"/>
              </w:tabs>
            </w:pPr>
            <w:r>
              <w:t>ALGO TRZY Anna Kidawa, ul.Bór 77/81 B, 42-202 Częstochowa, NIP: 5731595714</w:t>
            </w:r>
          </w:p>
        </w:tc>
        <w:tc>
          <w:tcPr>
            <w:tcW w:w="1842" w:type="dxa"/>
            <w:tcMar/>
          </w:tcPr>
          <w:p w:rsidR="00C575D1" w:rsidP="56B155E4" w:rsidRDefault="00C575D1" w14:paraId="1FBBA214" w14:textId="74B9DC9A">
            <w:r>
              <w:t>155 595,00</w:t>
            </w:r>
            <w:r w:rsidR="00DC04F1">
              <w:t xml:space="preserve"> zł</w:t>
            </w:r>
          </w:p>
        </w:tc>
        <w:tc>
          <w:tcPr>
            <w:tcW w:w="2694" w:type="dxa"/>
            <w:tcMar/>
          </w:tcPr>
          <w:p w:rsidR="00C575D1" w:rsidP="56B155E4" w:rsidRDefault="00EB21BE" w14:paraId="3DBED956" w14:textId="5D97B6B4">
            <w:pPr>
              <w:tabs>
                <w:tab w:val="left" w:pos="71"/>
              </w:tabs>
            </w:pPr>
            <w:r>
              <w:t>10-</w:t>
            </w:r>
            <w:r w:rsidR="00C575D1">
              <w:t>14 dni</w:t>
            </w:r>
          </w:p>
        </w:tc>
      </w:tr>
      <w:tr w:rsidR="00C575D1" w:rsidTr="5F06FAD1" w14:paraId="0B122D24" w14:textId="77777777">
        <w:trPr>
          <w:trHeight w:val="585"/>
        </w:trPr>
        <w:tc>
          <w:tcPr>
            <w:tcW w:w="325" w:type="dxa"/>
            <w:tcMar/>
          </w:tcPr>
          <w:p w:rsidR="00C575D1" w:rsidP="56B155E4" w:rsidRDefault="00C575D1" w14:paraId="3D4218B3" w14:textId="7D96E1B1">
            <w:pPr>
              <w:tabs>
                <w:tab w:val="left" w:pos="71"/>
              </w:tabs>
            </w:pPr>
            <w:r w:rsidRPr="56B155E4">
              <w:t>2</w:t>
            </w:r>
          </w:p>
        </w:tc>
        <w:tc>
          <w:tcPr>
            <w:tcW w:w="4065" w:type="dxa"/>
            <w:tcMar/>
          </w:tcPr>
          <w:p w:rsidR="00C575D1" w:rsidP="56B155E4" w:rsidRDefault="00DC04F1" w14:paraId="2E572C81" w14:textId="00EF5307">
            <w:pPr>
              <w:tabs>
                <w:tab w:val="left" w:pos="71"/>
              </w:tabs>
            </w:pPr>
            <w:r>
              <w:t>PRESTIGE – MED S.C. ANNA LEWANDOWSKA BORÓWNO 46A, 86-200 BORÓWNO</w:t>
            </w:r>
            <w:r w:rsidRPr="00DC04F1">
              <w:t>,</w:t>
            </w:r>
            <w:r>
              <w:t xml:space="preserve"> </w:t>
            </w:r>
            <w:r w:rsidRPr="00DC04F1">
              <w:t>NIP</w:t>
            </w:r>
            <w:r>
              <w:t>:</w:t>
            </w:r>
            <w:r w:rsidRPr="00DC04F1">
              <w:t xml:space="preserve"> 5592051694</w:t>
            </w:r>
          </w:p>
        </w:tc>
        <w:tc>
          <w:tcPr>
            <w:tcW w:w="1842" w:type="dxa"/>
            <w:tcMar/>
          </w:tcPr>
          <w:p w:rsidR="00C575D1" w:rsidP="56B155E4" w:rsidRDefault="00DC04F1" w14:paraId="6F98300B" w14:textId="0D3F919D">
            <w:pPr>
              <w:tabs>
                <w:tab w:val="left" w:pos="71"/>
              </w:tabs>
            </w:pPr>
            <w:r>
              <w:t>226 320,00 zł</w:t>
            </w:r>
          </w:p>
        </w:tc>
        <w:tc>
          <w:tcPr>
            <w:tcW w:w="2694" w:type="dxa"/>
            <w:tcMar/>
          </w:tcPr>
          <w:p w:rsidR="00C575D1" w:rsidP="56B155E4" w:rsidRDefault="00EB21BE" w14:paraId="37EC941C" w14:textId="42E12A34">
            <w:pPr>
              <w:tabs>
                <w:tab w:val="left" w:pos="71"/>
              </w:tabs>
            </w:pPr>
            <w:r>
              <w:t>5-</w:t>
            </w:r>
            <w:r w:rsidR="00DC04F1">
              <w:t>10 dni</w:t>
            </w:r>
          </w:p>
        </w:tc>
      </w:tr>
      <w:tr w:rsidR="00C575D1" w:rsidTr="5F06FAD1" w14:paraId="273B0051" w14:textId="77777777">
        <w:trPr>
          <w:trHeight w:val="585"/>
        </w:trPr>
        <w:tc>
          <w:tcPr>
            <w:tcW w:w="325" w:type="dxa"/>
            <w:tcMar/>
          </w:tcPr>
          <w:p w:rsidR="00C575D1" w:rsidP="56B155E4" w:rsidRDefault="00C575D1" w14:paraId="58ABCD33" w14:textId="57958598">
            <w:r w:rsidRPr="56B155E4">
              <w:t>3</w:t>
            </w:r>
          </w:p>
        </w:tc>
        <w:tc>
          <w:tcPr>
            <w:tcW w:w="4065" w:type="dxa"/>
            <w:tcMar/>
          </w:tcPr>
          <w:p w:rsidR="00C575D1" w:rsidP="56B155E4" w:rsidRDefault="00DC04F1" w14:paraId="6760A938" w14:textId="6059A674">
            <w:r w:rsidRPr="00DC04F1">
              <w:t>BIGARO S</w:t>
            </w:r>
            <w:r>
              <w:t xml:space="preserve">p. Z o.o. </w:t>
            </w:r>
            <w:r w:rsidRPr="00DC04F1">
              <w:t>95-100 Zgierz, ul. Stefana Czarnieckiego 20</w:t>
            </w:r>
            <w:r w:rsidRPr="00DC04F1">
              <w:br/>
            </w:r>
            <w:r w:rsidRPr="00DC04F1">
              <w:t>NIP</w:t>
            </w:r>
            <w:r>
              <w:t>:</w:t>
            </w:r>
            <w:r w:rsidRPr="00DC04F1">
              <w:t xml:space="preserve"> 7322207733</w:t>
            </w:r>
          </w:p>
        </w:tc>
        <w:tc>
          <w:tcPr>
            <w:tcW w:w="1842" w:type="dxa"/>
            <w:tcMar/>
          </w:tcPr>
          <w:p w:rsidR="00C575D1" w:rsidP="56B155E4" w:rsidRDefault="00DC04F1" w14:paraId="3CB262F1" w14:textId="793002A2">
            <w:r>
              <w:t>161 600,00 zł</w:t>
            </w:r>
          </w:p>
        </w:tc>
        <w:tc>
          <w:tcPr>
            <w:tcW w:w="2694" w:type="dxa"/>
            <w:tcMar/>
          </w:tcPr>
          <w:p w:rsidR="00C575D1" w:rsidP="56B155E4" w:rsidRDefault="00EB21BE" w14:paraId="44858F9D" w14:textId="37CE137C">
            <w:r>
              <w:t>10-</w:t>
            </w:r>
            <w:r w:rsidR="00DC04F1">
              <w:t xml:space="preserve">14 dni </w:t>
            </w:r>
          </w:p>
        </w:tc>
      </w:tr>
      <w:tr w:rsidR="00DC04F1" w:rsidTr="5F06FAD1" w14:paraId="5FDD8710" w14:textId="77777777">
        <w:trPr>
          <w:trHeight w:val="585"/>
        </w:trPr>
        <w:tc>
          <w:tcPr>
            <w:tcW w:w="325" w:type="dxa"/>
            <w:tcMar/>
          </w:tcPr>
          <w:p w:rsidRPr="56B155E4" w:rsidR="00DC04F1" w:rsidP="56B155E4" w:rsidRDefault="00DC04F1" w14:paraId="6C6D4511" w14:textId="50936BB2">
            <w:r>
              <w:lastRenderedPageBreak/>
              <w:t>4</w:t>
            </w:r>
          </w:p>
        </w:tc>
        <w:tc>
          <w:tcPr>
            <w:tcW w:w="4065" w:type="dxa"/>
            <w:tcMar/>
          </w:tcPr>
          <w:p w:rsidRPr="00DC04F1" w:rsidR="00DC04F1" w:rsidP="5F06FAD1" w:rsidRDefault="00B21F93" w14:paraId="36FF91C4" w14:textId="563E86E6">
            <w:pPr>
              <w:rPr>
                <w:color w:val="auto"/>
              </w:rPr>
            </w:pPr>
            <w:r w:rsidRPr="5F06FAD1" w:rsidR="00B21F93">
              <w:rPr>
                <w:color w:val="auto"/>
              </w:rPr>
              <w:t>GRZEGORZ CIESIELSKI FIRMA CIEFOL</w:t>
            </w:r>
            <w:r>
              <w:br/>
            </w:r>
            <w:r w:rsidRPr="5F06FAD1" w:rsidR="00B21F93">
              <w:rPr>
                <w:color w:val="auto"/>
              </w:rPr>
              <w:t>97-500 Radomsko, ul. Słowackiego 106</w:t>
            </w:r>
            <w:r>
              <w:br/>
            </w:r>
            <w:r w:rsidRPr="5F06FAD1" w:rsidR="00B21F93">
              <w:rPr>
                <w:color w:val="auto"/>
              </w:rPr>
              <w:t>NIP</w:t>
            </w:r>
            <w:r w:rsidRPr="5F06FAD1" w:rsidR="00B21F93">
              <w:rPr>
                <w:color w:val="auto"/>
              </w:rPr>
              <w:t>:</w:t>
            </w:r>
            <w:r w:rsidRPr="5F06FAD1" w:rsidR="00B21F93">
              <w:rPr>
                <w:color w:val="auto"/>
              </w:rPr>
              <w:t xml:space="preserve"> 7721443300</w:t>
            </w:r>
          </w:p>
        </w:tc>
        <w:tc>
          <w:tcPr>
            <w:tcW w:w="1842" w:type="dxa"/>
            <w:tcMar/>
          </w:tcPr>
          <w:p w:rsidR="00DC04F1" w:rsidP="56B155E4" w:rsidRDefault="00DC04F1" w14:paraId="0587D7F6" w14:textId="0A587489">
            <w:r w:rsidR="350C9B26">
              <w:rPr/>
              <w:t>162 360,00 zł</w:t>
            </w:r>
          </w:p>
        </w:tc>
        <w:tc>
          <w:tcPr>
            <w:tcW w:w="2694" w:type="dxa"/>
            <w:tcMar/>
          </w:tcPr>
          <w:p w:rsidR="00DC04F1" w:rsidP="56B155E4" w:rsidRDefault="00DC04F1" w14:paraId="47749DFB" w14:textId="4D031393">
            <w:r w:rsidR="350C9B26">
              <w:rPr/>
              <w:t xml:space="preserve">3 dni </w:t>
            </w:r>
          </w:p>
        </w:tc>
      </w:tr>
      <w:tr w:rsidR="00C575D1" w:rsidTr="5F06FAD1" w14:paraId="0AEBC6FC" w14:textId="77777777">
        <w:trPr>
          <w:trHeight w:val="585"/>
        </w:trPr>
        <w:tc>
          <w:tcPr>
            <w:tcW w:w="325" w:type="dxa"/>
            <w:tcMar/>
          </w:tcPr>
          <w:p w:rsidR="00C575D1" w:rsidP="56B155E4" w:rsidRDefault="00B21F93" w14:paraId="78C03683" w14:textId="3AFEC318">
            <w:r>
              <w:t>5</w:t>
            </w:r>
          </w:p>
        </w:tc>
        <w:tc>
          <w:tcPr>
            <w:tcW w:w="4065" w:type="dxa"/>
            <w:tcMar/>
          </w:tcPr>
          <w:p w:rsidR="00C575D1" w:rsidP="56B155E4" w:rsidRDefault="00B21F93" w14:paraId="20B82110" w14:textId="62F3CA40">
            <w:r w:rsidRPr="00B21F93">
              <w:t>PRZEDSIĘBIORSTWO HANDLOWE "ROBOPOL" S</w:t>
            </w:r>
            <w:r>
              <w:t xml:space="preserve">p. j. </w:t>
            </w:r>
            <w:r w:rsidRPr="00B21F93">
              <w:t xml:space="preserve"> ZBIGNIEW PANEK, JANUSZ FUK</w:t>
            </w:r>
            <w:r>
              <w:t xml:space="preserve">, </w:t>
            </w:r>
            <w:r w:rsidRPr="00B21F93">
              <w:t>46-022 Kępa, ul. Słowackiego 8 A</w:t>
            </w:r>
            <w:r>
              <w:t xml:space="preserve">, </w:t>
            </w:r>
            <w:r w:rsidRPr="00B21F93">
              <w:t>NIP</w:t>
            </w:r>
            <w:r>
              <w:t>:</w:t>
            </w:r>
            <w:r w:rsidRPr="00B21F93">
              <w:t xml:space="preserve"> 7542086378</w:t>
            </w:r>
          </w:p>
        </w:tc>
        <w:tc>
          <w:tcPr>
            <w:tcW w:w="1842" w:type="dxa"/>
            <w:tcMar/>
          </w:tcPr>
          <w:p w:rsidR="00C575D1" w:rsidP="56B155E4" w:rsidRDefault="00B21F93" w14:paraId="1F49BDDD" w14:textId="06292246">
            <w:r>
              <w:t>190 200, 00 zł</w:t>
            </w:r>
          </w:p>
        </w:tc>
        <w:tc>
          <w:tcPr>
            <w:tcW w:w="2694" w:type="dxa"/>
            <w:tcMar/>
          </w:tcPr>
          <w:p w:rsidR="00C575D1" w:rsidP="56B155E4" w:rsidRDefault="00B21F93" w14:paraId="2D290970" w14:textId="075CE6AE">
            <w:r>
              <w:t>14</w:t>
            </w:r>
            <w:r w:rsidR="00EB21BE">
              <w:t>-21</w:t>
            </w:r>
            <w:r>
              <w:t xml:space="preserve"> dni</w:t>
            </w:r>
          </w:p>
        </w:tc>
      </w:tr>
      <w:tr w:rsidR="00C575D1" w:rsidTr="5F06FAD1" w14:paraId="447C8B23" w14:textId="77777777">
        <w:trPr>
          <w:trHeight w:val="585"/>
        </w:trPr>
        <w:tc>
          <w:tcPr>
            <w:tcW w:w="325" w:type="dxa"/>
            <w:tcMar/>
          </w:tcPr>
          <w:p w:rsidR="00C575D1" w:rsidP="56B155E4" w:rsidRDefault="00B21F93" w14:paraId="3AF97875" w14:textId="44D23275">
            <w:r>
              <w:t>6</w:t>
            </w:r>
          </w:p>
        </w:tc>
        <w:tc>
          <w:tcPr>
            <w:tcW w:w="4065" w:type="dxa"/>
            <w:tcMar/>
          </w:tcPr>
          <w:p w:rsidR="00B21F93" w:rsidP="56B155E4" w:rsidRDefault="00B21F93" w14:paraId="2775D6AD" w14:textId="77777777">
            <w:r w:rsidRPr="00B21F93">
              <w:t>Zevira SP Z.O.O.</w:t>
            </w:r>
          </w:p>
          <w:p w:rsidRPr="00B21F93" w:rsidR="00C575D1" w:rsidP="56B155E4" w:rsidRDefault="00B21F93" w14:paraId="1CB55D82" w14:textId="67CD81F9">
            <w:r>
              <w:t>6 Sierpnia 74/11, 90-646 Łódź,</w:t>
            </w:r>
            <w:r w:rsidRPr="00B21F93">
              <w:br/>
            </w:r>
            <w:r w:rsidRPr="00B21F93">
              <w:t>NIP</w:t>
            </w:r>
            <w:r>
              <w:t>:</w:t>
            </w:r>
            <w:r w:rsidRPr="00B21F93">
              <w:t xml:space="preserve"> 7252297285</w:t>
            </w:r>
          </w:p>
        </w:tc>
        <w:tc>
          <w:tcPr>
            <w:tcW w:w="1842" w:type="dxa"/>
            <w:tcMar/>
          </w:tcPr>
          <w:p w:rsidR="00C575D1" w:rsidP="56B155E4" w:rsidRDefault="00B21F93" w14:paraId="66B645E7" w14:textId="792401C4">
            <w:r w:rsidR="00B21F93">
              <w:rPr/>
              <w:t>166 500, 00 zł</w:t>
            </w:r>
          </w:p>
        </w:tc>
        <w:tc>
          <w:tcPr>
            <w:tcW w:w="2694" w:type="dxa"/>
            <w:tcMar/>
          </w:tcPr>
          <w:p w:rsidR="00C575D1" w:rsidP="56B155E4" w:rsidRDefault="00B21F93" w14:paraId="60252958" w14:textId="53294B83">
            <w:r>
              <w:t xml:space="preserve">poniżej 5 dni </w:t>
            </w:r>
          </w:p>
        </w:tc>
      </w:tr>
    </w:tbl>
    <w:p w:rsidR="7E34E46D" w:rsidP="56B155E4" w:rsidRDefault="7E34E46D" w14:paraId="2F403EBC" w14:textId="2A49984C"/>
    <w:p w:rsidR="00603514" w:rsidP="56B155E4" w:rsidRDefault="00603514" w14:paraId="43AE4ACF" w14:textId="1CB57093">
      <w:pPr>
        <w:tabs>
          <w:tab w:val="left" w:pos="71"/>
        </w:tabs>
      </w:pPr>
    </w:p>
    <w:p w:rsidR="00603514" w:rsidP="56B155E4" w:rsidRDefault="00603514" w14:paraId="5DD9D235" w14:textId="1C17EFA9"/>
    <w:p w:rsidR="00603514" w:rsidP="56B155E4" w:rsidRDefault="00603514" w14:paraId="4BB90465" w14:textId="0E9D151D"/>
    <w:p w:rsidR="00603514" w:rsidP="56B155E4" w:rsidRDefault="00603514" w14:paraId="31E5AE3C" w14:textId="644F96ED"/>
    <w:p w:rsidR="00603514" w:rsidP="08D49153" w:rsidRDefault="00603514" w14:paraId="57375426" w14:textId="44DEEB5C"/>
    <w:sectPr w:rsidR="0060351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0045E"/>
    <w:multiLevelType w:val="hybridMultilevel"/>
    <w:tmpl w:val="90B4BF34"/>
    <w:lvl w:ilvl="0" w:tplc="D8941EDE">
      <w:start w:val="1"/>
      <w:numFmt w:val="decimal"/>
      <w:lvlText w:val="%1."/>
      <w:lvlJc w:val="left"/>
      <w:pPr>
        <w:ind w:left="720" w:hanging="360"/>
      </w:pPr>
    </w:lvl>
    <w:lvl w:ilvl="1" w:tplc="8D0EB6AA">
      <w:start w:val="1"/>
      <w:numFmt w:val="lowerLetter"/>
      <w:lvlText w:val="%2."/>
      <w:lvlJc w:val="left"/>
      <w:pPr>
        <w:ind w:left="1440" w:hanging="360"/>
      </w:pPr>
    </w:lvl>
    <w:lvl w:ilvl="2" w:tplc="3CEEE966">
      <w:start w:val="1"/>
      <w:numFmt w:val="lowerRoman"/>
      <w:lvlText w:val="%3."/>
      <w:lvlJc w:val="right"/>
      <w:pPr>
        <w:ind w:left="2160" w:hanging="180"/>
      </w:pPr>
    </w:lvl>
    <w:lvl w:ilvl="3" w:tplc="98AC8476">
      <w:start w:val="1"/>
      <w:numFmt w:val="decimal"/>
      <w:lvlText w:val="%4."/>
      <w:lvlJc w:val="left"/>
      <w:pPr>
        <w:ind w:left="2880" w:hanging="360"/>
      </w:pPr>
    </w:lvl>
    <w:lvl w:ilvl="4" w:tplc="180A9D22">
      <w:start w:val="1"/>
      <w:numFmt w:val="lowerLetter"/>
      <w:lvlText w:val="%5."/>
      <w:lvlJc w:val="left"/>
      <w:pPr>
        <w:ind w:left="3600" w:hanging="360"/>
      </w:pPr>
    </w:lvl>
    <w:lvl w:ilvl="5" w:tplc="B4607C3C">
      <w:start w:val="1"/>
      <w:numFmt w:val="lowerRoman"/>
      <w:lvlText w:val="%6."/>
      <w:lvlJc w:val="right"/>
      <w:pPr>
        <w:ind w:left="4320" w:hanging="180"/>
      </w:pPr>
    </w:lvl>
    <w:lvl w:ilvl="6" w:tplc="971A62FA">
      <w:start w:val="1"/>
      <w:numFmt w:val="decimal"/>
      <w:lvlText w:val="%7."/>
      <w:lvlJc w:val="left"/>
      <w:pPr>
        <w:ind w:left="5040" w:hanging="360"/>
      </w:pPr>
    </w:lvl>
    <w:lvl w:ilvl="7" w:tplc="7F9CE004">
      <w:start w:val="1"/>
      <w:numFmt w:val="lowerLetter"/>
      <w:lvlText w:val="%8."/>
      <w:lvlJc w:val="left"/>
      <w:pPr>
        <w:ind w:left="5760" w:hanging="360"/>
      </w:pPr>
    </w:lvl>
    <w:lvl w:ilvl="8" w:tplc="BA106772">
      <w:start w:val="1"/>
      <w:numFmt w:val="lowerRoman"/>
      <w:lvlText w:val="%9."/>
      <w:lvlJc w:val="right"/>
      <w:pPr>
        <w:ind w:left="6480" w:hanging="180"/>
      </w:pPr>
    </w:lvl>
  </w:abstractNum>
  <w:num w:numId="1" w16cid:durableId="30520247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9AD22F"/>
    <w:rsid w:val="00000000"/>
    <w:rsid w:val="00400ECE"/>
    <w:rsid w:val="00603514"/>
    <w:rsid w:val="00A22D07"/>
    <w:rsid w:val="00B21F93"/>
    <w:rsid w:val="00C575D1"/>
    <w:rsid w:val="00CA25D2"/>
    <w:rsid w:val="00DC04F1"/>
    <w:rsid w:val="00EB21BE"/>
    <w:rsid w:val="00EB3636"/>
    <w:rsid w:val="08D49153"/>
    <w:rsid w:val="0D568D4D"/>
    <w:rsid w:val="16155113"/>
    <w:rsid w:val="1AACE7BD"/>
    <w:rsid w:val="2A9853F9"/>
    <w:rsid w:val="350C9B26"/>
    <w:rsid w:val="3A9AD22F"/>
    <w:rsid w:val="56B155E4"/>
    <w:rsid w:val="582B02ED"/>
    <w:rsid w:val="5C129EA3"/>
    <w:rsid w:val="5F06FAD1"/>
    <w:rsid w:val="738BC6E4"/>
    <w:rsid w:val="745E73F4"/>
    <w:rsid w:val="76AA3F49"/>
    <w:rsid w:val="79E1E00B"/>
    <w:rsid w:val="7E34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AD22F"/>
  <w15:chartTrackingRefBased/>
  <w15:docId w15:val="{01B8FB25-8D57-49A7-BF14-E06E9A8AB6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normaltextrun" w:customStyle="1">
    <w:name w:val="normaltextrun"/>
    <w:basedOn w:val="a0"/>
    <w:rsid w:val="00400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239A79-11EF-4BCD-94FD-D65D7C99B3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DE4CA-94AE-469B-A595-703F895D6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BDC423-2C1C-4F7A-A205-920BAFF1C5FB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Lubomir Kramar</dc:creator>
  <keywords/>
  <dc:description/>
  <lastModifiedBy>Lubomir Kramar</lastModifiedBy>
  <revision>6</revision>
  <dcterms:created xsi:type="dcterms:W3CDTF">2022-07-18T11:28:00.0000000Z</dcterms:created>
  <dcterms:modified xsi:type="dcterms:W3CDTF">2022-07-18T18:44:10.6850699Z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