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14F0F" w14:textId="12AE5CB8" w:rsidR="00F549C0" w:rsidRDefault="00F549C0" w:rsidP="00AA36D4">
      <w:pPr>
        <w:suppressAutoHyphens/>
        <w:spacing w:after="0" w:line="360" w:lineRule="auto"/>
        <w:rPr>
          <w:rFonts w:eastAsia="MS Mincho" w:cs="Tahoma"/>
          <w:b/>
          <w:lang w:eastAsia="pl-PL"/>
        </w:rPr>
      </w:pPr>
      <w:r>
        <w:rPr>
          <w:rFonts w:eastAsia="MS Mincho" w:cs="Tahoma"/>
          <w:b/>
          <w:lang w:eastAsia="pl-PL"/>
        </w:rPr>
        <w:t xml:space="preserve">Załącznik nr </w:t>
      </w:r>
      <w:r w:rsidR="00BF7530">
        <w:rPr>
          <w:rFonts w:eastAsia="MS Mincho" w:cs="Tahoma"/>
          <w:b/>
          <w:lang w:eastAsia="pl-PL"/>
        </w:rPr>
        <w:t>8</w:t>
      </w:r>
      <w:r>
        <w:rPr>
          <w:rFonts w:eastAsia="MS Mincho" w:cs="Tahoma"/>
          <w:b/>
          <w:lang w:eastAsia="pl-PL"/>
        </w:rPr>
        <w:t xml:space="preserve"> do SWZ</w:t>
      </w:r>
    </w:p>
    <w:p w14:paraId="51D2EA8E" w14:textId="77777777" w:rsidR="00A74407" w:rsidRDefault="00A74407" w:rsidP="00AA36D4">
      <w:pPr>
        <w:suppressAutoHyphens/>
        <w:spacing w:after="0" w:line="360" w:lineRule="auto"/>
        <w:rPr>
          <w:rFonts w:eastAsia="MS Mincho" w:cs="Tahoma"/>
          <w:b/>
          <w:lang w:eastAsia="pl-PL"/>
        </w:rPr>
      </w:pPr>
    </w:p>
    <w:p w14:paraId="2664D4EE" w14:textId="48A6B4A5" w:rsidR="00E41EAA" w:rsidRPr="00515B8F" w:rsidRDefault="00E41EAA" w:rsidP="00AA36D4">
      <w:pPr>
        <w:suppressAutoHyphens/>
        <w:spacing w:after="0" w:line="360" w:lineRule="auto"/>
        <w:rPr>
          <w:rFonts w:eastAsia="MS Mincho" w:cs="Tahoma"/>
          <w:b/>
          <w:lang w:eastAsia="pl-PL"/>
        </w:rPr>
      </w:pPr>
      <w:r w:rsidRPr="00515B8F">
        <w:rPr>
          <w:rFonts w:eastAsia="MS Mincho" w:cs="Tahoma"/>
          <w:b/>
          <w:lang w:eastAsia="pl-PL"/>
        </w:rPr>
        <w:t xml:space="preserve">U M O W A  nr </w:t>
      </w:r>
      <w:r w:rsidR="004F5DCD">
        <w:rPr>
          <w:rFonts w:eastAsia="MS Mincho" w:cs="Tahoma"/>
          <w:b/>
          <w:lang w:eastAsia="pl-PL"/>
        </w:rPr>
        <w:t>_____</w:t>
      </w:r>
      <w:r w:rsidRPr="00515B8F">
        <w:rPr>
          <w:rFonts w:eastAsia="MS Mincho" w:cs="Tahoma"/>
          <w:b/>
          <w:lang w:eastAsia="pl-PL"/>
        </w:rPr>
        <w:t>/</w:t>
      </w:r>
      <w:r w:rsidR="004F5DCD">
        <w:rPr>
          <w:rFonts w:eastAsia="MS Mincho" w:cs="Tahoma"/>
          <w:b/>
          <w:lang w:eastAsia="pl-PL"/>
        </w:rPr>
        <w:t>______</w:t>
      </w:r>
      <w:r w:rsidRPr="00515B8F">
        <w:rPr>
          <w:rFonts w:eastAsia="MS Mincho" w:cs="Tahoma"/>
          <w:b/>
          <w:lang w:eastAsia="pl-PL"/>
        </w:rPr>
        <w:t xml:space="preserve"> (wzór)</w:t>
      </w:r>
    </w:p>
    <w:p w14:paraId="05497A4B" w14:textId="77777777" w:rsidR="00E41EAA" w:rsidRPr="00515B8F" w:rsidRDefault="00E41EAA" w:rsidP="00AA36D4">
      <w:pPr>
        <w:suppressAutoHyphens/>
        <w:spacing w:after="0" w:line="360" w:lineRule="auto"/>
        <w:rPr>
          <w:rFonts w:eastAsia="Times New Roman" w:cs="Times New Roman"/>
          <w:lang w:eastAsia="pl-PL"/>
        </w:rPr>
      </w:pPr>
    </w:p>
    <w:p w14:paraId="6EE53BD3" w14:textId="70FAC31F" w:rsidR="00E41EAA" w:rsidRPr="00D8691E" w:rsidRDefault="00E41EAA" w:rsidP="00AA36D4">
      <w:pPr>
        <w:suppressAutoHyphens/>
        <w:spacing w:after="0" w:line="360" w:lineRule="auto"/>
        <w:rPr>
          <w:rFonts w:eastAsia="Times New Roman" w:cs="Times New Roman"/>
          <w:lang w:eastAsia="pl-PL"/>
        </w:rPr>
      </w:pPr>
      <w:r w:rsidRPr="00D8691E">
        <w:rPr>
          <w:rFonts w:eastAsia="Times New Roman" w:cs="Times New Roman"/>
          <w:lang w:eastAsia="pl-PL"/>
        </w:rPr>
        <w:t xml:space="preserve">zawarta w dniu </w:t>
      </w:r>
      <w:r w:rsidR="00931E0A">
        <w:rPr>
          <w:rFonts w:eastAsia="Times New Roman" w:cs="Times New Roman"/>
          <w:lang w:eastAsia="pl-PL"/>
        </w:rPr>
        <w:t xml:space="preserve">___________ </w:t>
      </w:r>
      <w:r w:rsidRPr="00D8691E">
        <w:rPr>
          <w:rFonts w:eastAsia="Times New Roman" w:cs="Times New Roman"/>
          <w:lang w:eastAsia="pl-PL"/>
        </w:rPr>
        <w:t xml:space="preserve">r., w </w:t>
      </w:r>
      <w:r>
        <w:rPr>
          <w:rFonts w:eastAsia="Times New Roman" w:cs="Times New Roman"/>
          <w:lang w:eastAsia="pl-PL"/>
        </w:rPr>
        <w:t>Słupsku</w:t>
      </w:r>
      <w:r w:rsidRPr="00D8691E">
        <w:rPr>
          <w:rFonts w:eastAsia="Times New Roman" w:cs="Times New Roman"/>
          <w:lang w:eastAsia="pl-PL"/>
        </w:rPr>
        <w:t xml:space="preserve"> pomiędzy:</w:t>
      </w:r>
    </w:p>
    <w:p w14:paraId="6B3510C6" w14:textId="78EF2F07" w:rsidR="00E41EAA" w:rsidRDefault="00E41EAA" w:rsidP="00AA36D4">
      <w:pPr>
        <w:suppressAutoHyphens/>
        <w:spacing w:after="0" w:line="360" w:lineRule="auto"/>
        <w:rPr>
          <w:rFonts w:eastAsia="Times New Roman" w:cs="Times New Roman"/>
          <w:bCs/>
          <w:lang w:eastAsia="pl-PL"/>
        </w:rPr>
      </w:pPr>
      <w:r>
        <w:rPr>
          <w:rFonts w:eastAsia="Times New Roman" w:cs="Times New Roman"/>
          <w:b/>
          <w:bCs/>
          <w:lang w:eastAsia="pl-PL"/>
        </w:rPr>
        <w:t xml:space="preserve">Miastem Słupsk, </w:t>
      </w:r>
      <w:r w:rsidRPr="00954C75">
        <w:rPr>
          <w:rFonts w:eastAsia="Times New Roman" w:cs="Times New Roman"/>
          <w:bCs/>
          <w:lang w:eastAsia="pl-PL"/>
        </w:rPr>
        <w:t>Plac Zwycięstwa 3,</w:t>
      </w:r>
      <w:r>
        <w:rPr>
          <w:rFonts w:eastAsia="Times New Roman" w:cs="Times New Roman"/>
          <w:bCs/>
          <w:lang w:eastAsia="pl-PL"/>
        </w:rPr>
        <w:t xml:space="preserve"> 76-200 Słupsk, w imieniu i na rzecz którego działa Zarząd Infrastruktury Miejskiej w Słupsku, 76-200 Słupsk, ul. </w:t>
      </w:r>
      <w:r w:rsidR="005E28E8">
        <w:rPr>
          <w:rFonts w:eastAsia="Times New Roman" w:cs="Times New Roman"/>
          <w:bCs/>
          <w:lang w:eastAsia="pl-PL"/>
        </w:rPr>
        <w:t>Grottgera 13</w:t>
      </w:r>
      <w:r>
        <w:rPr>
          <w:rFonts w:eastAsia="Times New Roman" w:cs="Times New Roman"/>
          <w:bCs/>
          <w:lang w:eastAsia="pl-PL"/>
        </w:rPr>
        <w:t xml:space="preserve">, </w:t>
      </w:r>
    </w:p>
    <w:p w14:paraId="6DD17756" w14:textId="77777777" w:rsidR="00E41EAA" w:rsidRPr="00BD494C" w:rsidRDefault="00E41EAA" w:rsidP="00AA36D4">
      <w:pPr>
        <w:suppressAutoHyphens/>
        <w:spacing w:after="0" w:line="360" w:lineRule="auto"/>
        <w:rPr>
          <w:rFonts w:eastAsia="Times New Roman" w:cs="Times New Roman"/>
          <w:bCs/>
          <w:lang w:eastAsia="pl-PL"/>
        </w:rPr>
      </w:pPr>
      <w:r>
        <w:rPr>
          <w:rFonts w:eastAsia="Times New Roman" w:cs="Times New Roman"/>
          <w:bCs/>
          <w:lang w:eastAsia="pl-PL"/>
        </w:rPr>
        <w:t>zwanym</w:t>
      </w:r>
      <w:r w:rsidRPr="00BD494C">
        <w:rPr>
          <w:rFonts w:eastAsia="Times New Roman" w:cs="Times New Roman"/>
          <w:bCs/>
          <w:lang w:eastAsia="pl-PL"/>
        </w:rPr>
        <w:t xml:space="preserve"> dalej</w:t>
      </w:r>
      <w:r w:rsidRPr="00BD494C">
        <w:rPr>
          <w:rFonts w:eastAsia="Times New Roman" w:cs="Times New Roman"/>
          <w:b/>
          <w:bCs/>
          <w:lang w:eastAsia="pl-PL"/>
        </w:rPr>
        <w:t xml:space="preserve"> „Zamawiającym” </w:t>
      </w:r>
      <w:r w:rsidRPr="00BD494C">
        <w:rPr>
          <w:rFonts w:eastAsia="Times New Roman" w:cs="Times New Roman"/>
          <w:bCs/>
          <w:lang w:eastAsia="pl-PL"/>
        </w:rPr>
        <w:t>reprezentowan</w:t>
      </w:r>
      <w:r>
        <w:rPr>
          <w:rFonts w:eastAsia="Times New Roman" w:cs="Times New Roman"/>
          <w:bCs/>
          <w:lang w:eastAsia="pl-PL"/>
        </w:rPr>
        <w:t>ym</w:t>
      </w:r>
      <w:r w:rsidRPr="00BD494C">
        <w:rPr>
          <w:rFonts w:eastAsia="Times New Roman" w:cs="Times New Roman"/>
          <w:bCs/>
          <w:lang w:eastAsia="pl-PL"/>
        </w:rPr>
        <w:t xml:space="preserve"> przez:</w:t>
      </w:r>
    </w:p>
    <w:p w14:paraId="17DBFE61" w14:textId="1E5A55E2" w:rsidR="00E41EAA"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__________________________________________________________</w:t>
      </w:r>
      <w:r w:rsidR="00E41EAA" w:rsidRPr="00D8691E">
        <w:rPr>
          <w:rFonts w:eastAsia="Times New Roman" w:cs="Times New Roman"/>
          <w:lang w:eastAsia="pl-PL"/>
        </w:rPr>
        <w:t xml:space="preserve">, </w:t>
      </w:r>
    </w:p>
    <w:p w14:paraId="6DBA8483" w14:textId="02755F46" w:rsidR="00E41EAA" w:rsidRPr="00515B8F" w:rsidRDefault="00E41EAA" w:rsidP="00AA36D4">
      <w:pPr>
        <w:suppressAutoHyphens/>
        <w:spacing w:after="0" w:line="360" w:lineRule="auto"/>
        <w:rPr>
          <w:rFonts w:eastAsia="Times New Roman" w:cs="Times New Roman"/>
          <w:lang w:eastAsia="pl-PL"/>
        </w:rPr>
      </w:pPr>
      <w:r w:rsidRPr="00D8691E">
        <w:rPr>
          <w:rFonts w:eastAsia="Times New Roman" w:cs="Times New Roman"/>
          <w:lang w:eastAsia="pl-PL"/>
        </w:rPr>
        <w:t>przy kontrasygnacie:</w:t>
      </w:r>
      <w:r>
        <w:rPr>
          <w:rFonts w:eastAsia="Times New Roman" w:cs="Times New Roman"/>
          <w:lang w:eastAsia="pl-PL"/>
        </w:rPr>
        <w:t xml:space="preserve"> </w:t>
      </w:r>
      <w:r w:rsidR="004F5DCD">
        <w:rPr>
          <w:rFonts w:eastAsia="Times New Roman" w:cs="Times New Roman"/>
          <w:lang w:eastAsia="pl-PL"/>
        </w:rPr>
        <w:t>_________________________________________</w:t>
      </w:r>
      <w:r>
        <w:rPr>
          <w:rFonts w:eastAsia="Times New Roman" w:cs="Times New Roman"/>
          <w:lang w:eastAsia="pl-PL"/>
        </w:rPr>
        <w:t>,</w:t>
      </w:r>
    </w:p>
    <w:p w14:paraId="277A750D" w14:textId="49F66745" w:rsidR="00E41EAA" w:rsidRPr="00515B8F" w:rsidRDefault="00E41EAA" w:rsidP="00AA36D4">
      <w:pPr>
        <w:suppressAutoHyphens/>
        <w:spacing w:after="0" w:line="360" w:lineRule="auto"/>
        <w:rPr>
          <w:rFonts w:eastAsia="Times New Roman" w:cs="Times New Roman"/>
          <w:lang w:eastAsia="pl-PL"/>
        </w:rPr>
      </w:pPr>
      <w:r w:rsidRPr="00515B8F">
        <w:rPr>
          <w:rFonts w:eastAsia="Times New Roman" w:cs="Times New Roman"/>
          <w:lang w:eastAsia="pl-PL"/>
        </w:rPr>
        <w:t>a</w:t>
      </w:r>
      <w:r w:rsidR="004F5DCD">
        <w:rPr>
          <w:rFonts w:eastAsia="Times New Roman" w:cs="Times New Roman"/>
          <w:lang w:eastAsia="pl-PL"/>
        </w:rPr>
        <w:t>_________________________________________________________</w:t>
      </w:r>
      <w:r w:rsidRPr="00515B8F">
        <w:rPr>
          <w:rFonts w:eastAsia="Times New Roman" w:cs="Times New Roman"/>
          <w:lang w:eastAsia="pl-PL"/>
        </w:rPr>
        <w:t xml:space="preserve"> </w:t>
      </w:r>
    </w:p>
    <w:p w14:paraId="1FE93716" w14:textId="2693243B" w:rsidR="00E41EAA"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__________________________________________________________</w:t>
      </w:r>
      <w:r w:rsidR="00E41EAA" w:rsidRPr="00515B8F">
        <w:rPr>
          <w:rFonts w:eastAsia="Times New Roman" w:cs="Times New Roman"/>
          <w:lang w:eastAsia="pl-PL"/>
        </w:rPr>
        <w:t xml:space="preserve">, </w:t>
      </w:r>
    </w:p>
    <w:p w14:paraId="50F305C8" w14:textId="77777777" w:rsidR="00E41EAA" w:rsidRDefault="00E41EAA" w:rsidP="00AA36D4">
      <w:pPr>
        <w:suppressAutoHyphens/>
        <w:spacing w:after="0" w:line="360" w:lineRule="auto"/>
        <w:rPr>
          <w:rFonts w:eastAsia="Times New Roman" w:cs="Times New Roman"/>
          <w:lang w:eastAsia="pl-PL"/>
        </w:rPr>
      </w:pPr>
      <w:r w:rsidRPr="00515B8F">
        <w:rPr>
          <w:rFonts w:eastAsia="Times New Roman" w:cs="Times New Roman"/>
          <w:lang w:eastAsia="pl-PL"/>
        </w:rPr>
        <w:t>zwan</w:t>
      </w:r>
      <w:r>
        <w:rPr>
          <w:rFonts w:eastAsia="Times New Roman" w:cs="Times New Roman"/>
          <w:lang w:eastAsia="pl-PL"/>
        </w:rPr>
        <w:t>ym</w:t>
      </w:r>
      <w:r w:rsidRPr="00515B8F">
        <w:rPr>
          <w:rFonts w:eastAsia="Times New Roman" w:cs="Times New Roman"/>
          <w:lang w:eastAsia="pl-PL"/>
        </w:rPr>
        <w:t xml:space="preserve"> dalej </w:t>
      </w:r>
      <w:r w:rsidRPr="00515B8F">
        <w:rPr>
          <w:rFonts w:eastAsia="Times New Roman" w:cs="Times New Roman"/>
          <w:b/>
          <w:bCs/>
          <w:lang w:eastAsia="pl-PL"/>
        </w:rPr>
        <w:t>„Wykonawcą”</w:t>
      </w:r>
      <w:r w:rsidRPr="00515B8F">
        <w:rPr>
          <w:rFonts w:eastAsia="Times New Roman" w:cs="Times New Roman"/>
          <w:lang w:eastAsia="pl-PL"/>
        </w:rPr>
        <w:t xml:space="preserve">, reprezentowaną przez:     </w:t>
      </w:r>
    </w:p>
    <w:p w14:paraId="1631ABBE" w14:textId="2C40684B" w:rsidR="00E41EAA" w:rsidRPr="00515B8F"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w:t>
      </w:r>
    </w:p>
    <w:p w14:paraId="0A964296" w14:textId="77777777" w:rsidR="00E41EAA" w:rsidRDefault="00E41EAA" w:rsidP="00AA36D4">
      <w:pPr>
        <w:suppressAutoHyphens/>
        <w:spacing w:before="120" w:after="120" w:line="360" w:lineRule="auto"/>
        <w:rPr>
          <w:rFonts w:eastAsia="Times New Roman" w:cs="Times New Roman"/>
          <w:lang w:eastAsia="pl-PL"/>
        </w:rPr>
      </w:pPr>
      <w:r>
        <w:rPr>
          <w:rFonts w:eastAsia="Times New Roman" w:cs="Times New Roman"/>
          <w:lang w:eastAsia="pl-PL"/>
        </w:rPr>
        <w:t>łącznie dalej zwanych „Stronami” lub z osobna „Stroną”.</w:t>
      </w:r>
    </w:p>
    <w:p w14:paraId="41852E90" w14:textId="54131134" w:rsidR="00E41EAA" w:rsidRDefault="00E41EAA" w:rsidP="00AA36D4">
      <w:pPr>
        <w:suppressAutoHyphens/>
        <w:spacing w:after="0" w:line="360" w:lineRule="auto"/>
        <w:rPr>
          <w:rFonts w:eastAsia="Times New Roman" w:cs="Times New Roman"/>
          <w:b/>
          <w:lang w:eastAsia="pl-PL"/>
        </w:rPr>
      </w:pPr>
      <w:r w:rsidRPr="00515B8F">
        <w:rPr>
          <w:rFonts w:eastAsia="Times New Roman" w:cs="Times New Roman"/>
          <w:lang w:eastAsia="pl-PL"/>
        </w:rPr>
        <w:t xml:space="preserve">w rezultacie dokonania przez Zamawiającego wyboru oferty Wykonawcy w postępowaniu o udzielenie zamówienia publicznego, przeprowadzonym w </w:t>
      </w:r>
      <w:r w:rsidRPr="00FC43AF">
        <w:rPr>
          <w:rFonts w:eastAsia="Times New Roman" w:cs="Times New Roman"/>
          <w:lang w:eastAsia="pl-PL"/>
        </w:rPr>
        <w:t xml:space="preserve">trybie </w:t>
      </w:r>
      <w:r w:rsidR="00001C02" w:rsidRPr="00FC43AF">
        <w:rPr>
          <w:rFonts w:eastAsia="Times New Roman" w:cs="Times New Roman"/>
          <w:lang w:eastAsia="pl-PL"/>
        </w:rPr>
        <w:t>podstawowym</w:t>
      </w:r>
      <w:r w:rsidR="00836263" w:rsidRPr="00FC43AF">
        <w:rPr>
          <w:rFonts w:eastAsia="Times New Roman" w:cs="Times New Roman"/>
          <w:lang w:eastAsia="pl-PL"/>
        </w:rPr>
        <w:t xml:space="preserve"> bez negocjacji</w:t>
      </w:r>
      <w:r w:rsidR="00925FA5" w:rsidRPr="00FC43AF">
        <w:rPr>
          <w:rFonts w:eastAsia="Times New Roman" w:cs="Times New Roman"/>
          <w:lang w:eastAsia="pl-PL"/>
        </w:rPr>
        <w:t xml:space="preserve"> </w:t>
      </w:r>
      <w:r w:rsidRPr="00FC43AF">
        <w:rPr>
          <w:rFonts w:eastAsia="Times New Roman"/>
          <w:lang w:eastAsia="ar-SA"/>
        </w:rPr>
        <w:t xml:space="preserve">zgodnie z ustawą  z dnia </w:t>
      </w:r>
      <w:r w:rsidR="00C0603D" w:rsidRPr="00FC43AF">
        <w:rPr>
          <w:rFonts w:eastAsia="Times New Roman"/>
          <w:lang w:eastAsia="ar-SA"/>
        </w:rPr>
        <w:t>11 września 2019 r. Pr</w:t>
      </w:r>
      <w:r w:rsidRPr="00FC43AF">
        <w:rPr>
          <w:rFonts w:eastAsia="Times New Roman"/>
          <w:lang w:eastAsia="ar-SA"/>
        </w:rPr>
        <w:t xml:space="preserve">awo zamówień publicznych </w:t>
      </w:r>
      <w:r w:rsidR="00C0603D" w:rsidRPr="00FC43AF">
        <w:rPr>
          <w:rFonts w:eastAsia="Times New Roman" w:cstheme="minorHAnsi"/>
          <w:lang w:eastAsia="pl-PL"/>
        </w:rPr>
        <w:t>(Dz.U. z 20</w:t>
      </w:r>
      <w:r w:rsidR="00001C02" w:rsidRPr="00FC43AF">
        <w:rPr>
          <w:rFonts w:eastAsia="Times New Roman" w:cstheme="minorHAnsi"/>
          <w:lang w:eastAsia="pl-PL"/>
        </w:rPr>
        <w:t>2</w:t>
      </w:r>
      <w:r w:rsidR="009C5897" w:rsidRPr="00FC43AF">
        <w:rPr>
          <w:rFonts w:eastAsia="Times New Roman" w:cstheme="minorHAnsi"/>
          <w:lang w:eastAsia="pl-PL"/>
        </w:rPr>
        <w:t>3</w:t>
      </w:r>
      <w:r w:rsidR="00C0603D" w:rsidRPr="00FC43AF">
        <w:rPr>
          <w:rFonts w:eastAsia="Times New Roman" w:cstheme="minorHAnsi"/>
          <w:lang w:eastAsia="pl-PL"/>
        </w:rPr>
        <w:t xml:space="preserve"> r. poz. </w:t>
      </w:r>
      <w:r w:rsidR="009C5897" w:rsidRPr="00FC43AF">
        <w:rPr>
          <w:rFonts w:eastAsia="Times New Roman" w:cstheme="minorHAnsi"/>
          <w:lang w:eastAsia="pl-PL"/>
        </w:rPr>
        <w:t>1605</w:t>
      </w:r>
      <w:r w:rsidR="00FC43AF" w:rsidRPr="00FC43AF">
        <w:rPr>
          <w:rFonts w:eastAsia="Times New Roman" w:cstheme="minorHAnsi"/>
          <w:lang w:eastAsia="pl-PL"/>
        </w:rPr>
        <w:t xml:space="preserve"> ze zm.</w:t>
      </w:r>
      <w:r w:rsidR="00C0603D" w:rsidRPr="00FC43AF">
        <w:rPr>
          <w:rFonts w:eastAsia="Times New Roman" w:cstheme="minorHAnsi"/>
          <w:lang w:eastAsia="pl-PL"/>
        </w:rPr>
        <w:t>)</w:t>
      </w:r>
      <w:r w:rsidRPr="00FC43AF">
        <w:rPr>
          <w:rFonts w:eastAsia="Times New Roman" w:cstheme="minorHAnsi"/>
          <w:lang w:eastAsia="ar-SA"/>
        </w:rPr>
        <w:t>,</w:t>
      </w:r>
      <w:r w:rsidRPr="003D2BEE">
        <w:rPr>
          <w:rFonts w:eastAsia="Times New Roman"/>
          <w:lang w:eastAsia="ar-SA"/>
        </w:rPr>
        <w:t xml:space="preserve"> </w:t>
      </w:r>
      <w:r w:rsidRPr="00AB3E42">
        <w:rPr>
          <w:rFonts w:eastAsia="Times New Roman"/>
          <w:lang w:eastAsia="ar-SA"/>
        </w:rPr>
        <w:t>zwanej w dalszej treści umowy „</w:t>
      </w:r>
      <w:r>
        <w:rPr>
          <w:rFonts w:eastAsia="Times New Roman"/>
          <w:lang w:eastAsia="ar-SA"/>
        </w:rPr>
        <w:t>Ustawą</w:t>
      </w:r>
      <w:r w:rsidRPr="00AB3E42">
        <w:rPr>
          <w:rFonts w:eastAsia="Times New Roman"/>
          <w:lang w:eastAsia="ar-SA"/>
        </w:rPr>
        <w:t>”</w:t>
      </w:r>
      <w:r>
        <w:t xml:space="preserve"> </w:t>
      </w:r>
      <w:bookmarkStart w:id="0" w:name="_Hlk54164192"/>
      <w:r>
        <w:t xml:space="preserve">pn. </w:t>
      </w:r>
      <w:r w:rsidR="0031726C" w:rsidRPr="0031726C">
        <w:rPr>
          <w:bCs/>
        </w:rPr>
        <w:t>Odnawianie oznakowania poziomego, bieżące utrzymanie i konserwacja oznakowania pionowego oraz urządzeń bezpieczeństwa ruchu drogowego i sygnalizacji świetlnej w pasach drogowych ulic, dla których funkcję zarządcy dróg pełni Zarząd Infrastruktury Miejskiej w Słupsku</w:t>
      </w:r>
      <w:r w:rsidRPr="0031726C">
        <w:rPr>
          <w:rFonts w:eastAsia="Times New Roman" w:cs="Times New Roman"/>
          <w:bCs/>
          <w:lang w:eastAsia="pl-PL"/>
        </w:rPr>
        <w:t>,</w:t>
      </w:r>
      <w:r w:rsidRPr="00515B8F">
        <w:rPr>
          <w:rFonts w:eastAsia="Times New Roman" w:cs="Times New Roman"/>
          <w:lang w:eastAsia="pl-PL"/>
        </w:rPr>
        <w:t xml:space="preserve"> </w:t>
      </w:r>
      <w:bookmarkEnd w:id="0"/>
      <w:r w:rsidRPr="00515B8F">
        <w:rPr>
          <w:rFonts w:eastAsia="Times New Roman" w:cs="Times New Roman"/>
          <w:lang w:eastAsia="pl-PL"/>
        </w:rPr>
        <w:t xml:space="preserve">opublikowanego w </w:t>
      </w:r>
      <w:r w:rsidR="00BC1AA9" w:rsidRPr="00BC1AA9">
        <w:rPr>
          <w:rFonts w:eastAsia="Times New Roman" w:cs="Times New Roman"/>
          <w:lang w:eastAsia="pl-PL"/>
        </w:rPr>
        <w:t xml:space="preserve">Biuletynie Zamówień Publicznych </w:t>
      </w:r>
      <w:r>
        <w:rPr>
          <w:rFonts w:eastAsia="Times New Roman" w:cs="Times New Roman"/>
          <w:lang w:eastAsia="pl-PL"/>
        </w:rPr>
        <w:t xml:space="preserve">Nr </w:t>
      </w:r>
      <w:r w:rsidR="004F5DCD">
        <w:rPr>
          <w:rFonts w:eastAsia="Times New Roman" w:cs="Times New Roman"/>
          <w:lang w:eastAsia="pl-PL"/>
        </w:rPr>
        <w:t>_________________</w:t>
      </w:r>
      <w:r w:rsidR="00493A60">
        <w:rPr>
          <w:rFonts w:eastAsia="Times New Roman" w:cs="Times New Roman"/>
          <w:lang w:eastAsia="pl-PL"/>
        </w:rPr>
        <w:t xml:space="preserve"> </w:t>
      </w:r>
      <w:r w:rsidRPr="00515B8F">
        <w:rPr>
          <w:rFonts w:eastAsia="Times New Roman" w:cs="Times New Roman"/>
          <w:lang w:eastAsia="pl-PL"/>
        </w:rPr>
        <w:t>oraz na stronie internetowej</w:t>
      </w:r>
      <w:r>
        <w:rPr>
          <w:rFonts w:eastAsia="Times New Roman" w:cs="Times New Roman"/>
          <w:lang w:eastAsia="pl-PL"/>
        </w:rPr>
        <w:t xml:space="preserve"> </w:t>
      </w:r>
      <w:hyperlink r:id="rId8" w:history="1">
        <w:r w:rsidR="003D2BEE" w:rsidRPr="000704FA">
          <w:rPr>
            <w:rStyle w:val="Hipercze"/>
          </w:rPr>
          <w:t>www.zimslupsk.pl</w:t>
        </w:r>
      </w:hyperlink>
      <w:r w:rsidRPr="00FF49B0">
        <w:t xml:space="preserve"> za pośrednictwem </w:t>
      </w:r>
      <w:r w:rsidRPr="00FF49B0">
        <w:rPr>
          <w:bCs/>
        </w:rPr>
        <w:t xml:space="preserve">Platformy zakupowej </w:t>
      </w:r>
      <w:hyperlink r:id="rId9" w:history="1">
        <w:r w:rsidRPr="00FF49B0">
          <w:rPr>
            <w:rStyle w:val="Hipercze"/>
          </w:rPr>
          <w:t>https://platformazakupowa.pl/pn/zimslupsk</w:t>
        </w:r>
      </w:hyperlink>
    </w:p>
    <w:p w14:paraId="2D581B63" w14:textId="77777777" w:rsidR="00E41EAA" w:rsidRPr="00F549C0" w:rsidRDefault="00E41EAA" w:rsidP="00AA36D4">
      <w:pPr>
        <w:tabs>
          <w:tab w:val="left" w:pos="92"/>
          <w:tab w:val="left" w:pos="452"/>
          <w:tab w:val="left" w:pos="812"/>
        </w:tabs>
        <w:suppressAutoHyphens/>
        <w:spacing w:after="0" w:line="360" w:lineRule="auto"/>
        <w:rPr>
          <w:rFonts w:eastAsia="Times New Roman" w:cs="Times New Roman"/>
          <w:b/>
          <w:sz w:val="16"/>
          <w:szCs w:val="16"/>
          <w:lang w:eastAsia="pl-PL"/>
        </w:rPr>
      </w:pPr>
    </w:p>
    <w:p w14:paraId="281F6CF9" w14:textId="77777777" w:rsidR="00E41EAA" w:rsidRPr="00F307D8" w:rsidRDefault="00E41EAA" w:rsidP="00AA36D4">
      <w:pPr>
        <w:tabs>
          <w:tab w:val="left" w:pos="92"/>
          <w:tab w:val="left" w:pos="452"/>
          <w:tab w:val="left" w:pos="812"/>
        </w:tabs>
        <w:suppressAutoHyphens/>
        <w:spacing w:after="0" w:line="360" w:lineRule="auto"/>
        <w:rPr>
          <w:rFonts w:eastAsia="Times New Roman" w:cs="Times New Roman"/>
          <w:b/>
          <w:lang w:eastAsia="pl-PL"/>
        </w:rPr>
      </w:pPr>
      <w:r w:rsidRPr="00F307D8">
        <w:rPr>
          <w:rFonts w:eastAsia="Times New Roman" w:cs="Times New Roman"/>
          <w:b/>
          <w:lang w:eastAsia="pl-PL"/>
        </w:rPr>
        <w:t>§ 1.</w:t>
      </w:r>
    </w:p>
    <w:p w14:paraId="58A45549" w14:textId="77777777" w:rsidR="00E41EAA" w:rsidRPr="00F307D8" w:rsidRDefault="00E41EAA" w:rsidP="00AA36D4">
      <w:pPr>
        <w:tabs>
          <w:tab w:val="left" w:pos="92"/>
          <w:tab w:val="left" w:pos="452"/>
          <w:tab w:val="left" w:pos="812"/>
        </w:tabs>
        <w:suppressAutoHyphens/>
        <w:spacing w:after="120" w:line="360" w:lineRule="auto"/>
        <w:rPr>
          <w:rFonts w:eastAsia="Times New Roman" w:cs="Times New Roman"/>
          <w:b/>
          <w:lang w:eastAsia="pl-PL"/>
        </w:rPr>
      </w:pPr>
      <w:r w:rsidRPr="00F307D8">
        <w:rPr>
          <w:rFonts w:eastAsia="Times New Roman" w:cs="Times New Roman"/>
          <w:b/>
          <w:lang w:eastAsia="pl-PL"/>
        </w:rPr>
        <w:t>Postanowienia ogólne</w:t>
      </w:r>
    </w:p>
    <w:p w14:paraId="3368C0A4" w14:textId="6652D3DE" w:rsidR="00E41EAA" w:rsidRPr="00C323AC" w:rsidRDefault="00E41EAA" w:rsidP="00591FAC">
      <w:pPr>
        <w:pStyle w:val="Akapitzlist"/>
        <w:numPr>
          <w:ilvl w:val="0"/>
          <w:numId w:val="26"/>
        </w:numPr>
        <w:tabs>
          <w:tab w:val="left" w:pos="92"/>
          <w:tab w:val="left" w:pos="452"/>
          <w:tab w:val="left" w:pos="812"/>
        </w:tabs>
        <w:suppressAutoHyphens/>
        <w:spacing w:after="0" w:line="360" w:lineRule="auto"/>
      </w:pPr>
      <w:r w:rsidRPr="00F307D8">
        <w:rPr>
          <w:rFonts w:eastAsia="Times New Roman" w:cs="Times New Roman"/>
          <w:lang w:eastAsia="pl-PL"/>
        </w:rPr>
        <w:t>Przedmiotem</w:t>
      </w:r>
      <w:r w:rsidRPr="00A819C3">
        <w:rPr>
          <w:rFonts w:eastAsia="Times New Roman" w:cs="Times New Roman"/>
          <w:lang w:eastAsia="pl-PL"/>
        </w:rPr>
        <w:t xml:space="preserve"> Umowy jest wykonanie robót budowlanych pn</w:t>
      </w:r>
      <w:r w:rsidRPr="00836263">
        <w:rPr>
          <w:rFonts w:eastAsia="Times New Roman" w:cs="Times New Roman"/>
          <w:lang w:eastAsia="pl-PL"/>
        </w:rPr>
        <w:t>.</w:t>
      </w:r>
      <w:r w:rsidRPr="00A819C3">
        <w:rPr>
          <w:rFonts w:eastAsia="Times New Roman" w:cs="Times New Roman"/>
          <w:lang w:eastAsia="pl-PL"/>
        </w:rPr>
        <w:t xml:space="preserve"> </w:t>
      </w:r>
      <w:r w:rsidR="00B876EC" w:rsidRPr="00B876EC">
        <w:rPr>
          <w:rFonts w:eastAsia="Times New Roman" w:cs="Calibri"/>
          <w:b/>
          <w:lang w:eastAsia="pl-PL"/>
        </w:rPr>
        <w:t>Odnawianie oznakowania poziomego, bieżące utrzymanie i konserwacja oznakowania pionowego oraz urządzeń bezpieczeństwa ruchu drogowego i sygnalizacji świetlnej w pasach drogowych ulic, dla których funkcję zarządcy dróg pełni Zarząd Infrastruktury Miejskiej w Słupsku</w:t>
      </w:r>
      <w:r w:rsidR="0080687D">
        <w:t>.</w:t>
      </w:r>
    </w:p>
    <w:p w14:paraId="54B3155D" w14:textId="77777777" w:rsidR="00E41EAA" w:rsidRDefault="00E41EAA" w:rsidP="00591FAC">
      <w:pPr>
        <w:pStyle w:val="Akapitzlist"/>
        <w:numPr>
          <w:ilvl w:val="0"/>
          <w:numId w:val="26"/>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Wykonawca oświadcza, że:</w:t>
      </w:r>
    </w:p>
    <w:p w14:paraId="75477D0E" w14:textId="77777777" w:rsidR="00E41EAA" w:rsidRDefault="00E41EAA" w:rsidP="00591FAC">
      <w:pPr>
        <w:pStyle w:val="Akapitzlist"/>
        <w:numPr>
          <w:ilvl w:val="1"/>
          <w:numId w:val="26"/>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zapoznał się z należytą starannością z warunkami umówionych robót budowlanych,</w:t>
      </w:r>
    </w:p>
    <w:p w14:paraId="52956DFB" w14:textId="243BE1D3" w:rsidR="00E41EAA" w:rsidRDefault="00E41EAA" w:rsidP="00591FAC">
      <w:pPr>
        <w:pStyle w:val="Akapitzlist"/>
        <w:numPr>
          <w:ilvl w:val="1"/>
          <w:numId w:val="26"/>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 xml:space="preserve">zapoznał się </w:t>
      </w:r>
      <w:r w:rsidRPr="000208CF">
        <w:rPr>
          <w:rFonts w:eastAsia="Times New Roman" w:cs="Times New Roman"/>
          <w:lang w:eastAsia="pl-PL"/>
        </w:rPr>
        <w:t>z</w:t>
      </w:r>
      <w:r w:rsidR="000C7D03" w:rsidRPr="000208CF">
        <w:rPr>
          <w:rFonts w:eastAsia="Times New Roman" w:cs="Times New Roman"/>
          <w:lang w:eastAsia="pl-PL"/>
        </w:rPr>
        <w:t xml:space="preserve"> </w:t>
      </w:r>
      <w:r w:rsidR="00731D91">
        <w:rPr>
          <w:rFonts w:eastAsia="Times New Roman" w:cs="Times New Roman"/>
          <w:lang w:eastAsia="pl-PL"/>
        </w:rPr>
        <w:t>dokumentacją projektową</w:t>
      </w:r>
      <w:r w:rsidRPr="000208CF">
        <w:rPr>
          <w:rFonts w:eastAsia="Times New Roman" w:cs="Times New Roman"/>
          <w:lang w:eastAsia="pl-PL"/>
        </w:rPr>
        <w:t xml:space="preserve"> i Specyfikacją</w:t>
      </w:r>
      <w:r>
        <w:rPr>
          <w:rFonts w:eastAsia="Times New Roman" w:cs="Times New Roman"/>
          <w:lang w:eastAsia="pl-PL"/>
        </w:rPr>
        <w:t xml:space="preserve"> Techniczną Wykonania </w:t>
      </w:r>
      <w:r>
        <w:rPr>
          <w:rFonts w:eastAsia="Times New Roman" w:cs="Times New Roman"/>
          <w:lang w:eastAsia="pl-PL"/>
        </w:rPr>
        <w:br/>
        <w:t>i Odbioru Robót</w:t>
      </w:r>
      <w:r w:rsidR="00BF7077">
        <w:rPr>
          <w:rFonts w:eastAsia="Times New Roman" w:cs="Times New Roman"/>
          <w:lang w:eastAsia="pl-PL"/>
        </w:rPr>
        <w:t xml:space="preserve"> (Szczegółową Specyfikacją Techniczną)</w:t>
      </w:r>
      <w:r>
        <w:rPr>
          <w:rFonts w:eastAsia="Times New Roman" w:cs="Times New Roman"/>
          <w:lang w:eastAsia="pl-PL"/>
        </w:rPr>
        <w:t xml:space="preserve"> i nie zgłasza w tej sprawie żadnych uwag,</w:t>
      </w:r>
    </w:p>
    <w:p w14:paraId="49A9259A" w14:textId="5D01C51A" w:rsidR="00E41EAA" w:rsidRPr="003E5EA9" w:rsidRDefault="00E41EAA" w:rsidP="00591FAC">
      <w:pPr>
        <w:pStyle w:val="Akapitzlist"/>
        <w:numPr>
          <w:ilvl w:val="1"/>
          <w:numId w:val="26"/>
        </w:numPr>
        <w:tabs>
          <w:tab w:val="left" w:pos="92"/>
          <w:tab w:val="left" w:pos="452"/>
          <w:tab w:val="left" w:pos="812"/>
        </w:tabs>
        <w:suppressAutoHyphens/>
        <w:spacing w:after="0" w:line="360" w:lineRule="auto"/>
        <w:rPr>
          <w:rFonts w:eastAsia="Times New Roman" w:cs="Times New Roman"/>
          <w:lang w:eastAsia="pl-PL"/>
        </w:rPr>
      </w:pPr>
      <w:r w:rsidRPr="006E7C8B">
        <w:rPr>
          <w:rFonts w:eastAsia="Times New Roman" w:cs="Times New Roman"/>
          <w:lang w:eastAsia="pl-PL"/>
        </w:rPr>
        <w:t xml:space="preserve">uzyskał wszystkie informacje konieczne do przygotowania oferty oraz zawarcia </w:t>
      </w:r>
      <w:r w:rsidR="00B043E7">
        <w:rPr>
          <w:rFonts w:eastAsia="Times New Roman" w:cs="Times New Roman"/>
          <w:lang w:eastAsia="pl-PL"/>
        </w:rPr>
        <w:t>U</w:t>
      </w:r>
      <w:r w:rsidRPr="006E7C8B">
        <w:rPr>
          <w:rFonts w:eastAsia="Times New Roman" w:cs="Times New Roman"/>
          <w:lang w:eastAsia="pl-PL"/>
        </w:rPr>
        <w:t xml:space="preserve">mowy i ponosi pełną odpowiedzialność za skutki braku lub mylnego rozpoznania warunków realizacji </w:t>
      </w:r>
      <w:r w:rsidRPr="006E7C8B">
        <w:rPr>
          <w:rFonts w:eastAsia="Times New Roman" w:cs="Times New Roman"/>
          <w:lang w:eastAsia="pl-PL"/>
        </w:rPr>
        <w:lastRenderedPageBreak/>
        <w:t>zamówienia w zakresie możliwym do przewidzenia na etapie ofer</w:t>
      </w:r>
      <w:r w:rsidR="00B876EC">
        <w:rPr>
          <w:rFonts w:eastAsia="Times New Roman" w:cs="Times New Roman"/>
          <w:lang w:eastAsia="pl-PL"/>
        </w:rPr>
        <w:t>t</w:t>
      </w:r>
      <w:r w:rsidRPr="006E7C8B">
        <w:rPr>
          <w:rFonts w:eastAsia="Times New Roman" w:cs="Times New Roman"/>
          <w:lang w:eastAsia="pl-PL"/>
        </w:rPr>
        <w:t>owania, na podstawie</w:t>
      </w:r>
      <w:r w:rsidR="00731D91">
        <w:rPr>
          <w:rFonts w:eastAsia="Times New Roman" w:cs="Times New Roman"/>
          <w:lang w:eastAsia="pl-PL"/>
        </w:rPr>
        <w:t xml:space="preserve"> SWZ,</w:t>
      </w:r>
      <w:r w:rsidRPr="006E7C8B">
        <w:rPr>
          <w:rFonts w:eastAsia="Times New Roman" w:cs="Times New Roman"/>
          <w:lang w:eastAsia="pl-PL"/>
        </w:rPr>
        <w:t xml:space="preserve"> </w:t>
      </w:r>
      <w:r w:rsidR="00731D91">
        <w:rPr>
          <w:rFonts w:eastAsia="Times New Roman" w:cs="Times New Roman"/>
          <w:lang w:eastAsia="pl-PL"/>
        </w:rPr>
        <w:t>dokumentacji projektowej</w:t>
      </w:r>
      <w:r w:rsidR="000208CF">
        <w:rPr>
          <w:rFonts w:eastAsia="Times New Roman" w:cs="Times New Roman"/>
          <w:lang w:eastAsia="pl-PL"/>
        </w:rPr>
        <w:t xml:space="preserve"> </w:t>
      </w:r>
      <w:r w:rsidRPr="006E7C8B">
        <w:rPr>
          <w:rFonts w:eastAsia="Times New Roman" w:cs="Times New Roman"/>
          <w:lang w:eastAsia="pl-PL"/>
        </w:rPr>
        <w:t>stanowiąc</w:t>
      </w:r>
      <w:r w:rsidR="00731D91">
        <w:rPr>
          <w:rFonts w:eastAsia="Times New Roman" w:cs="Times New Roman"/>
          <w:lang w:eastAsia="pl-PL"/>
        </w:rPr>
        <w:t>ej</w:t>
      </w:r>
      <w:r w:rsidRPr="006E7C8B">
        <w:rPr>
          <w:rFonts w:eastAsia="Times New Roman" w:cs="Times New Roman"/>
          <w:lang w:eastAsia="pl-PL"/>
        </w:rPr>
        <w:t xml:space="preserve"> załącznik do </w:t>
      </w:r>
      <w:r w:rsidR="003B75E4" w:rsidRPr="003D2BEE">
        <w:rPr>
          <w:rFonts w:eastAsia="Times New Roman" w:cs="Times New Roman"/>
          <w:lang w:eastAsia="pl-PL"/>
        </w:rPr>
        <w:t>S</w:t>
      </w:r>
      <w:r w:rsidRPr="003D2BEE">
        <w:rPr>
          <w:rFonts w:eastAsia="Times New Roman" w:cs="Times New Roman"/>
          <w:lang w:eastAsia="pl-PL"/>
        </w:rPr>
        <w:t>WZ</w:t>
      </w:r>
      <w:r>
        <w:rPr>
          <w:rFonts w:eastAsia="Times New Roman" w:cs="Times New Roman"/>
          <w:lang w:eastAsia="pl-PL"/>
        </w:rPr>
        <w:t>.</w:t>
      </w:r>
    </w:p>
    <w:p w14:paraId="7914629A" w14:textId="68697920" w:rsidR="00E41EAA" w:rsidRDefault="00E41EAA" w:rsidP="00591FAC">
      <w:pPr>
        <w:pStyle w:val="Akapitzlist"/>
        <w:numPr>
          <w:ilvl w:val="0"/>
          <w:numId w:val="26"/>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Wykonawca potwierdza, że oświadczenia złożone na potwierdzenie braku podstaw wykluczenia z postępowania o udzielenie niniejszego zamówienia są aktualne na dzień zawarcia Umowy.</w:t>
      </w:r>
    </w:p>
    <w:p w14:paraId="1E17B019" w14:textId="77777777" w:rsidR="00E41EAA" w:rsidRPr="00731D91" w:rsidRDefault="00E41EAA" w:rsidP="00591FAC">
      <w:pPr>
        <w:pStyle w:val="Akapitzlist"/>
        <w:numPr>
          <w:ilvl w:val="0"/>
          <w:numId w:val="26"/>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 xml:space="preserve">Integralną częścią </w:t>
      </w:r>
      <w:r w:rsidRPr="00731D91">
        <w:rPr>
          <w:rFonts w:eastAsia="Times New Roman" w:cs="Times New Roman"/>
          <w:lang w:eastAsia="pl-PL"/>
        </w:rPr>
        <w:t>Umowy są:</w:t>
      </w:r>
    </w:p>
    <w:p w14:paraId="0DCB7631" w14:textId="79153D23" w:rsidR="00E41EAA" w:rsidRDefault="00E41EAA" w:rsidP="00591FAC">
      <w:pPr>
        <w:pStyle w:val="Akapitzlist"/>
        <w:numPr>
          <w:ilvl w:val="1"/>
          <w:numId w:val="26"/>
        </w:numPr>
        <w:tabs>
          <w:tab w:val="left" w:pos="92"/>
          <w:tab w:val="left" w:pos="452"/>
          <w:tab w:val="left" w:pos="812"/>
        </w:tabs>
        <w:suppressAutoHyphens/>
        <w:spacing w:after="0" w:line="360" w:lineRule="auto"/>
        <w:ind w:left="567" w:hanging="283"/>
        <w:rPr>
          <w:rFonts w:eastAsia="Times New Roman" w:cs="Times New Roman"/>
          <w:lang w:eastAsia="pl-PL"/>
        </w:rPr>
      </w:pPr>
      <w:r w:rsidRPr="00731D91">
        <w:rPr>
          <w:rFonts w:eastAsia="Times New Roman" w:cs="Times New Roman"/>
          <w:lang w:eastAsia="pl-PL"/>
        </w:rPr>
        <w:t>Dokumentacja projektowa i Specyfikacj</w:t>
      </w:r>
      <w:r w:rsidR="009F6EA5" w:rsidRPr="00731D91">
        <w:rPr>
          <w:rFonts w:eastAsia="Times New Roman" w:cs="Times New Roman"/>
          <w:lang w:eastAsia="pl-PL"/>
        </w:rPr>
        <w:t>a</w:t>
      </w:r>
      <w:r>
        <w:rPr>
          <w:rFonts w:eastAsia="Times New Roman" w:cs="Times New Roman"/>
          <w:lang w:eastAsia="pl-PL"/>
        </w:rPr>
        <w:t xml:space="preserve"> </w:t>
      </w:r>
      <w:r w:rsidRPr="00A819C3">
        <w:rPr>
          <w:rFonts w:eastAsia="Times New Roman" w:cs="Times New Roman"/>
          <w:lang w:eastAsia="pl-PL"/>
        </w:rPr>
        <w:t>Techniczn</w:t>
      </w:r>
      <w:r w:rsidR="009F6EA5">
        <w:rPr>
          <w:rFonts w:eastAsia="Times New Roman" w:cs="Times New Roman"/>
          <w:lang w:eastAsia="pl-PL"/>
        </w:rPr>
        <w:t>a</w:t>
      </w:r>
      <w:r w:rsidRPr="00A819C3">
        <w:rPr>
          <w:rFonts w:eastAsia="Times New Roman" w:cs="Times New Roman"/>
          <w:lang w:eastAsia="pl-PL"/>
        </w:rPr>
        <w:t xml:space="preserve"> Wykonania i Odbioru Robót</w:t>
      </w:r>
      <w:r>
        <w:rPr>
          <w:rFonts w:eastAsia="Times New Roman" w:cs="Times New Roman"/>
          <w:lang w:eastAsia="pl-PL"/>
        </w:rPr>
        <w:t xml:space="preserve"> Budowlanych</w:t>
      </w:r>
      <w:r w:rsidR="00113A32">
        <w:rPr>
          <w:rFonts w:eastAsia="Times New Roman" w:cs="Times New Roman"/>
          <w:lang w:eastAsia="pl-PL"/>
        </w:rPr>
        <w:t xml:space="preserve"> (Szczegółowe Specyfikacje Techniczne)</w:t>
      </w:r>
      <w:r>
        <w:rPr>
          <w:rFonts w:eastAsia="Times New Roman" w:cs="Times New Roman"/>
          <w:lang w:eastAsia="pl-PL"/>
        </w:rPr>
        <w:t>,</w:t>
      </w:r>
    </w:p>
    <w:p w14:paraId="287A525B" w14:textId="77777777" w:rsidR="00113A32" w:rsidRDefault="00E41EAA" w:rsidP="00591FAC">
      <w:pPr>
        <w:pStyle w:val="Akapitzlist"/>
        <w:numPr>
          <w:ilvl w:val="1"/>
          <w:numId w:val="26"/>
        </w:numPr>
        <w:tabs>
          <w:tab w:val="left" w:pos="92"/>
          <w:tab w:val="left" w:pos="452"/>
          <w:tab w:val="left" w:pos="812"/>
        </w:tabs>
        <w:suppressAutoHyphens/>
        <w:spacing w:after="0" w:line="360" w:lineRule="auto"/>
        <w:ind w:left="567" w:hanging="283"/>
        <w:rPr>
          <w:rFonts w:eastAsia="Times New Roman" w:cs="Times New Roman"/>
          <w:lang w:eastAsia="pl-PL"/>
        </w:rPr>
      </w:pPr>
      <w:r w:rsidRPr="00901A1B">
        <w:rPr>
          <w:rFonts w:eastAsia="Times New Roman" w:cs="Times New Roman"/>
          <w:lang w:eastAsia="pl-PL"/>
        </w:rPr>
        <w:t>Oferta Wykonawcy wraz z kosztorys</w:t>
      </w:r>
      <w:r w:rsidR="009F6EA5" w:rsidRPr="00901A1B">
        <w:rPr>
          <w:rFonts w:eastAsia="Times New Roman" w:cs="Times New Roman"/>
          <w:lang w:eastAsia="pl-PL"/>
        </w:rPr>
        <w:t>em</w:t>
      </w:r>
      <w:r w:rsidRPr="00901A1B">
        <w:rPr>
          <w:rFonts w:eastAsia="Times New Roman" w:cs="Times New Roman"/>
          <w:lang w:eastAsia="pl-PL"/>
        </w:rPr>
        <w:t xml:space="preserve"> ofertowym</w:t>
      </w:r>
      <w:r w:rsidR="00113A32">
        <w:rPr>
          <w:rFonts w:eastAsia="Times New Roman" w:cs="Times New Roman"/>
          <w:lang w:eastAsia="pl-PL"/>
        </w:rPr>
        <w:t>,</w:t>
      </w:r>
    </w:p>
    <w:p w14:paraId="5181F7BD" w14:textId="2F9F238F" w:rsidR="00E41EAA" w:rsidRPr="00901A1B" w:rsidRDefault="00113A32" w:rsidP="00591FAC">
      <w:pPr>
        <w:pStyle w:val="Akapitzlist"/>
        <w:numPr>
          <w:ilvl w:val="1"/>
          <w:numId w:val="26"/>
        </w:numPr>
        <w:tabs>
          <w:tab w:val="left" w:pos="92"/>
          <w:tab w:val="left" w:pos="452"/>
          <w:tab w:val="left" w:pos="812"/>
        </w:tabs>
        <w:suppressAutoHyphens/>
        <w:spacing w:after="0" w:line="360" w:lineRule="auto"/>
        <w:ind w:left="567" w:hanging="283"/>
        <w:rPr>
          <w:rFonts w:eastAsia="Times New Roman" w:cs="Times New Roman"/>
          <w:lang w:eastAsia="pl-PL"/>
        </w:rPr>
      </w:pPr>
      <w:r>
        <w:rPr>
          <w:rFonts w:eastAsia="Times New Roman" w:cs="Times New Roman"/>
          <w:lang w:eastAsia="pl-PL"/>
        </w:rPr>
        <w:t xml:space="preserve">Szczegółowy Opis Przedmiotu </w:t>
      </w:r>
      <w:r w:rsidR="00233C23">
        <w:rPr>
          <w:rFonts w:eastAsia="Times New Roman" w:cs="Times New Roman"/>
          <w:lang w:eastAsia="pl-PL"/>
        </w:rPr>
        <w:t>Zamówienia</w:t>
      </w:r>
      <w:r w:rsidR="00E41EAA" w:rsidRPr="00901A1B">
        <w:rPr>
          <w:rFonts w:eastAsia="Times New Roman" w:cs="Times New Roman"/>
          <w:lang w:eastAsia="pl-PL"/>
        </w:rPr>
        <w:t>.</w:t>
      </w:r>
    </w:p>
    <w:p w14:paraId="4EC2FD4A" w14:textId="77777777" w:rsidR="00E33346" w:rsidRPr="00F549C0" w:rsidRDefault="00E33346" w:rsidP="00AA36D4">
      <w:pPr>
        <w:tabs>
          <w:tab w:val="left" w:pos="92"/>
          <w:tab w:val="left" w:pos="452"/>
          <w:tab w:val="left" w:pos="812"/>
        </w:tabs>
        <w:suppressAutoHyphens/>
        <w:spacing w:after="0" w:line="360" w:lineRule="auto"/>
        <w:rPr>
          <w:rFonts w:eastAsia="Times New Roman" w:cs="Times New Roman"/>
          <w:b/>
          <w:sz w:val="16"/>
          <w:szCs w:val="16"/>
          <w:lang w:eastAsia="pl-PL"/>
        </w:rPr>
      </w:pPr>
      <w:bookmarkStart w:id="1" w:name="_Hlk9246585"/>
    </w:p>
    <w:p w14:paraId="501CF584" w14:textId="77777777" w:rsidR="00E41EAA" w:rsidRPr="003E5EA9" w:rsidRDefault="00E41EAA" w:rsidP="00AA36D4">
      <w:pPr>
        <w:tabs>
          <w:tab w:val="left" w:pos="92"/>
          <w:tab w:val="left" w:pos="452"/>
          <w:tab w:val="left" w:pos="812"/>
        </w:tabs>
        <w:suppressAutoHyphens/>
        <w:spacing w:after="0" w:line="360" w:lineRule="auto"/>
        <w:rPr>
          <w:rFonts w:eastAsia="Times New Roman" w:cs="Times New Roman"/>
          <w:b/>
          <w:lang w:eastAsia="pl-PL"/>
        </w:rPr>
      </w:pPr>
      <w:bookmarkStart w:id="2" w:name="_Hlk65492213"/>
      <w:bookmarkStart w:id="3" w:name="_Hlk48907849"/>
      <w:r w:rsidRPr="003E5EA9">
        <w:rPr>
          <w:rFonts w:eastAsia="Times New Roman" w:cs="Times New Roman"/>
          <w:b/>
          <w:lang w:eastAsia="pl-PL"/>
        </w:rPr>
        <w:t>§ 2.</w:t>
      </w:r>
    </w:p>
    <w:p w14:paraId="0203B921" w14:textId="6E956E6A" w:rsidR="00E41EAA" w:rsidRPr="005E0175" w:rsidRDefault="00E41EAA" w:rsidP="00AA36D4">
      <w:pPr>
        <w:tabs>
          <w:tab w:val="left" w:pos="92"/>
          <w:tab w:val="left" w:pos="452"/>
          <w:tab w:val="left" w:pos="812"/>
        </w:tabs>
        <w:suppressAutoHyphens/>
        <w:spacing w:after="120" w:line="360" w:lineRule="auto"/>
        <w:rPr>
          <w:rFonts w:eastAsia="Times New Roman" w:cs="Times New Roman"/>
          <w:b/>
          <w:lang w:eastAsia="pl-PL"/>
        </w:rPr>
      </w:pPr>
      <w:r w:rsidRPr="005E0175">
        <w:rPr>
          <w:rFonts w:eastAsia="Times New Roman" w:cs="Times New Roman"/>
          <w:b/>
          <w:lang w:eastAsia="pl-PL"/>
        </w:rPr>
        <w:t xml:space="preserve">Przedmiot </w:t>
      </w:r>
      <w:r w:rsidR="003D1ADF" w:rsidRPr="005E0175">
        <w:rPr>
          <w:rFonts w:eastAsia="Times New Roman" w:cs="Times New Roman"/>
          <w:b/>
          <w:lang w:eastAsia="pl-PL"/>
        </w:rPr>
        <w:t>U</w:t>
      </w:r>
      <w:r w:rsidRPr="005E0175">
        <w:rPr>
          <w:rFonts w:eastAsia="Times New Roman" w:cs="Times New Roman"/>
          <w:b/>
          <w:lang w:eastAsia="pl-PL"/>
        </w:rPr>
        <w:t>mowy</w:t>
      </w:r>
    </w:p>
    <w:bookmarkEnd w:id="1"/>
    <w:bookmarkEnd w:id="2"/>
    <w:p w14:paraId="338E6C38" w14:textId="31809009" w:rsidR="00B922FF" w:rsidRPr="005E5486" w:rsidRDefault="00E41EAA" w:rsidP="00EB3541">
      <w:pPr>
        <w:pStyle w:val="Akapitzlist"/>
        <w:numPr>
          <w:ilvl w:val="0"/>
          <w:numId w:val="2"/>
        </w:numPr>
        <w:spacing w:after="0" w:line="360" w:lineRule="auto"/>
        <w:rPr>
          <w:rFonts w:eastAsia="Arial Narrow" w:cstheme="minorHAnsi"/>
          <w:color w:val="000000"/>
          <w:lang w:eastAsia="pl-PL"/>
        </w:rPr>
      </w:pPr>
      <w:r w:rsidRPr="005E5486">
        <w:rPr>
          <w:rFonts w:eastAsia="Arial Narrow" w:cs="Tahoma"/>
          <w:color w:val="000000"/>
          <w:lang w:eastAsia="pl-PL"/>
        </w:rPr>
        <w:t>Zamawiający zleca, a Wykonawca zobowiązuje się do wykonania robót budowlanych</w:t>
      </w:r>
      <w:r w:rsidR="00990D21" w:rsidRPr="005E5486">
        <w:rPr>
          <w:rFonts w:eastAsia="Arial Narrow" w:cs="Tahoma"/>
          <w:color w:val="000000"/>
          <w:lang w:eastAsia="pl-PL"/>
        </w:rPr>
        <w:t xml:space="preserve"> </w:t>
      </w:r>
      <w:r w:rsidR="00D27970" w:rsidRPr="005E5486">
        <w:rPr>
          <w:rFonts w:eastAsia="Arial Narrow" w:cs="Tahoma"/>
          <w:color w:val="000000"/>
          <w:lang w:eastAsia="pl-PL"/>
        </w:rPr>
        <w:t xml:space="preserve">obejmujących </w:t>
      </w:r>
      <w:r w:rsidR="005E5486" w:rsidRPr="005E5486">
        <w:rPr>
          <w:rFonts w:eastAsia="Arial Narrow" w:cs="Tahoma"/>
          <w:color w:val="000000"/>
          <w:lang w:eastAsia="pl-PL"/>
        </w:rPr>
        <w:t>odnawianie oznakowania poziomego, bieżące utrzymanie i konserwacja oznakowania pionowego oraz urządzeń bezpieczeństwa ruchu drogowego i sygnalizacji świetlnej w pasach drogowych ulic, dla których funkcję zarządcy dróg pełni Zarząd Infrastruktury Miejskiej w Słupsku</w:t>
      </w:r>
      <w:r w:rsidR="00B922FF" w:rsidRPr="005E5486">
        <w:rPr>
          <w:rFonts w:eastAsia="Cambria" w:cs="Calibri"/>
        </w:rPr>
        <w:t>.</w:t>
      </w:r>
    </w:p>
    <w:p w14:paraId="7557ED9B" w14:textId="635461C2" w:rsidR="00707466" w:rsidRPr="00731D91" w:rsidRDefault="005E0175" w:rsidP="00B876EC">
      <w:pPr>
        <w:pStyle w:val="Akapitzlist"/>
        <w:numPr>
          <w:ilvl w:val="0"/>
          <w:numId w:val="2"/>
        </w:numPr>
        <w:spacing w:after="0" w:line="360" w:lineRule="auto"/>
        <w:rPr>
          <w:rFonts w:eastAsia="Arial Narrow" w:cstheme="minorHAnsi"/>
          <w:color w:val="000000"/>
          <w:lang w:eastAsia="pl-PL"/>
        </w:rPr>
      </w:pPr>
      <w:r>
        <w:rPr>
          <w:rFonts w:eastAsia="Arial Narrow" w:cstheme="minorHAnsi"/>
          <w:color w:val="000000"/>
          <w:lang w:eastAsia="pl-PL"/>
        </w:rPr>
        <w:t>Szczegółowy Opis Przedmiotu Zamówienia stanowi załącznik do niniejszej Umowy.</w:t>
      </w:r>
    </w:p>
    <w:p w14:paraId="256036AC" w14:textId="4053B85A" w:rsidR="00E41EAA" w:rsidRPr="00731D91"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hanging="357"/>
        <w:rPr>
          <w:rFonts w:eastAsia="Times New Roman" w:cs="Times New Roman"/>
          <w:lang w:eastAsia="pl-PL"/>
        </w:rPr>
      </w:pPr>
      <w:r w:rsidRPr="00731D91">
        <w:rPr>
          <w:rFonts w:eastAsia="Times New Roman" w:cs="Times New Roman"/>
          <w:lang w:eastAsia="pl-PL"/>
        </w:rPr>
        <w:t>Przedmiot Umowy został szczegółowo opisany zgodnie z art.</w:t>
      </w:r>
      <w:r w:rsidR="007C70C9" w:rsidRPr="00731D91">
        <w:rPr>
          <w:rFonts w:eastAsia="Times New Roman" w:cs="Times New Roman"/>
          <w:lang w:eastAsia="pl-PL"/>
        </w:rPr>
        <w:t xml:space="preserve"> </w:t>
      </w:r>
      <w:r w:rsidR="00925FA5" w:rsidRPr="00731D91">
        <w:rPr>
          <w:rFonts w:eastAsia="Times New Roman" w:cs="Times New Roman"/>
          <w:lang w:eastAsia="pl-PL"/>
        </w:rPr>
        <w:t>103</w:t>
      </w:r>
      <w:r w:rsidRPr="00731D91">
        <w:rPr>
          <w:rFonts w:eastAsia="Times New Roman" w:cs="Times New Roman"/>
          <w:lang w:eastAsia="pl-PL"/>
        </w:rPr>
        <w:t xml:space="preserve"> Ustawy za pomocą </w:t>
      </w:r>
      <w:r w:rsidR="00853562" w:rsidRPr="00731D91">
        <w:rPr>
          <w:rFonts w:eastAsia="Times New Roman" w:cs="Times New Roman"/>
          <w:lang w:eastAsia="pl-PL"/>
        </w:rPr>
        <w:t xml:space="preserve">Opisu Przedmiotu Zamówienia, </w:t>
      </w:r>
      <w:r w:rsidRPr="00731D91">
        <w:rPr>
          <w:rFonts w:eastAsia="Times New Roman" w:cs="Times New Roman"/>
          <w:lang w:eastAsia="pl-PL"/>
        </w:rPr>
        <w:t>dokumentacji projektowej, STWiORB</w:t>
      </w:r>
      <w:r w:rsidR="00FE64F6">
        <w:rPr>
          <w:rFonts w:eastAsia="Times New Roman" w:cs="Times New Roman"/>
          <w:lang w:eastAsia="pl-PL"/>
        </w:rPr>
        <w:t xml:space="preserve"> (SST)</w:t>
      </w:r>
      <w:r w:rsidRPr="00731D91">
        <w:rPr>
          <w:rFonts w:eastAsia="Times New Roman" w:cs="Times New Roman"/>
          <w:lang w:eastAsia="pl-PL"/>
        </w:rPr>
        <w:t>, które stanowią załącznik</w:t>
      </w:r>
      <w:r w:rsidR="00826E27" w:rsidRPr="00731D91">
        <w:rPr>
          <w:rFonts w:eastAsia="Times New Roman" w:cs="Times New Roman"/>
          <w:lang w:eastAsia="pl-PL"/>
        </w:rPr>
        <w:t>i</w:t>
      </w:r>
      <w:r w:rsidRPr="00731D91">
        <w:rPr>
          <w:rFonts w:eastAsia="Times New Roman" w:cs="Times New Roman"/>
          <w:lang w:eastAsia="pl-PL"/>
        </w:rPr>
        <w:t xml:space="preserve"> do Umowy. Zgodnie z art. </w:t>
      </w:r>
      <w:r w:rsidR="00393C37" w:rsidRPr="00731D91">
        <w:rPr>
          <w:rFonts w:eastAsia="Times New Roman" w:cs="Times New Roman"/>
          <w:lang w:eastAsia="pl-PL"/>
        </w:rPr>
        <w:t>101</w:t>
      </w:r>
      <w:r w:rsidRPr="00731D91">
        <w:rPr>
          <w:rFonts w:eastAsia="Times New Roman" w:cs="Times New Roman"/>
          <w:lang w:eastAsia="pl-PL"/>
        </w:rPr>
        <w:t xml:space="preserve"> ust. 4 Ustawy Zamawiający dopuszcza rozwiązania równoważne z opisanymi w dokumentacji projektowej za pomocą norm, europejskich ocen technicznych, aprobat, specyfikacji technicznych i systemów referencji technicznych, o których mowa w art. </w:t>
      </w:r>
      <w:r w:rsidR="00393C37" w:rsidRPr="00731D91">
        <w:t>101 ust. 1 pkt 2 i ust. 3</w:t>
      </w:r>
      <w:r w:rsidRPr="00731D91">
        <w:rPr>
          <w:rFonts w:eastAsia="Times New Roman" w:cs="Times New Roman"/>
          <w:lang w:eastAsia="pl-PL"/>
        </w:rPr>
        <w:t xml:space="preserve"> Ustawy.</w:t>
      </w:r>
    </w:p>
    <w:p w14:paraId="771E255F" w14:textId="212F9A9F" w:rsidR="00E41EAA" w:rsidRPr="003F1E49"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731D91">
        <w:rPr>
          <w:rFonts w:eastAsia="Times New Roman" w:cs="Times New Roman"/>
          <w:lang w:eastAsia="pl-PL"/>
        </w:rPr>
        <w:t xml:space="preserve">Wykonawca zobowiązuje się do realizacji przedmiotu Umowy z należytą </w:t>
      </w:r>
      <w:r w:rsidRPr="003F1E49">
        <w:rPr>
          <w:rFonts w:eastAsia="Times New Roman" w:cs="Times New Roman"/>
          <w:lang w:eastAsia="pl-PL"/>
        </w:rPr>
        <w:t xml:space="preserve">starannością, zgodnie </w:t>
      </w:r>
      <w:r w:rsidRPr="003F1E49">
        <w:rPr>
          <w:rFonts w:eastAsia="Times New Roman" w:cs="Times New Roman"/>
          <w:lang w:eastAsia="pl-PL"/>
        </w:rPr>
        <w:br/>
        <w:t>z zaleceniami nadzoru autorskiego, nadzoru inwestorskiego, obowiązującymi warunkami technicznymi, normami, przepisami dozoru technicznego, Prawa budowlanego i sztuką budowlaną.</w:t>
      </w:r>
    </w:p>
    <w:p w14:paraId="5A8C92E3" w14:textId="7FFD50D4" w:rsidR="00E41EAA" w:rsidRPr="00731D91"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3F1E49">
        <w:rPr>
          <w:rFonts w:eastAsia="Times New Roman" w:cs="Times New Roman"/>
          <w:lang w:eastAsia="pl-PL"/>
        </w:rPr>
        <w:t xml:space="preserve">Zamawiający wymaga wykonania przedmiotu </w:t>
      </w:r>
      <w:r w:rsidR="00A14368" w:rsidRPr="003F1E49">
        <w:rPr>
          <w:rFonts w:eastAsia="Times New Roman" w:cs="Times New Roman"/>
          <w:lang w:eastAsia="pl-PL"/>
        </w:rPr>
        <w:t>U</w:t>
      </w:r>
      <w:r w:rsidRPr="003F1E49">
        <w:rPr>
          <w:rFonts w:eastAsia="Times New Roman" w:cs="Times New Roman"/>
          <w:lang w:eastAsia="pl-PL"/>
        </w:rPr>
        <w:t>mowy wyłącznie z materiałów i urządzeń</w:t>
      </w:r>
      <w:r w:rsidRPr="00731D91">
        <w:rPr>
          <w:rFonts w:eastAsia="Times New Roman" w:cs="Times New Roman"/>
          <w:lang w:eastAsia="pl-PL"/>
        </w:rPr>
        <w:t xml:space="preserve">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 z 7 lipca 1994 r. - Prawo budowlane.</w:t>
      </w:r>
    </w:p>
    <w:p w14:paraId="30A674AD" w14:textId="18609445" w:rsidR="0037195F" w:rsidRPr="00731D91" w:rsidRDefault="0037195F"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731D91">
        <w:rPr>
          <w:rFonts w:eastAsia="Times New Roman" w:cs="Times New Roman"/>
          <w:bCs/>
          <w:lang w:eastAsia="pl-PL"/>
        </w:rPr>
        <w:t xml:space="preserve">Jeżeli dokumentacja projektowa lub specyfikacja techniczna wykonania i odbioru robót budowlanych </w:t>
      </w:r>
      <w:r w:rsidR="00731BDE">
        <w:rPr>
          <w:rFonts w:eastAsia="Times New Roman" w:cs="Times New Roman"/>
          <w:bCs/>
          <w:lang w:eastAsia="pl-PL"/>
        </w:rPr>
        <w:t xml:space="preserve">(SST) </w:t>
      </w:r>
      <w:r w:rsidRPr="00731D91">
        <w:rPr>
          <w:rFonts w:eastAsia="Times New Roman" w:cs="Times New Roman"/>
          <w:bCs/>
          <w:lang w:eastAsia="pl-PL"/>
        </w:rPr>
        <w:t xml:space="preserve">wskazywałyby w odniesieniu do niektórych materiałów lub urządzeń znaki towarowe, patenty lub pochodzenie, źródła lub szczególnego procesu, który charakteryzuje produkty lub usługi dostarczane przez konkretnego wykonawcę - Zamawiający, zgodnie z art. 99 ust. 5 ustawy Pzp, dopuszcza oferowanie materiałów lub urządzeń równoważnych. Materiały lub urządzenia pochodzące od konkretnych producentów określają minimalne parametry techniczne, eksploatacyjne, użytkowe, jakościowe i </w:t>
      </w:r>
      <w:r w:rsidRPr="00731D91">
        <w:rPr>
          <w:rFonts w:eastAsia="Times New Roman" w:cs="Times New Roman"/>
          <w:bCs/>
          <w:lang w:eastAsia="pl-PL"/>
        </w:rPr>
        <w:lastRenderedPageBreak/>
        <w:t>funkcjonalne jakim muszą odpowiadać materiały lub urządzenia oferowane przez wykonawcę, aby zostały spełnione wymagania stawiane przez Zamawiającego.</w:t>
      </w:r>
      <w:r w:rsidR="00810A8A" w:rsidRPr="00731D91">
        <w:rPr>
          <w:rFonts w:eastAsia="Cambria" w:cs="Calibri"/>
          <w:bCs/>
        </w:rPr>
        <w:t xml:space="preserve"> </w:t>
      </w:r>
    </w:p>
    <w:p w14:paraId="70113B8D" w14:textId="055CF231" w:rsidR="0037195F" w:rsidRPr="00731D91" w:rsidRDefault="0037195F"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731D91">
        <w:rPr>
          <w:rFonts w:eastAsia="Times New Roman" w:cs="Times New Roman"/>
          <w:bCs/>
          <w:lang w:eastAsia="pl-PL"/>
        </w:rPr>
        <w:t>Pod pojęciem „minimalne parametry techniczne, eksploatacyjne, użytkowe, jakościowe i funkcjonalne”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na poziomie parametrów wskazanego produktu, uznając tym samym każdy produkt o wskazanych lub lepszych parametrach. Oznacza że wskazaniom tym towarzyszą wyrazy „lub równoważny”.</w:t>
      </w:r>
    </w:p>
    <w:p w14:paraId="4CCDE02A" w14:textId="37A508BC" w:rsidR="0037195F" w:rsidRPr="00731D91" w:rsidRDefault="0037195F"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731D91">
        <w:rPr>
          <w:rFonts w:eastAsia="Times New Roman" w:cs="Times New Roman"/>
          <w:bCs/>
          <w:lang w:eastAsia="pl-PL"/>
        </w:rPr>
        <w:t>Zgodnie z art. 101 ust. 4 ustawy Pzp w sytuacji gdyby w dokumentacji projektowej lub STWiORB</w:t>
      </w:r>
      <w:r w:rsidR="00731BDE">
        <w:rPr>
          <w:rFonts w:eastAsia="Times New Roman" w:cs="Times New Roman"/>
          <w:bCs/>
          <w:lang w:eastAsia="pl-PL"/>
        </w:rPr>
        <w:t xml:space="preserve"> (SST)</w:t>
      </w:r>
      <w:r w:rsidRPr="00731D91">
        <w:rPr>
          <w:rFonts w:eastAsia="Times New Roman" w:cs="Times New Roman"/>
          <w:bCs/>
          <w:lang w:eastAsia="pl-PL"/>
        </w:rPr>
        <w:t>, a więc w dokumentach opisujących przedmiot zamówienia, powołane są konkretne normy i przepisy, które spełniać mają materiały, sprzęt i inne towary oraz wykonane i zbadane roboty, będą obowiązywać postanowienia najnowszego wydania lub poprawionego wydania powołanych norm i przepisów.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 Różnice pomiędzy przywołanymi normami a ich proponowanymi zamiennikami muszą być dokładnie opisane przez Wykonawcę i przedłożone Zamawiającemu do zatwierdzenia.</w:t>
      </w:r>
    </w:p>
    <w:p w14:paraId="0F7B1A4B" w14:textId="0B7D5324" w:rsidR="0037195F" w:rsidRPr="00731D91" w:rsidRDefault="0037195F"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731D91">
        <w:rPr>
          <w:rFonts w:eastAsia="Times New Roman" w:cs="Times New Roman"/>
          <w:bCs/>
          <w:lang w:eastAsia="pl-PL"/>
        </w:rPr>
        <w:t>Na każde żądanie Zamawiającego, w tym przed rozpoczęciem stosowania materiałów i urządzeń przewidzianych do zastosowania przy realizacji niniejszego zamówienia, Wykonawca dostarczy Zamawiającemu dokumenty potwierdzające ich dopuszczenie do obrotu i stosowania w budownictwie.</w:t>
      </w:r>
    </w:p>
    <w:p w14:paraId="429CD792" w14:textId="77777777" w:rsidR="00E41EAA" w:rsidRPr="00731D91"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731D91">
        <w:t>Zamawiający dopuszcza zastosowanie materiałów spełniających wymagania norm, posiadających odpowiednie certyfikaty i aprobaty techniczne oraz założone w projekcie parametry techniczne.</w:t>
      </w:r>
    </w:p>
    <w:p w14:paraId="1606D97A" w14:textId="77777777" w:rsidR="00E41EAA" w:rsidRPr="00731D91"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731D91">
        <w:t>W przypadku potrzeby zmiany materiałów na etapie realizacji robót Wykonawca przed ich zastosowaniem musi uzyskać pisemną zgodę Zamawiającego.</w:t>
      </w:r>
    </w:p>
    <w:p w14:paraId="1FD1E434" w14:textId="77777777" w:rsidR="00E41EAA" w:rsidRPr="00AE18BF"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731D91">
        <w:rPr>
          <w:rFonts w:eastAsia="Times New Roman" w:cs="Times New Roman"/>
          <w:bCs/>
          <w:lang w:eastAsia="pl-PL"/>
        </w:rPr>
        <w:t>Wykonawca zobowiązuje się wykonać roboty budowlane, które nie zostały wyszczególnione</w:t>
      </w:r>
      <w:r w:rsidRPr="00731D91">
        <w:rPr>
          <w:rFonts w:eastAsia="Times New Roman" w:cs="Times New Roman"/>
          <w:bCs/>
          <w:lang w:eastAsia="pl-PL"/>
        </w:rPr>
        <w:br/>
        <w:t xml:space="preserve">w przedmiarach </w:t>
      </w:r>
      <w:r w:rsidRPr="00AE18BF">
        <w:rPr>
          <w:rFonts w:eastAsia="Times New Roman" w:cs="Times New Roman"/>
          <w:bCs/>
          <w:lang w:eastAsia="pl-PL"/>
        </w:rPr>
        <w:t>robót, a są konieczne do realizacji przedmiotu umowy zgodnie z dokumentacją projektową.</w:t>
      </w:r>
    </w:p>
    <w:p w14:paraId="522C7249" w14:textId="5CC09310" w:rsidR="00E41EAA" w:rsidRPr="00AE18BF"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AE18BF">
        <w:rPr>
          <w:rFonts w:eastAsia="Times New Roman" w:cs="Times New Roman"/>
          <w:bCs/>
          <w:lang w:eastAsia="pl-PL"/>
        </w:rPr>
        <w:t xml:space="preserve">Wykonanie robót budowlanych, które nie zostały wyszczególnione w przedmiarach robót, a są konieczne do realizacji przedmiotu umowy zgodnie z </w:t>
      </w:r>
      <w:r w:rsidR="00AE18BF" w:rsidRPr="00AE18BF">
        <w:rPr>
          <w:rFonts w:eastAsia="Times New Roman" w:cs="Times New Roman"/>
          <w:bCs/>
          <w:lang w:eastAsia="pl-PL"/>
        </w:rPr>
        <w:t>dokumentami zamówienia</w:t>
      </w:r>
      <w:r w:rsidRPr="00AE18BF">
        <w:rPr>
          <w:rFonts w:eastAsia="Times New Roman" w:cs="Times New Roman"/>
          <w:bCs/>
          <w:lang w:eastAsia="pl-PL"/>
        </w:rPr>
        <w:t xml:space="preserve"> nie wymaga zawarcia odrębnej umowy.</w:t>
      </w:r>
    </w:p>
    <w:p w14:paraId="0E293ABB" w14:textId="77777777" w:rsidR="00E41EAA" w:rsidRPr="00731D91"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731D91">
        <w:rPr>
          <w:rFonts w:eastAsia="Times New Roman" w:cs="Times New Roman"/>
          <w:bCs/>
          <w:lang w:eastAsia="pl-PL"/>
        </w:rPr>
        <w:lastRenderedPageBreak/>
        <w:t>Wykonawca zobowiązuje się do realizacji robót zamiennych w stosunku do robót budowlanych opisanych w dokumentacji projektowej, jeżeli ich wykonanie jest konieczne do realizacji umowy zgodnie z zasadami wiedzy technicznej, na zasadach określonych w niniejszej Umowie.</w:t>
      </w:r>
    </w:p>
    <w:p w14:paraId="5EBED419" w14:textId="3E646F05" w:rsidR="00E41EAA" w:rsidRPr="0067776F" w:rsidRDefault="00CD2B25" w:rsidP="00AA36D4">
      <w:pPr>
        <w:numPr>
          <w:ilvl w:val="0"/>
          <w:numId w:val="2"/>
        </w:numPr>
        <w:shd w:val="clear" w:color="auto" w:fill="FFFFFF"/>
        <w:tabs>
          <w:tab w:val="clear" w:pos="360"/>
          <w:tab w:val="left" w:pos="426"/>
          <w:tab w:val="left" w:pos="4047"/>
          <w:tab w:val="left" w:pos="4221"/>
        </w:tabs>
        <w:suppressAutoHyphens/>
        <w:spacing w:after="0" w:line="360" w:lineRule="auto"/>
        <w:ind w:left="426" w:hanging="426"/>
        <w:rPr>
          <w:rFonts w:eastAsia="Times New Roman" w:cs="Times New Roman"/>
          <w:lang w:eastAsia="pl-PL"/>
        </w:rPr>
      </w:pPr>
      <w:r w:rsidRPr="00731D91">
        <w:rPr>
          <w:rFonts w:eastAsia="Times New Roman" w:cs="Times New Roman"/>
          <w:lang w:eastAsia="pl-PL"/>
        </w:rPr>
        <w:t>Inspektor nadzoru/p</w:t>
      </w:r>
      <w:r w:rsidR="00BE1701" w:rsidRPr="00731D91">
        <w:rPr>
          <w:rFonts w:eastAsia="Times New Roman" w:cs="Times New Roman"/>
          <w:lang w:eastAsia="pl-PL"/>
        </w:rPr>
        <w:t>rzedstawiciel Zamawiaj</w:t>
      </w:r>
      <w:r w:rsidR="0023687B" w:rsidRPr="00731D91">
        <w:rPr>
          <w:rFonts w:eastAsia="Times New Roman" w:cs="Times New Roman"/>
          <w:lang w:eastAsia="pl-PL"/>
        </w:rPr>
        <w:t>ą</w:t>
      </w:r>
      <w:r w:rsidR="00BE1701" w:rsidRPr="00731D91">
        <w:rPr>
          <w:rFonts w:eastAsia="Times New Roman" w:cs="Times New Roman"/>
          <w:lang w:eastAsia="pl-PL"/>
        </w:rPr>
        <w:t>cego</w:t>
      </w:r>
      <w:r w:rsidR="00E41EAA" w:rsidRPr="00731D91">
        <w:rPr>
          <w:rFonts w:eastAsia="Times New Roman" w:cs="Times New Roman"/>
          <w:lang w:eastAsia="pl-PL"/>
        </w:rPr>
        <w:t xml:space="preserve"> w związku z robotami budowlanymi, o których mowa w niniejszym paragrafie, ma prawo wydania Wykonawcy na piśmie uzgodnionych z Zamawiającym poleceń, a Wykonawca jest zobowiązany do wykonania tych poleceń, w szczególności poprzez zmniejszenie lub zwiększenie ilości robót budowlanych na ilości dostosowane do potrzeb realizacji przedmiotu </w:t>
      </w:r>
      <w:r w:rsidRPr="00731D91">
        <w:rPr>
          <w:rFonts w:eastAsia="Times New Roman" w:cs="Times New Roman"/>
          <w:lang w:eastAsia="pl-PL"/>
        </w:rPr>
        <w:t>U</w:t>
      </w:r>
      <w:r w:rsidR="00E41EAA" w:rsidRPr="00731D91">
        <w:rPr>
          <w:rFonts w:eastAsia="Times New Roman" w:cs="Times New Roman"/>
          <w:lang w:eastAsia="pl-PL"/>
        </w:rPr>
        <w:t>mowy lub pominięcie poszczególnych robót budowlanych, opisanych w dokumentacji projektowej, jeżeli zmiana</w:t>
      </w:r>
      <w:r w:rsidR="00E41EAA" w:rsidRPr="00E02E52">
        <w:rPr>
          <w:rFonts w:eastAsia="Times New Roman" w:cs="Times New Roman"/>
          <w:lang w:eastAsia="pl-PL"/>
        </w:rPr>
        <w:t xml:space="preserve"> ta jest konieczna dla realizacji Umowy zgodnie z zasadami wiedzy technicznej i zmiana </w:t>
      </w:r>
      <w:r w:rsidR="00E41EAA" w:rsidRPr="0067776F">
        <w:rPr>
          <w:rFonts w:eastAsia="Times New Roman" w:cs="Times New Roman"/>
          <w:lang w:eastAsia="pl-PL"/>
        </w:rPr>
        <w:t>nie stanowi istotnego odstępstwa od dokumentacji projektowej.</w:t>
      </w:r>
    </w:p>
    <w:p w14:paraId="59DBBDD0" w14:textId="77777777" w:rsidR="00E41EAA" w:rsidRPr="0067776F"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67776F">
        <w:rPr>
          <w:rFonts w:eastAsia="Times New Roman" w:cs="Times New Roman"/>
          <w:lang w:eastAsia="pl-PL"/>
        </w:rPr>
        <w:t>W przypadku, gdy rozliczenie zmienionego zakresu robót, o którym mowa w niniejszym paragrafie nie będzie możliwe poprzez obmiar wykonanych robót budowlanych, w szczególności:</w:t>
      </w:r>
    </w:p>
    <w:p w14:paraId="5E0DC2A1" w14:textId="0EFFB738" w:rsidR="00E41EAA" w:rsidRPr="0067776F" w:rsidRDefault="00E41EAA" w:rsidP="00AA36D4">
      <w:pPr>
        <w:numPr>
          <w:ilvl w:val="1"/>
          <w:numId w:val="2"/>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67776F">
        <w:rPr>
          <w:rFonts w:eastAsia="Times New Roman" w:cs="Times New Roman"/>
          <w:lang w:eastAsia="pl-PL"/>
        </w:rPr>
        <w:t xml:space="preserve">gdy roboty ujęte w dokumentacji projektowej nie zostały wyszczególnione w przedmiarze robót, a ich wykonanie jest konieczne dla realizacji </w:t>
      </w:r>
      <w:r w:rsidR="0067776F" w:rsidRPr="0067776F">
        <w:rPr>
          <w:rFonts w:eastAsia="Times New Roman" w:cs="Times New Roman"/>
          <w:lang w:eastAsia="pl-PL"/>
        </w:rPr>
        <w:t>U</w:t>
      </w:r>
      <w:r w:rsidRPr="0067776F">
        <w:rPr>
          <w:rFonts w:eastAsia="Times New Roman" w:cs="Times New Roman"/>
          <w:lang w:eastAsia="pl-PL"/>
        </w:rPr>
        <w:t>mowy zgodnie z zasadami wiedzy technicznej i ma na celu usunięcie niezgodności lub</w:t>
      </w:r>
    </w:p>
    <w:p w14:paraId="3871353A" w14:textId="77777777" w:rsidR="00E41EAA" w:rsidRPr="0067776F" w:rsidRDefault="00E41EAA" w:rsidP="00AA36D4">
      <w:pPr>
        <w:numPr>
          <w:ilvl w:val="1"/>
          <w:numId w:val="2"/>
        </w:numPr>
        <w:shd w:val="clear" w:color="auto" w:fill="FFFFFF"/>
        <w:tabs>
          <w:tab w:val="left" w:pos="360"/>
          <w:tab w:val="left" w:pos="420"/>
          <w:tab w:val="left" w:pos="4047"/>
          <w:tab w:val="left" w:pos="4221"/>
        </w:tabs>
        <w:suppressAutoHyphens/>
        <w:spacing w:after="0" w:line="360" w:lineRule="auto"/>
        <w:rPr>
          <w:rFonts w:eastAsia="Times New Roman" w:cs="Times New Roman"/>
          <w:lang w:eastAsia="pl-PL"/>
        </w:rPr>
      </w:pPr>
      <w:r w:rsidRPr="0067776F">
        <w:rPr>
          <w:rFonts w:eastAsia="Times New Roman" w:cs="Times New Roman"/>
          <w:lang w:eastAsia="pl-PL"/>
        </w:rPr>
        <w:t xml:space="preserve">w przypadku konieczności zaniechania robót budowlanych objętych kosztorysem ofertowym, wykonanie przez Wykonawcę zmienionego zakresu robót </w:t>
      </w:r>
    </w:p>
    <w:p w14:paraId="6A13B25B" w14:textId="77777777" w:rsidR="00E41EAA" w:rsidRPr="0067776F" w:rsidRDefault="00E41EAA" w:rsidP="00AA36D4">
      <w:pPr>
        <w:shd w:val="clear" w:color="auto" w:fill="FFFFFF"/>
        <w:tabs>
          <w:tab w:val="left" w:pos="420"/>
          <w:tab w:val="left" w:pos="4047"/>
          <w:tab w:val="left" w:pos="4221"/>
        </w:tabs>
        <w:suppressAutoHyphens/>
        <w:spacing w:after="0" w:line="360" w:lineRule="auto"/>
        <w:ind w:left="720"/>
        <w:rPr>
          <w:rFonts w:eastAsia="Times New Roman" w:cs="Times New Roman"/>
          <w:lang w:eastAsia="pl-PL"/>
        </w:rPr>
      </w:pPr>
      <w:r w:rsidRPr="0067776F">
        <w:rPr>
          <w:rFonts w:eastAsia="Times New Roman" w:cs="Times New Roman"/>
          <w:lang w:eastAsia="pl-PL"/>
        </w:rPr>
        <w:t>- nastąpi na podstawie protokołu konieczności.</w:t>
      </w:r>
    </w:p>
    <w:p w14:paraId="10AE476B" w14:textId="0E78BD4E" w:rsidR="00E41EAA" w:rsidRPr="0067776F" w:rsidRDefault="00E41EAA" w:rsidP="00AA36D4">
      <w:pPr>
        <w:numPr>
          <w:ilvl w:val="0"/>
          <w:numId w:val="2"/>
        </w:num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r w:rsidRPr="0067776F">
        <w:rPr>
          <w:rFonts w:eastAsia="Times New Roman" w:cs="Times New Roman"/>
          <w:lang w:eastAsia="pl-PL"/>
        </w:rPr>
        <w:t xml:space="preserve">Protokół konieczności jest sporządzany przez kierownika </w:t>
      </w:r>
      <w:r w:rsidR="00E06CDC" w:rsidRPr="0067776F">
        <w:rPr>
          <w:rFonts w:eastAsia="Times New Roman" w:cs="Times New Roman"/>
          <w:lang w:eastAsia="pl-PL"/>
        </w:rPr>
        <w:t>budowy</w:t>
      </w:r>
      <w:r w:rsidRPr="0067776F">
        <w:rPr>
          <w:rFonts w:eastAsia="Times New Roman" w:cs="Times New Roman"/>
          <w:lang w:eastAsia="pl-PL"/>
        </w:rPr>
        <w:t xml:space="preserve">, akceptowany przez Zamawiającego </w:t>
      </w:r>
      <w:r w:rsidRPr="0067776F">
        <w:rPr>
          <w:rFonts w:eastAsia="Times New Roman" w:cs="Times New Roman"/>
          <w:lang w:eastAsia="pl-PL"/>
        </w:rPr>
        <w:br/>
        <w:t xml:space="preserve">i podpisany przez kierownika </w:t>
      </w:r>
      <w:r w:rsidR="00E06CDC" w:rsidRPr="0067776F">
        <w:rPr>
          <w:rFonts w:eastAsia="Times New Roman" w:cs="Times New Roman"/>
          <w:lang w:eastAsia="pl-PL"/>
        </w:rPr>
        <w:t>budowy</w:t>
      </w:r>
      <w:r w:rsidRPr="0067776F">
        <w:rPr>
          <w:rFonts w:eastAsia="Times New Roman" w:cs="Times New Roman"/>
          <w:lang w:eastAsia="pl-PL"/>
        </w:rPr>
        <w:t xml:space="preserve">, </w:t>
      </w:r>
      <w:r w:rsidR="00CD2B25" w:rsidRPr="0067776F">
        <w:rPr>
          <w:rFonts w:eastAsia="Times New Roman" w:cs="Times New Roman"/>
          <w:lang w:eastAsia="pl-PL"/>
        </w:rPr>
        <w:t>Inspektora nadzoru/</w:t>
      </w:r>
      <w:r w:rsidR="00BE1701" w:rsidRPr="0067776F">
        <w:rPr>
          <w:rFonts w:eastAsia="Times New Roman" w:cs="Times New Roman"/>
          <w:lang w:eastAsia="pl-PL"/>
        </w:rPr>
        <w:t>przedstawiciela Zamawiającego</w:t>
      </w:r>
      <w:r w:rsidRPr="0067776F">
        <w:rPr>
          <w:rFonts w:eastAsia="Times New Roman" w:cs="Times New Roman"/>
          <w:lang w:eastAsia="pl-PL"/>
        </w:rPr>
        <w:t xml:space="preserve"> oraz Wykonawcę. Protokół konieczności zawiera w szczególności: opis robót, przyczynę ich wystąpienia oraz wycenę kosztów.</w:t>
      </w:r>
    </w:p>
    <w:p w14:paraId="7964850D" w14:textId="20514161" w:rsidR="000B0590" w:rsidRDefault="000B0590" w:rsidP="00AA36D4">
      <w:p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p>
    <w:p w14:paraId="48B11FC0" w14:textId="02CC40F5" w:rsidR="000B0590" w:rsidRPr="003E5EA9" w:rsidRDefault="000B0590" w:rsidP="00AA36D4">
      <w:pPr>
        <w:tabs>
          <w:tab w:val="left" w:pos="92"/>
          <w:tab w:val="left" w:pos="452"/>
          <w:tab w:val="left" w:pos="812"/>
        </w:tabs>
        <w:suppressAutoHyphens/>
        <w:spacing w:after="0" w:line="360" w:lineRule="auto"/>
        <w:rPr>
          <w:rFonts w:eastAsia="Times New Roman" w:cs="Times New Roman"/>
          <w:b/>
          <w:lang w:eastAsia="pl-PL"/>
        </w:rPr>
      </w:pPr>
      <w:r w:rsidRPr="003E5EA9">
        <w:rPr>
          <w:rFonts w:eastAsia="Times New Roman" w:cs="Times New Roman"/>
          <w:b/>
          <w:lang w:eastAsia="pl-PL"/>
        </w:rPr>
        <w:t xml:space="preserve">§ </w:t>
      </w:r>
      <w:r>
        <w:rPr>
          <w:rFonts w:eastAsia="Times New Roman" w:cs="Times New Roman"/>
          <w:b/>
          <w:lang w:eastAsia="pl-PL"/>
        </w:rPr>
        <w:t>3</w:t>
      </w:r>
      <w:r w:rsidRPr="003E5EA9">
        <w:rPr>
          <w:rFonts w:eastAsia="Times New Roman" w:cs="Times New Roman"/>
          <w:b/>
          <w:lang w:eastAsia="pl-PL"/>
        </w:rPr>
        <w:t>.</w:t>
      </w:r>
    </w:p>
    <w:p w14:paraId="6BB2B135" w14:textId="616ABF28" w:rsidR="000B0590" w:rsidRPr="000B0590" w:rsidRDefault="00A479A9" w:rsidP="00AA36D4">
      <w:pPr>
        <w:tabs>
          <w:tab w:val="left" w:pos="92"/>
          <w:tab w:val="left" w:pos="452"/>
          <w:tab w:val="left" w:pos="812"/>
        </w:tabs>
        <w:suppressAutoHyphens/>
        <w:spacing w:after="120" w:line="360" w:lineRule="auto"/>
        <w:rPr>
          <w:rFonts w:eastAsia="Times New Roman" w:cs="Times New Roman"/>
          <w:b/>
          <w:lang w:eastAsia="pl-PL"/>
        </w:rPr>
      </w:pPr>
      <w:r>
        <w:rPr>
          <w:rFonts w:eastAsia="Times New Roman" w:cs="Times New Roman"/>
          <w:b/>
          <w:lang w:eastAsia="pl-PL"/>
        </w:rPr>
        <w:t>Zatrudnienie na umowę o pracę</w:t>
      </w:r>
    </w:p>
    <w:p w14:paraId="78426A01" w14:textId="7CAC57E7" w:rsidR="00E41EAA" w:rsidRPr="00BA28D2" w:rsidRDefault="00E41EAA" w:rsidP="00591FAC">
      <w:pPr>
        <w:numPr>
          <w:ilvl w:val="0"/>
          <w:numId w:val="35"/>
        </w:numPr>
        <w:suppressAutoHyphens/>
        <w:spacing w:after="0" w:line="360" w:lineRule="auto"/>
      </w:pPr>
      <w:r w:rsidRPr="001D0005">
        <w:t xml:space="preserve">Zamawiający </w:t>
      </w:r>
      <w:r>
        <w:t xml:space="preserve">na podstawie </w:t>
      </w:r>
      <w:r w:rsidRPr="000B0590">
        <w:t xml:space="preserve">art. </w:t>
      </w:r>
      <w:r w:rsidR="006F1B03" w:rsidRPr="000B0590">
        <w:t>95</w:t>
      </w:r>
      <w:r w:rsidRPr="000B0590">
        <w:t xml:space="preserve"> ust. </w:t>
      </w:r>
      <w:r w:rsidR="006F1B03" w:rsidRPr="000B0590">
        <w:t>1</w:t>
      </w:r>
      <w:r w:rsidRPr="000B0590">
        <w:t xml:space="preserve"> </w:t>
      </w:r>
      <w:r>
        <w:t xml:space="preserve">Ustawy </w:t>
      </w:r>
      <w:r w:rsidRPr="001D0005">
        <w:t xml:space="preserve">wymaga zatrudnienia na podstawie umowy o pracę przez Wykonawcę </w:t>
      </w:r>
      <w:r w:rsidRPr="00AA36D4">
        <w:t xml:space="preserve">lub </w:t>
      </w:r>
      <w:r w:rsidRPr="00EE628B">
        <w:t xml:space="preserve">podwykonawcę osób wykonujących w trakcie realizacji umowy, czynności </w:t>
      </w:r>
      <w:r w:rsidRPr="00EE628B">
        <w:br/>
        <w:t xml:space="preserve">w zakresie prac: </w:t>
      </w:r>
      <w:bookmarkStart w:id="4" w:name="_Hlk46399936"/>
      <w:r w:rsidR="0081443A" w:rsidRPr="00EE628B">
        <w:t xml:space="preserve">przygotowawczych, </w:t>
      </w:r>
      <w:r w:rsidR="00AA36D4" w:rsidRPr="00EE628B">
        <w:t xml:space="preserve">rozbiórkowych, </w:t>
      </w:r>
      <w:r w:rsidR="00A14368" w:rsidRPr="00EE628B">
        <w:t>ziemnych</w:t>
      </w:r>
      <w:r w:rsidR="0054416B" w:rsidRPr="00EE628B">
        <w:t xml:space="preserve">, </w:t>
      </w:r>
      <w:r w:rsidR="00EE628B" w:rsidRPr="00EE628B">
        <w:t xml:space="preserve">brukarskich, montażowych, </w:t>
      </w:r>
      <w:r w:rsidR="0054416B" w:rsidRPr="00EE628B">
        <w:t>nawierzchniowych</w:t>
      </w:r>
      <w:r w:rsidR="005B3062" w:rsidRPr="00EE628B">
        <w:t xml:space="preserve">, </w:t>
      </w:r>
      <w:r w:rsidR="0054416B" w:rsidRPr="00EE628B">
        <w:t>wykończeniowych</w:t>
      </w:r>
      <w:bookmarkEnd w:id="4"/>
      <w:r w:rsidRPr="00EE628B">
        <w:t>.</w:t>
      </w:r>
      <w:r w:rsidR="0081443A" w:rsidRPr="00EE628B">
        <w:t xml:space="preserve"> </w:t>
      </w:r>
      <w:r w:rsidRPr="00EE628B">
        <w:t>Osoby</w:t>
      </w:r>
      <w:r w:rsidRPr="006656BC">
        <w:t>, o których mowa powyżej zobowiązane są do wykonywania prac określonego rodzaju na rzecz</w:t>
      </w:r>
      <w:r>
        <w:t xml:space="preserve"> Wykonawcy lub</w:t>
      </w:r>
      <w:r w:rsidRPr="006656BC">
        <w:t xml:space="preserve"> podwykonawcy i pod jego kierownictwem oraz w miejscu i czasie wyznaczonym przez pracodawcę</w:t>
      </w:r>
      <w:r>
        <w:t>,</w:t>
      </w:r>
      <w:r w:rsidRPr="006656BC">
        <w:t xml:space="preserve"> i winny być zatrudnione co najmniej na czas wykonywania określonej czynności.</w:t>
      </w:r>
    </w:p>
    <w:p w14:paraId="26E9A618" w14:textId="39B0CECB" w:rsidR="00E41EAA" w:rsidRPr="005603DF" w:rsidRDefault="00E41EAA" w:rsidP="00591FAC">
      <w:pPr>
        <w:numPr>
          <w:ilvl w:val="0"/>
          <w:numId w:val="35"/>
        </w:numPr>
        <w:suppressAutoHyphens/>
        <w:spacing w:after="0" w:line="360" w:lineRule="auto"/>
        <w:rPr>
          <w:rFonts w:eastAsia="Times New Roman" w:cs="Times New Roman"/>
          <w:lang w:eastAsia="pl-PL"/>
        </w:rPr>
      </w:pPr>
      <w:r w:rsidRPr="001F1AC6">
        <w:rPr>
          <w:rFonts w:eastAsia="Times New Roman" w:cs="Times New Roman"/>
          <w:lang w:eastAsia="pl-PL"/>
        </w:rPr>
        <w:t xml:space="preserve">W trakcie realizacji </w:t>
      </w:r>
      <w:r>
        <w:rPr>
          <w:rFonts w:eastAsia="Times New Roman" w:cs="Times New Roman"/>
          <w:lang w:eastAsia="pl-PL"/>
        </w:rPr>
        <w:t>Umowy</w:t>
      </w:r>
      <w:r w:rsidRPr="001F1AC6">
        <w:rPr>
          <w:rFonts w:eastAsia="Times New Roman" w:cs="Times New Roman"/>
          <w:lang w:eastAsia="pl-PL"/>
        </w:rPr>
        <w:t xml:space="preserve"> Zamawiający uprawniony</w:t>
      </w:r>
      <w:r w:rsidRPr="00446BD5">
        <w:rPr>
          <w:rFonts w:eastAsia="Times New Roman" w:cs="Times New Roman"/>
          <w:lang w:eastAsia="pl-PL"/>
        </w:rPr>
        <w:t xml:space="preserve"> jest do wykonywania czynności</w:t>
      </w:r>
      <w:r w:rsidRPr="00850A7C">
        <w:rPr>
          <w:rFonts w:eastAsia="Times New Roman" w:cs="Times New Roman"/>
          <w:lang w:eastAsia="pl-PL"/>
        </w:rPr>
        <w:t xml:space="preserve"> kontrolnych wobec Wykonawcy odnośnie spełniania przez Wykonawcę lub</w:t>
      </w:r>
      <w:r w:rsidRPr="005603DF">
        <w:rPr>
          <w:rFonts w:eastAsia="Times New Roman" w:cs="Times New Roman"/>
          <w:lang w:eastAsia="pl-PL"/>
        </w:rPr>
        <w:t xml:space="preserve"> podwykonawcę wymogu zatrudnienia na podstawie umowy o pracę osób wykonujących wskazane w </w:t>
      </w:r>
      <w:r w:rsidRPr="003E5EA9">
        <w:rPr>
          <w:rFonts w:eastAsia="Times New Roman" w:cs="Times New Roman"/>
          <w:lang w:eastAsia="pl-PL"/>
        </w:rPr>
        <w:t xml:space="preserve">ust. </w:t>
      </w:r>
      <w:r w:rsidR="00936B76">
        <w:rPr>
          <w:rFonts w:eastAsia="Times New Roman" w:cs="Times New Roman"/>
          <w:lang w:eastAsia="pl-PL"/>
        </w:rPr>
        <w:t>1</w:t>
      </w:r>
      <w:r w:rsidRPr="005603DF">
        <w:rPr>
          <w:rFonts w:eastAsia="Times New Roman" w:cs="Times New Roman"/>
          <w:lang w:eastAsia="pl-PL"/>
        </w:rPr>
        <w:t xml:space="preserve"> czynności. Zamawiający uprawniony jest w szczególności do:</w:t>
      </w:r>
    </w:p>
    <w:p w14:paraId="6C95B8C3" w14:textId="1C5533F8" w:rsidR="00E41EAA" w:rsidRPr="005603DF" w:rsidRDefault="00E41EAA" w:rsidP="00591FAC">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lastRenderedPageBreak/>
        <w:t>żądania oświadczeń i dokumentów w zakresie potwierdzenia spełniania ww. wymogów i</w:t>
      </w:r>
      <w:r w:rsidR="00CD2B25">
        <w:rPr>
          <w:rFonts w:eastAsia="Times New Roman" w:cs="Times New Roman"/>
          <w:lang w:eastAsia="pl-PL"/>
        </w:rPr>
        <w:t xml:space="preserve"> </w:t>
      </w:r>
      <w:r w:rsidRPr="005603DF">
        <w:rPr>
          <w:rFonts w:eastAsia="Times New Roman" w:cs="Times New Roman"/>
          <w:lang w:eastAsia="pl-PL"/>
        </w:rPr>
        <w:t>dokonywania ich oceny,</w:t>
      </w:r>
    </w:p>
    <w:p w14:paraId="46DE0D12" w14:textId="77777777" w:rsidR="00E41EAA" w:rsidRPr="005603DF" w:rsidRDefault="00E41EAA" w:rsidP="00591FAC">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t>żądania wyjaśnień w przypadku wątpliwości w zakresie potwierdzenia spełniania ww. wymogów,</w:t>
      </w:r>
    </w:p>
    <w:p w14:paraId="4FA84BAC" w14:textId="77777777" w:rsidR="00E41EAA" w:rsidRPr="005603DF" w:rsidRDefault="00E41EAA" w:rsidP="00591FAC">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t>przeprowadz</w:t>
      </w:r>
      <w:r>
        <w:rPr>
          <w:rFonts w:eastAsia="Times New Roman" w:cs="Times New Roman"/>
          <w:lang w:eastAsia="pl-PL"/>
        </w:rPr>
        <w:t>a</w:t>
      </w:r>
      <w:r w:rsidRPr="005603DF">
        <w:rPr>
          <w:rFonts w:eastAsia="Times New Roman" w:cs="Times New Roman"/>
          <w:lang w:eastAsia="pl-PL"/>
        </w:rPr>
        <w:t>nia kontroli na miejscu wykonywania świadczenia.</w:t>
      </w:r>
    </w:p>
    <w:p w14:paraId="066BE10D" w14:textId="4EFA2267" w:rsidR="00E41EAA" w:rsidRPr="000B0590" w:rsidRDefault="00E41EAA" w:rsidP="00591FAC">
      <w:pPr>
        <w:numPr>
          <w:ilvl w:val="0"/>
          <w:numId w:val="35"/>
        </w:numPr>
        <w:suppressAutoHyphens/>
        <w:spacing w:after="0" w:line="360" w:lineRule="auto"/>
        <w:rPr>
          <w:rFonts w:eastAsia="Times New Roman" w:cs="Times New Roman"/>
          <w:lang w:eastAsia="pl-PL"/>
        </w:rPr>
      </w:pPr>
      <w:r w:rsidRPr="005603DF">
        <w:rPr>
          <w:rFonts w:eastAsia="Times New Roman" w:cs="Times New Roman"/>
          <w:lang w:eastAsia="pl-PL"/>
        </w:rPr>
        <w:t xml:space="preserve">W trakcie realizacji </w:t>
      </w:r>
      <w:r>
        <w:rPr>
          <w:rFonts w:eastAsia="Times New Roman" w:cs="Times New Roman"/>
          <w:lang w:eastAsia="pl-PL"/>
        </w:rPr>
        <w:t xml:space="preserve">Umowy </w:t>
      </w:r>
      <w:r w:rsidRPr="005603DF">
        <w:rPr>
          <w:rFonts w:eastAsia="Times New Roman" w:cs="Times New Roman"/>
          <w:lang w:eastAsia="pl-PL"/>
        </w:rPr>
        <w:t xml:space="preserve">na każde wezwanie Zamawiającego w wyznaczonym w tym wezwaniu terminie Wykonawca przedłoży Zamawiającemu wskazane poniżej dowody w celu potwierdzenia spełnienia wymogu zatrudnienia na podstawie umowy o pracę przez Wykonawcę lub podwykonawcę osób wykonujących </w:t>
      </w:r>
      <w:r w:rsidRPr="000B0590">
        <w:rPr>
          <w:rFonts w:eastAsia="Times New Roman" w:cs="Times New Roman"/>
          <w:lang w:eastAsia="pl-PL"/>
        </w:rPr>
        <w:t>wskazane w ust. 1 czynności w trakcie realizacji Umowy:</w:t>
      </w:r>
    </w:p>
    <w:p w14:paraId="6B9D921B" w14:textId="65432D59" w:rsidR="006F1B03" w:rsidRPr="000B0590" w:rsidRDefault="006F1B03" w:rsidP="00591FAC">
      <w:pPr>
        <w:numPr>
          <w:ilvl w:val="1"/>
          <w:numId w:val="35"/>
        </w:numPr>
        <w:suppressAutoHyphens/>
        <w:spacing w:after="0" w:line="360" w:lineRule="auto"/>
        <w:rPr>
          <w:rFonts w:eastAsia="Times New Roman" w:cs="Times New Roman"/>
          <w:lang w:eastAsia="pl-PL"/>
        </w:rPr>
      </w:pPr>
      <w:r w:rsidRPr="000B0590">
        <w:rPr>
          <w:rFonts w:eastAsia="Times New Roman" w:cs="Times New Roman"/>
          <w:lang w:eastAsia="pl-PL"/>
        </w:rPr>
        <w:t>oświadczenie zatrudnionego pracownika,</w:t>
      </w:r>
    </w:p>
    <w:p w14:paraId="73A561D9" w14:textId="77777777" w:rsidR="00E41EAA" w:rsidRPr="005603DF" w:rsidRDefault="00E41EAA" w:rsidP="00591FAC">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r>
        <w:rPr>
          <w:rFonts w:eastAsia="Times New Roman" w:cs="Times New Roman"/>
          <w:lang w:eastAsia="pl-PL"/>
        </w:rPr>
        <w:t>,</w:t>
      </w:r>
    </w:p>
    <w:p w14:paraId="2AA7AF87" w14:textId="0C293FB6" w:rsidR="00E41EAA" w:rsidRPr="000B0590" w:rsidRDefault="00E41EAA" w:rsidP="00591FAC">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t xml:space="preserve">Kopia umowy/umów powinna zostać zanonimizowana </w:t>
      </w:r>
      <w:r>
        <w:br/>
        <w:t>w sposób zapewniający ochronę danych osobowych pracowników,</w:t>
      </w:r>
      <w:r w:rsidRPr="002D5AC3">
        <w:t xml:space="preserve"> zgodnie z przepisami Rozporządzenia Parlamentu Europejskiego i Rady (UE) 2016/679 z dnia 27 kwietnia 2016 r. w sprawie ochrony osób fizycznych w związku z przetwarzaniem danych osobowych i w sprawie swobodnego przepływu takich danych oraz uchylenia dyrektywy 95/46/WE (RODO),</w:t>
      </w:r>
      <w:r>
        <w:t xml:space="preserve"> zgodnie z przepisami ustawy</w:t>
      </w:r>
      <w:r w:rsidR="00393C37">
        <w:t xml:space="preserve"> </w:t>
      </w:r>
      <w:r>
        <w:t xml:space="preserve">z dnia 10 maja 2018 r. o ochronie danych </w:t>
      </w:r>
      <w:r w:rsidRPr="000B0590">
        <w:t>osobowych (tj. w szczególności bez adresów, nr PESEL pracowników, wysokości wynagrodzenia). Imię i nazwisko pracownika nie podlega anonimizacji. Informacje takie jak: data zawarcia umowy, rodz</w:t>
      </w:r>
      <w:r w:rsidR="006F1B03" w:rsidRPr="000B0590">
        <w:t>aj umowy o pracę i wymiar etatu, zakres obowiązków pracownika nie podlega</w:t>
      </w:r>
      <w:r w:rsidR="00393C37" w:rsidRPr="000B0590">
        <w:t>ją</w:t>
      </w:r>
      <w:r w:rsidR="006F1B03" w:rsidRPr="000B0590">
        <w:t xml:space="preserve"> anonimizacji.</w:t>
      </w:r>
    </w:p>
    <w:p w14:paraId="7E05A4E2" w14:textId="77777777" w:rsidR="00E41EAA" w:rsidRPr="005603DF" w:rsidRDefault="00E41EAA" w:rsidP="00591FAC">
      <w:pPr>
        <w:numPr>
          <w:ilvl w:val="1"/>
          <w:numId w:val="35"/>
        </w:numPr>
        <w:suppressAutoHyphens/>
        <w:spacing w:after="0" w:line="360" w:lineRule="auto"/>
        <w:rPr>
          <w:rFonts w:eastAsia="Times New Roman" w:cs="Times New Roman"/>
          <w:lang w:eastAsia="pl-PL"/>
        </w:rPr>
      </w:pPr>
      <w:r w:rsidRPr="000B0590">
        <w:rPr>
          <w:rFonts w:eastAsia="Times New Roman" w:cs="Times New Roman"/>
          <w:lang w:eastAsia="pl-PL"/>
        </w:rPr>
        <w:t xml:space="preserve">zaświadczenie właściwego oddziału ZUS, potwierdzające </w:t>
      </w:r>
      <w:r w:rsidRPr="005603DF">
        <w:rPr>
          <w:rFonts w:eastAsia="Times New Roman" w:cs="Times New Roman"/>
          <w:lang w:eastAsia="pl-PL"/>
        </w:rPr>
        <w:t>opłacenie przez Wykonawcę lub podwykonawcę składek na ubezpieczenie społeczne i zdrowotne z tytułu zatrudnienia na podstawie umów o pracę za ostatni okres rozliczeniowy</w:t>
      </w:r>
      <w:r>
        <w:rPr>
          <w:rFonts w:eastAsia="Times New Roman" w:cs="Times New Roman"/>
          <w:lang w:eastAsia="pl-PL"/>
        </w:rPr>
        <w:t>,</w:t>
      </w:r>
    </w:p>
    <w:p w14:paraId="39935FF2" w14:textId="77777777" w:rsidR="00E41EAA" w:rsidRDefault="00E41EAA" w:rsidP="00591FAC">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Pr>
          <w:rFonts w:eastAsia="Times New Roman" w:cs="Times New Roman"/>
          <w:lang w:eastAsia="pl-PL"/>
        </w:rPr>
        <w:br/>
      </w:r>
      <w:r w:rsidRPr="005603DF">
        <w:rPr>
          <w:rFonts w:eastAsia="Times New Roman" w:cs="Times New Roman"/>
          <w:lang w:eastAsia="pl-PL"/>
        </w:rPr>
        <w:t xml:space="preserve">z przepisami ustawy z dnia </w:t>
      </w:r>
      <w:r>
        <w:rPr>
          <w:rFonts w:eastAsia="Times New Roman" w:cs="Times New Roman"/>
          <w:lang w:eastAsia="pl-PL"/>
        </w:rPr>
        <w:t>10 maja</w:t>
      </w:r>
      <w:r w:rsidRPr="005603DF">
        <w:rPr>
          <w:rFonts w:eastAsia="Times New Roman" w:cs="Times New Roman"/>
          <w:lang w:eastAsia="pl-PL"/>
        </w:rPr>
        <w:t xml:space="preserve"> </w:t>
      </w:r>
      <w:r>
        <w:rPr>
          <w:rFonts w:eastAsia="Times New Roman" w:cs="Times New Roman"/>
          <w:lang w:eastAsia="pl-PL"/>
        </w:rPr>
        <w:t>2018 r.</w:t>
      </w:r>
      <w:r w:rsidRPr="005603DF">
        <w:rPr>
          <w:rFonts w:eastAsia="Times New Roman" w:cs="Times New Roman"/>
          <w:lang w:eastAsia="pl-PL"/>
        </w:rPr>
        <w:t xml:space="preserve"> roku o ochronie danych osobowych</w:t>
      </w:r>
      <w:r>
        <w:rPr>
          <w:rFonts w:eastAsia="Times New Roman" w:cs="Times New Roman"/>
          <w:lang w:eastAsia="pl-PL"/>
        </w:rPr>
        <w:t>. Imię i nazwisko pracownika nie podlega anonimizacji.</w:t>
      </w:r>
    </w:p>
    <w:p w14:paraId="65D4ABD7" w14:textId="77777777" w:rsidR="00E41EAA" w:rsidRPr="006E7C8B" w:rsidRDefault="00E41EAA" w:rsidP="00591FAC">
      <w:pPr>
        <w:numPr>
          <w:ilvl w:val="0"/>
          <w:numId w:val="35"/>
        </w:num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r w:rsidRPr="005603DF">
        <w:rPr>
          <w:rFonts w:eastAsia="Times New Roman" w:cs="Times New Roman"/>
          <w:lang w:eastAsia="pl-PL"/>
        </w:rPr>
        <w:lastRenderedPageBreak/>
        <w:t>W przypadku uzasadnionych wątpliwości co do przestrzegania prawa pracy przez Wykonawcę lub podwykonawcę, Zamawiający może zwrócić się o przeprowadzenie kontroli przez Państwową Inspekcję Pracy</w:t>
      </w:r>
      <w:r>
        <w:rPr>
          <w:rFonts w:eastAsia="Times New Roman" w:cs="Times New Roman"/>
          <w:lang w:eastAsia="pl-PL"/>
        </w:rPr>
        <w:t>.</w:t>
      </w:r>
    </w:p>
    <w:bookmarkEnd w:id="3"/>
    <w:p w14:paraId="2AD14AA6" w14:textId="77777777" w:rsidR="00E41EAA" w:rsidRDefault="00E41EAA" w:rsidP="00AA36D4">
      <w:pPr>
        <w:tabs>
          <w:tab w:val="left" w:pos="229"/>
        </w:tabs>
        <w:suppressAutoHyphens/>
        <w:spacing w:after="0" w:line="360" w:lineRule="auto"/>
        <w:rPr>
          <w:rFonts w:eastAsia="Times New Roman" w:cs="Times New Roman"/>
          <w:b/>
          <w:lang w:eastAsia="pl-PL"/>
        </w:rPr>
      </w:pPr>
    </w:p>
    <w:p w14:paraId="3A29793A" w14:textId="4B3F52B1" w:rsidR="00E41EAA" w:rsidRPr="00515B8F" w:rsidRDefault="00E41EAA" w:rsidP="00AA36D4">
      <w:pPr>
        <w:tabs>
          <w:tab w:val="left" w:pos="229"/>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4</w:t>
      </w:r>
      <w:r w:rsidRPr="00515B8F">
        <w:rPr>
          <w:rFonts w:eastAsia="Times New Roman" w:cs="Times New Roman"/>
          <w:b/>
          <w:lang w:eastAsia="pl-PL"/>
        </w:rPr>
        <w:t>.</w:t>
      </w:r>
    </w:p>
    <w:p w14:paraId="641C8561" w14:textId="77777777" w:rsidR="00E41EAA" w:rsidRPr="00BA3603" w:rsidRDefault="00E41EAA" w:rsidP="00AA36D4">
      <w:pPr>
        <w:tabs>
          <w:tab w:val="left" w:pos="229"/>
        </w:tabs>
        <w:suppressAutoHyphens/>
        <w:spacing w:after="120" w:line="360" w:lineRule="auto"/>
        <w:rPr>
          <w:rFonts w:eastAsia="Times New Roman" w:cs="Times New Roman"/>
          <w:b/>
          <w:lang w:eastAsia="pl-PL"/>
        </w:rPr>
      </w:pPr>
      <w:r w:rsidRPr="00515B8F">
        <w:rPr>
          <w:rFonts w:eastAsia="Times New Roman" w:cs="Times New Roman"/>
          <w:b/>
          <w:lang w:eastAsia="pl-PL"/>
        </w:rPr>
        <w:t>Termin realizacji umowy</w:t>
      </w:r>
    </w:p>
    <w:p w14:paraId="65BBD56F" w14:textId="008DF3A4" w:rsidR="001F1545" w:rsidRPr="005F745C" w:rsidRDefault="00E41EAA" w:rsidP="00AA36D4">
      <w:pPr>
        <w:numPr>
          <w:ilvl w:val="0"/>
          <w:numId w:val="3"/>
        </w:numPr>
        <w:tabs>
          <w:tab w:val="left" w:pos="360"/>
          <w:tab w:val="left" w:pos="420"/>
          <w:tab w:val="left" w:pos="2389"/>
        </w:tabs>
        <w:suppressAutoHyphens/>
        <w:spacing w:after="0" w:line="360" w:lineRule="auto"/>
        <w:ind w:left="357" w:hanging="357"/>
        <w:rPr>
          <w:rFonts w:eastAsia="Times New Roman" w:cs="Times New Roman"/>
          <w:b/>
          <w:lang w:eastAsia="pl-PL"/>
        </w:rPr>
      </w:pPr>
      <w:r w:rsidRPr="006957DE">
        <w:rPr>
          <w:rFonts w:eastAsia="Times New Roman" w:cs="Times New Roman"/>
          <w:bCs/>
          <w:lang w:eastAsia="pl-PL"/>
        </w:rPr>
        <w:t xml:space="preserve">Wykonawca zobowiązuje się do wykonania przedmiotu Umowy zgodnie z Umową i powszechnie obowiązującymi w tym zakresie przepisami </w:t>
      </w:r>
      <w:r w:rsidRPr="005F745C">
        <w:rPr>
          <w:rFonts w:eastAsia="Times New Roman" w:cs="Times New Roman"/>
          <w:bCs/>
          <w:lang w:eastAsia="pl-PL"/>
        </w:rPr>
        <w:t>prawa w terminie</w:t>
      </w:r>
      <w:r w:rsidR="001F1545" w:rsidRPr="005F745C">
        <w:rPr>
          <w:rFonts w:eastAsia="Times New Roman" w:cs="Times New Roman"/>
          <w:bCs/>
          <w:lang w:eastAsia="pl-PL"/>
        </w:rPr>
        <w:t xml:space="preserve"> </w:t>
      </w:r>
      <w:r w:rsidR="005F745C" w:rsidRPr="005F745C">
        <w:rPr>
          <w:rFonts w:eastAsia="Times New Roman" w:cs="Times New Roman"/>
          <w:bCs/>
          <w:lang w:eastAsia="pl-PL"/>
        </w:rPr>
        <w:t>36</w:t>
      </w:r>
      <w:r w:rsidR="001F1545" w:rsidRPr="005F745C">
        <w:rPr>
          <w:rFonts w:eastAsia="Times New Roman" w:cs="Times New Roman"/>
          <w:bCs/>
          <w:lang w:eastAsia="pl-PL"/>
        </w:rPr>
        <w:t xml:space="preserve"> miesięcy od dnia udzielenia zamówienia</w:t>
      </w:r>
      <w:r w:rsidR="009A225E" w:rsidRPr="005F745C">
        <w:rPr>
          <w:rFonts w:eastAsia="Times New Roman" w:cs="Times New Roman"/>
          <w:bCs/>
          <w:lang w:eastAsia="pl-PL"/>
        </w:rPr>
        <w:t xml:space="preserve"> (</w:t>
      </w:r>
      <w:r w:rsidR="001F1545" w:rsidRPr="005F745C">
        <w:rPr>
          <w:rFonts w:eastAsia="Times New Roman" w:cs="Times New Roman"/>
          <w:bCs/>
          <w:lang w:eastAsia="pl-PL"/>
        </w:rPr>
        <w:t>zawarcia umowy</w:t>
      </w:r>
      <w:r w:rsidR="009A225E" w:rsidRPr="005F745C">
        <w:rPr>
          <w:rFonts w:eastAsia="Times New Roman" w:cs="Times New Roman"/>
          <w:bCs/>
          <w:lang w:eastAsia="pl-PL"/>
        </w:rPr>
        <w:t>),</w:t>
      </w:r>
      <w:r w:rsidR="001F1545" w:rsidRPr="005F745C">
        <w:rPr>
          <w:rFonts w:eastAsia="Times New Roman" w:cs="Times New Roman"/>
          <w:bCs/>
          <w:lang w:eastAsia="pl-PL"/>
        </w:rPr>
        <w:t xml:space="preserve"> tj. do dnia </w:t>
      </w:r>
      <w:r w:rsidR="001C0D87" w:rsidRPr="005F745C">
        <w:rPr>
          <w:rFonts w:eastAsia="Times New Roman" w:cs="Times New Roman"/>
          <w:bCs/>
          <w:lang w:eastAsia="pl-PL"/>
        </w:rPr>
        <w:t>________________</w:t>
      </w:r>
    </w:p>
    <w:p w14:paraId="5877A1F4" w14:textId="52FFE205" w:rsidR="00E41EAA" w:rsidRPr="005F745C" w:rsidRDefault="005F745C" w:rsidP="005F745C">
      <w:pPr>
        <w:pStyle w:val="Akapitzlist"/>
        <w:numPr>
          <w:ilvl w:val="0"/>
          <w:numId w:val="3"/>
        </w:numPr>
        <w:spacing w:after="0" w:line="360" w:lineRule="auto"/>
        <w:rPr>
          <w:rFonts w:eastAsia="Times New Roman" w:cs="Tahoma"/>
          <w:lang w:eastAsia="pl-PL"/>
        </w:rPr>
      </w:pPr>
      <w:r w:rsidRPr="005F745C">
        <w:rPr>
          <w:rFonts w:eastAsia="Times New Roman" w:cs="Tahoma"/>
          <w:lang w:eastAsia="pl-PL"/>
        </w:rPr>
        <w:t xml:space="preserve">Odnowienie oznakowania poziomego należy wykonać każdego roku w okresie trwania umowy, rozpoczynając </w:t>
      </w:r>
      <w:r w:rsidRPr="005F745C">
        <w:rPr>
          <w:rFonts w:eastAsia="Times New Roman" w:cs="Tahoma"/>
          <w:bCs/>
          <w:lang w:eastAsia="pl-PL"/>
        </w:rPr>
        <w:t>od roku 2024 i zakończyć do dnia 30 czerwca danego roku</w:t>
      </w:r>
      <w:r w:rsidRPr="005F745C">
        <w:rPr>
          <w:rFonts w:eastAsia="Times New Roman" w:cs="Tahoma"/>
          <w:lang w:eastAsia="pl-PL"/>
        </w:rPr>
        <w:t>.</w:t>
      </w:r>
    </w:p>
    <w:p w14:paraId="7C1F952D" w14:textId="77777777" w:rsidR="00B220A5" w:rsidRDefault="00B220A5" w:rsidP="00AA36D4">
      <w:pPr>
        <w:tabs>
          <w:tab w:val="left" w:pos="229"/>
        </w:tabs>
        <w:suppressAutoHyphens/>
        <w:spacing w:after="0" w:line="360" w:lineRule="auto"/>
        <w:rPr>
          <w:rFonts w:eastAsia="Times New Roman" w:cs="Times New Roman"/>
          <w:b/>
          <w:lang w:eastAsia="pl-PL"/>
        </w:rPr>
      </w:pPr>
    </w:p>
    <w:p w14:paraId="38348FE2" w14:textId="7642CF82" w:rsidR="00E41EAA" w:rsidRPr="00515B8F" w:rsidRDefault="00E41EAA" w:rsidP="00AA36D4">
      <w:pPr>
        <w:tabs>
          <w:tab w:val="left" w:pos="229"/>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5</w:t>
      </w:r>
      <w:r w:rsidRPr="00515B8F">
        <w:rPr>
          <w:rFonts w:eastAsia="Times New Roman" w:cs="Times New Roman"/>
          <w:b/>
          <w:lang w:eastAsia="pl-PL"/>
        </w:rPr>
        <w:t>.</w:t>
      </w:r>
    </w:p>
    <w:p w14:paraId="5380A146" w14:textId="77777777" w:rsidR="00E41EAA" w:rsidRPr="00515B8F" w:rsidRDefault="00E41EAA" w:rsidP="00AA36D4">
      <w:pPr>
        <w:tabs>
          <w:tab w:val="left" w:pos="189"/>
          <w:tab w:val="left" w:pos="625"/>
        </w:tabs>
        <w:suppressAutoHyphens/>
        <w:spacing w:after="120" w:line="360" w:lineRule="auto"/>
        <w:rPr>
          <w:rFonts w:eastAsia="Times New Roman" w:cs="Times New Roman"/>
          <w:b/>
          <w:lang w:eastAsia="pl-PL"/>
        </w:rPr>
      </w:pPr>
      <w:r w:rsidRPr="00515B8F">
        <w:rPr>
          <w:rFonts w:eastAsia="Times New Roman" w:cs="Times New Roman"/>
          <w:b/>
          <w:lang w:eastAsia="pl-PL"/>
        </w:rPr>
        <w:t>Osoby odpowiedzialne za realizacj</w:t>
      </w:r>
      <w:r>
        <w:rPr>
          <w:rFonts w:eastAsia="Times New Roman" w:cs="Times New Roman"/>
          <w:b/>
          <w:lang w:eastAsia="pl-PL"/>
        </w:rPr>
        <w:t>ę</w:t>
      </w:r>
      <w:r w:rsidRPr="00515B8F">
        <w:rPr>
          <w:rFonts w:eastAsia="Times New Roman" w:cs="Times New Roman"/>
          <w:b/>
          <w:lang w:eastAsia="pl-PL"/>
        </w:rPr>
        <w:t xml:space="preserve"> przedmiotu </w:t>
      </w:r>
      <w:r>
        <w:rPr>
          <w:rFonts w:eastAsia="Times New Roman" w:cs="Times New Roman"/>
          <w:b/>
          <w:lang w:eastAsia="pl-PL"/>
        </w:rPr>
        <w:t>U</w:t>
      </w:r>
      <w:r w:rsidRPr="00515B8F">
        <w:rPr>
          <w:rFonts w:eastAsia="Times New Roman" w:cs="Times New Roman"/>
          <w:b/>
          <w:lang w:eastAsia="pl-PL"/>
        </w:rPr>
        <w:t>mowy</w:t>
      </w:r>
    </w:p>
    <w:p w14:paraId="5CA5BD5F" w14:textId="6C3FF1B7" w:rsidR="00D1635D" w:rsidRPr="00574C74" w:rsidRDefault="00E41EAA"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15B8F">
        <w:rPr>
          <w:rFonts w:eastAsia="Times New Roman" w:cs="Times New Roman"/>
          <w:lang w:eastAsia="pl-PL"/>
        </w:rPr>
        <w:t xml:space="preserve">Zamawiający </w:t>
      </w:r>
      <w:r>
        <w:rPr>
          <w:rFonts w:eastAsia="Times New Roman" w:cs="Times New Roman"/>
          <w:lang w:eastAsia="pl-PL"/>
        </w:rPr>
        <w:t>ustanawia</w:t>
      </w:r>
      <w:bookmarkStart w:id="5" w:name="_Hlk14166463"/>
      <w:r w:rsidR="00A74407">
        <w:rPr>
          <w:rFonts w:eastAsia="Times New Roman" w:cs="Times New Roman"/>
          <w:lang w:eastAsia="pl-PL"/>
        </w:rPr>
        <w:t xml:space="preserve"> </w:t>
      </w:r>
      <w:r w:rsidR="00CD2B25">
        <w:rPr>
          <w:rFonts w:eastAsia="Times New Roman" w:cs="Times New Roman"/>
          <w:lang w:eastAsia="pl-PL"/>
        </w:rPr>
        <w:t>Inspektora nadzoru/</w:t>
      </w:r>
      <w:r w:rsidR="008324C1">
        <w:rPr>
          <w:rFonts w:eastAsia="Times New Roman" w:cs="Times New Roman"/>
          <w:lang w:eastAsia="pl-PL"/>
        </w:rPr>
        <w:t>przedstawiciela Zamawiającego</w:t>
      </w:r>
      <w:r w:rsidRPr="00A74407">
        <w:rPr>
          <w:rFonts w:eastAsia="Times New Roman" w:cs="Times New Roman"/>
          <w:lang w:eastAsia="pl-PL"/>
        </w:rPr>
        <w:t xml:space="preserve"> </w:t>
      </w:r>
      <w:r w:rsidR="00A74407" w:rsidRPr="00A74407">
        <w:rPr>
          <w:rFonts w:eastAsia="Times New Roman" w:cs="Times New Roman"/>
          <w:lang w:eastAsia="pl-PL"/>
        </w:rPr>
        <w:t xml:space="preserve">do nadzoru nad realizacją </w:t>
      </w:r>
      <w:r w:rsidRPr="00A74407">
        <w:rPr>
          <w:rFonts w:eastAsia="Times New Roman" w:cs="Times New Roman"/>
          <w:lang w:eastAsia="pl-PL"/>
        </w:rPr>
        <w:t xml:space="preserve">niniejszej </w:t>
      </w:r>
      <w:r w:rsidR="003A7146">
        <w:rPr>
          <w:rFonts w:eastAsia="Times New Roman" w:cs="Times New Roman"/>
          <w:lang w:eastAsia="pl-PL"/>
        </w:rPr>
        <w:t>U</w:t>
      </w:r>
      <w:r w:rsidRPr="00A74407">
        <w:rPr>
          <w:rFonts w:eastAsia="Times New Roman" w:cs="Times New Roman"/>
          <w:lang w:eastAsia="pl-PL"/>
        </w:rPr>
        <w:t xml:space="preserve">mowy, </w:t>
      </w:r>
      <w:r w:rsidRPr="00574C74">
        <w:rPr>
          <w:rFonts w:eastAsia="Times New Roman" w:cs="Times New Roman"/>
          <w:lang w:eastAsia="pl-PL"/>
        </w:rPr>
        <w:t>którym jest:</w:t>
      </w:r>
    </w:p>
    <w:p w14:paraId="71BCEB9A" w14:textId="05CE1C65" w:rsidR="005F573B" w:rsidRDefault="00E41EAA" w:rsidP="00D1635D">
      <w:pPr>
        <w:numPr>
          <w:ilvl w:val="1"/>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74C74">
        <w:rPr>
          <w:rFonts w:eastAsia="Times New Roman" w:cs="Times New Roman"/>
          <w:lang w:eastAsia="pl-PL"/>
        </w:rPr>
        <w:t xml:space="preserve"> </w:t>
      </w:r>
      <w:bookmarkStart w:id="6" w:name="_Hlk39750201"/>
      <w:r w:rsidR="005F573B" w:rsidRPr="005F573B">
        <w:rPr>
          <w:rFonts w:eastAsia="Times New Roman" w:cs="Times New Roman"/>
          <w:lang w:eastAsia="pl-PL"/>
        </w:rPr>
        <w:t>___________________, nr tel. _______________, e-mail: ________________</w:t>
      </w:r>
    </w:p>
    <w:p w14:paraId="191A35F1" w14:textId="2BC5FE35" w:rsidR="005F573B" w:rsidRPr="00EE4209" w:rsidRDefault="000514D8" w:rsidP="00EE4209">
      <w:pPr>
        <w:numPr>
          <w:ilvl w:val="1"/>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bookmarkStart w:id="7" w:name="_Hlk116548455"/>
      <w:r w:rsidRPr="00574C74">
        <w:rPr>
          <w:rFonts w:eastAsia="Times New Roman" w:cs="Times New Roman"/>
          <w:lang w:eastAsia="pl-PL"/>
        </w:rPr>
        <w:t>___________________</w:t>
      </w:r>
      <w:r w:rsidR="00E41EAA" w:rsidRPr="00574C74">
        <w:rPr>
          <w:rFonts w:eastAsia="Times New Roman" w:cs="Times New Roman"/>
          <w:lang w:eastAsia="pl-PL"/>
        </w:rPr>
        <w:t xml:space="preserve">, nr tel. </w:t>
      </w:r>
      <w:r w:rsidRPr="00574C74">
        <w:rPr>
          <w:rFonts w:eastAsia="Times New Roman" w:cs="Times New Roman"/>
          <w:lang w:eastAsia="pl-PL"/>
        </w:rPr>
        <w:t>_______________</w:t>
      </w:r>
      <w:r w:rsidR="00E41EAA" w:rsidRPr="00574C74">
        <w:rPr>
          <w:rFonts w:eastAsia="Times New Roman" w:cs="Times New Roman"/>
          <w:lang w:eastAsia="pl-PL"/>
        </w:rPr>
        <w:t xml:space="preserve">, e-mail: </w:t>
      </w:r>
      <w:bookmarkEnd w:id="6"/>
      <w:r w:rsidRPr="00574C74">
        <w:rPr>
          <w:rFonts w:eastAsia="Times New Roman" w:cs="Times New Roman"/>
          <w:lang w:eastAsia="pl-PL"/>
        </w:rPr>
        <w:t>________________</w:t>
      </w:r>
      <w:bookmarkEnd w:id="7"/>
    </w:p>
    <w:bookmarkEnd w:id="5"/>
    <w:p w14:paraId="6C80B96B" w14:textId="54440375" w:rsidR="00E41EAA" w:rsidRDefault="00CD2B25"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7041A">
        <w:rPr>
          <w:rFonts w:eastAsia="Times New Roman" w:cs="Times New Roman"/>
          <w:lang w:eastAsia="pl-PL"/>
        </w:rPr>
        <w:t>Inspektor nadzoru</w:t>
      </w:r>
      <w:r w:rsidRPr="00574C74">
        <w:rPr>
          <w:rFonts w:eastAsia="Times New Roman" w:cs="Times New Roman"/>
          <w:lang w:eastAsia="pl-PL"/>
        </w:rPr>
        <w:t>/p</w:t>
      </w:r>
      <w:r w:rsidR="008324C1" w:rsidRPr="00574C74">
        <w:rPr>
          <w:rFonts w:eastAsia="Times New Roman" w:cs="Times New Roman"/>
          <w:lang w:eastAsia="pl-PL"/>
        </w:rPr>
        <w:t>rzedstawiciel Zamawiającego</w:t>
      </w:r>
      <w:r w:rsidR="00E41EAA" w:rsidRPr="00515B8F">
        <w:rPr>
          <w:rFonts w:eastAsia="Times New Roman" w:cs="Times New Roman"/>
          <w:lang w:eastAsia="pl-PL"/>
        </w:rPr>
        <w:t xml:space="preserve"> działa w granicach umocowania określonego </w:t>
      </w:r>
      <w:r w:rsidR="00E41EAA">
        <w:rPr>
          <w:rFonts w:eastAsia="Times New Roman" w:cs="Times New Roman"/>
          <w:lang w:eastAsia="pl-PL"/>
        </w:rPr>
        <w:t xml:space="preserve">przepisami </w:t>
      </w:r>
      <w:r w:rsidR="00E41EAA" w:rsidRPr="00515B8F">
        <w:rPr>
          <w:rFonts w:eastAsia="Times New Roman" w:cs="Times New Roman"/>
          <w:lang w:eastAsia="pl-PL"/>
        </w:rPr>
        <w:t>ustawy z dnia 7 lipca 1994 r</w:t>
      </w:r>
      <w:r w:rsidR="00E41EAA">
        <w:rPr>
          <w:rFonts w:eastAsia="Times New Roman" w:cs="Times New Roman"/>
          <w:lang w:eastAsia="pl-PL"/>
        </w:rPr>
        <w:t xml:space="preserve">. Prawo budowlane, </w:t>
      </w:r>
      <w:r w:rsidR="00E41EAA" w:rsidRPr="00515B8F">
        <w:rPr>
          <w:rFonts w:eastAsia="Times New Roman" w:cs="Times New Roman"/>
          <w:lang w:eastAsia="pl-PL"/>
        </w:rPr>
        <w:t>z zastrzeżeniem, iż nie jest umocowany do samodzielnego</w:t>
      </w:r>
      <w:r w:rsidR="008324C1">
        <w:rPr>
          <w:rFonts w:eastAsia="Times New Roman" w:cs="Times New Roman"/>
          <w:lang w:eastAsia="pl-PL"/>
        </w:rPr>
        <w:t xml:space="preserve"> </w:t>
      </w:r>
      <w:r w:rsidR="00E41EAA" w:rsidRPr="00515B8F">
        <w:rPr>
          <w:rFonts w:eastAsia="Times New Roman" w:cs="Times New Roman"/>
          <w:lang w:eastAsia="pl-PL"/>
        </w:rPr>
        <w:t>podejmowania decyzji w zakresie robót dodatkowych, zamiennych lub koniecznych</w:t>
      </w:r>
      <w:r w:rsidR="00E41EAA">
        <w:rPr>
          <w:rFonts w:eastAsia="Times New Roman" w:cs="Times New Roman"/>
          <w:lang w:eastAsia="pl-PL"/>
        </w:rPr>
        <w:t>, a także w zakresie wynagrodzenia lub innych zmian Umowy.</w:t>
      </w:r>
    </w:p>
    <w:p w14:paraId="21563CE0" w14:textId="77777777" w:rsidR="00E41EAA" w:rsidRDefault="00E41EAA"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15B8F">
        <w:rPr>
          <w:rFonts w:eastAsia="Times New Roman" w:cs="Times New Roman"/>
          <w:lang w:eastAsia="pl-PL"/>
        </w:rPr>
        <w:t xml:space="preserve">Decyzje w zakresie robót, o których mowa w ust. 2 podejmuje </w:t>
      </w:r>
      <w:r w:rsidRPr="00515B8F">
        <w:rPr>
          <w:rFonts w:eastAsia="Times New Roman" w:cs="Times New Roman"/>
          <w:b/>
          <w:bCs/>
          <w:lang w:eastAsia="pl-PL"/>
        </w:rPr>
        <w:t>wyłącznie Zamawiający</w:t>
      </w:r>
      <w:r>
        <w:rPr>
          <w:rFonts w:eastAsia="Times New Roman" w:cs="Times New Roman"/>
          <w:b/>
          <w:bCs/>
          <w:lang w:eastAsia="pl-PL"/>
        </w:rPr>
        <w:t xml:space="preserve">, </w:t>
      </w:r>
      <w:r w:rsidRPr="00B92E00">
        <w:rPr>
          <w:rFonts w:eastAsia="Times New Roman" w:cs="Times New Roman"/>
          <w:bCs/>
          <w:lang w:eastAsia="pl-PL"/>
        </w:rPr>
        <w:t xml:space="preserve">zgodnie </w:t>
      </w:r>
      <w:r>
        <w:rPr>
          <w:rFonts w:eastAsia="Times New Roman" w:cs="Times New Roman"/>
          <w:bCs/>
          <w:lang w:eastAsia="pl-PL"/>
        </w:rPr>
        <w:br/>
      </w:r>
      <w:r w:rsidRPr="00B92E00">
        <w:rPr>
          <w:rFonts w:eastAsia="Times New Roman" w:cs="Times New Roman"/>
          <w:bCs/>
          <w:lang w:eastAsia="pl-PL"/>
        </w:rPr>
        <w:t>z przewidzian</w:t>
      </w:r>
      <w:r>
        <w:rPr>
          <w:rFonts w:eastAsia="Times New Roman" w:cs="Times New Roman"/>
          <w:bCs/>
          <w:lang w:eastAsia="pl-PL"/>
        </w:rPr>
        <w:t>ą</w:t>
      </w:r>
      <w:r w:rsidRPr="00B92E00">
        <w:rPr>
          <w:rFonts w:eastAsia="Times New Roman" w:cs="Times New Roman"/>
          <w:bCs/>
          <w:lang w:eastAsia="pl-PL"/>
        </w:rPr>
        <w:t xml:space="preserve"> reprezentacją, w formie pisemnej</w:t>
      </w:r>
      <w:r>
        <w:rPr>
          <w:rFonts w:eastAsia="Times New Roman" w:cs="Times New Roman"/>
          <w:bCs/>
          <w:lang w:eastAsia="pl-PL"/>
        </w:rPr>
        <w:t>.</w:t>
      </w:r>
    </w:p>
    <w:p w14:paraId="046A32B9" w14:textId="77777777" w:rsidR="00E41EAA" w:rsidRDefault="00E41EAA"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15B8F">
        <w:rPr>
          <w:rFonts w:eastAsia="Times New Roman" w:cs="Times New Roman"/>
          <w:lang w:eastAsia="pl-PL"/>
        </w:rPr>
        <w:t>Wykonawca nie może żądać od Zamawiającego wynagrodzenia za robot</w:t>
      </w:r>
      <w:r>
        <w:rPr>
          <w:rFonts w:eastAsia="Times New Roman" w:cs="Times New Roman"/>
          <w:lang w:eastAsia="pl-PL"/>
        </w:rPr>
        <w:t>y, o których mowa w ust. 2</w:t>
      </w:r>
      <w:r w:rsidRPr="00515B8F">
        <w:rPr>
          <w:rFonts w:eastAsia="Times New Roman" w:cs="Times New Roman"/>
          <w:lang w:eastAsia="pl-PL"/>
        </w:rPr>
        <w:t xml:space="preserve"> zrealizowane </w:t>
      </w:r>
      <w:r>
        <w:rPr>
          <w:rFonts w:eastAsia="Times New Roman" w:cs="Times New Roman"/>
          <w:lang w:eastAsia="pl-PL"/>
        </w:rPr>
        <w:t>bez</w:t>
      </w:r>
      <w:r w:rsidRPr="00515B8F">
        <w:rPr>
          <w:rFonts w:eastAsia="Times New Roman" w:cs="Times New Roman"/>
          <w:lang w:eastAsia="pl-PL"/>
        </w:rPr>
        <w:t xml:space="preserve"> decyzji, o której mowa w ust. </w:t>
      </w:r>
      <w:r>
        <w:rPr>
          <w:rFonts w:eastAsia="Times New Roman" w:cs="Times New Roman"/>
          <w:lang w:eastAsia="pl-PL"/>
        </w:rPr>
        <w:t>3.</w:t>
      </w:r>
    </w:p>
    <w:p w14:paraId="79289269" w14:textId="4CC4E78A" w:rsidR="00E41EAA" w:rsidRPr="00DC7A25" w:rsidRDefault="00E41EAA"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7754FF">
        <w:rPr>
          <w:rFonts w:eastAsia="Times New Roman" w:cs="Times New Roman"/>
          <w:lang w:eastAsia="pl-PL"/>
        </w:rPr>
        <w:t>Zamawiający zastrzega sobie prawo do zmiany os</w:t>
      </w:r>
      <w:r>
        <w:rPr>
          <w:rFonts w:eastAsia="Times New Roman" w:cs="Times New Roman"/>
          <w:lang w:eastAsia="pl-PL"/>
        </w:rPr>
        <w:t>oby</w:t>
      </w:r>
      <w:r w:rsidRPr="007754FF">
        <w:rPr>
          <w:rFonts w:eastAsia="Times New Roman" w:cs="Times New Roman"/>
          <w:lang w:eastAsia="pl-PL"/>
        </w:rPr>
        <w:t xml:space="preserve"> pełniąc</w:t>
      </w:r>
      <w:r>
        <w:rPr>
          <w:rFonts w:eastAsia="Times New Roman" w:cs="Times New Roman"/>
          <w:lang w:eastAsia="pl-PL"/>
        </w:rPr>
        <w:t>ej</w:t>
      </w:r>
      <w:r w:rsidRPr="007754FF">
        <w:rPr>
          <w:rFonts w:eastAsia="Times New Roman" w:cs="Times New Roman"/>
          <w:lang w:eastAsia="pl-PL"/>
        </w:rPr>
        <w:t xml:space="preserve"> funkcję </w:t>
      </w:r>
      <w:r w:rsidR="00CD2B25">
        <w:rPr>
          <w:rFonts w:eastAsia="Times New Roman" w:cs="Times New Roman"/>
          <w:lang w:eastAsia="pl-PL"/>
        </w:rPr>
        <w:t>inspektora nadzoru/</w:t>
      </w:r>
      <w:r w:rsidR="008324C1">
        <w:rPr>
          <w:rFonts w:eastAsia="Times New Roman" w:cs="Times New Roman"/>
          <w:lang w:eastAsia="pl-PL"/>
        </w:rPr>
        <w:t>przedstawiciela Zamawiającego</w:t>
      </w:r>
      <w:r>
        <w:rPr>
          <w:rFonts w:eastAsia="Times New Roman" w:cs="Times New Roman"/>
          <w:lang w:eastAsia="pl-PL"/>
        </w:rPr>
        <w:t>.</w:t>
      </w:r>
      <w:r w:rsidRPr="007754FF">
        <w:rPr>
          <w:rFonts w:eastAsia="Times New Roman" w:cs="Times New Roman"/>
          <w:lang w:eastAsia="pl-PL"/>
        </w:rPr>
        <w:t xml:space="preserve"> Zmiana os</w:t>
      </w:r>
      <w:r>
        <w:rPr>
          <w:rFonts w:eastAsia="Times New Roman" w:cs="Times New Roman"/>
          <w:lang w:eastAsia="pl-PL"/>
        </w:rPr>
        <w:t>oby</w:t>
      </w:r>
      <w:r w:rsidRPr="007754FF">
        <w:rPr>
          <w:rFonts w:eastAsia="Times New Roman" w:cs="Times New Roman"/>
          <w:lang w:eastAsia="pl-PL"/>
        </w:rPr>
        <w:t xml:space="preserve"> nie wymaga sporządzenia aneksu do </w:t>
      </w:r>
      <w:r>
        <w:rPr>
          <w:rFonts w:eastAsia="Times New Roman" w:cs="Times New Roman"/>
          <w:lang w:eastAsia="pl-PL"/>
        </w:rPr>
        <w:t>U</w:t>
      </w:r>
      <w:r w:rsidRPr="007754FF">
        <w:rPr>
          <w:rFonts w:eastAsia="Times New Roman" w:cs="Times New Roman"/>
          <w:lang w:eastAsia="pl-PL"/>
        </w:rPr>
        <w:t>mowy</w:t>
      </w:r>
      <w:r>
        <w:rPr>
          <w:rFonts w:eastAsia="Times New Roman" w:cs="Times New Roman"/>
          <w:lang w:eastAsia="pl-PL"/>
        </w:rPr>
        <w:t>.</w:t>
      </w:r>
    </w:p>
    <w:p w14:paraId="2485B09F" w14:textId="3E0A179C" w:rsidR="00E41EAA" w:rsidRDefault="00CD2B25" w:rsidP="00AA36D4">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Pr>
          <w:rFonts w:eastAsia="Times New Roman" w:cs="Times New Roman"/>
          <w:lang w:eastAsia="pl-PL"/>
        </w:rPr>
        <w:t>Inspektor nadzoru/p</w:t>
      </w:r>
      <w:r w:rsidR="008324C1">
        <w:rPr>
          <w:rFonts w:eastAsia="Times New Roman" w:cs="Times New Roman"/>
          <w:lang w:eastAsia="pl-PL"/>
        </w:rPr>
        <w:t>rzedstawiciel Zamawiającego</w:t>
      </w:r>
      <w:r w:rsidR="00E41EAA" w:rsidRPr="00515B8F">
        <w:rPr>
          <w:rFonts w:eastAsia="Times New Roman" w:cs="Times New Roman"/>
          <w:lang w:eastAsia="pl-PL"/>
        </w:rPr>
        <w:t xml:space="preserve"> nie ma prawa do zwolnienia Wykonawcy z wykonania jakichkolwiek zobowiązań wynikających z </w:t>
      </w:r>
      <w:r w:rsidR="00E41EAA" w:rsidRPr="00D05B15">
        <w:rPr>
          <w:rFonts w:eastAsia="Times New Roman" w:cs="Times New Roman"/>
          <w:lang w:eastAsia="pl-PL"/>
        </w:rPr>
        <w:t>niniejszej Umowy.</w:t>
      </w:r>
    </w:p>
    <w:p w14:paraId="7B115948" w14:textId="7AD4550A" w:rsidR="004B107E" w:rsidRDefault="004B107E" w:rsidP="00AA36D4">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sidRPr="000C7D03">
        <w:rPr>
          <w:rFonts w:eastAsia="Times New Roman" w:cs="Times New Roman"/>
          <w:lang w:eastAsia="pl-PL"/>
        </w:rPr>
        <w:t xml:space="preserve">Zamawiający </w:t>
      </w:r>
      <w:r w:rsidRPr="000C7D03">
        <w:rPr>
          <w:rFonts w:eastAsia="Times New Roman" w:cs="Times New Roman"/>
          <w:bCs/>
          <w:lang w:eastAsia="pl-PL"/>
        </w:rPr>
        <w:t xml:space="preserve">upoważnia Miejskiego Inżyniera Ruchu, nr telefonu służbowego +48 59 848 83 </w:t>
      </w:r>
      <w:r w:rsidR="000C7D03" w:rsidRPr="000C7D03">
        <w:rPr>
          <w:rFonts w:eastAsia="Times New Roman" w:cs="Times New Roman"/>
          <w:bCs/>
          <w:lang w:eastAsia="pl-PL"/>
        </w:rPr>
        <w:t>72</w:t>
      </w:r>
      <w:r w:rsidRPr="000C7D03">
        <w:rPr>
          <w:rFonts w:eastAsia="Times New Roman" w:cs="Times New Roman"/>
          <w:bCs/>
          <w:lang w:eastAsia="pl-PL"/>
        </w:rPr>
        <w:t>,do</w:t>
      </w:r>
      <w:r w:rsidRPr="000C7D03">
        <w:rPr>
          <w:rFonts w:eastAsia="Times New Roman" w:cs="Times New Roman"/>
          <w:lang w:eastAsia="pl-PL"/>
        </w:rPr>
        <w:t xml:space="preserve"> kontroli wykonywanych prac i bezpośredniego kontaktowania się z Wykonawcą, odnośnie do realizacji niniejszej Umowy w zakresie bieżącego utrzymania i konserwacji oznakowania pionowego oraz urządzeń bezpieczeństwa ruchu drogowego i sygnalizacji świetlnej</w:t>
      </w:r>
      <w:r w:rsidR="00DE2DFC">
        <w:rPr>
          <w:rFonts w:eastAsia="Times New Roman" w:cs="Times New Roman"/>
          <w:lang w:eastAsia="pl-PL"/>
        </w:rPr>
        <w:t>.</w:t>
      </w:r>
    </w:p>
    <w:p w14:paraId="6E598973" w14:textId="7D6B4773" w:rsidR="004B107E" w:rsidRPr="000C7D03" w:rsidRDefault="004B107E" w:rsidP="00AA36D4">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sidRPr="000C7D03">
        <w:rPr>
          <w:rFonts w:eastAsia="Times New Roman" w:cs="Times New Roman"/>
          <w:lang w:eastAsia="pl-PL"/>
        </w:rPr>
        <w:lastRenderedPageBreak/>
        <w:t>Wykonawca zapewni inspektorowi nadzoru/przedstawicielowi Zamawiającego/Miejskiemu Inżynierowi Ruchu swobodny dostęp do miejsc, gdzie wykonywane są roboty objęte niniejszą Umową i dostarczy mu wszelkich żądanych informacji.</w:t>
      </w:r>
    </w:p>
    <w:p w14:paraId="49629012" w14:textId="77777777" w:rsidR="00D1635D" w:rsidRPr="00C1707D" w:rsidRDefault="00E41EAA" w:rsidP="00AA36D4">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sidRPr="00D05B15">
        <w:rPr>
          <w:rFonts w:eastAsia="Times New Roman" w:cs="Times New Roman"/>
          <w:lang w:eastAsia="pl-PL"/>
        </w:rPr>
        <w:t xml:space="preserve">Wykonawca </w:t>
      </w:r>
      <w:r w:rsidRPr="00C1707D">
        <w:rPr>
          <w:rFonts w:eastAsia="Times New Roman" w:cs="Times New Roman"/>
          <w:lang w:eastAsia="pl-PL"/>
        </w:rPr>
        <w:t>ustanawia</w:t>
      </w:r>
      <w:r w:rsidR="00D1635D" w:rsidRPr="00C1707D">
        <w:rPr>
          <w:rFonts w:eastAsia="Times New Roman" w:cs="Times New Roman"/>
          <w:lang w:eastAsia="pl-PL"/>
        </w:rPr>
        <w:t>:</w:t>
      </w:r>
    </w:p>
    <w:p w14:paraId="74C056EB" w14:textId="24D6DCD7" w:rsidR="00D1635D" w:rsidRDefault="00E41EAA" w:rsidP="00D1635D">
      <w:pPr>
        <w:numPr>
          <w:ilvl w:val="1"/>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C1707D">
        <w:rPr>
          <w:rFonts w:eastAsia="Times New Roman" w:cs="Times New Roman"/>
          <w:lang w:eastAsia="pl-PL"/>
        </w:rPr>
        <w:t xml:space="preserve">Kierownika </w:t>
      </w:r>
      <w:bookmarkStart w:id="8" w:name="_Hlk108694185"/>
      <w:r w:rsidR="004B107E">
        <w:rPr>
          <w:rFonts w:eastAsia="Times New Roman" w:cs="Times New Roman"/>
          <w:lang w:eastAsia="pl-PL"/>
        </w:rPr>
        <w:t>robót</w:t>
      </w:r>
      <w:r w:rsidRPr="00C1707D">
        <w:rPr>
          <w:rFonts w:eastAsia="Times New Roman" w:cs="Times New Roman"/>
          <w:lang w:eastAsia="pl-PL"/>
        </w:rPr>
        <w:t xml:space="preserve"> </w:t>
      </w:r>
      <w:r w:rsidR="00727092" w:rsidRPr="00C1707D">
        <w:rPr>
          <w:rFonts w:eastAsia="Times New Roman" w:cs="Times New Roman"/>
          <w:lang w:eastAsia="pl-PL"/>
        </w:rPr>
        <w:t>______________________</w:t>
      </w:r>
      <w:r w:rsidRPr="00C1707D">
        <w:rPr>
          <w:rFonts w:eastAsia="Times New Roman" w:cs="Times New Roman"/>
          <w:lang w:eastAsia="pl-PL"/>
        </w:rPr>
        <w:t xml:space="preserve">, </w:t>
      </w:r>
      <w:bookmarkStart w:id="9" w:name="_Hlk11756942"/>
      <w:r w:rsidRPr="00C1707D">
        <w:rPr>
          <w:rFonts w:eastAsia="Times New Roman" w:cs="Times New Roman"/>
          <w:lang w:eastAsia="pl-PL"/>
        </w:rPr>
        <w:t xml:space="preserve">nr tel. </w:t>
      </w:r>
      <w:r w:rsidR="00727092" w:rsidRPr="00C1707D">
        <w:rPr>
          <w:rFonts w:eastAsia="Times New Roman" w:cs="Times New Roman"/>
          <w:lang w:eastAsia="pl-PL"/>
        </w:rPr>
        <w:t>_________</w:t>
      </w:r>
      <w:r w:rsidRPr="00C1707D">
        <w:rPr>
          <w:rFonts w:eastAsia="Times New Roman" w:cs="Times New Roman"/>
          <w:lang w:eastAsia="pl-PL"/>
        </w:rPr>
        <w:t xml:space="preserve">, e-mail: </w:t>
      </w:r>
      <w:r w:rsidR="00727092" w:rsidRPr="00C1707D">
        <w:rPr>
          <w:rFonts w:eastAsia="Times New Roman" w:cs="Times New Roman"/>
          <w:lang w:eastAsia="pl-PL"/>
        </w:rPr>
        <w:t>______________</w:t>
      </w:r>
      <w:bookmarkEnd w:id="8"/>
    </w:p>
    <w:p w14:paraId="56A33EBB" w14:textId="7368BBE5" w:rsidR="004B107E" w:rsidRDefault="00A64AD1" w:rsidP="00D1635D">
      <w:pPr>
        <w:numPr>
          <w:ilvl w:val="1"/>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Pr>
          <w:rFonts w:eastAsia="Times New Roman" w:cs="Times New Roman"/>
          <w:lang w:eastAsia="pl-PL"/>
        </w:rPr>
        <w:t>Majstra robót dla oznakowania poziomego _______________, nr tel. ______, e-mail: _____</w:t>
      </w:r>
    </w:p>
    <w:p w14:paraId="734EEF06" w14:textId="76E245A3" w:rsidR="00A64AD1" w:rsidRDefault="00AB5C1F" w:rsidP="00D1635D">
      <w:pPr>
        <w:numPr>
          <w:ilvl w:val="1"/>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Pr>
          <w:rFonts w:eastAsia="Times New Roman" w:cs="Times New Roman"/>
          <w:lang w:eastAsia="pl-PL"/>
        </w:rPr>
        <w:t>Operatora malowarki ____________, tel. ________, e-mail: _____________</w:t>
      </w:r>
    </w:p>
    <w:p w14:paraId="399FCA92" w14:textId="0CE8CAC5" w:rsidR="00086231" w:rsidRDefault="00086231" w:rsidP="00CA335D">
      <w:pPr>
        <w:numPr>
          <w:ilvl w:val="1"/>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CA335D">
        <w:rPr>
          <w:rFonts w:eastAsia="Times New Roman" w:cs="Times New Roman"/>
          <w:lang w:eastAsia="pl-PL"/>
        </w:rPr>
        <w:t>Kierownika robót ______________________, nr tel. _________, e-mail: __________</w:t>
      </w:r>
    </w:p>
    <w:p w14:paraId="7530D63E" w14:textId="1D4EED99" w:rsidR="00CA335D" w:rsidRDefault="00CA335D" w:rsidP="00CA335D">
      <w:pPr>
        <w:numPr>
          <w:ilvl w:val="1"/>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Pr>
          <w:rFonts w:eastAsia="Times New Roman" w:cs="Times New Roman"/>
          <w:lang w:eastAsia="pl-PL"/>
        </w:rPr>
        <w:t>Konserwatora ___________, nr tel. ___________, e-mail: ____________</w:t>
      </w:r>
    </w:p>
    <w:p w14:paraId="5E24E89C" w14:textId="17F297DF" w:rsidR="00CA335D" w:rsidRDefault="00CA335D" w:rsidP="00CA335D">
      <w:pPr>
        <w:numPr>
          <w:ilvl w:val="1"/>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Pr>
          <w:rFonts w:eastAsia="Times New Roman" w:cs="Times New Roman"/>
          <w:lang w:eastAsia="pl-PL"/>
        </w:rPr>
        <w:t>Montera oznakowania ______, nr tel. __________, e-mail: __________</w:t>
      </w:r>
    </w:p>
    <w:p w14:paraId="1A316FFE" w14:textId="3D39EF79" w:rsidR="009B328C" w:rsidRPr="00CA335D" w:rsidRDefault="00CA335D" w:rsidP="00CA335D">
      <w:pPr>
        <w:numPr>
          <w:ilvl w:val="1"/>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CA335D">
        <w:rPr>
          <w:rFonts w:eastAsia="Times New Roman" w:cs="Times New Roman"/>
          <w:lang w:eastAsia="pl-PL"/>
        </w:rPr>
        <w:t>Montera oznakowania ______, nr tel. __________, e-mail: _________</w:t>
      </w:r>
      <w:r>
        <w:rPr>
          <w:rFonts w:eastAsia="Times New Roman" w:cs="Times New Roman"/>
          <w:lang w:eastAsia="pl-PL"/>
        </w:rPr>
        <w:t>_</w:t>
      </w:r>
    </w:p>
    <w:bookmarkEnd w:id="9"/>
    <w:p w14:paraId="13F2E956" w14:textId="3F06BCCB" w:rsidR="00E41EAA" w:rsidRDefault="00E41EAA" w:rsidP="00AA36D4">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sidRPr="00C1707D">
        <w:rPr>
          <w:rFonts w:eastAsia="Times New Roman" w:cs="Times New Roman"/>
          <w:lang w:eastAsia="pl-PL"/>
        </w:rPr>
        <w:t xml:space="preserve">W toku realizacji niniejszej </w:t>
      </w:r>
      <w:r w:rsidR="003C3107">
        <w:rPr>
          <w:rFonts w:eastAsia="Times New Roman" w:cs="Times New Roman"/>
          <w:lang w:eastAsia="pl-PL"/>
        </w:rPr>
        <w:t>U</w:t>
      </w:r>
      <w:r w:rsidRPr="00C1707D">
        <w:rPr>
          <w:rFonts w:eastAsia="Times New Roman" w:cs="Times New Roman"/>
          <w:lang w:eastAsia="pl-PL"/>
        </w:rPr>
        <w:t>mowy</w:t>
      </w:r>
      <w:r>
        <w:rPr>
          <w:rFonts w:eastAsia="Times New Roman" w:cs="Times New Roman"/>
          <w:lang w:eastAsia="pl-PL"/>
        </w:rPr>
        <w:t xml:space="preserve"> możliwa jest zmiana os</w:t>
      </w:r>
      <w:r w:rsidR="00D1635D">
        <w:rPr>
          <w:rFonts w:eastAsia="Times New Roman" w:cs="Times New Roman"/>
          <w:lang w:eastAsia="pl-PL"/>
        </w:rPr>
        <w:t>ób</w:t>
      </w:r>
      <w:r>
        <w:rPr>
          <w:rFonts w:eastAsia="Times New Roman" w:cs="Times New Roman"/>
          <w:lang w:eastAsia="pl-PL"/>
        </w:rPr>
        <w:t xml:space="preserve"> wskazan</w:t>
      </w:r>
      <w:r w:rsidR="00D1635D">
        <w:rPr>
          <w:rFonts w:eastAsia="Times New Roman" w:cs="Times New Roman"/>
          <w:lang w:eastAsia="pl-PL"/>
        </w:rPr>
        <w:t>ych</w:t>
      </w:r>
      <w:r w:rsidRPr="00515B8F">
        <w:rPr>
          <w:rFonts w:eastAsia="Times New Roman" w:cs="Times New Roman"/>
          <w:lang w:eastAsia="pl-PL"/>
        </w:rPr>
        <w:t xml:space="preserve"> w ust. </w:t>
      </w:r>
      <w:r w:rsidR="003C3107">
        <w:rPr>
          <w:rFonts w:eastAsia="Times New Roman" w:cs="Times New Roman"/>
          <w:lang w:eastAsia="pl-PL"/>
        </w:rPr>
        <w:t>9</w:t>
      </w:r>
      <w:r w:rsidRPr="00515B8F">
        <w:rPr>
          <w:rFonts w:eastAsia="Times New Roman" w:cs="Times New Roman"/>
          <w:lang w:eastAsia="pl-PL"/>
        </w:rPr>
        <w:t>, wyłącznie za zgodą Zamawiającego wyra</w:t>
      </w:r>
      <w:r>
        <w:rPr>
          <w:rFonts w:eastAsia="Times New Roman" w:cs="Times New Roman"/>
          <w:lang w:eastAsia="pl-PL"/>
        </w:rPr>
        <w:t>żoną w formie pisemnej oraz pod</w:t>
      </w:r>
      <w:r w:rsidRPr="00515B8F">
        <w:rPr>
          <w:rFonts w:eastAsia="Times New Roman" w:cs="Times New Roman"/>
          <w:lang w:eastAsia="pl-PL"/>
        </w:rPr>
        <w:t xml:space="preserve"> warunkiem posiadania pr</w:t>
      </w:r>
      <w:r>
        <w:rPr>
          <w:rFonts w:eastAsia="Times New Roman" w:cs="Times New Roman"/>
          <w:lang w:eastAsia="pl-PL"/>
        </w:rPr>
        <w:t>zez t</w:t>
      </w:r>
      <w:r w:rsidR="00D1635D">
        <w:rPr>
          <w:rFonts w:eastAsia="Times New Roman" w:cs="Times New Roman"/>
          <w:lang w:eastAsia="pl-PL"/>
        </w:rPr>
        <w:t>e</w:t>
      </w:r>
      <w:r>
        <w:rPr>
          <w:rFonts w:eastAsia="Times New Roman" w:cs="Times New Roman"/>
          <w:lang w:eastAsia="pl-PL"/>
        </w:rPr>
        <w:t xml:space="preserve"> osob</w:t>
      </w:r>
      <w:r w:rsidR="00D1635D">
        <w:rPr>
          <w:rFonts w:eastAsia="Times New Roman" w:cs="Times New Roman"/>
          <w:lang w:eastAsia="pl-PL"/>
        </w:rPr>
        <w:t>y</w:t>
      </w:r>
      <w:r w:rsidRPr="00515B8F">
        <w:rPr>
          <w:rFonts w:eastAsia="Times New Roman" w:cs="Times New Roman"/>
          <w:lang w:eastAsia="pl-PL"/>
        </w:rPr>
        <w:t xml:space="preserve"> co najmniej takich samych kwalifikacji zawodowych jak wymagane w warunkach udziału w postępowaniu.</w:t>
      </w:r>
    </w:p>
    <w:p w14:paraId="06F03BF7" w14:textId="4B0F3523" w:rsidR="00B22E87" w:rsidRPr="00367BB5" w:rsidRDefault="00B22E87" w:rsidP="00AA36D4">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sidRPr="00B22E87">
        <w:rPr>
          <w:rFonts w:eastAsia="Times New Roman" w:cs="Times New Roman"/>
          <w:lang w:eastAsia="pl-PL"/>
        </w:rPr>
        <w:t xml:space="preserve">Wykonawca wyznacza </w:t>
      </w:r>
      <w:r>
        <w:rPr>
          <w:rFonts w:eastAsia="Times New Roman" w:cs="Times New Roman"/>
          <w:lang w:eastAsia="pl-PL"/>
        </w:rPr>
        <w:t>_______________</w:t>
      </w:r>
      <w:r w:rsidRPr="00B22E87">
        <w:rPr>
          <w:rFonts w:eastAsia="Times New Roman" w:cs="Times New Roman"/>
          <w:lang w:eastAsia="pl-PL"/>
        </w:rPr>
        <w:t xml:space="preserve">, który będzie pełnił dyżur całodobowy i wskazuje numer telefonu </w:t>
      </w:r>
      <w:r>
        <w:rPr>
          <w:rFonts w:eastAsia="Times New Roman" w:cs="Times New Roman"/>
          <w:lang w:eastAsia="pl-PL"/>
        </w:rPr>
        <w:t>_________________</w:t>
      </w:r>
      <w:r w:rsidRPr="00B22E87">
        <w:rPr>
          <w:rFonts w:eastAsia="Times New Roman" w:cs="Times New Roman"/>
          <w:lang w:eastAsia="pl-PL"/>
        </w:rPr>
        <w:t xml:space="preserve"> czynny całą dobę</w:t>
      </w:r>
      <w:r>
        <w:rPr>
          <w:rFonts w:eastAsia="Times New Roman" w:cs="Times New Roman"/>
          <w:lang w:eastAsia="pl-PL"/>
        </w:rPr>
        <w:t>.</w:t>
      </w:r>
    </w:p>
    <w:p w14:paraId="68EE326D" w14:textId="77777777" w:rsidR="00E41EAA" w:rsidRDefault="00E41EAA" w:rsidP="00AA36D4">
      <w:pPr>
        <w:tabs>
          <w:tab w:val="left" w:pos="189"/>
          <w:tab w:val="left" w:pos="625"/>
          <w:tab w:val="left" w:pos="4570"/>
          <w:tab w:val="center" w:pos="4873"/>
        </w:tabs>
        <w:suppressAutoHyphens/>
        <w:spacing w:after="0" w:line="360" w:lineRule="auto"/>
        <w:rPr>
          <w:rFonts w:eastAsia="Times New Roman" w:cs="Times New Roman"/>
          <w:b/>
          <w:lang w:eastAsia="pl-PL"/>
        </w:rPr>
      </w:pPr>
    </w:p>
    <w:p w14:paraId="1511638E" w14:textId="70DE511F" w:rsidR="00E41EAA" w:rsidRPr="00515B8F" w:rsidRDefault="00E41EAA" w:rsidP="00AA36D4">
      <w:pPr>
        <w:tabs>
          <w:tab w:val="left" w:pos="189"/>
          <w:tab w:val="left" w:pos="625"/>
          <w:tab w:val="left" w:pos="4570"/>
          <w:tab w:val="center" w:pos="487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6</w:t>
      </w:r>
      <w:r w:rsidRPr="00515B8F">
        <w:rPr>
          <w:rFonts w:eastAsia="Times New Roman" w:cs="Times New Roman"/>
          <w:b/>
          <w:lang w:eastAsia="pl-PL"/>
        </w:rPr>
        <w:t>.</w:t>
      </w:r>
    </w:p>
    <w:p w14:paraId="755EB5DA" w14:textId="60C42E91" w:rsidR="006F0243" w:rsidRPr="006F0243" w:rsidRDefault="00E41EAA" w:rsidP="006F0243">
      <w:pPr>
        <w:tabs>
          <w:tab w:val="left" w:pos="229"/>
        </w:tabs>
        <w:suppressAutoHyphens/>
        <w:spacing w:after="120" w:line="360" w:lineRule="auto"/>
        <w:rPr>
          <w:rFonts w:eastAsia="Times New Roman" w:cs="Times New Roman"/>
          <w:b/>
          <w:lang w:eastAsia="pl-PL"/>
        </w:rPr>
      </w:pPr>
      <w:r w:rsidRPr="00515B8F">
        <w:rPr>
          <w:rFonts w:eastAsia="Times New Roman" w:cs="Times New Roman"/>
          <w:b/>
          <w:lang w:eastAsia="pl-PL"/>
        </w:rPr>
        <w:t>Obowiązki Zamawiającego</w:t>
      </w:r>
    </w:p>
    <w:p w14:paraId="01F1C62A" w14:textId="4FE2451B" w:rsidR="00E41EAA" w:rsidRPr="00524EB9" w:rsidRDefault="00E41EAA" w:rsidP="00AA36D4">
      <w:pPr>
        <w:numPr>
          <w:ilvl w:val="0"/>
          <w:numId w:val="5"/>
        </w:numPr>
        <w:tabs>
          <w:tab w:val="left" w:pos="360"/>
        </w:tabs>
        <w:suppressAutoHyphens/>
        <w:spacing w:after="0" w:line="360" w:lineRule="auto"/>
        <w:ind w:left="357" w:hanging="357"/>
        <w:rPr>
          <w:rFonts w:eastAsia="Times New Roman" w:cs="Times New Roman"/>
          <w:u w:val="single"/>
          <w:lang w:eastAsia="pl-PL"/>
        </w:rPr>
      </w:pPr>
      <w:r w:rsidRPr="00524EB9">
        <w:rPr>
          <w:rFonts w:eastAsia="Times New Roman" w:cs="Times New Roman"/>
          <w:lang w:eastAsia="pl-PL"/>
        </w:rPr>
        <w:t xml:space="preserve">Zamawiający zobowiązuje się do zapewnienia nadzoru nad realizacją przedmiotu Umowy poprzez ustanowienie </w:t>
      </w:r>
      <w:r w:rsidR="00126FA1" w:rsidRPr="00524EB9">
        <w:rPr>
          <w:rFonts w:eastAsia="Times New Roman" w:cs="Times New Roman"/>
          <w:lang w:eastAsia="pl-PL"/>
        </w:rPr>
        <w:t>Inspektora nadzoru/p</w:t>
      </w:r>
      <w:r w:rsidR="00BE1701" w:rsidRPr="00524EB9">
        <w:rPr>
          <w:rFonts w:eastAsia="Times New Roman" w:cs="Times New Roman"/>
          <w:lang w:eastAsia="pl-PL"/>
        </w:rPr>
        <w:t>rzedstawiciela Zamawiającego</w:t>
      </w:r>
      <w:r w:rsidRPr="00524EB9">
        <w:rPr>
          <w:rFonts w:eastAsia="Times New Roman" w:cs="Times New Roman"/>
          <w:lang w:eastAsia="pl-PL"/>
        </w:rPr>
        <w:t>.</w:t>
      </w:r>
    </w:p>
    <w:p w14:paraId="334BF5F3" w14:textId="6D8D4CB2" w:rsidR="00E41EAA" w:rsidRDefault="006F0243" w:rsidP="00AA36D4">
      <w:pPr>
        <w:numPr>
          <w:ilvl w:val="0"/>
          <w:numId w:val="5"/>
        </w:numPr>
        <w:tabs>
          <w:tab w:val="left" w:pos="360"/>
        </w:tabs>
        <w:suppressAutoHyphens/>
        <w:spacing w:after="0" w:line="360" w:lineRule="auto"/>
        <w:ind w:left="357" w:hanging="357"/>
        <w:rPr>
          <w:rFonts w:eastAsia="Times New Roman" w:cs="Times New Roman"/>
          <w:lang w:eastAsia="pl-PL"/>
        </w:rPr>
      </w:pPr>
      <w:r w:rsidRPr="006F0243">
        <w:rPr>
          <w:rFonts w:eastAsia="Times New Roman" w:cs="Times New Roman"/>
          <w:lang w:eastAsia="pl-PL"/>
        </w:rPr>
        <w:t xml:space="preserve">Zamawiający ma obowiązek dokonywania odbioru wykonanych robót w terminach i na zasadach określonych w niniejszej </w:t>
      </w:r>
      <w:r>
        <w:rPr>
          <w:rFonts w:eastAsia="Times New Roman" w:cs="Times New Roman"/>
          <w:lang w:eastAsia="pl-PL"/>
        </w:rPr>
        <w:t>U</w:t>
      </w:r>
      <w:r w:rsidRPr="006F0243">
        <w:rPr>
          <w:rFonts w:eastAsia="Times New Roman" w:cs="Times New Roman"/>
          <w:lang w:eastAsia="pl-PL"/>
        </w:rPr>
        <w:t>mowie</w:t>
      </w:r>
      <w:r w:rsidR="00E41EAA" w:rsidRPr="004769E2">
        <w:rPr>
          <w:rFonts w:eastAsia="Times New Roman" w:cs="Times New Roman"/>
          <w:lang w:eastAsia="pl-PL"/>
        </w:rPr>
        <w:t>.</w:t>
      </w:r>
    </w:p>
    <w:p w14:paraId="1D7237FA" w14:textId="044CFBF6" w:rsidR="006F0243" w:rsidRDefault="006F0243" w:rsidP="00AA36D4">
      <w:pPr>
        <w:numPr>
          <w:ilvl w:val="0"/>
          <w:numId w:val="5"/>
        </w:numPr>
        <w:tabs>
          <w:tab w:val="left" w:pos="360"/>
        </w:tabs>
        <w:suppressAutoHyphens/>
        <w:spacing w:after="0" w:line="360" w:lineRule="auto"/>
        <w:ind w:left="357" w:hanging="357"/>
        <w:rPr>
          <w:rFonts w:eastAsia="Times New Roman" w:cs="Times New Roman"/>
          <w:lang w:eastAsia="pl-PL"/>
        </w:rPr>
      </w:pPr>
      <w:r w:rsidRPr="006F0243">
        <w:rPr>
          <w:rFonts w:eastAsia="Times New Roman" w:cs="Times New Roman"/>
          <w:lang w:eastAsia="pl-PL"/>
        </w:rPr>
        <w:t xml:space="preserve">Zamawiający przy dokonywaniu odbioru końcowego oznakowania poziomego zobowiązuje się do sprawdzenia zgodności wykonanych robót z zawartą </w:t>
      </w:r>
      <w:r>
        <w:rPr>
          <w:rFonts w:eastAsia="Times New Roman" w:cs="Times New Roman"/>
          <w:lang w:eastAsia="pl-PL"/>
        </w:rPr>
        <w:t>U</w:t>
      </w:r>
      <w:r w:rsidRPr="006F0243">
        <w:rPr>
          <w:rFonts w:eastAsia="Times New Roman" w:cs="Times New Roman"/>
          <w:lang w:eastAsia="pl-PL"/>
        </w:rPr>
        <w:t>mową, projektami organizacji ruchu, warunkami technicznymi wykonania i odbioru robót, aktualnymi normami, przepisami, zasadami wiedzy i sztuki budowlanej, jak również, czy jakość wykonanych robót spełnia warunki potrzebne do późniejszego użytkowania</w:t>
      </w:r>
      <w:r>
        <w:rPr>
          <w:rFonts w:eastAsia="Times New Roman" w:cs="Times New Roman"/>
          <w:lang w:eastAsia="pl-PL"/>
        </w:rPr>
        <w:t>.</w:t>
      </w:r>
    </w:p>
    <w:p w14:paraId="50CD6478" w14:textId="2832A203" w:rsidR="006F0243" w:rsidRDefault="006F0243" w:rsidP="00AA36D4">
      <w:pPr>
        <w:numPr>
          <w:ilvl w:val="0"/>
          <w:numId w:val="5"/>
        </w:numPr>
        <w:tabs>
          <w:tab w:val="left" w:pos="360"/>
        </w:tabs>
        <w:suppressAutoHyphens/>
        <w:spacing w:after="0" w:line="360" w:lineRule="auto"/>
        <w:ind w:left="357" w:hanging="357"/>
        <w:rPr>
          <w:rFonts w:eastAsia="Times New Roman" w:cs="Times New Roman"/>
          <w:lang w:eastAsia="pl-PL"/>
        </w:rPr>
      </w:pPr>
      <w:r w:rsidRPr="006F0243">
        <w:rPr>
          <w:rFonts w:eastAsia="Times New Roman" w:cs="Times New Roman"/>
          <w:lang w:eastAsia="pl-PL"/>
        </w:rPr>
        <w:t>Zamawiający zobowiązuje się do każdorazowego zlecenia Wykonawcy prac poza utrzymaniowych</w:t>
      </w:r>
      <w:r>
        <w:rPr>
          <w:rFonts w:eastAsia="Times New Roman" w:cs="Times New Roman"/>
          <w:lang w:eastAsia="pl-PL"/>
        </w:rPr>
        <w:t>.</w:t>
      </w:r>
    </w:p>
    <w:p w14:paraId="35D97EF5" w14:textId="65ADD7BF" w:rsidR="006F0243" w:rsidRDefault="006F0243" w:rsidP="00AA36D4">
      <w:pPr>
        <w:numPr>
          <w:ilvl w:val="0"/>
          <w:numId w:val="5"/>
        </w:numPr>
        <w:tabs>
          <w:tab w:val="left" w:pos="360"/>
        </w:tabs>
        <w:suppressAutoHyphens/>
        <w:spacing w:after="0" w:line="360" w:lineRule="auto"/>
        <w:ind w:left="357" w:hanging="357"/>
        <w:rPr>
          <w:rFonts w:eastAsia="Times New Roman" w:cs="Times New Roman"/>
          <w:lang w:eastAsia="pl-PL"/>
        </w:rPr>
      </w:pPr>
      <w:r w:rsidRPr="004769E2">
        <w:rPr>
          <w:rFonts w:eastAsia="Times New Roman" w:cs="Times New Roman"/>
          <w:lang w:eastAsia="pl-PL"/>
        </w:rPr>
        <w:t>Zamawiający zobowiązuje się do sprawdzenia</w:t>
      </w:r>
      <w:r>
        <w:rPr>
          <w:rFonts w:eastAsia="Times New Roman" w:cs="Times New Roman"/>
          <w:lang w:eastAsia="pl-PL"/>
        </w:rPr>
        <w:t xml:space="preserve"> zakresu i </w:t>
      </w:r>
      <w:r w:rsidRPr="004769E2">
        <w:rPr>
          <w:rFonts w:eastAsia="Times New Roman" w:cs="Times New Roman"/>
          <w:lang w:eastAsia="pl-PL"/>
        </w:rPr>
        <w:t>obmiaru wykonanych robót w terminie do 7 dni roboczych, licząc od d</w:t>
      </w:r>
      <w:r>
        <w:rPr>
          <w:rFonts w:eastAsia="Times New Roman" w:cs="Times New Roman"/>
          <w:lang w:eastAsia="pl-PL"/>
        </w:rPr>
        <w:t>aty</w:t>
      </w:r>
      <w:r w:rsidRPr="004769E2">
        <w:rPr>
          <w:rFonts w:eastAsia="Times New Roman" w:cs="Times New Roman"/>
          <w:lang w:eastAsia="pl-PL"/>
        </w:rPr>
        <w:t xml:space="preserve"> ich otrzymania</w:t>
      </w:r>
      <w:r>
        <w:rPr>
          <w:rFonts w:eastAsia="Times New Roman" w:cs="Times New Roman"/>
          <w:lang w:eastAsia="pl-PL"/>
        </w:rPr>
        <w:t>.</w:t>
      </w:r>
    </w:p>
    <w:p w14:paraId="108F6477" w14:textId="1C728E55" w:rsidR="006F0243" w:rsidRPr="004769E2" w:rsidRDefault="006F0243" w:rsidP="00AA36D4">
      <w:pPr>
        <w:numPr>
          <w:ilvl w:val="0"/>
          <w:numId w:val="5"/>
        </w:numPr>
        <w:tabs>
          <w:tab w:val="left" w:pos="360"/>
        </w:tabs>
        <w:suppressAutoHyphens/>
        <w:spacing w:after="0" w:line="360" w:lineRule="auto"/>
        <w:ind w:left="357" w:hanging="357"/>
        <w:rPr>
          <w:rFonts w:eastAsia="Times New Roman" w:cs="Times New Roman"/>
          <w:lang w:eastAsia="pl-PL"/>
        </w:rPr>
      </w:pPr>
      <w:r w:rsidRPr="006F0243">
        <w:rPr>
          <w:rFonts w:eastAsia="Times New Roman" w:cs="Times New Roman"/>
          <w:lang w:eastAsia="pl-PL"/>
        </w:rPr>
        <w:t>Zamawiający zobowiązuje się do sprawdzenia i zatwierdzenia w terminie 7 dni roboczych od daty otrzymania kosztorysów powykonawczych, opracowanych na podstawie obmiarów</w:t>
      </w:r>
      <w:r>
        <w:rPr>
          <w:rFonts w:eastAsia="Times New Roman" w:cs="Times New Roman"/>
          <w:lang w:eastAsia="pl-PL"/>
        </w:rPr>
        <w:t>.</w:t>
      </w:r>
    </w:p>
    <w:p w14:paraId="72513009" w14:textId="2B623CCF" w:rsidR="00E41EAA" w:rsidRPr="006F0243" w:rsidRDefault="00E41EAA" w:rsidP="006F0243">
      <w:pPr>
        <w:numPr>
          <w:ilvl w:val="0"/>
          <w:numId w:val="5"/>
        </w:numPr>
        <w:tabs>
          <w:tab w:val="left" w:pos="360"/>
        </w:tabs>
        <w:suppressAutoHyphens/>
        <w:spacing w:after="0" w:line="360" w:lineRule="auto"/>
        <w:rPr>
          <w:rFonts w:eastAsia="Times New Roman" w:cs="Times New Roman"/>
          <w:lang w:eastAsia="pl-PL"/>
        </w:rPr>
      </w:pPr>
      <w:r w:rsidRPr="004769E2">
        <w:rPr>
          <w:rFonts w:eastAsia="Times New Roman" w:cs="Times New Roman"/>
          <w:lang w:eastAsia="pl-PL"/>
        </w:rPr>
        <w:t>Zamawiający zobowiązuje się do terminowego regulowania płatności.</w:t>
      </w:r>
    </w:p>
    <w:p w14:paraId="2FACBC83" w14:textId="77777777" w:rsidR="00E41EAA" w:rsidRPr="004769E2" w:rsidRDefault="00E41EAA" w:rsidP="00AA36D4">
      <w:pPr>
        <w:numPr>
          <w:ilvl w:val="0"/>
          <w:numId w:val="5"/>
        </w:numPr>
        <w:tabs>
          <w:tab w:val="left" w:pos="360"/>
        </w:tabs>
        <w:suppressAutoHyphens/>
        <w:spacing w:after="0" w:line="360" w:lineRule="auto"/>
        <w:rPr>
          <w:rFonts w:eastAsia="Times New Roman" w:cs="Times New Roman"/>
          <w:lang w:eastAsia="pl-PL"/>
        </w:rPr>
      </w:pPr>
      <w:r w:rsidRPr="004769E2">
        <w:rPr>
          <w:rFonts w:eastAsia="Times New Roman" w:cs="Times New Roman"/>
          <w:lang w:eastAsia="pl-PL"/>
        </w:rPr>
        <w:t xml:space="preserve">Zamawiający ma prawo zlecenia dodatkowych badań i ekspertyz na stosowane materiały, surowce </w:t>
      </w:r>
      <w:r w:rsidRPr="004769E2">
        <w:rPr>
          <w:rFonts w:eastAsia="Times New Roman" w:cs="Times New Roman"/>
          <w:lang w:eastAsia="pl-PL"/>
        </w:rPr>
        <w:br/>
        <w:t>i technologie. W przypadku negatywnych wyników koszty badań i ekspertyz poniesie Wykonawca.</w:t>
      </w:r>
    </w:p>
    <w:p w14:paraId="10C8AF28" w14:textId="6902C416" w:rsidR="00E41EAA" w:rsidRPr="004769E2" w:rsidRDefault="00E41EAA" w:rsidP="00AA36D4">
      <w:pPr>
        <w:numPr>
          <w:ilvl w:val="0"/>
          <w:numId w:val="5"/>
        </w:numPr>
        <w:tabs>
          <w:tab w:val="left" w:pos="360"/>
        </w:tabs>
        <w:suppressAutoHyphens/>
        <w:spacing w:after="0" w:line="360" w:lineRule="auto"/>
        <w:rPr>
          <w:rFonts w:eastAsia="Times New Roman" w:cs="Times New Roman"/>
          <w:lang w:eastAsia="pl-PL"/>
        </w:rPr>
      </w:pPr>
      <w:r w:rsidRPr="004769E2">
        <w:rPr>
          <w:rFonts w:eastAsia="Times New Roman" w:cs="Times New Roman"/>
          <w:lang w:eastAsia="pl-PL"/>
        </w:rPr>
        <w:lastRenderedPageBreak/>
        <w:t xml:space="preserve">Zamawiający nie ponosi odpowiedzialności za szkody poniesione przez Wykonawcę wynikające z braku lub niewłaściwego dozoru </w:t>
      </w:r>
      <w:r w:rsidR="002A1EAF" w:rsidRPr="004769E2">
        <w:rPr>
          <w:rFonts w:eastAsia="Times New Roman" w:cs="Times New Roman"/>
          <w:lang w:eastAsia="pl-PL"/>
        </w:rPr>
        <w:t xml:space="preserve">i organizacji </w:t>
      </w:r>
      <w:r w:rsidR="006F0243">
        <w:rPr>
          <w:rFonts w:eastAsia="Times New Roman" w:cs="Times New Roman"/>
          <w:lang w:eastAsia="pl-PL"/>
        </w:rPr>
        <w:t>miejsca realizacji robót</w:t>
      </w:r>
      <w:r w:rsidR="002A1EAF" w:rsidRPr="004769E2">
        <w:rPr>
          <w:rFonts w:eastAsia="Times New Roman" w:cs="Times New Roman"/>
          <w:lang w:eastAsia="pl-PL"/>
        </w:rPr>
        <w:t xml:space="preserve"> oraz znajdującego się na jego terenie sprzętu.</w:t>
      </w:r>
    </w:p>
    <w:p w14:paraId="7DF44288" w14:textId="77777777" w:rsidR="00E41EAA" w:rsidRDefault="00E41EAA" w:rsidP="00AA36D4">
      <w:pPr>
        <w:suppressAutoHyphens/>
        <w:spacing w:after="0" w:line="360" w:lineRule="auto"/>
        <w:rPr>
          <w:rFonts w:eastAsia="Times New Roman" w:cs="Times New Roman"/>
          <w:b/>
          <w:lang w:eastAsia="pl-PL"/>
        </w:rPr>
      </w:pPr>
    </w:p>
    <w:p w14:paraId="1EA953AB" w14:textId="3CDC225D"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7</w:t>
      </w:r>
      <w:r w:rsidRPr="00515B8F">
        <w:rPr>
          <w:rFonts w:eastAsia="Times New Roman" w:cs="Times New Roman"/>
          <w:b/>
          <w:lang w:eastAsia="pl-PL"/>
        </w:rPr>
        <w:t>.</w:t>
      </w:r>
    </w:p>
    <w:p w14:paraId="60FB8F20" w14:textId="77777777" w:rsidR="00E41EAA" w:rsidRPr="007C05A5" w:rsidRDefault="00E41EAA" w:rsidP="00AA36D4">
      <w:pPr>
        <w:suppressAutoHyphens/>
        <w:spacing w:after="120" w:line="360" w:lineRule="auto"/>
        <w:rPr>
          <w:rFonts w:eastAsia="Times New Roman" w:cs="Times New Roman"/>
          <w:b/>
          <w:lang w:eastAsia="pl-PL"/>
        </w:rPr>
      </w:pPr>
      <w:r w:rsidRPr="001F2E59">
        <w:rPr>
          <w:rFonts w:eastAsia="Times New Roman" w:cs="Times New Roman"/>
          <w:b/>
          <w:lang w:eastAsia="pl-PL"/>
        </w:rPr>
        <w:t xml:space="preserve">Obowiązki </w:t>
      </w:r>
      <w:r w:rsidRPr="007C05A5">
        <w:rPr>
          <w:rFonts w:eastAsia="Times New Roman" w:cs="Times New Roman"/>
          <w:b/>
          <w:lang w:eastAsia="pl-PL"/>
        </w:rPr>
        <w:t>Wykonawcy</w:t>
      </w:r>
    </w:p>
    <w:p w14:paraId="6F26AD15" w14:textId="5536662E" w:rsidR="00B46ACF" w:rsidRPr="00B46ACF" w:rsidRDefault="00B46ACF" w:rsidP="00C05A7A">
      <w:pPr>
        <w:numPr>
          <w:ilvl w:val="0"/>
          <w:numId w:val="6"/>
        </w:numPr>
        <w:tabs>
          <w:tab w:val="left" w:pos="360"/>
        </w:tabs>
        <w:suppressAutoHyphens/>
        <w:spacing w:after="0" w:line="360" w:lineRule="auto"/>
        <w:rPr>
          <w:rFonts w:eastAsia="Times New Roman" w:cs="Times New Roman"/>
          <w:lang w:eastAsia="pl-PL"/>
        </w:rPr>
      </w:pPr>
      <w:r w:rsidRPr="00B46ACF">
        <w:rPr>
          <w:rFonts w:eastAsia="Times New Roman" w:cs="Times New Roman"/>
          <w:bCs/>
          <w:lang w:eastAsia="pl-PL"/>
        </w:rPr>
        <w:t>Realizacja robót winna odbywać się ze szczególnym uwzględnieniem obowiązujących terminów. Ze względu na konieczność prowadzenia robót m.in. na ulicach o dużym natężeniu ruchu, Wykonawca może być zmuszony do wykonywania prac w dniach wolnych od pracy lub w porze nocnej</w:t>
      </w:r>
      <w:r>
        <w:rPr>
          <w:rFonts w:eastAsia="Times New Roman" w:cs="Times New Roman"/>
          <w:bCs/>
          <w:lang w:eastAsia="pl-PL"/>
        </w:rPr>
        <w:t>.</w:t>
      </w:r>
    </w:p>
    <w:p w14:paraId="09F095A0" w14:textId="09157675" w:rsidR="00B46ACF" w:rsidRPr="00B46ACF" w:rsidRDefault="00B46ACF" w:rsidP="00C05A7A">
      <w:pPr>
        <w:numPr>
          <w:ilvl w:val="0"/>
          <w:numId w:val="6"/>
        </w:numPr>
        <w:tabs>
          <w:tab w:val="left" w:pos="360"/>
        </w:tabs>
        <w:suppressAutoHyphens/>
        <w:spacing w:after="0" w:line="360" w:lineRule="auto"/>
        <w:rPr>
          <w:rFonts w:eastAsia="Times New Roman" w:cs="Times New Roman"/>
          <w:lang w:eastAsia="pl-PL"/>
        </w:rPr>
      </w:pPr>
      <w:r w:rsidRPr="00B46ACF">
        <w:rPr>
          <w:rFonts w:eastAsia="Times New Roman" w:cs="Times New Roman"/>
          <w:bCs/>
          <w:lang w:eastAsia="pl-PL"/>
        </w:rPr>
        <w:t xml:space="preserve">Zabezpieczenie prowadzonych robót w ramach zamówienia należy wykonać zgodnie z przepisami o ruchu drogowym. Wykonawca obowiązany jest zapewnić właściwe oznakowanie ulic na czas prowadzenia prac, polegające między innymi na zabezpieczeniu miejsca robót poprzez ustawienie pachołków gumowych, zapór </w:t>
      </w:r>
      <w:r>
        <w:rPr>
          <w:rFonts w:eastAsia="Times New Roman" w:cs="Times New Roman"/>
          <w:bCs/>
          <w:lang w:eastAsia="pl-PL"/>
        </w:rPr>
        <w:t>itp.</w:t>
      </w:r>
    </w:p>
    <w:p w14:paraId="75C7E546" w14:textId="207DE44D" w:rsidR="00B46ACF" w:rsidRPr="0059430A" w:rsidRDefault="00B46ACF" w:rsidP="00C05A7A">
      <w:pPr>
        <w:numPr>
          <w:ilvl w:val="0"/>
          <w:numId w:val="6"/>
        </w:numPr>
        <w:tabs>
          <w:tab w:val="left" w:pos="360"/>
        </w:tabs>
        <w:suppressAutoHyphens/>
        <w:spacing w:after="0" w:line="360" w:lineRule="auto"/>
        <w:rPr>
          <w:rFonts w:eastAsia="Times New Roman" w:cs="Times New Roman"/>
          <w:lang w:eastAsia="pl-PL"/>
        </w:rPr>
      </w:pPr>
      <w:r w:rsidRPr="00B46ACF">
        <w:rPr>
          <w:rFonts w:eastAsia="Times New Roman" w:cs="Times New Roman"/>
          <w:bCs/>
          <w:lang w:eastAsia="pl-PL"/>
        </w:rPr>
        <w:t xml:space="preserve">Prace związane z bieżącym utrzymaniem muszą być wykonywane w okresie całej doby we wszystkie dni tygodnia. W związku z tym Wykonawca na terenie miasta zapewni wykonywanie robót w systemie wielozmianowym oraz w dni wolne od pracy, będzie dysponował służbami technicznymi wyposażonymi w specjalistyczny sprzęt, gotowymi do realizacji </w:t>
      </w:r>
      <w:r w:rsidRPr="0059430A">
        <w:rPr>
          <w:rFonts w:eastAsia="Times New Roman" w:cs="Times New Roman"/>
          <w:bCs/>
          <w:lang w:eastAsia="pl-PL"/>
        </w:rPr>
        <w:t>zadań umowy.</w:t>
      </w:r>
    </w:p>
    <w:p w14:paraId="1C7F5671" w14:textId="2E235926" w:rsidR="00B46ACF" w:rsidRPr="0059430A" w:rsidRDefault="00737B84" w:rsidP="00C05A7A">
      <w:pPr>
        <w:numPr>
          <w:ilvl w:val="0"/>
          <w:numId w:val="6"/>
        </w:numPr>
        <w:tabs>
          <w:tab w:val="left" w:pos="360"/>
        </w:tabs>
        <w:suppressAutoHyphens/>
        <w:spacing w:after="0" w:line="360" w:lineRule="auto"/>
        <w:rPr>
          <w:rFonts w:eastAsia="Times New Roman" w:cs="Times New Roman"/>
          <w:lang w:eastAsia="pl-PL"/>
        </w:rPr>
      </w:pPr>
      <w:r w:rsidRPr="0059430A">
        <w:rPr>
          <w:rFonts w:eastAsia="Times New Roman" w:cs="Times New Roman"/>
          <w:lang w:eastAsia="pl-PL"/>
        </w:rPr>
        <w:t>Wykonawca zobowiązany jest do usuwania każdej awarii urządzeń ulicznej sygnalizacji świetlnej (również wtedy, gdy wystąpiła ona na skutek kolizji drogowej, wypadku drogowego, czy też wandalizmu lub wystąpienia siły wyższej, siły przyrody (uderzenie pioruna, powódź, wichury, itp.).</w:t>
      </w:r>
    </w:p>
    <w:p w14:paraId="356797DA" w14:textId="77777777" w:rsidR="009873F7" w:rsidRPr="0059430A" w:rsidRDefault="009873F7" w:rsidP="009873F7">
      <w:pPr>
        <w:numPr>
          <w:ilvl w:val="0"/>
          <w:numId w:val="6"/>
        </w:numPr>
        <w:tabs>
          <w:tab w:val="left" w:pos="360"/>
        </w:tabs>
        <w:suppressAutoHyphens/>
        <w:spacing w:after="0" w:line="360" w:lineRule="auto"/>
        <w:rPr>
          <w:rFonts w:eastAsia="Times New Roman" w:cs="Times New Roman"/>
          <w:lang w:eastAsia="pl-PL"/>
        </w:rPr>
      </w:pPr>
      <w:r w:rsidRPr="0059430A">
        <w:rPr>
          <w:rFonts w:eastAsia="Times New Roman" w:cs="Times New Roman"/>
          <w:lang w:eastAsia="pl-PL"/>
        </w:rPr>
        <w:t>W wypadku awarii urządzeń stwarzających zagrożenie bezpieczeństwa ruchu, dotyczących przedmiotu zamówienia, Wykonawca usunie je najpóźniej w ciągu 6 godzin od chwili zgłoszenia.</w:t>
      </w:r>
    </w:p>
    <w:p w14:paraId="0CF20049" w14:textId="4EC703B3" w:rsidR="009873F7" w:rsidRPr="0059430A" w:rsidRDefault="009873F7" w:rsidP="009873F7">
      <w:pPr>
        <w:numPr>
          <w:ilvl w:val="0"/>
          <w:numId w:val="6"/>
        </w:numPr>
        <w:suppressAutoHyphens/>
        <w:spacing w:after="0" w:line="360" w:lineRule="auto"/>
        <w:rPr>
          <w:rFonts w:eastAsia="Times New Roman" w:cs="Times New Roman"/>
          <w:lang w:eastAsia="pl-PL"/>
        </w:rPr>
      </w:pPr>
      <w:r w:rsidRPr="0059430A">
        <w:rPr>
          <w:rFonts w:eastAsia="Times New Roman" w:cs="Times New Roman"/>
          <w:lang w:eastAsia="pl-PL"/>
        </w:rPr>
        <w:t>Wykonawca obowiązany jest niezwłocznie (nie później niż w ciągu _________ minut) po otrzymaniu informacji o zagrożeniu, awarii (telefon, e-mail) od Straży Miejskiej, Policji, Zamawiającego lub firm zajmujących się bieżącym utrzymaniem pasów drogowych, na podstawie innych umów zawartych z Zamawiającym, zabezpieczyć i oznakować miejsca awarii urządzeń (również urządzeń obcych) stwarzających zagrożenie bezpieczeństwa ruchu, do czasu usunięcia zagrożenia.</w:t>
      </w:r>
    </w:p>
    <w:p w14:paraId="7DF9AB83" w14:textId="294D1753" w:rsidR="00737B84" w:rsidRPr="00737B84" w:rsidRDefault="00737B84" w:rsidP="00C05A7A">
      <w:pPr>
        <w:numPr>
          <w:ilvl w:val="0"/>
          <w:numId w:val="6"/>
        </w:numPr>
        <w:tabs>
          <w:tab w:val="left" w:pos="360"/>
        </w:tabs>
        <w:suppressAutoHyphens/>
        <w:spacing w:after="0" w:line="360" w:lineRule="auto"/>
        <w:rPr>
          <w:rFonts w:eastAsia="Times New Roman" w:cs="Times New Roman"/>
          <w:lang w:eastAsia="pl-PL"/>
        </w:rPr>
      </w:pPr>
      <w:r w:rsidRPr="0059430A">
        <w:rPr>
          <w:rFonts w:eastAsia="Times New Roman" w:cs="Times New Roman"/>
          <w:bCs/>
          <w:lang w:eastAsia="pl-PL"/>
        </w:rPr>
        <w:t>Prace konserwacyjne i utrzymaniowe winny być  wykonywane</w:t>
      </w:r>
      <w:r w:rsidRPr="00737B84">
        <w:rPr>
          <w:rFonts w:eastAsia="Times New Roman" w:cs="Times New Roman"/>
          <w:bCs/>
          <w:lang w:eastAsia="pl-PL"/>
        </w:rPr>
        <w:t xml:space="preserve"> bez wyłączania sygnalizacji, o ile warunki techniczne i względy bezpieczeństwa na to pozwolą. W innym przypadku Wykonawca zobowiązany będzie do uzgodnienia działań z Zamawiającym</w:t>
      </w:r>
      <w:r>
        <w:rPr>
          <w:rFonts w:eastAsia="Times New Roman" w:cs="Times New Roman"/>
          <w:bCs/>
          <w:lang w:eastAsia="pl-PL"/>
        </w:rPr>
        <w:t>.</w:t>
      </w:r>
    </w:p>
    <w:p w14:paraId="34E59402" w14:textId="0F1217C4" w:rsidR="00737B84" w:rsidRDefault="00737B84" w:rsidP="00C05A7A">
      <w:pPr>
        <w:numPr>
          <w:ilvl w:val="0"/>
          <w:numId w:val="6"/>
        </w:numPr>
        <w:tabs>
          <w:tab w:val="left" w:pos="360"/>
        </w:tabs>
        <w:suppressAutoHyphens/>
        <w:spacing w:after="0" w:line="360" w:lineRule="auto"/>
        <w:rPr>
          <w:rFonts w:eastAsia="Times New Roman" w:cs="Times New Roman"/>
          <w:lang w:eastAsia="pl-PL"/>
        </w:rPr>
      </w:pPr>
      <w:r w:rsidRPr="00737B84">
        <w:rPr>
          <w:rFonts w:eastAsia="Times New Roman" w:cs="Times New Roman"/>
          <w:lang w:eastAsia="pl-PL"/>
        </w:rPr>
        <w:t>Wszystkie elementy sygnalizacji świetlnych oraz inne elementy niezbędne do prawidłowej pracy sygnalizacji Wykonawca zobowiązany jest utrzymywać w stanie technicznym zgodnym z obowiązującymi w tym zakresie przepisami, zapewniającymi ich ciągłą i bezawaryjną eksploatację</w:t>
      </w:r>
      <w:r>
        <w:rPr>
          <w:rFonts w:eastAsia="Times New Roman" w:cs="Times New Roman"/>
          <w:lang w:eastAsia="pl-PL"/>
        </w:rPr>
        <w:t>.</w:t>
      </w:r>
    </w:p>
    <w:p w14:paraId="117B5BB0" w14:textId="01F45F6B" w:rsidR="00737B84" w:rsidRDefault="00737B84" w:rsidP="00C05A7A">
      <w:pPr>
        <w:numPr>
          <w:ilvl w:val="0"/>
          <w:numId w:val="6"/>
        </w:numPr>
        <w:tabs>
          <w:tab w:val="left" w:pos="360"/>
        </w:tabs>
        <w:suppressAutoHyphens/>
        <w:spacing w:after="0" w:line="360" w:lineRule="auto"/>
        <w:rPr>
          <w:rFonts w:eastAsia="Times New Roman" w:cs="Times New Roman"/>
          <w:lang w:eastAsia="pl-PL"/>
        </w:rPr>
      </w:pPr>
      <w:r w:rsidRPr="00737B84">
        <w:rPr>
          <w:rFonts w:eastAsia="Times New Roman" w:cs="Times New Roman"/>
          <w:lang w:eastAsia="pl-PL"/>
        </w:rPr>
        <w:t>Wykonawca jest zobowiązany do wykonywania napraw niezbędnych do zapewnienia funkcjonowania sygnalizacji i utrzymania jej w należytym stanie estetycznym</w:t>
      </w:r>
      <w:r>
        <w:rPr>
          <w:rFonts w:eastAsia="Times New Roman" w:cs="Times New Roman"/>
          <w:lang w:eastAsia="pl-PL"/>
        </w:rPr>
        <w:t>.</w:t>
      </w:r>
    </w:p>
    <w:p w14:paraId="0AA53FD5" w14:textId="250865B0" w:rsidR="00737B84" w:rsidRDefault="00737B84" w:rsidP="00C05A7A">
      <w:pPr>
        <w:numPr>
          <w:ilvl w:val="0"/>
          <w:numId w:val="6"/>
        </w:numPr>
        <w:tabs>
          <w:tab w:val="left" w:pos="360"/>
        </w:tabs>
        <w:suppressAutoHyphens/>
        <w:spacing w:after="0" w:line="360" w:lineRule="auto"/>
        <w:rPr>
          <w:rFonts w:eastAsia="Times New Roman" w:cs="Times New Roman"/>
          <w:lang w:eastAsia="pl-PL"/>
        </w:rPr>
      </w:pPr>
      <w:r w:rsidRPr="00737B84">
        <w:rPr>
          <w:rFonts w:eastAsia="Times New Roman" w:cs="Times New Roman"/>
          <w:lang w:eastAsia="pl-PL"/>
        </w:rPr>
        <w:lastRenderedPageBreak/>
        <w:t>Wykonawca ma obowiązek zorganizować i prowadzić zlecone roboty z należytą starannością z zachowaniem odpowiednich technologii</w:t>
      </w:r>
      <w:r>
        <w:rPr>
          <w:rFonts w:eastAsia="Times New Roman" w:cs="Times New Roman"/>
          <w:lang w:eastAsia="pl-PL"/>
        </w:rPr>
        <w:t>.</w:t>
      </w:r>
    </w:p>
    <w:p w14:paraId="6B05F19A" w14:textId="75E062EB" w:rsidR="00737B84" w:rsidRDefault="00737B84" w:rsidP="00C05A7A">
      <w:pPr>
        <w:numPr>
          <w:ilvl w:val="0"/>
          <w:numId w:val="6"/>
        </w:numPr>
        <w:tabs>
          <w:tab w:val="left" w:pos="360"/>
        </w:tabs>
        <w:suppressAutoHyphens/>
        <w:spacing w:after="0" w:line="360" w:lineRule="auto"/>
        <w:rPr>
          <w:rFonts w:eastAsia="Times New Roman" w:cs="Times New Roman"/>
          <w:lang w:eastAsia="pl-PL"/>
        </w:rPr>
      </w:pPr>
      <w:r w:rsidRPr="00737B84">
        <w:rPr>
          <w:rFonts w:eastAsia="Times New Roman" w:cs="Times New Roman"/>
          <w:lang w:eastAsia="pl-PL"/>
        </w:rPr>
        <w:t>Organizacja pracy podczas wykonywania przedmiotu zamówienia winna odpowiadać wymaganiom określonym w aktualnych przepisach dotyczących bezpieczeństwa i higieny pracy oraz musi zapewniać prawidłowe wykonanie robót. Roboty należy prowadzić w sposób, który nie będzie naruszał interesów osób trzecich</w:t>
      </w:r>
      <w:r>
        <w:rPr>
          <w:rFonts w:eastAsia="Times New Roman" w:cs="Times New Roman"/>
          <w:lang w:eastAsia="pl-PL"/>
        </w:rPr>
        <w:t>.</w:t>
      </w:r>
    </w:p>
    <w:p w14:paraId="788E382E" w14:textId="112E7E4F" w:rsidR="00737B84" w:rsidRDefault="00737B84" w:rsidP="00C05A7A">
      <w:pPr>
        <w:numPr>
          <w:ilvl w:val="0"/>
          <w:numId w:val="6"/>
        </w:numPr>
        <w:tabs>
          <w:tab w:val="left" w:pos="360"/>
        </w:tabs>
        <w:suppressAutoHyphens/>
        <w:spacing w:after="0" w:line="360" w:lineRule="auto"/>
        <w:rPr>
          <w:rFonts w:eastAsia="Times New Roman" w:cs="Times New Roman"/>
          <w:lang w:eastAsia="pl-PL"/>
        </w:rPr>
      </w:pPr>
      <w:r w:rsidRPr="00737B84">
        <w:rPr>
          <w:rFonts w:eastAsia="Times New Roman" w:cs="Times New Roman"/>
          <w:lang w:eastAsia="pl-PL"/>
        </w:rPr>
        <w:t>Wykonawca winien zapewnić kontrolę jakości robót i materiałów oraz przekazać Zamawiającemu deklaracje zgodności na materiały przed ich użyciem. Natomiast badania materiałów (atesty, aprobaty itp.) Wykonawca przekaże Zamawiającemu przy odbiorze końcowym robót</w:t>
      </w:r>
      <w:r>
        <w:rPr>
          <w:rFonts w:eastAsia="Times New Roman" w:cs="Times New Roman"/>
          <w:lang w:eastAsia="pl-PL"/>
        </w:rPr>
        <w:t>.</w:t>
      </w:r>
    </w:p>
    <w:p w14:paraId="6C288730" w14:textId="6095C711" w:rsidR="00737B84" w:rsidRPr="009873F7" w:rsidRDefault="00737B84" w:rsidP="00C05A7A">
      <w:pPr>
        <w:numPr>
          <w:ilvl w:val="0"/>
          <w:numId w:val="6"/>
        </w:numPr>
        <w:tabs>
          <w:tab w:val="left" w:pos="360"/>
        </w:tabs>
        <w:suppressAutoHyphens/>
        <w:spacing w:after="0" w:line="360" w:lineRule="auto"/>
        <w:rPr>
          <w:rFonts w:eastAsia="Times New Roman" w:cs="Times New Roman"/>
          <w:lang w:eastAsia="pl-PL"/>
        </w:rPr>
      </w:pPr>
      <w:r w:rsidRPr="00737B84">
        <w:rPr>
          <w:rFonts w:eastAsia="Times New Roman" w:cs="Times New Roman"/>
          <w:lang w:eastAsia="pl-PL"/>
        </w:rPr>
        <w:t xml:space="preserve">Wykonawca po przejęciu terenu, jeżeli zachodzi konieczność w trakcie wykonywania robót zdejmie, przechowa i zabezpieczy majątek Miasta Słupsk, tj. istniejące oznakowanie pionowe, elementy zabezpieczenia ruchu i inne wyposażenie </w:t>
      </w:r>
      <w:r w:rsidRPr="009873F7">
        <w:rPr>
          <w:rFonts w:eastAsia="Times New Roman" w:cs="Times New Roman"/>
          <w:lang w:eastAsia="pl-PL"/>
        </w:rPr>
        <w:t>pasa drogowego oraz będzie prowadził jego ewidencję wraz przekazywaniem Zamawiającemu raz na dwa miesiące raportów ze stanu magazynowego.</w:t>
      </w:r>
    </w:p>
    <w:p w14:paraId="1E7573C9" w14:textId="0E274648" w:rsidR="00737B84" w:rsidRPr="009873F7" w:rsidRDefault="00886B07" w:rsidP="00C05A7A">
      <w:pPr>
        <w:numPr>
          <w:ilvl w:val="0"/>
          <w:numId w:val="6"/>
        </w:numPr>
        <w:tabs>
          <w:tab w:val="left" w:pos="360"/>
        </w:tabs>
        <w:suppressAutoHyphens/>
        <w:spacing w:after="0" w:line="360" w:lineRule="auto"/>
        <w:rPr>
          <w:rFonts w:eastAsia="Times New Roman" w:cs="Times New Roman"/>
          <w:lang w:eastAsia="pl-PL"/>
        </w:rPr>
      </w:pPr>
      <w:r w:rsidRPr="009873F7">
        <w:rPr>
          <w:rFonts w:eastAsia="Times New Roman" w:cs="Times New Roman"/>
          <w:bCs/>
          <w:lang w:eastAsia="pl-PL"/>
        </w:rPr>
        <w:t>Wykonawca zobowiązuje się posiadać przez cały okres obowiązywania Umowy ubezpieczenie od odpowiedzialności cywilnej w zakresie prowadzonej działalności związanej z przedmiotem zamówienia obejmującej szkody w mieniu osób trzecich oraz następstw nieszczęśliwych wypadków powstałe wskutek realizacji przedmiotu umowy</w:t>
      </w:r>
      <w:r w:rsidR="009873F7" w:rsidRPr="009873F7">
        <w:rPr>
          <w:rFonts w:eastAsia="Times New Roman" w:cs="Times New Roman"/>
          <w:bCs/>
          <w:lang w:eastAsia="pl-PL"/>
        </w:rPr>
        <w:t xml:space="preserve"> z sumą ubezpieczenia nie mniejszą niż 200 000,00 zł</w:t>
      </w:r>
      <w:r w:rsidRPr="009873F7">
        <w:rPr>
          <w:rFonts w:eastAsia="Times New Roman" w:cs="Times New Roman"/>
          <w:bCs/>
          <w:lang w:eastAsia="pl-PL"/>
        </w:rPr>
        <w:t>. Wykonawca w terminie 10 dni, licząc od dnia zawarcia Umowy zobowiązany jest przedłożyć Zamawiającemu dowód zawarcia Umowy ubezpieczenia, warunki odpowiedzialności ubezpieczyciela oraz dowód opłacenia składki. Jeżeli okres ubezpieczenia będzie krótszy niż okres trwania niniejszej Umowy, Wykonawca zobowiązany jest do przedłużenia ubezpieczenia z zachowaniem jego ciągłości i przedłożenia Zamawiającemu dokumentów, o których mowa w niniejszym ustępie. Wykonawca zobowiązany jest do informowania Zamawiającego o wszelkich zmianach treści zawartej Umowy ubezpieczenia, o której mowa powyżej, w terminie 5 dni roboczych od dnia ich wejścia w życie.</w:t>
      </w:r>
    </w:p>
    <w:p w14:paraId="2038650F" w14:textId="6A419192" w:rsidR="00886B07" w:rsidRDefault="00886B07" w:rsidP="00C05A7A">
      <w:pPr>
        <w:numPr>
          <w:ilvl w:val="0"/>
          <w:numId w:val="6"/>
        </w:numPr>
        <w:tabs>
          <w:tab w:val="left" w:pos="360"/>
        </w:tabs>
        <w:suppressAutoHyphens/>
        <w:spacing w:after="0" w:line="360" w:lineRule="auto"/>
        <w:rPr>
          <w:rFonts w:eastAsia="Times New Roman" w:cs="Times New Roman"/>
          <w:lang w:eastAsia="pl-PL"/>
        </w:rPr>
      </w:pPr>
      <w:r w:rsidRPr="009873F7">
        <w:rPr>
          <w:rFonts w:eastAsia="Times New Roman" w:cs="Times New Roman"/>
          <w:lang w:eastAsia="pl-PL"/>
        </w:rPr>
        <w:t>Wykonawca zobowiązuje się do opracowania na własny koszt projektu</w:t>
      </w:r>
      <w:r w:rsidRPr="00886B07">
        <w:rPr>
          <w:rFonts w:eastAsia="Times New Roman" w:cs="Times New Roman"/>
          <w:lang w:eastAsia="pl-PL"/>
        </w:rPr>
        <w:t xml:space="preserve"> organizacji ruchu na czas odnowienia oznakowania poziomego zgodnie z obowiązującymi przepisami oraz uzyskanie wymaganych prawem uzgodnień i przedłożenie projektu Zamawiającemu do zatwierdzenia, wykonania oznakowania robót i usług zgodnie z projektem</w:t>
      </w:r>
      <w:r>
        <w:rPr>
          <w:rFonts w:eastAsia="Times New Roman" w:cs="Times New Roman"/>
          <w:lang w:eastAsia="pl-PL"/>
        </w:rPr>
        <w:t>.</w:t>
      </w:r>
    </w:p>
    <w:p w14:paraId="28BE118D" w14:textId="25CFBD37" w:rsidR="00886B07" w:rsidRDefault="00886B07" w:rsidP="00C05A7A">
      <w:pPr>
        <w:numPr>
          <w:ilvl w:val="0"/>
          <w:numId w:val="6"/>
        </w:numPr>
        <w:tabs>
          <w:tab w:val="left" w:pos="360"/>
        </w:tabs>
        <w:suppressAutoHyphens/>
        <w:spacing w:after="0" w:line="360" w:lineRule="auto"/>
        <w:rPr>
          <w:rFonts w:eastAsia="Times New Roman" w:cs="Times New Roman"/>
          <w:lang w:eastAsia="pl-PL"/>
        </w:rPr>
      </w:pPr>
      <w:r w:rsidRPr="00886B07">
        <w:rPr>
          <w:rFonts w:eastAsia="Times New Roman" w:cs="Times New Roman"/>
          <w:lang w:eastAsia="pl-PL"/>
        </w:rPr>
        <w:t>Wykonawca przy odnawianiu oznakowania poziomego zobowiązuje się do</w:t>
      </w:r>
      <w:r>
        <w:rPr>
          <w:rFonts w:eastAsia="Times New Roman" w:cs="Times New Roman"/>
          <w:lang w:eastAsia="pl-PL"/>
        </w:rPr>
        <w:t>:</w:t>
      </w:r>
    </w:p>
    <w:p w14:paraId="2196EFFC" w14:textId="00220BE7" w:rsidR="00886B07" w:rsidRPr="0047575D" w:rsidRDefault="00886B07" w:rsidP="00886B07">
      <w:pPr>
        <w:numPr>
          <w:ilvl w:val="1"/>
          <w:numId w:val="6"/>
        </w:numPr>
        <w:tabs>
          <w:tab w:val="left" w:pos="360"/>
        </w:tabs>
        <w:suppressAutoHyphens/>
        <w:spacing w:after="0" w:line="360" w:lineRule="auto"/>
        <w:rPr>
          <w:rFonts w:eastAsia="Times New Roman" w:cs="Times New Roman"/>
          <w:lang w:eastAsia="pl-PL"/>
        </w:rPr>
      </w:pPr>
      <w:r w:rsidRPr="00886B07">
        <w:rPr>
          <w:rFonts w:eastAsia="Times New Roman" w:cs="Times New Roman"/>
          <w:lang w:eastAsia="pl-PL"/>
        </w:rPr>
        <w:t xml:space="preserve">wykonania umówionych robót zgodnie ze Specyfikacją Warunków Zamówienia, złożoną ofertą, zaleceniami </w:t>
      </w:r>
      <w:r w:rsidRPr="0047575D">
        <w:rPr>
          <w:rFonts w:eastAsia="Times New Roman" w:cs="Times New Roman"/>
          <w:lang w:eastAsia="pl-PL"/>
        </w:rPr>
        <w:t xml:space="preserve">inspektora nadzoru/przedstawiciela Zamawiającego oraz zgodnie z zasadami wiedzy technicznej, obowiązującymi przepisami prawnymi i normami, za cenę określoną w § </w:t>
      </w:r>
      <w:r w:rsidR="0047575D" w:rsidRPr="0047575D">
        <w:rPr>
          <w:rFonts w:eastAsia="Times New Roman" w:cs="Times New Roman"/>
          <w:lang w:eastAsia="pl-PL"/>
        </w:rPr>
        <w:t>9</w:t>
      </w:r>
      <w:r w:rsidRPr="0047575D">
        <w:rPr>
          <w:rFonts w:eastAsia="Times New Roman" w:cs="Times New Roman"/>
          <w:lang w:eastAsia="pl-PL"/>
        </w:rPr>
        <w:t xml:space="preserve"> niniejszej </w:t>
      </w:r>
      <w:r w:rsidR="0047575D" w:rsidRPr="0047575D">
        <w:rPr>
          <w:rFonts w:eastAsia="Times New Roman" w:cs="Times New Roman"/>
          <w:lang w:eastAsia="pl-PL"/>
        </w:rPr>
        <w:t>U</w:t>
      </w:r>
      <w:r w:rsidRPr="0047575D">
        <w:rPr>
          <w:rFonts w:eastAsia="Times New Roman" w:cs="Times New Roman"/>
          <w:lang w:eastAsia="pl-PL"/>
        </w:rPr>
        <w:t>mowy,</w:t>
      </w:r>
    </w:p>
    <w:p w14:paraId="6ABE9E0A" w14:textId="7449A614" w:rsidR="00886B07" w:rsidRDefault="00886B07" w:rsidP="00886B07">
      <w:pPr>
        <w:numPr>
          <w:ilvl w:val="1"/>
          <w:numId w:val="6"/>
        </w:numPr>
        <w:tabs>
          <w:tab w:val="left" w:pos="360"/>
        </w:tabs>
        <w:suppressAutoHyphens/>
        <w:spacing w:after="0" w:line="360" w:lineRule="auto"/>
        <w:rPr>
          <w:rFonts w:eastAsia="Times New Roman" w:cs="Times New Roman"/>
          <w:lang w:eastAsia="pl-PL"/>
        </w:rPr>
      </w:pPr>
      <w:r w:rsidRPr="0047575D">
        <w:rPr>
          <w:rFonts w:eastAsia="Times New Roman" w:cs="Times New Roman"/>
          <w:lang w:eastAsia="pl-PL"/>
        </w:rPr>
        <w:t>prowadzenia</w:t>
      </w:r>
      <w:r w:rsidRPr="00886B07">
        <w:rPr>
          <w:rFonts w:eastAsia="Times New Roman" w:cs="Times New Roman"/>
          <w:lang w:eastAsia="pl-PL"/>
        </w:rPr>
        <w:t xml:space="preserve"> robót w sposób gwarantujący spełnienie warunków i wymagań określonych w SWZ</w:t>
      </w:r>
      <w:r>
        <w:rPr>
          <w:rFonts w:eastAsia="Times New Roman" w:cs="Times New Roman"/>
          <w:lang w:eastAsia="pl-PL"/>
        </w:rPr>
        <w:t>,</w:t>
      </w:r>
    </w:p>
    <w:p w14:paraId="79CD1581" w14:textId="140003FD" w:rsidR="00886B07" w:rsidRDefault="00886B07" w:rsidP="00886B07">
      <w:pPr>
        <w:numPr>
          <w:ilvl w:val="1"/>
          <w:numId w:val="6"/>
        </w:numPr>
        <w:tabs>
          <w:tab w:val="left" w:pos="360"/>
        </w:tabs>
        <w:suppressAutoHyphens/>
        <w:spacing w:after="0" w:line="360" w:lineRule="auto"/>
        <w:rPr>
          <w:rFonts w:eastAsia="Times New Roman" w:cs="Times New Roman"/>
          <w:lang w:eastAsia="pl-PL"/>
        </w:rPr>
      </w:pPr>
      <w:r w:rsidRPr="00886B07">
        <w:rPr>
          <w:rFonts w:eastAsia="Times New Roman" w:cs="Times New Roman"/>
          <w:lang w:eastAsia="pl-PL"/>
        </w:rPr>
        <w:t>zapewnienia kompletnego kierownictwa, siły roboczej, materiałów, sprzętu i innych urządzeń niezbędnych do wykonania robót oraz usunięcia wad</w:t>
      </w:r>
      <w:r w:rsidR="005E0620">
        <w:rPr>
          <w:rFonts w:eastAsia="Times New Roman" w:cs="Times New Roman"/>
          <w:lang w:eastAsia="pl-PL"/>
        </w:rPr>
        <w:t xml:space="preserve"> i usterek</w:t>
      </w:r>
      <w:r>
        <w:rPr>
          <w:rFonts w:eastAsia="Times New Roman" w:cs="Times New Roman"/>
          <w:lang w:eastAsia="pl-PL"/>
        </w:rPr>
        <w:t>,</w:t>
      </w:r>
    </w:p>
    <w:p w14:paraId="27D94B50" w14:textId="1FE05978" w:rsidR="00886B07" w:rsidRDefault="00886B07" w:rsidP="00886B07">
      <w:pPr>
        <w:numPr>
          <w:ilvl w:val="1"/>
          <w:numId w:val="6"/>
        </w:numPr>
        <w:tabs>
          <w:tab w:val="left" w:pos="360"/>
        </w:tabs>
        <w:suppressAutoHyphens/>
        <w:spacing w:after="0" w:line="360" w:lineRule="auto"/>
        <w:rPr>
          <w:rFonts w:eastAsia="Times New Roman" w:cs="Times New Roman"/>
          <w:lang w:eastAsia="pl-PL"/>
        </w:rPr>
      </w:pPr>
      <w:r w:rsidRPr="00886B07">
        <w:rPr>
          <w:rFonts w:eastAsia="Times New Roman" w:cs="Times New Roman"/>
          <w:lang w:eastAsia="pl-PL"/>
        </w:rPr>
        <w:lastRenderedPageBreak/>
        <w:t>zapewnienia na swój koszt warunków bezpieczeństwa osób przebywających na terenie robót i mienia oraz zapewnienia metod organizacyjno-technicznych stosowanych na placu budowy</w:t>
      </w:r>
      <w:r>
        <w:rPr>
          <w:rFonts w:eastAsia="Times New Roman" w:cs="Times New Roman"/>
          <w:lang w:eastAsia="pl-PL"/>
        </w:rPr>
        <w:t>,</w:t>
      </w:r>
    </w:p>
    <w:p w14:paraId="15A4DA36" w14:textId="7D4F57CB" w:rsidR="00886B07" w:rsidRDefault="00886B07" w:rsidP="00886B07">
      <w:pPr>
        <w:numPr>
          <w:ilvl w:val="1"/>
          <w:numId w:val="6"/>
        </w:numPr>
        <w:tabs>
          <w:tab w:val="left" w:pos="360"/>
        </w:tabs>
        <w:suppressAutoHyphens/>
        <w:spacing w:after="0" w:line="360" w:lineRule="auto"/>
        <w:rPr>
          <w:rFonts w:eastAsia="Times New Roman" w:cs="Times New Roman"/>
          <w:lang w:eastAsia="pl-PL"/>
        </w:rPr>
      </w:pPr>
      <w:r w:rsidRPr="00886B07">
        <w:rPr>
          <w:rFonts w:eastAsia="Times New Roman" w:cs="Times New Roman"/>
          <w:lang w:eastAsia="pl-PL"/>
        </w:rPr>
        <w:t>dokonania na własny koszt napraw dróg, znaków, zieleńców, urządzeń bezpieczeństwa ruchu drogowego w przypadku uszkodzenia środkami transportu użytymi w związku z wykonywaniem umówionych robót</w:t>
      </w:r>
      <w:r>
        <w:rPr>
          <w:rFonts w:eastAsia="Times New Roman" w:cs="Times New Roman"/>
          <w:lang w:eastAsia="pl-PL"/>
        </w:rPr>
        <w:t>,</w:t>
      </w:r>
    </w:p>
    <w:p w14:paraId="49FAFA0F" w14:textId="078254F3" w:rsidR="00886B07" w:rsidRDefault="005E0620" w:rsidP="00886B07">
      <w:pPr>
        <w:numPr>
          <w:ilvl w:val="1"/>
          <w:numId w:val="6"/>
        </w:numPr>
        <w:tabs>
          <w:tab w:val="left" w:pos="360"/>
        </w:tabs>
        <w:suppressAutoHyphens/>
        <w:spacing w:after="0" w:line="360" w:lineRule="auto"/>
        <w:rPr>
          <w:rFonts w:eastAsia="Times New Roman" w:cs="Times New Roman"/>
          <w:lang w:eastAsia="pl-PL"/>
        </w:rPr>
      </w:pPr>
      <w:r w:rsidRPr="005E0620">
        <w:rPr>
          <w:rFonts w:eastAsia="Times New Roman" w:cs="Times New Roman"/>
          <w:lang w:eastAsia="pl-PL"/>
        </w:rPr>
        <w:t>zabezpieczenia całego terenu robót podczas prowadzenia prac ze względu na duży ruch pojazdów  i pieszych w bezpośrednim sąsiedztwie robót</w:t>
      </w:r>
      <w:r>
        <w:rPr>
          <w:rFonts w:eastAsia="Times New Roman" w:cs="Times New Roman"/>
          <w:lang w:eastAsia="pl-PL"/>
        </w:rPr>
        <w:t>,</w:t>
      </w:r>
    </w:p>
    <w:p w14:paraId="11FE8FD3" w14:textId="137E01E9" w:rsidR="005E0620" w:rsidRDefault="005E0620" w:rsidP="00886B07">
      <w:pPr>
        <w:numPr>
          <w:ilvl w:val="1"/>
          <w:numId w:val="6"/>
        </w:numPr>
        <w:tabs>
          <w:tab w:val="left" w:pos="360"/>
        </w:tabs>
        <w:suppressAutoHyphens/>
        <w:spacing w:after="0" w:line="360" w:lineRule="auto"/>
        <w:rPr>
          <w:rFonts w:eastAsia="Times New Roman" w:cs="Times New Roman"/>
          <w:lang w:eastAsia="pl-PL"/>
        </w:rPr>
      </w:pPr>
      <w:r w:rsidRPr="005E0620">
        <w:rPr>
          <w:rFonts w:eastAsia="Times New Roman" w:cs="Times New Roman"/>
          <w:lang w:eastAsia="pl-PL"/>
        </w:rPr>
        <w:t xml:space="preserve">zapewnienia właściwego oznakowania ulic na czas prowadzenia robót, polegającego między innymi na zabezpieczeniu miejsca robót poprzez ustawienie pachołków gumowych, zapór </w:t>
      </w:r>
      <w:r>
        <w:rPr>
          <w:rFonts w:eastAsia="Times New Roman" w:cs="Times New Roman"/>
          <w:lang w:eastAsia="pl-PL"/>
        </w:rPr>
        <w:t>itp. – z</w:t>
      </w:r>
      <w:r w:rsidRPr="005E0620">
        <w:rPr>
          <w:rFonts w:eastAsia="Times New Roman" w:cs="Times New Roman"/>
          <w:lang w:eastAsia="pl-PL"/>
        </w:rPr>
        <w:t>abezpieczenie prowadzonych robót w ramach zamówienia należy wykonać zgodnie  z przepisami  o ruchu drogowym</w:t>
      </w:r>
      <w:r>
        <w:rPr>
          <w:rFonts w:eastAsia="Times New Roman" w:cs="Times New Roman"/>
          <w:lang w:eastAsia="pl-PL"/>
        </w:rPr>
        <w:t>,</w:t>
      </w:r>
    </w:p>
    <w:p w14:paraId="1FEB0C88" w14:textId="04FCB53E" w:rsidR="005E0620" w:rsidRDefault="005E0620" w:rsidP="00886B07">
      <w:pPr>
        <w:numPr>
          <w:ilvl w:val="1"/>
          <w:numId w:val="6"/>
        </w:numPr>
        <w:tabs>
          <w:tab w:val="left" w:pos="360"/>
        </w:tabs>
        <w:suppressAutoHyphens/>
        <w:spacing w:after="0" w:line="360" w:lineRule="auto"/>
        <w:rPr>
          <w:rFonts w:eastAsia="Times New Roman" w:cs="Times New Roman"/>
          <w:lang w:eastAsia="pl-PL"/>
        </w:rPr>
      </w:pPr>
      <w:r w:rsidRPr="005E0620">
        <w:rPr>
          <w:rFonts w:eastAsia="Times New Roman" w:cs="Times New Roman"/>
          <w:lang w:eastAsia="pl-PL"/>
        </w:rPr>
        <w:t>prowadzenia robót w sposób, który nie naruszy interesów osób trzecich</w:t>
      </w:r>
      <w:r>
        <w:rPr>
          <w:rFonts w:eastAsia="Times New Roman" w:cs="Times New Roman"/>
          <w:lang w:eastAsia="pl-PL"/>
        </w:rPr>
        <w:t>,</w:t>
      </w:r>
    </w:p>
    <w:p w14:paraId="3A1D1374" w14:textId="4AD90990" w:rsidR="005E0620" w:rsidRDefault="005E0620" w:rsidP="00886B07">
      <w:pPr>
        <w:numPr>
          <w:ilvl w:val="1"/>
          <w:numId w:val="6"/>
        </w:numPr>
        <w:tabs>
          <w:tab w:val="left" w:pos="360"/>
        </w:tabs>
        <w:suppressAutoHyphens/>
        <w:spacing w:after="0" w:line="360" w:lineRule="auto"/>
        <w:rPr>
          <w:rFonts w:eastAsia="Times New Roman" w:cs="Times New Roman"/>
          <w:lang w:eastAsia="pl-PL"/>
        </w:rPr>
      </w:pPr>
      <w:r w:rsidRPr="005E0620">
        <w:rPr>
          <w:rFonts w:eastAsia="Times New Roman" w:cs="Times New Roman"/>
          <w:lang w:eastAsia="pl-PL"/>
        </w:rPr>
        <w:t>utrzymania terenu budowy w czasie realizacji robót w stanie wolnym od przeszkód komunikacyjnych</w:t>
      </w:r>
      <w:r>
        <w:rPr>
          <w:rFonts w:eastAsia="Times New Roman" w:cs="Times New Roman"/>
          <w:lang w:eastAsia="pl-PL"/>
        </w:rPr>
        <w:t>,</w:t>
      </w:r>
    </w:p>
    <w:p w14:paraId="47FBC79A" w14:textId="05427FB1" w:rsidR="005E0620" w:rsidRDefault="005E0620" w:rsidP="00886B07">
      <w:pPr>
        <w:numPr>
          <w:ilvl w:val="1"/>
          <w:numId w:val="6"/>
        </w:numPr>
        <w:tabs>
          <w:tab w:val="left" w:pos="360"/>
        </w:tabs>
        <w:suppressAutoHyphens/>
        <w:spacing w:after="0" w:line="360" w:lineRule="auto"/>
        <w:rPr>
          <w:rFonts w:eastAsia="Times New Roman" w:cs="Times New Roman"/>
          <w:lang w:eastAsia="pl-PL"/>
        </w:rPr>
      </w:pPr>
      <w:r w:rsidRPr="005E0620">
        <w:rPr>
          <w:rFonts w:eastAsia="Times New Roman" w:cs="Times New Roman"/>
          <w:lang w:eastAsia="pl-PL"/>
        </w:rPr>
        <w:t>uporządkowania terenu po zakończeniu robót i przekazania Zamawiającemu w ustalonym terminie</w:t>
      </w:r>
      <w:r>
        <w:rPr>
          <w:rFonts w:eastAsia="Times New Roman" w:cs="Times New Roman"/>
          <w:lang w:eastAsia="pl-PL"/>
        </w:rPr>
        <w:t>,</w:t>
      </w:r>
    </w:p>
    <w:p w14:paraId="4375F8F1" w14:textId="230DE7A3" w:rsidR="005E0620" w:rsidRDefault="005E0620" w:rsidP="00886B07">
      <w:pPr>
        <w:numPr>
          <w:ilvl w:val="1"/>
          <w:numId w:val="6"/>
        </w:numPr>
        <w:tabs>
          <w:tab w:val="left" w:pos="360"/>
        </w:tabs>
        <w:suppressAutoHyphens/>
        <w:spacing w:after="0" w:line="360" w:lineRule="auto"/>
        <w:rPr>
          <w:rFonts w:eastAsia="Times New Roman" w:cs="Times New Roman"/>
          <w:lang w:eastAsia="pl-PL"/>
        </w:rPr>
      </w:pPr>
      <w:r w:rsidRPr="005E0620">
        <w:rPr>
          <w:rFonts w:eastAsia="Times New Roman" w:cs="Times New Roman"/>
          <w:lang w:eastAsia="pl-PL"/>
        </w:rPr>
        <w:t>materiały użyte przez Wykonawcę do realizacji zamówienia powinny odpowiadać, co do jakości wymogom wyrobów dopuszczonych do obrotu i stosowania - określonym w ustawie Prawo budowlane</w:t>
      </w:r>
      <w:r>
        <w:rPr>
          <w:rFonts w:eastAsia="Times New Roman" w:cs="Times New Roman"/>
          <w:lang w:eastAsia="pl-PL"/>
        </w:rPr>
        <w:t>:</w:t>
      </w:r>
    </w:p>
    <w:p w14:paraId="2245B883" w14:textId="0D4B8F29" w:rsidR="005E0620" w:rsidRDefault="005E0620" w:rsidP="005E0620">
      <w:pPr>
        <w:numPr>
          <w:ilvl w:val="2"/>
          <w:numId w:val="6"/>
        </w:numPr>
        <w:tabs>
          <w:tab w:val="left" w:pos="360"/>
        </w:tabs>
        <w:suppressAutoHyphens/>
        <w:spacing w:after="0" w:line="360" w:lineRule="auto"/>
        <w:rPr>
          <w:rFonts w:eastAsia="Times New Roman" w:cs="Times New Roman"/>
          <w:lang w:eastAsia="pl-PL"/>
        </w:rPr>
      </w:pPr>
      <w:r w:rsidRPr="005E0620">
        <w:rPr>
          <w:rFonts w:eastAsia="Times New Roman" w:cs="Times New Roman"/>
          <w:lang w:eastAsia="pl-PL"/>
        </w:rPr>
        <w:t>na żądanie inspektora nadzoru</w:t>
      </w:r>
      <w:r>
        <w:rPr>
          <w:rFonts w:eastAsia="Times New Roman" w:cs="Times New Roman"/>
          <w:lang w:eastAsia="pl-PL"/>
        </w:rPr>
        <w:t>/przedstawiciela Zamawiającego</w:t>
      </w:r>
      <w:r w:rsidRPr="005E0620">
        <w:rPr>
          <w:rFonts w:eastAsia="Times New Roman" w:cs="Times New Roman"/>
          <w:lang w:eastAsia="pl-PL"/>
        </w:rPr>
        <w:t xml:space="preserve"> materiały mogą być poddawane badaniom sprawdzającym, Wykonawca zapewni urządzenia, instrumenty, robociznę i materiały potrzebne do wykonania lub pobrania próbek oraz dostarczy wymagane próbki materiałów do zbadania ich jakości</w:t>
      </w:r>
      <w:r>
        <w:rPr>
          <w:rFonts w:eastAsia="Times New Roman" w:cs="Times New Roman"/>
          <w:lang w:eastAsia="pl-PL"/>
        </w:rPr>
        <w:t>,</w:t>
      </w:r>
    </w:p>
    <w:p w14:paraId="2742E92D" w14:textId="42DEF03B" w:rsidR="005E0620" w:rsidRDefault="005E0620" w:rsidP="005E0620">
      <w:pPr>
        <w:numPr>
          <w:ilvl w:val="2"/>
          <w:numId w:val="6"/>
        </w:numPr>
        <w:tabs>
          <w:tab w:val="left" w:pos="360"/>
        </w:tabs>
        <w:suppressAutoHyphens/>
        <w:spacing w:after="0" w:line="360" w:lineRule="auto"/>
        <w:rPr>
          <w:rFonts w:eastAsia="Times New Roman" w:cs="Times New Roman"/>
          <w:lang w:eastAsia="pl-PL"/>
        </w:rPr>
      </w:pPr>
      <w:r w:rsidRPr="005E0620">
        <w:rPr>
          <w:rFonts w:eastAsia="Times New Roman" w:cs="Times New Roman"/>
          <w:lang w:eastAsia="pl-PL"/>
        </w:rPr>
        <w:t>wszystkie próbki materiałów Wykonawca dostarczy do badań na własny koszt</w:t>
      </w:r>
      <w:r>
        <w:rPr>
          <w:rFonts w:eastAsia="Times New Roman" w:cs="Times New Roman"/>
          <w:lang w:eastAsia="pl-PL"/>
        </w:rPr>
        <w:t>,</w:t>
      </w:r>
    </w:p>
    <w:p w14:paraId="51E672B2" w14:textId="4F8F4349" w:rsidR="005E0620" w:rsidRDefault="005E0620" w:rsidP="005E0620">
      <w:pPr>
        <w:numPr>
          <w:ilvl w:val="2"/>
          <w:numId w:val="6"/>
        </w:numPr>
        <w:tabs>
          <w:tab w:val="left" w:pos="360"/>
        </w:tabs>
        <w:suppressAutoHyphens/>
        <w:spacing w:after="0" w:line="360" w:lineRule="auto"/>
        <w:rPr>
          <w:rFonts w:eastAsia="Times New Roman" w:cs="Times New Roman"/>
          <w:lang w:eastAsia="pl-PL"/>
        </w:rPr>
      </w:pPr>
      <w:r w:rsidRPr="005E0620">
        <w:rPr>
          <w:rFonts w:eastAsia="Times New Roman" w:cs="Times New Roman"/>
          <w:lang w:eastAsia="pl-PL"/>
        </w:rPr>
        <w:t>inspektor nadzoru</w:t>
      </w:r>
      <w:r>
        <w:rPr>
          <w:rFonts w:eastAsia="Times New Roman" w:cs="Times New Roman"/>
          <w:lang w:eastAsia="pl-PL"/>
        </w:rPr>
        <w:t>/przedstawiciel Zamawiającego</w:t>
      </w:r>
      <w:r w:rsidRPr="005E0620">
        <w:rPr>
          <w:rFonts w:eastAsia="Times New Roman" w:cs="Times New Roman"/>
          <w:lang w:eastAsia="pl-PL"/>
        </w:rPr>
        <w:t xml:space="preserve"> może zażądać dodatkowych badań na koszt Zamawiającego</w:t>
      </w:r>
      <w:r>
        <w:rPr>
          <w:rFonts w:eastAsia="Times New Roman" w:cs="Times New Roman"/>
          <w:lang w:eastAsia="pl-PL"/>
        </w:rPr>
        <w:t>,</w:t>
      </w:r>
    </w:p>
    <w:p w14:paraId="4CBAEDC5" w14:textId="3EF5BF65" w:rsidR="005E0620" w:rsidRDefault="005E0620" w:rsidP="005E0620">
      <w:pPr>
        <w:numPr>
          <w:ilvl w:val="2"/>
          <w:numId w:val="6"/>
        </w:numPr>
        <w:tabs>
          <w:tab w:val="left" w:pos="360"/>
        </w:tabs>
        <w:suppressAutoHyphens/>
        <w:spacing w:after="0" w:line="360" w:lineRule="auto"/>
        <w:rPr>
          <w:rFonts w:eastAsia="Times New Roman" w:cs="Times New Roman"/>
          <w:lang w:eastAsia="pl-PL"/>
        </w:rPr>
      </w:pPr>
      <w:r w:rsidRPr="005E0620">
        <w:rPr>
          <w:rFonts w:eastAsia="Times New Roman" w:cs="Times New Roman"/>
          <w:lang w:eastAsia="pl-PL"/>
        </w:rPr>
        <w:t>Wykonawca będzie ponosił koszty badań dodatkowych, jeśli wykażą one, że jakość materiałów i robót nie jest zgodna ze Specyfikacją Techniczną</w:t>
      </w:r>
      <w:r>
        <w:rPr>
          <w:rFonts w:eastAsia="Times New Roman" w:cs="Times New Roman"/>
          <w:lang w:eastAsia="pl-PL"/>
        </w:rPr>
        <w:t>,</w:t>
      </w:r>
    </w:p>
    <w:p w14:paraId="778A6E85" w14:textId="6156AD8F" w:rsidR="005E0620" w:rsidRDefault="005E0620" w:rsidP="005E0620">
      <w:pPr>
        <w:numPr>
          <w:ilvl w:val="2"/>
          <w:numId w:val="6"/>
        </w:numPr>
        <w:tabs>
          <w:tab w:val="left" w:pos="360"/>
        </w:tabs>
        <w:suppressAutoHyphens/>
        <w:spacing w:after="0" w:line="360" w:lineRule="auto"/>
        <w:rPr>
          <w:rFonts w:eastAsia="Times New Roman" w:cs="Times New Roman"/>
          <w:lang w:eastAsia="pl-PL"/>
        </w:rPr>
      </w:pPr>
      <w:r w:rsidRPr="005E0620">
        <w:rPr>
          <w:rFonts w:eastAsia="Times New Roman" w:cs="Times New Roman"/>
          <w:lang w:eastAsia="pl-PL"/>
        </w:rPr>
        <w:t>zmiana rodzaju materiałów przez Wykonawcę dopuszczalna jest wyłącznie po uzyskaniu zgody Zamawiającego i otrzymaniu pozytywnej opinii inspektora nadzoru</w:t>
      </w:r>
      <w:r>
        <w:rPr>
          <w:rFonts w:eastAsia="Times New Roman" w:cs="Times New Roman"/>
          <w:lang w:eastAsia="pl-PL"/>
        </w:rPr>
        <w:t>/przedstawiciela Zamawiającego,</w:t>
      </w:r>
    </w:p>
    <w:p w14:paraId="0B6B517F" w14:textId="5B3FB6AB" w:rsidR="005E0620" w:rsidRDefault="00697A54" w:rsidP="005E0620">
      <w:pPr>
        <w:numPr>
          <w:ilvl w:val="1"/>
          <w:numId w:val="6"/>
        </w:numPr>
        <w:tabs>
          <w:tab w:val="left" w:pos="360"/>
        </w:tabs>
        <w:suppressAutoHyphens/>
        <w:spacing w:after="0" w:line="360" w:lineRule="auto"/>
        <w:rPr>
          <w:rFonts w:eastAsia="Times New Roman" w:cs="Times New Roman"/>
          <w:lang w:eastAsia="pl-PL"/>
        </w:rPr>
      </w:pPr>
      <w:r w:rsidRPr="00697A54">
        <w:rPr>
          <w:rFonts w:eastAsia="Times New Roman" w:cs="Times New Roman"/>
          <w:lang w:eastAsia="pl-PL"/>
        </w:rPr>
        <w:t>dostarczenia Zamawiającemu deklaracji zgodności z Polską Normą i Normą branżową przenoszących europejskie normy zharmonizowane na materiały przed ich użyciem i zapewnienia kontroli jakości robót i materiałów</w:t>
      </w:r>
      <w:r>
        <w:rPr>
          <w:rFonts w:eastAsia="Times New Roman" w:cs="Times New Roman"/>
          <w:lang w:eastAsia="pl-PL"/>
        </w:rPr>
        <w:t>,</w:t>
      </w:r>
    </w:p>
    <w:p w14:paraId="2609EF9A" w14:textId="79C88F38" w:rsidR="00697A54" w:rsidRDefault="00697A54" w:rsidP="005E0620">
      <w:pPr>
        <w:numPr>
          <w:ilvl w:val="1"/>
          <w:numId w:val="6"/>
        </w:numPr>
        <w:tabs>
          <w:tab w:val="left" w:pos="360"/>
        </w:tabs>
        <w:suppressAutoHyphens/>
        <w:spacing w:after="0" w:line="360" w:lineRule="auto"/>
        <w:rPr>
          <w:rFonts w:eastAsia="Times New Roman" w:cs="Times New Roman"/>
          <w:lang w:eastAsia="pl-PL"/>
        </w:rPr>
      </w:pPr>
      <w:r w:rsidRPr="00697A54">
        <w:rPr>
          <w:rFonts w:eastAsia="Times New Roman" w:cs="Times New Roman"/>
          <w:lang w:eastAsia="pl-PL"/>
        </w:rPr>
        <w:t>okazania na żądanie Zamawiającego faktur VAT dokumentujących nabycie materiału przeznaczonego do wykonania przedmiotu zamówienia</w:t>
      </w:r>
      <w:r>
        <w:rPr>
          <w:rFonts w:eastAsia="Times New Roman" w:cs="Times New Roman"/>
          <w:lang w:eastAsia="pl-PL"/>
        </w:rPr>
        <w:t>,</w:t>
      </w:r>
    </w:p>
    <w:p w14:paraId="7CAE2B80" w14:textId="2739711D" w:rsidR="00697A54" w:rsidRDefault="00697A54" w:rsidP="005E0620">
      <w:pPr>
        <w:numPr>
          <w:ilvl w:val="1"/>
          <w:numId w:val="6"/>
        </w:numPr>
        <w:tabs>
          <w:tab w:val="left" w:pos="360"/>
        </w:tabs>
        <w:suppressAutoHyphens/>
        <w:spacing w:after="0" w:line="360" w:lineRule="auto"/>
        <w:rPr>
          <w:rFonts w:eastAsia="Times New Roman" w:cs="Times New Roman"/>
          <w:lang w:eastAsia="pl-PL"/>
        </w:rPr>
      </w:pPr>
      <w:r w:rsidRPr="00697A54">
        <w:rPr>
          <w:rFonts w:eastAsia="Times New Roman" w:cs="Times New Roman"/>
          <w:lang w:eastAsia="pl-PL"/>
        </w:rPr>
        <w:lastRenderedPageBreak/>
        <w:t xml:space="preserve">zlecenia specjalistycznej jednostce badania oznakowania poziomego w miejscach wskazanych przez Zamawiającego i dołączenia wyników badań do protokołu odbioru. Jeżeli badania wykażą, </w:t>
      </w:r>
      <w:r>
        <w:rPr>
          <w:rFonts w:eastAsia="Times New Roman" w:cs="Times New Roman"/>
          <w:lang w:eastAsia="pl-PL"/>
        </w:rPr>
        <w:t>że</w:t>
      </w:r>
      <w:r w:rsidRPr="00697A54">
        <w:rPr>
          <w:rFonts w:eastAsia="Times New Roman" w:cs="Times New Roman"/>
          <w:lang w:eastAsia="pl-PL"/>
        </w:rPr>
        <w:t xml:space="preserve"> zamówienie jest wykonane niezgodnie z wymaganiami Wykonawca na własny koszt poprawi zakwestionowany zakres robót</w:t>
      </w:r>
      <w:r>
        <w:rPr>
          <w:rFonts w:eastAsia="Times New Roman" w:cs="Times New Roman"/>
          <w:lang w:eastAsia="pl-PL"/>
        </w:rPr>
        <w:t>,</w:t>
      </w:r>
    </w:p>
    <w:p w14:paraId="7F366F99" w14:textId="3D1EBF2A" w:rsidR="00697A54" w:rsidRDefault="00697A54" w:rsidP="005E0620">
      <w:pPr>
        <w:numPr>
          <w:ilvl w:val="1"/>
          <w:numId w:val="6"/>
        </w:numPr>
        <w:tabs>
          <w:tab w:val="left" w:pos="360"/>
        </w:tabs>
        <w:suppressAutoHyphens/>
        <w:spacing w:after="0" w:line="360" w:lineRule="auto"/>
        <w:rPr>
          <w:rFonts w:eastAsia="Times New Roman" w:cs="Times New Roman"/>
          <w:lang w:eastAsia="pl-PL"/>
        </w:rPr>
      </w:pPr>
      <w:r w:rsidRPr="00697A54">
        <w:rPr>
          <w:rFonts w:eastAsia="Times New Roman" w:cs="Times New Roman"/>
          <w:lang w:eastAsia="pl-PL"/>
        </w:rPr>
        <w:t>przed przystąpieniem do odbioru końcowego oznakowania poziomego do przygotowania dokumentów pozwalających na należytą ocenę wykonanych robót, będących przedmiotem odbioru, a w szczególności: protokół i zaświadczenia o dokonanych próbach technicznych, uzgodnieniach, itp.</w:t>
      </w:r>
      <w:r>
        <w:rPr>
          <w:rFonts w:eastAsia="Times New Roman" w:cs="Times New Roman"/>
          <w:lang w:eastAsia="pl-PL"/>
        </w:rPr>
        <w:t>,</w:t>
      </w:r>
    </w:p>
    <w:p w14:paraId="7981BA90" w14:textId="167FC075" w:rsidR="00697A54" w:rsidRDefault="00697A54" w:rsidP="005E0620">
      <w:pPr>
        <w:numPr>
          <w:ilvl w:val="1"/>
          <w:numId w:val="6"/>
        </w:numPr>
        <w:tabs>
          <w:tab w:val="left" w:pos="360"/>
        </w:tabs>
        <w:suppressAutoHyphens/>
        <w:spacing w:after="0" w:line="360" w:lineRule="auto"/>
        <w:rPr>
          <w:rFonts w:eastAsia="Times New Roman" w:cs="Times New Roman"/>
          <w:lang w:eastAsia="pl-PL"/>
        </w:rPr>
      </w:pPr>
      <w:r w:rsidRPr="00697A54">
        <w:rPr>
          <w:rFonts w:eastAsia="Times New Roman" w:cs="Times New Roman"/>
          <w:lang w:eastAsia="pl-PL"/>
        </w:rPr>
        <w:t>przedłożenia na dzień odbioru końcowego zestawień wykonanych znaków z podziałem na poszczególne ulice i typy znaków</w:t>
      </w:r>
      <w:r>
        <w:rPr>
          <w:rFonts w:eastAsia="Times New Roman" w:cs="Times New Roman"/>
          <w:lang w:eastAsia="pl-PL"/>
        </w:rPr>
        <w:t>,</w:t>
      </w:r>
    </w:p>
    <w:p w14:paraId="2CB8A0F6" w14:textId="6C1E5F1A" w:rsidR="00697A54" w:rsidRDefault="00697A54" w:rsidP="005E0620">
      <w:pPr>
        <w:numPr>
          <w:ilvl w:val="1"/>
          <w:numId w:val="6"/>
        </w:numPr>
        <w:tabs>
          <w:tab w:val="left" w:pos="360"/>
        </w:tabs>
        <w:suppressAutoHyphens/>
        <w:spacing w:after="0" w:line="360" w:lineRule="auto"/>
        <w:rPr>
          <w:rFonts w:eastAsia="Times New Roman" w:cs="Times New Roman"/>
          <w:lang w:eastAsia="pl-PL"/>
        </w:rPr>
      </w:pPr>
      <w:r w:rsidRPr="00697A54">
        <w:rPr>
          <w:rFonts w:eastAsia="Times New Roman" w:cs="Times New Roman"/>
          <w:lang w:eastAsia="pl-PL"/>
        </w:rPr>
        <w:t>ponoszenia pełnej odpowiedzialności za poprawny stan techniczny oznakowania robót oraz spełnienia wszystkich uwarunkowań określonych w Szczegółowych Specyfikacjach Technicznych</w:t>
      </w:r>
      <w:r>
        <w:rPr>
          <w:rFonts w:eastAsia="Times New Roman" w:cs="Times New Roman"/>
          <w:lang w:eastAsia="pl-PL"/>
        </w:rPr>
        <w:t>.</w:t>
      </w:r>
    </w:p>
    <w:p w14:paraId="1FBBE2A9" w14:textId="60ACA917" w:rsidR="00697A54" w:rsidRDefault="00697A54" w:rsidP="00697A54">
      <w:pPr>
        <w:numPr>
          <w:ilvl w:val="0"/>
          <w:numId w:val="6"/>
        </w:numPr>
        <w:suppressAutoHyphens/>
        <w:spacing w:after="0" w:line="360" w:lineRule="auto"/>
        <w:rPr>
          <w:rFonts w:eastAsia="Times New Roman" w:cs="Times New Roman"/>
          <w:lang w:eastAsia="pl-PL"/>
        </w:rPr>
      </w:pPr>
      <w:r w:rsidRPr="00697A54">
        <w:rPr>
          <w:rFonts w:eastAsia="Times New Roman" w:cs="Times New Roman"/>
          <w:lang w:eastAsia="pl-PL"/>
        </w:rPr>
        <w:t>Wykonawca przy wykonywaniu bieżącego utrzymania i konserwacji oznakowania pionowego oraz urządzeń bezpieczeństwa ruchu drogowego i sygnalizacji świetlnej, zobowiązuje się do</w:t>
      </w:r>
      <w:r>
        <w:rPr>
          <w:rFonts w:eastAsia="Times New Roman" w:cs="Times New Roman"/>
          <w:lang w:eastAsia="pl-PL"/>
        </w:rPr>
        <w:t>:</w:t>
      </w:r>
    </w:p>
    <w:p w14:paraId="54E80274" w14:textId="2EABFB05" w:rsidR="00697A54" w:rsidRDefault="00A3165A" w:rsidP="00697A54">
      <w:pPr>
        <w:numPr>
          <w:ilvl w:val="1"/>
          <w:numId w:val="6"/>
        </w:numPr>
        <w:tabs>
          <w:tab w:val="left" w:pos="360"/>
        </w:tabs>
        <w:suppressAutoHyphens/>
        <w:spacing w:after="0" w:line="360" w:lineRule="auto"/>
        <w:rPr>
          <w:rFonts w:eastAsia="Times New Roman" w:cs="Times New Roman"/>
          <w:lang w:eastAsia="pl-PL"/>
        </w:rPr>
      </w:pPr>
      <w:r w:rsidRPr="00A3165A">
        <w:rPr>
          <w:rFonts w:eastAsia="Times New Roman" w:cs="Times New Roman"/>
          <w:lang w:eastAsia="pl-PL"/>
        </w:rPr>
        <w:t>zabezpieczenia istniejącej zieleni</w:t>
      </w:r>
      <w:r>
        <w:rPr>
          <w:rFonts w:eastAsia="Times New Roman" w:cs="Times New Roman"/>
          <w:lang w:eastAsia="pl-PL"/>
        </w:rPr>
        <w:t>,</w:t>
      </w:r>
    </w:p>
    <w:p w14:paraId="52C26DA1" w14:textId="6A7D6F1E" w:rsidR="00A3165A" w:rsidRDefault="00A3165A" w:rsidP="00697A54">
      <w:pPr>
        <w:numPr>
          <w:ilvl w:val="1"/>
          <w:numId w:val="6"/>
        </w:numPr>
        <w:tabs>
          <w:tab w:val="left" w:pos="360"/>
        </w:tabs>
        <w:suppressAutoHyphens/>
        <w:spacing w:after="0" w:line="360" w:lineRule="auto"/>
        <w:rPr>
          <w:rFonts w:eastAsia="Times New Roman" w:cs="Times New Roman"/>
          <w:lang w:eastAsia="pl-PL"/>
        </w:rPr>
      </w:pPr>
      <w:r w:rsidRPr="00A3165A">
        <w:rPr>
          <w:rFonts w:eastAsia="Times New Roman" w:cs="Times New Roman"/>
          <w:lang w:eastAsia="pl-PL"/>
        </w:rPr>
        <w:t>oczyszczania na bieżąco pasa drogowego z zanieczyszczeń powstałych w czasie prowadzonych robót</w:t>
      </w:r>
      <w:r>
        <w:rPr>
          <w:rFonts w:eastAsia="Times New Roman" w:cs="Times New Roman"/>
          <w:lang w:eastAsia="pl-PL"/>
        </w:rPr>
        <w:t>,</w:t>
      </w:r>
    </w:p>
    <w:p w14:paraId="0DFAAC0F" w14:textId="1D0684E2" w:rsidR="00A3165A" w:rsidRDefault="00A3165A" w:rsidP="00697A54">
      <w:pPr>
        <w:numPr>
          <w:ilvl w:val="1"/>
          <w:numId w:val="6"/>
        </w:numPr>
        <w:tabs>
          <w:tab w:val="left" w:pos="360"/>
        </w:tabs>
        <w:suppressAutoHyphens/>
        <w:spacing w:after="0" w:line="360" w:lineRule="auto"/>
        <w:rPr>
          <w:rFonts w:eastAsia="Times New Roman" w:cs="Times New Roman"/>
          <w:lang w:eastAsia="pl-PL"/>
        </w:rPr>
      </w:pPr>
      <w:r w:rsidRPr="00A3165A">
        <w:rPr>
          <w:rFonts w:eastAsia="Times New Roman" w:cs="Times New Roman"/>
          <w:lang w:eastAsia="pl-PL"/>
        </w:rPr>
        <w:t>powiadomienia Zamawiającego pisemnie (faksem, mailem) przed przystąpieniem do robót poza utrzymaniowych o terminie, lokalizacji i zakresie robót wraz z podaniem sposobu oznakowania robót</w:t>
      </w:r>
      <w:r>
        <w:rPr>
          <w:rFonts w:eastAsia="Times New Roman" w:cs="Times New Roman"/>
          <w:lang w:eastAsia="pl-PL"/>
        </w:rPr>
        <w:t>,</w:t>
      </w:r>
    </w:p>
    <w:p w14:paraId="7D138EAE" w14:textId="4E6FA314" w:rsidR="00A3165A" w:rsidRDefault="004E4346" w:rsidP="00697A54">
      <w:pPr>
        <w:numPr>
          <w:ilvl w:val="1"/>
          <w:numId w:val="6"/>
        </w:numPr>
        <w:tabs>
          <w:tab w:val="left" w:pos="360"/>
        </w:tabs>
        <w:suppressAutoHyphens/>
        <w:spacing w:after="0" w:line="360" w:lineRule="auto"/>
        <w:rPr>
          <w:rFonts w:eastAsia="Times New Roman" w:cs="Times New Roman"/>
          <w:lang w:eastAsia="pl-PL"/>
        </w:rPr>
      </w:pPr>
      <w:r w:rsidRPr="004E4346">
        <w:rPr>
          <w:rFonts w:eastAsia="Times New Roman" w:cs="Times New Roman"/>
          <w:lang w:eastAsia="pl-PL"/>
        </w:rPr>
        <w:t>zdjęcia, przechowania, zabezpieczenia i odpowiedniego składowania majątku Miasta Słupsk tj. materiału kamiennego, istniejącego oznakowania pionowego, elementów zabezpieczenia ruchu i innego wyposażenia pasa drogowego, co należy każdorazowo udokumentować w postaci spisania stosownej notatki przy udziale inspektora nadzoru</w:t>
      </w:r>
      <w:r>
        <w:rPr>
          <w:rFonts w:eastAsia="Times New Roman" w:cs="Times New Roman"/>
          <w:lang w:eastAsia="pl-PL"/>
        </w:rPr>
        <w:t>/przedstawiciela Zamawiającego</w:t>
      </w:r>
      <w:r w:rsidRPr="004E4346">
        <w:rPr>
          <w:rFonts w:eastAsia="Times New Roman" w:cs="Times New Roman"/>
          <w:lang w:eastAsia="pl-PL"/>
        </w:rPr>
        <w:t>, oraz do prowadzenia jego ewidencji wraz z przekazywaniem Zamawiającemu raz na dwa miesiące raportów ze stanu magazynowego</w:t>
      </w:r>
      <w:r>
        <w:rPr>
          <w:rFonts w:eastAsia="Times New Roman" w:cs="Times New Roman"/>
          <w:lang w:eastAsia="pl-PL"/>
        </w:rPr>
        <w:t>,</w:t>
      </w:r>
    </w:p>
    <w:p w14:paraId="6AFD8B56" w14:textId="17A17D75" w:rsidR="004E4346" w:rsidRDefault="004E4346" w:rsidP="00697A54">
      <w:pPr>
        <w:numPr>
          <w:ilvl w:val="1"/>
          <w:numId w:val="6"/>
        </w:numPr>
        <w:tabs>
          <w:tab w:val="left" w:pos="360"/>
        </w:tabs>
        <w:suppressAutoHyphens/>
        <w:spacing w:after="0" w:line="360" w:lineRule="auto"/>
        <w:rPr>
          <w:rFonts w:eastAsia="Times New Roman" w:cs="Times New Roman"/>
          <w:lang w:eastAsia="pl-PL"/>
        </w:rPr>
      </w:pPr>
      <w:r w:rsidRPr="004E4346">
        <w:rPr>
          <w:rFonts w:eastAsia="Times New Roman" w:cs="Times New Roman"/>
          <w:lang w:eastAsia="pl-PL"/>
        </w:rPr>
        <w:t>oczyszczenia i przewiezienia, zważonego lub zliczonego pełnowartościowego materiału z rozbiórki, nieprzewidzianego do ponownego wbudowania i innego majątku miasta (w tym elementów stalowych i żeliwnych) do magazynu Wykonawcy; koszt ważenia materiałów rozbiórkowych ponosi Wykonawca</w:t>
      </w:r>
      <w:r>
        <w:rPr>
          <w:rFonts w:eastAsia="Times New Roman" w:cs="Times New Roman"/>
          <w:lang w:eastAsia="pl-PL"/>
        </w:rPr>
        <w:t>,</w:t>
      </w:r>
    </w:p>
    <w:p w14:paraId="7D099715" w14:textId="21602A39" w:rsidR="004E4346" w:rsidRDefault="004E4346" w:rsidP="00697A54">
      <w:pPr>
        <w:numPr>
          <w:ilvl w:val="1"/>
          <w:numId w:val="6"/>
        </w:numPr>
        <w:tabs>
          <w:tab w:val="left" w:pos="360"/>
        </w:tabs>
        <w:suppressAutoHyphens/>
        <w:spacing w:after="0" w:line="360" w:lineRule="auto"/>
        <w:rPr>
          <w:rFonts w:eastAsia="Times New Roman" w:cs="Times New Roman"/>
          <w:lang w:eastAsia="pl-PL"/>
        </w:rPr>
      </w:pPr>
      <w:r w:rsidRPr="004E4346">
        <w:rPr>
          <w:rFonts w:eastAsia="Times New Roman" w:cs="Times New Roman"/>
          <w:lang w:eastAsia="pl-PL"/>
        </w:rPr>
        <w:t>zagospodarowania ewentualnych materiałów z odzysku (z podaniem ilości i rodzaju materiału) należy każdorazowo uzgodnić z Zamawiającym poprzez spisanie stosownych protokołów odzysku materiałów</w:t>
      </w:r>
      <w:r>
        <w:rPr>
          <w:rFonts w:eastAsia="Times New Roman" w:cs="Times New Roman"/>
          <w:lang w:eastAsia="pl-PL"/>
        </w:rPr>
        <w:t>,</w:t>
      </w:r>
    </w:p>
    <w:p w14:paraId="26E36A50" w14:textId="0B8C72D8" w:rsidR="004E4346" w:rsidRDefault="004E4346" w:rsidP="00697A54">
      <w:pPr>
        <w:numPr>
          <w:ilvl w:val="1"/>
          <w:numId w:val="6"/>
        </w:numPr>
        <w:tabs>
          <w:tab w:val="left" w:pos="360"/>
        </w:tabs>
        <w:suppressAutoHyphens/>
        <w:spacing w:after="0" w:line="360" w:lineRule="auto"/>
        <w:rPr>
          <w:rFonts w:eastAsia="Times New Roman" w:cs="Times New Roman"/>
          <w:lang w:eastAsia="pl-PL"/>
        </w:rPr>
      </w:pPr>
      <w:r w:rsidRPr="004E4346">
        <w:rPr>
          <w:rFonts w:eastAsia="Times New Roman" w:cs="Times New Roman"/>
          <w:lang w:eastAsia="pl-PL"/>
        </w:rPr>
        <w:t xml:space="preserve">unieszkodliwienia odpadów pochodzących z robót wykonanych z niniejszej </w:t>
      </w:r>
      <w:r>
        <w:rPr>
          <w:rFonts w:eastAsia="Times New Roman" w:cs="Times New Roman"/>
          <w:lang w:eastAsia="pl-PL"/>
        </w:rPr>
        <w:t>U</w:t>
      </w:r>
      <w:r w:rsidRPr="004E4346">
        <w:rPr>
          <w:rFonts w:eastAsia="Times New Roman" w:cs="Times New Roman"/>
          <w:lang w:eastAsia="pl-PL"/>
        </w:rPr>
        <w:t>mowy, których jest wytwórcą i posiadaczem, w związku z tym zobowiązany jest do przestrzegania ustawy z dnia  14 grudnia 2012 r. o odpadach</w:t>
      </w:r>
      <w:r>
        <w:rPr>
          <w:rFonts w:eastAsia="Times New Roman" w:cs="Times New Roman"/>
          <w:lang w:eastAsia="pl-PL"/>
        </w:rPr>
        <w:t>,</w:t>
      </w:r>
    </w:p>
    <w:p w14:paraId="7CFDCFE1" w14:textId="1778BF04" w:rsidR="004E4346" w:rsidRDefault="004E4346" w:rsidP="00697A54">
      <w:pPr>
        <w:numPr>
          <w:ilvl w:val="1"/>
          <w:numId w:val="6"/>
        </w:numPr>
        <w:tabs>
          <w:tab w:val="left" w:pos="360"/>
        </w:tabs>
        <w:suppressAutoHyphens/>
        <w:spacing w:after="0" w:line="360" w:lineRule="auto"/>
        <w:rPr>
          <w:rFonts w:eastAsia="Times New Roman" w:cs="Times New Roman"/>
          <w:lang w:eastAsia="pl-PL"/>
        </w:rPr>
      </w:pPr>
      <w:r w:rsidRPr="004E4346">
        <w:rPr>
          <w:rFonts w:eastAsia="Times New Roman" w:cs="Times New Roman"/>
          <w:lang w:eastAsia="pl-PL"/>
        </w:rPr>
        <w:t>prowadzenia na bieżąco obmiarów i dokumentów rozliczeniowych i przedłożenie Zamawiającemu nie później niż 7 dni przed datą wystawienia faktury</w:t>
      </w:r>
      <w:r>
        <w:rPr>
          <w:rFonts w:eastAsia="Times New Roman" w:cs="Times New Roman"/>
          <w:lang w:eastAsia="pl-PL"/>
        </w:rPr>
        <w:t>,</w:t>
      </w:r>
    </w:p>
    <w:p w14:paraId="7D8B1EB4" w14:textId="590F58EB" w:rsidR="004E4346" w:rsidRDefault="004E4346" w:rsidP="00697A54">
      <w:pPr>
        <w:numPr>
          <w:ilvl w:val="1"/>
          <w:numId w:val="6"/>
        </w:numPr>
        <w:tabs>
          <w:tab w:val="left" w:pos="360"/>
        </w:tabs>
        <w:suppressAutoHyphens/>
        <w:spacing w:after="0" w:line="360" w:lineRule="auto"/>
        <w:rPr>
          <w:rFonts w:eastAsia="Times New Roman" w:cs="Times New Roman"/>
          <w:lang w:eastAsia="pl-PL"/>
        </w:rPr>
      </w:pPr>
      <w:r w:rsidRPr="004E4346">
        <w:rPr>
          <w:rFonts w:eastAsia="Times New Roman" w:cs="Times New Roman"/>
          <w:lang w:eastAsia="pl-PL"/>
        </w:rPr>
        <w:lastRenderedPageBreak/>
        <w:t>usuwania każdej awarii urządzeń ulicznej sygnalizacji świetlnej, również wtedy, gdy wystąpiła ona na skutek kolizji drogowej, wypadku drogowego, czy też wandalizmu lub wystąpienia siły wyższej, siły przyrody (uderzenie pioruna, powódź, wichury, itp.)</w:t>
      </w:r>
      <w:r>
        <w:rPr>
          <w:rFonts w:eastAsia="Times New Roman" w:cs="Times New Roman"/>
          <w:lang w:eastAsia="pl-PL"/>
        </w:rPr>
        <w:t>,</w:t>
      </w:r>
    </w:p>
    <w:p w14:paraId="0AA1856D" w14:textId="0C0D1A5A" w:rsidR="004E4346" w:rsidRDefault="004E4346" w:rsidP="00697A54">
      <w:pPr>
        <w:numPr>
          <w:ilvl w:val="1"/>
          <w:numId w:val="6"/>
        </w:numPr>
        <w:tabs>
          <w:tab w:val="left" w:pos="360"/>
        </w:tabs>
        <w:suppressAutoHyphens/>
        <w:spacing w:after="0" w:line="360" w:lineRule="auto"/>
        <w:rPr>
          <w:rFonts w:eastAsia="Times New Roman" w:cs="Times New Roman"/>
          <w:lang w:eastAsia="pl-PL"/>
        </w:rPr>
      </w:pPr>
      <w:r w:rsidRPr="004E4346">
        <w:rPr>
          <w:rFonts w:eastAsia="Times New Roman" w:cs="Times New Roman"/>
          <w:lang w:eastAsia="pl-PL"/>
        </w:rPr>
        <w:t>wykonywania bez wyłączania sygnalizacji  prac konserwacyjnych i utrzymaniowych, o ile warunki techniczne i względy bezpieczeństwa na to pozwolą. W innym przypadku Wykonawca zobowiązany będzie do uzgodnienia działań z Zamawiającym</w:t>
      </w:r>
      <w:r>
        <w:rPr>
          <w:rFonts w:eastAsia="Times New Roman" w:cs="Times New Roman"/>
          <w:lang w:eastAsia="pl-PL"/>
        </w:rPr>
        <w:t>,</w:t>
      </w:r>
    </w:p>
    <w:p w14:paraId="609F533B" w14:textId="6CDF7CA9" w:rsidR="004E4346" w:rsidRDefault="004E4346" w:rsidP="00697A54">
      <w:pPr>
        <w:numPr>
          <w:ilvl w:val="1"/>
          <w:numId w:val="6"/>
        </w:numPr>
        <w:tabs>
          <w:tab w:val="left" w:pos="360"/>
        </w:tabs>
        <w:suppressAutoHyphens/>
        <w:spacing w:after="0" w:line="360" w:lineRule="auto"/>
        <w:rPr>
          <w:rFonts w:eastAsia="Times New Roman" w:cs="Times New Roman"/>
          <w:lang w:eastAsia="pl-PL"/>
        </w:rPr>
      </w:pPr>
      <w:r w:rsidRPr="004E4346">
        <w:rPr>
          <w:rFonts w:eastAsia="Times New Roman" w:cs="Times New Roman"/>
          <w:lang w:eastAsia="pl-PL"/>
        </w:rPr>
        <w:t>utrzymania w stanie technicznym zgodnym z obowiązującymi w tym zakresie przepisami zapewniającego ciągłą i bezawaryjną eksploatację wszystkich elementów sygnalizacji świetlnych oraz innych elementów niezbędnych do prawidłowej pracy sygnalizacji</w:t>
      </w:r>
      <w:r>
        <w:rPr>
          <w:rFonts w:eastAsia="Times New Roman" w:cs="Times New Roman"/>
          <w:lang w:eastAsia="pl-PL"/>
        </w:rPr>
        <w:t>,</w:t>
      </w:r>
    </w:p>
    <w:p w14:paraId="224471EC" w14:textId="2B8EFE2A" w:rsidR="004E4346" w:rsidRDefault="004E4346" w:rsidP="00697A54">
      <w:pPr>
        <w:numPr>
          <w:ilvl w:val="1"/>
          <w:numId w:val="6"/>
        </w:numPr>
        <w:tabs>
          <w:tab w:val="left" w:pos="360"/>
        </w:tabs>
        <w:suppressAutoHyphens/>
        <w:spacing w:after="0" w:line="360" w:lineRule="auto"/>
        <w:rPr>
          <w:rFonts w:eastAsia="Times New Roman" w:cs="Times New Roman"/>
          <w:lang w:eastAsia="pl-PL"/>
        </w:rPr>
      </w:pPr>
      <w:r w:rsidRPr="004E4346">
        <w:rPr>
          <w:rFonts w:eastAsia="Times New Roman" w:cs="Times New Roman"/>
          <w:lang w:eastAsia="pl-PL"/>
        </w:rPr>
        <w:t>wykonania napraw niezbędnych do zapewnienia funkcjonowania sygnalizacji i utrzymania jej w należytym stanie estetycznym</w:t>
      </w:r>
      <w:r>
        <w:rPr>
          <w:rFonts w:eastAsia="Times New Roman" w:cs="Times New Roman"/>
          <w:lang w:eastAsia="pl-PL"/>
        </w:rPr>
        <w:t>,</w:t>
      </w:r>
    </w:p>
    <w:p w14:paraId="0ED2D551" w14:textId="6866BA1F" w:rsidR="004E4346" w:rsidRDefault="004E4346" w:rsidP="00697A54">
      <w:pPr>
        <w:numPr>
          <w:ilvl w:val="1"/>
          <w:numId w:val="6"/>
        </w:numPr>
        <w:tabs>
          <w:tab w:val="left" w:pos="360"/>
        </w:tabs>
        <w:suppressAutoHyphens/>
        <w:spacing w:after="0" w:line="360" w:lineRule="auto"/>
        <w:rPr>
          <w:rFonts w:eastAsia="Times New Roman" w:cs="Times New Roman"/>
          <w:lang w:eastAsia="pl-PL"/>
        </w:rPr>
      </w:pPr>
      <w:r w:rsidRPr="004E4346">
        <w:rPr>
          <w:rFonts w:eastAsia="Times New Roman" w:cs="Times New Roman"/>
          <w:lang w:eastAsia="pl-PL"/>
        </w:rPr>
        <w:t>zorganizowania i prowadzenia zleconych robót z należytą starannością z zachowaniem odpowiednich technologii</w:t>
      </w:r>
      <w:r>
        <w:rPr>
          <w:rFonts w:eastAsia="Times New Roman" w:cs="Times New Roman"/>
          <w:lang w:eastAsia="pl-PL"/>
        </w:rPr>
        <w:t>,</w:t>
      </w:r>
    </w:p>
    <w:p w14:paraId="23F72DCD" w14:textId="3EDA9B4E" w:rsidR="004E4346" w:rsidRDefault="00547609" w:rsidP="00697A54">
      <w:pPr>
        <w:numPr>
          <w:ilvl w:val="1"/>
          <w:numId w:val="6"/>
        </w:numPr>
        <w:tabs>
          <w:tab w:val="left" w:pos="360"/>
        </w:tabs>
        <w:suppressAutoHyphens/>
        <w:spacing w:after="0" w:line="360" w:lineRule="auto"/>
        <w:rPr>
          <w:rFonts w:eastAsia="Times New Roman" w:cs="Times New Roman"/>
          <w:lang w:eastAsia="pl-PL"/>
        </w:rPr>
      </w:pPr>
      <w:r w:rsidRPr="00547609">
        <w:rPr>
          <w:rFonts w:eastAsia="Times New Roman" w:cs="Times New Roman"/>
          <w:lang w:eastAsia="pl-PL"/>
        </w:rPr>
        <w:t xml:space="preserve">zorganizowania pracy podczas wykonywania przedmiotu </w:t>
      </w:r>
      <w:r>
        <w:rPr>
          <w:rFonts w:eastAsia="Times New Roman" w:cs="Times New Roman"/>
          <w:lang w:eastAsia="pl-PL"/>
        </w:rPr>
        <w:t>Umowy</w:t>
      </w:r>
      <w:r w:rsidRPr="00547609">
        <w:rPr>
          <w:rFonts w:eastAsia="Times New Roman" w:cs="Times New Roman"/>
          <w:lang w:eastAsia="pl-PL"/>
        </w:rPr>
        <w:t xml:space="preserve"> w taki sposób, aby odpowiadała wymaganiom określonym w aktualnych przepisach dotyczących bezpieczeństwa i higieny pracy oraz musi zapewniać prawidłowe wykonanie robót. Roboty należy prowadzić w sposób, który nie będzie naruszał interesów osób trzecich</w:t>
      </w:r>
      <w:r>
        <w:rPr>
          <w:rFonts w:eastAsia="Times New Roman" w:cs="Times New Roman"/>
          <w:lang w:eastAsia="pl-PL"/>
        </w:rPr>
        <w:t>,</w:t>
      </w:r>
    </w:p>
    <w:p w14:paraId="786D1D75" w14:textId="7E31363A" w:rsidR="00547609" w:rsidRDefault="00547609" w:rsidP="00697A54">
      <w:pPr>
        <w:numPr>
          <w:ilvl w:val="1"/>
          <w:numId w:val="6"/>
        </w:numPr>
        <w:tabs>
          <w:tab w:val="left" w:pos="360"/>
        </w:tabs>
        <w:suppressAutoHyphens/>
        <w:spacing w:after="0" w:line="360" w:lineRule="auto"/>
        <w:rPr>
          <w:rFonts w:eastAsia="Times New Roman" w:cs="Times New Roman"/>
          <w:lang w:eastAsia="pl-PL"/>
        </w:rPr>
      </w:pPr>
      <w:r w:rsidRPr="00547609">
        <w:rPr>
          <w:rFonts w:eastAsia="Times New Roman" w:cs="Times New Roman"/>
          <w:lang w:eastAsia="pl-PL"/>
        </w:rPr>
        <w:t>naprawienia i doprowadzenia do stanu poprzedniego dróg, chodników, małej architektury (np. ławki, kosze na odpady) oraz odtworzenia zieleni (trawniki, drzewa, krzewy, itp.) w przypadku ich zniszczenia lub uszkodzenia w toku realizacji zamówienia</w:t>
      </w:r>
      <w:r>
        <w:rPr>
          <w:rFonts w:eastAsia="Times New Roman" w:cs="Times New Roman"/>
          <w:lang w:eastAsia="pl-PL"/>
        </w:rPr>
        <w:t>.</w:t>
      </w:r>
    </w:p>
    <w:p w14:paraId="69C49C99" w14:textId="53BF5DB6" w:rsidR="004F7F30" w:rsidRPr="00547609" w:rsidRDefault="00547609" w:rsidP="00547609">
      <w:pPr>
        <w:numPr>
          <w:ilvl w:val="0"/>
          <w:numId w:val="6"/>
        </w:numPr>
        <w:suppressAutoHyphens/>
        <w:spacing w:after="0" w:line="360" w:lineRule="auto"/>
        <w:rPr>
          <w:rFonts w:eastAsia="Times New Roman" w:cs="Times New Roman"/>
          <w:lang w:eastAsia="pl-PL"/>
        </w:rPr>
      </w:pPr>
      <w:r w:rsidRPr="00547609">
        <w:rPr>
          <w:rFonts w:eastAsia="Times New Roman" w:cs="Times New Roman"/>
          <w:lang w:eastAsia="pl-PL"/>
        </w:rPr>
        <w:t>Zamawiający nie ponosi odpowiedzialności za składniki majątkowe Wykonawcy znajdujące się na terenie wykonywanych prac w trakcie realizacji przedmiotu Umowy</w:t>
      </w:r>
      <w:r>
        <w:rPr>
          <w:rFonts w:eastAsia="Times New Roman" w:cs="Times New Roman"/>
          <w:lang w:eastAsia="pl-PL"/>
        </w:rPr>
        <w:t>.</w:t>
      </w:r>
    </w:p>
    <w:p w14:paraId="214F1A0C" w14:textId="77777777" w:rsidR="00E41EAA" w:rsidRPr="00547609" w:rsidRDefault="00E41EAA" w:rsidP="00AA36D4">
      <w:pPr>
        <w:numPr>
          <w:ilvl w:val="0"/>
          <w:numId w:val="6"/>
        </w:numPr>
        <w:suppressAutoHyphens/>
        <w:spacing w:after="0" w:line="360" w:lineRule="auto"/>
        <w:rPr>
          <w:rFonts w:eastAsia="Times New Roman" w:cs="Times New Roman"/>
          <w:lang w:eastAsia="pl-PL"/>
        </w:rPr>
      </w:pPr>
      <w:r w:rsidRPr="00547609">
        <w:rPr>
          <w:rFonts w:eastAsia="Times New Roman" w:cs="Times New Roman"/>
          <w:lang w:eastAsia="pl-PL"/>
        </w:rPr>
        <w:t xml:space="preserve">Zamawiający dopuszcza zastosowanie materiałów spełniających wymagania norm, posiadających odpowiednie certyfikaty i aprobaty techniczne oraz założone w projekcie parametry techniczne. </w:t>
      </w:r>
    </w:p>
    <w:p w14:paraId="72A70025" w14:textId="77777777" w:rsidR="00E41EAA" w:rsidRPr="00547609" w:rsidRDefault="00E41EAA" w:rsidP="00AA36D4">
      <w:pPr>
        <w:numPr>
          <w:ilvl w:val="0"/>
          <w:numId w:val="6"/>
        </w:numPr>
        <w:suppressAutoHyphens/>
        <w:spacing w:after="0" w:line="360" w:lineRule="auto"/>
        <w:rPr>
          <w:rFonts w:eastAsia="Times New Roman" w:cs="Times New Roman"/>
          <w:lang w:eastAsia="pl-PL"/>
        </w:rPr>
      </w:pPr>
      <w:r w:rsidRPr="00547609">
        <w:rPr>
          <w:rFonts w:eastAsia="Times New Roman" w:cs="Times New Roman"/>
          <w:lang w:eastAsia="pl-PL"/>
        </w:rPr>
        <w:t>W przypadku potrzeby zmiany materiałów na etapie realizacji robót Wykonawca przed ich zastosowaniem musi uzyskać pisemną zgodę Zamawiającego.</w:t>
      </w:r>
    </w:p>
    <w:p w14:paraId="0BBD77B7" w14:textId="77777777" w:rsidR="00E41EAA" w:rsidRPr="007C05A5" w:rsidRDefault="00E41EAA" w:rsidP="00AA36D4">
      <w:pPr>
        <w:numPr>
          <w:ilvl w:val="0"/>
          <w:numId w:val="6"/>
        </w:numPr>
        <w:suppressAutoHyphens/>
        <w:spacing w:after="0" w:line="360" w:lineRule="auto"/>
        <w:rPr>
          <w:rFonts w:eastAsia="Times New Roman" w:cs="Times New Roman"/>
          <w:lang w:eastAsia="pl-PL"/>
        </w:rPr>
      </w:pPr>
      <w:r w:rsidRPr="007C05A5">
        <w:rPr>
          <w:rFonts w:eastAsia="Times New Roman" w:cs="Times New Roman"/>
          <w:lang w:eastAsia="pl-PL"/>
        </w:rPr>
        <w:t>Wykonawca ponosi pełną odpowiedzialność za realizację robót i w przypadku wykonania ich niezgodnie</w:t>
      </w:r>
      <w:r w:rsidRPr="007C05A5">
        <w:rPr>
          <w:rFonts w:eastAsia="Times New Roman" w:cs="Times New Roman"/>
          <w:lang w:eastAsia="pl-PL"/>
        </w:rPr>
        <w:br/>
        <w:t>z ustawą Prawo budowlane lub uszkodzeniem pozostałej części obiektu jest zobowiązany do przywrócenia stanu pierwotnego i usunięcia wszelkich usterek na własny koszt.</w:t>
      </w:r>
    </w:p>
    <w:p w14:paraId="7EA66D16" w14:textId="77777777" w:rsidR="00E41EAA" w:rsidRPr="007C05A5" w:rsidRDefault="00E41EAA" w:rsidP="00AA36D4">
      <w:pPr>
        <w:numPr>
          <w:ilvl w:val="0"/>
          <w:numId w:val="6"/>
        </w:numPr>
        <w:suppressAutoHyphens/>
        <w:spacing w:after="0" w:line="360" w:lineRule="auto"/>
        <w:rPr>
          <w:rFonts w:eastAsia="Times New Roman" w:cs="Times New Roman"/>
          <w:lang w:eastAsia="pl-PL"/>
        </w:rPr>
      </w:pPr>
      <w:r w:rsidRPr="007C05A5">
        <w:rPr>
          <w:rFonts w:eastAsia="Times New Roman" w:cs="Times New Roman"/>
          <w:lang w:eastAsia="pl-PL"/>
        </w:rPr>
        <w:t>W przypadku stwierdzenia, że roboty wykonywane są niezgodnie z Umową, obowiązującymi przepisami lub w sposób wadliwy, Zamawiający może odmówić zapłaty i żądać ich ponownego wykonania lub odstąpić od umowy w całości lub w części z winy Wykonawcy, również przed terminem wykonania Umowy.</w:t>
      </w:r>
    </w:p>
    <w:p w14:paraId="72A8C3A5" w14:textId="29D0CD52" w:rsidR="00D7169F" w:rsidRPr="00547609" w:rsidRDefault="00E41EAA" w:rsidP="00547609">
      <w:pPr>
        <w:numPr>
          <w:ilvl w:val="0"/>
          <w:numId w:val="6"/>
        </w:numPr>
        <w:suppressAutoHyphens/>
        <w:spacing w:after="0" w:line="360" w:lineRule="auto"/>
        <w:rPr>
          <w:rFonts w:eastAsia="Times New Roman" w:cs="Times New Roman"/>
          <w:lang w:eastAsia="pl-PL"/>
        </w:rPr>
      </w:pPr>
      <w:r w:rsidRPr="007C05A5">
        <w:rPr>
          <w:rFonts w:eastAsia="Times New Roman" w:cs="Times New Roman"/>
          <w:lang w:eastAsia="pl-PL"/>
        </w:rPr>
        <w:t xml:space="preserve">Wykonawca zobowiązuje się do przestrzegania obowiązujących na terenie budowy przepisów BHP oraz </w:t>
      </w:r>
      <w:r w:rsidRPr="00F3618B">
        <w:rPr>
          <w:rFonts w:eastAsia="Times New Roman" w:cs="Times New Roman"/>
          <w:lang w:eastAsia="pl-PL"/>
        </w:rPr>
        <w:t>ppoż., a także obowiązujących przepisów w zakresie ochrony środowiska</w:t>
      </w:r>
      <w:r w:rsidR="000D4D1A" w:rsidRPr="00F3618B">
        <w:rPr>
          <w:rFonts w:eastAsia="Times New Roman" w:cs="Times New Roman"/>
          <w:lang w:eastAsia="pl-PL"/>
        </w:rPr>
        <w:t xml:space="preserve"> i bezpieczeństwa ruchu drogowego.</w:t>
      </w:r>
      <w:bookmarkStart w:id="10" w:name="_Hlk11749578"/>
    </w:p>
    <w:p w14:paraId="4ACC1159" w14:textId="0B05F521" w:rsidR="00B43D03" w:rsidRPr="00547609" w:rsidRDefault="00E41EAA" w:rsidP="00547609">
      <w:pPr>
        <w:pStyle w:val="Akapitzlist"/>
        <w:numPr>
          <w:ilvl w:val="0"/>
          <w:numId w:val="6"/>
        </w:numPr>
        <w:suppressAutoHyphens/>
        <w:spacing w:after="0" w:line="360" w:lineRule="auto"/>
        <w:rPr>
          <w:rFonts w:eastAsia="Times New Roman" w:cs="Times New Roman"/>
          <w:lang w:eastAsia="pl-PL"/>
        </w:rPr>
      </w:pPr>
      <w:r w:rsidRPr="00B86ED6">
        <w:rPr>
          <w:rFonts w:eastAsia="Times New Roman" w:cs="Times New Roman"/>
          <w:lang w:eastAsia="pl-PL"/>
        </w:rPr>
        <w:lastRenderedPageBreak/>
        <w:t xml:space="preserve">Wykonawca, w przypadku zgłoszenia wykonywania części robót przez podwykonawców, odpowiedzialny jest za oznakowanie pracowników podwykonawcy w sposób umożliwiający identyfikację tego podmiotu na </w:t>
      </w:r>
      <w:r w:rsidRPr="002E36D1">
        <w:rPr>
          <w:rFonts w:eastAsia="Times New Roman" w:cs="Times New Roman"/>
          <w:lang w:eastAsia="pl-PL"/>
        </w:rPr>
        <w:t>placu budowy.</w:t>
      </w:r>
    </w:p>
    <w:p w14:paraId="25E39E7F" w14:textId="6F9439E6" w:rsidR="00E41EAA" w:rsidRPr="002E36D1" w:rsidRDefault="00E41EAA" w:rsidP="00C652B5">
      <w:pPr>
        <w:pStyle w:val="Akapitzlist"/>
        <w:numPr>
          <w:ilvl w:val="0"/>
          <w:numId w:val="6"/>
        </w:numPr>
        <w:suppressAutoHyphens/>
        <w:spacing w:after="0" w:line="360" w:lineRule="auto"/>
        <w:rPr>
          <w:rFonts w:eastAsia="Times New Roman" w:cs="Times New Roman"/>
          <w:lang w:eastAsia="pl-PL"/>
        </w:rPr>
      </w:pPr>
      <w:r w:rsidRPr="002E36D1">
        <w:rPr>
          <w:rFonts w:eastAsia="Times New Roman" w:cs="Times New Roman"/>
          <w:lang w:eastAsia="pl-PL"/>
        </w:rPr>
        <w:t xml:space="preserve">Wykonawca jest posiadaczem i wytwórcą odpadów powstających w związku z realizacją Umowy. </w:t>
      </w:r>
      <w:r w:rsidRPr="002E36D1">
        <w:rPr>
          <w:rFonts w:eastAsia="Times New Roman" w:cs="Times New Roman"/>
          <w:lang w:eastAsia="pl-PL"/>
        </w:rPr>
        <w:br/>
        <w:t>Na Wykonawcy ciążą obowiązki wynikające z ustawy z dnia 14 grudnia 2012 r. o odpadach. Wobec powyższego utylizację powstałych odpadów należy przeprowadzić zgodnie z ww. ustawą.</w:t>
      </w:r>
    </w:p>
    <w:p w14:paraId="5934B0EC" w14:textId="06C36501" w:rsidR="00E41EAA" w:rsidRPr="00547609" w:rsidRDefault="00E41EAA" w:rsidP="00547609">
      <w:pPr>
        <w:pStyle w:val="Akapitzlist"/>
        <w:numPr>
          <w:ilvl w:val="0"/>
          <w:numId w:val="6"/>
        </w:numPr>
        <w:suppressAutoHyphens/>
        <w:spacing w:after="0" w:line="360" w:lineRule="auto"/>
        <w:rPr>
          <w:rFonts w:eastAsia="Times New Roman" w:cs="Times New Roman"/>
          <w:lang w:eastAsia="pl-PL"/>
        </w:rPr>
      </w:pPr>
      <w:r w:rsidRPr="002E36D1">
        <w:rPr>
          <w:rFonts w:eastAsia="Times New Roman" w:cs="Times New Roman"/>
          <w:lang w:eastAsia="pl-PL"/>
        </w:rPr>
        <w:t>Wykonawca zobowiązuje się na swój koszt sporządzić</w:t>
      </w:r>
      <w:r w:rsidRPr="00CA20BC">
        <w:rPr>
          <w:rFonts w:eastAsia="Times New Roman" w:cs="Times New Roman"/>
          <w:lang w:eastAsia="pl-PL"/>
        </w:rPr>
        <w:t xml:space="preserve"> dokumentację odbiorową zgodnie z</w:t>
      </w:r>
      <w:r w:rsidRPr="00CA20BC">
        <w:rPr>
          <w:rFonts w:eastAsia="Times New Roman" w:cs="Times New Roman"/>
          <w:b/>
          <w:bCs/>
          <w:lang w:eastAsia="pl-PL"/>
        </w:rPr>
        <w:t xml:space="preserve"> </w:t>
      </w:r>
      <w:r w:rsidRPr="00CA20BC">
        <w:rPr>
          <w:rFonts w:eastAsia="Times New Roman" w:cs="Times New Roman"/>
          <w:lang w:eastAsia="pl-PL"/>
        </w:rPr>
        <w:t>§ 1</w:t>
      </w:r>
      <w:r w:rsidR="00F870F4">
        <w:rPr>
          <w:rFonts w:eastAsia="Times New Roman" w:cs="Times New Roman"/>
          <w:lang w:eastAsia="pl-PL"/>
        </w:rPr>
        <w:t>1</w:t>
      </w:r>
      <w:r w:rsidRPr="00CA20BC">
        <w:rPr>
          <w:rFonts w:eastAsia="Times New Roman" w:cs="Times New Roman"/>
          <w:lang w:eastAsia="pl-PL"/>
        </w:rPr>
        <w:t xml:space="preserve"> Umowy</w:t>
      </w:r>
      <w:bookmarkEnd w:id="10"/>
      <w:r w:rsidRPr="00CA20BC">
        <w:rPr>
          <w:rFonts w:eastAsia="Times New Roman" w:cs="Times New Roman"/>
          <w:lang w:eastAsia="pl-PL"/>
        </w:rPr>
        <w:t>.</w:t>
      </w:r>
    </w:p>
    <w:p w14:paraId="1E168363" w14:textId="678FE53B" w:rsidR="002E36D1" w:rsidRPr="00547609" w:rsidRDefault="0013161E" w:rsidP="00547609">
      <w:pPr>
        <w:pStyle w:val="Akapitzlist"/>
        <w:numPr>
          <w:ilvl w:val="0"/>
          <w:numId w:val="6"/>
        </w:numPr>
        <w:suppressAutoHyphens/>
        <w:spacing w:after="0" w:line="360" w:lineRule="auto"/>
        <w:rPr>
          <w:rFonts w:eastAsia="Times New Roman" w:cs="Times New Roman"/>
          <w:lang w:eastAsia="pl-PL"/>
        </w:rPr>
      </w:pPr>
      <w:r w:rsidRPr="002E36D1">
        <w:rPr>
          <w:rFonts w:eastAsia="Times New Roman" w:cs="Times New Roman"/>
          <w:bCs/>
          <w:lang w:eastAsia="pl-PL"/>
        </w:rPr>
        <w:t>Zamawiający wymaga, aby flota wykorzystywana przez Wykonawcę do realizacji zamówienia zawierała co najmniej 10% pojazdów napędzanych energią elektryczną lub gazem ziemnym.</w:t>
      </w:r>
    </w:p>
    <w:p w14:paraId="1435448F" w14:textId="77777777" w:rsidR="002E36D1" w:rsidRPr="00903488" w:rsidRDefault="002E36D1" w:rsidP="002E36D1">
      <w:pPr>
        <w:pStyle w:val="Akapitzlist"/>
        <w:suppressAutoHyphens/>
        <w:spacing w:after="0" w:line="360" w:lineRule="auto"/>
        <w:ind w:left="360"/>
        <w:rPr>
          <w:rFonts w:eastAsia="Times New Roman" w:cs="Times New Roman"/>
          <w:lang w:eastAsia="pl-PL"/>
        </w:rPr>
      </w:pPr>
    </w:p>
    <w:p w14:paraId="6433232B" w14:textId="348397B3"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936B76">
        <w:rPr>
          <w:rFonts w:eastAsia="Times New Roman" w:cs="Times New Roman"/>
          <w:b/>
          <w:lang w:eastAsia="pl-PL"/>
        </w:rPr>
        <w:t>8</w:t>
      </w:r>
      <w:r w:rsidRPr="00515B8F">
        <w:rPr>
          <w:rFonts w:eastAsia="Times New Roman" w:cs="Times New Roman"/>
          <w:b/>
          <w:lang w:eastAsia="pl-PL"/>
        </w:rPr>
        <w:t>.</w:t>
      </w:r>
    </w:p>
    <w:p w14:paraId="18D90B87" w14:textId="77777777" w:rsidR="00E41EAA" w:rsidRPr="00515B8F" w:rsidRDefault="00E41EAA" w:rsidP="00AA36D4">
      <w:pPr>
        <w:suppressAutoHyphens/>
        <w:spacing w:after="120" w:line="360" w:lineRule="auto"/>
        <w:rPr>
          <w:rFonts w:eastAsia="Times New Roman" w:cs="Times New Roman"/>
          <w:b/>
          <w:lang w:eastAsia="pl-PL"/>
        </w:rPr>
      </w:pPr>
      <w:r w:rsidRPr="00515B8F">
        <w:rPr>
          <w:rFonts w:eastAsia="Times New Roman" w:cs="Times New Roman"/>
          <w:b/>
          <w:lang w:eastAsia="pl-PL"/>
        </w:rPr>
        <w:t>Wykonawcy i Podwykonawcy</w:t>
      </w:r>
    </w:p>
    <w:p w14:paraId="599C0AE4" w14:textId="52EEEE36" w:rsidR="00E41EAA" w:rsidRPr="008E68DF" w:rsidRDefault="00E41EAA" w:rsidP="00AA36D4">
      <w:pPr>
        <w:numPr>
          <w:ilvl w:val="0"/>
          <w:numId w:val="7"/>
        </w:numPr>
        <w:suppressAutoHyphens/>
        <w:spacing w:after="0" w:line="360" w:lineRule="auto"/>
        <w:rPr>
          <w:rFonts w:eastAsia="Times New Roman" w:cs="Times New Roman"/>
          <w:bCs/>
          <w:kern w:val="1"/>
          <w:lang w:eastAsia="pl-PL"/>
        </w:rPr>
      </w:pPr>
      <w:r w:rsidRPr="008E68DF">
        <w:rPr>
          <w:rFonts w:eastAsia="Times New Roman" w:cs="Times New Roman"/>
          <w:kern w:val="1"/>
          <w:lang w:eastAsia="pl-PL"/>
        </w:rPr>
        <w:t xml:space="preserve">Wykonawca powierzy podwykonawcy następujący zakres robót stanowiących przedmiot Umowy: </w:t>
      </w:r>
      <w:r w:rsidR="009F7938">
        <w:rPr>
          <w:rFonts w:eastAsia="Times New Roman" w:cs="Times New Roman"/>
          <w:bCs/>
          <w:kern w:val="1"/>
          <w:lang w:eastAsia="pl-PL"/>
        </w:rPr>
        <w:t>_______________________________________________________________________________</w:t>
      </w:r>
    </w:p>
    <w:p w14:paraId="525AA64B" w14:textId="1B3E8275" w:rsidR="00E41EAA" w:rsidRPr="008E68DF" w:rsidRDefault="00E41EAA" w:rsidP="00AA36D4">
      <w:pPr>
        <w:numPr>
          <w:ilvl w:val="0"/>
          <w:numId w:val="7"/>
        </w:numPr>
        <w:tabs>
          <w:tab w:val="left" w:pos="360"/>
        </w:tabs>
        <w:suppressAutoHyphens/>
        <w:spacing w:after="0" w:line="360" w:lineRule="auto"/>
        <w:ind w:left="357" w:hanging="357"/>
        <w:rPr>
          <w:rFonts w:eastAsia="Times New Roman" w:cs="Times New Roman"/>
          <w:bCs/>
          <w:i/>
          <w:iCs/>
          <w:kern w:val="1"/>
          <w:sz w:val="18"/>
          <w:szCs w:val="18"/>
          <w:lang w:eastAsia="pl-PL"/>
        </w:rPr>
      </w:pPr>
      <w:r w:rsidRPr="008E68DF">
        <w:rPr>
          <w:rFonts w:eastAsia="Times New Roman" w:cs="Times New Roman"/>
          <w:bCs/>
          <w:kern w:val="1"/>
          <w:lang w:eastAsia="pl-PL"/>
        </w:rPr>
        <w:t xml:space="preserve">Wykonawca oświadcza, że podmiot </w:t>
      </w:r>
      <w:r w:rsidR="009F7938">
        <w:rPr>
          <w:rFonts w:eastAsia="Times New Roman" w:cs="Times New Roman"/>
          <w:bCs/>
          <w:kern w:val="1"/>
          <w:lang w:eastAsia="pl-PL"/>
        </w:rPr>
        <w:t>_____________________________</w:t>
      </w:r>
      <w:r w:rsidRPr="008E68DF">
        <w:rPr>
          <w:rFonts w:eastAsia="Times New Roman" w:cs="Times New Roman"/>
          <w:bCs/>
          <w:kern w:val="1"/>
          <w:lang w:eastAsia="pl-PL"/>
        </w:rPr>
        <w:t xml:space="preserve"> </w:t>
      </w:r>
      <w:r w:rsidRPr="008E68DF">
        <w:rPr>
          <w:rFonts w:eastAsia="Times New Roman" w:cs="Times New Roman"/>
          <w:bCs/>
          <w:i/>
          <w:iCs/>
          <w:kern w:val="1"/>
          <w:sz w:val="18"/>
          <w:szCs w:val="18"/>
          <w:lang w:eastAsia="pl-PL"/>
        </w:rPr>
        <w:t>(nazwa podmiotu),</w:t>
      </w:r>
      <w:r w:rsidRPr="008E68DF">
        <w:rPr>
          <w:rFonts w:eastAsia="Times New Roman" w:cs="Times New Roman"/>
          <w:bCs/>
          <w:kern w:val="1"/>
          <w:lang w:eastAsia="pl-PL"/>
        </w:rPr>
        <w:t xml:space="preserve"> na zasoby którego Wykonawca powołał się </w:t>
      </w:r>
      <w:r w:rsidR="006F1B03">
        <w:rPr>
          <w:rFonts w:eastAsia="Times New Roman" w:cs="Times New Roman"/>
          <w:bCs/>
          <w:kern w:val="1"/>
          <w:lang w:eastAsia="pl-PL"/>
        </w:rPr>
        <w:t xml:space="preserve">na zasadach określonych w </w:t>
      </w:r>
      <w:r w:rsidR="006F1B03" w:rsidRPr="00937B40">
        <w:rPr>
          <w:rFonts w:eastAsia="Times New Roman" w:cs="Times New Roman"/>
          <w:bCs/>
          <w:kern w:val="1"/>
          <w:lang w:eastAsia="pl-PL"/>
        </w:rPr>
        <w:t>art. 118</w:t>
      </w:r>
      <w:r w:rsidRPr="00937B40">
        <w:rPr>
          <w:rFonts w:eastAsia="Times New Roman" w:cs="Times New Roman"/>
          <w:bCs/>
          <w:kern w:val="1"/>
          <w:lang w:eastAsia="pl-PL"/>
        </w:rPr>
        <w:t xml:space="preserve"> </w:t>
      </w:r>
      <w:r w:rsidRPr="008E68DF">
        <w:rPr>
          <w:rFonts w:eastAsia="Times New Roman" w:cs="Times New Roman"/>
          <w:bCs/>
          <w:kern w:val="1"/>
          <w:lang w:eastAsia="pl-PL"/>
        </w:rPr>
        <w:t xml:space="preserve">Ustawy, w celu potwierdzenia spełniania warunków udziału w postępowaniu, będzie realizował przedmiot Umowy w zakresie </w:t>
      </w:r>
      <w:r w:rsidR="009F7938">
        <w:rPr>
          <w:rFonts w:eastAsia="Times New Roman" w:cs="Times New Roman"/>
          <w:bCs/>
          <w:kern w:val="1"/>
          <w:lang w:eastAsia="pl-PL"/>
        </w:rPr>
        <w:t>_____________________________________</w:t>
      </w:r>
      <w:r w:rsidRPr="008E68DF">
        <w:rPr>
          <w:rFonts w:eastAsia="Times New Roman" w:cs="Times New Roman"/>
          <w:bCs/>
          <w:kern w:val="1"/>
          <w:lang w:eastAsia="pl-PL"/>
        </w:rPr>
        <w:t xml:space="preserve"> </w:t>
      </w:r>
      <w:r w:rsidRPr="008E68DF">
        <w:rPr>
          <w:rFonts w:eastAsia="Times New Roman" w:cs="Times New Roman"/>
          <w:bCs/>
          <w:i/>
          <w:iCs/>
          <w:kern w:val="1"/>
          <w:sz w:val="18"/>
          <w:szCs w:val="18"/>
          <w:lang w:eastAsia="pl-PL"/>
        </w:rPr>
        <w:t>(w jakim udział podmiotu był deklarowany do wykonania przedmiotu Umowy).</w:t>
      </w:r>
    </w:p>
    <w:p w14:paraId="7AAA6070" w14:textId="1D602B17" w:rsidR="00E41EAA" w:rsidRPr="008E68DF" w:rsidRDefault="00E41EAA" w:rsidP="00AA36D4">
      <w:pPr>
        <w:numPr>
          <w:ilvl w:val="0"/>
          <w:numId w:val="7"/>
        </w:numPr>
        <w:tabs>
          <w:tab w:val="left" w:pos="360"/>
        </w:tabs>
        <w:suppressAutoHyphens/>
        <w:spacing w:after="0" w:line="360" w:lineRule="auto"/>
        <w:ind w:left="357" w:hanging="357"/>
        <w:rPr>
          <w:rFonts w:eastAsia="Times New Roman" w:cs="Times New Roman"/>
          <w:bCs/>
          <w:kern w:val="1"/>
          <w:lang w:eastAsia="pl-PL"/>
        </w:rPr>
      </w:pPr>
      <w:r w:rsidRPr="008E68DF">
        <w:rPr>
          <w:rFonts w:eastAsia="Times New Roman" w:cs="Times New Roman"/>
          <w:bCs/>
          <w:kern w:val="1"/>
          <w:lang w:eastAsia="pl-PL"/>
        </w:rPr>
        <w:t xml:space="preserve">W przypadku zaprzestania wykonywania umowy przez </w:t>
      </w:r>
      <w:r w:rsidR="009F7938">
        <w:rPr>
          <w:rFonts w:eastAsia="Times New Roman" w:cs="Times New Roman"/>
          <w:bCs/>
          <w:kern w:val="1"/>
          <w:lang w:eastAsia="pl-PL"/>
        </w:rPr>
        <w:t>__________________</w:t>
      </w:r>
      <w:r w:rsidRPr="008E68DF">
        <w:rPr>
          <w:rFonts w:eastAsia="Times New Roman" w:cs="Times New Roman"/>
          <w:bCs/>
          <w:kern w:val="1"/>
          <w:lang w:eastAsia="pl-PL"/>
        </w:rPr>
        <w:t xml:space="preserve"> </w:t>
      </w:r>
      <w:r w:rsidRPr="008E68DF">
        <w:rPr>
          <w:rFonts w:eastAsia="Times New Roman" w:cs="Times New Roman"/>
          <w:bCs/>
          <w:iCs/>
          <w:kern w:val="1"/>
          <w:sz w:val="18"/>
          <w:szCs w:val="18"/>
          <w:lang w:eastAsia="pl-PL"/>
        </w:rPr>
        <w:t>(nazwa podmiotu)</w:t>
      </w:r>
      <w:r w:rsidRPr="008E68DF">
        <w:rPr>
          <w:rFonts w:eastAsia="Times New Roman" w:cs="Times New Roman"/>
          <w:bCs/>
          <w:kern w:val="1"/>
          <w:lang w:eastAsia="pl-PL"/>
        </w:rPr>
        <w:t xml:space="preserve"> </w:t>
      </w:r>
      <w:r w:rsidRPr="008E68DF">
        <w:rPr>
          <w:rFonts w:eastAsia="Times New Roman" w:cs="Times New Roman"/>
          <w:bCs/>
          <w:kern w:val="1"/>
          <w:lang w:eastAsia="pl-PL"/>
        </w:rPr>
        <w:br/>
        <w:t xml:space="preserve">z jakichkolwiek przyczyn w powyższym zakresie Wykonawca jest obowiązany wykazać Zamawiającemu, że proponowany inny podwykonawca lub Wykonawca samodzielnie spełnia je w stopniu nie mniejszym niż wymagany w trakcie postępowania o udzielenie zamówienia. </w:t>
      </w:r>
    </w:p>
    <w:p w14:paraId="754296AE"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W toku realizacji Umowy w sprawie niniejszego zamówienia możliwa jest zmiana podwykonawców  wyłącznie za zgodą Zamawiającego wyrażoną w formie pisemnej.</w:t>
      </w:r>
    </w:p>
    <w:p w14:paraId="6720F888" w14:textId="16D4A325"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Pr>
          <w:rFonts w:eastAsia="Times New Roman" w:cs="Times New Roman"/>
          <w:bCs/>
          <w:kern w:val="1"/>
          <w:lang w:eastAsia="pl-PL"/>
        </w:rPr>
        <w:t xml:space="preserve">amawiającemu projektu tej umowy, </w:t>
      </w:r>
      <w:r w:rsidR="006F1B03" w:rsidRPr="00937B40">
        <w:rPr>
          <w:rFonts w:eastAsia="Times New Roman" w:cs="Times New Roman"/>
          <w:bCs/>
          <w:kern w:val="1"/>
          <w:lang w:eastAsia="pl-PL"/>
        </w:rPr>
        <w:t>a także projektu jej zmiany,</w:t>
      </w:r>
      <w:r w:rsidRPr="00937B40">
        <w:rPr>
          <w:rFonts w:eastAsia="Times New Roman" w:cs="Times New Roman"/>
          <w:bCs/>
          <w:kern w:val="1"/>
          <w:lang w:eastAsia="pl-PL"/>
        </w:rPr>
        <w:t xml:space="preserve"> </w:t>
      </w:r>
      <w:r w:rsidRPr="008E68DF">
        <w:rPr>
          <w:rFonts w:eastAsia="Times New Roman" w:cs="Times New Roman"/>
          <w:bCs/>
          <w:kern w:val="1"/>
          <w:lang w:eastAsia="pl-PL"/>
        </w:rPr>
        <w:t>przy czym podwykonawca lub dalszy podwykonawca jest obowiązany dołączyć zgodę Wykonawcy na zawarcie umowy o podwykonawstwo o treści zgodnej z projektem umowy.</w:t>
      </w:r>
    </w:p>
    <w:p w14:paraId="76EB66A6"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lastRenderedPageBreak/>
        <w:t>Przedmiotem umowy o podwykonawstwo może być wyłącznie wykonanie odpowiednio: robót budowlanych, dostaw lub usług, które ściśle odpowiadają określonemu zakresowi zamówienia objętego niniejszą Umową, zawartą pomiędzy Zamawiającym a Wykonawcą.</w:t>
      </w:r>
    </w:p>
    <w:p w14:paraId="3FCDE810"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Umowa z podwykonawcą lub dalszym podwykonawcą powinna zawierać, w szczególności zapisy</w:t>
      </w:r>
      <w:r w:rsidRPr="008E68DF">
        <w:rPr>
          <w:rFonts w:eastAsia="Times New Roman" w:cs="Times New Roman"/>
          <w:bCs/>
          <w:kern w:val="1"/>
          <w:lang w:eastAsia="pl-PL"/>
        </w:rPr>
        <w:br/>
        <w:t xml:space="preserve"> w zakresie:  </w:t>
      </w:r>
    </w:p>
    <w:p w14:paraId="594C8E18" w14:textId="77777777"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przedmiotu umowy o podwykonawstwo, który musi być określony na co najmniej takim poziomie jakości, jaki wynika z umowy zawartej pomiędzy Zamawiającym a Wykonawcą,</w:t>
      </w:r>
    </w:p>
    <w:p w14:paraId="68F41837" w14:textId="1509722C"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wysokości wynagrodzenia</w:t>
      </w:r>
      <w:r w:rsidR="00474DE4">
        <w:rPr>
          <w:rFonts w:eastAsia="Times New Roman" w:cs="Times New Roman"/>
          <w:bCs/>
          <w:kern w:val="1"/>
          <w:lang w:eastAsia="pl-PL"/>
        </w:rPr>
        <w:t>/</w:t>
      </w:r>
      <w:r w:rsidR="00D95AD5" w:rsidRPr="00D95AD5">
        <w:rPr>
          <w:rFonts w:eastAsia="Times New Roman" w:cs="Times New Roman"/>
          <w:bCs/>
          <w:kern w:val="1"/>
          <w:lang w:eastAsia="pl-PL"/>
        </w:rPr>
        <w:t>stawek i wskaźników cenotwórczych</w:t>
      </w:r>
      <w:r w:rsidRPr="008E68DF">
        <w:rPr>
          <w:rFonts w:eastAsia="Times New Roman" w:cs="Times New Roman"/>
          <w:bCs/>
          <w:kern w:val="1"/>
          <w:lang w:eastAsia="pl-PL"/>
        </w:rPr>
        <w:t xml:space="preserve"> nieprzekraczającego kwoty wynikającej z </w:t>
      </w:r>
      <w:r w:rsidR="00474DE4">
        <w:rPr>
          <w:rFonts w:eastAsia="Times New Roman" w:cs="Times New Roman"/>
          <w:bCs/>
          <w:kern w:val="1"/>
          <w:lang w:eastAsia="pl-PL"/>
        </w:rPr>
        <w:t>oferty</w:t>
      </w:r>
      <w:r w:rsidRPr="008E68DF">
        <w:rPr>
          <w:rFonts w:eastAsia="Times New Roman" w:cs="Times New Roman"/>
          <w:bCs/>
          <w:kern w:val="1"/>
          <w:lang w:eastAsia="pl-PL"/>
        </w:rPr>
        <w:t xml:space="preserve"> złożone</w:t>
      </w:r>
      <w:r w:rsidR="00474DE4">
        <w:rPr>
          <w:rFonts w:eastAsia="Times New Roman" w:cs="Times New Roman"/>
          <w:bCs/>
          <w:kern w:val="1"/>
          <w:lang w:eastAsia="pl-PL"/>
        </w:rPr>
        <w:t>j</w:t>
      </w:r>
      <w:r w:rsidRPr="008E68DF">
        <w:rPr>
          <w:rFonts w:eastAsia="Times New Roman" w:cs="Times New Roman"/>
          <w:bCs/>
          <w:kern w:val="1"/>
          <w:lang w:eastAsia="pl-PL"/>
        </w:rPr>
        <w:t xml:space="preserve"> przez Wykonawcę,</w:t>
      </w:r>
    </w:p>
    <w:p w14:paraId="7751EC97" w14:textId="77777777"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CEE4B4D" w14:textId="77777777"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okresu odpowiedzialności za wady, który nie może być krótszy od okresu odpowiedzialności za wady Wykonawcy wobec Zamawiającego,</w:t>
      </w:r>
    </w:p>
    <w:p w14:paraId="7CCB98EB" w14:textId="5B455480" w:rsidR="00E41EAA" w:rsidRPr="00E141F0"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D05CD1">
        <w:rPr>
          <w:rFonts w:eastAsia="Times New Roman" w:cs="Times New Roman"/>
          <w:bCs/>
          <w:kern w:val="1"/>
          <w:lang w:eastAsia="pl-PL"/>
        </w:rPr>
        <w:t xml:space="preserve">obowiązku zatrudnienia przez podwykonawcę lub dalszego podwykonawcę na podstawie umowy </w:t>
      </w:r>
      <w:r w:rsidRPr="00D05CD1">
        <w:rPr>
          <w:rFonts w:eastAsia="Times New Roman" w:cs="Times New Roman"/>
          <w:bCs/>
          <w:kern w:val="1"/>
          <w:lang w:eastAsia="pl-PL"/>
        </w:rPr>
        <w:br/>
        <w:t xml:space="preserve">o pracę osób, które w trakcie realizacji zamówienia wykonują czynności z zakresu wykonywania prac: </w:t>
      </w:r>
      <w:r w:rsidRPr="00FE060B">
        <w:rPr>
          <w:rFonts w:eastAsia="Times New Roman" w:cs="Times New Roman"/>
          <w:bCs/>
          <w:kern w:val="1"/>
          <w:lang w:eastAsia="pl-PL"/>
        </w:rPr>
        <w:t>przygotowawczych</w:t>
      </w:r>
      <w:r w:rsidR="00174C52">
        <w:rPr>
          <w:rFonts w:eastAsia="Times New Roman" w:cs="Times New Roman"/>
          <w:bCs/>
          <w:kern w:val="1"/>
          <w:lang w:eastAsia="pl-PL"/>
        </w:rPr>
        <w:t xml:space="preserve">, </w:t>
      </w:r>
      <w:r w:rsidR="00AC4304">
        <w:rPr>
          <w:rFonts w:eastAsia="Times New Roman" w:cs="Times New Roman"/>
          <w:bCs/>
          <w:kern w:val="1"/>
          <w:lang w:eastAsia="pl-PL"/>
        </w:rPr>
        <w:t xml:space="preserve">rozbiórkowych, </w:t>
      </w:r>
      <w:r w:rsidR="00174C52">
        <w:rPr>
          <w:rFonts w:eastAsia="Times New Roman" w:cs="Times New Roman"/>
          <w:bCs/>
          <w:kern w:val="1"/>
          <w:lang w:eastAsia="pl-PL"/>
        </w:rPr>
        <w:t>ziemnych,</w:t>
      </w:r>
      <w:r w:rsidR="00B87CD2">
        <w:rPr>
          <w:rFonts w:eastAsia="Times New Roman" w:cs="Times New Roman"/>
          <w:bCs/>
          <w:kern w:val="1"/>
          <w:lang w:eastAsia="pl-PL"/>
        </w:rPr>
        <w:t xml:space="preserve"> nawierzchniowych </w:t>
      </w:r>
      <w:r w:rsidR="00174C52">
        <w:rPr>
          <w:rFonts w:eastAsia="Times New Roman" w:cs="Times New Roman"/>
          <w:bCs/>
          <w:kern w:val="1"/>
          <w:lang w:eastAsia="pl-PL"/>
        </w:rPr>
        <w:t xml:space="preserve">i </w:t>
      </w:r>
      <w:r w:rsidR="00B87CD2">
        <w:rPr>
          <w:rFonts w:eastAsia="Times New Roman" w:cs="Times New Roman"/>
          <w:bCs/>
          <w:kern w:val="1"/>
          <w:lang w:eastAsia="pl-PL"/>
        </w:rPr>
        <w:t>wykończeniowych</w:t>
      </w:r>
      <w:r w:rsidRPr="00E141F0">
        <w:t>.</w:t>
      </w:r>
    </w:p>
    <w:p w14:paraId="29B6684F" w14:textId="77777777" w:rsidR="00E41EAA" w:rsidRPr="00D05CD1"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D05CD1">
        <w:rPr>
          <w:rFonts w:eastAsia="Times New Roman" w:cs="Times New Roman"/>
          <w:bCs/>
          <w:kern w:val="1"/>
          <w:lang w:eastAsia="pl-PL"/>
        </w:rPr>
        <w:t xml:space="preserve">Zamawiający w terminie do 7 dni zgłasza w formie pisemnej zastrzeżenia do projektu umowy </w:t>
      </w:r>
      <w:r w:rsidRPr="00D05CD1">
        <w:rPr>
          <w:rFonts w:eastAsia="Times New Roman" w:cs="Times New Roman"/>
          <w:bCs/>
          <w:kern w:val="1"/>
          <w:lang w:eastAsia="pl-PL"/>
        </w:rPr>
        <w:br/>
        <w:t>o podwykonawstwo, której przedmiotem są roboty budowlane:</w:t>
      </w:r>
    </w:p>
    <w:p w14:paraId="55CC58C5" w14:textId="4CA1778E"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niespełniającej wymagań określonych w specyfikacji warunków zamówienia, w tym zawartych w ust. 8 pkt 1, 2, 4, 5 niniejszego paragrafu,</w:t>
      </w:r>
    </w:p>
    <w:p w14:paraId="1B764EA4" w14:textId="0AA3498B" w:rsidR="00E41EAA" w:rsidRPr="00937B40"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gdy przewiduje termin zapłaty wynagrodzenia dłuższy niż określony w ust</w:t>
      </w:r>
      <w:r w:rsidR="009F5D58">
        <w:rPr>
          <w:rFonts w:eastAsia="Times New Roman" w:cs="Times New Roman"/>
          <w:bCs/>
          <w:kern w:val="1"/>
          <w:lang w:eastAsia="pl-PL"/>
        </w:rPr>
        <w:t xml:space="preserve">. 8 pkt 3 niniejszego </w:t>
      </w:r>
      <w:r w:rsidR="009F5D58" w:rsidRPr="00937B40">
        <w:rPr>
          <w:rFonts w:eastAsia="Times New Roman" w:cs="Times New Roman"/>
          <w:bCs/>
          <w:kern w:val="1"/>
          <w:lang w:eastAsia="pl-PL"/>
        </w:rPr>
        <w:t>paragrafu,</w:t>
      </w:r>
    </w:p>
    <w:p w14:paraId="54C7A8CB" w14:textId="048756B1" w:rsidR="009F5D58" w:rsidRPr="00937B40" w:rsidRDefault="009F5D58" w:rsidP="00AA36D4">
      <w:pPr>
        <w:numPr>
          <w:ilvl w:val="1"/>
          <w:numId w:val="7"/>
        </w:numPr>
        <w:tabs>
          <w:tab w:val="left" w:pos="360"/>
        </w:tabs>
        <w:suppressAutoHyphens/>
        <w:spacing w:after="0" w:line="360" w:lineRule="auto"/>
        <w:rPr>
          <w:rFonts w:eastAsia="Times New Roman" w:cstheme="minorHAnsi"/>
          <w:bCs/>
          <w:kern w:val="1"/>
          <w:lang w:eastAsia="pl-PL"/>
        </w:rPr>
      </w:pPr>
      <w:r w:rsidRPr="00937B40">
        <w:rPr>
          <w:rFonts w:eastAsia="Times New Roman" w:cstheme="minorHAnsi"/>
          <w:lang w:eastAsia="pl-PL"/>
        </w:rPr>
        <w:t>zawiera postanowienia niezgodne z art. 463 Ustawy.</w:t>
      </w:r>
    </w:p>
    <w:p w14:paraId="24B3B196"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Niezgłoszenie w formie pisemnej zastrzeżeń do przedłożonego projektu umowy o podwykonawstwo, której przedmiotem są roboty budowlane, w terminie określonym w ust. 9 uważa się za akceptację projektu umowy przez Zamawiającego.</w:t>
      </w:r>
    </w:p>
    <w:p w14:paraId="1CB09053" w14:textId="4A46DC5F"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 xml:space="preserve">Wykonawca, podwykonawca lub dalszy podwykonawca zamówienia na roboty budowlane przedkłada </w:t>
      </w:r>
      <w:r w:rsidRPr="00937B40">
        <w:rPr>
          <w:rFonts w:eastAsia="Times New Roman" w:cs="Times New Roman"/>
          <w:bCs/>
          <w:kern w:val="1"/>
          <w:lang w:eastAsia="pl-PL"/>
        </w:rPr>
        <w:t xml:space="preserve">Zamawiającemu poświadczoną za zgodność z oryginałem kopię </w:t>
      </w:r>
      <w:r w:rsidR="006F1B03" w:rsidRPr="00937B40">
        <w:rPr>
          <w:rFonts w:eastAsia="Times New Roman" w:cs="Times New Roman"/>
          <w:bCs/>
          <w:kern w:val="1"/>
          <w:lang w:eastAsia="pl-PL"/>
        </w:rPr>
        <w:t xml:space="preserve">zawartej umowy o podwykonawstwo,            a także  jej zmiany, </w:t>
      </w:r>
      <w:r w:rsidRPr="00937B40">
        <w:rPr>
          <w:rFonts w:eastAsia="Times New Roman" w:cs="Times New Roman"/>
          <w:bCs/>
          <w:kern w:val="1"/>
          <w:lang w:eastAsia="pl-PL"/>
        </w:rPr>
        <w:t xml:space="preserve"> </w:t>
      </w:r>
      <w:r w:rsidRPr="008E68DF">
        <w:rPr>
          <w:rFonts w:eastAsia="Times New Roman" w:cs="Times New Roman"/>
          <w:bCs/>
          <w:kern w:val="1"/>
          <w:lang w:eastAsia="pl-PL"/>
        </w:rPr>
        <w:t>której przedmiotem są roboty budowlane, w terminie do 7 dni od dnia jej zawarcia.</w:t>
      </w:r>
    </w:p>
    <w:p w14:paraId="3C9D88E9"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Zamawiający w terminie do 7 dni zgłasza w formie pisemnej sprzeciw do umowy o podwykonawstwo, której przedmiotem są roboty budowlane:</w:t>
      </w:r>
    </w:p>
    <w:p w14:paraId="029A1470" w14:textId="129F78BA"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niespełniającej wymagań określonych w specyfikacji warunków zamówienia, w tym zawartych w ust. 8 pkt 1, 2, 4, 5 niniejszego paragrafu,</w:t>
      </w:r>
    </w:p>
    <w:p w14:paraId="6C0EAC3B" w14:textId="53238256" w:rsidR="00E41EAA" w:rsidRPr="00937B40"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lastRenderedPageBreak/>
        <w:t xml:space="preserve">gdy przewiduje termin zapłaty wynagrodzenia dłuższy niż określony w ust. 8 pkt 3 niniejszego </w:t>
      </w:r>
      <w:r w:rsidRPr="00937B40">
        <w:rPr>
          <w:rFonts w:eastAsia="Times New Roman" w:cs="Times New Roman"/>
          <w:bCs/>
          <w:kern w:val="1"/>
          <w:lang w:eastAsia="pl-PL"/>
        </w:rPr>
        <w:t>par</w:t>
      </w:r>
      <w:r w:rsidR="009F5D58" w:rsidRPr="00937B40">
        <w:rPr>
          <w:rFonts w:eastAsia="Times New Roman" w:cs="Times New Roman"/>
          <w:bCs/>
          <w:kern w:val="1"/>
          <w:lang w:eastAsia="pl-PL"/>
        </w:rPr>
        <w:t>agrafu,</w:t>
      </w:r>
    </w:p>
    <w:p w14:paraId="3F985C8E" w14:textId="033530B0" w:rsidR="009F5D58" w:rsidRPr="00937B40" w:rsidRDefault="009F5D58" w:rsidP="00AA36D4">
      <w:pPr>
        <w:numPr>
          <w:ilvl w:val="1"/>
          <w:numId w:val="7"/>
        </w:numPr>
        <w:tabs>
          <w:tab w:val="left" w:pos="360"/>
        </w:tabs>
        <w:suppressAutoHyphens/>
        <w:spacing w:after="0" w:line="360" w:lineRule="auto"/>
        <w:rPr>
          <w:rFonts w:eastAsia="Times New Roman" w:cstheme="minorHAnsi"/>
          <w:bCs/>
          <w:kern w:val="1"/>
          <w:lang w:eastAsia="pl-PL"/>
        </w:rPr>
      </w:pPr>
      <w:r w:rsidRPr="00937B40">
        <w:rPr>
          <w:rFonts w:eastAsia="Times New Roman" w:cstheme="minorHAnsi"/>
          <w:lang w:eastAsia="pl-PL"/>
        </w:rPr>
        <w:t>zawiera postanowienia niezgodne z art. 463 Ustawy.</w:t>
      </w:r>
    </w:p>
    <w:p w14:paraId="09F23F56" w14:textId="77777777" w:rsidR="00E41EAA"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7C8C80E5" w:rsidR="00E41EAA" w:rsidRPr="009F5D58"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9F5D58">
        <w:rPr>
          <w:rFonts w:eastAsia="Times New Roman" w:cs="Times New Roman"/>
          <w:bCs/>
          <w:color w:val="000000"/>
          <w:kern w:val="1"/>
          <w:lang w:eastAsia="pl-PL"/>
        </w:rPr>
        <w:t>Wykonawca, podwykonawca lub dalszy podwykonawca zamówienia na roboty budowlane przedkłada Zamawiającemu poświadczoną za zgodność z oryginałem kopię z</w:t>
      </w:r>
      <w:r w:rsidR="006F1B03" w:rsidRPr="009F5D58">
        <w:rPr>
          <w:rFonts w:eastAsia="Times New Roman" w:cs="Times New Roman"/>
          <w:bCs/>
          <w:color w:val="000000"/>
          <w:kern w:val="1"/>
          <w:lang w:eastAsia="pl-PL"/>
        </w:rPr>
        <w:t xml:space="preserve">awartej umowy na </w:t>
      </w:r>
      <w:r w:rsidR="006F1B03" w:rsidRPr="00937B40">
        <w:rPr>
          <w:rFonts w:eastAsia="Times New Roman" w:cs="Times New Roman"/>
          <w:bCs/>
          <w:kern w:val="1"/>
          <w:lang w:eastAsia="pl-PL"/>
        </w:rPr>
        <w:t>podwykonawstwo oraz jej zmian,</w:t>
      </w:r>
      <w:r w:rsidRPr="00937B40">
        <w:rPr>
          <w:rFonts w:eastAsia="Times New Roman" w:cs="Times New Roman"/>
          <w:bCs/>
          <w:kern w:val="1"/>
          <w:lang w:eastAsia="pl-PL"/>
        </w:rPr>
        <w:t xml:space="preserve"> której przedmiotem są dostawy lub usługi, w terminie 7 dni od dnia jej zawarcia, z wyłączeniem</w:t>
      </w:r>
      <w:r w:rsidR="00121B65" w:rsidRPr="00937B40">
        <w:rPr>
          <w:rFonts w:eastAsia="Times New Roman" w:cs="Times New Roman"/>
          <w:bCs/>
          <w:kern w:val="1"/>
          <w:lang w:eastAsia="pl-PL"/>
        </w:rPr>
        <w:t xml:space="preserve"> </w:t>
      </w:r>
      <w:r w:rsidRPr="00937B40">
        <w:rPr>
          <w:rFonts w:eastAsia="Times New Roman" w:cs="Times New Roman"/>
          <w:bCs/>
          <w:kern w:val="1"/>
          <w:lang w:eastAsia="pl-PL"/>
        </w:rPr>
        <w:t>umów</w:t>
      </w:r>
      <w:r w:rsidR="00121B65" w:rsidRPr="00937B40">
        <w:rPr>
          <w:rFonts w:eastAsia="Times New Roman" w:cs="Times New Roman"/>
          <w:bCs/>
          <w:kern w:val="1"/>
          <w:lang w:eastAsia="pl-PL"/>
        </w:rPr>
        <w:t xml:space="preserve"> </w:t>
      </w:r>
      <w:r w:rsidRPr="00937B40">
        <w:rPr>
          <w:rFonts w:eastAsia="Times New Roman" w:cs="Times New Roman"/>
          <w:bCs/>
          <w:kern w:val="1"/>
          <w:lang w:eastAsia="pl-PL"/>
        </w:rPr>
        <w:t>o podwykonawstwo o wartości mniejszej niż 0,5% wartości umowy w sprawie zamówienia publicznego oraz umów o podwykonawstwo, których przedmiot został wskazany przez Zamawiającego w specyfikacji warunków zamówienia, jako niepodlegający niniejszemu obowiązkowi. Wyłączenie po</w:t>
      </w:r>
      <w:r w:rsidRPr="00FA0D85">
        <w:rPr>
          <w:rFonts w:eastAsia="Times New Roman" w:cstheme="minorHAnsi"/>
          <w:bCs/>
          <w:kern w:val="1"/>
          <w:lang w:eastAsia="pl-PL"/>
        </w:rPr>
        <w:t xml:space="preserve">wyższe nie dotyczy umów o podwykonawstwo o wartości większej niż 50 000,00 zł. </w:t>
      </w:r>
      <w:r w:rsidR="009F5D58" w:rsidRPr="00FA0D85">
        <w:rPr>
          <w:rFonts w:eastAsia="Times New Roman" w:cstheme="minorHAnsi"/>
          <w:lang w:eastAsia="pl-PL"/>
        </w:rPr>
        <w:t>P</w:t>
      </w:r>
      <w:r w:rsidR="009F5D58" w:rsidRPr="00FA0D85">
        <w:rPr>
          <w:rFonts w:cstheme="minorHAnsi"/>
        </w:rPr>
        <w:t>odwykonawca lub</w:t>
      </w:r>
      <w:r w:rsidR="009F5D58" w:rsidRPr="00937B40">
        <w:t xml:space="preserve"> dalszy podwykonawca, przedkłada poświadczoną za zgodność z oryginałem kopię umowy również Wykonawcy. </w:t>
      </w:r>
    </w:p>
    <w:p w14:paraId="1B87B529" w14:textId="5D89D5DA" w:rsidR="00E41EAA" w:rsidRPr="00937B40"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 xml:space="preserve">W przypadku, o którym mowa w ust. 14, jeżeli termin zapłaty wynagrodzenia jest dłuższy niż  określony </w:t>
      </w:r>
      <w:r w:rsidRPr="008E68DF">
        <w:rPr>
          <w:rFonts w:eastAsia="Times New Roman" w:cs="Times New Roman"/>
          <w:bCs/>
          <w:kern w:val="1"/>
          <w:lang w:eastAsia="pl-PL"/>
        </w:rPr>
        <w:br/>
        <w:t>w ust. 8 pkt 3 Zamawiający informuje o tym Wykonawcę i wzywa go do doprowadzenia do zmiany tej umowy pod rygorem wystąpienia o zapłatę kary umownej.</w:t>
      </w:r>
    </w:p>
    <w:p w14:paraId="403DAD3A"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3031B87E" w14:textId="44A4A67A" w:rsidR="00E41EAA" w:rsidRPr="00BB6AFE" w:rsidRDefault="00E41EAA" w:rsidP="00BB6AFE">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Ustalone w niniejszej Umowie i wynikające z przepisów prawa zasady zatrudnienia podwykonawcy stosuje się odpowiednio do zatrudniania przez podwykonawcę (podwykonawców) dalszych podwykonawców. </w:t>
      </w:r>
      <w:r w:rsidRPr="00BB6AFE">
        <w:rPr>
          <w:rFonts w:eastAsia="Times New Roman" w:cs="Times New Roman"/>
          <w:kern w:val="1"/>
          <w:lang w:eastAsia="pl-PL"/>
        </w:rPr>
        <w:t>Wykonawca zobowiązuje się wobec Zamawiającego do zapewnienia przestrzegania powyższych zasad w umowach zawieranych z podwykonawcami i dalszymi podwykonawcami.</w:t>
      </w:r>
    </w:p>
    <w:p w14:paraId="7E7F782F" w14:textId="4D24AF08"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Zawierający umowę z podwykonawcą oraz Zamawiający i Wykonawca ponoszą solidarną odpowiedzialność za zapłatę wynagrodzenia za roboty budowlane, dostawy i usługi wykonane przez podwykonawców w trakcie realizacji niniejszej Umowy.</w:t>
      </w:r>
    </w:p>
    <w:p w14:paraId="7B32AF09" w14:textId="26E0C1FA"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Umowy o podwykonawstwo mają formę pisemną pod rygorem nieważności.</w:t>
      </w:r>
    </w:p>
    <w:p w14:paraId="6271F829"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Zamawiający nie wyraża zgody na zawarcie umowy z podwykonawcą lub dalszym podwykonawcą, której treść będzie sprzeczna z postanowieniami niniejszej Umowy lub odrębnymi przepisami.</w:t>
      </w:r>
    </w:p>
    <w:p w14:paraId="494A1B87" w14:textId="5DF68990"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W przypadku zawarcia umowy Wykonawcy z podwykonawcą lub podwykonawcy z dalszym podwykonawcą, zmiany lub zatrudnienia nowego podwykonawcy, zmiany warunków umowy </w:t>
      </w:r>
      <w:r w:rsidRPr="008E68DF">
        <w:rPr>
          <w:rFonts w:eastAsia="Times New Roman" w:cs="Times New Roman"/>
          <w:kern w:val="1"/>
          <w:lang w:eastAsia="pl-PL"/>
        </w:rPr>
        <w:br/>
        <w:t xml:space="preserve">z podwykonawcą lub dalszym podwykonawcą bez zgody Zamawiającego oraz w przypadku nieuwzględnienia zastrzeżeń lub sprzeciwu do umowy zgłoszonych przez Zamawiającego zgodnie </w:t>
      </w:r>
      <w:r w:rsidRPr="008E68DF">
        <w:rPr>
          <w:rFonts w:eastAsia="Times New Roman" w:cs="Times New Roman"/>
          <w:kern w:val="1"/>
          <w:lang w:eastAsia="pl-PL"/>
        </w:rPr>
        <w:br/>
      </w:r>
      <w:r w:rsidRPr="008E68DF">
        <w:rPr>
          <w:rFonts w:eastAsia="Times New Roman" w:cs="Times New Roman"/>
          <w:kern w:val="1"/>
          <w:lang w:eastAsia="pl-PL"/>
        </w:rPr>
        <w:lastRenderedPageBreak/>
        <w:t xml:space="preserve">z postanowieniami niniejszej Umowy, Zamawiający jest zwolniony z odpowiedzialności, o której mowa </w:t>
      </w:r>
      <w:r w:rsidRPr="008E68DF">
        <w:rPr>
          <w:rFonts w:eastAsia="Times New Roman" w:cs="Times New Roman"/>
          <w:kern w:val="1"/>
          <w:lang w:eastAsia="pl-PL"/>
        </w:rPr>
        <w:br/>
        <w:t>w ust. 1</w:t>
      </w:r>
      <w:r w:rsidR="0076510B">
        <w:rPr>
          <w:rFonts w:eastAsia="Times New Roman" w:cs="Times New Roman"/>
          <w:kern w:val="1"/>
          <w:lang w:eastAsia="pl-PL"/>
        </w:rPr>
        <w:t>8</w:t>
      </w:r>
      <w:r w:rsidRPr="008E68DF">
        <w:rPr>
          <w:rFonts w:eastAsia="Times New Roman" w:cs="Times New Roman"/>
          <w:kern w:val="1"/>
          <w:lang w:eastAsia="pl-PL"/>
        </w:rPr>
        <w:t xml:space="preserve"> niniejszego paragrafu.</w:t>
      </w:r>
    </w:p>
    <w:p w14:paraId="3B0EF3B1" w14:textId="1AEE7183" w:rsidR="00E41EAA" w:rsidRPr="00B5089D"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Jakakolwiek przerwa w realizacji przedmiotu umowy wynikająca z braku podwykonawcy będzie traktowana jako przerwa wynikła z przyczyn zależnych od Wykonawcy i nie może stanowić podstawy do zmiany terminu </w:t>
      </w:r>
      <w:r w:rsidRPr="00B5089D">
        <w:rPr>
          <w:rFonts w:eastAsia="Times New Roman" w:cs="Times New Roman"/>
          <w:kern w:val="1"/>
          <w:lang w:eastAsia="pl-PL"/>
        </w:rPr>
        <w:t xml:space="preserve">zakończenia robót, o którym mowa w § </w:t>
      </w:r>
      <w:r w:rsidR="000B4066" w:rsidRPr="00B5089D">
        <w:rPr>
          <w:rFonts w:eastAsia="Times New Roman" w:cs="Times New Roman"/>
          <w:kern w:val="1"/>
          <w:lang w:eastAsia="pl-PL"/>
        </w:rPr>
        <w:t>4</w:t>
      </w:r>
      <w:r w:rsidRPr="00B5089D">
        <w:rPr>
          <w:rFonts w:eastAsia="Times New Roman" w:cs="Times New Roman"/>
          <w:kern w:val="1"/>
          <w:lang w:eastAsia="pl-PL"/>
        </w:rPr>
        <w:t xml:space="preserve"> niniejszej Umowy.</w:t>
      </w:r>
    </w:p>
    <w:p w14:paraId="47AEAA96" w14:textId="4FD17CAB" w:rsidR="00762CE3" w:rsidRPr="00B5089D" w:rsidRDefault="00762CE3" w:rsidP="00762CE3">
      <w:pPr>
        <w:numPr>
          <w:ilvl w:val="0"/>
          <w:numId w:val="7"/>
        </w:numPr>
        <w:tabs>
          <w:tab w:val="left" w:pos="360"/>
        </w:tabs>
        <w:suppressAutoHyphens/>
        <w:spacing w:after="0" w:line="360" w:lineRule="auto"/>
        <w:rPr>
          <w:rFonts w:eastAsia="Times New Roman" w:cs="Times New Roman"/>
          <w:kern w:val="1"/>
          <w:lang w:eastAsia="pl-PL"/>
        </w:rPr>
      </w:pPr>
      <w:r w:rsidRPr="00B5089D">
        <w:rPr>
          <w:rFonts w:eastAsia="Times New Roman" w:cs="Times New Roman"/>
          <w:kern w:val="1"/>
          <w:lang w:eastAsia="pl-PL"/>
        </w:rPr>
        <w:t xml:space="preserve">Wykonawca, którego wynagrodzenie zostało </w:t>
      </w:r>
      <w:r w:rsidRPr="009D3B6D">
        <w:rPr>
          <w:rFonts w:eastAsia="Times New Roman" w:cs="Times New Roman"/>
          <w:kern w:val="1"/>
          <w:lang w:eastAsia="pl-PL"/>
        </w:rPr>
        <w:t>zmienione zgodnie z § 1</w:t>
      </w:r>
      <w:r w:rsidR="00040F41">
        <w:rPr>
          <w:rFonts w:eastAsia="Times New Roman" w:cs="Times New Roman"/>
          <w:kern w:val="1"/>
          <w:lang w:eastAsia="pl-PL"/>
        </w:rPr>
        <w:t>6</w:t>
      </w:r>
      <w:r w:rsidR="00A416C1">
        <w:rPr>
          <w:rFonts w:eastAsia="Times New Roman" w:cs="Times New Roman"/>
          <w:kern w:val="1"/>
          <w:lang w:eastAsia="pl-PL"/>
        </w:rPr>
        <w:t xml:space="preserve"> ust. 10-16</w:t>
      </w:r>
      <w:r w:rsidR="009D3B6D" w:rsidRPr="009D3B6D">
        <w:rPr>
          <w:rFonts w:eastAsia="Times New Roman" w:cs="Times New Roman"/>
          <w:kern w:val="1"/>
          <w:lang w:eastAsia="pl-PL"/>
        </w:rPr>
        <w:t xml:space="preserve"> </w:t>
      </w:r>
      <w:r w:rsidRPr="009D3B6D">
        <w:rPr>
          <w:rFonts w:eastAsia="Times New Roman" w:cs="Times New Roman"/>
          <w:kern w:val="1"/>
          <w:lang w:eastAsia="pl-PL"/>
        </w:rPr>
        <w:t>niniejszej Umowy</w:t>
      </w:r>
      <w:r w:rsidRPr="00B5089D">
        <w:rPr>
          <w:rFonts w:eastAsia="Times New Roman" w:cs="Times New Roman"/>
          <w:kern w:val="1"/>
          <w:lang w:eastAsia="pl-PL"/>
        </w:rP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2D3167C" w14:textId="43A7B856" w:rsidR="00762CE3" w:rsidRPr="00B5089D" w:rsidRDefault="00762CE3" w:rsidP="00762CE3">
      <w:pPr>
        <w:numPr>
          <w:ilvl w:val="1"/>
          <w:numId w:val="7"/>
        </w:numPr>
        <w:tabs>
          <w:tab w:val="left" w:pos="360"/>
        </w:tabs>
        <w:suppressAutoHyphens/>
        <w:spacing w:after="0" w:line="360" w:lineRule="auto"/>
        <w:rPr>
          <w:rFonts w:eastAsia="Times New Roman" w:cs="Times New Roman"/>
          <w:kern w:val="1"/>
          <w:lang w:eastAsia="pl-PL"/>
        </w:rPr>
      </w:pPr>
      <w:r w:rsidRPr="00B5089D">
        <w:rPr>
          <w:rFonts w:eastAsia="Times New Roman" w:cs="Times New Roman"/>
          <w:kern w:val="1"/>
          <w:lang w:eastAsia="pl-PL"/>
        </w:rPr>
        <w:t>przedmiotem umowy są roboty budowlane, dostawy lub usługi,</w:t>
      </w:r>
    </w:p>
    <w:p w14:paraId="4885643D" w14:textId="10978825" w:rsidR="00762CE3" w:rsidRPr="00B5089D" w:rsidRDefault="00762CE3" w:rsidP="00762CE3">
      <w:pPr>
        <w:numPr>
          <w:ilvl w:val="1"/>
          <w:numId w:val="7"/>
        </w:numPr>
        <w:tabs>
          <w:tab w:val="left" w:pos="360"/>
        </w:tabs>
        <w:suppressAutoHyphens/>
        <w:spacing w:after="0" w:line="360" w:lineRule="auto"/>
        <w:rPr>
          <w:rFonts w:eastAsia="Times New Roman" w:cs="Times New Roman"/>
          <w:kern w:val="1"/>
          <w:lang w:eastAsia="pl-PL"/>
        </w:rPr>
      </w:pPr>
      <w:r w:rsidRPr="00B5089D">
        <w:rPr>
          <w:rFonts w:eastAsia="Times New Roman" w:cs="Times New Roman"/>
          <w:kern w:val="1"/>
          <w:lang w:eastAsia="pl-PL"/>
        </w:rPr>
        <w:t>okres obowiązywania umowy przekracza 6 miesięcy.</w:t>
      </w:r>
    </w:p>
    <w:p w14:paraId="132F1A4F" w14:textId="77777777" w:rsidR="007623D9" w:rsidRDefault="007623D9" w:rsidP="00AA36D4">
      <w:pPr>
        <w:tabs>
          <w:tab w:val="left" w:pos="112"/>
          <w:tab w:val="left" w:pos="472"/>
          <w:tab w:val="left" w:pos="1003"/>
        </w:tabs>
        <w:suppressAutoHyphens/>
        <w:spacing w:after="0" w:line="360" w:lineRule="auto"/>
        <w:rPr>
          <w:rFonts w:eastAsia="Times New Roman" w:cs="Times New Roman"/>
          <w:b/>
          <w:lang w:eastAsia="pl-PL"/>
        </w:rPr>
      </w:pPr>
    </w:p>
    <w:p w14:paraId="066A9A41" w14:textId="73801193" w:rsidR="00E41EAA" w:rsidRPr="00515B8F" w:rsidRDefault="00E41EAA" w:rsidP="00AA36D4">
      <w:pPr>
        <w:tabs>
          <w:tab w:val="left" w:pos="112"/>
          <w:tab w:val="left" w:pos="472"/>
          <w:tab w:val="left" w:pos="1003"/>
        </w:tabs>
        <w:suppressAutoHyphens/>
        <w:spacing w:after="0" w:line="360" w:lineRule="auto"/>
        <w:rPr>
          <w:rFonts w:eastAsia="Times New Roman" w:cs="Times New Roman"/>
          <w:b/>
          <w:bCs/>
          <w:lang w:eastAsia="pl-PL"/>
        </w:rPr>
      </w:pPr>
      <w:r w:rsidRPr="00515B8F">
        <w:rPr>
          <w:rFonts w:eastAsia="Times New Roman" w:cs="Times New Roman"/>
          <w:b/>
          <w:lang w:eastAsia="pl-PL"/>
        </w:rPr>
        <w:t xml:space="preserve">§ </w:t>
      </w:r>
      <w:r w:rsidR="00936B76">
        <w:rPr>
          <w:rFonts w:eastAsia="Times New Roman" w:cs="Times New Roman"/>
          <w:b/>
          <w:lang w:eastAsia="pl-PL"/>
        </w:rPr>
        <w:t>9</w:t>
      </w:r>
      <w:r w:rsidRPr="00515B8F">
        <w:rPr>
          <w:rFonts w:eastAsia="Times New Roman" w:cs="Times New Roman"/>
          <w:b/>
          <w:bCs/>
          <w:lang w:eastAsia="pl-PL"/>
        </w:rPr>
        <w:t>.</w:t>
      </w:r>
    </w:p>
    <w:p w14:paraId="42AC59CC" w14:textId="77777777" w:rsidR="00E41EAA" w:rsidRDefault="00E41EAA" w:rsidP="00AA36D4">
      <w:pPr>
        <w:tabs>
          <w:tab w:val="left" w:pos="112"/>
          <w:tab w:val="left" w:pos="472"/>
          <w:tab w:val="left" w:pos="1003"/>
        </w:tabs>
        <w:suppressAutoHyphens/>
        <w:spacing w:after="120" w:line="360" w:lineRule="auto"/>
        <w:rPr>
          <w:rFonts w:eastAsia="Times New Roman" w:cs="Times New Roman"/>
          <w:b/>
          <w:bCs/>
          <w:lang w:eastAsia="pl-PL"/>
        </w:rPr>
      </w:pPr>
      <w:r w:rsidRPr="00771C5C">
        <w:rPr>
          <w:rFonts w:eastAsia="Times New Roman" w:cs="Times New Roman"/>
          <w:b/>
          <w:bCs/>
          <w:lang w:eastAsia="pl-PL"/>
        </w:rPr>
        <w:t>Wynagrodzenie Wykonawcy</w:t>
      </w:r>
    </w:p>
    <w:p w14:paraId="68FDCB10" w14:textId="154163C7" w:rsidR="00E41EAA" w:rsidRPr="00FC3843"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lang w:eastAsia="pl-PL"/>
        </w:rPr>
      </w:pPr>
      <w:r w:rsidRPr="00FC3843">
        <w:rPr>
          <w:rFonts w:eastAsia="Times New Roman" w:cs="Times New Roman"/>
          <w:lang w:eastAsia="pl-PL"/>
        </w:rPr>
        <w:t xml:space="preserve">Wynagrodzenie za wykonanie przedmiotu </w:t>
      </w:r>
      <w:r w:rsidR="00906C17" w:rsidRPr="00FC3843">
        <w:rPr>
          <w:rFonts w:eastAsia="Times New Roman" w:cs="Times New Roman"/>
          <w:lang w:eastAsia="pl-PL"/>
        </w:rPr>
        <w:t>U</w:t>
      </w:r>
      <w:r w:rsidRPr="00FC3843">
        <w:rPr>
          <w:rFonts w:eastAsia="Times New Roman" w:cs="Times New Roman"/>
          <w:lang w:eastAsia="pl-PL"/>
        </w:rPr>
        <w:t>mowy</w:t>
      </w:r>
      <w:r w:rsidR="00906C17" w:rsidRPr="00FC3843">
        <w:rPr>
          <w:rFonts w:eastAsia="Times New Roman" w:cs="Times New Roman"/>
          <w:lang w:eastAsia="pl-PL"/>
        </w:rPr>
        <w:t>:</w:t>
      </w:r>
    </w:p>
    <w:p w14:paraId="203860D1" w14:textId="463C1645" w:rsidR="00FC3843" w:rsidRDefault="00FC3843" w:rsidP="00FC3843">
      <w:pPr>
        <w:pStyle w:val="Akapitzlist"/>
        <w:numPr>
          <w:ilvl w:val="1"/>
          <w:numId w:val="27"/>
        </w:numPr>
        <w:tabs>
          <w:tab w:val="left" w:pos="112"/>
          <w:tab w:val="left" w:pos="472"/>
          <w:tab w:val="left" w:pos="1003"/>
        </w:tabs>
        <w:suppressAutoHyphens/>
        <w:spacing w:after="0" w:line="360" w:lineRule="auto"/>
        <w:rPr>
          <w:rFonts w:eastAsia="Times New Roman" w:cs="Times New Roman"/>
          <w:lang w:eastAsia="pl-PL"/>
        </w:rPr>
      </w:pPr>
      <w:r w:rsidRPr="00FC3843">
        <w:rPr>
          <w:rFonts w:eastAsia="Times New Roman" w:cs="Times New Roman"/>
          <w:lang w:eastAsia="pl-PL"/>
        </w:rPr>
        <w:t>za odnowienie oznakowania poziomego w pasach drogowych ulic ma charakter kosztorysowy.</w:t>
      </w:r>
      <w:r>
        <w:rPr>
          <w:rFonts w:eastAsia="Times New Roman" w:cs="Times New Roman"/>
          <w:lang w:eastAsia="pl-PL"/>
        </w:rPr>
        <w:t xml:space="preserve"> </w:t>
      </w:r>
      <w:r w:rsidRPr="00FC3843">
        <w:rPr>
          <w:rFonts w:eastAsia="Times New Roman" w:cs="Times New Roman"/>
          <w:lang w:eastAsia="pl-PL"/>
        </w:rPr>
        <w:t>Strony umowy ustalają szacunkowe wynagrodzenie za odnowienie oznakowania poziomego w pasach drogowych ulic, zgodnie z ofertą Wykonawcy, na kwotę w wysokości</w:t>
      </w:r>
      <w:r>
        <w:rPr>
          <w:rFonts w:eastAsia="Times New Roman" w:cs="Times New Roman"/>
          <w:lang w:eastAsia="pl-PL"/>
        </w:rPr>
        <w:t xml:space="preserve"> ___________ zł brutto (słownie: ____________), w tym wartość netto _____________ zł oraz podatek VAT _______________ zł</w:t>
      </w:r>
    </w:p>
    <w:p w14:paraId="395AE5D5" w14:textId="77777777" w:rsidR="00FC3843" w:rsidRPr="00FC3843" w:rsidRDefault="00FC3843" w:rsidP="00FC3843">
      <w:pPr>
        <w:tabs>
          <w:tab w:val="left" w:pos="112"/>
          <w:tab w:val="left" w:pos="472"/>
          <w:tab w:val="left" w:pos="1003"/>
        </w:tabs>
        <w:suppressAutoHyphens/>
        <w:spacing w:after="0" w:line="360" w:lineRule="auto"/>
        <w:ind w:left="832"/>
        <w:rPr>
          <w:rFonts w:eastAsia="Times New Roman" w:cs="Times New Roman"/>
          <w:lang w:eastAsia="pl-PL"/>
        </w:rPr>
      </w:pPr>
      <w:r w:rsidRPr="00FC3843">
        <w:rPr>
          <w:rFonts w:eastAsia="Times New Roman" w:cs="Times New Roman"/>
          <w:lang w:eastAsia="pl-PL"/>
        </w:rPr>
        <w:t>Ostateczne określenie wynagrodzenia nastąpi w oparciu o faktycznie wykonaną ilość robót stwierdzonych dokonanym obmiarem i wskazane w ofercie podstawy do ustalenia wynagrodzenia.</w:t>
      </w:r>
    </w:p>
    <w:p w14:paraId="4DBD1C3F" w14:textId="47CA159C" w:rsidR="00FC3843" w:rsidRPr="00FC3843" w:rsidRDefault="00FC3843" w:rsidP="00FC3843">
      <w:pPr>
        <w:tabs>
          <w:tab w:val="left" w:pos="112"/>
          <w:tab w:val="left" w:pos="472"/>
          <w:tab w:val="left" w:pos="1003"/>
        </w:tabs>
        <w:suppressAutoHyphens/>
        <w:spacing w:after="0" w:line="360" w:lineRule="auto"/>
        <w:ind w:left="832"/>
        <w:rPr>
          <w:rFonts w:eastAsia="Times New Roman" w:cs="Times New Roman"/>
          <w:lang w:eastAsia="pl-PL"/>
        </w:rPr>
      </w:pPr>
      <w:r w:rsidRPr="00FC3843">
        <w:rPr>
          <w:rFonts w:eastAsia="Times New Roman" w:cs="Times New Roman"/>
          <w:lang w:eastAsia="pl-PL"/>
        </w:rPr>
        <w:t>Rozliczenie za wykonane roboty nastąpi wg kosztorysu powykonawczego sporządzonego przez Wykonawcę, na podstawie rzeczywiście wykonanych, odebranych i zatwierdzonych przez Zamawiającego (inspektora nadzoru</w:t>
      </w:r>
      <w:r>
        <w:rPr>
          <w:rFonts w:eastAsia="Times New Roman" w:cs="Times New Roman"/>
          <w:lang w:eastAsia="pl-PL"/>
        </w:rPr>
        <w:t>/przedstawiciela Zamawiającego</w:t>
      </w:r>
      <w:r w:rsidRPr="00FC3843">
        <w:rPr>
          <w:rFonts w:eastAsia="Times New Roman" w:cs="Times New Roman"/>
          <w:lang w:eastAsia="pl-PL"/>
        </w:rPr>
        <w:t>) robót, przy zachowaniu cen jednostkowych określonych w załączniku nr 1 do umowy</w:t>
      </w:r>
    </w:p>
    <w:p w14:paraId="1B7B988B" w14:textId="453BC689" w:rsidR="00FC3843" w:rsidRDefault="00760706" w:rsidP="00FC3843">
      <w:pPr>
        <w:pStyle w:val="Akapitzlist"/>
        <w:numPr>
          <w:ilvl w:val="1"/>
          <w:numId w:val="27"/>
        </w:numPr>
        <w:tabs>
          <w:tab w:val="left" w:pos="112"/>
          <w:tab w:val="left" w:pos="472"/>
          <w:tab w:val="left" w:pos="1003"/>
        </w:tabs>
        <w:suppressAutoHyphens/>
        <w:spacing w:after="0" w:line="360" w:lineRule="auto"/>
        <w:rPr>
          <w:rFonts w:eastAsia="Times New Roman" w:cs="Times New Roman"/>
          <w:lang w:eastAsia="pl-PL"/>
        </w:rPr>
      </w:pPr>
      <w:r w:rsidRPr="00A95606">
        <w:rPr>
          <w:rFonts w:eastAsia="Times New Roman" w:cs="Times New Roman"/>
          <w:bCs/>
          <w:lang w:eastAsia="pl-PL"/>
        </w:rPr>
        <w:t>za roboty utrzymaniowe -  wynagrodzenie ryczałtowe,</w:t>
      </w:r>
      <w:r w:rsidRPr="00760706">
        <w:rPr>
          <w:rFonts w:eastAsia="Times New Roman" w:cs="Times New Roman"/>
          <w:b/>
          <w:lang w:eastAsia="pl-PL"/>
        </w:rPr>
        <w:t xml:space="preserve"> </w:t>
      </w:r>
      <w:r w:rsidRPr="00760706">
        <w:rPr>
          <w:rFonts w:eastAsia="Times New Roman" w:cs="Times New Roman"/>
          <w:lang w:eastAsia="pl-PL"/>
        </w:rPr>
        <w:t>ustalone w następujący sposób</w:t>
      </w:r>
      <w:r>
        <w:rPr>
          <w:rFonts w:eastAsia="Times New Roman" w:cs="Times New Roman"/>
          <w:lang w:eastAsia="pl-PL"/>
        </w:rPr>
        <w:t>: ryczałt miesięczny w wysokości ______________ zł netto, ryczałt miesięczny w wysokości __________ zł brutto, w tym:</w:t>
      </w:r>
    </w:p>
    <w:p w14:paraId="4D3357E7" w14:textId="64D24A28" w:rsidR="00760706" w:rsidRDefault="00760706" w:rsidP="00760706">
      <w:pPr>
        <w:pStyle w:val="Akapitzlist"/>
        <w:numPr>
          <w:ilvl w:val="2"/>
          <w:numId w:val="27"/>
        </w:numPr>
        <w:tabs>
          <w:tab w:val="left" w:pos="112"/>
          <w:tab w:val="left" w:pos="472"/>
          <w:tab w:val="left" w:pos="1003"/>
        </w:tabs>
        <w:suppressAutoHyphens/>
        <w:spacing w:after="0" w:line="360" w:lineRule="auto"/>
        <w:rPr>
          <w:rFonts w:eastAsia="Times New Roman" w:cs="Times New Roman"/>
          <w:lang w:eastAsia="pl-PL"/>
        </w:rPr>
      </w:pPr>
      <w:r>
        <w:rPr>
          <w:rFonts w:eastAsia="Times New Roman" w:cs="Times New Roman"/>
          <w:lang w:eastAsia="pl-PL"/>
        </w:rPr>
        <w:t>drogi krajowe – ____________  zł netto, _____________ zł brutto</w:t>
      </w:r>
    </w:p>
    <w:p w14:paraId="61E06536" w14:textId="5BB5D098" w:rsidR="00760706" w:rsidRDefault="00760706" w:rsidP="00760706">
      <w:pPr>
        <w:pStyle w:val="Akapitzlist"/>
        <w:numPr>
          <w:ilvl w:val="2"/>
          <w:numId w:val="27"/>
        </w:numPr>
        <w:tabs>
          <w:tab w:val="left" w:pos="112"/>
          <w:tab w:val="left" w:pos="472"/>
          <w:tab w:val="left" w:pos="1003"/>
        </w:tabs>
        <w:suppressAutoHyphens/>
        <w:spacing w:after="0" w:line="360" w:lineRule="auto"/>
        <w:rPr>
          <w:rFonts w:eastAsia="Times New Roman" w:cs="Times New Roman"/>
          <w:lang w:eastAsia="pl-PL"/>
        </w:rPr>
      </w:pPr>
      <w:r>
        <w:rPr>
          <w:rFonts w:eastAsia="Times New Roman" w:cs="Times New Roman"/>
          <w:lang w:eastAsia="pl-PL"/>
        </w:rPr>
        <w:t>drogi wojewódzkie – _________ zł nett, ____________ zł brutto</w:t>
      </w:r>
    </w:p>
    <w:p w14:paraId="2C98C53C" w14:textId="5075425E" w:rsidR="00760706" w:rsidRDefault="00760706" w:rsidP="00760706">
      <w:pPr>
        <w:pStyle w:val="Akapitzlist"/>
        <w:numPr>
          <w:ilvl w:val="2"/>
          <w:numId w:val="27"/>
        </w:numPr>
        <w:tabs>
          <w:tab w:val="left" w:pos="112"/>
          <w:tab w:val="left" w:pos="472"/>
          <w:tab w:val="left" w:pos="1003"/>
        </w:tabs>
        <w:suppressAutoHyphens/>
        <w:spacing w:after="0" w:line="360" w:lineRule="auto"/>
        <w:rPr>
          <w:rFonts w:eastAsia="Times New Roman" w:cs="Times New Roman"/>
          <w:lang w:eastAsia="pl-PL"/>
        </w:rPr>
      </w:pPr>
      <w:r>
        <w:rPr>
          <w:rFonts w:eastAsia="Times New Roman" w:cs="Times New Roman"/>
          <w:lang w:eastAsia="pl-PL"/>
        </w:rPr>
        <w:t xml:space="preserve">drogi powiatowe </w:t>
      </w:r>
      <w:r w:rsidRPr="00760706">
        <w:rPr>
          <w:rFonts w:eastAsia="Times New Roman" w:cs="Times New Roman"/>
          <w:lang w:eastAsia="pl-PL"/>
        </w:rPr>
        <w:t>– _________ zł nett, ____________ zł brutto</w:t>
      </w:r>
    </w:p>
    <w:p w14:paraId="5BDE6551" w14:textId="4EEA153F" w:rsidR="00760706" w:rsidRDefault="00760706" w:rsidP="00760706">
      <w:pPr>
        <w:pStyle w:val="Akapitzlist"/>
        <w:numPr>
          <w:ilvl w:val="2"/>
          <w:numId w:val="27"/>
        </w:numPr>
        <w:tabs>
          <w:tab w:val="left" w:pos="112"/>
          <w:tab w:val="left" w:pos="472"/>
          <w:tab w:val="left" w:pos="1003"/>
        </w:tabs>
        <w:suppressAutoHyphens/>
        <w:spacing w:after="0" w:line="360" w:lineRule="auto"/>
        <w:rPr>
          <w:rFonts w:eastAsia="Times New Roman" w:cs="Times New Roman"/>
          <w:lang w:eastAsia="pl-PL"/>
        </w:rPr>
      </w:pPr>
      <w:r>
        <w:rPr>
          <w:rFonts w:eastAsia="Times New Roman" w:cs="Times New Roman"/>
          <w:lang w:eastAsia="pl-PL"/>
        </w:rPr>
        <w:t xml:space="preserve">drogi gminne </w:t>
      </w:r>
      <w:r w:rsidRPr="00760706">
        <w:rPr>
          <w:rFonts w:eastAsia="Times New Roman" w:cs="Times New Roman"/>
          <w:lang w:eastAsia="pl-PL"/>
        </w:rPr>
        <w:t>– _________ zł nett, ____________ zł brutto</w:t>
      </w:r>
    </w:p>
    <w:p w14:paraId="3480451F" w14:textId="77777777" w:rsidR="00760706" w:rsidRDefault="00760706" w:rsidP="00760706">
      <w:pPr>
        <w:pStyle w:val="Akapitzlist"/>
        <w:tabs>
          <w:tab w:val="left" w:pos="112"/>
          <w:tab w:val="left" w:pos="472"/>
          <w:tab w:val="left" w:pos="1003"/>
        </w:tabs>
        <w:suppressAutoHyphens/>
        <w:spacing w:after="0" w:line="360" w:lineRule="auto"/>
        <w:ind w:left="1912"/>
        <w:rPr>
          <w:rFonts w:eastAsia="Times New Roman" w:cs="Times New Roman"/>
          <w:lang w:eastAsia="pl-PL"/>
        </w:rPr>
      </w:pPr>
    </w:p>
    <w:p w14:paraId="6E7D17AB" w14:textId="7514D224" w:rsidR="00760706" w:rsidRDefault="00760706" w:rsidP="00760706">
      <w:pPr>
        <w:tabs>
          <w:tab w:val="left" w:pos="112"/>
          <w:tab w:val="left" w:pos="472"/>
          <w:tab w:val="left" w:pos="1003"/>
        </w:tabs>
        <w:suppressAutoHyphens/>
        <w:spacing w:after="0" w:line="360" w:lineRule="auto"/>
        <w:rPr>
          <w:rFonts w:eastAsia="Times New Roman" w:cs="Times New Roman"/>
          <w:bCs/>
          <w:lang w:eastAsia="pl-PL"/>
        </w:rPr>
      </w:pPr>
      <w:r w:rsidRPr="00A95606">
        <w:rPr>
          <w:rFonts w:eastAsia="Times New Roman" w:cs="Times New Roman"/>
          <w:lang w:eastAsia="pl-PL"/>
        </w:rPr>
        <w:lastRenderedPageBreak/>
        <w:t>Z ryczałtu wyłącza się roboty konieczne do wykonania w wyniku zdarzeń spowodowanych czynnikami zewnętrznymi. Rozliczenie przedmiotowych robót nastąpi według stawek i wskaźników cenotwórczych przedstawionych w załączniku nr 1 do umowy</w:t>
      </w:r>
      <w:r w:rsidRPr="00760706">
        <w:rPr>
          <w:rFonts w:eastAsia="Times New Roman" w:cs="Times New Roman"/>
          <w:bCs/>
          <w:lang w:eastAsia="pl-PL"/>
        </w:rPr>
        <w:t>, w następujący sposób</w:t>
      </w:r>
      <w:r>
        <w:rPr>
          <w:rFonts w:eastAsia="Times New Roman" w:cs="Times New Roman"/>
          <w:bCs/>
          <w:lang w:eastAsia="pl-PL"/>
        </w:rPr>
        <w:t>:</w:t>
      </w:r>
    </w:p>
    <w:p w14:paraId="06A7D154" w14:textId="77777777" w:rsidR="00760706" w:rsidRPr="00760706" w:rsidRDefault="00760706" w:rsidP="00760706">
      <w:pPr>
        <w:pStyle w:val="Akapitzlist"/>
        <w:numPr>
          <w:ilvl w:val="0"/>
          <w:numId w:val="41"/>
        </w:numPr>
        <w:tabs>
          <w:tab w:val="left" w:pos="112"/>
          <w:tab w:val="left" w:pos="472"/>
          <w:tab w:val="left" w:pos="1003"/>
        </w:tabs>
        <w:suppressAutoHyphens/>
        <w:spacing w:after="0" w:line="360" w:lineRule="auto"/>
        <w:rPr>
          <w:rFonts w:eastAsia="Times New Roman" w:cs="Times New Roman"/>
          <w:lang w:eastAsia="pl-PL"/>
        </w:rPr>
      </w:pPr>
      <w:r w:rsidRPr="00760706">
        <w:rPr>
          <w:rFonts w:eastAsia="Times New Roman" w:cs="Times New Roman"/>
          <w:lang w:eastAsia="pl-PL"/>
        </w:rPr>
        <w:t>za wszelkie zdarzenia losowe jak kolizje i wypadki drogowe (ze sprawcą), efekty działania sił  przyrody (uderzenie pioruna, powódź, wichury, itp.) koszty w całości ponosi Zamawiający,</w:t>
      </w:r>
    </w:p>
    <w:p w14:paraId="25EAD1B2" w14:textId="6F1647FF" w:rsidR="00760706" w:rsidRPr="00760706" w:rsidRDefault="00760706" w:rsidP="00760706">
      <w:pPr>
        <w:pStyle w:val="Akapitzlist"/>
        <w:numPr>
          <w:ilvl w:val="0"/>
          <w:numId w:val="41"/>
        </w:numPr>
        <w:tabs>
          <w:tab w:val="left" w:pos="112"/>
          <w:tab w:val="left" w:pos="472"/>
          <w:tab w:val="left" w:pos="1003"/>
        </w:tabs>
        <w:suppressAutoHyphens/>
        <w:spacing w:after="0" w:line="360" w:lineRule="auto"/>
        <w:rPr>
          <w:rFonts w:eastAsia="Times New Roman" w:cs="Times New Roman"/>
          <w:lang w:eastAsia="pl-PL"/>
        </w:rPr>
      </w:pPr>
      <w:r w:rsidRPr="00760706">
        <w:rPr>
          <w:rFonts w:eastAsia="Times New Roman" w:cs="Times New Roman"/>
          <w:lang w:eastAsia="pl-PL"/>
        </w:rPr>
        <w:t>za wszelkie kolizje i wypadki drogowe (bez sprawcy) Zamawiający ponosi koszty za materiały</w:t>
      </w:r>
    </w:p>
    <w:p w14:paraId="362CCB7D" w14:textId="6A02F207" w:rsidR="00760706" w:rsidRPr="00760706" w:rsidRDefault="00760706" w:rsidP="00760706">
      <w:pPr>
        <w:tabs>
          <w:tab w:val="left" w:pos="112"/>
          <w:tab w:val="left" w:pos="472"/>
          <w:tab w:val="left" w:pos="1003"/>
        </w:tabs>
        <w:suppressAutoHyphens/>
        <w:spacing w:after="0" w:line="360" w:lineRule="auto"/>
        <w:rPr>
          <w:rFonts w:eastAsia="Times New Roman" w:cs="Times New Roman"/>
          <w:lang w:eastAsia="pl-PL"/>
        </w:rPr>
      </w:pP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p>
    <w:p w14:paraId="7A1476A1" w14:textId="4C21C493" w:rsidR="0027168F" w:rsidRPr="004A072F" w:rsidRDefault="004A072F" w:rsidP="004A072F">
      <w:pPr>
        <w:pStyle w:val="Akapitzlist"/>
        <w:numPr>
          <w:ilvl w:val="1"/>
          <w:numId w:val="27"/>
        </w:numPr>
        <w:tabs>
          <w:tab w:val="left" w:pos="112"/>
          <w:tab w:val="left" w:pos="472"/>
          <w:tab w:val="left" w:pos="1003"/>
        </w:tabs>
        <w:suppressAutoHyphens/>
        <w:spacing w:after="0" w:line="360" w:lineRule="auto"/>
        <w:rPr>
          <w:rFonts w:eastAsia="Times New Roman" w:cs="Times New Roman"/>
          <w:lang w:eastAsia="pl-PL"/>
        </w:rPr>
      </w:pPr>
      <w:r w:rsidRPr="004A072F">
        <w:rPr>
          <w:rFonts w:eastAsia="Times New Roman" w:cs="Times New Roman"/>
          <w:lang w:eastAsia="pl-PL"/>
        </w:rPr>
        <w:t>za roboty poza utrzymaniowe - wynagrodzenie kosztorysowe wg cen jednostkowych oraz stawek  i wskaźników określonych w załączniku nr 1 do niniejszej umowy. Ostateczne określenie wynagrodzenia nastąpi w oparciu o faktycznie wykonaną liczbę robót stwierdzonych dokonanym obmiarem i wskazane w ofercie podstawy do ustalenia wynagrodzenia. Rozliczenie za wykonane roboty nastąpi wg kosztorysu powykonawczego sporządzonego przez Wykonawcę, na podstawie rzeczywiście wykonanych, odebranych</w:t>
      </w:r>
      <w:r>
        <w:rPr>
          <w:rFonts w:eastAsia="Times New Roman" w:cs="Times New Roman"/>
          <w:lang w:eastAsia="pl-PL"/>
        </w:rPr>
        <w:t xml:space="preserve"> </w:t>
      </w:r>
      <w:r w:rsidRPr="004A072F">
        <w:rPr>
          <w:rFonts w:eastAsia="Times New Roman" w:cs="Times New Roman"/>
          <w:lang w:eastAsia="pl-PL"/>
        </w:rPr>
        <w:t>i zatwierdzonych przez Zamawiającego (inspektora nadzoru) robót, przy zachowaniu cen jednostkowych, stawek i wskaźników cenotwórczych określonych w załączniku nr 1 do niniejszej umowy</w:t>
      </w:r>
      <w:r>
        <w:rPr>
          <w:rFonts w:eastAsia="Times New Roman" w:cs="Times New Roman"/>
          <w:lang w:eastAsia="pl-PL"/>
        </w:rPr>
        <w:t>.</w:t>
      </w:r>
    </w:p>
    <w:p w14:paraId="6861061C" w14:textId="1F87D2CB" w:rsidR="0038365B" w:rsidRPr="00B82B88" w:rsidRDefault="0038365B"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lang w:eastAsia="pl-PL"/>
        </w:rPr>
      </w:pPr>
      <w:r w:rsidRPr="0038365B">
        <w:rPr>
          <w:rFonts w:eastAsia="Times New Roman" w:cs="Times New Roman"/>
          <w:lang w:eastAsia="pl-PL"/>
        </w:rPr>
        <w:t xml:space="preserve">Wskazane przez Wykonawcę ceny jednostkowe netto oraz </w:t>
      </w:r>
      <w:r w:rsidRPr="00B82B88">
        <w:rPr>
          <w:rFonts w:eastAsia="Times New Roman" w:cs="Times New Roman"/>
          <w:lang w:eastAsia="pl-PL"/>
        </w:rPr>
        <w:t>stawki, wskaźniki cenotwórcze, ceny podstawowych materiałów i urządzeń oraz pracy sprzętu obowiązują w okresie trwania umowy i mogą ulec zmianie tylko w przypadku określonym w § 1</w:t>
      </w:r>
      <w:r w:rsidR="008E4906">
        <w:rPr>
          <w:rFonts w:eastAsia="Times New Roman" w:cs="Times New Roman"/>
          <w:lang w:eastAsia="pl-PL"/>
        </w:rPr>
        <w:t>5</w:t>
      </w:r>
      <w:r w:rsidRPr="00B82B88">
        <w:rPr>
          <w:rFonts w:eastAsia="Times New Roman" w:cs="Times New Roman"/>
          <w:lang w:eastAsia="pl-PL"/>
        </w:rPr>
        <w:t xml:space="preserve"> i § 1</w:t>
      </w:r>
      <w:r w:rsidR="008E4906">
        <w:rPr>
          <w:rFonts w:eastAsia="Times New Roman" w:cs="Times New Roman"/>
          <w:lang w:eastAsia="pl-PL"/>
        </w:rPr>
        <w:t>6</w:t>
      </w:r>
      <w:r w:rsidRPr="00B82B88">
        <w:rPr>
          <w:rFonts w:eastAsia="Times New Roman" w:cs="Times New Roman"/>
          <w:lang w:eastAsia="pl-PL"/>
        </w:rPr>
        <w:t xml:space="preserve"> niniejszej Umowy.</w:t>
      </w:r>
    </w:p>
    <w:p w14:paraId="0456030C" w14:textId="20C1DCC6" w:rsidR="0038365B" w:rsidRDefault="00397404"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lang w:eastAsia="pl-PL"/>
        </w:rPr>
      </w:pPr>
      <w:r w:rsidRPr="00B82B88">
        <w:rPr>
          <w:rFonts w:eastAsia="Times New Roman" w:cs="Times New Roman"/>
          <w:lang w:eastAsia="pl-PL"/>
        </w:rPr>
        <w:t>Kwoty określone w ust. 1 niniejszego paragrafu zawierają wszystkie</w:t>
      </w:r>
      <w:r w:rsidRPr="00397404">
        <w:rPr>
          <w:rFonts w:eastAsia="Times New Roman" w:cs="Times New Roman"/>
          <w:lang w:eastAsia="pl-PL"/>
        </w:rPr>
        <w:t xml:space="preserve"> koszty związane z realizacją przedmiotu </w:t>
      </w:r>
      <w:r>
        <w:rPr>
          <w:rFonts w:eastAsia="Times New Roman" w:cs="Times New Roman"/>
          <w:lang w:eastAsia="pl-PL"/>
        </w:rPr>
        <w:t>U</w:t>
      </w:r>
      <w:r w:rsidRPr="00397404">
        <w:rPr>
          <w:rFonts w:eastAsia="Times New Roman" w:cs="Times New Roman"/>
          <w:lang w:eastAsia="pl-PL"/>
        </w:rPr>
        <w:t xml:space="preserve">mowy, wynikające wprost z opisu przedmiotu </w:t>
      </w:r>
      <w:r>
        <w:rPr>
          <w:rFonts w:eastAsia="Times New Roman" w:cs="Times New Roman"/>
          <w:lang w:eastAsia="pl-PL"/>
        </w:rPr>
        <w:t>U</w:t>
      </w:r>
      <w:r w:rsidRPr="00397404">
        <w:rPr>
          <w:rFonts w:eastAsia="Times New Roman" w:cs="Times New Roman"/>
          <w:lang w:eastAsia="pl-PL"/>
        </w:rPr>
        <w:t xml:space="preserve">mowy, Szczegółowych Specyfikacji Technicznych oraz koszty towarzyszące wykonaniu </w:t>
      </w:r>
      <w:r>
        <w:rPr>
          <w:rFonts w:eastAsia="Times New Roman" w:cs="Times New Roman"/>
          <w:lang w:eastAsia="pl-PL"/>
        </w:rPr>
        <w:t>U</w:t>
      </w:r>
      <w:r w:rsidRPr="00397404">
        <w:rPr>
          <w:rFonts w:eastAsia="Times New Roman" w:cs="Times New Roman"/>
          <w:lang w:eastAsia="pl-PL"/>
        </w:rPr>
        <w:t>mowy i/lub uruchomieniu oraz przekazaniu do eksploatacji</w:t>
      </w:r>
      <w:r>
        <w:rPr>
          <w:rFonts w:eastAsia="Times New Roman" w:cs="Times New Roman"/>
          <w:lang w:eastAsia="pl-PL"/>
        </w:rPr>
        <w:t>.</w:t>
      </w:r>
    </w:p>
    <w:p w14:paraId="67C5C655" w14:textId="4B621818" w:rsidR="00E41EAA" w:rsidRPr="00DE633E" w:rsidRDefault="00397404" w:rsidP="00DE633E">
      <w:pPr>
        <w:pStyle w:val="Akapitzlist"/>
        <w:numPr>
          <w:ilvl w:val="0"/>
          <w:numId w:val="27"/>
        </w:numPr>
        <w:tabs>
          <w:tab w:val="left" w:pos="112"/>
          <w:tab w:val="left" w:pos="472"/>
          <w:tab w:val="left" w:pos="1003"/>
        </w:tabs>
        <w:suppressAutoHyphens/>
        <w:spacing w:after="0" w:line="360" w:lineRule="auto"/>
        <w:rPr>
          <w:rFonts w:eastAsia="Times New Roman" w:cs="Times New Roman"/>
          <w:lang w:eastAsia="pl-PL"/>
        </w:rPr>
      </w:pPr>
      <w:r w:rsidRPr="00397404">
        <w:rPr>
          <w:rFonts w:eastAsia="Times New Roman" w:cs="Times New Roman"/>
          <w:lang w:eastAsia="pl-PL"/>
        </w:rPr>
        <w:t>Do wyceny robót Wykonawca będzie doliczał podatek od towarów i usług VAT w wysokości obowiązującej na dzień wystawienia faktury</w:t>
      </w:r>
      <w:r>
        <w:rPr>
          <w:rFonts w:eastAsia="Times New Roman" w:cs="Times New Roman"/>
          <w:lang w:eastAsia="pl-PL"/>
        </w:rPr>
        <w:t>.</w:t>
      </w:r>
    </w:p>
    <w:p w14:paraId="29569428" w14:textId="1B1DF2D3" w:rsidR="00E41EAA" w:rsidRPr="00C34F98"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C34F98">
        <w:rPr>
          <w:rFonts w:eastAsia="Times New Roman" w:cs="Times New Roman"/>
          <w:lang w:eastAsia="pl-PL"/>
        </w:rPr>
        <w:t>Zmiana wysokości wynagrodzenia należnego Wykonawcy w przypadku zmiany stawki podatku</w:t>
      </w:r>
      <w:r w:rsidRPr="00E93D62">
        <w:rPr>
          <w:rFonts w:eastAsia="Times New Roman" w:cs="Times New Roman"/>
          <w:lang w:eastAsia="pl-PL"/>
        </w:rPr>
        <w:t xml:space="preserve"> od towarów i usług VAT będzie odnosić się wyłącznie do części przedmiotu niniejszej </w:t>
      </w:r>
      <w:r>
        <w:rPr>
          <w:rFonts w:eastAsia="Times New Roman" w:cs="Times New Roman"/>
          <w:lang w:eastAsia="pl-PL"/>
        </w:rPr>
        <w:t>U</w:t>
      </w:r>
      <w:r w:rsidRPr="00E93D62">
        <w:rPr>
          <w:rFonts w:eastAsia="Times New Roman" w:cs="Times New Roman"/>
          <w:lang w:eastAsia="pl-PL"/>
        </w:rPr>
        <w:t xml:space="preserve">mowy zrealizowanej, zgodnie z terminami ustalonymi niniejszą </w:t>
      </w:r>
      <w:r>
        <w:rPr>
          <w:rFonts w:eastAsia="Times New Roman" w:cs="Times New Roman"/>
          <w:lang w:eastAsia="pl-PL"/>
        </w:rPr>
        <w:t>U</w:t>
      </w:r>
      <w:r w:rsidRPr="00E93D62">
        <w:rPr>
          <w:rFonts w:eastAsia="Times New Roman" w:cs="Times New Roman"/>
          <w:lang w:eastAsia="pl-PL"/>
        </w:rPr>
        <w:t xml:space="preserve">mową, po dniu wejścia w życie przepisów zmieniających stawkę podatku od towarów i usług oraz wyłącznie do części przedmiotu </w:t>
      </w:r>
      <w:r>
        <w:rPr>
          <w:rFonts w:eastAsia="Times New Roman" w:cs="Times New Roman"/>
          <w:lang w:eastAsia="pl-PL"/>
        </w:rPr>
        <w:t>U</w:t>
      </w:r>
      <w:r w:rsidRPr="00E93D62">
        <w:rPr>
          <w:rFonts w:eastAsia="Times New Roman" w:cs="Times New Roman"/>
          <w:lang w:eastAsia="pl-PL"/>
        </w:rPr>
        <w:t>mowy, do której zastosowanie znajdzie zmiana stawki od towarów i usług.</w:t>
      </w:r>
    </w:p>
    <w:p w14:paraId="797E7DDF" w14:textId="6D35FFA4" w:rsidR="00E41EAA" w:rsidRPr="005160B1"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C34F98">
        <w:rPr>
          <w:rFonts w:eastAsia="Times New Roman" w:cs="Times New Roman"/>
          <w:lang w:eastAsia="pl-PL"/>
        </w:rPr>
        <w:t xml:space="preserve">W przypadku zmiany, o której mowa w ust. </w:t>
      </w:r>
      <w:r w:rsidR="00DE633E">
        <w:rPr>
          <w:rFonts w:eastAsia="Times New Roman" w:cs="Times New Roman"/>
          <w:lang w:eastAsia="pl-PL"/>
        </w:rPr>
        <w:t>5</w:t>
      </w:r>
      <w:r w:rsidRPr="00C34F98">
        <w:rPr>
          <w:rFonts w:eastAsia="Times New Roman" w:cs="Times New Roman"/>
          <w:lang w:eastAsia="pl-PL"/>
        </w:rPr>
        <w:t xml:space="preserve"> niniejszego paragrafu, wartość wynagrodzenia netto </w:t>
      </w:r>
      <w:r w:rsidRPr="00C34F98">
        <w:rPr>
          <w:rFonts w:eastAsia="Times New Roman" w:cs="Times New Roman"/>
          <w:lang w:eastAsia="pl-PL"/>
        </w:rPr>
        <w:br/>
        <w:t xml:space="preserve">w fakturze nie zmieni się, a </w:t>
      </w:r>
      <w:r w:rsidRPr="005160B1">
        <w:rPr>
          <w:rFonts w:eastAsia="Times New Roman" w:cs="Times New Roman"/>
          <w:lang w:eastAsia="pl-PL"/>
        </w:rPr>
        <w:t>wartość wynagrodzenia brutto zostanie wyliczona na podstawie nowych przepisów. Zmiana stawki podatku od towarów i usług nie wymaga zmiany Umowy.</w:t>
      </w:r>
    </w:p>
    <w:p w14:paraId="6CC82C7B" w14:textId="15D58445" w:rsidR="00146BA5" w:rsidRPr="005160B1" w:rsidRDefault="00146BA5"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Cs/>
          <w:lang w:eastAsia="pl-PL"/>
        </w:rPr>
      </w:pPr>
      <w:bookmarkStart w:id="11" w:name="_Hlk13644434"/>
      <w:r w:rsidRPr="005160B1">
        <w:rPr>
          <w:rFonts w:eastAsia="Times New Roman" w:cs="Times New Roman"/>
          <w:bCs/>
          <w:lang w:eastAsia="pl-PL"/>
        </w:rPr>
        <w:t>Zamawiający może ograniczyć zakres zamówienia objętego Umową. Maksymalny zakres ograniczenia świadczeń wynikających z umowy nie może być większy niż 15% ich wartości (minimalny zakres świadczeń wynikający z umowy wynosi 85%).</w:t>
      </w:r>
    </w:p>
    <w:p w14:paraId="2159E911" w14:textId="1ED1EA0B" w:rsidR="00146BA5" w:rsidRPr="005160B1" w:rsidRDefault="00146BA5"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Cs/>
          <w:lang w:eastAsia="pl-PL"/>
        </w:rPr>
      </w:pPr>
      <w:r w:rsidRPr="005160B1">
        <w:rPr>
          <w:rFonts w:eastAsia="Times New Roman" w:cs="Times New Roman"/>
          <w:bCs/>
          <w:lang w:eastAsia="pl-PL"/>
        </w:rPr>
        <w:lastRenderedPageBreak/>
        <w:t xml:space="preserve">Skorzystanie przez Zamawiającego z uprawnienia określonego w ust. </w:t>
      </w:r>
      <w:r w:rsidR="00FA16E7">
        <w:rPr>
          <w:rFonts w:eastAsia="Times New Roman" w:cs="Times New Roman"/>
          <w:bCs/>
          <w:lang w:eastAsia="pl-PL"/>
        </w:rPr>
        <w:t>7</w:t>
      </w:r>
      <w:r w:rsidRPr="005160B1">
        <w:rPr>
          <w:rFonts w:eastAsia="Times New Roman" w:cs="Times New Roman"/>
          <w:bCs/>
          <w:lang w:eastAsia="pl-PL"/>
        </w:rPr>
        <w:t xml:space="preserve"> powyżej nie może być podstawą do jakichkolwiek roszczeń Wykonawcy w stosunku do Zamawiającego niezależnie od ich podstawy prawnej.</w:t>
      </w:r>
    </w:p>
    <w:p w14:paraId="300CDD1E" w14:textId="2EC4522C" w:rsidR="00146BA5" w:rsidRPr="005160B1" w:rsidRDefault="00146BA5"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Cs/>
          <w:lang w:eastAsia="pl-PL"/>
        </w:rPr>
      </w:pPr>
      <w:r w:rsidRPr="005160B1">
        <w:rPr>
          <w:rFonts w:eastAsia="Times New Roman" w:cs="Times New Roman"/>
          <w:bCs/>
          <w:lang w:eastAsia="pl-PL"/>
        </w:rPr>
        <w:t xml:space="preserve">Zamawiający poinformuje Wykonawcę o skorzystaniu z uprawnienia przewidzianego w ust. </w:t>
      </w:r>
      <w:r w:rsidR="00FA16E7">
        <w:rPr>
          <w:rFonts w:eastAsia="Times New Roman" w:cs="Times New Roman"/>
          <w:bCs/>
          <w:lang w:eastAsia="pl-PL"/>
        </w:rPr>
        <w:t>7</w:t>
      </w:r>
      <w:r w:rsidRPr="005160B1">
        <w:rPr>
          <w:rFonts w:eastAsia="Times New Roman" w:cs="Times New Roman"/>
          <w:bCs/>
          <w:lang w:eastAsia="pl-PL"/>
        </w:rPr>
        <w:t xml:space="preserve"> powyżej poprzez złożenia pisemnego oświadczenia.</w:t>
      </w:r>
    </w:p>
    <w:p w14:paraId="27CD4555" w14:textId="77777777" w:rsidR="00E34F25" w:rsidRPr="00E34F25" w:rsidRDefault="00E34F25" w:rsidP="00E34F25">
      <w:pPr>
        <w:pStyle w:val="Akapitzlist"/>
        <w:tabs>
          <w:tab w:val="left" w:pos="112"/>
          <w:tab w:val="left" w:pos="472"/>
          <w:tab w:val="left" w:pos="1003"/>
        </w:tabs>
        <w:suppressAutoHyphens/>
        <w:spacing w:after="0" w:line="360" w:lineRule="auto"/>
        <w:ind w:left="472"/>
        <w:rPr>
          <w:rFonts w:eastAsia="Times New Roman" w:cs="Times New Roman"/>
          <w:b/>
          <w:lang w:eastAsia="pl-PL"/>
        </w:rPr>
      </w:pPr>
    </w:p>
    <w:p w14:paraId="37CCDECD" w14:textId="4BEA221F" w:rsidR="00E41EAA" w:rsidRPr="00515B8F" w:rsidRDefault="00E41EAA" w:rsidP="00AA36D4">
      <w:pPr>
        <w:suppressAutoHyphens/>
        <w:spacing w:after="0" w:line="360" w:lineRule="auto"/>
        <w:rPr>
          <w:rFonts w:eastAsia="Times New Roman" w:cs="Times New Roman"/>
          <w:b/>
          <w:lang w:eastAsia="pl-PL"/>
        </w:rPr>
      </w:pPr>
      <w:r w:rsidRPr="001526E6">
        <w:rPr>
          <w:rFonts w:eastAsia="Times New Roman" w:cs="Times New Roman"/>
          <w:b/>
          <w:lang w:eastAsia="pl-PL"/>
        </w:rPr>
        <w:t xml:space="preserve">§ </w:t>
      </w:r>
      <w:r w:rsidR="00936B76">
        <w:rPr>
          <w:rFonts w:eastAsia="Times New Roman" w:cs="Times New Roman"/>
          <w:b/>
          <w:lang w:eastAsia="pl-PL"/>
        </w:rPr>
        <w:t>10</w:t>
      </w:r>
    </w:p>
    <w:bookmarkEnd w:id="11"/>
    <w:p w14:paraId="498C33F7" w14:textId="228EB84A" w:rsidR="00E41EAA" w:rsidRPr="00BC23DF" w:rsidRDefault="00E41EAA" w:rsidP="00AA36D4">
      <w:pPr>
        <w:suppressAutoHyphens/>
        <w:spacing w:after="120" w:line="360" w:lineRule="auto"/>
        <w:rPr>
          <w:rFonts w:eastAsia="Times New Roman" w:cs="Times New Roman"/>
          <w:b/>
          <w:lang w:eastAsia="pl-PL"/>
        </w:rPr>
      </w:pPr>
      <w:r w:rsidRPr="00515B8F">
        <w:rPr>
          <w:rFonts w:eastAsia="Times New Roman" w:cs="Times New Roman"/>
          <w:b/>
          <w:lang w:eastAsia="pl-PL"/>
        </w:rPr>
        <w:t>Warunki płatności</w:t>
      </w:r>
    </w:p>
    <w:p w14:paraId="22B26E3D" w14:textId="22717E58" w:rsidR="00E41EAA" w:rsidRPr="00BE05AA" w:rsidRDefault="00E41EAA" w:rsidP="00591FAC">
      <w:pPr>
        <w:pStyle w:val="Akapitzlist"/>
        <w:numPr>
          <w:ilvl w:val="0"/>
          <w:numId w:val="30"/>
        </w:numPr>
        <w:tabs>
          <w:tab w:val="left" w:pos="1480"/>
        </w:tabs>
        <w:suppressAutoHyphens/>
        <w:spacing w:after="0" w:line="360" w:lineRule="auto"/>
        <w:rPr>
          <w:rFonts w:eastAsia="Times New Roman" w:cs="Times New Roman"/>
          <w:lang w:eastAsia="pl-PL"/>
        </w:rPr>
      </w:pPr>
      <w:r w:rsidRPr="00DD4650">
        <w:rPr>
          <w:rFonts w:eastAsia="Times New Roman" w:cs="Times New Roman"/>
          <w:lang w:eastAsia="pl-PL"/>
        </w:rPr>
        <w:t xml:space="preserve">Podstawą zapłaty za wykonanie przedmiotu </w:t>
      </w:r>
      <w:r>
        <w:rPr>
          <w:rFonts w:eastAsia="Times New Roman" w:cs="Times New Roman"/>
          <w:lang w:eastAsia="pl-PL"/>
        </w:rPr>
        <w:t>U</w:t>
      </w:r>
      <w:r w:rsidRPr="00DD4650">
        <w:rPr>
          <w:rFonts w:eastAsia="Times New Roman" w:cs="Times New Roman"/>
          <w:lang w:eastAsia="pl-PL"/>
        </w:rPr>
        <w:t>mowy będ</w:t>
      </w:r>
      <w:r>
        <w:rPr>
          <w:rFonts w:eastAsia="Times New Roman" w:cs="Times New Roman"/>
          <w:lang w:eastAsia="pl-PL"/>
        </w:rPr>
        <w:t>zie</w:t>
      </w:r>
      <w:r w:rsidRPr="00DD4650">
        <w:rPr>
          <w:rFonts w:eastAsia="Times New Roman" w:cs="Times New Roman"/>
          <w:lang w:eastAsia="pl-PL"/>
        </w:rPr>
        <w:t xml:space="preserve"> faktur</w:t>
      </w:r>
      <w:r>
        <w:rPr>
          <w:rFonts w:eastAsia="Times New Roman" w:cs="Times New Roman"/>
          <w:lang w:eastAsia="pl-PL"/>
        </w:rPr>
        <w:t>a</w:t>
      </w:r>
      <w:r w:rsidRPr="00DD4650">
        <w:rPr>
          <w:rFonts w:eastAsia="Times New Roman" w:cs="Times New Roman"/>
          <w:lang w:eastAsia="pl-PL"/>
        </w:rPr>
        <w:t xml:space="preserve"> VAT, wystawion</w:t>
      </w:r>
      <w:r>
        <w:rPr>
          <w:rFonts w:eastAsia="Times New Roman" w:cs="Times New Roman"/>
          <w:lang w:eastAsia="pl-PL"/>
        </w:rPr>
        <w:t>a</w:t>
      </w:r>
      <w:r w:rsidRPr="00DD4650">
        <w:rPr>
          <w:rFonts w:eastAsia="Times New Roman" w:cs="Times New Roman"/>
          <w:lang w:eastAsia="pl-PL"/>
        </w:rPr>
        <w:t xml:space="preserve"> Zamawiającemu </w:t>
      </w:r>
      <w:r w:rsidRPr="00BE05AA">
        <w:rPr>
          <w:rFonts w:eastAsia="Times New Roman" w:cs="Times New Roman"/>
          <w:lang w:eastAsia="pl-PL"/>
        </w:rPr>
        <w:t xml:space="preserve">na podstawie protokołu odbioru robót, o </w:t>
      </w:r>
      <w:r w:rsidRPr="008F4584">
        <w:rPr>
          <w:rFonts w:eastAsia="Times New Roman" w:cs="Times New Roman"/>
          <w:lang w:eastAsia="pl-PL"/>
        </w:rPr>
        <w:t xml:space="preserve">którym mowa w </w:t>
      </w:r>
      <w:bookmarkStart w:id="12" w:name="_Hlk19605035"/>
      <w:r w:rsidRPr="008F4584">
        <w:rPr>
          <w:rFonts w:eastAsia="Times New Roman" w:cs="Times New Roman"/>
          <w:lang w:eastAsia="pl-PL"/>
        </w:rPr>
        <w:t xml:space="preserve">§ </w:t>
      </w:r>
      <w:r w:rsidR="008F4584" w:rsidRPr="008F4584">
        <w:rPr>
          <w:rFonts w:eastAsia="Times New Roman" w:cs="Times New Roman"/>
          <w:lang w:eastAsia="pl-PL"/>
        </w:rPr>
        <w:t>11</w:t>
      </w:r>
      <w:r w:rsidRPr="008F4584">
        <w:rPr>
          <w:rFonts w:eastAsia="Times New Roman" w:cs="Times New Roman"/>
          <w:lang w:eastAsia="pl-PL"/>
        </w:rPr>
        <w:t xml:space="preserve"> ust. </w:t>
      </w:r>
      <w:r w:rsidR="008F4584" w:rsidRPr="008F4584">
        <w:rPr>
          <w:rFonts w:eastAsia="Times New Roman" w:cs="Times New Roman"/>
          <w:lang w:eastAsia="pl-PL"/>
        </w:rPr>
        <w:t>1 pkt 3</w:t>
      </w:r>
      <w:bookmarkEnd w:id="12"/>
      <w:r w:rsidRPr="008F4584">
        <w:rPr>
          <w:rFonts w:eastAsia="Times New Roman" w:cs="Times New Roman"/>
          <w:lang w:eastAsia="pl-PL"/>
        </w:rPr>
        <w:t xml:space="preserve"> Umowy</w:t>
      </w:r>
      <w:r w:rsidRPr="00BE05AA">
        <w:rPr>
          <w:rFonts w:eastAsia="Times New Roman" w:cs="Times New Roman"/>
          <w:lang w:eastAsia="pl-PL"/>
        </w:rPr>
        <w:t xml:space="preserve"> i innych dokumentów rozliczeniowych podpisanych przez osobę wyznaczoną do nadzoru przedmiotu </w:t>
      </w:r>
      <w:r>
        <w:rPr>
          <w:rFonts w:eastAsia="Times New Roman" w:cs="Times New Roman"/>
          <w:lang w:eastAsia="pl-PL"/>
        </w:rPr>
        <w:t>U</w:t>
      </w:r>
      <w:r w:rsidRPr="00BE05AA">
        <w:rPr>
          <w:rFonts w:eastAsia="Times New Roman" w:cs="Times New Roman"/>
          <w:lang w:eastAsia="pl-PL"/>
        </w:rPr>
        <w:t>mowy, zawierające minimum następujące dane</w:t>
      </w:r>
      <w:r>
        <w:rPr>
          <w:rFonts w:eastAsia="Times New Roman" w:cs="Times New Roman"/>
          <w:lang w:eastAsia="pl-PL"/>
        </w:rPr>
        <w:t xml:space="preserve"> (na pierwszej stronie faktury):</w:t>
      </w:r>
    </w:p>
    <w:p w14:paraId="323BD607" w14:textId="77777777" w:rsidR="00E41EAA" w:rsidRDefault="00E41EAA" w:rsidP="00591FAC">
      <w:pPr>
        <w:pStyle w:val="Akapitzlist"/>
        <w:numPr>
          <w:ilvl w:val="0"/>
          <w:numId w:val="29"/>
        </w:numPr>
        <w:tabs>
          <w:tab w:val="left" w:pos="709"/>
        </w:tabs>
        <w:suppressAutoHyphens/>
        <w:spacing w:after="0" w:line="360" w:lineRule="auto"/>
        <w:ind w:left="709" w:hanging="283"/>
        <w:rPr>
          <w:rFonts w:eastAsia="Times New Roman" w:cs="Times New Roman"/>
          <w:lang w:eastAsia="pl-PL"/>
        </w:rPr>
      </w:pPr>
      <w:r w:rsidRPr="00DD4650">
        <w:rPr>
          <w:rFonts w:eastAsia="Times New Roman" w:cs="Times New Roman"/>
          <w:lang w:eastAsia="pl-PL"/>
        </w:rPr>
        <w:t>Nabywca: Miasto Słupsk, Plac Zwycięstwa 3, 76-200 Słupsk, NIP 839-10-05-507</w:t>
      </w:r>
      <w:r>
        <w:rPr>
          <w:rFonts w:eastAsia="Times New Roman" w:cs="Times New Roman"/>
          <w:lang w:eastAsia="pl-PL"/>
        </w:rPr>
        <w:t>,</w:t>
      </w:r>
    </w:p>
    <w:p w14:paraId="3C8EA967" w14:textId="512FD076" w:rsidR="00E41EAA" w:rsidRPr="00AF639F" w:rsidRDefault="00E41EAA" w:rsidP="00591FAC">
      <w:pPr>
        <w:pStyle w:val="Akapitzlist"/>
        <w:numPr>
          <w:ilvl w:val="0"/>
          <w:numId w:val="29"/>
        </w:numPr>
        <w:tabs>
          <w:tab w:val="left" w:pos="709"/>
        </w:tabs>
        <w:suppressAutoHyphens/>
        <w:spacing w:after="0" w:line="360" w:lineRule="auto"/>
        <w:ind w:left="709" w:hanging="283"/>
        <w:rPr>
          <w:rFonts w:eastAsia="Times New Roman" w:cs="Times New Roman"/>
          <w:lang w:eastAsia="pl-PL"/>
        </w:rPr>
      </w:pPr>
      <w:r w:rsidRPr="007D607E">
        <w:rPr>
          <w:rFonts w:eastAsia="Times New Roman" w:cs="Times New Roman"/>
          <w:lang w:eastAsia="pl-PL"/>
        </w:rPr>
        <w:t xml:space="preserve">Odbiorca: Zarząd Infrastruktury Miejskiej </w:t>
      </w:r>
      <w:r w:rsidRPr="00AF639F">
        <w:rPr>
          <w:rFonts w:eastAsia="Times New Roman" w:cs="Times New Roman"/>
          <w:lang w:eastAsia="pl-PL"/>
        </w:rPr>
        <w:t xml:space="preserve">w Słupsku, ul. </w:t>
      </w:r>
      <w:r w:rsidR="000A4EE4" w:rsidRPr="00AF639F">
        <w:rPr>
          <w:rFonts w:eastAsia="Times New Roman" w:cs="Times New Roman"/>
          <w:lang w:eastAsia="pl-PL"/>
        </w:rPr>
        <w:t>Grottgera 13</w:t>
      </w:r>
      <w:r w:rsidRPr="00AF639F">
        <w:rPr>
          <w:rFonts w:eastAsia="Times New Roman" w:cs="Times New Roman"/>
          <w:lang w:eastAsia="pl-PL"/>
        </w:rPr>
        <w:t>, 76-200 Słupsk.</w:t>
      </w:r>
    </w:p>
    <w:p w14:paraId="782A02C8" w14:textId="38FD9571" w:rsidR="00C34F98" w:rsidRPr="00AF639F" w:rsidRDefault="00C34F98" w:rsidP="00591FAC">
      <w:pPr>
        <w:numPr>
          <w:ilvl w:val="0"/>
          <w:numId w:val="31"/>
        </w:numPr>
        <w:tabs>
          <w:tab w:val="left" w:pos="1480"/>
        </w:tabs>
        <w:suppressAutoHyphens/>
        <w:spacing w:after="0" w:line="360" w:lineRule="auto"/>
        <w:ind w:left="357" w:hanging="357"/>
        <w:rPr>
          <w:rFonts w:eastAsia="Times New Roman" w:cs="Times New Roman"/>
          <w:lang w:eastAsia="pl-PL"/>
        </w:rPr>
      </w:pPr>
      <w:r w:rsidRPr="00AF639F">
        <w:rPr>
          <w:rFonts w:eastAsia="Times New Roman" w:cs="Times New Roman"/>
          <w:lang w:eastAsia="pl-PL"/>
        </w:rPr>
        <w:t>Rozliczenie robót będzie dokonywane fakturami częściowymi za wykonane elementy robót odebrane przez Zamawiającego</w:t>
      </w:r>
      <w:r w:rsidR="00BE6FDC" w:rsidRPr="00AF639F">
        <w:rPr>
          <w:rFonts w:eastAsia="Times New Roman" w:cs="Times New Roman"/>
          <w:lang w:eastAsia="pl-PL"/>
        </w:rPr>
        <w:t>.</w:t>
      </w:r>
    </w:p>
    <w:p w14:paraId="0E9FE332" w14:textId="3A776E70" w:rsidR="00C4229F" w:rsidRDefault="00C4229F" w:rsidP="00591FAC">
      <w:pPr>
        <w:numPr>
          <w:ilvl w:val="0"/>
          <w:numId w:val="31"/>
        </w:numPr>
        <w:tabs>
          <w:tab w:val="left" w:pos="1480"/>
        </w:tabs>
        <w:suppressAutoHyphens/>
        <w:spacing w:after="0" w:line="360" w:lineRule="auto"/>
        <w:ind w:left="357" w:hanging="357"/>
        <w:rPr>
          <w:rFonts w:eastAsia="Times New Roman" w:cs="Times New Roman"/>
          <w:lang w:eastAsia="pl-PL"/>
        </w:rPr>
      </w:pPr>
      <w:r w:rsidRPr="00C4229F">
        <w:rPr>
          <w:rFonts w:eastAsia="Times New Roman" w:cs="Times New Roman"/>
          <w:lang w:eastAsia="pl-PL"/>
        </w:rPr>
        <w:t>Za odnowienie oznakowania poziomego Wykonawca wystawi fakturę VAT po końcowym odbiorze robót w danym roku. Podstawą do wystawienia faktury będzie kosztorys powykonawczy sporządzony przez Wykonawcę i sprawdzony przez inspektora nadzoru</w:t>
      </w:r>
      <w:r>
        <w:rPr>
          <w:rFonts w:eastAsia="Times New Roman" w:cs="Times New Roman"/>
          <w:lang w:eastAsia="pl-PL"/>
        </w:rPr>
        <w:t>/przedstawiciela Zamawiającego.</w:t>
      </w:r>
    </w:p>
    <w:p w14:paraId="008D68FD" w14:textId="0586CDB0" w:rsidR="00C4229F" w:rsidRDefault="00C4229F" w:rsidP="00591FAC">
      <w:pPr>
        <w:numPr>
          <w:ilvl w:val="0"/>
          <w:numId w:val="31"/>
        </w:numPr>
        <w:tabs>
          <w:tab w:val="left" w:pos="1480"/>
        </w:tabs>
        <w:suppressAutoHyphens/>
        <w:spacing w:after="0" w:line="360" w:lineRule="auto"/>
        <w:ind w:left="357" w:hanging="357"/>
        <w:rPr>
          <w:rFonts w:eastAsia="Times New Roman" w:cs="Times New Roman"/>
          <w:lang w:eastAsia="pl-PL"/>
        </w:rPr>
      </w:pPr>
      <w:r w:rsidRPr="00C4229F">
        <w:rPr>
          <w:rFonts w:eastAsia="Times New Roman" w:cs="Times New Roman"/>
          <w:lang w:eastAsia="pl-PL"/>
        </w:rPr>
        <w:t>Za wykonywanie bieżącego utrzymania i konserwacji oznakowania pionowego oraz urządzeń bezpieczeństwa ruchu drogowego i sygnalizacji świetlnej Wykonawca będzie wystawiał faktury VAT miesięczne z podziałem na dro</w:t>
      </w:r>
      <w:r w:rsidRPr="00DD03FD">
        <w:rPr>
          <w:rFonts w:eastAsia="Times New Roman" w:cs="Times New Roman"/>
          <w:lang w:eastAsia="pl-PL"/>
        </w:rPr>
        <w:t xml:space="preserve">gi gminne, powiatowe, wojewódzkie i krajowe (wykaz ulic zgodnie z załącznikiem do </w:t>
      </w:r>
      <w:r w:rsidR="00DD03FD" w:rsidRPr="00DD03FD">
        <w:rPr>
          <w:rFonts w:eastAsia="Times New Roman" w:cs="Times New Roman"/>
          <w:lang w:eastAsia="pl-PL"/>
        </w:rPr>
        <w:t>U</w:t>
      </w:r>
      <w:r w:rsidRPr="00DD03FD">
        <w:rPr>
          <w:rFonts w:eastAsia="Times New Roman" w:cs="Times New Roman"/>
          <w:lang w:eastAsia="pl-PL"/>
        </w:rPr>
        <w:t>mowy), na podstawie</w:t>
      </w:r>
      <w:r w:rsidRPr="00C4229F">
        <w:rPr>
          <w:rFonts w:eastAsia="Times New Roman" w:cs="Times New Roman"/>
          <w:lang w:eastAsia="pl-PL"/>
        </w:rPr>
        <w:t xml:space="preserve"> sprawdzonego przez inspektora nadzoru</w:t>
      </w:r>
      <w:r>
        <w:rPr>
          <w:rFonts w:eastAsia="Times New Roman" w:cs="Times New Roman"/>
          <w:lang w:eastAsia="pl-PL"/>
        </w:rPr>
        <w:t>/przedstawiciela Zamawiającego</w:t>
      </w:r>
      <w:r w:rsidRPr="00C4229F">
        <w:rPr>
          <w:rFonts w:eastAsia="Times New Roman" w:cs="Times New Roman"/>
          <w:lang w:eastAsia="pl-PL"/>
        </w:rPr>
        <w:t xml:space="preserve"> zestawienia miesięcznego robót wykonanych w ramach ryczałtu</w:t>
      </w:r>
      <w:r>
        <w:rPr>
          <w:rFonts w:eastAsia="Times New Roman" w:cs="Times New Roman"/>
          <w:lang w:eastAsia="pl-PL"/>
        </w:rPr>
        <w:t>.</w:t>
      </w:r>
    </w:p>
    <w:p w14:paraId="4805AC9C" w14:textId="433E7DE6" w:rsidR="00E41EAA" w:rsidRPr="00840230" w:rsidRDefault="00C4229F" w:rsidP="00840230">
      <w:pPr>
        <w:numPr>
          <w:ilvl w:val="0"/>
          <w:numId w:val="31"/>
        </w:numPr>
        <w:tabs>
          <w:tab w:val="left" w:pos="1480"/>
        </w:tabs>
        <w:suppressAutoHyphens/>
        <w:spacing w:after="0" w:line="360" w:lineRule="auto"/>
        <w:ind w:left="357" w:hanging="357"/>
        <w:rPr>
          <w:rFonts w:eastAsia="Times New Roman" w:cs="Times New Roman"/>
          <w:lang w:eastAsia="pl-PL"/>
        </w:rPr>
      </w:pPr>
      <w:r w:rsidRPr="00C4229F">
        <w:rPr>
          <w:rFonts w:eastAsia="Times New Roman" w:cs="Times New Roman"/>
          <w:lang w:eastAsia="pl-PL"/>
        </w:rPr>
        <w:t>Za wykonanie robót poza utrzymaniem w zakresie oznakowania pionowego oraz urządzeń bezpieczeństwa ruchu drogowego i sygnalizacji świetlnej Wykonawca będzie wystawiał faktury VAT miesięcznie na podstawie sprawdzonych przez inspektora nadzoru</w:t>
      </w:r>
      <w:r>
        <w:rPr>
          <w:rFonts w:eastAsia="Times New Roman" w:cs="Times New Roman"/>
          <w:lang w:eastAsia="pl-PL"/>
        </w:rPr>
        <w:t>/przedstawiciela Zamawiającego</w:t>
      </w:r>
      <w:r w:rsidRPr="00C4229F">
        <w:rPr>
          <w:rFonts w:eastAsia="Times New Roman" w:cs="Times New Roman"/>
          <w:lang w:eastAsia="pl-PL"/>
        </w:rPr>
        <w:t xml:space="preserve"> kosztorysów powykonawczych</w:t>
      </w:r>
      <w:r>
        <w:rPr>
          <w:rFonts w:eastAsia="Times New Roman" w:cs="Times New Roman"/>
          <w:lang w:eastAsia="pl-PL"/>
        </w:rPr>
        <w:t>.</w:t>
      </w:r>
    </w:p>
    <w:p w14:paraId="1CBBAE7F" w14:textId="49D251FE" w:rsidR="00E41EAA" w:rsidRPr="00CE1946" w:rsidRDefault="00E41EAA" w:rsidP="00591FAC">
      <w:pPr>
        <w:numPr>
          <w:ilvl w:val="0"/>
          <w:numId w:val="31"/>
        </w:numPr>
        <w:tabs>
          <w:tab w:val="left" w:pos="1480"/>
        </w:tabs>
        <w:suppressAutoHyphens/>
        <w:spacing w:after="0" w:line="360" w:lineRule="auto"/>
        <w:rPr>
          <w:rFonts w:eastAsia="Times New Roman" w:cs="Times New Roman"/>
          <w:lang w:eastAsia="pl-PL"/>
        </w:rPr>
      </w:pPr>
      <w:r w:rsidRPr="009B680A">
        <w:rPr>
          <w:rFonts w:eastAsia="Times New Roman" w:cs="Times New Roman"/>
          <w:lang w:eastAsia="pl-PL"/>
        </w:rPr>
        <w:t>Wykonawca zobowiązany jest do doręczania faktur</w:t>
      </w:r>
      <w:r>
        <w:rPr>
          <w:rFonts w:eastAsia="Times New Roman" w:cs="Times New Roman"/>
          <w:lang w:eastAsia="pl-PL"/>
        </w:rPr>
        <w:t>y</w:t>
      </w:r>
      <w:r w:rsidRPr="009B680A">
        <w:rPr>
          <w:rFonts w:eastAsia="Times New Roman" w:cs="Times New Roman"/>
          <w:lang w:eastAsia="pl-PL"/>
        </w:rPr>
        <w:t xml:space="preserve"> wraz z zestawieniem kwot należnych podwykonawcom za roboty ujęte w fakturze</w:t>
      </w:r>
      <w:r>
        <w:rPr>
          <w:rFonts w:eastAsia="Times New Roman" w:cs="Times New Roman"/>
          <w:lang w:eastAsia="pl-PL"/>
        </w:rPr>
        <w:t>, w formie papierowej lub drogą elektroniczną z adresu</w:t>
      </w:r>
      <w:r>
        <w:rPr>
          <w:rFonts w:eastAsia="Times New Roman" w:cs="Times New Roman"/>
          <w:lang w:eastAsia="pl-PL"/>
        </w:rPr>
        <w:br/>
        <w:t xml:space="preserve"> e-mail: </w:t>
      </w:r>
      <w:r w:rsidR="00606A1F">
        <w:rPr>
          <w:rFonts w:eastAsia="Times New Roman" w:cs="Times New Roman"/>
          <w:lang w:eastAsia="pl-PL"/>
        </w:rPr>
        <w:t>___________</w:t>
      </w:r>
      <w:r>
        <w:rPr>
          <w:rFonts w:eastAsia="Times New Roman" w:cs="Times New Roman"/>
          <w:lang w:eastAsia="pl-PL"/>
        </w:rPr>
        <w:t xml:space="preserve"> na adres e-mail Zamawiającego właściwy do przesyłania faktur: </w:t>
      </w:r>
      <w:hyperlink r:id="rId10" w:history="1">
        <w:r w:rsidR="00437F6F" w:rsidRPr="000704FA">
          <w:rPr>
            <w:rStyle w:val="Hipercze"/>
            <w:rFonts w:eastAsia="Times New Roman" w:cs="Times New Roman"/>
            <w:lang w:eastAsia="pl-PL"/>
          </w:rPr>
          <w:t>faktura@zimslupsk.pl</w:t>
        </w:r>
      </w:hyperlink>
      <w:r w:rsidRPr="00B46EB6">
        <w:rPr>
          <w:rFonts w:eastAsia="Times New Roman" w:cs="Times New Roman"/>
          <w:lang w:eastAsia="pl-PL"/>
        </w:rPr>
        <w:t xml:space="preserve"> </w:t>
      </w:r>
      <w:r w:rsidRPr="00933D77">
        <w:rPr>
          <w:rFonts w:eastAsia="Times New Roman" w:cs="Times New Roman"/>
          <w:lang w:eastAsia="pl-PL"/>
        </w:rPr>
        <w:t xml:space="preserve">. Wykonawca może </w:t>
      </w:r>
      <w:r>
        <w:rPr>
          <w:rFonts w:eastAsia="Times New Roman" w:cs="Times New Roman"/>
          <w:lang w:eastAsia="pl-PL"/>
        </w:rPr>
        <w:t xml:space="preserve">złożyć fakturę na Platformie Elektronicznego Fakturowania – w przypadku takiej formy złożenia faktury Wykonawca jest zobowiązany do poinformowania Zamawiającego o tym fakcie na adres e-mail: </w:t>
      </w:r>
      <w:hyperlink r:id="rId11" w:history="1">
        <w:r w:rsidR="0042144F" w:rsidRPr="00CE1946">
          <w:rPr>
            <w:rStyle w:val="Hipercze"/>
            <w:rFonts w:eastAsia="Times New Roman" w:cs="Times New Roman"/>
            <w:lang w:eastAsia="pl-PL"/>
          </w:rPr>
          <w:t>faktura@zimslupsk.pl</w:t>
        </w:r>
      </w:hyperlink>
      <w:r w:rsidRPr="00CE1946">
        <w:rPr>
          <w:rFonts w:eastAsia="Times New Roman" w:cs="Times New Roman"/>
          <w:lang w:eastAsia="pl-PL"/>
        </w:rPr>
        <w:t xml:space="preserve"> .</w:t>
      </w:r>
    </w:p>
    <w:p w14:paraId="6721FF19" w14:textId="2987B6D9" w:rsidR="00E41EAA" w:rsidRDefault="00E41EAA" w:rsidP="00591FAC">
      <w:pPr>
        <w:numPr>
          <w:ilvl w:val="0"/>
          <w:numId w:val="31"/>
        </w:numPr>
        <w:tabs>
          <w:tab w:val="left" w:pos="1480"/>
        </w:tabs>
        <w:suppressAutoHyphens/>
        <w:spacing w:after="0" w:line="360" w:lineRule="auto"/>
        <w:rPr>
          <w:rFonts w:eastAsia="Times New Roman" w:cs="Times New Roman"/>
          <w:lang w:eastAsia="pl-PL"/>
        </w:rPr>
      </w:pPr>
      <w:r w:rsidRPr="00CE1946">
        <w:rPr>
          <w:rFonts w:eastAsia="Times New Roman" w:cs="Times New Roman"/>
          <w:lang w:eastAsia="pl-PL"/>
        </w:rPr>
        <w:t>Zamawiający obowiązany jest do zapłaty wynagrodzenia, z zastrzeżeniem ust. 1</w:t>
      </w:r>
      <w:r w:rsidR="00CE1946" w:rsidRPr="00CE1946">
        <w:rPr>
          <w:rFonts w:eastAsia="Times New Roman" w:cs="Times New Roman"/>
          <w:lang w:eastAsia="pl-PL"/>
        </w:rPr>
        <w:t>4</w:t>
      </w:r>
      <w:r w:rsidRPr="00CE1946">
        <w:rPr>
          <w:rFonts w:eastAsia="Times New Roman" w:cs="Times New Roman"/>
          <w:lang w:eastAsia="pl-PL"/>
        </w:rPr>
        <w:t xml:space="preserve"> niniejszego paragrafu,</w:t>
      </w:r>
      <w:r w:rsidRPr="00CE1946">
        <w:rPr>
          <w:rFonts w:eastAsia="Times New Roman" w:cs="Times New Roman"/>
          <w:lang w:eastAsia="pl-PL"/>
        </w:rPr>
        <w:br/>
        <w:t xml:space="preserve">w terminie do </w:t>
      </w:r>
      <w:r w:rsidRPr="00CE1946">
        <w:rPr>
          <w:rFonts w:eastAsia="Times New Roman" w:cs="Times New Roman"/>
          <w:bCs/>
          <w:lang w:eastAsia="pl-PL"/>
        </w:rPr>
        <w:t>30 dni</w:t>
      </w:r>
      <w:r w:rsidRPr="00CE1946">
        <w:rPr>
          <w:rFonts w:eastAsia="Times New Roman" w:cs="Times New Roman"/>
          <w:lang w:eastAsia="pl-PL"/>
        </w:rPr>
        <w:t xml:space="preserve"> od dnia otrzymania prawidłowo wystawionej</w:t>
      </w:r>
      <w:r>
        <w:rPr>
          <w:rFonts w:eastAsia="Times New Roman" w:cs="Times New Roman"/>
          <w:lang w:eastAsia="pl-PL"/>
        </w:rPr>
        <w:t xml:space="preserve"> </w:t>
      </w:r>
      <w:r w:rsidRPr="007263C4">
        <w:rPr>
          <w:rFonts w:eastAsia="Times New Roman" w:cs="Times New Roman"/>
          <w:lang w:eastAsia="pl-PL"/>
        </w:rPr>
        <w:t xml:space="preserve">faktury, protokołu odbioru robót </w:t>
      </w:r>
      <w:r>
        <w:rPr>
          <w:rFonts w:eastAsia="Times New Roman" w:cs="Times New Roman"/>
          <w:lang w:eastAsia="pl-PL"/>
        </w:rPr>
        <w:br/>
      </w:r>
      <w:r w:rsidRPr="007263C4">
        <w:rPr>
          <w:rFonts w:eastAsia="Times New Roman" w:cs="Times New Roman"/>
          <w:lang w:eastAsia="pl-PL"/>
        </w:rPr>
        <w:lastRenderedPageBreak/>
        <w:t xml:space="preserve">i dowodu potwierdzającego zapłatę wymagalnego wynagrodzenia podwykonawcy lub dalszemu podwykonawcy za roboty ujęte w fakturze, poświadczonego za zgodność z oryginałem przez Wykonawcę. </w:t>
      </w:r>
    </w:p>
    <w:p w14:paraId="1E444E6E" w14:textId="77777777" w:rsidR="00E41EAA" w:rsidRDefault="00E41EAA" w:rsidP="00591FAC">
      <w:pPr>
        <w:numPr>
          <w:ilvl w:val="0"/>
          <w:numId w:val="31"/>
        </w:numPr>
        <w:tabs>
          <w:tab w:val="left" w:pos="1480"/>
        </w:tabs>
        <w:suppressAutoHyphens/>
        <w:spacing w:after="0" w:line="360" w:lineRule="auto"/>
        <w:rPr>
          <w:rFonts w:eastAsia="Times New Roman" w:cs="Times New Roman"/>
          <w:lang w:eastAsia="pl-PL"/>
        </w:rPr>
      </w:pPr>
      <w:r w:rsidRPr="007263C4">
        <w:rPr>
          <w:rFonts w:eastAsia="Times New Roman" w:cs="Times New Roman"/>
          <w:lang w:eastAsia="pl-PL"/>
        </w:rPr>
        <w:t xml:space="preserve">Zapłata wynagrodzenia nastąpi przelewem na rachunek bankowy Wykonawcy wskazany na fakturze, </w:t>
      </w:r>
      <w:r>
        <w:rPr>
          <w:rFonts w:eastAsia="Times New Roman" w:cs="Times New Roman"/>
          <w:lang w:eastAsia="pl-PL"/>
        </w:rPr>
        <w:br/>
      </w:r>
      <w:r w:rsidRPr="007263C4">
        <w:rPr>
          <w:rFonts w:eastAsia="Times New Roman" w:cs="Times New Roman"/>
          <w:lang w:eastAsia="pl-PL"/>
        </w:rPr>
        <w:t>z zastrzeżeni</w:t>
      </w:r>
      <w:r>
        <w:rPr>
          <w:rFonts w:eastAsia="Times New Roman" w:cs="Times New Roman"/>
          <w:lang w:eastAsia="pl-PL"/>
        </w:rPr>
        <w:t>ami</w:t>
      </w:r>
      <w:r w:rsidRPr="007263C4">
        <w:rPr>
          <w:rFonts w:eastAsia="Times New Roman" w:cs="Times New Roman"/>
          <w:lang w:eastAsia="pl-PL"/>
        </w:rPr>
        <w:t xml:space="preserve"> określonym</w:t>
      </w:r>
      <w:r>
        <w:rPr>
          <w:rFonts w:eastAsia="Times New Roman" w:cs="Times New Roman"/>
          <w:lang w:eastAsia="pl-PL"/>
        </w:rPr>
        <w:t>i</w:t>
      </w:r>
      <w:r w:rsidRPr="007263C4">
        <w:rPr>
          <w:rFonts w:eastAsia="Times New Roman" w:cs="Times New Roman"/>
          <w:lang w:eastAsia="pl-PL"/>
        </w:rPr>
        <w:t xml:space="preserve"> </w:t>
      </w:r>
      <w:r w:rsidRPr="000D290D">
        <w:rPr>
          <w:rFonts w:eastAsia="Times New Roman" w:cs="Times New Roman"/>
          <w:lang w:eastAsia="pl-PL"/>
        </w:rPr>
        <w:t>w niniejsz</w:t>
      </w:r>
      <w:r>
        <w:rPr>
          <w:rFonts w:eastAsia="Times New Roman" w:cs="Times New Roman"/>
          <w:lang w:eastAsia="pl-PL"/>
        </w:rPr>
        <w:t>ym</w:t>
      </w:r>
      <w:r w:rsidRPr="007263C4">
        <w:rPr>
          <w:rFonts w:eastAsia="Times New Roman" w:cs="Times New Roman"/>
          <w:lang w:eastAsia="pl-PL"/>
        </w:rPr>
        <w:t xml:space="preserve"> paragraf</w:t>
      </w:r>
      <w:r>
        <w:rPr>
          <w:rFonts w:eastAsia="Times New Roman" w:cs="Times New Roman"/>
          <w:lang w:eastAsia="pl-PL"/>
        </w:rPr>
        <w:t>ie.</w:t>
      </w:r>
    </w:p>
    <w:p w14:paraId="3D819E77" w14:textId="77777777" w:rsidR="00E41EAA" w:rsidRDefault="00E41EAA" w:rsidP="00591FAC">
      <w:pPr>
        <w:numPr>
          <w:ilvl w:val="0"/>
          <w:numId w:val="31"/>
        </w:numPr>
        <w:tabs>
          <w:tab w:val="left" w:pos="1480"/>
        </w:tabs>
        <w:suppressAutoHyphens/>
        <w:spacing w:after="0" w:line="360" w:lineRule="auto"/>
        <w:rPr>
          <w:rFonts w:eastAsia="Times New Roman" w:cs="Times New Roman"/>
          <w:lang w:eastAsia="pl-PL"/>
        </w:rPr>
      </w:pPr>
      <w:r w:rsidRPr="00172718">
        <w:rPr>
          <w:rFonts w:eastAsia="Times New Roman" w:cs="Times New Roman"/>
          <w:lang w:eastAsia="pl-PL"/>
        </w:rPr>
        <w:t xml:space="preserve">Za dzień zapłaty uważa się dzień </w:t>
      </w:r>
      <w:r w:rsidRPr="004D4761">
        <w:rPr>
          <w:rFonts w:eastAsia="Times New Roman" w:cs="Times New Roman"/>
          <w:lang w:eastAsia="pl-PL"/>
        </w:rPr>
        <w:t>obciążenia rachunku bankowego Zamawiającego.</w:t>
      </w:r>
    </w:p>
    <w:p w14:paraId="30A9002A" w14:textId="77777777" w:rsidR="00E41EAA" w:rsidRPr="00970B3D" w:rsidRDefault="00E41EAA" w:rsidP="00591FAC">
      <w:pPr>
        <w:numPr>
          <w:ilvl w:val="0"/>
          <w:numId w:val="31"/>
        </w:numPr>
        <w:tabs>
          <w:tab w:val="left" w:pos="1480"/>
        </w:tabs>
        <w:suppressAutoHyphens/>
        <w:spacing w:after="0" w:line="360" w:lineRule="auto"/>
        <w:rPr>
          <w:rFonts w:eastAsia="Times New Roman" w:cs="Times New Roman"/>
          <w:lang w:eastAsia="pl-PL"/>
        </w:rPr>
      </w:pPr>
      <w:r>
        <w:rPr>
          <w:rFonts w:eastAsia="Times New Roman" w:cs="Times New Roman"/>
          <w:lang w:eastAsia="pl-PL"/>
        </w:rPr>
        <w:t>Strony oświadczają, że płatność wynikająca z niniejszej Umowy będzie dokonana za pośrednictwem metody podzielonej płatności (split payment). Ponadto Wykonawca oświadcza, że wskazany w fakturze VAT rachunek należy do Wykonawcy Umowy i służy do prowadzenia działalności gospodarczej.</w:t>
      </w:r>
    </w:p>
    <w:p w14:paraId="5E78294B" w14:textId="77777777" w:rsidR="00E41EAA" w:rsidRDefault="00E41EAA" w:rsidP="00591FAC">
      <w:pPr>
        <w:numPr>
          <w:ilvl w:val="0"/>
          <w:numId w:val="31"/>
        </w:numPr>
        <w:tabs>
          <w:tab w:val="left" w:pos="1480"/>
        </w:tabs>
        <w:suppressAutoHyphens/>
        <w:spacing w:after="0" w:line="360" w:lineRule="auto"/>
        <w:rPr>
          <w:rFonts w:eastAsia="Times New Roman" w:cs="Times New Roman"/>
          <w:lang w:eastAsia="pl-PL"/>
        </w:rPr>
      </w:pPr>
      <w:r w:rsidRPr="007263C4">
        <w:rPr>
          <w:rFonts w:eastAsia="Times New Roman" w:cs="Times New Roman"/>
          <w:lang w:eastAsia="pl-PL"/>
        </w:rPr>
        <w:t>Wynagrodzenie należne Wykonawcy zostanie ustalone z zachowaniem stawki VAT obowiązującej w chwili powstania obowiązku podatkow</w:t>
      </w:r>
      <w:r>
        <w:rPr>
          <w:rFonts w:eastAsia="Times New Roman" w:cs="Times New Roman"/>
          <w:lang w:eastAsia="pl-PL"/>
        </w:rPr>
        <w:t>e</w:t>
      </w:r>
      <w:r w:rsidRPr="007263C4">
        <w:rPr>
          <w:rFonts w:eastAsia="Times New Roman" w:cs="Times New Roman"/>
          <w:lang w:eastAsia="pl-PL"/>
        </w:rPr>
        <w:t xml:space="preserve">go. Zmiana wynagrodzenia Wykonawcy w tym zakresie nie stanowi zmiany </w:t>
      </w:r>
      <w:r>
        <w:rPr>
          <w:rFonts w:eastAsia="Times New Roman" w:cs="Times New Roman"/>
          <w:lang w:eastAsia="pl-PL"/>
        </w:rPr>
        <w:t>U</w:t>
      </w:r>
      <w:r w:rsidRPr="007263C4">
        <w:rPr>
          <w:rFonts w:eastAsia="Times New Roman" w:cs="Times New Roman"/>
          <w:lang w:eastAsia="pl-PL"/>
        </w:rPr>
        <w:t>mowy</w:t>
      </w:r>
      <w:r>
        <w:rPr>
          <w:rFonts w:eastAsia="Times New Roman" w:cs="Times New Roman"/>
          <w:lang w:eastAsia="pl-PL"/>
        </w:rPr>
        <w:t>.</w:t>
      </w:r>
    </w:p>
    <w:p w14:paraId="42D4FA83" w14:textId="5DC2B351" w:rsidR="00E41EAA" w:rsidRPr="005B5DB4" w:rsidRDefault="00E41EAA" w:rsidP="00591FAC">
      <w:pPr>
        <w:numPr>
          <w:ilvl w:val="0"/>
          <w:numId w:val="31"/>
        </w:numPr>
        <w:tabs>
          <w:tab w:val="left" w:pos="1480"/>
        </w:tabs>
        <w:suppressAutoHyphens/>
        <w:spacing w:after="0" w:line="360" w:lineRule="auto"/>
        <w:rPr>
          <w:rFonts w:eastAsia="Times New Roman" w:cs="Times New Roman"/>
          <w:lang w:eastAsia="pl-PL"/>
        </w:rPr>
      </w:pPr>
      <w:r w:rsidRPr="005B5DB4">
        <w:rPr>
          <w:rFonts w:eastAsia="Times New Roman" w:cs="Times New Roman"/>
          <w:lang w:eastAsia="pl-PL"/>
        </w:rPr>
        <w:t xml:space="preserve">NIP Wykonawcy </w:t>
      </w:r>
      <w:r w:rsidR="00606A1F" w:rsidRPr="005B5DB4">
        <w:rPr>
          <w:rFonts w:eastAsia="Times New Roman" w:cs="Times New Roman"/>
          <w:lang w:eastAsia="pl-PL"/>
        </w:rPr>
        <w:t>___________________________</w:t>
      </w:r>
    </w:p>
    <w:p w14:paraId="7F9B4C60" w14:textId="77777777" w:rsidR="00E41EAA" w:rsidRPr="005B5DB4" w:rsidRDefault="00E41EAA" w:rsidP="00591FAC">
      <w:pPr>
        <w:numPr>
          <w:ilvl w:val="0"/>
          <w:numId w:val="31"/>
        </w:numPr>
        <w:tabs>
          <w:tab w:val="left" w:pos="1480"/>
        </w:tabs>
        <w:suppressAutoHyphens/>
        <w:spacing w:after="0" w:line="360" w:lineRule="auto"/>
        <w:rPr>
          <w:rFonts w:eastAsia="Times New Roman" w:cs="Times New Roman"/>
          <w:lang w:eastAsia="pl-PL"/>
        </w:rPr>
      </w:pPr>
      <w:r w:rsidRPr="005B5DB4">
        <w:rPr>
          <w:rFonts w:eastAsia="Times New Roman" w:cs="Times New Roman"/>
          <w:lang w:eastAsia="pl-PL"/>
        </w:rPr>
        <w:t xml:space="preserve">NIP Miasta Słupsk </w:t>
      </w:r>
      <w:r w:rsidRPr="005B5DB4">
        <w:rPr>
          <w:rFonts w:eastAsia="Times New Roman" w:cs="Times New Roman"/>
          <w:bCs/>
          <w:lang w:eastAsia="pl-PL"/>
        </w:rPr>
        <w:t>839-10-05-507.</w:t>
      </w:r>
    </w:p>
    <w:p w14:paraId="03CE0873" w14:textId="68041C92" w:rsidR="00E41EAA" w:rsidRPr="005B5DB4" w:rsidRDefault="00E41EAA" w:rsidP="00591FAC">
      <w:pPr>
        <w:numPr>
          <w:ilvl w:val="0"/>
          <w:numId w:val="31"/>
        </w:numPr>
        <w:tabs>
          <w:tab w:val="left" w:pos="1480"/>
        </w:tabs>
        <w:suppressAutoHyphens/>
        <w:spacing w:after="0" w:line="360" w:lineRule="auto"/>
        <w:rPr>
          <w:rFonts w:eastAsia="Times New Roman" w:cs="Times New Roman"/>
          <w:lang w:eastAsia="pl-PL"/>
        </w:rPr>
      </w:pPr>
      <w:r w:rsidRPr="005B5DB4">
        <w:rPr>
          <w:rFonts w:eastAsia="Times New Roman" w:cs="Times New Roman"/>
          <w:lang w:eastAsia="pl-PL"/>
        </w:rPr>
        <w:t xml:space="preserve">Warunkiem zapłaty przez Zamawiającego należnego wynagrodzenia za odebrane roboty budowlane jest przedstawienie dowodów zapłaty wymagalnego wynagrodzenia podwykonawcom i dalszym podwykonawcom </w:t>
      </w:r>
      <w:r w:rsidR="00326910" w:rsidRPr="005B5DB4">
        <w:rPr>
          <w:rFonts w:eastAsia="Times New Roman" w:cs="Times New Roman"/>
          <w:lang w:eastAsia="pl-PL"/>
        </w:rPr>
        <w:t>(</w:t>
      </w:r>
      <w:r w:rsidRPr="005B5DB4">
        <w:rPr>
          <w:rFonts w:eastAsia="Times New Roman" w:cs="Times New Roman"/>
          <w:lang w:eastAsia="pl-PL"/>
        </w:rPr>
        <w:t xml:space="preserve">oświadczenie podwykonawcy lub dalszego podwykonawcy o braku wymagalnych zobowiązań Wykonawcy w stosunku do nich,), o </w:t>
      </w:r>
      <w:r w:rsidRPr="0067092B">
        <w:rPr>
          <w:rFonts w:eastAsia="Times New Roman" w:cs="Times New Roman"/>
          <w:lang w:eastAsia="pl-PL"/>
        </w:rPr>
        <w:t xml:space="preserve">których mowa w </w:t>
      </w:r>
      <w:r w:rsidR="00BB6AFE" w:rsidRPr="0067092B">
        <w:rPr>
          <w:rFonts w:eastAsia="Times New Roman" w:cstheme="minorHAnsi"/>
          <w:lang w:eastAsia="pl-PL"/>
        </w:rPr>
        <w:t xml:space="preserve">§ </w:t>
      </w:r>
      <w:r w:rsidR="00BB6AFE" w:rsidRPr="0067092B">
        <w:rPr>
          <w:rFonts w:eastAsia="Times New Roman" w:cs="Times New Roman"/>
          <w:lang w:eastAsia="pl-PL"/>
        </w:rPr>
        <w:t>8 ust. 6</w:t>
      </w:r>
      <w:r w:rsidR="005B5DB4" w:rsidRPr="0067092B">
        <w:rPr>
          <w:rFonts w:eastAsia="Times New Roman" w:cs="Times New Roman"/>
          <w:lang w:eastAsia="pl-PL"/>
        </w:rPr>
        <w:t xml:space="preserve"> i 14</w:t>
      </w:r>
      <w:r w:rsidR="00BB6AFE" w:rsidRPr="0067092B">
        <w:rPr>
          <w:rFonts w:eastAsia="Times New Roman" w:cs="Times New Roman"/>
          <w:lang w:eastAsia="pl-PL"/>
        </w:rPr>
        <w:t xml:space="preserve"> </w:t>
      </w:r>
      <w:r w:rsidRPr="0067092B">
        <w:rPr>
          <w:rFonts w:eastAsia="Times New Roman" w:cs="Times New Roman"/>
          <w:lang w:eastAsia="pl-PL"/>
        </w:rPr>
        <w:t>niniejsze</w:t>
      </w:r>
      <w:r w:rsidR="00BB6AFE" w:rsidRPr="0067092B">
        <w:rPr>
          <w:rFonts w:eastAsia="Times New Roman" w:cs="Times New Roman"/>
          <w:lang w:eastAsia="pl-PL"/>
        </w:rPr>
        <w:t>j</w:t>
      </w:r>
      <w:r w:rsidRPr="0067092B">
        <w:rPr>
          <w:rFonts w:eastAsia="Times New Roman" w:cs="Times New Roman"/>
          <w:lang w:eastAsia="pl-PL"/>
        </w:rPr>
        <w:t xml:space="preserve"> </w:t>
      </w:r>
      <w:r w:rsidR="00BB6AFE" w:rsidRPr="0067092B">
        <w:rPr>
          <w:rFonts w:eastAsia="Times New Roman" w:cs="Times New Roman"/>
          <w:lang w:eastAsia="pl-PL"/>
        </w:rPr>
        <w:t>Umowy</w:t>
      </w:r>
      <w:r w:rsidRPr="005B5DB4">
        <w:rPr>
          <w:rFonts w:eastAsia="Times New Roman" w:cs="Times New Roman"/>
          <w:lang w:eastAsia="pl-PL"/>
        </w:rPr>
        <w:t>, biorącym udział w realizacji odebranych robót budowlanych.</w:t>
      </w:r>
    </w:p>
    <w:p w14:paraId="1226C3C6" w14:textId="20CF5FBE" w:rsidR="00E41EAA" w:rsidRPr="009062B7" w:rsidRDefault="00E41EAA" w:rsidP="00591FAC">
      <w:pPr>
        <w:numPr>
          <w:ilvl w:val="0"/>
          <w:numId w:val="31"/>
        </w:numPr>
        <w:tabs>
          <w:tab w:val="left" w:pos="1480"/>
        </w:tabs>
        <w:suppressAutoHyphens/>
        <w:spacing w:after="0" w:line="360" w:lineRule="auto"/>
        <w:rPr>
          <w:rFonts w:eastAsia="Times New Roman" w:cs="Times New Roman"/>
          <w:lang w:eastAsia="pl-PL"/>
        </w:rPr>
      </w:pPr>
      <w:bookmarkStart w:id="13" w:name="_Hlk11829211"/>
      <w:r w:rsidRPr="005B5DB4">
        <w:rPr>
          <w:rFonts w:eastAsia="Times New Roman" w:cs="Times New Roman"/>
          <w:bCs/>
          <w:lang w:eastAsia="pl-PL"/>
        </w:rPr>
        <w:t xml:space="preserve">W przypadku niedostarczenia </w:t>
      </w:r>
      <w:r w:rsidRPr="009062B7">
        <w:rPr>
          <w:rFonts w:eastAsia="Times New Roman" w:cs="Times New Roman"/>
          <w:bCs/>
          <w:lang w:eastAsia="pl-PL"/>
        </w:rPr>
        <w:t>wszelkich dokumentów niezbędnych do odbioru, w tym dokumentów zgodnie z ust. 1</w:t>
      </w:r>
      <w:r w:rsidR="009062B7" w:rsidRPr="009062B7">
        <w:rPr>
          <w:rFonts w:eastAsia="Times New Roman" w:cs="Times New Roman"/>
          <w:bCs/>
          <w:lang w:eastAsia="pl-PL"/>
        </w:rPr>
        <w:t>4</w:t>
      </w:r>
      <w:r w:rsidRPr="009062B7">
        <w:rPr>
          <w:rFonts w:eastAsia="Times New Roman" w:cs="Times New Roman"/>
          <w:bCs/>
          <w:lang w:eastAsia="pl-PL"/>
        </w:rPr>
        <w:t xml:space="preserve"> niniejszego paragrafu lub ich niekompletności, termin zapłaty ulega odpowiedniemu  przesunięciu. W takim przypadku zapłata zostanie dokonana w terminie 3 dni roboczych od dnia dostarczenia kompletu brakujących dokumentów.</w:t>
      </w:r>
    </w:p>
    <w:p w14:paraId="553911E6" w14:textId="54212132" w:rsidR="00BB6AFE" w:rsidRPr="00CC5514" w:rsidRDefault="00BB6AFE" w:rsidP="00591FAC">
      <w:pPr>
        <w:numPr>
          <w:ilvl w:val="0"/>
          <w:numId w:val="31"/>
        </w:numPr>
        <w:tabs>
          <w:tab w:val="left" w:pos="1480"/>
        </w:tabs>
        <w:suppressAutoHyphens/>
        <w:spacing w:after="0" w:line="360" w:lineRule="auto"/>
        <w:rPr>
          <w:rFonts w:eastAsia="Times New Roman" w:cs="Times New Roman"/>
          <w:lang w:eastAsia="pl-PL"/>
        </w:rPr>
      </w:pPr>
      <w:r w:rsidRPr="009062B7">
        <w:rPr>
          <w:rFonts w:eastAsia="Times New Roman" w:cs="Times New Roman"/>
          <w:lang w:eastAsia="pl-PL"/>
        </w:rPr>
        <w:t>W przypadku niespełnienia wymogów ust. 1</w:t>
      </w:r>
      <w:r w:rsidR="009062B7" w:rsidRPr="009062B7">
        <w:rPr>
          <w:rFonts w:eastAsia="Times New Roman" w:cs="Times New Roman"/>
          <w:lang w:eastAsia="pl-PL"/>
        </w:rPr>
        <w:t>4</w:t>
      </w:r>
      <w:r w:rsidRPr="009062B7">
        <w:rPr>
          <w:rFonts w:eastAsia="Times New Roman" w:cs="Times New Roman"/>
          <w:lang w:eastAsia="pl-PL"/>
        </w:rPr>
        <w:t>, Zamawiający ma prawo wstrzymać wypłatę należnego wynagrodzenia Wykonawcy, w części</w:t>
      </w:r>
      <w:r w:rsidRPr="00BB6AFE">
        <w:rPr>
          <w:rFonts w:eastAsia="Times New Roman" w:cs="Times New Roman"/>
          <w:lang w:eastAsia="pl-PL"/>
        </w:rPr>
        <w:t xml:space="preserve"> równej sumie kwot wynikających z wartości wymagalnych należności podwykonawców lub dalszych podwykonawców</w:t>
      </w:r>
      <w:r>
        <w:rPr>
          <w:rFonts w:eastAsia="Times New Roman" w:cs="Times New Roman"/>
          <w:lang w:eastAsia="pl-PL"/>
        </w:rPr>
        <w:t>.</w:t>
      </w:r>
    </w:p>
    <w:bookmarkEnd w:id="13"/>
    <w:p w14:paraId="74314BE8" w14:textId="77777777" w:rsidR="00E41EAA" w:rsidRPr="00BB6AFE" w:rsidRDefault="00E41EAA" w:rsidP="00591FAC">
      <w:pPr>
        <w:numPr>
          <w:ilvl w:val="0"/>
          <w:numId w:val="31"/>
        </w:numPr>
        <w:tabs>
          <w:tab w:val="left" w:pos="1480"/>
        </w:tabs>
        <w:suppressAutoHyphens/>
        <w:spacing w:after="0" w:line="360" w:lineRule="auto"/>
        <w:rPr>
          <w:rFonts w:eastAsia="Times New Roman" w:cs="Times New Roman"/>
          <w:lang w:eastAsia="pl-PL"/>
        </w:rPr>
      </w:pPr>
      <w:r w:rsidRPr="004D4761">
        <w:rPr>
          <w:rFonts w:eastAsia="Times New Roman" w:cs="Times New Roman"/>
          <w:lang w:eastAsia="pl-PL"/>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w:t>
      </w:r>
      <w:r w:rsidRPr="00BB6AFE">
        <w:rPr>
          <w:rFonts w:eastAsia="Times New Roman" w:cs="Times New Roman"/>
          <w:lang w:eastAsia="pl-PL"/>
        </w:rPr>
        <w:t>zapłaty odpowiednio przez Wykonawcę, podwykonawcę lub dalszego podwykonawcę zamówienia na roboty budowlane.</w:t>
      </w:r>
    </w:p>
    <w:p w14:paraId="223A0057" w14:textId="116F3623" w:rsidR="00E41EAA" w:rsidRPr="00BB6AFE" w:rsidRDefault="00E41EAA" w:rsidP="00591FAC">
      <w:pPr>
        <w:numPr>
          <w:ilvl w:val="0"/>
          <w:numId w:val="31"/>
        </w:numPr>
        <w:tabs>
          <w:tab w:val="left" w:pos="1480"/>
        </w:tabs>
        <w:suppressAutoHyphens/>
        <w:spacing w:after="0" w:line="360" w:lineRule="auto"/>
        <w:rPr>
          <w:rFonts w:eastAsia="Times New Roman" w:cs="Times New Roman"/>
          <w:lang w:eastAsia="pl-PL"/>
        </w:rPr>
      </w:pPr>
      <w:r w:rsidRPr="00BB6AFE">
        <w:rPr>
          <w:rFonts w:eastAsia="Times New Roman" w:cs="Times New Roman"/>
          <w:lang w:eastAsia="pl-PL"/>
        </w:rPr>
        <w:t>Wynagrodzenie, o którym mowa w ust. 1</w:t>
      </w:r>
      <w:r w:rsidR="000F343D">
        <w:rPr>
          <w:rFonts w:eastAsia="Times New Roman" w:cs="Times New Roman"/>
          <w:lang w:eastAsia="pl-PL"/>
        </w:rPr>
        <w:t>7</w:t>
      </w:r>
      <w:r w:rsidRPr="00BB6AFE">
        <w:rPr>
          <w:rFonts w:eastAsia="Times New Roman" w:cs="Times New Roman"/>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2BC33A" w14:textId="77777777" w:rsidR="00E41EAA" w:rsidRPr="00172718" w:rsidRDefault="00E41EAA" w:rsidP="00591FAC">
      <w:pPr>
        <w:numPr>
          <w:ilvl w:val="0"/>
          <w:numId w:val="31"/>
        </w:numPr>
        <w:tabs>
          <w:tab w:val="left" w:pos="1480"/>
        </w:tabs>
        <w:suppressAutoHyphens/>
        <w:spacing w:after="0" w:line="360" w:lineRule="auto"/>
        <w:rPr>
          <w:rFonts w:eastAsia="Times New Roman" w:cs="Times New Roman"/>
          <w:lang w:eastAsia="pl-PL"/>
        </w:rPr>
      </w:pPr>
      <w:r w:rsidRPr="004D4761">
        <w:rPr>
          <w:rFonts w:eastAsia="Times New Roman" w:cs="Times New Roman"/>
          <w:lang w:eastAsia="pl-PL"/>
        </w:rPr>
        <w:lastRenderedPageBreak/>
        <w:t>Bezpośrednia zapłata obejmuje wyłącznie należne wynagrodzenie</w:t>
      </w:r>
      <w:r w:rsidRPr="00172718">
        <w:rPr>
          <w:rFonts w:eastAsia="Times New Roman" w:cs="Times New Roman"/>
          <w:lang w:eastAsia="pl-PL"/>
        </w:rPr>
        <w:t>, bez odsetek należnych podwykonawcy lub dalszemu podwykonawcy.</w:t>
      </w:r>
    </w:p>
    <w:p w14:paraId="77ED55B1" w14:textId="544BC24E" w:rsidR="00E41EAA" w:rsidRPr="00910FBF" w:rsidRDefault="00E41EAA" w:rsidP="00591FAC">
      <w:pPr>
        <w:numPr>
          <w:ilvl w:val="0"/>
          <w:numId w:val="31"/>
        </w:numPr>
        <w:tabs>
          <w:tab w:val="left" w:pos="1480"/>
        </w:tabs>
        <w:suppressAutoHyphens/>
        <w:spacing w:after="0" w:line="360" w:lineRule="auto"/>
        <w:rPr>
          <w:rFonts w:eastAsia="Times New Roman" w:cs="Times New Roman"/>
          <w:lang w:eastAsia="pl-PL"/>
        </w:rPr>
      </w:pPr>
      <w:r w:rsidRPr="00910FBF">
        <w:rPr>
          <w:rFonts w:eastAsia="Times New Roman" w:cs="Times New Roman"/>
          <w:lang w:eastAsia="pl-PL"/>
        </w:rPr>
        <w:t>Przed dokonaniem bezpośredniej zapłaty Zamawiający umożliwi Wykonawcy zgłoszenie</w:t>
      </w:r>
      <w:r w:rsidR="00660C5B">
        <w:rPr>
          <w:rFonts w:eastAsia="Times New Roman" w:cs="Times New Roman"/>
          <w:lang w:eastAsia="pl-PL"/>
        </w:rPr>
        <w:t>,</w:t>
      </w:r>
      <w:r w:rsidRPr="00910FBF">
        <w:rPr>
          <w:rFonts w:eastAsia="Times New Roman" w:cs="Times New Roman"/>
          <w:lang w:eastAsia="pl-PL"/>
        </w:rPr>
        <w:t xml:space="preserve"> pisemn</w:t>
      </w:r>
      <w:r w:rsidR="00660C5B">
        <w:rPr>
          <w:rFonts w:eastAsia="Times New Roman" w:cs="Times New Roman"/>
          <w:lang w:eastAsia="pl-PL"/>
        </w:rPr>
        <w:t>ie,</w:t>
      </w:r>
      <w:r w:rsidRPr="00910FBF">
        <w:rPr>
          <w:rFonts w:eastAsia="Times New Roman" w:cs="Times New Roman"/>
          <w:lang w:eastAsia="pl-PL"/>
        </w:rPr>
        <w:t xml:space="preserve"> uwag dotyczących zasadności bezpośredniej zapłaty wynagrodzenia podwykonawcy lub dalszemu podwykonawcy. Termin zgłaszania uwag – 7 dni od dnia doręczenia tej informacji Wykonawcy.</w:t>
      </w:r>
    </w:p>
    <w:p w14:paraId="66FD6E65" w14:textId="40F9F7B1" w:rsidR="00E41EAA" w:rsidRPr="00A671BA" w:rsidRDefault="00E41EAA" w:rsidP="00591FAC">
      <w:pPr>
        <w:numPr>
          <w:ilvl w:val="0"/>
          <w:numId w:val="31"/>
        </w:numPr>
        <w:tabs>
          <w:tab w:val="left" w:pos="1480"/>
        </w:tabs>
        <w:suppressAutoHyphens/>
        <w:spacing w:after="0" w:line="360" w:lineRule="auto"/>
        <w:rPr>
          <w:rFonts w:eastAsia="Times New Roman" w:cs="Times New Roman"/>
          <w:lang w:eastAsia="pl-PL"/>
        </w:rPr>
      </w:pPr>
      <w:r w:rsidRPr="00910FBF">
        <w:rPr>
          <w:rFonts w:eastAsia="Times New Roman" w:cs="Times New Roman"/>
          <w:lang w:eastAsia="pl-PL"/>
        </w:rPr>
        <w:t xml:space="preserve">W przypadku zgłoszenia uwag, o których mowa </w:t>
      </w:r>
      <w:r w:rsidRPr="00A671BA">
        <w:rPr>
          <w:rFonts w:eastAsia="Times New Roman" w:cs="Times New Roman"/>
          <w:lang w:eastAsia="pl-PL"/>
        </w:rPr>
        <w:t xml:space="preserve">w ust. </w:t>
      </w:r>
      <w:r w:rsidR="000F343D">
        <w:rPr>
          <w:rFonts w:eastAsia="Times New Roman" w:cs="Times New Roman"/>
          <w:lang w:eastAsia="pl-PL"/>
        </w:rPr>
        <w:t>20</w:t>
      </w:r>
      <w:r w:rsidRPr="00A671BA">
        <w:rPr>
          <w:rFonts w:eastAsia="Times New Roman" w:cs="Times New Roman"/>
          <w:lang w:eastAsia="pl-PL"/>
        </w:rPr>
        <w:t xml:space="preserve"> niniejszego paragrafu, Zamawiający może:</w:t>
      </w:r>
    </w:p>
    <w:p w14:paraId="238105B7" w14:textId="77777777" w:rsidR="00E41EAA" w:rsidRPr="00A671BA" w:rsidRDefault="00E41EAA" w:rsidP="00591FAC">
      <w:pPr>
        <w:numPr>
          <w:ilvl w:val="1"/>
          <w:numId w:val="31"/>
        </w:numPr>
        <w:tabs>
          <w:tab w:val="left" w:pos="360"/>
          <w:tab w:val="left" w:pos="1480"/>
        </w:tabs>
        <w:suppressAutoHyphens/>
        <w:spacing w:after="0" w:line="360" w:lineRule="auto"/>
        <w:rPr>
          <w:rFonts w:eastAsia="Times New Roman" w:cs="Times New Roman"/>
          <w:lang w:eastAsia="pl-PL"/>
        </w:rPr>
      </w:pPr>
      <w:r w:rsidRPr="00A671BA">
        <w:rPr>
          <w:rFonts w:eastAsia="Times New Roman" w:cs="Times New Roman"/>
          <w:lang w:eastAsia="pl-PL"/>
        </w:rPr>
        <w:t>nie dokonać bezpośredniej zapłaty wynagrodzenia podwykonawcy lub dalszemu podwykonawcy, jeżeli Wykonawca wykaże niezasadność takiej zapłaty, albo</w:t>
      </w:r>
    </w:p>
    <w:p w14:paraId="27C4FBF9" w14:textId="77777777" w:rsidR="00E41EAA" w:rsidRPr="00A671BA" w:rsidRDefault="00E41EAA" w:rsidP="00591FAC">
      <w:pPr>
        <w:numPr>
          <w:ilvl w:val="1"/>
          <w:numId w:val="31"/>
        </w:numPr>
        <w:tabs>
          <w:tab w:val="left" w:pos="360"/>
          <w:tab w:val="left" w:pos="1480"/>
        </w:tabs>
        <w:suppressAutoHyphens/>
        <w:spacing w:after="0" w:line="360" w:lineRule="auto"/>
        <w:rPr>
          <w:rFonts w:eastAsia="Times New Roman" w:cs="Times New Roman"/>
          <w:lang w:eastAsia="pl-PL"/>
        </w:rPr>
      </w:pPr>
      <w:r w:rsidRPr="00A671BA">
        <w:rPr>
          <w:rFonts w:eastAsia="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A671BA" w:rsidRDefault="00E41EAA" w:rsidP="00591FAC">
      <w:pPr>
        <w:numPr>
          <w:ilvl w:val="1"/>
          <w:numId w:val="31"/>
        </w:numPr>
        <w:tabs>
          <w:tab w:val="left" w:pos="360"/>
          <w:tab w:val="left" w:pos="1480"/>
        </w:tabs>
        <w:suppressAutoHyphens/>
        <w:spacing w:after="0" w:line="360" w:lineRule="auto"/>
        <w:rPr>
          <w:rFonts w:eastAsia="Times New Roman" w:cs="Times New Roman"/>
          <w:lang w:eastAsia="pl-PL"/>
        </w:rPr>
      </w:pPr>
      <w:r w:rsidRPr="00A671BA">
        <w:rPr>
          <w:rFonts w:eastAsia="Times New Roman" w:cs="Times New Roman"/>
          <w:lang w:eastAsia="pl-PL"/>
        </w:rPr>
        <w:t>dokonać bezpośredniej zapłaty wynagrodzenia podwykonawcy lub dalszemu podwykonawcy, jeżeli podwykonawca lub dalszy podwykonawca wykaże zasadność takiej zapłaty.</w:t>
      </w:r>
    </w:p>
    <w:p w14:paraId="57946C2A" w14:textId="62C3795C" w:rsidR="00E41EAA" w:rsidRPr="00910FBF" w:rsidRDefault="00E41EAA" w:rsidP="00591FAC">
      <w:pPr>
        <w:numPr>
          <w:ilvl w:val="0"/>
          <w:numId w:val="31"/>
        </w:numPr>
        <w:tabs>
          <w:tab w:val="left" w:pos="1480"/>
        </w:tabs>
        <w:suppressAutoHyphens/>
        <w:spacing w:after="0" w:line="360" w:lineRule="auto"/>
        <w:rPr>
          <w:rFonts w:eastAsia="Times New Roman" w:cs="Times New Roman"/>
          <w:lang w:eastAsia="pl-PL"/>
        </w:rPr>
      </w:pPr>
      <w:r w:rsidRPr="00A671BA">
        <w:rPr>
          <w:rFonts w:eastAsia="Times New Roman" w:cs="Times New Roman"/>
          <w:lang w:eastAsia="pl-PL"/>
        </w:rPr>
        <w:t>W przypadku dokonania bezpośredniej zapłaty podwykonawcy lub dalszemu podwykonawcy, Za</w:t>
      </w:r>
      <w:r w:rsidRPr="00910FBF">
        <w:rPr>
          <w:rFonts w:eastAsia="Times New Roman" w:cs="Times New Roman"/>
          <w:lang w:eastAsia="pl-PL"/>
        </w:rPr>
        <w:t>mawiający potrąca kwotę wypłaconego wynagrodzenia z wynagrodzenia należnego Wykonawcy.</w:t>
      </w:r>
    </w:p>
    <w:p w14:paraId="74066630" w14:textId="77777777" w:rsidR="00E41EAA" w:rsidRDefault="00E41EAA" w:rsidP="00591FAC">
      <w:pPr>
        <w:numPr>
          <w:ilvl w:val="0"/>
          <w:numId w:val="31"/>
        </w:numPr>
        <w:tabs>
          <w:tab w:val="left" w:pos="1480"/>
        </w:tabs>
        <w:suppressAutoHyphens/>
        <w:spacing w:after="0" w:line="360" w:lineRule="auto"/>
        <w:rPr>
          <w:rFonts w:eastAsia="Times New Roman" w:cs="Times New Roman"/>
          <w:lang w:eastAsia="pl-PL"/>
        </w:rPr>
      </w:pPr>
      <w:r>
        <w:rPr>
          <w:rFonts w:eastAsia="Times New Roman" w:cs="Times New Roman"/>
          <w:lang w:eastAsia="pl-PL"/>
        </w:rPr>
        <w:t>W</w:t>
      </w:r>
      <w:r w:rsidRPr="00172718">
        <w:rPr>
          <w:rFonts w:eastAsia="Times New Roman" w:cs="Times New Roman"/>
          <w:lang w:eastAsia="pl-PL"/>
        </w:rPr>
        <w:t xml:space="preserve"> przypadku niewywiązania się Wykonawcy z któregokolwiek ze zobowiązań wynikających z </w:t>
      </w:r>
      <w:r>
        <w:rPr>
          <w:rFonts w:eastAsia="Times New Roman" w:cs="Times New Roman"/>
          <w:lang w:eastAsia="pl-PL"/>
        </w:rPr>
        <w:t>U</w:t>
      </w:r>
      <w:r w:rsidRPr="00172718">
        <w:rPr>
          <w:rFonts w:eastAsia="Times New Roman" w:cs="Times New Roman"/>
          <w:lang w:eastAsia="pl-PL"/>
        </w:rPr>
        <w:t>mowy Zamawiający wstrzyma, do czasu ustania przyczyny, płatność faktury – w całości lub w części. W takim przypadku Wykonawcy nie przysługują odsetki z tytułu opóźnienia w zapłacie.</w:t>
      </w:r>
    </w:p>
    <w:p w14:paraId="348B44F6" w14:textId="77777777" w:rsidR="00E41EAA" w:rsidRPr="00172718" w:rsidRDefault="00E41EAA" w:rsidP="00591FAC">
      <w:pPr>
        <w:numPr>
          <w:ilvl w:val="0"/>
          <w:numId w:val="31"/>
        </w:numPr>
        <w:tabs>
          <w:tab w:val="left" w:pos="1480"/>
        </w:tabs>
        <w:suppressAutoHyphens/>
        <w:spacing w:after="0" w:line="360" w:lineRule="auto"/>
        <w:rPr>
          <w:rFonts w:eastAsia="Times New Roman" w:cs="Times New Roman"/>
          <w:lang w:eastAsia="pl-PL"/>
        </w:rPr>
      </w:pPr>
      <w:r w:rsidRPr="00200748">
        <w:rPr>
          <w:rFonts w:eastAsia="Times New Roman" w:cs="Times New Roman"/>
          <w:lang w:eastAsia="pl-PL"/>
        </w:rPr>
        <w:t xml:space="preserve">Zamawiający nie zapłaci wynagrodzenia, wynikającego z faktury VAT, jeżeli Wykonawca nie dostarczy odpowiednich certyfikatów zgodności z PN, BN lub aprobaty technicznej na wbudowane materiały </w:t>
      </w:r>
      <w:r>
        <w:rPr>
          <w:rFonts w:eastAsia="Times New Roman" w:cs="Times New Roman"/>
          <w:lang w:eastAsia="pl-PL"/>
        </w:rPr>
        <w:br/>
      </w:r>
      <w:r w:rsidRPr="00200748">
        <w:rPr>
          <w:rFonts w:eastAsia="Times New Roman" w:cs="Times New Roman"/>
          <w:lang w:eastAsia="pl-PL"/>
        </w:rPr>
        <w:t>i urządzenia. Wykonawca wyraża na to zgodę</w:t>
      </w:r>
      <w:r>
        <w:rPr>
          <w:rFonts w:eastAsia="Times New Roman" w:cs="Times New Roman"/>
          <w:lang w:eastAsia="pl-PL"/>
        </w:rPr>
        <w:t>.</w:t>
      </w:r>
    </w:p>
    <w:p w14:paraId="5DE15F37" w14:textId="75F4AF5B" w:rsidR="00E41EAA" w:rsidRDefault="00E41EAA" w:rsidP="00591FAC">
      <w:pPr>
        <w:numPr>
          <w:ilvl w:val="0"/>
          <w:numId w:val="31"/>
        </w:numPr>
        <w:tabs>
          <w:tab w:val="left" w:pos="1480"/>
        </w:tabs>
        <w:suppressAutoHyphens/>
        <w:spacing w:after="0" w:line="360" w:lineRule="auto"/>
        <w:rPr>
          <w:rFonts w:eastAsia="Times New Roman" w:cs="Times New Roman"/>
          <w:lang w:eastAsia="pl-PL"/>
        </w:rPr>
      </w:pPr>
      <w:r w:rsidRPr="00970B3D">
        <w:rPr>
          <w:rFonts w:eastAsia="Times New Roman" w:cs="Times New Roman"/>
          <w:lang w:eastAsia="pl-PL"/>
        </w:rPr>
        <w:t xml:space="preserve">Zamawiający nie dopuszcza możliwości przelewu wierzytelności Wykonawcy z tytułu realizacji niniejszej </w:t>
      </w:r>
      <w:r>
        <w:rPr>
          <w:rFonts w:eastAsia="Times New Roman" w:cs="Times New Roman"/>
          <w:lang w:eastAsia="pl-PL"/>
        </w:rPr>
        <w:t>U</w:t>
      </w:r>
      <w:r w:rsidRPr="00970B3D">
        <w:rPr>
          <w:rFonts w:eastAsia="Times New Roman" w:cs="Times New Roman"/>
          <w:lang w:eastAsia="pl-PL"/>
        </w:rPr>
        <w:t>mowy na osoby trzecie</w:t>
      </w:r>
      <w:r w:rsidRPr="00172718">
        <w:rPr>
          <w:rFonts w:eastAsia="Times New Roman" w:cs="Times New Roman"/>
          <w:lang w:eastAsia="pl-PL"/>
        </w:rPr>
        <w:t xml:space="preserve">. </w:t>
      </w:r>
    </w:p>
    <w:p w14:paraId="2751CF86" w14:textId="2631EB5E" w:rsidR="007648F2" w:rsidRPr="001E6917" w:rsidRDefault="00184A4D" w:rsidP="000F343D">
      <w:pPr>
        <w:numPr>
          <w:ilvl w:val="0"/>
          <w:numId w:val="31"/>
        </w:numPr>
        <w:tabs>
          <w:tab w:val="left" w:pos="1480"/>
        </w:tabs>
        <w:suppressAutoHyphens/>
        <w:spacing w:after="0" w:line="360" w:lineRule="auto"/>
        <w:rPr>
          <w:rFonts w:eastAsia="Times New Roman" w:cs="Times New Roman"/>
          <w:lang w:eastAsia="pl-PL"/>
        </w:rPr>
      </w:pPr>
      <w:r w:rsidRPr="00184A4D">
        <w:rPr>
          <w:rFonts w:eastAsia="Times New Roman" w:cs="Times New Roman"/>
          <w:lang w:eastAsia="pl-PL"/>
        </w:rPr>
        <w:t xml:space="preserve">W przypadku wystąpienia okoliczności uprawniających do wystawienia korekty faktury VAT in minus dokonuje się ustalenia, że okresem rozliczeniowym dla wystawionej korekty faktury VAT jest okres, w którym została wystawiona faktura korygująca - art. 29a ust. 13 ustawy z dnia 11 marca 2004 r. o </w:t>
      </w:r>
      <w:r w:rsidRPr="001E6917">
        <w:rPr>
          <w:rFonts w:eastAsia="Times New Roman" w:cs="Times New Roman"/>
          <w:lang w:eastAsia="pl-PL"/>
        </w:rPr>
        <w:t>podatku od towarów i usług (VAT).</w:t>
      </w:r>
    </w:p>
    <w:p w14:paraId="2D763308" w14:textId="77777777" w:rsidR="005A2C9A" w:rsidRPr="001E6917" w:rsidRDefault="005A2C9A" w:rsidP="00AA36D4">
      <w:pPr>
        <w:tabs>
          <w:tab w:val="left" w:pos="47"/>
          <w:tab w:val="left" w:pos="407"/>
          <w:tab w:val="left" w:pos="767"/>
          <w:tab w:val="left" w:pos="1127"/>
        </w:tabs>
        <w:suppressAutoHyphens/>
        <w:spacing w:after="0" w:line="360" w:lineRule="auto"/>
        <w:rPr>
          <w:rFonts w:eastAsia="Times New Roman" w:cs="Times New Roman"/>
          <w:b/>
          <w:lang w:eastAsia="pl-PL"/>
        </w:rPr>
      </w:pPr>
    </w:p>
    <w:p w14:paraId="1180ABFC" w14:textId="75814597" w:rsidR="00E41EAA" w:rsidRPr="001E6917" w:rsidRDefault="00E41EAA" w:rsidP="00AA36D4">
      <w:pPr>
        <w:tabs>
          <w:tab w:val="left" w:pos="47"/>
          <w:tab w:val="left" w:pos="407"/>
          <w:tab w:val="left" w:pos="767"/>
          <w:tab w:val="left" w:pos="1127"/>
        </w:tabs>
        <w:suppressAutoHyphens/>
        <w:spacing w:after="0" w:line="360" w:lineRule="auto"/>
        <w:rPr>
          <w:rFonts w:eastAsia="Times New Roman" w:cs="Times New Roman"/>
          <w:b/>
          <w:lang w:eastAsia="pl-PL"/>
        </w:rPr>
      </w:pPr>
      <w:bookmarkStart w:id="14" w:name="_Hlk116639869"/>
      <w:r w:rsidRPr="001E6917">
        <w:rPr>
          <w:rFonts w:eastAsia="Times New Roman" w:cs="Times New Roman"/>
          <w:b/>
          <w:lang w:eastAsia="pl-PL"/>
        </w:rPr>
        <w:t>§ 1</w:t>
      </w:r>
      <w:r w:rsidR="00DB0763" w:rsidRPr="001E6917">
        <w:rPr>
          <w:rFonts w:eastAsia="Times New Roman" w:cs="Times New Roman"/>
          <w:b/>
          <w:lang w:eastAsia="pl-PL"/>
        </w:rPr>
        <w:t>1</w:t>
      </w:r>
    </w:p>
    <w:bookmarkEnd w:id="14"/>
    <w:p w14:paraId="10529B32" w14:textId="77777777" w:rsidR="00E41EAA" w:rsidRPr="001E6917" w:rsidRDefault="00E41EAA" w:rsidP="00AA36D4">
      <w:pPr>
        <w:tabs>
          <w:tab w:val="left" w:pos="47"/>
          <w:tab w:val="left" w:pos="407"/>
          <w:tab w:val="left" w:pos="767"/>
          <w:tab w:val="left" w:pos="1127"/>
        </w:tabs>
        <w:suppressAutoHyphens/>
        <w:spacing w:after="120" w:line="360" w:lineRule="auto"/>
        <w:rPr>
          <w:rFonts w:eastAsia="Times New Roman" w:cs="Times New Roman"/>
          <w:b/>
          <w:lang w:eastAsia="pl-PL"/>
        </w:rPr>
      </w:pPr>
      <w:r w:rsidRPr="001E6917">
        <w:rPr>
          <w:rFonts w:eastAsia="Times New Roman" w:cs="Times New Roman"/>
          <w:b/>
          <w:lang w:eastAsia="pl-PL"/>
        </w:rPr>
        <w:t>Odbiór robót</w:t>
      </w:r>
    </w:p>
    <w:p w14:paraId="1DC1CD21" w14:textId="4F6BA0C8" w:rsidR="000F343D" w:rsidRDefault="00A75D62" w:rsidP="00AA36D4">
      <w:pPr>
        <w:pStyle w:val="Normalny1"/>
        <w:numPr>
          <w:ilvl w:val="6"/>
          <w:numId w:val="20"/>
        </w:numPr>
        <w:spacing w:line="360" w:lineRule="auto"/>
        <w:ind w:left="426" w:hanging="426"/>
        <w:rPr>
          <w:rFonts w:asciiTheme="minorHAnsi" w:hAnsiTheme="minorHAnsi" w:cs="Tahoma"/>
          <w:sz w:val="22"/>
          <w:szCs w:val="22"/>
        </w:rPr>
      </w:pPr>
      <w:r w:rsidRPr="001E6917">
        <w:rPr>
          <w:rFonts w:asciiTheme="minorHAnsi" w:hAnsiTheme="minorHAnsi" w:cs="Tahoma"/>
          <w:sz w:val="22"/>
          <w:szCs w:val="22"/>
        </w:rPr>
        <w:t>Odbiór</w:t>
      </w:r>
      <w:r w:rsidRPr="00A75D62">
        <w:rPr>
          <w:rFonts w:asciiTheme="minorHAnsi" w:hAnsiTheme="minorHAnsi" w:cs="Tahoma"/>
          <w:sz w:val="22"/>
          <w:szCs w:val="22"/>
        </w:rPr>
        <w:t xml:space="preserve"> końcowy odnowienia oznakowania poziomego odbędzie się na następujących zasadach</w:t>
      </w:r>
      <w:r>
        <w:rPr>
          <w:rFonts w:asciiTheme="minorHAnsi" w:hAnsiTheme="minorHAnsi" w:cs="Tahoma"/>
          <w:sz w:val="22"/>
          <w:szCs w:val="22"/>
        </w:rPr>
        <w:t>:</w:t>
      </w:r>
    </w:p>
    <w:p w14:paraId="06CDF48D" w14:textId="503C473E" w:rsidR="00A75D62" w:rsidRDefault="0065593B" w:rsidP="00180918">
      <w:pPr>
        <w:pStyle w:val="Normalny1"/>
        <w:numPr>
          <w:ilvl w:val="7"/>
          <w:numId w:val="20"/>
        </w:numPr>
        <w:spacing w:line="360" w:lineRule="auto"/>
        <w:ind w:left="709" w:hanging="283"/>
        <w:rPr>
          <w:rFonts w:asciiTheme="minorHAnsi" w:hAnsiTheme="minorHAnsi" w:cs="Tahoma"/>
          <w:sz w:val="22"/>
          <w:szCs w:val="22"/>
        </w:rPr>
      </w:pPr>
      <w:r w:rsidRPr="0065593B">
        <w:rPr>
          <w:rFonts w:asciiTheme="minorHAnsi" w:hAnsiTheme="minorHAnsi" w:cs="Tahoma"/>
          <w:sz w:val="22"/>
          <w:szCs w:val="22"/>
        </w:rPr>
        <w:t>Wykonawca zgłosi Zamawiającemu gotowość do odbioru</w:t>
      </w:r>
      <w:r>
        <w:rPr>
          <w:rFonts w:asciiTheme="minorHAnsi" w:hAnsiTheme="minorHAnsi" w:cs="Tahoma"/>
          <w:sz w:val="22"/>
          <w:szCs w:val="22"/>
        </w:rPr>
        <w:t>,</w:t>
      </w:r>
    </w:p>
    <w:p w14:paraId="340BB6A8" w14:textId="256FBD3C" w:rsidR="0065593B" w:rsidRDefault="0065593B" w:rsidP="00180918">
      <w:pPr>
        <w:pStyle w:val="Normalny1"/>
        <w:numPr>
          <w:ilvl w:val="7"/>
          <w:numId w:val="20"/>
        </w:numPr>
        <w:spacing w:line="360" w:lineRule="auto"/>
        <w:ind w:left="709" w:hanging="283"/>
        <w:rPr>
          <w:rFonts w:asciiTheme="minorHAnsi" w:hAnsiTheme="minorHAnsi" w:cs="Tahoma"/>
          <w:sz w:val="22"/>
          <w:szCs w:val="22"/>
        </w:rPr>
      </w:pPr>
      <w:r w:rsidRPr="0065593B">
        <w:rPr>
          <w:rFonts w:asciiTheme="minorHAnsi" w:hAnsiTheme="minorHAnsi" w:cs="Tahoma"/>
          <w:sz w:val="22"/>
          <w:szCs w:val="22"/>
        </w:rPr>
        <w:t>Zamawiający wyznaczy termin rozpoczęcia odbioru robót w ciągu 5 dni od zgłoszenia przez Wykonawcę gotowości do odbioru, zawiadamiając o tym Wykonawcę</w:t>
      </w:r>
      <w:r>
        <w:rPr>
          <w:rFonts w:asciiTheme="minorHAnsi" w:hAnsiTheme="minorHAnsi" w:cs="Tahoma"/>
          <w:sz w:val="22"/>
          <w:szCs w:val="22"/>
        </w:rPr>
        <w:t>,</w:t>
      </w:r>
    </w:p>
    <w:p w14:paraId="16204071" w14:textId="5EF02290" w:rsidR="0065593B" w:rsidRDefault="0065593B" w:rsidP="00180918">
      <w:pPr>
        <w:pStyle w:val="Normalny1"/>
        <w:numPr>
          <w:ilvl w:val="7"/>
          <w:numId w:val="20"/>
        </w:numPr>
        <w:spacing w:line="360" w:lineRule="auto"/>
        <w:ind w:left="709" w:hanging="283"/>
        <w:rPr>
          <w:rFonts w:asciiTheme="minorHAnsi" w:hAnsiTheme="minorHAnsi" w:cs="Tahoma"/>
          <w:sz w:val="22"/>
          <w:szCs w:val="22"/>
        </w:rPr>
      </w:pPr>
      <w:r w:rsidRPr="0065593B">
        <w:rPr>
          <w:rFonts w:asciiTheme="minorHAnsi" w:hAnsiTheme="minorHAnsi" w:cs="Tahoma"/>
          <w:sz w:val="22"/>
          <w:szCs w:val="22"/>
        </w:rPr>
        <w:lastRenderedPageBreak/>
        <w:t>Strony postanawiają, że z czynności odbioru będzie spisany protokół odbioru końcowego zawierający wszelkie ustalenia dokonane w toku odbioru, jak również terminy wyznaczone na usunięcie stwierdzonych przy odbiorze usterek</w:t>
      </w:r>
      <w:r>
        <w:rPr>
          <w:rFonts w:asciiTheme="minorHAnsi" w:hAnsiTheme="minorHAnsi" w:cs="Tahoma"/>
          <w:sz w:val="22"/>
          <w:szCs w:val="22"/>
        </w:rPr>
        <w:t>,</w:t>
      </w:r>
    </w:p>
    <w:p w14:paraId="47E02B8F" w14:textId="7FD07864" w:rsidR="0065593B" w:rsidRDefault="0065593B" w:rsidP="00180918">
      <w:pPr>
        <w:pStyle w:val="Normalny1"/>
        <w:numPr>
          <w:ilvl w:val="7"/>
          <w:numId w:val="20"/>
        </w:numPr>
        <w:spacing w:line="360" w:lineRule="auto"/>
        <w:ind w:left="709" w:hanging="283"/>
        <w:rPr>
          <w:rFonts w:asciiTheme="minorHAnsi" w:hAnsiTheme="minorHAnsi" w:cs="Tahoma"/>
          <w:sz w:val="22"/>
          <w:szCs w:val="22"/>
        </w:rPr>
      </w:pPr>
      <w:r>
        <w:rPr>
          <w:rFonts w:asciiTheme="minorHAnsi" w:hAnsiTheme="minorHAnsi" w:cs="Tahoma"/>
          <w:sz w:val="22"/>
          <w:szCs w:val="22"/>
        </w:rPr>
        <w:t>n</w:t>
      </w:r>
      <w:r w:rsidRPr="0065593B">
        <w:rPr>
          <w:rFonts w:asciiTheme="minorHAnsi" w:hAnsiTheme="minorHAnsi" w:cs="Tahoma"/>
          <w:sz w:val="22"/>
          <w:szCs w:val="22"/>
        </w:rPr>
        <w:t>a dzień odbioru końcowego Wykonawca zobowiązany jest do przedłożenia dokumentów pozwalających na ocenę należytego wykonania robót, zestawienia wykonanych znaków z podziałem na poszczególne ulice i typy znaków oraz badania materiałów (atesty, aprobaty itp.)</w:t>
      </w:r>
    </w:p>
    <w:p w14:paraId="3C3A364E" w14:textId="32FED79C" w:rsidR="000F343D" w:rsidRDefault="0065593B" w:rsidP="00AA36D4">
      <w:pPr>
        <w:pStyle w:val="Normalny1"/>
        <w:numPr>
          <w:ilvl w:val="6"/>
          <w:numId w:val="20"/>
        </w:numPr>
        <w:spacing w:line="360" w:lineRule="auto"/>
        <w:ind w:left="426" w:hanging="426"/>
        <w:rPr>
          <w:rFonts w:asciiTheme="minorHAnsi" w:hAnsiTheme="minorHAnsi" w:cs="Tahoma"/>
          <w:sz w:val="22"/>
          <w:szCs w:val="22"/>
        </w:rPr>
      </w:pPr>
      <w:r w:rsidRPr="0065593B">
        <w:rPr>
          <w:rFonts w:asciiTheme="minorHAnsi" w:hAnsiTheme="minorHAnsi" w:cs="Tahoma"/>
          <w:sz w:val="22"/>
          <w:szCs w:val="22"/>
        </w:rPr>
        <w:t xml:space="preserve">Zamawiający może podjąć decyzję o przerwaniu czynności odbioru, jeżeli w czasie tych czynności ujawniono istnienie wad, które uniemożliwiają użytkowanie przedmiotu </w:t>
      </w:r>
      <w:r>
        <w:rPr>
          <w:rFonts w:asciiTheme="minorHAnsi" w:hAnsiTheme="minorHAnsi" w:cs="Tahoma"/>
          <w:sz w:val="22"/>
          <w:szCs w:val="22"/>
        </w:rPr>
        <w:t>U</w:t>
      </w:r>
      <w:r w:rsidRPr="0065593B">
        <w:rPr>
          <w:rFonts w:asciiTheme="minorHAnsi" w:hAnsiTheme="minorHAnsi" w:cs="Tahoma"/>
          <w:sz w:val="22"/>
          <w:szCs w:val="22"/>
        </w:rPr>
        <w:t>mowy zgodnie z przeznaczeniem - aż do czasu usunięcia wad</w:t>
      </w:r>
      <w:r>
        <w:rPr>
          <w:rFonts w:asciiTheme="minorHAnsi" w:hAnsiTheme="minorHAnsi" w:cs="Tahoma"/>
          <w:sz w:val="22"/>
          <w:szCs w:val="22"/>
        </w:rPr>
        <w:t>.</w:t>
      </w:r>
    </w:p>
    <w:p w14:paraId="6DA0AC50" w14:textId="51ADC583" w:rsidR="0065593B" w:rsidRDefault="0065593B" w:rsidP="00AA36D4">
      <w:pPr>
        <w:pStyle w:val="Normalny1"/>
        <w:numPr>
          <w:ilvl w:val="6"/>
          <w:numId w:val="20"/>
        </w:numPr>
        <w:spacing w:line="360" w:lineRule="auto"/>
        <w:ind w:left="426" w:hanging="426"/>
        <w:rPr>
          <w:rFonts w:asciiTheme="minorHAnsi" w:hAnsiTheme="minorHAnsi" w:cs="Tahoma"/>
          <w:sz w:val="22"/>
          <w:szCs w:val="22"/>
        </w:rPr>
      </w:pPr>
      <w:r w:rsidRPr="0065593B">
        <w:rPr>
          <w:rFonts w:asciiTheme="minorHAnsi" w:hAnsiTheme="minorHAnsi" w:cs="Tahoma"/>
          <w:sz w:val="22"/>
          <w:szCs w:val="22"/>
        </w:rPr>
        <w:t>Wykonawca zobowiązany jest do zawiadomienia na piśmie Zamawiającego o usunięciu wad</w:t>
      </w:r>
      <w:r>
        <w:rPr>
          <w:rFonts w:asciiTheme="minorHAnsi" w:hAnsiTheme="minorHAnsi" w:cs="Tahoma"/>
          <w:sz w:val="22"/>
          <w:szCs w:val="22"/>
        </w:rPr>
        <w:t>.</w:t>
      </w:r>
    </w:p>
    <w:p w14:paraId="2D941A93" w14:textId="104313B3" w:rsidR="0065593B" w:rsidRDefault="0065593B" w:rsidP="00AA36D4">
      <w:pPr>
        <w:pStyle w:val="Normalny1"/>
        <w:numPr>
          <w:ilvl w:val="6"/>
          <w:numId w:val="20"/>
        </w:numPr>
        <w:spacing w:line="360" w:lineRule="auto"/>
        <w:ind w:left="426" w:hanging="426"/>
        <w:rPr>
          <w:rFonts w:asciiTheme="minorHAnsi" w:hAnsiTheme="minorHAnsi" w:cs="Tahoma"/>
          <w:sz w:val="22"/>
          <w:szCs w:val="22"/>
        </w:rPr>
      </w:pPr>
      <w:r w:rsidRPr="0065593B">
        <w:rPr>
          <w:rFonts w:asciiTheme="minorHAnsi" w:hAnsiTheme="minorHAnsi" w:cs="Tahoma"/>
          <w:sz w:val="22"/>
          <w:szCs w:val="22"/>
        </w:rPr>
        <w:t>Po protokolarnym stwierdzeniu usunięcia wad ujawnionych przy odbiorze rozpoczyna się bieg terminu roszczeń z tytułu rękojmi i gwarancji jakości</w:t>
      </w:r>
      <w:r>
        <w:rPr>
          <w:rFonts w:asciiTheme="minorHAnsi" w:hAnsiTheme="minorHAnsi" w:cs="Tahoma"/>
          <w:sz w:val="22"/>
          <w:szCs w:val="22"/>
        </w:rPr>
        <w:t>.</w:t>
      </w:r>
    </w:p>
    <w:p w14:paraId="4D305E1D" w14:textId="45E503C6" w:rsidR="0065593B" w:rsidRDefault="0065593B" w:rsidP="00AA36D4">
      <w:pPr>
        <w:pStyle w:val="Normalny1"/>
        <w:numPr>
          <w:ilvl w:val="6"/>
          <w:numId w:val="20"/>
        </w:numPr>
        <w:spacing w:line="360" w:lineRule="auto"/>
        <w:ind w:left="426" w:hanging="426"/>
        <w:rPr>
          <w:rFonts w:asciiTheme="minorHAnsi" w:hAnsiTheme="minorHAnsi" w:cs="Tahoma"/>
          <w:sz w:val="22"/>
          <w:szCs w:val="22"/>
        </w:rPr>
      </w:pPr>
      <w:r w:rsidRPr="0065593B">
        <w:rPr>
          <w:rFonts w:asciiTheme="minorHAnsi" w:hAnsiTheme="minorHAnsi" w:cs="Tahoma"/>
          <w:sz w:val="22"/>
          <w:szCs w:val="22"/>
        </w:rPr>
        <w:t>Strony postanawiają, że termin usunięcia przez Wykonawcę wad stwierdzonych przy odbiorze,  w okresie gwarancyjnym lub w okresie rękojmi wynosić będzie 14 dni, chyba, że w trakcie odbioru strony postanowią inaczej</w:t>
      </w:r>
      <w:r>
        <w:rPr>
          <w:rFonts w:asciiTheme="minorHAnsi" w:hAnsiTheme="minorHAnsi" w:cs="Tahoma"/>
          <w:sz w:val="22"/>
          <w:szCs w:val="22"/>
        </w:rPr>
        <w:t>.</w:t>
      </w:r>
    </w:p>
    <w:p w14:paraId="783D6BE9" w14:textId="2CBD0210" w:rsidR="0065593B" w:rsidRDefault="0065593B" w:rsidP="00AA36D4">
      <w:pPr>
        <w:pStyle w:val="Normalny1"/>
        <w:numPr>
          <w:ilvl w:val="6"/>
          <w:numId w:val="20"/>
        </w:numPr>
        <w:spacing w:line="360" w:lineRule="auto"/>
        <w:ind w:left="426" w:hanging="426"/>
        <w:rPr>
          <w:rFonts w:asciiTheme="minorHAnsi" w:hAnsiTheme="minorHAnsi" w:cs="Tahoma"/>
          <w:sz w:val="22"/>
          <w:szCs w:val="22"/>
        </w:rPr>
      </w:pPr>
      <w:r w:rsidRPr="0065593B">
        <w:rPr>
          <w:rFonts w:asciiTheme="minorHAnsi" w:hAnsiTheme="minorHAnsi" w:cs="Tahoma"/>
          <w:sz w:val="22"/>
          <w:szCs w:val="22"/>
        </w:rPr>
        <w:t>Odbiór pogwarancyjny odbędzie się na następujących zasadach</w:t>
      </w:r>
      <w:r>
        <w:rPr>
          <w:rFonts w:asciiTheme="minorHAnsi" w:hAnsiTheme="minorHAnsi" w:cs="Tahoma"/>
          <w:sz w:val="22"/>
          <w:szCs w:val="22"/>
        </w:rPr>
        <w:t>:</w:t>
      </w:r>
    </w:p>
    <w:p w14:paraId="5A076311" w14:textId="3D8E15A6" w:rsidR="0065593B" w:rsidRDefault="001276D7" w:rsidP="0065593B">
      <w:pPr>
        <w:pStyle w:val="Normalny1"/>
        <w:numPr>
          <w:ilvl w:val="7"/>
          <w:numId w:val="20"/>
        </w:numPr>
        <w:spacing w:line="360" w:lineRule="auto"/>
        <w:ind w:left="709" w:hanging="283"/>
        <w:rPr>
          <w:rFonts w:asciiTheme="minorHAnsi" w:hAnsiTheme="minorHAnsi" w:cs="Tahoma"/>
          <w:sz w:val="22"/>
          <w:szCs w:val="22"/>
        </w:rPr>
      </w:pPr>
      <w:r w:rsidRPr="001276D7">
        <w:rPr>
          <w:rFonts w:asciiTheme="minorHAnsi" w:hAnsiTheme="minorHAnsi" w:cs="Tahoma"/>
          <w:sz w:val="22"/>
          <w:szCs w:val="22"/>
        </w:rPr>
        <w:t>Zamawiający wyznacza termin pogwarancyjnego odbioru robót przed upływem terminu gwarancji jakości lub rękojmi za wady, a także na protokolarne stwierdzenie usunięcia wad ujawnionych w okresie gwarancji jakości lub rękojmi za wady</w:t>
      </w:r>
      <w:r>
        <w:rPr>
          <w:rFonts w:asciiTheme="minorHAnsi" w:hAnsiTheme="minorHAnsi" w:cs="Tahoma"/>
          <w:sz w:val="22"/>
          <w:szCs w:val="22"/>
        </w:rPr>
        <w:t>,</w:t>
      </w:r>
    </w:p>
    <w:p w14:paraId="75643844" w14:textId="761E5A2F" w:rsidR="001276D7" w:rsidRDefault="001276D7" w:rsidP="0065593B">
      <w:pPr>
        <w:pStyle w:val="Normalny1"/>
        <w:numPr>
          <w:ilvl w:val="7"/>
          <w:numId w:val="20"/>
        </w:numPr>
        <w:spacing w:line="360" w:lineRule="auto"/>
        <w:ind w:left="709" w:hanging="283"/>
        <w:rPr>
          <w:rFonts w:asciiTheme="minorHAnsi" w:hAnsiTheme="minorHAnsi" w:cs="Tahoma"/>
          <w:sz w:val="22"/>
          <w:szCs w:val="22"/>
        </w:rPr>
      </w:pPr>
      <w:r w:rsidRPr="001276D7">
        <w:rPr>
          <w:rFonts w:asciiTheme="minorHAnsi" w:hAnsiTheme="minorHAnsi" w:cs="Tahoma"/>
          <w:sz w:val="22"/>
          <w:szCs w:val="22"/>
        </w:rPr>
        <w:t>Strony postanawiają, że z czynności odbioru pogwarancyjnego będzie spisany protokół odbioru pogwarancyjnego zawierający wszelkie ustalenia dokonane w toku odbioru, jak również terminy wyznaczone na usunięcie stwierdzonych przy odbiorze usterek</w:t>
      </w:r>
      <w:r>
        <w:rPr>
          <w:rFonts w:asciiTheme="minorHAnsi" w:hAnsiTheme="minorHAnsi" w:cs="Tahoma"/>
          <w:sz w:val="22"/>
          <w:szCs w:val="22"/>
        </w:rPr>
        <w:t>.</w:t>
      </w:r>
    </w:p>
    <w:p w14:paraId="3622EBBB" w14:textId="39C2A860" w:rsidR="001276D7" w:rsidRDefault="001276D7" w:rsidP="00AA36D4">
      <w:pPr>
        <w:pStyle w:val="Normalny1"/>
        <w:numPr>
          <w:ilvl w:val="6"/>
          <w:numId w:val="20"/>
        </w:numPr>
        <w:spacing w:line="360" w:lineRule="auto"/>
        <w:ind w:left="426" w:hanging="426"/>
        <w:rPr>
          <w:rFonts w:asciiTheme="minorHAnsi" w:hAnsiTheme="minorHAnsi" w:cs="Tahoma"/>
          <w:sz w:val="22"/>
          <w:szCs w:val="22"/>
        </w:rPr>
      </w:pPr>
      <w:r w:rsidRPr="001276D7">
        <w:rPr>
          <w:rFonts w:asciiTheme="minorHAnsi" w:hAnsiTheme="minorHAnsi" w:cs="Tahoma"/>
          <w:sz w:val="22"/>
          <w:szCs w:val="22"/>
        </w:rPr>
        <w:t>Odbiór prac związanych z bieżącym utrzymaniem i konserwacją oznakowania pionowego oraz urządzeń bezpieczeństwa ruchu drogowego i sygnalizacji świetlnej następować będzie na podstawie zgłoszeń przez Wykonawcę gotowości do odbioru wykonanego zakresu prac objętego ryczałtem</w:t>
      </w:r>
      <w:r>
        <w:rPr>
          <w:rFonts w:asciiTheme="minorHAnsi" w:hAnsiTheme="minorHAnsi" w:cs="Tahoma"/>
          <w:sz w:val="22"/>
          <w:szCs w:val="22"/>
        </w:rPr>
        <w:t>.</w:t>
      </w:r>
    </w:p>
    <w:p w14:paraId="1C218731" w14:textId="4020F920" w:rsidR="00E41EAA" w:rsidRPr="005E08D6" w:rsidRDefault="001276D7" w:rsidP="005E08D6">
      <w:pPr>
        <w:pStyle w:val="Normalny1"/>
        <w:numPr>
          <w:ilvl w:val="6"/>
          <w:numId w:val="20"/>
        </w:numPr>
        <w:spacing w:line="360" w:lineRule="auto"/>
        <w:ind w:left="426" w:hanging="426"/>
        <w:rPr>
          <w:rFonts w:asciiTheme="minorHAnsi" w:hAnsiTheme="minorHAnsi" w:cs="Tahoma"/>
          <w:sz w:val="22"/>
          <w:szCs w:val="22"/>
        </w:rPr>
      </w:pPr>
      <w:r w:rsidRPr="001276D7">
        <w:rPr>
          <w:rFonts w:asciiTheme="minorHAnsi" w:hAnsiTheme="minorHAnsi" w:cs="Tahoma"/>
          <w:sz w:val="22"/>
          <w:szCs w:val="22"/>
        </w:rPr>
        <w:t xml:space="preserve">Odbiór za prace poza utrzymaniowe związane z konserwacją oznakowania pionowego oraz urządzeń </w:t>
      </w:r>
      <w:r w:rsidRPr="005E08D6">
        <w:rPr>
          <w:rFonts w:asciiTheme="minorHAnsi" w:hAnsiTheme="minorHAnsi" w:cs="Tahoma"/>
          <w:sz w:val="22"/>
          <w:szCs w:val="22"/>
        </w:rPr>
        <w:t>bezpieczeństwa ruchu drogowego i sygnalizacji świetlnej następować będzie na podstawie zgłoszeń przez Wykonawcę gotowości do odbioru wykonanego zakresu prac wyszczególnionego w zleceniach Zamawiającego.</w:t>
      </w:r>
    </w:p>
    <w:p w14:paraId="4D4C2377" w14:textId="266E53D6" w:rsidR="00E41EAA" w:rsidRPr="005E08D6" w:rsidRDefault="00E41EAA" w:rsidP="00AA36D4">
      <w:pPr>
        <w:pStyle w:val="Normalny1"/>
        <w:numPr>
          <w:ilvl w:val="6"/>
          <w:numId w:val="20"/>
        </w:numPr>
        <w:spacing w:line="360" w:lineRule="auto"/>
        <w:ind w:left="426" w:hanging="426"/>
        <w:rPr>
          <w:rFonts w:asciiTheme="minorHAnsi" w:hAnsiTheme="minorHAnsi" w:cs="Tahoma"/>
          <w:sz w:val="22"/>
          <w:szCs w:val="22"/>
        </w:rPr>
      </w:pPr>
      <w:r w:rsidRPr="005E08D6">
        <w:rPr>
          <w:rFonts w:asciiTheme="minorHAnsi" w:hAnsiTheme="minorHAnsi" w:cs="Tahoma"/>
          <w:sz w:val="22"/>
          <w:szCs w:val="22"/>
        </w:rPr>
        <w:t xml:space="preserve">W przypadku stwierdzenia przez </w:t>
      </w:r>
      <w:r w:rsidR="00251EBC" w:rsidRPr="005E08D6">
        <w:rPr>
          <w:rFonts w:asciiTheme="minorHAnsi" w:hAnsiTheme="minorHAnsi" w:cs="Tahoma"/>
          <w:sz w:val="22"/>
          <w:szCs w:val="22"/>
        </w:rPr>
        <w:t>Inspektora nadzoru/</w:t>
      </w:r>
      <w:r w:rsidR="00FA0DC8" w:rsidRPr="005E08D6">
        <w:rPr>
          <w:rFonts w:asciiTheme="minorHAnsi" w:hAnsiTheme="minorHAnsi" w:cs="Tahoma"/>
          <w:sz w:val="22"/>
          <w:szCs w:val="22"/>
        </w:rPr>
        <w:t>przedstawiciela Zamawiającego</w:t>
      </w:r>
      <w:r w:rsidRPr="005E08D6">
        <w:rPr>
          <w:rFonts w:asciiTheme="minorHAnsi" w:hAnsiTheme="minorHAnsi" w:cs="Tahoma"/>
          <w:sz w:val="22"/>
          <w:szCs w:val="22"/>
        </w:rPr>
        <w:t xml:space="preserve"> wykonywania robót budowlanych niezgodnie z Umową lub ujawnienia powstałych z przyczyn obciążających Wykonawcę wad w robotach budowlanych, stanowiących przedmiot Umowy, </w:t>
      </w:r>
      <w:r w:rsidR="00251EBC" w:rsidRPr="005E08D6">
        <w:rPr>
          <w:rFonts w:asciiTheme="minorHAnsi" w:hAnsiTheme="minorHAnsi" w:cs="Tahoma"/>
          <w:sz w:val="22"/>
          <w:szCs w:val="22"/>
        </w:rPr>
        <w:t>Inspektor nadzoru/</w:t>
      </w:r>
      <w:r w:rsidR="00FA0DC8" w:rsidRPr="005E08D6">
        <w:rPr>
          <w:rFonts w:asciiTheme="minorHAnsi" w:hAnsiTheme="minorHAnsi" w:cs="Tahoma"/>
          <w:sz w:val="22"/>
          <w:szCs w:val="22"/>
        </w:rPr>
        <w:t>przedstawiciel Zamawiającego</w:t>
      </w:r>
      <w:r w:rsidRPr="005E08D6">
        <w:rPr>
          <w:rFonts w:asciiTheme="minorHAnsi" w:hAnsiTheme="minorHAnsi" w:cs="Tahoma"/>
          <w:sz w:val="22"/>
          <w:szCs w:val="22"/>
        </w:rPr>
        <w:t xml:space="preserve"> jest uprawniony do żądania usunięcia przez Wykonawcę stwierdzonych nieprawidłowości lub wad w określonym, odpowiednim technicznie terminie. Koszt usunięcia nieprawidłowości lub wad ponosi Wykonawca.</w:t>
      </w:r>
    </w:p>
    <w:p w14:paraId="7CF95CB3" w14:textId="6577E094" w:rsidR="00E41EAA" w:rsidRPr="005E08D6" w:rsidRDefault="00E41EAA" w:rsidP="00AA36D4">
      <w:pPr>
        <w:pStyle w:val="Normalny1"/>
        <w:numPr>
          <w:ilvl w:val="6"/>
          <w:numId w:val="20"/>
        </w:numPr>
        <w:spacing w:line="360" w:lineRule="auto"/>
        <w:ind w:left="426" w:hanging="426"/>
        <w:rPr>
          <w:rFonts w:asciiTheme="minorHAnsi" w:hAnsiTheme="minorHAnsi" w:cs="Tahoma"/>
          <w:sz w:val="22"/>
          <w:szCs w:val="22"/>
        </w:rPr>
      </w:pPr>
      <w:r w:rsidRPr="005E08D6">
        <w:rPr>
          <w:rFonts w:asciiTheme="minorHAnsi" w:hAnsiTheme="minorHAnsi" w:cs="Tahoma"/>
          <w:sz w:val="22"/>
          <w:szCs w:val="22"/>
        </w:rPr>
        <w:lastRenderedPageBreak/>
        <w:t xml:space="preserve">Jeżeli dla ustalenia wystąpienia wad i ich przyczyn niezbędne jest dokonanie prób, badań, odkryć lub ekspertyz, </w:t>
      </w:r>
      <w:r w:rsidR="00251EBC" w:rsidRPr="005E08D6">
        <w:rPr>
          <w:rFonts w:asciiTheme="minorHAnsi" w:hAnsiTheme="minorHAnsi" w:cs="Tahoma"/>
          <w:sz w:val="22"/>
          <w:szCs w:val="22"/>
        </w:rPr>
        <w:t>Inspektor nadzoru/</w:t>
      </w:r>
      <w:r w:rsidR="00FA0DC8" w:rsidRPr="005E08D6">
        <w:rPr>
          <w:rFonts w:asciiTheme="minorHAnsi" w:hAnsiTheme="minorHAnsi" w:cs="Tahoma"/>
          <w:sz w:val="22"/>
          <w:szCs w:val="22"/>
        </w:rPr>
        <w:t>przedstawiciel Zamawiającego</w:t>
      </w:r>
      <w:r w:rsidRPr="005E08D6">
        <w:rPr>
          <w:rFonts w:asciiTheme="minorHAnsi" w:hAnsiTheme="minorHAnsi" w:cs="Tahoma"/>
          <w:sz w:val="22"/>
          <w:szCs w:val="22"/>
        </w:rPr>
        <w:t xml:space="preserve"> może polecić Wykonawcy dokonanie tych czynności na koszt Wykonawcy.</w:t>
      </w:r>
    </w:p>
    <w:p w14:paraId="05664261" w14:textId="77777777" w:rsidR="00E41EAA" w:rsidRPr="005E08D6" w:rsidRDefault="00E41EAA" w:rsidP="00AA36D4">
      <w:pPr>
        <w:pStyle w:val="Normalny1"/>
        <w:numPr>
          <w:ilvl w:val="6"/>
          <w:numId w:val="20"/>
        </w:numPr>
        <w:tabs>
          <w:tab w:val="left" w:pos="360"/>
          <w:tab w:val="left" w:pos="916"/>
          <w:tab w:val="left" w:pos="1757"/>
        </w:tabs>
        <w:spacing w:line="360" w:lineRule="auto"/>
        <w:ind w:left="426" w:hanging="426"/>
        <w:rPr>
          <w:rFonts w:asciiTheme="minorHAnsi" w:eastAsia="Times New Roman" w:hAnsiTheme="minorHAnsi" w:cs="Times New Roman"/>
          <w:sz w:val="22"/>
          <w:szCs w:val="22"/>
          <w:lang w:eastAsia="pl-PL"/>
        </w:rPr>
      </w:pPr>
      <w:r w:rsidRPr="005E08D6">
        <w:rPr>
          <w:rFonts w:asciiTheme="minorHAnsi" w:eastAsia="Times New Roman" w:hAnsiTheme="minorHAnsi" w:cs="Times New Roman"/>
          <w:sz w:val="22"/>
          <w:szCs w:val="22"/>
          <w:lang w:eastAsia="pl-PL"/>
        </w:rPr>
        <w:t xml:space="preserve"> Jeżeli próby, badania, odkrycia czy ekspertyzy nie potwierdzą wadliwości robót, Zamawiający zwraca Wykonawcy koszty ich przeprowadzenia.</w:t>
      </w:r>
    </w:p>
    <w:p w14:paraId="3F0D46C0" w14:textId="77777777" w:rsidR="00E41EAA" w:rsidRPr="005E08D6" w:rsidRDefault="00E41EAA" w:rsidP="00AA36D4">
      <w:pPr>
        <w:pStyle w:val="Normalny1"/>
        <w:numPr>
          <w:ilvl w:val="6"/>
          <w:numId w:val="20"/>
        </w:numPr>
        <w:tabs>
          <w:tab w:val="left" w:pos="360"/>
          <w:tab w:val="left" w:pos="916"/>
          <w:tab w:val="left" w:pos="1757"/>
        </w:tabs>
        <w:spacing w:line="360" w:lineRule="auto"/>
        <w:ind w:left="426" w:hanging="426"/>
        <w:rPr>
          <w:rFonts w:asciiTheme="minorHAnsi" w:eastAsia="Times New Roman" w:hAnsiTheme="minorHAnsi" w:cs="Times New Roman"/>
          <w:sz w:val="22"/>
          <w:szCs w:val="22"/>
          <w:lang w:eastAsia="pl-PL"/>
        </w:rPr>
      </w:pPr>
      <w:r w:rsidRPr="005E08D6">
        <w:rPr>
          <w:rFonts w:asciiTheme="minorHAnsi" w:eastAsia="Times New Roman" w:hAnsiTheme="minorHAnsi" w:cs="Times New Roman"/>
          <w:sz w:val="22"/>
          <w:szCs w:val="22"/>
          <w:lang w:eastAsia="pl-PL"/>
        </w:rPr>
        <w:t>W przypadku stwierdzenia podczas odbioru, wystąpienia wad nienadających się do usunięcia lub niedających się usunąć w odpowiednim terminie Zamawiający może:</w:t>
      </w:r>
    </w:p>
    <w:p w14:paraId="7B600079" w14:textId="77777777" w:rsidR="00E41EAA" w:rsidRPr="005E08D6" w:rsidRDefault="00E41EAA" w:rsidP="00AA36D4">
      <w:pPr>
        <w:numPr>
          <w:ilvl w:val="0"/>
          <w:numId w:val="8"/>
        </w:numPr>
        <w:tabs>
          <w:tab w:val="left" w:pos="720"/>
          <w:tab w:val="left" w:pos="916"/>
          <w:tab w:val="left" w:pos="1757"/>
        </w:tabs>
        <w:suppressAutoHyphens/>
        <w:spacing w:after="0" w:line="360" w:lineRule="auto"/>
        <w:rPr>
          <w:rFonts w:eastAsia="Times New Roman" w:cs="Times New Roman"/>
          <w:lang w:eastAsia="pl-PL"/>
        </w:rPr>
      </w:pPr>
      <w:r w:rsidRPr="005E08D6">
        <w:rPr>
          <w:rFonts w:eastAsia="Times New Roman" w:cs="Times New Roman"/>
          <w:lang w:eastAsia="pl-PL"/>
        </w:rPr>
        <w:t>obniżyć odpowiednio wynagrodzenie, jeśli wady są nieistotne i dokonać odbioru robót,</w:t>
      </w:r>
    </w:p>
    <w:p w14:paraId="2CFF2229" w14:textId="77777777" w:rsidR="00E41EAA" w:rsidRPr="005E08D6" w:rsidRDefault="00E41EAA" w:rsidP="00AA36D4">
      <w:pPr>
        <w:numPr>
          <w:ilvl w:val="0"/>
          <w:numId w:val="8"/>
        </w:numPr>
        <w:tabs>
          <w:tab w:val="left" w:pos="720"/>
          <w:tab w:val="left" w:pos="916"/>
          <w:tab w:val="left" w:pos="1757"/>
        </w:tabs>
        <w:suppressAutoHyphens/>
        <w:spacing w:after="0" w:line="360" w:lineRule="auto"/>
        <w:rPr>
          <w:rFonts w:eastAsia="Times New Roman" w:cs="Times New Roman"/>
          <w:lang w:eastAsia="pl-PL"/>
        </w:rPr>
      </w:pPr>
      <w:r w:rsidRPr="005E08D6">
        <w:rPr>
          <w:rFonts w:eastAsia="Times New Roman" w:cs="Times New Roman"/>
          <w:lang w:eastAsia="pl-PL"/>
        </w:rPr>
        <w:t>odstąpić od Umowy w całości lub w części w terminie 30 dni od podpisania protokołu stwierdzającego istnienie wad.</w:t>
      </w:r>
    </w:p>
    <w:p w14:paraId="52CE50A4" w14:textId="77777777" w:rsidR="00E41EAA" w:rsidRPr="005E08D6" w:rsidRDefault="00E41EAA" w:rsidP="00964C3B">
      <w:pPr>
        <w:pStyle w:val="Akapitzlist"/>
        <w:numPr>
          <w:ilvl w:val="0"/>
          <w:numId w:val="43"/>
        </w:numPr>
        <w:tabs>
          <w:tab w:val="left" w:pos="720"/>
          <w:tab w:val="left" w:pos="916"/>
          <w:tab w:val="left" w:pos="1757"/>
        </w:tabs>
        <w:suppressAutoHyphens/>
        <w:spacing w:after="0" w:line="360" w:lineRule="auto"/>
        <w:rPr>
          <w:rFonts w:eastAsia="Times New Roman" w:cs="Times New Roman"/>
          <w:lang w:eastAsia="pl-PL"/>
        </w:rPr>
      </w:pPr>
      <w:r w:rsidRPr="005E08D6">
        <w:rPr>
          <w:rFonts w:eastAsia="Times New Roman" w:cs="Times New Roman"/>
          <w:lang w:eastAsia="pl-PL"/>
        </w:rPr>
        <w:t>Powyższe postanowienia nie naruszają uprawnień Stron przysługujących zgodnie z przepisami kodeksu cywilnego w zakresie niewykonania lub nienależytego wykonania zobowiązań.</w:t>
      </w:r>
    </w:p>
    <w:p w14:paraId="55F59B67" w14:textId="77777777" w:rsidR="0050113B" w:rsidRPr="005C1D9A" w:rsidRDefault="0050113B" w:rsidP="00AA36D4">
      <w:pPr>
        <w:tabs>
          <w:tab w:val="left" w:pos="283"/>
        </w:tabs>
        <w:suppressAutoHyphens/>
        <w:spacing w:after="0" w:line="360" w:lineRule="auto"/>
        <w:rPr>
          <w:rFonts w:eastAsia="Times New Roman" w:cs="Times New Roman"/>
          <w:b/>
          <w:lang w:eastAsia="pl-PL"/>
        </w:rPr>
      </w:pPr>
    </w:p>
    <w:p w14:paraId="0BEA584C" w14:textId="6F81ADBE" w:rsidR="00E41EAA" w:rsidRPr="005C1D9A" w:rsidRDefault="00E41EAA" w:rsidP="00AA36D4">
      <w:pPr>
        <w:tabs>
          <w:tab w:val="left" w:pos="283"/>
        </w:tabs>
        <w:suppressAutoHyphens/>
        <w:spacing w:after="0" w:line="360" w:lineRule="auto"/>
        <w:rPr>
          <w:rFonts w:eastAsia="Times New Roman" w:cs="Times New Roman"/>
          <w:b/>
          <w:lang w:eastAsia="pl-PL"/>
        </w:rPr>
      </w:pPr>
      <w:r w:rsidRPr="005C1D9A">
        <w:rPr>
          <w:rFonts w:eastAsia="Times New Roman" w:cs="Times New Roman"/>
          <w:b/>
          <w:lang w:eastAsia="pl-PL"/>
        </w:rPr>
        <w:t>§ 1</w:t>
      </w:r>
      <w:r w:rsidR="00DB0763">
        <w:rPr>
          <w:rFonts w:eastAsia="Times New Roman" w:cs="Times New Roman"/>
          <w:b/>
          <w:lang w:eastAsia="pl-PL"/>
        </w:rPr>
        <w:t>2</w:t>
      </w:r>
    </w:p>
    <w:p w14:paraId="384A0160" w14:textId="7034718D" w:rsidR="00E41EAA" w:rsidRPr="005C1D9A" w:rsidRDefault="00E41EAA" w:rsidP="00AA36D4">
      <w:pPr>
        <w:tabs>
          <w:tab w:val="left" w:pos="283"/>
        </w:tabs>
        <w:suppressAutoHyphens/>
        <w:spacing w:after="120" w:line="360" w:lineRule="auto"/>
        <w:rPr>
          <w:rFonts w:eastAsia="Times New Roman" w:cs="Times New Roman"/>
          <w:b/>
          <w:lang w:eastAsia="pl-PL"/>
        </w:rPr>
      </w:pPr>
      <w:r w:rsidRPr="005C1D9A">
        <w:rPr>
          <w:rFonts w:eastAsia="Times New Roman" w:cs="Times New Roman"/>
          <w:b/>
          <w:lang w:eastAsia="pl-PL"/>
        </w:rPr>
        <w:t>Kary umowne</w:t>
      </w:r>
    </w:p>
    <w:p w14:paraId="0A238856" w14:textId="77777777" w:rsidR="00E41EAA" w:rsidRPr="004B5C64"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5C1D9A">
        <w:rPr>
          <w:rFonts w:eastAsia="Times New Roman" w:cs="Times New Roman"/>
          <w:lang w:eastAsia="pl-PL"/>
        </w:rPr>
        <w:t xml:space="preserve">W razie niewykonania lub nienależytego wykonania umowy przez Wykonawcę, Wykonawca zobowiązuje się zapłacić </w:t>
      </w:r>
      <w:r w:rsidRPr="004B5C64">
        <w:rPr>
          <w:rFonts w:eastAsia="Times New Roman" w:cs="Times New Roman"/>
          <w:lang w:eastAsia="pl-PL"/>
        </w:rPr>
        <w:t>Zamawiającemu kary umowne:</w:t>
      </w:r>
    </w:p>
    <w:p w14:paraId="62A944EC" w14:textId="742CB646" w:rsidR="00582A3D" w:rsidRDefault="00582A3D" w:rsidP="00AA36D4">
      <w:pPr>
        <w:numPr>
          <w:ilvl w:val="0"/>
          <w:numId w:val="10"/>
        </w:numPr>
        <w:tabs>
          <w:tab w:val="left" w:pos="720"/>
          <w:tab w:val="left" w:pos="1788"/>
        </w:tabs>
        <w:suppressAutoHyphens/>
        <w:spacing w:after="0" w:line="360" w:lineRule="auto"/>
        <w:rPr>
          <w:rFonts w:eastAsia="Times New Roman" w:cs="Times New Roman"/>
          <w:lang w:eastAsia="pl-PL"/>
        </w:rPr>
      </w:pPr>
      <w:r w:rsidRPr="00582A3D">
        <w:rPr>
          <w:rFonts w:eastAsia="Times New Roman" w:cs="Times New Roman"/>
          <w:lang w:eastAsia="pl-PL"/>
        </w:rPr>
        <w:t>za zwłokę w wykonaniu odnowienia oznakowania poziomego w wysokości 1% wartości faktycznie wykonanych robót rozliczonych kosztorysem powykonawczym za każdy dzień zwłoki, licząc od dnia kiedy przedmiot zamówienia powinien być wykonany</w:t>
      </w:r>
      <w:r>
        <w:rPr>
          <w:rFonts w:eastAsia="Times New Roman" w:cs="Times New Roman"/>
          <w:lang w:eastAsia="pl-PL"/>
        </w:rPr>
        <w:t>,</w:t>
      </w:r>
    </w:p>
    <w:p w14:paraId="4E642D5A" w14:textId="5FA74DEF" w:rsidR="00582A3D" w:rsidRPr="00D95AD5" w:rsidRDefault="00582A3D" w:rsidP="00AA36D4">
      <w:pPr>
        <w:numPr>
          <w:ilvl w:val="0"/>
          <w:numId w:val="10"/>
        </w:numPr>
        <w:tabs>
          <w:tab w:val="left" w:pos="720"/>
          <w:tab w:val="left" w:pos="1788"/>
        </w:tabs>
        <w:suppressAutoHyphens/>
        <w:spacing w:after="0" w:line="360" w:lineRule="auto"/>
        <w:rPr>
          <w:rFonts w:eastAsia="Times New Roman" w:cs="Times New Roman"/>
          <w:lang w:eastAsia="pl-PL"/>
        </w:rPr>
      </w:pPr>
      <w:r w:rsidRPr="00582A3D">
        <w:rPr>
          <w:rFonts w:eastAsia="Times New Roman" w:cs="Times New Roman"/>
          <w:lang w:eastAsia="pl-PL"/>
        </w:rPr>
        <w:t xml:space="preserve">za zwłokę w usunięciu wad stwierdzonych przy odbiorze odnowienia oznakowania poziomego lub  w okresie rękojmi w wysokości 2% wartości faktycznie wykonanych robót, za każdy dzień zwłoki liczony od upływu terminu wyznaczonego przez Zamawiającego na usunięcie </w:t>
      </w:r>
      <w:r w:rsidRPr="00D95AD5">
        <w:rPr>
          <w:rFonts w:eastAsia="Times New Roman" w:cs="Times New Roman"/>
          <w:lang w:eastAsia="pl-PL"/>
        </w:rPr>
        <w:t>wad,</w:t>
      </w:r>
    </w:p>
    <w:p w14:paraId="47B19201" w14:textId="6A626EEE" w:rsidR="00582A3D" w:rsidRPr="00D95AD5" w:rsidRDefault="00582A3D" w:rsidP="00AA36D4">
      <w:pPr>
        <w:numPr>
          <w:ilvl w:val="0"/>
          <w:numId w:val="10"/>
        </w:numPr>
        <w:tabs>
          <w:tab w:val="left" w:pos="720"/>
          <w:tab w:val="left" w:pos="1788"/>
        </w:tabs>
        <w:suppressAutoHyphens/>
        <w:spacing w:after="0" w:line="360" w:lineRule="auto"/>
        <w:rPr>
          <w:rFonts w:eastAsia="Times New Roman" w:cs="Times New Roman"/>
          <w:lang w:eastAsia="pl-PL"/>
        </w:rPr>
      </w:pPr>
      <w:r w:rsidRPr="00D95AD5">
        <w:rPr>
          <w:rFonts w:eastAsia="Times New Roman" w:cs="Times New Roman"/>
          <w:lang w:eastAsia="pl-PL"/>
        </w:rPr>
        <w:t xml:space="preserve">za niedotrzymanie terminu, o którym mowa w § </w:t>
      </w:r>
      <w:r w:rsidR="00D95AD5" w:rsidRPr="00D95AD5">
        <w:rPr>
          <w:rFonts w:eastAsia="Times New Roman" w:cs="Times New Roman"/>
          <w:lang w:eastAsia="pl-PL"/>
        </w:rPr>
        <w:t>7</w:t>
      </w:r>
      <w:r w:rsidRPr="00D95AD5">
        <w:rPr>
          <w:rFonts w:eastAsia="Times New Roman" w:cs="Times New Roman"/>
          <w:lang w:eastAsia="pl-PL"/>
        </w:rPr>
        <w:t xml:space="preserve"> ust. 4 oraz </w:t>
      </w:r>
      <w:r w:rsidR="00D95AD5" w:rsidRPr="00D95AD5">
        <w:rPr>
          <w:rFonts w:eastAsia="Times New Roman" w:cs="Times New Roman"/>
          <w:lang w:eastAsia="pl-PL"/>
        </w:rPr>
        <w:t xml:space="preserve">ust. 6 </w:t>
      </w:r>
      <w:r w:rsidRPr="00D95AD5">
        <w:rPr>
          <w:rFonts w:eastAsia="Times New Roman" w:cs="Times New Roman"/>
          <w:lang w:eastAsia="pl-PL"/>
        </w:rPr>
        <w:t xml:space="preserve">niniejszej </w:t>
      </w:r>
      <w:r w:rsidR="00D95AD5" w:rsidRPr="00D95AD5">
        <w:rPr>
          <w:rFonts w:eastAsia="Times New Roman" w:cs="Times New Roman"/>
          <w:lang w:eastAsia="pl-PL"/>
        </w:rPr>
        <w:t>U</w:t>
      </w:r>
      <w:r w:rsidRPr="00D95AD5">
        <w:rPr>
          <w:rFonts w:eastAsia="Times New Roman" w:cs="Times New Roman"/>
          <w:lang w:eastAsia="pl-PL"/>
        </w:rPr>
        <w:t xml:space="preserve">mowy, w wysokości </w:t>
      </w:r>
      <w:r w:rsidR="00F45707">
        <w:rPr>
          <w:rFonts w:eastAsia="Times New Roman" w:cs="Times New Roman"/>
          <w:lang w:eastAsia="pl-PL"/>
        </w:rPr>
        <w:br/>
      </w:r>
      <w:r w:rsidRPr="00D95AD5">
        <w:rPr>
          <w:rFonts w:eastAsia="Times New Roman" w:cs="Times New Roman"/>
          <w:lang w:eastAsia="pl-PL"/>
        </w:rPr>
        <w:t>1 000,00 zł  za każdą godzinę zwłoki,</w:t>
      </w:r>
    </w:p>
    <w:p w14:paraId="04A9A1D0" w14:textId="0F3F9886" w:rsidR="00582A3D" w:rsidRDefault="00582A3D" w:rsidP="00AA36D4">
      <w:pPr>
        <w:numPr>
          <w:ilvl w:val="0"/>
          <w:numId w:val="10"/>
        </w:numPr>
        <w:tabs>
          <w:tab w:val="left" w:pos="720"/>
          <w:tab w:val="left" w:pos="1788"/>
        </w:tabs>
        <w:suppressAutoHyphens/>
        <w:spacing w:after="0" w:line="360" w:lineRule="auto"/>
        <w:rPr>
          <w:rFonts w:eastAsia="Times New Roman" w:cs="Times New Roman"/>
          <w:lang w:eastAsia="pl-PL"/>
        </w:rPr>
      </w:pPr>
      <w:r w:rsidRPr="00582A3D">
        <w:rPr>
          <w:rFonts w:eastAsia="Times New Roman" w:cs="Times New Roman"/>
          <w:lang w:eastAsia="pl-PL"/>
        </w:rPr>
        <w:t>za odstąpienie przez Wykonawcę od wykonywania umowy z przyczyn zależnych od Wykonawcy w wysokości 90 000,00 zł</w:t>
      </w:r>
      <w:r>
        <w:rPr>
          <w:rFonts w:eastAsia="Times New Roman" w:cs="Times New Roman"/>
          <w:lang w:eastAsia="pl-PL"/>
        </w:rPr>
        <w:t>,</w:t>
      </w:r>
    </w:p>
    <w:p w14:paraId="3101EED0" w14:textId="504F5788" w:rsidR="000D4B6B" w:rsidRPr="004B5C64" w:rsidRDefault="00E41EAA" w:rsidP="00824C90">
      <w:pPr>
        <w:numPr>
          <w:ilvl w:val="0"/>
          <w:numId w:val="10"/>
        </w:numPr>
        <w:tabs>
          <w:tab w:val="left" w:pos="1788"/>
        </w:tabs>
        <w:suppressAutoHyphens/>
        <w:spacing w:after="0" w:line="360" w:lineRule="auto"/>
        <w:ind w:left="714" w:hanging="357"/>
        <w:rPr>
          <w:rFonts w:eastAsia="Times New Roman" w:cstheme="minorHAnsi"/>
          <w:lang w:eastAsia="pl-PL"/>
        </w:rPr>
      </w:pPr>
      <w:r w:rsidRPr="003C7ED3">
        <w:rPr>
          <w:rFonts w:eastAsia="Times New Roman" w:cs="Times New Roman"/>
          <w:lang w:eastAsia="pl-PL"/>
        </w:rPr>
        <w:t>za brak zapłaty</w:t>
      </w:r>
      <w:r w:rsidR="000D4B6B" w:rsidRPr="003C7ED3">
        <w:rPr>
          <w:rFonts w:eastAsia="Times New Roman" w:cs="Times New Roman"/>
          <w:lang w:eastAsia="pl-PL"/>
        </w:rPr>
        <w:t xml:space="preserve"> wynagrodzenia należnego</w:t>
      </w:r>
      <w:r w:rsidR="000D4B6B" w:rsidRPr="004B5C64">
        <w:rPr>
          <w:rFonts w:eastAsia="Times New Roman" w:cs="Times New Roman"/>
          <w:lang w:eastAsia="pl-PL"/>
        </w:rPr>
        <w:t xml:space="preserve"> </w:t>
      </w:r>
      <w:r w:rsidR="001E265F" w:rsidRPr="004B5C64">
        <w:rPr>
          <w:rFonts w:eastAsia="Times New Roman" w:cs="Times New Roman"/>
          <w:lang w:eastAsia="pl-PL"/>
        </w:rPr>
        <w:t>p</w:t>
      </w:r>
      <w:r w:rsidR="000D4B6B" w:rsidRPr="004B5C64">
        <w:rPr>
          <w:rFonts w:eastAsia="Times New Roman" w:cs="Times New Roman"/>
          <w:lang w:eastAsia="pl-PL"/>
        </w:rPr>
        <w:t xml:space="preserve">odwykonawcom lub dalszym </w:t>
      </w:r>
      <w:r w:rsidR="001E265F" w:rsidRPr="004B5C64">
        <w:rPr>
          <w:rFonts w:eastAsia="Times New Roman" w:cs="Times New Roman"/>
          <w:lang w:eastAsia="pl-PL"/>
        </w:rPr>
        <w:t>p</w:t>
      </w:r>
      <w:r w:rsidR="000D4B6B" w:rsidRPr="004B5C64">
        <w:rPr>
          <w:rFonts w:eastAsia="Times New Roman" w:cs="Times New Roman"/>
          <w:lang w:eastAsia="pl-PL"/>
        </w:rPr>
        <w:t xml:space="preserve">odwykonawcom w wysokości </w:t>
      </w:r>
      <w:r w:rsidR="006C3451" w:rsidRPr="004B5C64">
        <w:rPr>
          <w:rFonts w:eastAsia="Times New Roman" w:cs="Times New Roman"/>
          <w:lang w:eastAsia="pl-PL"/>
        </w:rPr>
        <w:t>5</w:t>
      </w:r>
      <w:r w:rsidR="000D4B6B" w:rsidRPr="004B5C64">
        <w:rPr>
          <w:rFonts w:eastAsia="Times New Roman" w:cs="Times New Roman"/>
          <w:lang w:eastAsia="pl-PL"/>
        </w:rPr>
        <w:t>00 zł, za każdy stwierdzony przypadek,</w:t>
      </w:r>
    </w:p>
    <w:p w14:paraId="3F486019" w14:textId="662DB503" w:rsidR="00485CD6" w:rsidRPr="00485CD6" w:rsidRDefault="00E41EAA" w:rsidP="00485CD6">
      <w:pPr>
        <w:numPr>
          <w:ilvl w:val="0"/>
          <w:numId w:val="10"/>
        </w:numPr>
        <w:tabs>
          <w:tab w:val="left" w:pos="1788"/>
        </w:tabs>
        <w:suppressAutoHyphens/>
        <w:spacing w:after="0" w:line="360" w:lineRule="auto"/>
        <w:rPr>
          <w:rFonts w:eastAsia="Times New Roman" w:cstheme="minorHAnsi"/>
          <w:lang w:eastAsia="pl-PL"/>
        </w:rPr>
      </w:pPr>
      <w:r w:rsidRPr="004B5C64">
        <w:rPr>
          <w:rFonts w:eastAsia="Times New Roman" w:cs="Times New Roman"/>
          <w:lang w:eastAsia="pl-PL"/>
        </w:rPr>
        <w:t xml:space="preserve"> za nieterminową zapłatę wynagrodzenia należnego </w:t>
      </w:r>
      <w:r w:rsidR="004B5C64" w:rsidRPr="004B5C64">
        <w:rPr>
          <w:rFonts w:eastAsia="Times New Roman" w:cs="Times New Roman"/>
          <w:lang w:eastAsia="pl-PL"/>
        </w:rPr>
        <w:t>p</w:t>
      </w:r>
      <w:r w:rsidRPr="004B5C64">
        <w:rPr>
          <w:rFonts w:eastAsia="Times New Roman" w:cs="Times New Roman"/>
          <w:lang w:eastAsia="pl-PL"/>
        </w:rPr>
        <w:t xml:space="preserve">odwykonawcom lub dalszym </w:t>
      </w:r>
      <w:r w:rsidR="004B5C64" w:rsidRPr="004B5C64">
        <w:rPr>
          <w:rFonts w:eastAsia="Times New Roman" w:cs="Times New Roman"/>
          <w:lang w:eastAsia="pl-PL"/>
        </w:rPr>
        <w:t>p</w:t>
      </w:r>
      <w:r w:rsidRPr="004B5C64">
        <w:rPr>
          <w:rFonts w:eastAsia="Times New Roman" w:cs="Times New Roman"/>
          <w:lang w:eastAsia="pl-PL"/>
        </w:rPr>
        <w:t xml:space="preserve">odwykonawcom w wysokości </w:t>
      </w:r>
      <w:r w:rsidR="001E265F" w:rsidRPr="004B5C64">
        <w:rPr>
          <w:rFonts w:eastAsia="Times New Roman" w:cs="Times New Roman"/>
          <w:lang w:eastAsia="pl-PL"/>
        </w:rPr>
        <w:t>1</w:t>
      </w:r>
      <w:r w:rsidRPr="004B5C64">
        <w:rPr>
          <w:rFonts w:eastAsia="Times New Roman" w:cs="Times New Roman"/>
          <w:lang w:eastAsia="pl-PL"/>
        </w:rPr>
        <w:t xml:space="preserve">00 zł, za każdy dzień </w:t>
      </w:r>
      <w:r w:rsidR="00121B65" w:rsidRPr="004B5C64">
        <w:rPr>
          <w:rFonts w:eastAsia="Times New Roman" w:cstheme="minorHAnsi"/>
          <w:lang w:eastAsia="pl-PL"/>
        </w:rPr>
        <w:t>zwłoki,</w:t>
      </w:r>
    </w:p>
    <w:p w14:paraId="7D4F7B19" w14:textId="5D9BDBB3" w:rsidR="00485CD6" w:rsidRPr="00485CD6" w:rsidRDefault="00E41EAA" w:rsidP="00485CD6">
      <w:pPr>
        <w:numPr>
          <w:ilvl w:val="0"/>
          <w:numId w:val="10"/>
        </w:numPr>
        <w:tabs>
          <w:tab w:val="left" w:pos="1788"/>
        </w:tabs>
        <w:suppressAutoHyphens/>
        <w:spacing w:after="0" w:line="360" w:lineRule="auto"/>
        <w:rPr>
          <w:rFonts w:eastAsia="Times New Roman" w:cstheme="minorHAnsi"/>
          <w:lang w:eastAsia="pl-PL"/>
        </w:rPr>
      </w:pPr>
      <w:r w:rsidRPr="00485CD6">
        <w:rPr>
          <w:rFonts w:eastAsia="Times New Roman" w:cs="Times New Roman"/>
          <w:lang w:eastAsia="pl-PL"/>
        </w:rPr>
        <w:t>za nieprzedłożenie do zaakceptowania projektu umowy o podwykonawstwo, której przedmiotem są roboty budowlane, lub projektu jej zmiany w wysokości 500 zł</w:t>
      </w:r>
      <w:r w:rsidR="002603FA" w:rsidRPr="00485CD6">
        <w:rPr>
          <w:rFonts w:eastAsia="Times New Roman" w:cs="Times New Roman"/>
          <w:lang w:eastAsia="pl-PL"/>
        </w:rPr>
        <w:t xml:space="preserve"> za każdy stwierdzony przypadek</w:t>
      </w:r>
      <w:r w:rsidRPr="00485CD6">
        <w:rPr>
          <w:rFonts w:eastAsia="Times New Roman" w:cs="Times New Roman"/>
          <w:lang w:eastAsia="pl-PL"/>
        </w:rPr>
        <w:t>,</w:t>
      </w:r>
    </w:p>
    <w:p w14:paraId="516142FE" w14:textId="18FE339C" w:rsidR="00485CD6" w:rsidRPr="00485CD6" w:rsidRDefault="00E41EAA" w:rsidP="00485CD6">
      <w:pPr>
        <w:numPr>
          <w:ilvl w:val="0"/>
          <w:numId w:val="10"/>
        </w:numPr>
        <w:tabs>
          <w:tab w:val="left" w:pos="1788"/>
        </w:tabs>
        <w:suppressAutoHyphens/>
        <w:spacing w:after="0" w:line="360" w:lineRule="auto"/>
        <w:rPr>
          <w:rFonts w:eastAsia="Times New Roman" w:cs="Times New Roman"/>
          <w:lang w:eastAsia="pl-PL"/>
        </w:rPr>
      </w:pPr>
      <w:r w:rsidRPr="004B5C64">
        <w:rPr>
          <w:rFonts w:eastAsia="Times New Roman" w:cs="Times New Roman"/>
          <w:lang w:eastAsia="pl-PL"/>
        </w:rPr>
        <w:t xml:space="preserve">za nieprzedłożenie poświadczonej za zgodność z oryginałem kopii umowy o podwykonawstwo lub jej zmiany w wysokości </w:t>
      </w:r>
      <w:r w:rsidRPr="00E23A71">
        <w:rPr>
          <w:rFonts w:eastAsia="Times New Roman" w:cs="Times New Roman"/>
          <w:lang w:eastAsia="pl-PL"/>
        </w:rPr>
        <w:t>300 zł</w:t>
      </w:r>
      <w:r w:rsidR="000D4B6B" w:rsidRPr="00E23A71">
        <w:rPr>
          <w:rFonts w:eastAsia="Times New Roman" w:cs="Times New Roman"/>
          <w:lang w:eastAsia="pl-PL"/>
        </w:rPr>
        <w:t xml:space="preserve"> za każdy stwierdzony przypadek</w:t>
      </w:r>
      <w:r w:rsidRPr="00E23A71">
        <w:rPr>
          <w:rFonts w:eastAsia="Times New Roman" w:cs="Times New Roman"/>
          <w:lang w:eastAsia="pl-PL"/>
        </w:rPr>
        <w:t>,</w:t>
      </w:r>
    </w:p>
    <w:p w14:paraId="29EA17E9" w14:textId="3D66D30D" w:rsidR="00485CD6" w:rsidRPr="00485CD6" w:rsidRDefault="00E41EAA" w:rsidP="00485CD6">
      <w:pPr>
        <w:numPr>
          <w:ilvl w:val="0"/>
          <w:numId w:val="10"/>
        </w:numPr>
        <w:tabs>
          <w:tab w:val="left" w:pos="1788"/>
        </w:tabs>
        <w:suppressAutoHyphens/>
        <w:spacing w:after="0" w:line="360" w:lineRule="auto"/>
        <w:rPr>
          <w:rFonts w:eastAsia="Times New Roman" w:cs="Times New Roman"/>
          <w:lang w:eastAsia="pl-PL"/>
        </w:rPr>
      </w:pPr>
      <w:r w:rsidRPr="00E23A71">
        <w:rPr>
          <w:rFonts w:eastAsia="Times New Roman" w:cs="Times New Roman"/>
          <w:lang w:eastAsia="pl-PL"/>
        </w:rPr>
        <w:lastRenderedPageBreak/>
        <w:t xml:space="preserve">za brak zmiany umowy o </w:t>
      </w:r>
      <w:r w:rsidRPr="00C93105">
        <w:rPr>
          <w:rFonts w:eastAsia="Times New Roman" w:cs="Times New Roman"/>
          <w:lang w:eastAsia="pl-PL"/>
        </w:rPr>
        <w:t>podwykonawstwo w zakresie terminu zapłaty w wysokości 500 zł</w:t>
      </w:r>
      <w:r w:rsidR="000D4B6B" w:rsidRPr="00C93105">
        <w:rPr>
          <w:rFonts w:eastAsia="Times New Roman" w:cs="Times New Roman"/>
          <w:lang w:eastAsia="pl-PL"/>
        </w:rPr>
        <w:t xml:space="preserve"> za każdy stwierdzony przypadek</w:t>
      </w:r>
      <w:r w:rsidRPr="00C93105">
        <w:rPr>
          <w:rFonts w:eastAsia="Times New Roman" w:cs="Times New Roman"/>
          <w:lang w:eastAsia="pl-PL"/>
        </w:rPr>
        <w:t>,</w:t>
      </w:r>
    </w:p>
    <w:p w14:paraId="3BF2AD7C" w14:textId="40A8C83C" w:rsidR="006D5700" w:rsidRPr="005250BE" w:rsidRDefault="00820478" w:rsidP="00AA36D4">
      <w:pPr>
        <w:numPr>
          <w:ilvl w:val="0"/>
          <w:numId w:val="10"/>
        </w:numPr>
        <w:tabs>
          <w:tab w:val="left" w:pos="1788"/>
        </w:tabs>
        <w:suppressAutoHyphens/>
        <w:spacing w:after="0" w:line="360" w:lineRule="auto"/>
        <w:rPr>
          <w:rFonts w:eastAsia="Times New Roman" w:cs="Times New Roman"/>
          <w:lang w:eastAsia="pl-PL"/>
        </w:rPr>
      </w:pPr>
      <w:r w:rsidRPr="005250BE">
        <w:rPr>
          <w:rFonts w:eastAsia="Times New Roman" w:cs="Times New Roman"/>
          <w:lang w:eastAsia="pl-PL"/>
        </w:rPr>
        <w:t xml:space="preserve">za brak zapłaty wynagrodzenia należnego podwykonawcom z tytułu zmiany wynagrodzenia, o której mowa w </w:t>
      </w:r>
      <w:r w:rsidRPr="005250BE">
        <w:rPr>
          <w:rFonts w:eastAsia="Times New Roman" w:cstheme="minorHAnsi"/>
          <w:lang w:eastAsia="pl-PL"/>
        </w:rPr>
        <w:t>§</w:t>
      </w:r>
      <w:r w:rsidRPr="005250BE">
        <w:rPr>
          <w:rFonts w:eastAsia="Times New Roman" w:cs="Times New Roman"/>
          <w:lang w:eastAsia="pl-PL"/>
        </w:rPr>
        <w:t xml:space="preserve"> 8 ust. 23 w wysokości 500 zł za każdy stwierdzony przypadek,</w:t>
      </w:r>
    </w:p>
    <w:p w14:paraId="3A1C6B33" w14:textId="42623760" w:rsidR="00E41EAA" w:rsidRPr="00796065" w:rsidRDefault="00820478" w:rsidP="00154740">
      <w:pPr>
        <w:numPr>
          <w:ilvl w:val="0"/>
          <w:numId w:val="10"/>
        </w:numPr>
        <w:tabs>
          <w:tab w:val="left" w:pos="1788"/>
        </w:tabs>
        <w:suppressAutoHyphens/>
        <w:spacing w:after="0" w:line="360" w:lineRule="auto"/>
        <w:rPr>
          <w:rFonts w:eastAsia="Times New Roman" w:cs="Times New Roman"/>
          <w:lang w:eastAsia="pl-PL"/>
        </w:rPr>
      </w:pPr>
      <w:r w:rsidRPr="005250BE">
        <w:rPr>
          <w:rFonts w:eastAsia="Times New Roman" w:cs="Times New Roman"/>
          <w:lang w:eastAsia="pl-PL"/>
        </w:rPr>
        <w:t xml:space="preserve">za nieterminową zapłatę wynagrodzenia </w:t>
      </w:r>
      <w:r w:rsidRPr="00796065">
        <w:rPr>
          <w:rFonts w:eastAsia="Times New Roman" w:cs="Times New Roman"/>
          <w:lang w:eastAsia="pl-PL"/>
        </w:rPr>
        <w:t>należnego podwykonawcom z tytułu zmiany wynagrodzenia, o której mowa w § 8 ust. 23 w wysokości 300 zł za każdy dzień zwłoki,</w:t>
      </w:r>
    </w:p>
    <w:p w14:paraId="6F495D24" w14:textId="2F4727E8" w:rsidR="00E41EAA" w:rsidRPr="00796065" w:rsidRDefault="00E41EAA" w:rsidP="00AA36D4">
      <w:pPr>
        <w:numPr>
          <w:ilvl w:val="0"/>
          <w:numId w:val="10"/>
        </w:numPr>
        <w:tabs>
          <w:tab w:val="left" w:pos="1788"/>
        </w:tabs>
        <w:suppressAutoHyphens/>
        <w:spacing w:after="0" w:line="360" w:lineRule="auto"/>
        <w:rPr>
          <w:rFonts w:eastAsia="Times New Roman" w:cstheme="minorHAnsi"/>
          <w:lang w:eastAsia="pl-PL"/>
        </w:rPr>
      </w:pPr>
      <w:r w:rsidRPr="00796065">
        <w:rPr>
          <w:rFonts w:eastAsia="Times New Roman" w:cs="Times New Roman"/>
          <w:lang w:eastAsia="pl-PL"/>
        </w:rPr>
        <w:t xml:space="preserve">za naruszenie terminu w usunięciu wad i usterek stwierdzonych przy odbiorze końcowym </w:t>
      </w:r>
      <w:r w:rsidRPr="00796065">
        <w:rPr>
          <w:rFonts w:eastAsia="Times New Roman" w:cs="Times New Roman"/>
          <w:lang w:eastAsia="pl-PL"/>
        </w:rPr>
        <w:br/>
        <w:t xml:space="preserve">i ostatecznym wskazanym w protokołach odbioru w wysokości </w:t>
      </w:r>
      <w:r w:rsidR="00796065">
        <w:rPr>
          <w:rFonts w:eastAsia="Times New Roman" w:cs="Times New Roman"/>
          <w:lang w:eastAsia="pl-PL"/>
        </w:rPr>
        <w:t xml:space="preserve">1 </w:t>
      </w:r>
      <w:r w:rsidR="00796065" w:rsidRPr="00796065">
        <w:rPr>
          <w:rFonts w:eastAsia="Times New Roman" w:cs="Times New Roman"/>
          <w:lang w:eastAsia="pl-PL"/>
        </w:rPr>
        <w:t>000,00 zł</w:t>
      </w:r>
      <w:r w:rsidRPr="00796065">
        <w:rPr>
          <w:rFonts w:eastAsia="Times New Roman" w:cs="Times New Roman"/>
          <w:lang w:eastAsia="pl-PL"/>
        </w:rPr>
        <w:t xml:space="preserve">, za każdy dzień </w:t>
      </w:r>
      <w:r w:rsidR="00121B65" w:rsidRPr="00796065">
        <w:rPr>
          <w:rFonts w:eastAsia="Times New Roman" w:cstheme="minorHAnsi"/>
          <w:lang w:eastAsia="pl-PL"/>
        </w:rPr>
        <w:t>zwłoki,</w:t>
      </w:r>
      <w:r w:rsidRPr="00796065">
        <w:rPr>
          <w:rFonts w:eastAsia="Times New Roman" w:cs="Times New Roman"/>
          <w:lang w:eastAsia="pl-PL"/>
        </w:rPr>
        <w:t xml:space="preserve"> liczony od dnia wyznaczonego na usunięcie wad,</w:t>
      </w:r>
    </w:p>
    <w:p w14:paraId="6C871135" w14:textId="268673F4" w:rsidR="00E41EAA" w:rsidRPr="00796065" w:rsidRDefault="00E41EAA" w:rsidP="00AA36D4">
      <w:pPr>
        <w:numPr>
          <w:ilvl w:val="0"/>
          <w:numId w:val="10"/>
        </w:numPr>
        <w:tabs>
          <w:tab w:val="left" w:pos="1788"/>
        </w:tabs>
        <w:suppressAutoHyphens/>
        <w:spacing w:after="0" w:line="360" w:lineRule="auto"/>
        <w:rPr>
          <w:rFonts w:eastAsia="Times New Roman" w:cs="Times New Roman"/>
          <w:lang w:eastAsia="pl-PL"/>
        </w:rPr>
      </w:pPr>
      <w:r w:rsidRPr="00796065">
        <w:rPr>
          <w:rFonts w:eastAsia="Times New Roman" w:cs="Times New Roman"/>
          <w:lang w:eastAsia="pl-PL"/>
        </w:rPr>
        <w:t xml:space="preserve">za odstąpienie od umowy z przyczyn niezależnych od Zamawiającego w wysokości </w:t>
      </w:r>
      <w:r w:rsidR="00796065" w:rsidRPr="00796065">
        <w:rPr>
          <w:rFonts w:eastAsia="Times New Roman" w:cs="Times New Roman"/>
          <w:lang w:eastAsia="pl-PL"/>
        </w:rPr>
        <w:t>90 000,00 zł</w:t>
      </w:r>
      <w:r w:rsidRPr="00796065">
        <w:rPr>
          <w:rFonts w:eastAsia="Times New Roman" w:cs="Times New Roman"/>
          <w:lang w:eastAsia="pl-PL"/>
        </w:rPr>
        <w:t>,</w:t>
      </w:r>
    </w:p>
    <w:p w14:paraId="14AC0416" w14:textId="644A7126" w:rsidR="00E41EAA" w:rsidRPr="00B27AD0" w:rsidRDefault="00E41EAA" w:rsidP="00AA36D4">
      <w:pPr>
        <w:pStyle w:val="Akapitzlist"/>
        <w:numPr>
          <w:ilvl w:val="0"/>
          <w:numId w:val="10"/>
        </w:numPr>
        <w:spacing w:after="0" w:line="360" w:lineRule="auto"/>
        <w:ind w:hanging="357"/>
        <w:rPr>
          <w:rFonts w:eastAsia="Times New Roman" w:cs="Times New Roman"/>
          <w:lang w:eastAsia="pl-PL"/>
        </w:rPr>
      </w:pPr>
      <w:r w:rsidRPr="00796065">
        <w:rPr>
          <w:rFonts w:eastAsia="Times New Roman" w:cs="Times New Roman"/>
          <w:lang w:eastAsia="pl-PL"/>
        </w:rPr>
        <w:t>z tytułu niespełnienia przez Wykonawcę</w:t>
      </w:r>
      <w:r w:rsidRPr="00B27AD0">
        <w:rPr>
          <w:rFonts w:eastAsia="Times New Roman" w:cs="Times New Roman"/>
          <w:lang w:eastAsia="pl-PL"/>
        </w:rPr>
        <w:t xml:space="preserve"> lub podwykonawcę wymogu zatrudnienia na podstawie umowy o pracę osób wykonujących wskazane w § </w:t>
      </w:r>
      <w:r w:rsidR="002161DA" w:rsidRPr="00B27AD0">
        <w:rPr>
          <w:rFonts w:eastAsia="Times New Roman" w:cs="Times New Roman"/>
          <w:lang w:eastAsia="pl-PL"/>
        </w:rPr>
        <w:t>3</w:t>
      </w:r>
      <w:r w:rsidRPr="00B27AD0">
        <w:rPr>
          <w:rFonts w:eastAsia="Times New Roman" w:cs="Times New Roman"/>
          <w:lang w:eastAsia="pl-PL"/>
        </w:rPr>
        <w:t xml:space="preserve"> ust. 1 Umowy czynności Zamawiający przewiduje sankcję w postaci obowiązku zapłaty przez Wykonawcę kary umownej w wysokości 500 zł, za każdy stwierdzony przypadek,</w:t>
      </w:r>
    </w:p>
    <w:p w14:paraId="26A5F50A" w14:textId="699D1BC0" w:rsidR="004E291B" w:rsidRDefault="004E291B" w:rsidP="00AA36D4">
      <w:pPr>
        <w:numPr>
          <w:ilvl w:val="0"/>
          <w:numId w:val="10"/>
        </w:numPr>
        <w:tabs>
          <w:tab w:val="left" w:pos="720"/>
          <w:tab w:val="left" w:pos="1788"/>
        </w:tabs>
        <w:suppressAutoHyphens/>
        <w:spacing w:after="0" w:line="360" w:lineRule="auto"/>
        <w:rPr>
          <w:rFonts w:eastAsia="Times New Roman" w:cstheme="minorHAnsi"/>
          <w:lang w:eastAsia="pl-PL"/>
        </w:rPr>
      </w:pPr>
      <w:r w:rsidRPr="00B27AD0">
        <w:rPr>
          <w:rFonts w:eastAsia="Times New Roman" w:cstheme="minorHAnsi"/>
          <w:lang w:eastAsia="pl-PL"/>
        </w:rPr>
        <w:t xml:space="preserve">za wykonanie przez inną osobę niż zaakceptowana przez Zamawiającego czynności zastrzeżonych dla </w:t>
      </w:r>
      <w:r w:rsidR="00D03565">
        <w:rPr>
          <w:rFonts w:eastAsia="Times New Roman" w:cstheme="minorHAnsi"/>
          <w:lang w:eastAsia="pl-PL"/>
        </w:rPr>
        <w:t xml:space="preserve">osób wskazanych w § 5 ust. 9 </w:t>
      </w:r>
      <w:r w:rsidRPr="00B27AD0">
        <w:rPr>
          <w:rFonts w:eastAsia="Times New Roman" w:cstheme="minorHAnsi"/>
          <w:lang w:eastAsia="pl-PL"/>
        </w:rPr>
        <w:t xml:space="preserve">w wysokości </w:t>
      </w:r>
      <w:r w:rsidR="00485CD6">
        <w:rPr>
          <w:rFonts w:eastAsia="Times New Roman" w:cstheme="minorHAnsi"/>
          <w:bCs/>
          <w:lang w:eastAsia="pl-PL"/>
        </w:rPr>
        <w:t>10</w:t>
      </w:r>
      <w:r w:rsidR="00FD6112" w:rsidRPr="00B27AD0">
        <w:rPr>
          <w:rFonts w:eastAsia="Times New Roman" w:cstheme="minorHAnsi"/>
          <w:bCs/>
          <w:lang w:eastAsia="pl-PL"/>
        </w:rPr>
        <w:t>00 zł</w:t>
      </w:r>
      <w:r w:rsidRPr="00B27AD0">
        <w:rPr>
          <w:rFonts w:eastAsia="Times New Roman" w:cstheme="minorHAnsi"/>
          <w:lang w:eastAsia="pl-PL"/>
        </w:rPr>
        <w:t>, za każdy stwierdzony taki przypadek</w:t>
      </w:r>
      <w:r w:rsidR="00C47E66">
        <w:rPr>
          <w:rFonts w:eastAsia="Times New Roman" w:cstheme="minorHAnsi"/>
          <w:lang w:eastAsia="pl-PL"/>
        </w:rPr>
        <w:t>,</w:t>
      </w:r>
    </w:p>
    <w:p w14:paraId="25E71A4F" w14:textId="2C53AF62" w:rsidR="00C47E66" w:rsidRDefault="00C47E66" w:rsidP="00AA36D4">
      <w:pPr>
        <w:numPr>
          <w:ilvl w:val="0"/>
          <w:numId w:val="10"/>
        </w:numPr>
        <w:tabs>
          <w:tab w:val="left" w:pos="720"/>
          <w:tab w:val="left" w:pos="1788"/>
        </w:tabs>
        <w:suppressAutoHyphens/>
        <w:spacing w:after="0" w:line="360" w:lineRule="auto"/>
        <w:rPr>
          <w:rFonts w:eastAsia="Times New Roman" w:cstheme="minorHAnsi"/>
          <w:lang w:eastAsia="pl-PL"/>
        </w:rPr>
      </w:pPr>
      <w:r w:rsidRPr="00C47E66">
        <w:rPr>
          <w:rFonts w:eastAsia="Times New Roman" w:cstheme="minorHAnsi"/>
          <w:lang w:eastAsia="pl-PL"/>
        </w:rPr>
        <w:t xml:space="preserve">za brak ubezpieczenia od odpowiedzialności cywilnej w zakresie prowadzonej działalności związanej   z wykonywanym  przedmiotem </w:t>
      </w:r>
      <w:r w:rsidRPr="00E56778">
        <w:rPr>
          <w:rFonts w:eastAsia="Times New Roman" w:cstheme="minorHAnsi"/>
          <w:lang w:eastAsia="pl-PL"/>
        </w:rPr>
        <w:t xml:space="preserve">zamówienia, o którym mowa w § </w:t>
      </w:r>
      <w:r w:rsidR="00E56778" w:rsidRPr="00E56778">
        <w:rPr>
          <w:rFonts w:eastAsia="Times New Roman" w:cstheme="minorHAnsi"/>
          <w:lang w:eastAsia="pl-PL"/>
        </w:rPr>
        <w:t>7</w:t>
      </w:r>
      <w:r w:rsidRPr="00E56778">
        <w:rPr>
          <w:rFonts w:eastAsia="Times New Roman" w:cstheme="minorHAnsi"/>
          <w:lang w:eastAsia="pl-PL"/>
        </w:rPr>
        <w:t xml:space="preserve"> ust. 1</w:t>
      </w:r>
      <w:r w:rsidR="0041079B">
        <w:rPr>
          <w:rFonts w:eastAsia="Times New Roman" w:cstheme="minorHAnsi"/>
          <w:lang w:eastAsia="pl-PL"/>
        </w:rPr>
        <w:t>4</w:t>
      </w:r>
      <w:r w:rsidRPr="00E56778">
        <w:rPr>
          <w:rFonts w:eastAsia="Times New Roman" w:cstheme="minorHAnsi"/>
          <w:lang w:eastAsia="pl-PL"/>
        </w:rPr>
        <w:t xml:space="preserve"> niniejszej </w:t>
      </w:r>
      <w:r w:rsidR="00E56778">
        <w:rPr>
          <w:rFonts w:eastAsia="Times New Roman" w:cstheme="minorHAnsi"/>
          <w:lang w:eastAsia="pl-PL"/>
        </w:rPr>
        <w:t>U</w:t>
      </w:r>
      <w:r w:rsidRPr="00E56778">
        <w:rPr>
          <w:rFonts w:eastAsia="Times New Roman" w:cstheme="minorHAnsi"/>
          <w:lang w:eastAsia="pl-PL"/>
        </w:rPr>
        <w:t>mowy</w:t>
      </w:r>
      <w:r w:rsidRPr="00C47E66">
        <w:rPr>
          <w:rFonts w:eastAsia="Times New Roman" w:cstheme="minorHAnsi"/>
          <w:lang w:eastAsia="pl-PL"/>
        </w:rPr>
        <w:t>, w wysokości  1 000,00 zł za każdy stwierdzony taki przypadek</w:t>
      </w:r>
      <w:r>
        <w:rPr>
          <w:rFonts w:eastAsia="Times New Roman" w:cstheme="minorHAnsi"/>
          <w:lang w:eastAsia="pl-PL"/>
        </w:rPr>
        <w:t>,</w:t>
      </w:r>
    </w:p>
    <w:p w14:paraId="46C81D15" w14:textId="2B38950A" w:rsidR="00C47E66" w:rsidRPr="00B27AD0" w:rsidRDefault="00C47E66" w:rsidP="00AA36D4">
      <w:pPr>
        <w:numPr>
          <w:ilvl w:val="0"/>
          <w:numId w:val="10"/>
        </w:numPr>
        <w:tabs>
          <w:tab w:val="left" w:pos="720"/>
          <w:tab w:val="left" w:pos="1788"/>
        </w:tabs>
        <w:suppressAutoHyphens/>
        <w:spacing w:after="0" w:line="360" w:lineRule="auto"/>
        <w:rPr>
          <w:rFonts w:eastAsia="Times New Roman" w:cstheme="minorHAnsi"/>
          <w:lang w:eastAsia="pl-PL"/>
        </w:rPr>
      </w:pPr>
      <w:r w:rsidRPr="00C47E66">
        <w:rPr>
          <w:rFonts w:eastAsia="Times New Roman" w:cstheme="minorHAnsi"/>
          <w:lang w:eastAsia="pl-PL"/>
        </w:rPr>
        <w:t>za dopuszczenie do wykonywania robót objętych przedmiotem umowy innego podmiotu niż Wykonawca lub zaakceptowany podwykonawca (dalszy podwykonawca) skierowany do ich wykonania zgodnie z zasadami określonymi umową - w wysokości 1 000,00 zł za każdy stwierdzony taki przypadek</w:t>
      </w:r>
      <w:r>
        <w:rPr>
          <w:rFonts w:eastAsia="Times New Roman" w:cstheme="minorHAnsi"/>
          <w:lang w:eastAsia="pl-PL"/>
        </w:rPr>
        <w:t>.</w:t>
      </w:r>
    </w:p>
    <w:p w14:paraId="04F11E19" w14:textId="316A4C14" w:rsidR="00E41EAA" w:rsidRPr="00605077" w:rsidRDefault="00E41EAA" w:rsidP="00AA36D4">
      <w:pPr>
        <w:numPr>
          <w:ilvl w:val="0"/>
          <w:numId w:val="9"/>
        </w:numPr>
        <w:tabs>
          <w:tab w:val="left" w:pos="360"/>
          <w:tab w:val="left" w:pos="1788"/>
        </w:tabs>
        <w:suppressAutoHyphens/>
        <w:spacing w:after="0" w:line="360" w:lineRule="auto"/>
        <w:ind w:hanging="357"/>
        <w:rPr>
          <w:rFonts w:eastAsia="Times New Roman" w:cs="Times New Roman"/>
          <w:lang w:eastAsia="pl-PL"/>
        </w:rPr>
      </w:pPr>
      <w:r w:rsidRPr="00B27AD0">
        <w:rPr>
          <w:rFonts w:eastAsia="Times New Roman" w:cs="Times New Roman"/>
          <w:lang w:eastAsia="pl-PL"/>
        </w:rPr>
        <w:t xml:space="preserve">Wykonawca może naliczyć Zamawiającemu karę umowną za </w:t>
      </w:r>
      <w:r w:rsidRPr="00796065">
        <w:rPr>
          <w:rFonts w:eastAsia="Times New Roman" w:cs="Times New Roman"/>
          <w:lang w:eastAsia="pl-PL"/>
        </w:rPr>
        <w:t xml:space="preserve">odstąpienie od umowy z przyczyn zależnych od Zamawiającego w wysokości </w:t>
      </w:r>
      <w:r w:rsidR="00796065" w:rsidRPr="00796065">
        <w:rPr>
          <w:rFonts w:eastAsia="Times New Roman" w:cs="Times New Roman"/>
          <w:lang w:eastAsia="pl-PL"/>
        </w:rPr>
        <w:t>90 000,00 zł</w:t>
      </w:r>
      <w:r w:rsidRPr="00796065">
        <w:rPr>
          <w:rFonts w:eastAsia="Times New Roman" w:cs="Times New Roman"/>
          <w:lang w:eastAsia="pl-PL"/>
        </w:rPr>
        <w:t>,</w:t>
      </w:r>
      <w:r w:rsidR="00DA45CA" w:rsidRPr="00796065">
        <w:rPr>
          <w:rFonts w:eastAsia="Times New Roman" w:cs="Times New Roman"/>
          <w:lang w:eastAsia="pl-PL"/>
        </w:rPr>
        <w:t xml:space="preserve"> </w:t>
      </w:r>
      <w:r w:rsidRPr="00796065">
        <w:rPr>
          <w:rFonts w:eastAsia="Times New Roman" w:cs="Times New Roman"/>
          <w:lang w:eastAsia="pl-PL"/>
        </w:rPr>
        <w:t>z zastrzeżeniem § 1</w:t>
      </w:r>
      <w:r w:rsidR="0041079B">
        <w:rPr>
          <w:rFonts w:eastAsia="Times New Roman" w:cs="Times New Roman"/>
          <w:lang w:eastAsia="pl-PL"/>
        </w:rPr>
        <w:t>4</w:t>
      </w:r>
      <w:r w:rsidRPr="00796065">
        <w:rPr>
          <w:rFonts w:eastAsia="Times New Roman" w:cs="Times New Roman"/>
          <w:lang w:eastAsia="pl-PL"/>
        </w:rPr>
        <w:t xml:space="preserve"> ust.1 pkt 1 niniejszej</w:t>
      </w:r>
      <w:r w:rsidRPr="00605077">
        <w:rPr>
          <w:rFonts w:eastAsia="Times New Roman" w:cs="Times New Roman"/>
          <w:lang w:eastAsia="pl-PL"/>
        </w:rPr>
        <w:t xml:space="preserve"> Umowy.</w:t>
      </w:r>
    </w:p>
    <w:p w14:paraId="311C5E67" w14:textId="77777777" w:rsidR="00E41EAA" w:rsidRPr="00B27AD0"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605077">
        <w:rPr>
          <w:rFonts w:eastAsia="Times New Roman" w:cs="Times New Roman"/>
          <w:lang w:eastAsia="pl-PL"/>
        </w:rPr>
        <w:t>Wykonawca może naliczyć Zamawiającemu</w:t>
      </w:r>
      <w:r w:rsidRPr="00B27AD0">
        <w:rPr>
          <w:rFonts w:eastAsia="Times New Roman" w:cs="Times New Roman"/>
          <w:lang w:eastAsia="pl-PL"/>
        </w:rPr>
        <w:t xml:space="preserve"> odsetki za opóźnienie w zapłacie w ustawowej wysokości.</w:t>
      </w:r>
    </w:p>
    <w:p w14:paraId="285E6D89" w14:textId="3E981D5C" w:rsidR="00E41EAA" w:rsidRPr="004724DE"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B27AD0">
        <w:rPr>
          <w:rFonts w:eastAsia="Times New Roman" w:cs="Times New Roman"/>
          <w:lang w:eastAsia="pl-PL"/>
        </w:rPr>
        <w:t>Zamawiający może potrącić należne kary u</w:t>
      </w:r>
      <w:r w:rsidR="00121B65" w:rsidRPr="00B27AD0">
        <w:rPr>
          <w:rFonts w:eastAsia="Times New Roman" w:cs="Times New Roman"/>
          <w:lang w:eastAsia="pl-PL"/>
        </w:rPr>
        <w:t xml:space="preserve">mowne z wynagrodzenia </w:t>
      </w:r>
      <w:r w:rsidR="00121B65" w:rsidRPr="004724DE">
        <w:rPr>
          <w:rFonts w:eastAsia="Times New Roman" w:cs="Times New Roman"/>
          <w:lang w:eastAsia="pl-PL"/>
        </w:rPr>
        <w:t>Wykonawcy.</w:t>
      </w:r>
    </w:p>
    <w:p w14:paraId="499CEB9F" w14:textId="77777777" w:rsidR="00E41EAA" w:rsidRPr="004724DE"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4724DE">
        <w:rPr>
          <w:rFonts w:eastAsia="Times New Roman" w:cs="Times New Roman"/>
          <w:lang w:eastAsia="pl-PL"/>
        </w:rPr>
        <w:t xml:space="preserve">Niezależnie od roszczeń o kary umowne każda ze Stron może dochodzić odszkodowania za niewykonanie lub nienależyte wykonanie umowy na zasadach ogólnych określonych w przepisach kodeksu cywilnego. </w:t>
      </w:r>
    </w:p>
    <w:p w14:paraId="24081E36" w14:textId="77777777" w:rsidR="00E41EAA" w:rsidRPr="004724DE"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4724DE">
        <w:rPr>
          <w:rFonts w:eastAsia="Times New Roman" w:cs="Times New Roman"/>
          <w:lang w:eastAsia="pl-PL"/>
        </w:rPr>
        <w:t>Zapłacenie kary umownej nie zwalnia Wykonawcy z obowiązku dokończenia robót, jak również z innych zobowiązań umownych.</w:t>
      </w:r>
    </w:p>
    <w:p w14:paraId="667BC339" w14:textId="0F3B5212" w:rsidR="00E41EAA" w:rsidRPr="004724DE" w:rsidRDefault="00B763D3" w:rsidP="00AA36D4">
      <w:pPr>
        <w:pStyle w:val="Akapitzlist"/>
        <w:numPr>
          <w:ilvl w:val="0"/>
          <w:numId w:val="9"/>
        </w:numPr>
        <w:tabs>
          <w:tab w:val="clear" w:pos="360"/>
          <w:tab w:val="left" w:pos="92"/>
          <w:tab w:val="left" w:pos="348"/>
          <w:tab w:val="left" w:pos="452"/>
          <w:tab w:val="left" w:pos="812"/>
        </w:tabs>
        <w:suppressAutoHyphens/>
        <w:spacing w:after="0" w:line="360" w:lineRule="auto"/>
        <w:rPr>
          <w:rFonts w:eastAsia="Times New Roman" w:cstheme="minorHAnsi"/>
          <w:b/>
          <w:bCs/>
          <w:lang w:eastAsia="pl-PL"/>
        </w:rPr>
      </w:pPr>
      <w:r w:rsidRPr="004724DE">
        <w:rPr>
          <w:rFonts w:cstheme="minorHAnsi"/>
        </w:rPr>
        <w:t xml:space="preserve">Łączna maksymalna wysokość kar umownych nałożonych na </w:t>
      </w:r>
      <w:r w:rsidRPr="003C3129">
        <w:rPr>
          <w:rFonts w:cstheme="minorHAnsi"/>
        </w:rPr>
        <w:t xml:space="preserve">podstawie niniejszej umowy, których może dochodzić każda ze stron umowy, nie może przekroczyć </w:t>
      </w:r>
      <w:r w:rsidR="003C3129" w:rsidRPr="003C3129">
        <w:rPr>
          <w:rFonts w:cstheme="minorHAnsi"/>
        </w:rPr>
        <w:t>200 000,</w:t>
      </w:r>
      <w:r w:rsidR="003C3129">
        <w:rPr>
          <w:rFonts w:cstheme="minorHAnsi"/>
        </w:rPr>
        <w:t>00 zł.</w:t>
      </w:r>
    </w:p>
    <w:p w14:paraId="68CDD024" w14:textId="77777777" w:rsidR="006E7C24" w:rsidRDefault="006E7C24" w:rsidP="00AA36D4">
      <w:pPr>
        <w:tabs>
          <w:tab w:val="left" w:pos="348"/>
        </w:tabs>
        <w:suppressAutoHyphens/>
        <w:spacing w:after="0" w:line="360" w:lineRule="auto"/>
        <w:rPr>
          <w:rFonts w:eastAsia="Times New Roman" w:cs="Times New Roman"/>
          <w:b/>
          <w:bCs/>
          <w:lang w:eastAsia="pl-PL"/>
        </w:rPr>
      </w:pPr>
    </w:p>
    <w:p w14:paraId="34FD5818" w14:textId="7DA64CD0" w:rsidR="00E41EAA" w:rsidRPr="00515B8F" w:rsidRDefault="00E41EAA" w:rsidP="00AA36D4">
      <w:pPr>
        <w:tabs>
          <w:tab w:val="left" w:pos="348"/>
        </w:tabs>
        <w:suppressAutoHyphens/>
        <w:spacing w:after="0" w:line="360" w:lineRule="auto"/>
        <w:rPr>
          <w:rFonts w:eastAsia="Times New Roman" w:cs="Times New Roman"/>
          <w:b/>
          <w:bCs/>
          <w:lang w:eastAsia="pl-PL"/>
        </w:rPr>
      </w:pPr>
      <w:r w:rsidRPr="00515B8F">
        <w:rPr>
          <w:rFonts w:eastAsia="Times New Roman" w:cs="Times New Roman"/>
          <w:b/>
          <w:bCs/>
          <w:lang w:eastAsia="pl-PL"/>
        </w:rPr>
        <w:t>§</w:t>
      </w:r>
      <w:r>
        <w:rPr>
          <w:rFonts w:eastAsia="Times New Roman" w:cs="Times New Roman"/>
          <w:b/>
          <w:bCs/>
          <w:lang w:eastAsia="pl-PL"/>
        </w:rPr>
        <w:t xml:space="preserve"> 1</w:t>
      </w:r>
      <w:r w:rsidR="00DB0763">
        <w:rPr>
          <w:rFonts w:eastAsia="Times New Roman" w:cs="Times New Roman"/>
          <w:b/>
          <w:bCs/>
          <w:lang w:eastAsia="pl-PL"/>
        </w:rPr>
        <w:t>3</w:t>
      </w:r>
    </w:p>
    <w:p w14:paraId="76296A41" w14:textId="77777777" w:rsidR="00E41EAA" w:rsidRPr="00515B8F" w:rsidRDefault="00E41EAA" w:rsidP="00AA36D4">
      <w:pPr>
        <w:tabs>
          <w:tab w:val="left" w:pos="348"/>
        </w:tabs>
        <w:suppressAutoHyphens/>
        <w:spacing w:after="120" w:line="360" w:lineRule="auto"/>
        <w:rPr>
          <w:rFonts w:eastAsia="Times New Roman" w:cs="Times New Roman"/>
          <w:b/>
          <w:bCs/>
          <w:lang w:eastAsia="pl-PL"/>
        </w:rPr>
      </w:pPr>
      <w:r w:rsidRPr="00515B8F">
        <w:rPr>
          <w:rFonts w:eastAsia="Times New Roman" w:cs="Times New Roman"/>
          <w:b/>
          <w:bCs/>
          <w:lang w:eastAsia="pl-PL"/>
        </w:rPr>
        <w:t>Gwarancja i rękojmia</w:t>
      </w:r>
    </w:p>
    <w:p w14:paraId="52378139" w14:textId="768DADCB" w:rsidR="005B3185" w:rsidRDefault="005B3185" w:rsidP="00AB32A5">
      <w:pPr>
        <w:pStyle w:val="Listapunktowana2"/>
        <w:numPr>
          <w:ilvl w:val="0"/>
          <w:numId w:val="11"/>
        </w:numPr>
        <w:tabs>
          <w:tab w:val="left" w:pos="284"/>
        </w:tabs>
        <w:spacing w:line="360" w:lineRule="auto"/>
        <w:rPr>
          <w:rFonts w:asciiTheme="minorHAnsi" w:hAnsiTheme="minorHAnsi" w:cs="Tahoma"/>
          <w:sz w:val="22"/>
          <w:szCs w:val="22"/>
        </w:rPr>
      </w:pPr>
      <w:r w:rsidRPr="005B3185">
        <w:rPr>
          <w:rFonts w:asciiTheme="minorHAnsi" w:hAnsiTheme="minorHAnsi" w:cs="Tahoma"/>
          <w:sz w:val="22"/>
          <w:szCs w:val="22"/>
        </w:rPr>
        <w:lastRenderedPageBreak/>
        <w:t>Wykonawca robót odpowiada względem Zamawiającego po dokonaniu odbioru końcowego, jeżeli zobowiązanie wynikające z niniejszej umowy ma wady zmniejszające jego wartość lub użyteczność w stosunku do celu określonego w umowie (rękojmia za wady)</w:t>
      </w:r>
      <w:r>
        <w:rPr>
          <w:rFonts w:asciiTheme="minorHAnsi" w:hAnsiTheme="minorHAnsi" w:cs="Tahoma"/>
          <w:sz w:val="22"/>
          <w:szCs w:val="22"/>
        </w:rPr>
        <w:t>.</w:t>
      </w:r>
    </w:p>
    <w:p w14:paraId="29F4D0E0" w14:textId="1C002E57" w:rsidR="005B3185" w:rsidRDefault="005B3185" w:rsidP="00AB32A5">
      <w:pPr>
        <w:pStyle w:val="Listapunktowana2"/>
        <w:numPr>
          <w:ilvl w:val="0"/>
          <w:numId w:val="11"/>
        </w:numPr>
        <w:tabs>
          <w:tab w:val="left" w:pos="284"/>
        </w:tabs>
        <w:spacing w:line="360" w:lineRule="auto"/>
        <w:rPr>
          <w:rFonts w:asciiTheme="minorHAnsi" w:hAnsiTheme="minorHAnsi" w:cs="Tahoma"/>
          <w:sz w:val="22"/>
          <w:szCs w:val="22"/>
        </w:rPr>
      </w:pPr>
      <w:r w:rsidRPr="005B3185">
        <w:rPr>
          <w:rFonts w:asciiTheme="minorHAnsi" w:hAnsiTheme="minorHAnsi" w:cs="Tahoma"/>
          <w:sz w:val="22"/>
          <w:szCs w:val="22"/>
        </w:rPr>
        <w:t>Odpowiedzialność z tytułu rękojmi za wady, o której mowa w ust. 1 niniejszego paragrafu, Wykonawca ponosi na zasadach określonych w art. 638 Kodeksu cywilnego z zastrzeżeniem postanowień poniższych ustępów niniejszego paragrafu</w:t>
      </w:r>
      <w:r>
        <w:rPr>
          <w:rFonts w:asciiTheme="minorHAnsi" w:hAnsiTheme="minorHAnsi" w:cs="Tahoma"/>
          <w:sz w:val="22"/>
          <w:szCs w:val="22"/>
        </w:rPr>
        <w:t>.</w:t>
      </w:r>
    </w:p>
    <w:p w14:paraId="39C4CDEF" w14:textId="01D46949" w:rsidR="005B3185" w:rsidRDefault="005B3185" w:rsidP="00AB32A5">
      <w:pPr>
        <w:pStyle w:val="Listapunktowana2"/>
        <w:numPr>
          <w:ilvl w:val="0"/>
          <w:numId w:val="11"/>
        </w:numPr>
        <w:tabs>
          <w:tab w:val="left" w:pos="284"/>
        </w:tabs>
        <w:spacing w:line="360" w:lineRule="auto"/>
        <w:rPr>
          <w:rFonts w:asciiTheme="minorHAnsi" w:hAnsiTheme="minorHAnsi" w:cs="Tahoma"/>
          <w:sz w:val="22"/>
          <w:szCs w:val="22"/>
        </w:rPr>
      </w:pPr>
      <w:r w:rsidRPr="005B3185">
        <w:rPr>
          <w:rFonts w:asciiTheme="minorHAnsi" w:hAnsiTheme="minorHAnsi" w:cs="Tahoma"/>
          <w:sz w:val="22"/>
          <w:szCs w:val="22"/>
        </w:rPr>
        <w:t>W przypadku gdy Wykonawca odmawia naprawy wad lub, gdy naprawa nie następuje w terminie wynikającym z umowy, Zamawiający może powierzyć usunięcie wad podmiotowi trzeciemu na koszt i ryzyko Wykonawcy</w:t>
      </w:r>
      <w:r>
        <w:rPr>
          <w:rFonts w:asciiTheme="minorHAnsi" w:hAnsiTheme="minorHAnsi" w:cs="Tahoma"/>
          <w:sz w:val="22"/>
          <w:szCs w:val="22"/>
        </w:rPr>
        <w:t>.</w:t>
      </w:r>
    </w:p>
    <w:p w14:paraId="0AFC4AB2" w14:textId="672CFA15" w:rsidR="005B3185" w:rsidRDefault="005B3185" w:rsidP="00AB32A5">
      <w:pPr>
        <w:pStyle w:val="Listapunktowana2"/>
        <w:numPr>
          <w:ilvl w:val="0"/>
          <w:numId w:val="11"/>
        </w:numPr>
        <w:tabs>
          <w:tab w:val="left" w:pos="284"/>
        </w:tabs>
        <w:spacing w:line="360" w:lineRule="auto"/>
        <w:rPr>
          <w:rFonts w:asciiTheme="minorHAnsi" w:hAnsiTheme="minorHAnsi" w:cs="Tahoma"/>
          <w:sz w:val="22"/>
          <w:szCs w:val="22"/>
        </w:rPr>
      </w:pPr>
      <w:r w:rsidRPr="005B3185">
        <w:rPr>
          <w:rFonts w:asciiTheme="minorHAnsi" w:hAnsiTheme="minorHAnsi" w:cs="Tahoma"/>
          <w:sz w:val="22"/>
          <w:szCs w:val="22"/>
        </w:rPr>
        <w:t>Udzielona rękojmia nie narusza prawa Zamawiającego do dochodzenia roszczeń o naprawienie szkody w pełnej wysokości na zasadach określonych w kodeksie cywilnym</w:t>
      </w:r>
      <w:r>
        <w:rPr>
          <w:rFonts w:asciiTheme="minorHAnsi" w:hAnsiTheme="minorHAnsi" w:cs="Tahoma"/>
          <w:sz w:val="22"/>
          <w:szCs w:val="22"/>
        </w:rPr>
        <w:t>.</w:t>
      </w:r>
    </w:p>
    <w:p w14:paraId="1150C4BA" w14:textId="5DF1E366" w:rsidR="005B3185" w:rsidRDefault="005B3185" w:rsidP="00AB32A5">
      <w:pPr>
        <w:pStyle w:val="Listapunktowana2"/>
        <w:numPr>
          <w:ilvl w:val="0"/>
          <w:numId w:val="11"/>
        </w:numPr>
        <w:tabs>
          <w:tab w:val="left" w:pos="284"/>
        </w:tabs>
        <w:spacing w:line="360" w:lineRule="auto"/>
        <w:rPr>
          <w:rFonts w:asciiTheme="minorHAnsi" w:hAnsiTheme="minorHAnsi" w:cs="Tahoma"/>
          <w:sz w:val="22"/>
          <w:szCs w:val="22"/>
        </w:rPr>
      </w:pPr>
      <w:r w:rsidRPr="005B3185">
        <w:rPr>
          <w:rFonts w:asciiTheme="minorHAnsi" w:hAnsiTheme="minorHAnsi" w:cs="Tahoma"/>
          <w:sz w:val="22"/>
          <w:szCs w:val="22"/>
        </w:rPr>
        <w:t>Rękojmia za</w:t>
      </w:r>
      <w:r>
        <w:rPr>
          <w:rFonts w:asciiTheme="minorHAnsi" w:hAnsiTheme="minorHAnsi" w:cs="Tahoma"/>
          <w:sz w:val="22"/>
          <w:szCs w:val="22"/>
        </w:rPr>
        <w:t>:</w:t>
      </w:r>
    </w:p>
    <w:p w14:paraId="5A2307C1" w14:textId="1718FF74" w:rsidR="005B3185" w:rsidRDefault="005B3185" w:rsidP="005B3185">
      <w:pPr>
        <w:pStyle w:val="Listapunktowana2"/>
        <w:numPr>
          <w:ilvl w:val="1"/>
          <w:numId w:val="11"/>
        </w:numPr>
        <w:tabs>
          <w:tab w:val="left" w:pos="284"/>
        </w:tabs>
        <w:spacing w:line="360" w:lineRule="auto"/>
        <w:rPr>
          <w:rFonts w:asciiTheme="minorHAnsi" w:hAnsiTheme="minorHAnsi" w:cs="Tahoma"/>
          <w:sz w:val="22"/>
          <w:szCs w:val="22"/>
        </w:rPr>
      </w:pPr>
      <w:r w:rsidRPr="005B3185">
        <w:rPr>
          <w:rFonts w:asciiTheme="minorHAnsi" w:hAnsiTheme="minorHAnsi" w:cs="Tahoma"/>
          <w:sz w:val="22"/>
          <w:szCs w:val="22"/>
        </w:rPr>
        <w:t>wykonanie odnowienia oznakowania poziomego każdorazowo wynosi 10 miesięcy, licząc od daty odbioru końcowego przedmiotu robót</w:t>
      </w:r>
      <w:r>
        <w:rPr>
          <w:rFonts w:asciiTheme="minorHAnsi" w:hAnsiTheme="minorHAnsi" w:cs="Tahoma"/>
          <w:sz w:val="22"/>
          <w:szCs w:val="22"/>
        </w:rPr>
        <w:t>,</w:t>
      </w:r>
    </w:p>
    <w:p w14:paraId="2F97ECB7" w14:textId="79EDC508" w:rsidR="005B3185" w:rsidRDefault="005B3185" w:rsidP="005B3185">
      <w:pPr>
        <w:pStyle w:val="Listapunktowana2"/>
        <w:numPr>
          <w:ilvl w:val="1"/>
          <w:numId w:val="11"/>
        </w:numPr>
        <w:tabs>
          <w:tab w:val="left" w:pos="284"/>
        </w:tabs>
        <w:spacing w:line="360" w:lineRule="auto"/>
        <w:rPr>
          <w:rFonts w:asciiTheme="minorHAnsi" w:hAnsiTheme="minorHAnsi" w:cs="Tahoma"/>
          <w:sz w:val="22"/>
          <w:szCs w:val="22"/>
        </w:rPr>
      </w:pPr>
      <w:r w:rsidRPr="005B3185">
        <w:rPr>
          <w:rFonts w:asciiTheme="minorHAnsi" w:hAnsiTheme="minorHAnsi" w:cs="Tahoma"/>
          <w:sz w:val="22"/>
          <w:szCs w:val="22"/>
        </w:rPr>
        <w:t>konserwację oznakowania pionowego oraz urządzeń bezpieczeństwa ruchu drogowego i sygnalizacji świetlnej wynosi 12 miesięcy, licząc od daty odbioru każdej wykonanej części robót zgodnej ze zgłoszeniem zakończenia robót, przy czym okres rękojmi na urządzenia będzie odpowiadał, okresowi rękojmi udzielonemu przez ich producentów i liczony będzie również od daty odbioru robót</w:t>
      </w:r>
      <w:r>
        <w:rPr>
          <w:rFonts w:asciiTheme="minorHAnsi" w:hAnsiTheme="minorHAnsi" w:cs="Tahoma"/>
          <w:sz w:val="22"/>
          <w:szCs w:val="22"/>
        </w:rPr>
        <w:t>.</w:t>
      </w:r>
    </w:p>
    <w:p w14:paraId="48AD7D5E" w14:textId="7C38E6DE" w:rsidR="005B3185" w:rsidRDefault="00F4011B" w:rsidP="005B3185">
      <w:pPr>
        <w:pStyle w:val="Listapunktowana2"/>
        <w:numPr>
          <w:ilvl w:val="0"/>
          <w:numId w:val="11"/>
        </w:numPr>
        <w:tabs>
          <w:tab w:val="left" w:pos="284"/>
        </w:tabs>
        <w:spacing w:line="360" w:lineRule="auto"/>
        <w:rPr>
          <w:rFonts w:asciiTheme="minorHAnsi" w:hAnsiTheme="minorHAnsi" w:cs="Tahoma"/>
          <w:sz w:val="22"/>
          <w:szCs w:val="22"/>
        </w:rPr>
      </w:pPr>
      <w:r w:rsidRPr="00F4011B">
        <w:rPr>
          <w:rFonts w:asciiTheme="minorHAnsi" w:hAnsiTheme="minorHAnsi" w:cs="Tahoma"/>
          <w:sz w:val="22"/>
          <w:szCs w:val="22"/>
        </w:rPr>
        <w:t>W okresie trwania rękojmi Zamawiający zastrzega sobie prawo zwoływania przeglądów wykonanych robót (oględzin)</w:t>
      </w:r>
      <w:r>
        <w:rPr>
          <w:rFonts w:asciiTheme="minorHAnsi" w:hAnsiTheme="minorHAnsi" w:cs="Tahoma"/>
          <w:sz w:val="22"/>
          <w:szCs w:val="22"/>
        </w:rPr>
        <w:t>.</w:t>
      </w:r>
    </w:p>
    <w:p w14:paraId="7CE80E71" w14:textId="236CD9A8" w:rsidR="00F4011B" w:rsidRDefault="00F4011B" w:rsidP="005B3185">
      <w:pPr>
        <w:pStyle w:val="Listapunktowana2"/>
        <w:numPr>
          <w:ilvl w:val="0"/>
          <w:numId w:val="11"/>
        </w:numPr>
        <w:tabs>
          <w:tab w:val="left" w:pos="284"/>
        </w:tabs>
        <w:spacing w:line="360" w:lineRule="auto"/>
        <w:rPr>
          <w:rFonts w:asciiTheme="minorHAnsi" w:hAnsiTheme="minorHAnsi" w:cs="Tahoma"/>
          <w:sz w:val="22"/>
          <w:szCs w:val="22"/>
        </w:rPr>
      </w:pPr>
      <w:r w:rsidRPr="00F4011B">
        <w:rPr>
          <w:rFonts w:asciiTheme="minorHAnsi" w:hAnsiTheme="minorHAnsi" w:cs="Tahoma"/>
          <w:sz w:val="22"/>
          <w:szCs w:val="22"/>
        </w:rPr>
        <w:t>O wykryciu wady Zamawiający jest obowiązany zawiadomić Wykonawcę pisemnie w terminie 14 dni od daty powzięcia wiadomości o wadzie</w:t>
      </w:r>
      <w:r>
        <w:rPr>
          <w:rFonts w:asciiTheme="minorHAnsi" w:hAnsiTheme="minorHAnsi" w:cs="Tahoma"/>
          <w:sz w:val="22"/>
          <w:szCs w:val="22"/>
        </w:rPr>
        <w:t>.</w:t>
      </w:r>
    </w:p>
    <w:p w14:paraId="2E436611" w14:textId="29467258" w:rsidR="00F4011B" w:rsidRDefault="00F4011B" w:rsidP="005B3185">
      <w:pPr>
        <w:pStyle w:val="Listapunktowana2"/>
        <w:numPr>
          <w:ilvl w:val="0"/>
          <w:numId w:val="11"/>
        </w:numPr>
        <w:tabs>
          <w:tab w:val="left" w:pos="284"/>
        </w:tabs>
        <w:spacing w:line="360" w:lineRule="auto"/>
        <w:rPr>
          <w:rFonts w:asciiTheme="minorHAnsi" w:hAnsiTheme="minorHAnsi" w:cs="Tahoma"/>
          <w:sz w:val="22"/>
          <w:szCs w:val="22"/>
        </w:rPr>
      </w:pPr>
      <w:r w:rsidRPr="00F4011B">
        <w:rPr>
          <w:rFonts w:asciiTheme="minorHAnsi" w:hAnsiTheme="minorHAnsi" w:cs="Tahoma"/>
          <w:sz w:val="22"/>
          <w:szCs w:val="22"/>
        </w:rPr>
        <w:t>Wykonawca jest obowiązany usunąć wadę w terminie 7 dni od daty powiadomienia lub w przypadku wad istotnych, w terminie uzgodnionym między Stronami określonym w protokole, o którym mowa w ust. 9 niniejszego paragrafu. Za wady istotne uznaje się wady, które w ocenie stron, ze względów technologicznych lub technicznych nie są do usunięcia w terminie 7 dni</w:t>
      </w:r>
      <w:r>
        <w:rPr>
          <w:rFonts w:asciiTheme="minorHAnsi" w:hAnsiTheme="minorHAnsi" w:cs="Tahoma"/>
          <w:sz w:val="22"/>
          <w:szCs w:val="22"/>
        </w:rPr>
        <w:t>.</w:t>
      </w:r>
    </w:p>
    <w:p w14:paraId="44603832" w14:textId="7BED4AC1" w:rsidR="00F4011B" w:rsidRDefault="00F4011B" w:rsidP="005B3185">
      <w:pPr>
        <w:pStyle w:val="Listapunktowana2"/>
        <w:numPr>
          <w:ilvl w:val="0"/>
          <w:numId w:val="11"/>
        </w:numPr>
        <w:tabs>
          <w:tab w:val="left" w:pos="284"/>
        </w:tabs>
        <w:spacing w:line="360" w:lineRule="auto"/>
        <w:rPr>
          <w:rFonts w:asciiTheme="minorHAnsi" w:hAnsiTheme="minorHAnsi" w:cs="Tahoma"/>
          <w:sz w:val="22"/>
          <w:szCs w:val="22"/>
        </w:rPr>
      </w:pPr>
      <w:r w:rsidRPr="00F4011B">
        <w:rPr>
          <w:rFonts w:asciiTheme="minorHAnsi" w:hAnsiTheme="minorHAnsi" w:cs="Tahoma"/>
          <w:sz w:val="22"/>
          <w:szCs w:val="22"/>
        </w:rPr>
        <w:t>W przypadku wad istotnych Zamawiający w zawiadomieniu o wykryciu wad wyznaczy termin i miejsce przeglądu (oględzin). Z przeglądu (oględzin) zostanie sporządzony protokół potwierdzający istnienie wady, sposób jej usunięcia i wyznaczony przez Zamawiającego termin jej usunięcia</w:t>
      </w:r>
      <w:r>
        <w:rPr>
          <w:rFonts w:asciiTheme="minorHAnsi" w:hAnsiTheme="minorHAnsi" w:cs="Tahoma"/>
          <w:sz w:val="22"/>
          <w:szCs w:val="22"/>
        </w:rPr>
        <w:t>.</w:t>
      </w:r>
    </w:p>
    <w:p w14:paraId="660D6295" w14:textId="4B9A0FB4" w:rsidR="00F4011B" w:rsidRDefault="00F4011B" w:rsidP="005B3185">
      <w:pPr>
        <w:pStyle w:val="Listapunktowana2"/>
        <w:numPr>
          <w:ilvl w:val="0"/>
          <w:numId w:val="11"/>
        </w:numPr>
        <w:tabs>
          <w:tab w:val="left" w:pos="284"/>
        </w:tabs>
        <w:spacing w:line="360" w:lineRule="auto"/>
        <w:rPr>
          <w:rFonts w:asciiTheme="minorHAnsi" w:hAnsiTheme="minorHAnsi" w:cs="Tahoma"/>
          <w:sz w:val="22"/>
          <w:szCs w:val="22"/>
        </w:rPr>
      </w:pPr>
      <w:r w:rsidRPr="00F4011B">
        <w:rPr>
          <w:rFonts w:asciiTheme="minorHAnsi" w:hAnsiTheme="minorHAnsi" w:cs="Tahoma"/>
          <w:sz w:val="22"/>
          <w:szCs w:val="22"/>
        </w:rPr>
        <w:t>Usunięcie wad powinno być stwierdzone protokolarnie</w:t>
      </w:r>
      <w:r>
        <w:rPr>
          <w:rFonts w:asciiTheme="minorHAnsi" w:hAnsiTheme="minorHAnsi" w:cs="Tahoma"/>
          <w:sz w:val="22"/>
          <w:szCs w:val="22"/>
        </w:rPr>
        <w:t>.</w:t>
      </w:r>
    </w:p>
    <w:p w14:paraId="2F26D1BB" w14:textId="3F99FCDD" w:rsidR="00F4011B" w:rsidRDefault="00F4011B" w:rsidP="005B3185">
      <w:pPr>
        <w:pStyle w:val="Listapunktowana2"/>
        <w:numPr>
          <w:ilvl w:val="0"/>
          <w:numId w:val="11"/>
        </w:numPr>
        <w:tabs>
          <w:tab w:val="left" w:pos="284"/>
        </w:tabs>
        <w:spacing w:line="360" w:lineRule="auto"/>
        <w:rPr>
          <w:rFonts w:asciiTheme="minorHAnsi" w:hAnsiTheme="minorHAnsi" w:cs="Tahoma"/>
          <w:sz w:val="22"/>
          <w:szCs w:val="22"/>
        </w:rPr>
      </w:pPr>
      <w:r w:rsidRPr="00F4011B">
        <w:rPr>
          <w:rFonts w:asciiTheme="minorHAnsi" w:hAnsiTheme="minorHAnsi" w:cs="Tahoma"/>
          <w:sz w:val="22"/>
          <w:szCs w:val="22"/>
        </w:rPr>
        <w:t>W okresie rękojmi Wykonawca jest zobowiązany do nieodpłatnego usuwania wad ujawnionych po odbiorze końcowym robót</w:t>
      </w:r>
      <w:r>
        <w:rPr>
          <w:rFonts w:asciiTheme="minorHAnsi" w:hAnsiTheme="minorHAnsi" w:cs="Tahoma"/>
          <w:sz w:val="22"/>
          <w:szCs w:val="22"/>
        </w:rPr>
        <w:t>.</w:t>
      </w:r>
    </w:p>
    <w:p w14:paraId="6EC72578" w14:textId="1AFFA2BC" w:rsidR="00F4011B" w:rsidRDefault="00F4011B" w:rsidP="005B3185">
      <w:pPr>
        <w:pStyle w:val="Listapunktowana2"/>
        <w:numPr>
          <w:ilvl w:val="0"/>
          <w:numId w:val="11"/>
        </w:numPr>
        <w:tabs>
          <w:tab w:val="left" w:pos="284"/>
        </w:tabs>
        <w:spacing w:line="360" w:lineRule="auto"/>
        <w:rPr>
          <w:rFonts w:asciiTheme="minorHAnsi" w:hAnsiTheme="minorHAnsi" w:cs="Tahoma"/>
          <w:sz w:val="22"/>
          <w:szCs w:val="22"/>
        </w:rPr>
      </w:pPr>
      <w:r w:rsidRPr="00F4011B">
        <w:rPr>
          <w:rFonts w:asciiTheme="minorHAnsi" w:hAnsiTheme="minorHAnsi" w:cs="Tahoma"/>
          <w:sz w:val="22"/>
          <w:szCs w:val="22"/>
        </w:rPr>
        <w:t>W przypadku, gdy koszty usunięcia wad stwierdzonych w czasie przeglądów przekroczą kwotę zabezpieczenia z tytułu rękojmi, Wykonawca robót zobowiązany jest do pokrycia różnicy pomiędzy kosztami robót, a wielkością zabezpieczenia z tytułu rękojmi</w:t>
      </w:r>
      <w:r>
        <w:rPr>
          <w:rFonts w:asciiTheme="minorHAnsi" w:hAnsiTheme="minorHAnsi" w:cs="Tahoma"/>
          <w:sz w:val="22"/>
          <w:szCs w:val="22"/>
        </w:rPr>
        <w:t>.</w:t>
      </w:r>
    </w:p>
    <w:p w14:paraId="59A0C23B" w14:textId="3CEB132F" w:rsidR="00F4011B" w:rsidRDefault="00F4011B" w:rsidP="005B3185">
      <w:pPr>
        <w:pStyle w:val="Listapunktowana2"/>
        <w:numPr>
          <w:ilvl w:val="0"/>
          <w:numId w:val="11"/>
        </w:numPr>
        <w:tabs>
          <w:tab w:val="left" w:pos="284"/>
        </w:tabs>
        <w:spacing w:line="360" w:lineRule="auto"/>
        <w:rPr>
          <w:rFonts w:asciiTheme="minorHAnsi" w:hAnsiTheme="minorHAnsi" w:cs="Tahoma"/>
          <w:sz w:val="22"/>
          <w:szCs w:val="22"/>
        </w:rPr>
      </w:pPr>
      <w:r w:rsidRPr="00F4011B">
        <w:rPr>
          <w:rFonts w:asciiTheme="minorHAnsi" w:hAnsiTheme="minorHAnsi" w:cs="Tahoma"/>
          <w:sz w:val="22"/>
          <w:szCs w:val="22"/>
        </w:rPr>
        <w:lastRenderedPageBreak/>
        <w:t>Niezależnie od odpowiedzialności z tytułu rękojmi Wykonawca udziela Zamawiającemu gwarancji dobrej jakości wykonanych robót. Okres gwarancji wynosi</w:t>
      </w:r>
      <w:r>
        <w:rPr>
          <w:rFonts w:asciiTheme="minorHAnsi" w:hAnsiTheme="minorHAnsi" w:cs="Tahoma"/>
          <w:sz w:val="22"/>
          <w:szCs w:val="22"/>
        </w:rPr>
        <w:t>:</w:t>
      </w:r>
    </w:p>
    <w:p w14:paraId="74C37734" w14:textId="3E8BE7FD" w:rsidR="00F4011B" w:rsidRDefault="003B62A2" w:rsidP="00F4011B">
      <w:pPr>
        <w:pStyle w:val="Listapunktowana2"/>
        <w:numPr>
          <w:ilvl w:val="1"/>
          <w:numId w:val="11"/>
        </w:numPr>
        <w:tabs>
          <w:tab w:val="left" w:pos="284"/>
        </w:tabs>
        <w:spacing w:line="360" w:lineRule="auto"/>
        <w:rPr>
          <w:rFonts w:asciiTheme="minorHAnsi" w:hAnsiTheme="minorHAnsi" w:cs="Tahoma"/>
          <w:sz w:val="22"/>
          <w:szCs w:val="22"/>
        </w:rPr>
      </w:pPr>
      <w:r w:rsidRPr="003B62A2">
        <w:rPr>
          <w:rFonts w:asciiTheme="minorHAnsi" w:hAnsiTheme="minorHAnsi" w:cs="Tahoma"/>
          <w:sz w:val="22"/>
          <w:szCs w:val="22"/>
        </w:rPr>
        <w:t>10 miesięcy każdorazowo za wykonanie odnowienia oznakowania poziomego, licząc od daty odbioru końcowego przedmiotu robót</w:t>
      </w:r>
      <w:r>
        <w:rPr>
          <w:rFonts w:asciiTheme="minorHAnsi" w:hAnsiTheme="minorHAnsi" w:cs="Tahoma"/>
          <w:sz w:val="22"/>
          <w:szCs w:val="22"/>
        </w:rPr>
        <w:t>,</w:t>
      </w:r>
    </w:p>
    <w:p w14:paraId="441DCB5A" w14:textId="2929CF20" w:rsidR="003B62A2" w:rsidRDefault="003B62A2" w:rsidP="00F4011B">
      <w:pPr>
        <w:pStyle w:val="Listapunktowana2"/>
        <w:numPr>
          <w:ilvl w:val="1"/>
          <w:numId w:val="11"/>
        </w:numPr>
        <w:tabs>
          <w:tab w:val="left" w:pos="284"/>
        </w:tabs>
        <w:spacing w:line="360" w:lineRule="auto"/>
        <w:rPr>
          <w:rFonts w:asciiTheme="minorHAnsi" w:hAnsiTheme="minorHAnsi" w:cs="Tahoma"/>
          <w:sz w:val="22"/>
          <w:szCs w:val="22"/>
        </w:rPr>
      </w:pPr>
      <w:r w:rsidRPr="003B62A2">
        <w:rPr>
          <w:rFonts w:asciiTheme="minorHAnsi" w:hAnsiTheme="minorHAnsi" w:cs="Tahoma"/>
          <w:sz w:val="22"/>
          <w:szCs w:val="22"/>
        </w:rPr>
        <w:t>12 miesięcy za</w:t>
      </w:r>
      <w:r w:rsidRPr="003B62A2">
        <w:rPr>
          <w:rFonts w:asciiTheme="minorHAnsi" w:hAnsiTheme="minorHAnsi" w:cs="Tahoma"/>
          <w:sz w:val="22"/>
          <w:szCs w:val="22"/>
          <w:u w:val="single"/>
        </w:rPr>
        <w:t xml:space="preserve"> </w:t>
      </w:r>
      <w:r w:rsidRPr="003B62A2">
        <w:rPr>
          <w:rFonts w:asciiTheme="minorHAnsi" w:hAnsiTheme="minorHAnsi" w:cs="Tahoma"/>
          <w:sz w:val="22"/>
          <w:szCs w:val="22"/>
        </w:rPr>
        <w:t>konserwację oznakowania pionowego oraz urządzeń bezpieczeństwa ruchu drogowego i sygnalizacji świetlnej, licząc od daty odbioru każdej wykonanej części robót zgodnej ze zgłoszeniem zakończenia robót, przy czym okres gwarancji na urządzenia będzie odpowiadał, okresowi gwarancji udzielonemu przez ich producentów i liczony będzie również od daty odbioru robót</w:t>
      </w:r>
      <w:r>
        <w:rPr>
          <w:rFonts w:asciiTheme="minorHAnsi" w:hAnsiTheme="minorHAnsi" w:cs="Tahoma"/>
          <w:sz w:val="22"/>
          <w:szCs w:val="22"/>
        </w:rPr>
        <w:t>.</w:t>
      </w:r>
    </w:p>
    <w:p w14:paraId="2B876EA0" w14:textId="015E7F48" w:rsidR="003B62A2" w:rsidRDefault="00353E4C" w:rsidP="003B62A2">
      <w:pPr>
        <w:pStyle w:val="Listapunktowana2"/>
        <w:numPr>
          <w:ilvl w:val="0"/>
          <w:numId w:val="11"/>
        </w:numPr>
        <w:tabs>
          <w:tab w:val="left" w:pos="284"/>
        </w:tabs>
        <w:spacing w:line="360" w:lineRule="auto"/>
        <w:rPr>
          <w:rFonts w:asciiTheme="minorHAnsi" w:hAnsiTheme="minorHAnsi" w:cs="Tahoma"/>
          <w:sz w:val="22"/>
          <w:szCs w:val="22"/>
        </w:rPr>
      </w:pPr>
      <w:r w:rsidRPr="00353E4C">
        <w:rPr>
          <w:rFonts w:asciiTheme="minorHAnsi" w:hAnsiTheme="minorHAnsi" w:cs="Tahoma"/>
          <w:sz w:val="22"/>
          <w:szCs w:val="22"/>
        </w:rPr>
        <w:t>Wykonawca jest zobowiązany do nieodpłatnego usunięcia wad robót ujawnionych w okresie gwarancji. Żadne postanowienia Umowy nie ograniczają ani nie wykluczają w żaden sposób odpowiedzialności Wykonawcy wobec Zamawiającego z tytułu rękojmi, za wady fizyczne lub prawne, wynikające z postanowień kodeksu cywilnego</w:t>
      </w:r>
      <w:r>
        <w:rPr>
          <w:rFonts w:asciiTheme="minorHAnsi" w:hAnsiTheme="minorHAnsi" w:cs="Tahoma"/>
          <w:sz w:val="22"/>
          <w:szCs w:val="22"/>
        </w:rPr>
        <w:t>.</w:t>
      </w:r>
    </w:p>
    <w:p w14:paraId="05E2C788" w14:textId="1991BAB7" w:rsidR="00353E4C" w:rsidRDefault="00353E4C" w:rsidP="003B62A2">
      <w:pPr>
        <w:pStyle w:val="Listapunktowana2"/>
        <w:numPr>
          <w:ilvl w:val="0"/>
          <w:numId w:val="11"/>
        </w:numPr>
        <w:tabs>
          <w:tab w:val="left" w:pos="284"/>
        </w:tabs>
        <w:spacing w:line="360" w:lineRule="auto"/>
        <w:rPr>
          <w:rFonts w:asciiTheme="minorHAnsi" w:hAnsiTheme="minorHAnsi" w:cs="Tahoma"/>
          <w:sz w:val="22"/>
          <w:szCs w:val="22"/>
        </w:rPr>
      </w:pPr>
      <w:r w:rsidRPr="00353E4C">
        <w:rPr>
          <w:rFonts w:asciiTheme="minorHAnsi" w:hAnsiTheme="minorHAnsi" w:cs="Tahoma"/>
          <w:sz w:val="22"/>
          <w:szCs w:val="22"/>
        </w:rPr>
        <w:t>Uprawnienia Zamawiającego z tytułu rękojmi za wady wygasają po upływie 60 miesięcy od daty odbioru końcowego</w:t>
      </w:r>
      <w:r>
        <w:rPr>
          <w:rFonts w:asciiTheme="minorHAnsi" w:hAnsiTheme="minorHAnsi" w:cs="Tahoma"/>
          <w:sz w:val="22"/>
          <w:szCs w:val="22"/>
        </w:rPr>
        <w:t>.</w:t>
      </w:r>
    </w:p>
    <w:p w14:paraId="5EF06098" w14:textId="4F3039F2" w:rsidR="00353E4C" w:rsidRDefault="00353E4C" w:rsidP="003B62A2">
      <w:pPr>
        <w:pStyle w:val="Listapunktowana2"/>
        <w:numPr>
          <w:ilvl w:val="0"/>
          <w:numId w:val="11"/>
        </w:numPr>
        <w:tabs>
          <w:tab w:val="left" w:pos="284"/>
        </w:tabs>
        <w:spacing w:line="360" w:lineRule="auto"/>
        <w:rPr>
          <w:rFonts w:asciiTheme="minorHAnsi" w:hAnsiTheme="minorHAnsi" w:cs="Tahoma"/>
          <w:sz w:val="22"/>
          <w:szCs w:val="22"/>
        </w:rPr>
      </w:pPr>
      <w:r w:rsidRPr="00353E4C">
        <w:rPr>
          <w:rFonts w:asciiTheme="minorHAnsi" w:hAnsiTheme="minorHAnsi" w:cs="Tahoma"/>
          <w:sz w:val="22"/>
          <w:szCs w:val="22"/>
        </w:rPr>
        <w:t>W przypadku stwierdzenia przez Zamawiającego usterek w wykonanych robotach Zamawiający wezwie Wykonawcę do niezwłocznego usunięcia tych usterek. Wykonawca usunie usterki na swój koszt, ryzyko i niebezpieczeństwo w terminie wskazanym przez Zamawiającego</w:t>
      </w:r>
      <w:r>
        <w:rPr>
          <w:rFonts w:asciiTheme="minorHAnsi" w:hAnsiTheme="minorHAnsi" w:cs="Tahoma"/>
          <w:sz w:val="22"/>
          <w:szCs w:val="22"/>
        </w:rPr>
        <w:t>.</w:t>
      </w:r>
    </w:p>
    <w:p w14:paraId="12585DC6" w14:textId="11FEDBEC" w:rsidR="00353E4C" w:rsidRDefault="00353E4C" w:rsidP="003B62A2">
      <w:pPr>
        <w:pStyle w:val="Listapunktowana2"/>
        <w:numPr>
          <w:ilvl w:val="0"/>
          <w:numId w:val="11"/>
        </w:numPr>
        <w:tabs>
          <w:tab w:val="left" w:pos="284"/>
        </w:tabs>
        <w:spacing w:line="360" w:lineRule="auto"/>
        <w:rPr>
          <w:rFonts w:asciiTheme="minorHAnsi" w:hAnsiTheme="minorHAnsi" w:cs="Tahoma"/>
          <w:sz w:val="22"/>
          <w:szCs w:val="22"/>
        </w:rPr>
      </w:pPr>
      <w:r w:rsidRPr="00353E4C">
        <w:rPr>
          <w:rFonts w:asciiTheme="minorHAnsi" w:hAnsiTheme="minorHAnsi" w:cs="Tahoma"/>
          <w:sz w:val="22"/>
          <w:szCs w:val="22"/>
        </w:rPr>
        <w:t>Wykonawca zobowiązuje się usunąć na swój koszt wszystkie usterki wynikłe z wad wykonania, które ujawniły się w okresie gwarancji i rękojmi w możliwie jak najkrótszym czasie. Termin rozpoczęcia i usunięcia usterek będzie określony przez Zamawiającego</w:t>
      </w:r>
      <w:r>
        <w:rPr>
          <w:rFonts w:asciiTheme="minorHAnsi" w:hAnsiTheme="minorHAnsi" w:cs="Tahoma"/>
          <w:sz w:val="22"/>
          <w:szCs w:val="22"/>
        </w:rPr>
        <w:t>.</w:t>
      </w:r>
    </w:p>
    <w:p w14:paraId="4B27D14F" w14:textId="6110445B" w:rsidR="00353E4C" w:rsidRDefault="00353E4C" w:rsidP="003B62A2">
      <w:pPr>
        <w:pStyle w:val="Listapunktowana2"/>
        <w:numPr>
          <w:ilvl w:val="0"/>
          <w:numId w:val="11"/>
        </w:numPr>
        <w:tabs>
          <w:tab w:val="left" w:pos="284"/>
        </w:tabs>
        <w:spacing w:line="360" w:lineRule="auto"/>
        <w:rPr>
          <w:rFonts w:asciiTheme="minorHAnsi" w:hAnsiTheme="minorHAnsi" w:cs="Tahoma"/>
          <w:sz w:val="22"/>
          <w:szCs w:val="22"/>
        </w:rPr>
      </w:pPr>
      <w:r w:rsidRPr="00353E4C">
        <w:rPr>
          <w:rFonts w:asciiTheme="minorHAnsi" w:hAnsiTheme="minorHAnsi" w:cs="Tahoma"/>
          <w:sz w:val="22"/>
          <w:szCs w:val="22"/>
        </w:rPr>
        <w:t>W przypadku jeśli Wykonawca nie usunie usterek w terminie, Zamawiający będzie miał prawo dokonać naprawy na koszt i ryzyko Wykonawcy, zatrudniając własnych specjalistów lub specjalistów strony trzeciej, bez utraty praw wynikających z gwarancji, ale po uprzednim bezskutecznym wezwaniu pisemnym i niepodjęciu przez Wykonawcę napraw w wyznaczonym terminie. W przypadku rozbieżnej oceny przyczyn usterek Strony rozstrzygająca będzie opinia biegłego rzeczoznawcy powołanego przez Zamawiającego. Koszty wykonania zastępczego pokrywa Wykonawca. Zamawiający ma prawo pokryć koszty wykonania zastępczego z kwoty zabezpieczenia należytego wykonania umowy</w:t>
      </w:r>
      <w:r>
        <w:rPr>
          <w:rFonts w:asciiTheme="minorHAnsi" w:hAnsiTheme="minorHAnsi" w:cs="Tahoma"/>
          <w:sz w:val="22"/>
          <w:szCs w:val="22"/>
        </w:rPr>
        <w:t>.</w:t>
      </w:r>
    </w:p>
    <w:p w14:paraId="58ED19AB" w14:textId="7F5CBC65" w:rsidR="00353E4C" w:rsidRDefault="00353E4C" w:rsidP="003B62A2">
      <w:pPr>
        <w:pStyle w:val="Listapunktowana2"/>
        <w:numPr>
          <w:ilvl w:val="0"/>
          <w:numId w:val="11"/>
        </w:numPr>
        <w:tabs>
          <w:tab w:val="left" w:pos="284"/>
        </w:tabs>
        <w:spacing w:line="360" w:lineRule="auto"/>
        <w:rPr>
          <w:rFonts w:asciiTheme="minorHAnsi" w:hAnsiTheme="minorHAnsi" w:cs="Tahoma"/>
          <w:sz w:val="22"/>
          <w:szCs w:val="22"/>
        </w:rPr>
      </w:pPr>
      <w:r w:rsidRPr="00353E4C">
        <w:rPr>
          <w:rFonts w:asciiTheme="minorHAnsi" w:hAnsiTheme="minorHAnsi" w:cs="Tahoma"/>
          <w:sz w:val="22"/>
          <w:szCs w:val="22"/>
        </w:rPr>
        <w:t>Wykonawca ponosi odpowiedzialność w pełnej wysokości za szkody poniesione przez Zamawiającego z tytułu wadliwie wykonanych robót</w:t>
      </w:r>
      <w:r>
        <w:rPr>
          <w:rFonts w:asciiTheme="minorHAnsi" w:hAnsiTheme="minorHAnsi" w:cs="Tahoma"/>
          <w:sz w:val="22"/>
          <w:szCs w:val="22"/>
        </w:rPr>
        <w:t>.</w:t>
      </w:r>
    </w:p>
    <w:p w14:paraId="5979F6AF" w14:textId="40D0DFAE" w:rsidR="00353E4C" w:rsidRPr="00353E4C" w:rsidRDefault="00353E4C" w:rsidP="003B62A2">
      <w:pPr>
        <w:pStyle w:val="Listapunktowana2"/>
        <w:numPr>
          <w:ilvl w:val="0"/>
          <w:numId w:val="11"/>
        </w:numPr>
        <w:tabs>
          <w:tab w:val="left" w:pos="284"/>
        </w:tabs>
        <w:spacing w:line="360" w:lineRule="auto"/>
        <w:rPr>
          <w:rFonts w:asciiTheme="minorHAnsi" w:hAnsiTheme="minorHAnsi" w:cs="Tahoma"/>
          <w:sz w:val="22"/>
          <w:szCs w:val="22"/>
        </w:rPr>
      </w:pPr>
      <w:r w:rsidRPr="00353E4C">
        <w:rPr>
          <w:rFonts w:asciiTheme="minorHAnsi" w:hAnsiTheme="minorHAnsi" w:cs="Tahoma"/>
          <w:bCs/>
          <w:sz w:val="22"/>
          <w:szCs w:val="22"/>
        </w:rPr>
        <w:t>Zamawiającemu przysługują roszczenia z tytułu rękojmi niezależnie od roszczeń z tytułu udzielonej gwarancji na wykonany przedmiot umowy</w:t>
      </w:r>
      <w:r>
        <w:rPr>
          <w:rFonts w:asciiTheme="minorHAnsi" w:hAnsiTheme="minorHAnsi" w:cs="Tahoma"/>
          <w:bCs/>
          <w:sz w:val="22"/>
          <w:szCs w:val="22"/>
        </w:rPr>
        <w:t>.</w:t>
      </w:r>
    </w:p>
    <w:p w14:paraId="392572D8" w14:textId="6DFA6205" w:rsidR="00353E4C" w:rsidRDefault="00353E4C" w:rsidP="003B62A2">
      <w:pPr>
        <w:pStyle w:val="Listapunktowana2"/>
        <w:numPr>
          <w:ilvl w:val="0"/>
          <w:numId w:val="11"/>
        </w:numPr>
        <w:tabs>
          <w:tab w:val="left" w:pos="284"/>
        </w:tabs>
        <w:spacing w:line="360" w:lineRule="auto"/>
        <w:rPr>
          <w:rFonts w:asciiTheme="minorHAnsi" w:hAnsiTheme="minorHAnsi" w:cs="Tahoma"/>
          <w:sz w:val="22"/>
          <w:szCs w:val="22"/>
        </w:rPr>
      </w:pPr>
      <w:r w:rsidRPr="00353E4C">
        <w:rPr>
          <w:rFonts w:asciiTheme="minorHAnsi" w:hAnsiTheme="minorHAnsi" w:cs="Tahoma"/>
          <w:sz w:val="22"/>
          <w:szCs w:val="22"/>
        </w:rPr>
        <w:t>Wszystkie reklamacje Zamawiającego będą zgłaszane pisemnie</w:t>
      </w:r>
      <w:r>
        <w:rPr>
          <w:rFonts w:asciiTheme="minorHAnsi" w:hAnsiTheme="minorHAnsi" w:cs="Tahoma"/>
          <w:sz w:val="22"/>
          <w:szCs w:val="22"/>
        </w:rPr>
        <w:t>.</w:t>
      </w:r>
    </w:p>
    <w:p w14:paraId="472D7539" w14:textId="604E66C2" w:rsidR="00353E4C" w:rsidRDefault="00353E4C" w:rsidP="003B62A2">
      <w:pPr>
        <w:pStyle w:val="Listapunktowana2"/>
        <w:numPr>
          <w:ilvl w:val="0"/>
          <w:numId w:val="11"/>
        </w:numPr>
        <w:tabs>
          <w:tab w:val="left" w:pos="284"/>
        </w:tabs>
        <w:spacing w:line="360" w:lineRule="auto"/>
        <w:rPr>
          <w:rFonts w:asciiTheme="minorHAnsi" w:hAnsiTheme="minorHAnsi" w:cs="Tahoma"/>
          <w:sz w:val="22"/>
          <w:szCs w:val="22"/>
        </w:rPr>
      </w:pPr>
      <w:r w:rsidRPr="00353E4C">
        <w:rPr>
          <w:rFonts w:asciiTheme="minorHAnsi" w:hAnsiTheme="minorHAnsi" w:cs="Tahoma"/>
          <w:sz w:val="22"/>
          <w:szCs w:val="22"/>
        </w:rPr>
        <w:t>Protokół odbioru ostatecznego będzie ostatecznym potwierdzeniem wykonania przez Wykonawcę zobowiązań wynikających z niniejszej Umowy</w:t>
      </w:r>
      <w:r>
        <w:rPr>
          <w:rFonts w:asciiTheme="minorHAnsi" w:hAnsiTheme="minorHAnsi" w:cs="Tahoma"/>
          <w:sz w:val="22"/>
          <w:szCs w:val="22"/>
        </w:rPr>
        <w:t>.</w:t>
      </w:r>
    </w:p>
    <w:p w14:paraId="707AFADA" w14:textId="64843B8A" w:rsidR="00E41EAA" w:rsidRPr="00353E4C" w:rsidRDefault="00353E4C" w:rsidP="00353E4C">
      <w:pPr>
        <w:pStyle w:val="Listapunktowana2"/>
        <w:numPr>
          <w:ilvl w:val="0"/>
          <w:numId w:val="11"/>
        </w:numPr>
        <w:tabs>
          <w:tab w:val="left" w:pos="284"/>
        </w:tabs>
        <w:spacing w:line="360" w:lineRule="auto"/>
        <w:rPr>
          <w:rFonts w:asciiTheme="minorHAnsi" w:hAnsiTheme="minorHAnsi" w:cs="Tahoma"/>
          <w:sz w:val="22"/>
          <w:szCs w:val="22"/>
        </w:rPr>
      </w:pPr>
      <w:r w:rsidRPr="00353E4C">
        <w:rPr>
          <w:rFonts w:asciiTheme="minorHAnsi" w:hAnsiTheme="minorHAnsi" w:cs="Tahoma"/>
          <w:sz w:val="22"/>
          <w:szCs w:val="22"/>
        </w:rPr>
        <w:t>Po upływie okresów rękojmi i gwarancji strony dokonają odbioru ostatecznego</w:t>
      </w:r>
      <w:r>
        <w:rPr>
          <w:rFonts w:asciiTheme="minorHAnsi" w:hAnsiTheme="minorHAnsi" w:cs="Tahoma"/>
          <w:sz w:val="22"/>
          <w:szCs w:val="22"/>
        </w:rPr>
        <w:t>.</w:t>
      </w:r>
    </w:p>
    <w:p w14:paraId="51D41E8D" w14:textId="64935C72" w:rsidR="00E41EAA" w:rsidRPr="006E3B66" w:rsidRDefault="00E41EAA" w:rsidP="00AA36D4">
      <w:pPr>
        <w:tabs>
          <w:tab w:val="left" w:pos="190"/>
          <w:tab w:val="left" w:pos="361"/>
          <w:tab w:val="left" w:pos="503"/>
        </w:tabs>
        <w:suppressAutoHyphens/>
        <w:spacing w:after="0" w:line="360" w:lineRule="auto"/>
        <w:rPr>
          <w:rFonts w:eastAsia="Times New Roman" w:cs="Times New Roman"/>
          <w:lang w:eastAsia="pl-PL"/>
        </w:rPr>
      </w:pPr>
      <w:r w:rsidRPr="00515B8F">
        <w:rPr>
          <w:rFonts w:eastAsia="Times New Roman" w:cs="Times New Roman"/>
          <w:b/>
          <w:lang w:eastAsia="pl-PL"/>
        </w:rPr>
        <w:lastRenderedPageBreak/>
        <w:t>§</w:t>
      </w:r>
      <w:r>
        <w:rPr>
          <w:rFonts w:eastAsia="Times New Roman" w:cs="Times New Roman"/>
          <w:b/>
          <w:lang w:eastAsia="pl-PL"/>
        </w:rPr>
        <w:t xml:space="preserve"> 1</w:t>
      </w:r>
      <w:r w:rsidR="00DB0763">
        <w:rPr>
          <w:rFonts w:eastAsia="Times New Roman" w:cs="Times New Roman"/>
          <w:b/>
          <w:lang w:eastAsia="pl-PL"/>
        </w:rPr>
        <w:t>4</w:t>
      </w:r>
    </w:p>
    <w:p w14:paraId="51A4E6FB" w14:textId="77777777" w:rsidR="00E41EAA" w:rsidRPr="00515B8F"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t>Odstąpienie od umowy</w:t>
      </w:r>
      <w:r>
        <w:rPr>
          <w:rFonts w:eastAsia="Times New Roman" w:cs="Times New Roman"/>
          <w:b/>
          <w:lang w:eastAsia="pl-PL"/>
        </w:rPr>
        <w:t>, rozwiązanie umowy</w:t>
      </w:r>
    </w:p>
    <w:p w14:paraId="3E3E0A45" w14:textId="77777777" w:rsidR="00E41EAA" w:rsidRPr="00515B8F" w:rsidRDefault="00E41EAA" w:rsidP="00AA36D4">
      <w:pPr>
        <w:numPr>
          <w:ilvl w:val="0"/>
          <w:numId w:val="12"/>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Niezależnie od powodów wynikających z przepisów prawa </w:t>
      </w:r>
      <w:r>
        <w:rPr>
          <w:rFonts w:eastAsia="Times New Roman" w:cs="Times New Roman"/>
          <w:lang w:eastAsia="pl-PL"/>
        </w:rPr>
        <w:t xml:space="preserve">lub innych postanowień Umowy </w:t>
      </w:r>
      <w:r w:rsidRPr="00515B8F">
        <w:rPr>
          <w:rFonts w:eastAsia="Times New Roman" w:cs="Times New Roman"/>
          <w:lang w:eastAsia="pl-PL"/>
        </w:rPr>
        <w:t xml:space="preserve">Zamawiającemu przysługuje prawo odstąpienia od </w:t>
      </w:r>
      <w:r>
        <w:rPr>
          <w:rFonts w:eastAsia="Times New Roman" w:cs="Times New Roman"/>
          <w:lang w:eastAsia="pl-PL"/>
        </w:rPr>
        <w:t>U</w:t>
      </w:r>
      <w:r w:rsidRPr="00515B8F">
        <w:rPr>
          <w:rFonts w:eastAsia="Times New Roman" w:cs="Times New Roman"/>
          <w:lang w:eastAsia="pl-PL"/>
        </w:rPr>
        <w:t xml:space="preserve">mowy bez wyznaczania dodatkowego terminu </w:t>
      </w:r>
      <w:r>
        <w:rPr>
          <w:rFonts w:eastAsia="Times New Roman" w:cs="Times New Roman"/>
          <w:lang w:eastAsia="pl-PL"/>
        </w:rPr>
        <w:br/>
      </w:r>
      <w:r w:rsidRPr="00515B8F">
        <w:rPr>
          <w:rFonts w:eastAsia="Times New Roman" w:cs="Times New Roman"/>
          <w:lang w:eastAsia="pl-PL"/>
        </w:rPr>
        <w:t>i jakichkolwiek roszczeń ze strony Wykonawcy:</w:t>
      </w:r>
    </w:p>
    <w:p w14:paraId="6D1CBFCC" w14:textId="22925BBC" w:rsidR="00E41EAA"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 xml:space="preserve">w razie zaistnienia istotnej zmiany okoliczności powodującej, że wykonanie </w:t>
      </w:r>
      <w:r w:rsidR="00C04BBB">
        <w:rPr>
          <w:rFonts w:eastAsia="Times New Roman" w:cs="Times New Roman"/>
          <w:lang w:eastAsia="pl-PL"/>
        </w:rPr>
        <w:t>U</w:t>
      </w:r>
      <w:r w:rsidRPr="00515B8F">
        <w:rPr>
          <w:rFonts w:eastAsia="Times New Roman" w:cs="Times New Roman"/>
          <w:lang w:eastAsia="pl-PL"/>
        </w:rPr>
        <w:t>mowy nie leży w interesie publicznym, czego nie można było przewi</w:t>
      </w:r>
      <w:r>
        <w:rPr>
          <w:rFonts w:eastAsia="Times New Roman" w:cs="Times New Roman"/>
          <w:lang w:eastAsia="pl-PL"/>
        </w:rPr>
        <w:t xml:space="preserve">dzieć w chwili zawarcia umowy, lub dalsze wykonywanie Umowy może zagrozić </w:t>
      </w:r>
      <w:r w:rsidR="00C04BBB">
        <w:rPr>
          <w:rFonts w:eastAsia="Times New Roman" w:cs="Times New Roman"/>
          <w:lang w:eastAsia="pl-PL"/>
        </w:rPr>
        <w:t xml:space="preserve">podstawowemu </w:t>
      </w:r>
      <w:r>
        <w:rPr>
          <w:rFonts w:eastAsia="Times New Roman" w:cs="Times New Roman"/>
          <w:lang w:eastAsia="pl-PL"/>
        </w:rPr>
        <w:t>interesowi bezpieczeństwa państwa lub bezpieczeństwu publicznemu, Z</w:t>
      </w:r>
      <w:r w:rsidRPr="00515B8F">
        <w:rPr>
          <w:rFonts w:eastAsia="Times New Roman" w:cs="Times New Roman"/>
          <w:lang w:eastAsia="pl-PL"/>
        </w:rPr>
        <w:t>amawiający może odstąpić od umowy w terminie 30 dni od powzięcia wiadomości o tych okolicznościach,</w:t>
      </w:r>
    </w:p>
    <w:p w14:paraId="02F6E0EF" w14:textId="157DA551" w:rsidR="00E41EAA"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BA050F">
        <w:rPr>
          <w:rFonts w:eastAsia="Times New Roman" w:cs="Times New Roman"/>
          <w:lang w:eastAsia="pl-PL"/>
        </w:rPr>
        <w:t>jeżeli Wykonawca z przyczyn przez siebie zawinionych nie rozpoczął robót albo występujące opóźnienia w realizacji robót są tak dalekie, że wątpliwe jest dochowanie terminu zakończenia robót</w:t>
      </w:r>
      <w:r>
        <w:rPr>
          <w:rFonts w:eastAsia="Times New Roman" w:cs="Times New Roman"/>
          <w:lang w:eastAsia="pl-PL"/>
        </w:rPr>
        <w:t>,</w:t>
      </w:r>
    </w:p>
    <w:p w14:paraId="541FF2FC" w14:textId="77777777" w:rsidR="00E41EAA"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BA050F">
        <w:rPr>
          <w:rFonts w:eastAsia="Times New Roman" w:cs="Times New Roman"/>
          <w:lang w:eastAsia="pl-PL"/>
        </w:rPr>
        <w:t>jeżeli Wykonawca z przyczyn przez siebie zawinionych nie wykonuje umowy lub wykonuje j</w:t>
      </w:r>
      <w:r>
        <w:rPr>
          <w:rFonts w:eastAsia="Times New Roman" w:cs="Times New Roman"/>
          <w:lang w:eastAsia="pl-PL"/>
        </w:rPr>
        <w:t>ą</w:t>
      </w:r>
      <w:r w:rsidRPr="00BA050F">
        <w:rPr>
          <w:rFonts w:eastAsia="Times New Roman" w:cs="Times New Roman"/>
          <w:lang w:eastAsia="pl-PL"/>
        </w:rPr>
        <w:t xml:space="preserve"> nienależycie i pomimo pisemnego wezwania Wykonawcy do podjęcia wykonywania lub należytego wykonania umowy w wyznaczonym, uzasadnionym technicznie terminie, nie zadośćuczyni żądaniu Zamawiającego</w:t>
      </w:r>
      <w:r>
        <w:rPr>
          <w:rFonts w:eastAsia="Times New Roman" w:cs="Times New Roman"/>
          <w:lang w:eastAsia="pl-PL"/>
        </w:rPr>
        <w:t>,</w:t>
      </w:r>
    </w:p>
    <w:p w14:paraId="68B9964C" w14:textId="77777777" w:rsidR="00E41EAA"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BA050F">
        <w:rPr>
          <w:rFonts w:eastAsia="Times New Roman" w:cs="Times New Roman"/>
          <w:lang w:eastAsia="pl-PL"/>
        </w:rPr>
        <w:t xml:space="preserve">jeżeli zostanie </w:t>
      </w:r>
      <w:r w:rsidRPr="00BA050F">
        <w:rPr>
          <w:rFonts w:eastAsia="Times New Roman" w:cs="Times New Roman"/>
          <w:bCs/>
          <w:lang w:eastAsia="pl-PL"/>
        </w:rPr>
        <w:t>wszczęta</w:t>
      </w:r>
      <w:r w:rsidRPr="00BA050F">
        <w:rPr>
          <w:rFonts w:eastAsia="Times New Roman" w:cs="Times New Roman"/>
          <w:lang w:eastAsia="pl-PL"/>
        </w:rPr>
        <w:t xml:space="preserve"> likwidacja przedsiębiorstwa Wykonawcy,</w:t>
      </w:r>
    </w:p>
    <w:p w14:paraId="32C7CFE8" w14:textId="052BFDB1" w:rsidR="00E41EAA" w:rsidRPr="000E5B6E" w:rsidRDefault="00346D2D"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346D2D">
        <w:rPr>
          <w:rFonts w:ascii="Calibri" w:eastAsia="Times New Roman" w:hAnsi="Calibri" w:cs="Calibri"/>
          <w:lang w:eastAsia="pl-PL"/>
        </w:rPr>
        <w:t>jeżeli zajęcie majątku Wykonawcy uniemo</w:t>
      </w:r>
      <w:r>
        <w:rPr>
          <w:rFonts w:ascii="Calibri" w:eastAsia="Times New Roman" w:hAnsi="Calibri" w:cs="Calibri"/>
          <w:lang w:eastAsia="pl-PL"/>
        </w:rPr>
        <w:t>ż</w:t>
      </w:r>
      <w:r w:rsidRPr="00346D2D">
        <w:rPr>
          <w:rFonts w:ascii="Calibri" w:eastAsia="Times New Roman" w:hAnsi="Calibri" w:cs="Calibri"/>
          <w:lang w:eastAsia="pl-PL"/>
        </w:rPr>
        <w:t>liwia realizację przedmiotu Umowy przez Wykonawcę</w:t>
      </w:r>
      <w:r w:rsidR="00E41EAA" w:rsidRPr="000E5B6E">
        <w:rPr>
          <w:rFonts w:eastAsia="Times New Roman" w:cs="Times New Roman"/>
          <w:lang w:eastAsia="pl-PL"/>
        </w:rPr>
        <w:t>,</w:t>
      </w:r>
    </w:p>
    <w:p w14:paraId="367FB925" w14:textId="6FED6FE0" w:rsidR="00E41EAA" w:rsidRPr="00964C3B"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0E5B6E">
        <w:rPr>
          <w:rFonts w:eastAsia="Times New Roman" w:cs="Times New Roman"/>
          <w:lang w:eastAsia="pl-PL"/>
        </w:rPr>
        <w:t xml:space="preserve">wystąpiła konieczność wielokrotnego dokonywania bezpośredniej zapłaty podwykonawcy lub dalszemu </w:t>
      </w:r>
      <w:r w:rsidRPr="003614E1">
        <w:rPr>
          <w:rFonts w:eastAsia="Times New Roman" w:cs="Times New Roman"/>
          <w:lang w:eastAsia="pl-PL"/>
        </w:rPr>
        <w:t>podwykonawcy</w:t>
      </w:r>
      <w:r w:rsidR="000E5B6E" w:rsidRPr="003614E1">
        <w:rPr>
          <w:rFonts w:eastAsia="Times New Roman" w:cs="Times New Roman"/>
          <w:lang w:eastAsia="pl-PL"/>
        </w:rPr>
        <w:t xml:space="preserve"> lub konieczność </w:t>
      </w:r>
      <w:r w:rsidR="000E5B6E" w:rsidRPr="00964C3B">
        <w:rPr>
          <w:rFonts w:eastAsia="Times New Roman" w:cs="Times New Roman"/>
          <w:lang w:eastAsia="pl-PL"/>
        </w:rPr>
        <w:t>dokonania bezpośrednich zapłat na sumę większą niż 5% wartości Umowy,</w:t>
      </w:r>
    </w:p>
    <w:p w14:paraId="5CEE8D51" w14:textId="41373C39" w:rsidR="00E41EAA" w:rsidRPr="00964C3B"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964C3B">
        <w:rPr>
          <w:rFonts w:eastAsia="Times New Roman" w:cs="Times New Roman"/>
          <w:lang w:eastAsia="pl-PL"/>
        </w:rPr>
        <w:t xml:space="preserve">sytuacji określonej w § </w:t>
      </w:r>
      <w:r w:rsidR="00C04BBB" w:rsidRPr="00964C3B">
        <w:rPr>
          <w:rFonts w:eastAsia="Times New Roman" w:cs="Times New Roman"/>
          <w:lang w:eastAsia="pl-PL"/>
        </w:rPr>
        <w:t>7</w:t>
      </w:r>
      <w:r w:rsidRPr="00964C3B">
        <w:rPr>
          <w:rFonts w:eastAsia="Times New Roman" w:cs="Times New Roman"/>
          <w:lang w:eastAsia="pl-PL"/>
        </w:rPr>
        <w:t xml:space="preserve"> ust</w:t>
      </w:r>
      <w:r w:rsidR="00610B6D" w:rsidRPr="00964C3B">
        <w:rPr>
          <w:rFonts w:eastAsia="Times New Roman" w:cs="Times New Roman"/>
          <w:lang w:eastAsia="pl-PL"/>
        </w:rPr>
        <w:t>.</w:t>
      </w:r>
      <w:r w:rsidRPr="00964C3B">
        <w:rPr>
          <w:rFonts w:eastAsia="Times New Roman" w:cs="Times New Roman"/>
          <w:lang w:eastAsia="pl-PL"/>
        </w:rPr>
        <w:t xml:space="preserve"> </w:t>
      </w:r>
      <w:r w:rsidR="00B16907" w:rsidRPr="00964C3B">
        <w:rPr>
          <w:rFonts w:eastAsia="Times New Roman" w:cs="Times New Roman"/>
          <w:lang w:eastAsia="pl-PL"/>
        </w:rPr>
        <w:t>2</w:t>
      </w:r>
      <w:r w:rsidR="00F1022A">
        <w:rPr>
          <w:rFonts w:eastAsia="Times New Roman" w:cs="Times New Roman"/>
          <w:lang w:eastAsia="pl-PL"/>
        </w:rPr>
        <w:t>2</w:t>
      </w:r>
      <w:r w:rsidRPr="00964C3B">
        <w:rPr>
          <w:rFonts w:eastAsia="Times New Roman" w:cs="Times New Roman"/>
          <w:lang w:eastAsia="pl-PL"/>
        </w:rPr>
        <w:t xml:space="preserve"> i § 1</w:t>
      </w:r>
      <w:r w:rsidR="00B16907" w:rsidRPr="00964C3B">
        <w:rPr>
          <w:rFonts w:eastAsia="Times New Roman" w:cs="Times New Roman"/>
          <w:lang w:eastAsia="pl-PL"/>
        </w:rPr>
        <w:t>1</w:t>
      </w:r>
      <w:r w:rsidRPr="00964C3B">
        <w:rPr>
          <w:rFonts w:eastAsia="Times New Roman" w:cs="Times New Roman"/>
          <w:lang w:eastAsia="pl-PL"/>
        </w:rPr>
        <w:t xml:space="preserve"> ust. </w:t>
      </w:r>
      <w:r w:rsidR="00964C3B" w:rsidRPr="00964C3B">
        <w:rPr>
          <w:rFonts w:eastAsia="Times New Roman" w:cs="Times New Roman"/>
          <w:lang w:eastAsia="pl-PL"/>
        </w:rPr>
        <w:t>12</w:t>
      </w:r>
      <w:r w:rsidRPr="00964C3B">
        <w:rPr>
          <w:rFonts w:eastAsia="Times New Roman" w:cs="Times New Roman"/>
          <w:lang w:eastAsia="pl-PL"/>
        </w:rPr>
        <w:t xml:space="preserve"> pkt 2 niniejszej </w:t>
      </w:r>
      <w:r w:rsidR="00B16907" w:rsidRPr="00964C3B">
        <w:rPr>
          <w:rFonts w:eastAsia="Times New Roman" w:cs="Times New Roman"/>
          <w:lang w:eastAsia="pl-PL"/>
        </w:rPr>
        <w:t>U</w:t>
      </w:r>
      <w:r w:rsidRPr="00964C3B">
        <w:rPr>
          <w:rFonts w:eastAsia="Times New Roman" w:cs="Times New Roman"/>
          <w:lang w:eastAsia="pl-PL"/>
        </w:rPr>
        <w:t>mowy</w:t>
      </w:r>
      <w:r w:rsidR="002D1A84" w:rsidRPr="00964C3B">
        <w:rPr>
          <w:rFonts w:eastAsia="Times New Roman" w:cs="Times New Roman"/>
          <w:lang w:eastAsia="pl-PL"/>
        </w:rPr>
        <w:t>,</w:t>
      </w:r>
    </w:p>
    <w:p w14:paraId="41125730" w14:textId="114C3DD4" w:rsidR="00C04BBB" w:rsidRPr="00D30C9C" w:rsidRDefault="00C04BBB"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964C3B">
        <w:rPr>
          <w:rFonts w:eastAsia="Times New Roman" w:cs="Times New Roman"/>
          <w:lang w:eastAsia="pl-PL"/>
        </w:rPr>
        <w:t>wykonawca w chwili zawarcia Umowy podlegał wykluczeniu</w:t>
      </w:r>
      <w:r>
        <w:rPr>
          <w:rFonts w:eastAsia="Times New Roman" w:cs="Times New Roman"/>
          <w:lang w:eastAsia="pl-PL"/>
        </w:rPr>
        <w:t xml:space="preserve"> na podstawie art. 108 Ustawy,</w:t>
      </w:r>
    </w:p>
    <w:p w14:paraId="46B04434" w14:textId="77777777" w:rsidR="00E41EAA" w:rsidRPr="002147EC"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A25747">
        <w:rPr>
          <w:rFonts w:eastAsia="Times New Roman" w:cs="Times New Roman"/>
          <w:lang w:eastAsia="pl-PL"/>
        </w:rPr>
        <w:t>w przypadkach określonych w przepisach Kodeksu cywilnego i innych przepisach prawa</w:t>
      </w:r>
      <w:r>
        <w:rPr>
          <w:rFonts w:eastAsia="Times New Roman" w:cs="Times New Roman"/>
          <w:lang w:eastAsia="pl-PL"/>
        </w:rPr>
        <w:t>.</w:t>
      </w:r>
    </w:p>
    <w:p w14:paraId="73354851" w14:textId="0A3100E5" w:rsidR="00E41EAA" w:rsidRPr="00515B8F" w:rsidRDefault="00E41EAA" w:rsidP="00AA36D4">
      <w:pPr>
        <w:numPr>
          <w:ilvl w:val="0"/>
          <w:numId w:val="14"/>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W przypadku określonym w ust. 1 pkt 1 </w:t>
      </w:r>
      <w:r w:rsidR="001D6885">
        <w:rPr>
          <w:rFonts w:eastAsia="Times New Roman" w:cs="Times New Roman"/>
          <w:lang w:eastAsia="pl-PL"/>
        </w:rPr>
        <w:t xml:space="preserve">i pkt 8 </w:t>
      </w:r>
      <w:r>
        <w:rPr>
          <w:rFonts w:eastAsia="Times New Roman" w:cs="Times New Roman"/>
          <w:lang w:eastAsia="pl-PL"/>
        </w:rPr>
        <w:t xml:space="preserve">niniejszego paragrafu </w:t>
      </w:r>
      <w:r w:rsidRPr="00515B8F">
        <w:rPr>
          <w:rFonts w:eastAsia="Times New Roman" w:cs="Times New Roman"/>
          <w:lang w:eastAsia="pl-PL"/>
        </w:rPr>
        <w:t>Wykonawca może żądać jedynie wynagrodzenia należnego mu z tytułu wykonania części umowy, zrealizowanej do czasu odstąpienia.</w:t>
      </w:r>
    </w:p>
    <w:p w14:paraId="5E244BED" w14:textId="77777777" w:rsidR="00E41EAA" w:rsidRPr="00515B8F" w:rsidRDefault="00E41EAA" w:rsidP="00AA36D4">
      <w:pPr>
        <w:numPr>
          <w:ilvl w:val="0"/>
          <w:numId w:val="14"/>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Odstąpienie od </w:t>
      </w:r>
      <w:r>
        <w:rPr>
          <w:rFonts w:eastAsia="Times New Roman" w:cs="Times New Roman"/>
          <w:lang w:eastAsia="pl-PL"/>
        </w:rPr>
        <w:t>U</w:t>
      </w:r>
      <w:r w:rsidRPr="00515B8F">
        <w:rPr>
          <w:rFonts w:eastAsia="Times New Roman" w:cs="Times New Roman"/>
          <w:lang w:eastAsia="pl-PL"/>
        </w:rPr>
        <w:t xml:space="preserve">mowy </w:t>
      </w:r>
      <w:r>
        <w:rPr>
          <w:rFonts w:eastAsia="Times New Roman" w:cs="Times New Roman"/>
          <w:lang w:eastAsia="pl-PL"/>
        </w:rPr>
        <w:t xml:space="preserve">lub jej części z przyczyn wskazanych w ust. 1 pkt od 2 do 7 niniejszego paragrafu </w:t>
      </w:r>
      <w:r w:rsidRPr="00515B8F">
        <w:rPr>
          <w:rFonts w:eastAsia="Times New Roman" w:cs="Times New Roman"/>
          <w:lang w:eastAsia="pl-PL"/>
        </w:rPr>
        <w:t>powinno nastąpić w formie pisemnej pod rygorem nieważności takiego oświadczenia i powinno zawierać uzasadnienie. Uprawnienie odstąpienia od umowy Zamawiający może zrealizować w terminie 30 dni od powzięcia informacji o przesłankach odstąpienia.</w:t>
      </w:r>
    </w:p>
    <w:p w14:paraId="3181B0B8" w14:textId="77777777" w:rsidR="00E41EAA" w:rsidRPr="00515B8F" w:rsidRDefault="00E41EAA" w:rsidP="00AA36D4">
      <w:pPr>
        <w:numPr>
          <w:ilvl w:val="0"/>
          <w:numId w:val="14"/>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W przypadku odstąpienia od umowy </w:t>
      </w:r>
      <w:r>
        <w:rPr>
          <w:rFonts w:eastAsia="Times New Roman" w:cs="Times New Roman"/>
          <w:lang w:eastAsia="pl-PL"/>
        </w:rPr>
        <w:t xml:space="preserve">lub jej części </w:t>
      </w:r>
      <w:r w:rsidRPr="00515B8F">
        <w:rPr>
          <w:rFonts w:eastAsia="Times New Roman" w:cs="Times New Roman"/>
          <w:lang w:eastAsia="pl-PL"/>
        </w:rPr>
        <w:t>Wykonawcę oraz Zamawiającego obciążają następujące obowiązki szczegółowe:</w:t>
      </w:r>
    </w:p>
    <w:p w14:paraId="576552B7" w14:textId="77777777" w:rsidR="00E41EAA"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E97E24">
        <w:rPr>
          <w:rFonts w:eastAsia="Times New Roman" w:cs="Times New Roman"/>
          <w:lang w:eastAsia="pl-PL"/>
        </w:rPr>
        <w:t>przekaza</w:t>
      </w:r>
      <w:r>
        <w:rPr>
          <w:rFonts w:eastAsia="Times New Roman" w:cs="Times New Roman"/>
          <w:lang w:eastAsia="pl-PL"/>
        </w:rPr>
        <w:t>nie</w:t>
      </w:r>
      <w:r w:rsidRPr="00E97E24">
        <w:rPr>
          <w:rFonts w:eastAsia="Times New Roman" w:cs="Times New Roman"/>
          <w:lang w:eastAsia="pl-PL"/>
        </w:rPr>
        <w:t xml:space="preserve"> </w:t>
      </w:r>
      <w:r>
        <w:rPr>
          <w:rFonts w:eastAsia="Times New Roman" w:cs="Times New Roman"/>
          <w:lang w:eastAsia="pl-PL"/>
        </w:rPr>
        <w:t xml:space="preserve">Zamawiającemu </w:t>
      </w:r>
      <w:r w:rsidRPr="00E97E24">
        <w:rPr>
          <w:rFonts w:eastAsia="Times New Roman" w:cs="Times New Roman"/>
          <w:lang w:eastAsia="pl-PL"/>
        </w:rPr>
        <w:t>znajdując</w:t>
      </w:r>
      <w:r>
        <w:rPr>
          <w:rFonts w:eastAsia="Times New Roman" w:cs="Times New Roman"/>
          <w:lang w:eastAsia="pl-PL"/>
        </w:rPr>
        <w:t>ych</w:t>
      </w:r>
      <w:r w:rsidRPr="00E97E24">
        <w:rPr>
          <w:rFonts w:eastAsia="Times New Roman" w:cs="Times New Roman"/>
          <w:lang w:eastAsia="pl-PL"/>
        </w:rPr>
        <w:t xml:space="preserve"> się </w:t>
      </w:r>
      <w:r>
        <w:rPr>
          <w:rFonts w:eastAsia="Times New Roman" w:cs="Times New Roman"/>
          <w:lang w:eastAsia="pl-PL"/>
        </w:rPr>
        <w:t xml:space="preserve">w </w:t>
      </w:r>
      <w:r w:rsidRPr="00E97E24">
        <w:rPr>
          <w:rFonts w:eastAsia="Times New Roman" w:cs="Times New Roman"/>
          <w:lang w:eastAsia="pl-PL"/>
        </w:rPr>
        <w:t xml:space="preserve">posiadaniu </w:t>
      </w:r>
      <w:r>
        <w:rPr>
          <w:rFonts w:eastAsia="Times New Roman" w:cs="Times New Roman"/>
          <w:lang w:eastAsia="pl-PL"/>
        </w:rPr>
        <w:t xml:space="preserve">Wykonawcy </w:t>
      </w:r>
      <w:r w:rsidRPr="00E97E24">
        <w:rPr>
          <w:rFonts w:eastAsia="Times New Roman" w:cs="Times New Roman"/>
          <w:lang w:eastAsia="pl-PL"/>
        </w:rPr>
        <w:t>dokument</w:t>
      </w:r>
      <w:r>
        <w:rPr>
          <w:rFonts w:eastAsia="Times New Roman" w:cs="Times New Roman"/>
          <w:lang w:eastAsia="pl-PL"/>
        </w:rPr>
        <w:t>ów</w:t>
      </w:r>
      <w:r w:rsidRPr="00E97E24">
        <w:rPr>
          <w:rFonts w:eastAsia="Times New Roman" w:cs="Times New Roman"/>
          <w:lang w:eastAsia="pl-PL"/>
        </w:rPr>
        <w:t>, w tym należąc</w:t>
      </w:r>
      <w:r>
        <w:rPr>
          <w:rFonts w:eastAsia="Times New Roman" w:cs="Times New Roman"/>
          <w:lang w:eastAsia="pl-PL"/>
        </w:rPr>
        <w:t>ych</w:t>
      </w:r>
      <w:r w:rsidRPr="00E97E24">
        <w:rPr>
          <w:rFonts w:eastAsia="Times New Roman" w:cs="Times New Roman"/>
          <w:lang w:eastAsia="pl-PL"/>
        </w:rPr>
        <w:t xml:space="preserve"> do Zamawiającego urządze</w:t>
      </w:r>
      <w:r>
        <w:rPr>
          <w:rFonts w:eastAsia="Times New Roman" w:cs="Times New Roman"/>
          <w:lang w:eastAsia="pl-PL"/>
        </w:rPr>
        <w:t>ń</w:t>
      </w:r>
      <w:r w:rsidRPr="00E97E24">
        <w:rPr>
          <w:rFonts w:eastAsia="Times New Roman" w:cs="Times New Roman"/>
          <w:lang w:eastAsia="pl-PL"/>
        </w:rPr>
        <w:t>, materiał</w:t>
      </w:r>
      <w:r>
        <w:rPr>
          <w:rFonts w:eastAsia="Times New Roman" w:cs="Times New Roman"/>
          <w:lang w:eastAsia="pl-PL"/>
        </w:rPr>
        <w:t>ów</w:t>
      </w:r>
      <w:r w:rsidRPr="00E97E24">
        <w:rPr>
          <w:rFonts w:eastAsia="Times New Roman" w:cs="Times New Roman"/>
          <w:lang w:eastAsia="pl-PL"/>
        </w:rPr>
        <w:t xml:space="preserve"> i inn</w:t>
      </w:r>
      <w:r>
        <w:rPr>
          <w:rFonts w:eastAsia="Times New Roman" w:cs="Times New Roman"/>
          <w:lang w:eastAsia="pl-PL"/>
        </w:rPr>
        <w:t>ych</w:t>
      </w:r>
      <w:r w:rsidRPr="00E97E24">
        <w:rPr>
          <w:rFonts w:eastAsia="Times New Roman" w:cs="Times New Roman"/>
          <w:lang w:eastAsia="pl-PL"/>
        </w:rPr>
        <w:t xml:space="preserve"> prac, za które Wykonawca otrzymał płatność oraz inną, sporządzoną przez niego lub na jego rzecz, dokumentację projektową, najpóźniej w terminie wskazanym przez Zamawiającego</w:t>
      </w:r>
      <w:r>
        <w:rPr>
          <w:rFonts w:eastAsia="Times New Roman" w:cs="Times New Roman"/>
          <w:lang w:eastAsia="pl-PL"/>
        </w:rPr>
        <w:t>,</w:t>
      </w:r>
    </w:p>
    <w:p w14:paraId="65232872" w14:textId="77777777" w:rsidR="00E41EAA" w:rsidRPr="00515B8F"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lastRenderedPageBreak/>
        <w:t>w terminie 7 dni od daty odstąpienia od umowy Wykonawca przy udziale Zamawiającego sporządzi szczegółowy protokół inwentaryzacji robót w toku wg stanu na dzień odstąpienia,</w:t>
      </w:r>
    </w:p>
    <w:p w14:paraId="10D381D2" w14:textId="77777777" w:rsidR="00E41EAA" w:rsidRPr="00515B8F"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Wykonawca zabezpieczy przerwane roboty w zakresie obustronnie uzgodnionym na koszt tej strony, która spowodowała odstąpienie od umowy,</w:t>
      </w:r>
    </w:p>
    <w:p w14:paraId="1D28180D" w14:textId="77777777" w:rsidR="00E41EAA" w:rsidRPr="002E20E9"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 xml:space="preserve">Wykonawca niezwłocznie, a najpóźniej w terminie 30 dni </w:t>
      </w:r>
      <w:r>
        <w:rPr>
          <w:rFonts w:eastAsia="Times New Roman" w:cs="Times New Roman"/>
          <w:lang w:eastAsia="pl-PL"/>
        </w:rPr>
        <w:t xml:space="preserve">od odstąpienia od umowy </w:t>
      </w:r>
      <w:r w:rsidRPr="00515B8F">
        <w:rPr>
          <w:rFonts w:eastAsia="Times New Roman" w:cs="Times New Roman"/>
          <w:lang w:eastAsia="pl-PL"/>
        </w:rPr>
        <w:t>usunie z terenu budowy urządzenie zaplecza przez n</w:t>
      </w:r>
      <w:r>
        <w:rPr>
          <w:rFonts w:eastAsia="Times New Roman" w:cs="Times New Roman"/>
          <w:lang w:eastAsia="pl-PL"/>
        </w:rPr>
        <w:t>iego dostarczone lub wzniesione</w:t>
      </w:r>
      <w:r w:rsidRPr="002E20E9">
        <w:rPr>
          <w:rFonts w:eastAsia="Times New Roman" w:cs="Times New Roman"/>
          <w:lang w:eastAsia="pl-PL"/>
        </w:rPr>
        <w:t>,</w:t>
      </w:r>
    </w:p>
    <w:p w14:paraId="262F7E7F" w14:textId="77777777" w:rsidR="00E41EAA"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2E20E9">
        <w:rPr>
          <w:rFonts w:eastAsia="Times New Roman" w:cs="Times New Roman"/>
          <w:lang w:eastAsia="pl-PL"/>
        </w:rPr>
        <w:t xml:space="preserve">Wykonawca doprowadzi teren przyległy do placu budowy do stanu pierwotnego (np. przywrócenie do stanu pierwotnego pobocza i terenów zielonych) w terminie 30 dni od odstąpienia od </w:t>
      </w:r>
      <w:r>
        <w:rPr>
          <w:rFonts w:eastAsia="Times New Roman" w:cs="Times New Roman"/>
          <w:lang w:eastAsia="pl-PL"/>
        </w:rPr>
        <w:t>U</w:t>
      </w:r>
      <w:r w:rsidRPr="002E20E9">
        <w:rPr>
          <w:rFonts w:eastAsia="Times New Roman" w:cs="Times New Roman"/>
          <w:lang w:eastAsia="pl-PL"/>
        </w:rPr>
        <w:t>mowy.</w:t>
      </w:r>
    </w:p>
    <w:p w14:paraId="07148477"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2E20E9">
        <w:rPr>
          <w:rFonts w:eastAsia="Times New Roman" w:cs="Times New Roman"/>
          <w:lang w:eastAsia="pl-PL"/>
        </w:rPr>
        <w:t>W przypadku gdy Wykonawca odmawia sporządzenia inwentaryzacji robót</w:t>
      </w:r>
      <w:r w:rsidRPr="00515B8F">
        <w:rPr>
          <w:rFonts w:eastAsia="Times New Roman" w:cs="Times New Roman"/>
          <w:lang w:eastAsia="pl-PL"/>
        </w:rPr>
        <w:t xml:space="preserve"> w toku i rozliczenia robót Zamawiający wykona jednostronnie rozliczenie i inwentaryzację, którą przekaże do wiadomości Wykonawcy robót.</w:t>
      </w:r>
    </w:p>
    <w:p w14:paraId="392A70CB"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Pr>
          <w:rFonts w:eastAsia="Times New Roman" w:cs="Times New Roman"/>
          <w:lang w:eastAsia="pl-PL"/>
        </w:rPr>
        <w:t>Jeżeli Wykonawca nie wykona czynności, o których mowa w ust. 4 pkt 3) i 4) niniejszego paragrafu we wskazanym terminie Zamawiający dokona tych czynności na koszt i ryzyko Wykonawcy.</w:t>
      </w:r>
    </w:p>
    <w:p w14:paraId="2C35F1FD"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BA050F">
        <w:rPr>
          <w:rFonts w:eastAsia="Times New Roman" w:cs="Times New Roman"/>
          <w:lang w:eastAsia="pl-PL"/>
        </w:rPr>
        <w:t xml:space="preserve">Wykonawca będzie uprawniony do odstąpienia od umowy w terminie </w:t>
      </w:r>
      <w:r w:rsidRPr="00BA050F">
        <w:rPr>
          <w:rFonts w:eastAsia="Times New Roman" w:cs="Times New Roman"/>
          <w:bCs/>
          <w:lang w:eastAsia="pl-PL"/>
        </w:rPr>
        <w:t>7 dni</w:t>
      </w:r>
      <w:r w:rsidRPr="00BA050F">
        <w:rPr>
          <w:rFonts w:eastAsia="Times New Roman" w:cs="Times New Roman"/>
          <w:lang w:eastAsia="pl-PL"/>
        </w:rPr>
        <w:t xml:space="preserve"> od dnia pozyskania wiedzy </w:t>
      </w:r>
      <w:r>
        <w:rPr>
          <w:rFonts w:eastAsia="Times New Roman" w:cs="Times New Roman"/>
          <w:lang w:eastAsia="pl-PL"/>
        </w:rPr>
        <w:br/>
      </w:r>
      <w:r w:rsidRPr="00BA050F">
        <w:rPr>
          <w:rFonts w:eastAsia="Times New Roman" w:cs="Times New Roman"/>
          <w:lang w:eastAsia="pl-PL"/>
        </w:rPr>
        <w:t xml:space="preserve">o powstaniu okoliczności uzasadniającej odstąpienie, w </w:t>
      </w:r>
      <w:r w:rsidRPr="00BA050F">
        <w:rPr>
          <w:rFonts w:eastAsia="Times New Roman" w:cs="Times New Roman"/>
          <w:bCs/>
          <w:lang w:eastAsia="pl-PL"/>
        </w:rPr>
        <w:t>przypadkach określonych w przepisach Kodeksu cywilnego i innych przepisach prawa</w:t>
      </w:r>
      <w:r>
        <w:rPr>
          <w:rFonts w:eastAsia="Times New Roman" w:cs="Times New Roman"/>
          <w:lang w:eastAsia="pl-PL"/>
        </w:rPr>
        <w:t xml:space="preserve">. </w:t>
      </w:r>
      <w:r w:rsidRPr="00BA050F">
        <w:rPr>
          <w:rFonts w:eastAsia="Times New Roman" w:cs="Times New Roman"/>
          <w:lang w:eastAsia="pl-PL"/>
        </w:rPr>
        <w:t>Odstąpienie od umowy następuje w formie pisemnej pod rygorem nieważności</w:t>
      </w:r>
      <w:r>
        <w:rPr>
          <w:rFonts w:eastAsia="Times New Roman" w:cs="Times New Roman"/>
          <w:lang w:eastAsia="pl-PL"/>
        </w:rPr>
        <w:t>.</w:t>
      </w:r>
    </w:p>
    <w:p w14:paraId="2C915360"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9E7829">
        <w:rPr>
          <w:rFonts w:eastAsia="Times New Roman" w:cs="Times New Roman"/>
          <w:lang w:eastAsia="pl-PL"/>
        </w:rPr>
        <w:t>Za zgodą Stron umowa na mocy porozumienia może być rozwiązana w każdym czasie</w:t>
      </w:r>
      <w:r>
        <w:rPr>
          <w:rFonts w:eastAsia="Times New Roman" w:cs="Times New Roman"/>
          <w:lang w:eastAsia="pl-PL"/>
        </w:rPr>
        <w:t>.</w:t>
      </w:r>
    </w:p>
    <w:p w14:paraId="5E3842E5"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9E7829">
        <w:rPr>
          <w:rFonts w:eastAsia="Times New Roman" w:cs="Times New Roman"/>
          <w:lang w:eastAsia="pl-PL"/>
        </w:rPr>
        <w:t xml:space="preserve">W wypadku rozwiązania umowy w sposób, o którym mowa w </w:t>
      </w:r>
      <w:r w:rsidRPr="00BA050F">
        <w:rPr>
          <w:rFonts w:eastAsia="Times New Roman" w:cs="Times New Roman"/>
          <w:bCs/>
          <w:lang w:eastAsia="pl-PL"/>
        </w:rPr>
        <w:t xml:space="preserve">ust. </w:t>
      </w:r>
      <w:r>
        <w:rPr>
          <w:rFonts w:eastAsia="Times New Roman" w:cs="Times New Roman"/>
          <w:bCs/>
          <w:lang w:eastAsia="pl-PL"/>
        </w:rPr>
        <w:t>8</w:t>
      </w:r>
      <w:r w:rsidRPr="009E7829">
        <w:rPr>
          <w:rFonts w:eastAsia="Times New Roman" w:cs="Times New Roman"/>
          <w:lang w:eastAsia="pl-PL"/>
        </w:rPr>
        <w:t xml:space="preserve"> niniejszego paragrafu Strony zobowiązane są do wykonania obowiązków i rozliczenia zadania, jak w przypadku odstąpienia od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2F6B2DCC"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9E7829">
        <w:rPr>
          <w:rFonts w:eastAsia="Times New Roman" w:cs="Times New Roman"/>
          <w:lang w:eastAsia="pl-PL"/>
        </w:rPr>
        <w:t xml:space="preserve">Zamawiający ma prawo rozwiązania umowy w trybie natychmiastowym, w przypadku nieprzestrzegania przez Wykonawcę warunków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5A71ED5D"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Pr>
          <w:rFonts w:eastAsia="Times New Roman" w:cs="Times New Roman"/>
          <w:lang w:eastAsia="pl-PL"/>
        </w:rPr>
        <w:t>Wykonawca udziela rękojmi i gwarancji w zakresie określonym w Umowie na część zobowiązania wykonaną przed odstąpieniem od Umowy.</w:t>
      </w:r>
    </w:p>
    <w:p w14:paraId="5FABDC7A" w14:textId="77777777" w:rsidR="00E41EAA" w:rsidRDefault="00E41EAA" w:rsidP="00AA36D4">
      <w:pPr>
        <w:tabs>
          <w:tab w:val="left" w:pos="190"/>
          <w:tab w:val="left" w:pos="361"/>
          <w:tab w:val="left" w:pos="503"/>
        </w:tabs>
        <w:suppressAutoHyphens/>
        <w:spacing w:after="0" w:line="360" w:lineRule="auto"/>
        <w:rPr>
          <w:rFonts w:eastAsia="Times New Roman" w:cs="Times New Roman"/>
          <w:b/>
          <w:lang w:eastAsia="pl-PL"/>
        </w:rPr>
      </w:pPr>
      <w:bookmarkStart w:id="15" w:name="_Hlk13654997"/>
    </w:p>
    <w:p w14:paraId="5F363066" w14:textId="70FB2B84" w:rsidR="00E41EAA" w:rsidRPr="00515B8F" w:rsidRDefault="00E41EAA" w:rsidP="00AA36D4">
      <w:pPr>
        <w:tabs>
          <w:tab w:val="left" w:pos="190"/>
          <w:tab w:val="left" w:pos="361"/>
          <w:tab w:val="left" w:pos="50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bookmarkEnd w:id="15"/>
      <w:r w:rsidR="00CC75C2">
        <w:rPr>
          <w:rFonts w:eastAsia="Times New Roman" w:cs="Times New Roman"/>
          <w:b/>
          <w:lang w:eastAsia="pl-PL"/>
        </w:rPr>
        <w:t>5</w:t>
      </w:r>
    </w:p>
    <w:p w14:paraId="3CEBB177" w14:textId="77777777" w:rsidR="00E41EAA" w:rsidRPr="005866A6"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t xml:space="preserve">Zmiany treści </w:t>
      </w:r>
      <w:r w:rsidRPr="005866A6">
        <w:rPr>
          <w:rFonts w:eastAsia="Times New Roman" w:cs="Times New Roman"/>
          <w:b/>
          <w:lang w:eastAsia="pl-PL"/>
        </w:rPr>
        <w:t>umowy</w:t>
      </w:r>
    </w:p>
    <w:p w14:paraId="3903F819" w14:textId="77777777" w:rsidR="00E41EAA" w:rsidRPr="005866A6" w:rsidRDefault="00E41EAA" w:rsidP="00AA36D4">
      <w:pPr>
        <w:numPr>
          <w:ilvl w:val="0"/>
          <w:numId w:val="16"/>
        </w:numPr>
        <w:tabs>
          <w:tab w:val="clear" w:pos="360"/>
          <w:tab w:val="left" w:pos="361"/>
          <w:tab w:val="left" w:pos="1568"/>
        </w:tabs>
        <w:suppressAutoHyphens/>
        <w:spacing w:after="0" w:line="360" w:lineRule="auto"/>
        <w:rPr>
          <w:rFonts w:eastAsia="Times New Roman" w:cs="Times New Roman"/>
          <w:lang w:eastAsia="pl-PL"/>
        </w:rPr>
      </w:pPr>
      <w:r w:rsidRPr="005866A6">
        <w:rPr>
          <w:rFonts w:eastAsia="Times New Roman" w:cs="Times New Roman"/>
          <w:lang w:eastAsia="pl-PL"/>
        </w:rPr>
        <w:t>Zmiany treści niniejszej Umowy wymagają pod rygorem nieważności zgody obu Stron, z zachowaniem formy pisemnej.</w:t>
      </w:r>
    </w:p>
    <w:p w14:paraId="6851B710" w14:textId="2C5ECE5E" w:rsidR="00E41EAA" w:rsidRPr="00C140C3" w:rsidRDefault="00E41EAA" w:rsidP="00AA36D4">
      <w:pPr>
        <w:numPr>
          <w:ilvl w:val="0"/>
          <w:numId w:val="16"/>
        </w:numPr>
        <w:tabs>
          <w:tab w:val="clear" w:pos="360"/>
          <w:tab w:val="left" w:pos="361"/>
          <w:tab w:val="left" w:pos="1568"/>
        </w:tabs>
        <w:suppressAutoHyphens/>
        <w:spacing w:after="0" w:line="360" w:lineRule="auto"/>
        <w:rPr>
          <w:rFonts w:eastAsia="Times New Roman" w:cs="Tahoma"/>
          <w:color w:val="000000"/>
          <w:lang w:eastAsia="pl-PL"/>
        </w:rPr>
      </w:pPr>
      <w:r w:rsidRPr="005866A6">
        <w:rPr>
          <w:rFonts w:eastAsia="Times New Roman" w:cs="Times New Roman"/>
          <w:lang w:eastAsia="pl-PL"/>
        </w:rPr>
        <w:t>Zmiana postanowień zawartej Umowy w stosunku do treści oferty, na podstawie której dokonano wyboru Wykonawcy</w:t>
      </w:r>
      <w:r w:rsidR="00C140C3" w:rsidRPr="005866A6">
        <w:rPr>
          <w:rFonts w:eastAsia="Times New Roman" w:cs="Times New Roman"/>
          <w:lang w:eastAsia="pl-PL"/>
        </w:rPr>
        <w:t xml:space="preserve">, która nie wymaga przeprowadzenia nowego postępowania o udzielenie zamówienia, </w:t>
      </w:r>
      <w:r w:rsidRPr="005866A6">
        <w:rPr>
          <w:rFonts w:eastAsia="Times New Roman" w:cs="Times New Roman"/>
          <w:lang w:eastAsia="pl-PL"/>
        </w:rPr>
        <w:t xml:space="preserve">jest możliwa w przypadkach </w:t>
      </w:r>
      <w:r w:rsidR="00C140C3" w:rsidRPr="005866A6">
        <w:rPr>
          <w:rFonts w:eastAsia="Times New Roman" w:cs="Times New Roman"/>
          <w:lang w:eastAsia="pl-PL"/>
        </w:rPr>
        <w:t>przewidzianych</w:t>
      </w:r>
      <w:r w:rsidR="00C140C3" w:rsidRPr="00C140C3">
        <w:rPr>
          <w:rFonts w:eastAsia="Times New Roman" w:cs="Times New Roman"/>
          <w:lang w:eastAsia="pl-PL"/>
        </w:rPr>
        <w:t xml:space="preserve"> w przepisach prawa lub w niniejszej Umowie, w tym w przypadku:</w:t>
      </w:r>
    </w:p>
    <w:p w14:paraId="21E8D4CE" w14:textId="77777777" w:rsidR="00E41EAA" w:rsidRPr="00650CB0"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C140C3">
        <w:rPr>
          <w:rFonts w:eastAsia="Times New Roman" w:cs="Tahoma"/>
          <w:color w:val="000000"/>
          <w:lang w:eastAsia="pl-PL"/>
        </w:rPr>
        <w:t>zmiany terminu realizacji</w:t>
      </w:r>
      <w:r w:rsidRPr="00E23353">
        <w:rPr>
          <w:rFonts w:eastAsia="Times New Roman" w:cs="Tahoma"/>
          <w:color w:val="000000"/>
          <w:lang w:eastAsia="pl-PL"/>
        </w:rPr>
        <w:t xml:space="preserve"> zamówienia na skutek:</w:t>
      </w:r>
    </w:p>
    <w:p w14:paraId="7C389D34" w14:textId="7840B226" w:rsidR="00E41EAA" w:rsidRPr="00E16F5E"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F5E">
        <w:rPr>
          <w:rFonts w:eastAsia="Times New Roman" w:cs="Tahoma"/>
          <w:color w:val="000000"/>
          <w:lang w:eastAsia="pl-PL"/>
        </w:rPr>
        <w:lastRenderedPageBreak/>
        <w:t>wystąpienia działania siły wyższej (np. powódź</w:t>
      </w:r>
      <w:r w:rsidR="00846D39" w:rsidRPr="00E16F5E">
        <w:rPr>
          <w:rFonts w:eastAsia="Times New Roman" w:cs="Tahoma"/>
          <w:color w:val="000000"/>
          <w:lang w:eastAsia="pl-PL"/>
        </w:rPr>
        <w:t xml:space="preserve">, </w:t>
      </w:r>
      <w:r w:rsidR="00CD7AE6" w:rsidRPr="00E16F5E">
        <w:rPr>
          <w:rFonts w:eastAsia="Times New Roman" w:cs="Tahoma"/>
          <w:color w:val="000000"/>
          <w:lang w:eastAsia="pl-PL"/>
        </w:rPr>
        <w:t xml:space="preserve">wichury, </w:t>
      </w:r>
      <w:r w:rsidR="00846D39" w:rsidRPr="00E16F5E">
        <w:rPr>
          <w:rFonts w:eastAsia="Times New Roman" w:cs="Tahoma"/>
          <w:color w:val="000000"/>
          <w:lang w:eastAsia="pl-PL"/>
        </w:rPr>
        <w:t>stan zagrożenia epidemicznego</w:t>
      </w:r>
      <w:r w:rsidRPr="00E16F5E">
        <w:rPr>
          <w:rFonts w:eastAsia="Times New Roman" w:cs="Tahoma"/>
          <w:color w:val="000000"/>
          <w:lang w:eastAsia="pl-PL"/>
        </w:rPr>
        <w:t>);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22F3C0D7" w14:textId="77777777" w:rsidR="00E41EAA" w:rsidRPr="00E16F5E"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F5E">
        <w:rPr>
          <w:rFonts w:eastAsia="Times New Roman" w:cs="Tahoma"/>
          <w:color w:val="000000"/>
          <w:lang w:eastAsia="pl-PL"/>
        </w:rPr>
        <w:t xml:space="preserve">wystąpienia warunków atmosferycznych utrudniających lub uniemożliwiających wykonanie przedmiotu umowy zgodnie z technologią wykonania danych robót określoną w dokumentacji projektowej lub kartach technicznych materiałów zaakceptowanych przez Zamawiającego; </w:t>
      </w:r>
      <w:r w:rsidRPr="00E16F5E">
        <w:rPr>
          <w:rFonts w:eastAsia="Times New Roman" w:cs="Tahoma"/>
          <w:color w:val="000000"/>
          <w:lang w:eastAsia="pl-PL"/>
        </w:rPr>
        <w:br/>
      </w:r>
      <w:bookmarkStart w:id="16" w:name="_Hlk19601905"/>
      <w:r w:rsidRPr="00E16F5E">
        <w:rPr>
          <w:rFonts w:eastAsia="Times New Roman" w:cs="Tahoma"/>
          <w:color w:val="000000"/>
          <w:lang w:eastAsia="pl-PL"/>
        </w:rPr>
        <w:t>w takim przypadku przesunięcie terminu realizacji zamówienia wynieść powinno tyle dni ile trwa opóźnienie spowodowane powyższymi okolicznościami,</w:t>
      </w:r>
    </w:p>
    <w:bookmarkEnd w:id="16"/>
    <w:p w14:paraId="7C39AFC6" w14:textId="77777777" w:rsidR="00E41EAA" w:rsidRPr="00E16F5E" w:rsidRDefault="00E41EAA" w:rsidP="00AA36D4">
      <w:pPr>
        <w:numPr>
          <w:ilvl w:val="1"/>
          <w:numId w:val="17"/>
        </w:numPr>
        <w:tabs>
          <w:tab w:val="left" w:pos="4111"/>
          <w:tab w:val="center" w:pos="7142"/>
          <w:tab w:val="right" w:pos="11678"/>
        </w:tabs>
        <w:suppressAutoHyphens/>
        <w:spacing w:after="0" w:line="360" w:lineRule="auto"/>
        <w:rPr>
          <w:rFonts w:eastAsia="Times New Roman" w:cs="Tahoma"/>
          <w:color w:val="000000"/>
          <w:lang w:eastAsia="pl-PL"/>
        </w:rPr>
      </w:pPr>
      <w:r w:rsidRPr="00E16F5E">
        <w:rPr>
          <w:rFonts w:eastAsia="Times New Roman" w:cs="Tahoma"/>
          <w:color w:val="000000"/>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7F5B6FE3" w14:textId="51ED8B28" w:rsidR="00E41EAA" w:rsidRPr="002309BF" w:rsidRDefault="00E41EAA" w:rsidP="002309BF">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A03B9B">
        <w:rPr>
          <w:rFonts w:eastAsia="Times New Roman" w:cs="Tahoma"/>
          <w:color w:val="000000"/>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71E0489B" w14:textId="77777777" w:rsidR="00E41EAA" w:rsidRPr="00977E03"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977E03">
        <w:rPr>
          <w:rFonts w:eastAsia="Times New Roman" w:cs="Tahoma"/>
          <w:color w:val="000000"/>
          <w:lang w:eastAsia="pl-PL"/>
        </w:rPr>
        <w:t>konieczności dokonania zmian w dokumentacji projektowej bądź realizacji robót dodatkowych, zamiennych lub koniecznych podyktowanych m.in. zwiększeniem bezpieczeństwa wykonywanych robót, zapobieżeniem powstania strat dla Zamawiającego, uzyskaniem założonego lub lepszego efektu użytkowego, wystąpieniem wad ukrytych w dokumentacji projektowej ujawnionych podczas realizacji robót,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p>
    <w:p w14:paraId="0A043CEF" w14:textId="77CDDB5B" w:rsidR="00E41EAA" w:rsidRPr="002309BF" w:rsidRDefault="00E41EAA" w:rsidP="002309BF">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977E03">
        <w:rPr>
          <w:rFonts w:eastAsia="Times New Roman" w:cs="Tahoma"/>
          <w:color w:val="000000"/>
          <w:lang w:eastAsia="pl-PL"/>
        </w:rPr>
        <w:t>przestojów lub opóźnień spowodowanych przez Zamawiającego</w:t>
      </w:r>
      <w:r w:rsidR="00846D39" w:rsidRPr="00977E03">
        <w:rPr>
          <w:rFonts w:eastAsia="Times New Roman" w:cs="Tahoma"/>
          <w:color w:val="000000"/>
          <w:lang w:eastAsia="pl-PL"/>
        </w:rPr>
        <w:t xml:space="preserve"> lub gestorów sieci</w:t>
      </w:r>
      <w:r w:rsidRPr="00977E03">
        <w:rPr>
          <w:rFonts w:eastAsia="Times New Roman" w:cs="Tahoma"/>
          <w:color w:val="000000"/>
          <w:lang w:eastAsia="pl-PL"/>
        </w:rPr>
        <w:t xml:space="preserve">; w takim </w:t>
      </w:r>
      <w:r w:rsidRPr="001C0D87">
        <w:rPr>
          <w:rFonts w:eastAsia="Times New Roman" w:cs="Tahoma"/>
          <w:color w:val="000000"/>
          <w:lang w:eastAsia="pl-PL"/>
        </w:rPr>
        <w:t>przypadku przesunięcie terminu realizacji zamówienia wynieść powinno tyle dni ile trwa opóźnienie spowodowane powyższymi okolicznościami,</w:t>
      </w:r>
    </w:p>
    <w:p w14:paraId="6F379F6E" w14:textId="70AB2B1C" w:rsidR="00E41EAA" w:rsidRPr="00917FD1"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5866A6">
        <w:rPr>
          <w:rFonts w:eastAsia="Times New Roman" w:cs="Tahoma"/>
          <w:color w:val="000000"/>
          <w:lang w:eastAsia="pl-PL"/>
        </w:rPr>
        <w:t>zawieszenia i wstrzymania robót; w takim przypadku przesunięcie terminu realizacji zamówienia wynieść</w:t>
      </w:r>
      <w:r w:rsidRPr="00917FD1">
        <w:rPr>
          <w:rFonts w:eastAsia="Times New Roman" w:cs="Tahoma"/>
          <w:color w:val="000000"/>
          <w:lang w:eastAsia="pl-PL"/>
        </w:rPr>
        <w:t xml:space="preserve"> powinno tyle dni ile trwa opóźnienie spowodowane powyższymi okolicznościami,</w:t>
      </w:r>
    </w:p>
    <w:p w14:paraId="43EC290F" w14:textId="653B1202" w:rsidR="00E41EAA" w:rsidRPr="00917FD1"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917FD1">
        <w:rPr>
          <w:rFonts w:eastAsia="Times New Roman" w:cs="Tahoma"/>
          <w:color w:val="000000"/>
          <w:lang w:eastAsia="pl-PL"/>
        </w:rPr>
        <w:lastRenderedPageBreak/>
        <w:t xml:space="preserve">w razie potrzeby wykonania robót dodatkowych niezbędnych do prawidłowego zakończenia </w:t>
      </w:r>
      <w:r w:rsidR="002309BF">
        <w:rPr>
          <w:rFonts w:eastAsia="Times New Roman" w:cs="Tahoma"/>
          <w:color w:val="000000"/>
          <w:lang w:eastAsia="pl-PL"/>
        </w:rPr>
        <w:t>prac</w:t>
      </w:r>
      <w:r w:rsidRPr="00917FD1">
        <w:rPr>
          <w:rFonts w:eastAsia="Times New Roman" w:cs="Tahoma"/>
          <w:color w:val="000000"/>
          <w:lang w:eastAsia="pl-PL"/>
        </w:rPr>
        <w:t>;</w:t>
      </w:r>
      <w:r w:rsidRPr="00917FD1">
        <w:t xml:space="preserve"> </w:t>
      </w:r>
      <w:r w:rsidRPr="00917FD1">
        <w:rPr>
          <w:rFonts w:eastAsia="Times New Roman" w:cs="Tahoma"/>
          <w:color w:val="000000"/>
          <w:lang w:eastAsia="pl-PL"/>
        </w:rPr>
        <w:t>w takim przypadku przesunięcie terminu realizacji zamówienia wynieść powinno minimum tyle dni ile trwa opóźnienie spowodowane powyższymi okolicznościami,</w:t>
      </w:r>
    </w:p>
    <w:p w14:paraId="62783E95" w14:textId="67EEE442" w:rsidR="00F75C0F" w:rsidRPr="00E16EDB"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D13543">
        <w:rPr>
          <w:rFonts w:eastAsia="Times New Roman" w:cs="Tahoma"/>
          <w:color w:val="000000"/>
          <w:lang w:eastAsia="pl-PL"/>
        </w:rPr>
        <w:t xml:space="preserve">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t>
      </w:r>
      <w:r w:rsidRPr="00E16EDB">
        <w:rPr>
          <w:rFonts w:eastAsia="Times New Roman" w:cs="Tahoma"/>
          <w:color w:val="000000"/>
          <w:lang w:eastAsia="pl-PL"/>
        </w:rPr>
        <w:t>wynieść powinno tyle dni ile trwa opóźnienie spowodowane powyższymi okolicznościami,</w:t>
      </w:r>
    </w:p>
    <w:p w14:paraId="7426211A" w14:textId="77777777" w:rsidR="00E41EAA" w:rsidRPr="00E16EDB"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Zmiany wynagrodzenia:</w:t>
      </w:r>
    </w:p>
    <w:p w14:paraId="75D0DB9A" w14:textId="05B25FBE" w:rsidR="00E41EAA" w:rsidRPr="00E16EDB"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 xml:space="preserve">w przypadku zmiany w trakcie realizacji zamówienia powszechnie obowiązujących przepisów prawa, w zakresie mającym wpływ na realizację przedmiotu </w:t>
      </w:r>
      <w:r w:rsidR="009634FB" w:rsidRPr="00E16EDB">
        <w:rPr>
          <w:rFonts w:eastAsia="Times New Roman" w:cs="Tahoma"/>
          <w:color w:val="000000"/>
          <w:lang w:eastAsia="pl-PL"/>
        </w:rPr>
        <w:t>Umowy</w:t>
      </w:r>
      <w:r w:rsidRPr="00E16EDB">
        <w:rPr>
          <w:rFonts w:eastAsia="Times New Roman" w:cs="Tahoma"/>
          <w:color w:val="000000"/>
          <w:lang w:eastAsia="pl-PL"/>
        </w:rPr>
        <w:t xml:space="preserve"> oraz w przypadkach określonych w niniejszej Umowie,</w:t>
      </w:r>
    </w:p>
    <w:p w14:paraId="68859835" w14:textId="77777777" w:rsidR="00E41EAA" w:rsidRPr="00E16EDB"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w przypadku zmian technologicznych korzystnych dla Zamawiającego,</w:t>
      </w:r>
    </w:p>
    <w:p w14:paraId="682D0D6E" w14:textId="0C163F84" w:rsidR="00E41EAA" w:rsidRPr="00E16EDB"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 xml:space="preserve">w razie zaistnienia istotnej zmiany okoliczności powodującej że wykonanie części zamówienia nie leży w interesie publicznym czego nie można było przewidzieć w chwili zawarcia umowy, a także w przypadku rezygnacji przez Zamawiającego z części robót i/lub ilości urządzeń, Zamawiający zastrzega sobie prawo do odliczenia z wynagrodzenia umownego wartości robót niewykonanych oraz wartości niezrealizowanych dostaw i/lub usług objętych przedmiotem umowy a ujętych </w:t>
      </w:r>
      <w:r w:rsidRPr="00E16EDB">
        <w:rPr>
          <w:rFonts w:eastAsia="Times New Roman" w:cs="Tahoma"/>
          <w:color w:val="000000"/>
          <w:lang w:eastAsia="pl-PL"/>
        </w:rPr>
        <w:br/>
        <w:t>w cenie oferty Wykonawcy,</w:t>
      </w:r>
    </w:p>
    <w:p w14:paraId="0ABD4FA6" w14:textId="14967B5C" w:rsidR="005602A4" w:rsidRPr="002309BF" w:rsidRDefault="00E41EAA" w:rsidP="002309BF">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 xml:space="preserve">w razie potrzeby wykonania robót dodatkowych, zamiennych i innych niezbędnych do prawidłowego zakończenia </w:t>
      </w:r>
      <w:r w:rsidR="002309BF">
        <w:rPr>
          <w:rFonts w:eastAsia="Times New Roman" w:cs="Tahoma"/>
          <w:color w:val="000000"/>
          <w:lang w:eastAsia="pl-PL"/>
        </w:rPr>
        <w:t>prac</w:t>
      </w:r>
      <w:r w:rsidRPr="00E16EDB">
        <w:rPr>
          <w:rFonts w:eastAsia="Times New Roman" w:cs="Tahoma"/>
          <w:color w:val="000000"/>
          <w:lang w:eastAsia="pl-PL"/>
        </w:rPr>
        <w:t xml:space="preserve">, których sposób udzielenia i rozliczenia został określony </w:t>
      </w:r>
      <w:r w:rsidRPr="00E16EDB">
        <w:rPr>
          <w:rFonts w:eastAsia="Times New Roman" w:cs="Tahoma"/>
          <w:color w:val="000000"/>
          <w:lang w:eastAsia="pl-PL"/>
        </w:rPr>
        <w:br/>
        <w:t>w niniejszej Umowie,</w:t>
      </w:r>
    </w:p>
    <w:p w14:paraId="661BB3ED" w14:textId="3F300E9C" w:rsidR="006A73C2" w:rsidRPr="00FF09FB" w:rsidRDefault="00C340F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bookmarkStart w:id="17" w:name="_Hlk89160444"/>
      <w:r w:rsidRPr="00FF09FB">
        <w:rPr>
          <w:rFonts w:eastAsia="Times New Roman" w:cs="Tahoma"/>
          <w:color w:val="000000"/>
          <w:lang w:eastAsia="pl-PL"/>
        </w:rPr>
        <w:t>w przypadku zmian zgodnie z postanowieniami opisanymi w § 1</w:t>
      </w:r>
      <w:r w:rsidR="00766336">
        <w:rPr>
          <w:rFonts w:eastAsia="Times New Roman" w:cs="Tahoma"/>
          <w:color w:val="000000"/>
          <w:lang w:eastAsia="pl-PL"/>
        </w:rPr>
        <w:t>6</w:t>
      </w:r>
      <w:r w:rsidRPr="00FF09FB">
        <w:rPr>
          <w:rFonts w:eastAsia="Times New Roman" w:cs="Tahoma"/>
          <w:color w:val="000000"/>
          <w:lang w:eastAsia="pl-PL"/>
        </w:rPr>
        <w:t xml:space="preserve"> niniejszej Umowy</w:t>
      </w:r>
      <w:bookmarkEnd w:id="17"/>
      <w:r w:rsidRPr="00FF09FB">
        <w:rPr>
          <w:rFonts w:eastAsia="Times New Roman" w:cs="Tahoma"/>
          <w:color w:val="000000"/>
          <w:lang w:eastAsia="pl-PL"/>
        </w:rPr>
        <w:t>,</w:t>
      </w:r>
    </w:p>
    <w:p w14:paraId="0B069637" w14:textId="08E089A5" w:rsidR="00E41EAA" w:rsidRPr="00114581"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114581">
        <w:rPr>
          <w:rFonts w:eastAsia="Times New Roman" w:cs="Tahoma"/>
          <w:color w:val="000000"/>
          <w:lang w:eastAsia="pl-PL"/>
        </w:rPr>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w:t>
      </w:r>
      <w:r w:rsidR="002A615E" w:rsidRPr="00114581">
        <w:rPr>
          <w:rFonts w:eastAsia="Times New Roman" w:cs="Tahoma"/>
          <w:lang w:eastAsia="pl-PL"/>
        </w:rPr>
        <w:t>S</w:t>
      </w:r>
      <w:r w:rsidRPr="00114581">
        <w:rPr>
          <w:rFonts w:eastAsia="Times New Roman" w:cs="Tahoma"/>
          <w:lang w:eastAsia="pl-PL"/>
        </w:rPr>
        <w:t>WZ;</w:t>
      </w:r>
      <w:r w:rsidRPr="00114581">
        <w:rPr>
          <w:rFonts w:eastAsia="Times New Roman" w:cs="Tahoma"/>
          <w:color w:val="000000"/>
          <w:lang w:eastAsia="pl-PL"/>
        </w:rPr>
        <w:t xml:space="preserve"> w takim przypadku przesunięcie terminu realizacji zamówienia wynieść powinno tyle dni ile trwa opóźnienie spowodowane powyższymi okolicznościami, a wysokość wynagrodzenia zostanie ustalona zgodnie z zapisami zawartymi w </w:t>
      </w:r>
      <w:r w:rsidRPr="00114581">
        <w:rPr>
          <w:rFonts w:eastAsia="Times New Roman" w:cstheme="minorHAnsi"/>
          <w:color w:val="000000"/>
          <w:lang w:eastAsia="pl-PL"/>
        </w:rPr>
        <w:t>§</w:t>
      </w:r>
      <w:r w:rsidRPr="00114581">
        <w:rPr>
          <w:rFonts w:eastAsia="Times New Roman" w:cs="Tahoma"/>
          <w:color w:val="000000"/>
          <w:lang w:eastAsia="pl-PL"/>
        </w:rPr>
        <w:t xml:space="preserve"> </w:t>
      </w:r>
      <w:r w:rsidR="003B1B94" w:rsidRPr="00114581">
        <w:rPr>
          <w:rFonts w:eastAsia="Times New Roman" w:cs="Tahoma"/>
          <w:color w:val="000000"/>
          <w:lang w:eastAsia="pl-PL"/>
        </w:rPr>
        <w:t>9</w:t>
      </w:r>
      <w:r w:rsidRPr="00114581">
        <w:rPr>
          <w:rFonts w:eastAsia="Times New Roman" w:cs="Tahoma"/>
          <w:color w:val="000000"/>
          <w:lang w:eastAsia="pl-PL"/>
        </w:rPr>
        <w:t xml:space="preserve"> niniejszej Umowy,</w:t>
      </w:r>
    </w:p>
    <w:p w14:paraId="16FF0F7A" w14:textId="545077E4" w:rsidR="00816805" w:rsidRPr="00EE25E2" w:rsidRDefault="00E41EAA" w:rsidP="00816805">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E25E2">
        <w:rPr>
          <w:rFonts w:eastAsia="Times New Roman" w:cs="Tahoma"/>
          <w:color w:val="000000"/>
          <w:lang w:eastAsia="pl-PL"/>
        </w:rPr>
        <w:t>zmian wynikających ze zmian przepisów prawa, niezależnych od Stron,</w:t>
      </w:r>
    </w:p>
    <w:p w14:paraId="7F664AC6" w14:textId="77777777" w:rsidR="00E41EAA" w:rsidRPr="00831CBE"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E25E2">
        <w:rPr>
          <w:rFonts w:eastAsia="Times New Roman" w:cs="Tahoma"/>
          <w:color w:val="000000"/>
          <w:lang w:eastAsia="pl-PL"/>
        </w:rPr>
        <w:t xml:space="preserve">zakresu robót, które Wykonawca będzie prowadził sam i przy pomocy podwykonawców lub konieczności udziału podwykonawcy na etapie realizacji umowy w sytuacji, gdy Wykonawca nie </w:t>
      </w:r>
      <w:r w:rsidRPr="00831CBE">
        <w:rPr>
          <w:rFonts w:eastAsia="Times New Roman" w:cs="Tahoma"/>
          <w:color w:val="000000"/>
          <w:lang w:eastAsia="pl-PL"/>
        </w:rPr>
        <w:t>przewidział jego udziału w treści oferty w przetargu poprzedzającym zawarcie niniejszej Umowy,</w:t>
      </w:r>
    </w:p>
    <w:p w14:paraId="124F77A8" w14:textId="77777777" w:rsidR="00E41EAA" w:rsidRPr="00831CBE"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831CBE">
        <w:rPr>
          <w:rFonts w:eastAsia="Times New Roman" w:cs="Tahoma"/>
          <w:color w:val="000000"/>
          <w:lang w:eastAsia="pl-PL"/>
        </w:rPr>
        <w:t xml:space="preserve">zmiany zakresu robót powierzonego podwykonawcom, </w:t>
      </w:r>
    </w:p>
    <w:p w14:paraId="0DAE26E6" w14:textId="22DAD0FB" w:rsidR="00E41EAA" w:rsidRPr="00831CBE"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831CBE">
        <w:rPr>
          <w:rFonts w:eastAsia="Times New Roman" w:cs="Tahoma"/>
          <w:color w:val="000000"/>
          <w:lang w:eastAsia="pl-PL"/>
        </w:rPr>
        <w:lastRenderedPageBreak/>
        <w:t xml:space="preserve">zmiany osób wskazanych przez Wykonawcę do pełnienia funkcji, o których </w:t>
      </w:r>
      <w:r w:rsidRPr="00A100AA">
        <w:rPr>
          <w:rFonts w:eastAsia="Times New Roman" w:cs="Tahoma"/>
          <w:color w:val="000000"/>
          <w:lang w:eastAsia="pl-PL"/>
        </w:rPr>
        <w:t xml:space="preserve">mowa w § </w:t>
      </w:r>
      <w:r w:rsidR="00681180" w:rsidRPr="00A100AA">
        <w:rPr>
          <w:rFonts w:eastAsia="Times New Roman" w:cs="Tahoma"/>
          <w:color w:val="000000"/>
          <w:lang w:eastAsia="pl-PL"/>
        </w:rPr>
        <w:t>5</w:t>
      </w:r>
      <w:r w:rsidRPr="00A100AA">
        <w:rPr>
          <w:rFonts w:eastAsia="Times New Roman" w:cs="Tahoma"/>
          <w:color w:val="000000"/>
          <w:lang w:eastAsia="pl-PL"/>
        </w:rPr>
        <w:t xml:space="preserve"> Umowy</w:t>
      </w:r>
      <w:r w:rsidRPr="00831CBE">
        <w:rPr>
          <w:rFonts w:eastAsia="Times New Roman" w:cs="Tahoma"/>
          <w:color w:val="000000"/>
          <w:lang w:eastAsia="pl-PL"/>
        </w:rPr>
        <w:t xml:space="preserve">, przy czym nowo wskazane osoby powinny spełniać wymagania określone przez Zamawiającego w </w:t>
      </w:r>
      <w:r w:rsidRPr="00831CBE">
        <w:rPr>
          <w:rFonts w:eastAsia="Times New Roman" w:cs="Tahoma"/>
          <w:lang w:eastAsia="pl-PL"/>
        </w:rPr>
        <w:t>SWZ</w:t>
      </w:r>
      <w:r w:rsidRPr="00831CBE">
        <w:rPr>
          <w:rFonts w:eastAsia="Times New Roman" w:cs="Tahoma"/>
          <w:color w:val="FF0000"/>
          <w:lang w:eastAsia="pl-PL"/>
        </w:rPr>
        <w:t xml:space="preserve"> </w:t>
      </w:r>
      <w:r w:rsidRPr="00831CBE">
        <w:rPr>
          <w:rFonts w:eastAsia="Times New Roman" w:cs="Tahoma"/>
          <w:color w:val="000000"/>
          <w:lang w:eastAsia="pl-PL"/>
        </w:rPr>
        <w:br/>
        <w:t>i uzyskać akceptację Zamawiającego,</w:t>
      </w:r>
    </w:p>
    <w:p w14:paraId="6D17083D" w14:textId="527B9A17" w:rsidR="00E41EAA" w:rsidRPr="00134AA6"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831CBE">
        <w:rPr>
          <w:rFonts w:eastAsia="Times New Roman" w:cs="Tahoma"/>
          <w:color w:val="000000"/>
          <w:lang w:eastAsia="pl-PL"/>
        </w:rPr>
        <w:t>zmiany</w:t>
      </w:r>
      <w:r w:rsidRPr="00134AA6">
        <w:rPr>
          <w:rFonts w:eastAsia="Times New Roman" w:cs="Tahoma"/>
          <w:color w:val="000000"/>
          <w:lang w:eastAsia="pl-PL"/>
        </w:rPr>
        <w:t xml:space="preserve"> podmiotów</w:t>
      </w:r>
      <w:r w:rsidR="00681180" w:rsidRPr="00134AA6">
        <w:rPr>
          <w:rFonts w:eastAsia="Times New Roman" w:cs="Tahoma"/>
          <w:color w:val="000000"/>
          <w:lang w:eastAsia="pl-PL"/>
        </w:rPr>
        <w:t xml:space="preserve"> trzecich</w:t>
      </w:r>
      <w:r w:rsidRPr="00134AA6">
        <w:rPr>
          <w:rFonts w:eastAsia="Times New Roman" w:cs="Tahoma"/>
          <w:color w:val="000000"/>
          <w:lang w:eastAsia="pl-PL"/>
        </w:rPr>
        <w:t xml:space="preserve"> na etapie realizacji Umowy, na zasobach których Wykonawca opierał się wskazując spełnianie warunków udziału w postępowaniu, z zastrzeżeniem, że spełnione są warunki udziału w postępowaniu określone w </w:t>
      </w:r>
      <w:r w:rsidRPr="00134AA6">
        <w:rPr>
          <w:rFonts w:eastAsia="Times New Roman" w:cs="Tahoma"/>
          <w:lang w:eastAsia="pl-PL"/>
        </w:rPr>
        <w:t>SWZ</w:t>
      </w:r>
      <w:r w:rsidRPr="00134AA6">
        <w:rPr>
          <w:rFonts w:eastAsia="Times New Roman" w:cs="Tahoma"/>
          <w:color w:val="000000"/>
          <w:lang w:eastAsia="pl-PL"/>
        </w:rPr>
        <w:t>,</w:t>
      </w:r>
    </w:p>
    <w:p w14:paraId="27A3FF54" w14:textId="4310949E" w:rsidR="00E41EAA" w:rsidRPr="00134AA6"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134AA6">
        <w:rPr>
          <w:rFonts w:eastAsia="Times New Roman" w:cs="Tahoma"/>
          <w:color w:val="000000"/>
          <w:lang w:eastAsia="pl-PL"/>
        </w:rPr>
        <w:t>zmiany dotyczą wprowadzenia zamiennych materiałów, urządzeń jak również technologii wykonywania robót przedstawionych w dokumentacj</w:t>
      </w:r>
      <w:r w:rsidR="00A100AA">
        <w:rPr>
          <w:rFonts w:eastAsia="Times New Roman" w:cs="Tahoma"/>
          <w:color w:val="000000"/>
          <w:lang w:eastAsia="pl-PL"/>
        </w:rPr>
        <w:t>i</w:t>
      </w:r>
      <w:r w:rsidRPr="00134AA6">
        <w:rPr>
          <w:rFonts w:eastAsia="Times New Roman" w:cs="Tahoma"/>
          <w:color w:val="000000"/>
          <w:lang w:eastAsia="pl-PL"/>
        </w:rPr>
        <w:t xml:space="preserve"> projektow</w:t>
      </w:r>
      <w:r w:rsidR="00A100AA">
        <w:rPr>
          <w:rFonts w:eastAsia="Times New Roman" w:cs="Tahoma"/>
          <w:color w:val="000000"/>
          <w:lang w:eastAsia="pl-PL"/>
        </w:rPr>
        <w:t>ej</w:t>
      </w:r>
      <w:r w:rsidRPr="00134AA6">
        <w:rPr>
          <w:rFonts w:eastAsia="Times New Roman" w:cs="Tahoma"/>
          <w:color w:val="000000"/>
          <w:lang w:eastAsia="pl-PL"/>
        </w:rPr>
        <w:t xml:space="preserve"> pod warunkiem, że zmiany te będą korzystne dla Zamawiającego, np. przyczynią się do obniżenia kosztów eksploatacji i konserwacji wykonywanego przedmiotu Umowy, poprawienia parametrów technicznych z zastrzeżeniem, że roboty zamienne nie mogą powodować wzrostu ceny stanowiącej podstawę do rozliczeń,</w:t>
      </w:r>
    </w:p>
    <w:p w14:paraId="456A714F" w14:textId="74009CB8" w:rsidR="00681180" w:rsidRPr="00134AA6"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134AA6">
        <w:rPr>
          <w:rFonts w:eastAsia="Times New Roman" w:cs="Tahoma"/>
          <w:color w:val="000000"/>
          <w:lang w:eastAsia="pl-PL"/>
        </w:rPr>
        <w:t>zmiany dotyczą terminów płatności,</w:t>
      </w:r>
    </w:p>
    <w:p w14:paraId="41DD880B" w14:textId="7BBCF470" w:rsidR="00E41EAA" w:rsidRPr="00134AA6"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134AA6">
        <w:rPr>
          <w:rFonts w:eastAsia="Times New Roman" w:cs="Tahoma"/>
          <w:color w:val="000000"/>
          <w:lang w:eastAsia="pl-PL"/>
        </w:rPr>
        <w:t xml:space="preserve">zmiany, niezależnie od ich wartości, nie są istotne w rozumieniu </w:t>
      </w:r>
      <w:r w:rsidRPr="00134AA6">
        <w:rPr>
          <w:rFonts w:eastAsia="Times New Roman" w:cs="Tahoma"/>
          <w:lang w:eastAsia="pl-PL"/>
        </w:rPr>
        <w:t xml:space="preserve">art. </w:t>
      </w:r>
      <w:r w:rsidR="00F75C0F" w:rsidRPr="00134AA6">
        <w:rPr>
          <w:rFonts w:eastAsia="Times New Roman" w:cs="Tahoma"/>
          <w:lang w:eastAsia="pl-PL"/>
        </w:rPr>
        <w:t>454 ust. 2</w:t>
      </w:r>
      <w:r w:rsidRPr="00134AA6">
        <w:rPr>
          <w:rFonts w:eastAsia="Times New Roman" w:cs="Tahoma"/>
          <w:lang w:eastAsia="pl-PL"/>
        </w:rPr>
        <w:t xml:space="preserve"> </w:t>
      </w:r>
      <w:r w:rsidRPr="00134AA6">
        <w:rPr>
          <w:rFonts w:eastAsia="Times New Roman" w:cs="Tahoma"/>
          <w:color w:val="000000"/>
          <w:lang w:eastAsia="pl-PL"/>
        </w:rPr>
        <w:t>Ustawy,</w:t>
      </w:r>
    </w:p>
    <w:p w14:paraId="6AB8D613" w14:textId="313F398A" w:rsidR="00E41EAA" w:rsidRPr="009B0944" w:rsidRDefault="00681180"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9B0944">
        <w:rPr>
          <w:rFonts w:eastAsia="Times New Roman" w:cs="Tahoma"/>
          <w:color w:val="000000"/>
          <w:lang w:eastAsia="pl-PL"/>
        </w:rPr>
        <w:t>dokonywania zmiany umowy uzasadniających zmianę ceny lub zakresu obowiązków Wykonawcy, na podstawie postanowień umowy albo na podstawie przepisów prawa, w tym szczególności, w sytuacji przewidzianej w art. 455 ust. 1 pkt 3) i 4) oraz ust. 2 ustawy</w:t>
      </w:r>
      <w:r w:rsidR="00E41EAA" w:rsidRPr="009B0944">
        <w:rPr>
          <w:rFonts w:eastAsia="Times New Roman" w:cs="Tahoma"/>
          <w:color w:val="000000"/>
          <w:lang w:eastAsia="pl-PL"/>
        </w:rPr>
        <w:t>.</w:t>
      </w:r>
    </w:p>
    <w:p w14:paraId="4FF98D10" w14:textId="77777777" w:rsidR="00E41EAA" w:rsidRPr="00A967A3" w:rsidRDefault="00E41EAA" w:rsidP="00591FAC">
      <w:pPr>
        <w:pStyle w:val="Akapitzlist"/>
        <w:numPr>
          <w:ilvl w:val="0"/>
          <w:numId w:val="32"/>
        </w:numPr>
        <w:tabs>
          <w:tab w:val="left" w:pos="4111"/>
          <w:tab w:val="center" w:pos="7142"/>
          <w:tab w:val="right" w:pos="11678"/>
        </w:tabs>
        <w:suppressAutoHyphens/>
        <w:spacing w:after="0" w:line="360" w:lineRule="auto"/>
        <w:rPr>
          <w:rFonts w:eastAsia="Times New Roman" w:cs="Tahoma"/>
          <w:color w:val="000000"/>
          <w:lang w:eastAsia="pl-PL"/>
        </w:rPr>
      </w:pPr>
      <w:r w:rsidRPr="00A967A3">
        <w:rPr>
          <w:rFonts w:eastAsia="Times New Roman" w:cs="Tahoma"/>
          <w:color w:val="000000"/>
          <w:lang w:eastAsia="pl-PL"/>
        </w:rPr>
        <w:t>Zmiany przewidziane w Umowie mogą być inicjowane przez Zamawiającego, lub przez Wykonawcę.</w:t>
      </w:r>
    </w:p>
    <w:p w14:paraId="33A589D0" w14:textId="77777777" w:rsidR="00E41EAA" w:rsidRPr="00A967A3" w:rsidRDefault="00E41EAA" w:rsidP="00591FAC">
      <w:pPr>
        <w:pStyle w:val="Akapitzlist"/>
        <w:numPr>
          <w:ilvl w:val="0"/>
          <w:numId w:val="32"/>
        </w:numPr>
        <w:tabs>
          <w:tab w:val="left" w:pos="4111"/>
          <w:tab w:val="center" w:pos="7142"/>
          <w:tab w:val="right" w:pos="11678"/>
        </w:tabs>
        <w:suppressAutoHyphens/>
        <w:spacing w:after="0" w:line="360" w:lineRule="auto"/>
        <w:rPr>
          <w:rFonts w:eastAsia="Times New Roman" w:cs="Tahoma"/>
          <w:color w:val="000000"/>
          <w:lang w:eastAsia="pl-PL"/>
        </w:rPr>
      </w:pPr>
      <w:r w:rsidRPr="00A967A3">
        <w:rPr>
          <w:rFonts w:eastAsia="Times New Roman" w:cs="Tahoma"/>
          <w:color w:val="000000"/>
          <w:lang w:eastAsia="pl-PL"/>
        </w:rPr>
        <w:t xml:space="preserve">W przypadku zainicjowania zmian przez Wykonawcę, o których mowa w </w:t>
      </w:r>
      <w:r w:rsidRPr="00A967A3">
        <w:rPr>
          <w:rFonts w:eastAsia="Times New Roman" w:cs="Tahoma"/>
          <w:bCs/>
          <w:color w:val="000000"/>
          <w:lang w:eastAsia="pl-PL"/>
        </w:rPr>
        <w:t>ust. 2</w:t>
      </w:r>
      <w:r w:rsidRPr="00A967A3">
        <w:rPr>
          <w:rFonts w:eastAsia="Times New Roman" w:cs="Tahoma"/>
          <w:color w:val="000000"/>
          <w:lang w:eastAsia="pl-PL"/>
        </w:rPr>
        <w:t xml:space="preserve"> niniejszego paragrafu, Wykonawca jest zobowiązany do złożenie wniosku uzasadniającego konieczność dokonania zmian </w:t>
      </w:r>
      <w:r w:rsidRPr="00A967A3">
        <w:rPr>
          <w:rFonts w:eastAsia="Times New Roman" w:cs="Tahoma"/>
          <w:color w:val="000000"/>
          <w:lang w:eastAsia="pl-PL"/>
        </w:rPr>
        <w:br/>
        <w:t>w przedmiotowej Umowie.</w:t>
      </w:r>
    </w:p>
    <w:p w14:paraId="70A4B2B9" w14:textId="77777777" w:rsidR="00E41EAA" w:rsidRPr="00A967A3" w:rsidRDefault="00E41EAA" w:rsidP="00591FAC">
      <w:pPr>
        <w:pStyle w:val="Akapitzlist"/>
        <w:numPr>
          <w:ilvl w:val="0"/>
          <w:numId w:val="32"/>
        </w:numPr>
        <w:tabs>
          <w:tab w:val="left" w:pos="4111"/>
          <w:tab w:val="center" w:pos="7142"/>
          <w:tab w:val="right" w:pos="11678"/>
        </w:tabs>
        <w:suppressAutoHyphens/>
        <w:spacing w:after="0" w:line="360" w:lineRule="auto"/>
        <w:rPr>
          <w:rFonts w:eastAsia="Times New Roman" w:cs="Tahoma"/>
          <w:color w:val="000000"/>
          <w:lang w:eastAsia="pl-PL"/>
        </w:rPr>
      </w:pPr>
      <w:r w:rsidRPr="00A967A3">
        <w:rPr>
          <w:rFonts w:eastAsia="Times New Roman" w:cs="Tahoma"/>
          <w:bCs/>
          <w:color w:val="000000"/>
          <w:lang w:eastAsia="pl-PL"/>
        </w:rPr>
        <w:t>Jeżeli Zamawiający</w:t>
      </w:r>
      <w:r w:rsidRPr="00A967A3">
        <w:rPr>
          <w:rFonts w:eastAsia="Times New Roman" w:cs="Tahoma"/>
          <w:bCs/>
          <w:i/>
          <w:color w:val="000000"/>
          <w:lang w:eastAsia="pl-PL"/>
        </w:rPr>
        <w:t xml:space="preserve"> </w:t>
      </w:r>
      <w:r w:rsidRPr="00A967A3">
        <w:rPr>
          <w:rFonts w:eastAsia="Times New Roman" w:cs="Tahoma"/>
          <w:bCs/>
          <w:color w:val="000000"/>
          <w:lang w:eastAsia="pl-PL"/>
        </w:rPr>
        <w:t xml:space="preserve">uzna, że zaistniałe okoliczności nie stanowią podstawy do zmiany w Umowie, Wykonawca zobowiązany jest do realizacji przedmiotu Umowy zgodnie z warunkami zawartymi </w:t>
      </w:r>
      <w:r w:rsidRPr="00A967A3">
        <w:rPr>
          <w:rFonts w:eastAsia="Times New Roman" w:cs="Tahoma"/>
          <w:bCs/>
          <w:color w:val="000000"/>
          <w:lang w:eastAsia="pl-PL"/>
        </w:rPr>
        <w:br/>
        <w:t>w niniejszej Umowie.</w:t>
      </w:r>
    </w:p>
    <w:p w14:paraId="79694BF4" w14:textId="77777777" w:rsidR="00E41EAA" w:rsidRPr="00B5089D" w:rsidRDefault="00E41EAA" w:rsidP="00AA36D4">
      <w:pPr>
        <w:pStyle w:val="Akapitzlist"/>
        <w:tabs>
          <w:tab w:val="left" w:pos="4111"/>
          <w:tab w:val="center" w:pos="7142"/>
          <w:tab w:val="right" w:pos="11678"/>
        </w:tabs>
        <w:suppressAutoHyphens/>
        <w:spacing w:after="0" w:line="360" w:lineRule="auto"/>
        <w:ind w:left="472"/>
        <w:rPr>
          <w:rFonts w:eastAsia="Times New Roman" w:cs="Tahoma"/>
          <w:color w:val="000000"/>
          <w:lang w:eastAsia="pl-PL"/>
        </w:rPr>
      </w:pPr>
    </w:p>
    <w:p w14:paraId="2108A02F" w14:textId="0BA246AA" w:rsidR="00C36880" w:rsidRPr="00B5089D" w:rsidRDefault="00C36880" w:rsidP="00C36880">
      <w:pPr>
        <w:suppressAutoHyphens/>
        <w:spacing w:after="0" w:line="360" w:lineRule="auto"/>
        <w:rPr>
          <w:rFonts w:eastAsia="Times New Roman" w:cs="Times New Roman"/>
          <w:b/>
          <w:lang w:eastAsia="pl-PL"/>
        </w:rPr>
      </w:pPr>
      <w:r w:rsidRPr="00B5089D">
        <w:rPr>
          <w:rFonts w:eastAsia="Times New Roman" w:cs="Times New Roman"/>
          <w:b/>
          <w:lang w:eastAsia="pl-PL"/>
        </w:rPr>
        <w:t>§ 1</w:t>
      </w:r>
      <w:r w:rsidR="00CC75C2">
        <w:rPr>
          <w:rFonts w:eastAsia="Times New Roman" w:cs="Times New Roman"/>
          <w:b/>
          <w:lang w:eastAsia="pl-PL"/>
        </w:rPr>
        <w:t>6</w:t>
      </w:r>
    </w:p>
    <w:p w14:paraId="50F00FDD" w14:textId="4558B837" w:rsidR="00C36880" w:rsidRPr="00432B7D" w:rsidRDefault="002D67F8" w:rsidP="00C36880">
      <w:pPr>
        <w:suppressAutoHyphens/>
        <w:spacing w:after="0" w:line="360" w:lineRule="auto"/>
        <w:rPr>
          <w:rFonts w:eastAsia="Times New Roman" w:cs="Times New Roman"/>
          <w:b/>
          <w:lang w:eastAsia="pl-PL"/>
        </w:rPr>
      </w:pPr>
      <w:r w:rsidRPr="002D67F8">
        <w:rPr>
          <w:rFonts w:eastAsia="Times New Roman" w:cs="Times New Roman"/>
          <w:b/>
          <w:lang w:eastAsia="pl-PL"/>
        </w:rPr>
        <w:t>Warunki zmiany Umowy w zakresie wysokości wynagrodzenia Wykonawcy, waloryzacja wynagrodzenia w przypadkach zmiany ceny materiałów lub kosztów</w:t>
      </w:r>
    </w:p>
    <w:p w14:paraId="46456459" w14:textId="078DC729" w:rsidR="00A100AA" w:rsidRPr="00CE0D02" w:rsidRDefault="00CE0D02" w:rsidP="00591FAC">
      <w:pPr>
        <w:pStyle w:val="Akapitzlist"/>
        <w:numPr>
          <w:ilvl w:val="0"/>
          <w:numId w:val="38"/>
        </w:numPr>
        <w:suppressAutoHyphens/>
        <w:spacing w:after="0" w:line="360" w:lineRule="auto"/>
        <w:rPr>
          <w:rFonts w:eastAsia="Times New Roman" w:cs="Times New Roman"/>
          <w:lang w:eastAsia="pl-PL"/>
        </w:rPr>
      </w:pPr>
      <w:r w:rsidRPr="00CE0D02">
        <w:rPr>
          <w:rFonts w:eastAsia="Times New Roman" w:cs="Times New Roman"/>
          <w:bCs/>
          <w:lang w:eastAsia="pl-PL"/>
        </w:rPr>
        <w:t>Zamawiający określa następujące zasady zmiany Umowy w wypadku wystąpienia jednej z okoliczności wskazanych w art. 436 pkt 4 lit. b  ustawy Pzp w zakresie wynagrodzenia należnego Wykonawcy w przypadku zmiany</w:t>
      </w:r>
      <w:r>
        <w:rPr>
          <w:rFonts w:eastAsia="Times New Roman" w:cs="Times New Roman"/>
          <w:bCs/>
          <w:lang w:eastAsia="pl-PL"/>
        </w:rPr>
        <w:t>:</w:t>
      </w:r>
    </w:p>
    <w:p w14:paraId="6429CF84" w14:textId="77777777" w:rsidR="00CE0D02" w:rsidRPr="00CE0D02" w:rsidRDefault="00CE0D02" w:rsidP="00CE0D02">
      <w:pPr>
        <w:pStyle w:val="Akapitzlist"/>
        <w:numPr>
          <w:ilvl w:val="1"/>
          <w:numId w:val="38"/>
        </w:numPr>
        <w:suppressAutoHyphens/>
        <w:spacing w:after="0" w:line="360" w:lineRule="auto"/>
        <w:rPr>
          <w:rFonts w:eastAsia="Times New Roman" w:cs="Times New Roman"/>
          <w:lang w:eastAsia="pl-PL"/>
        </w:rPr>
      </w:pPr>
      <w:r w:rsidRPr="00CE0D02">
        <w:rPr>
          <w:rFonts w:eastAsia="Times New Roman" w:cs="Times New Roman"/>
          <w:lang w:eastAsia="pl-PL"/>
        </w:rPr>
        <w:t>stawki podatku od towarów i usług oraz podatku akcyzowego,</w:t>
      </w:r>
    </w:p>
    <w:p w14:paraId="330AD877" w14:textId="77777777" w:rsidR="00CE0D02" w:rsidRPr="00CE0D02" w:rsidRDefault="00CE0D02" w:rsidP="00CE0D02">
      <w:pPr>
        <w:pStyle w:val="Akapitzlist"/>
        <w:numPr>
          <w:ilvl w:val="1"/>
          <w:numId w:val="38"/>
        </w:numPr>
        <w:suppressAutoHyphens/>
        <w:spacing w:after="0" w:line="360" w:lineRule="auto"/>
        <w:rPr>
          <w:rFonts w:eastAsia="Times New Roman" w:cs="Times New Roman"/>
          <w:lang w:eastAsia="pl-PL"/>
        </w:rPr>
      </w:pPr>
      <w:r w:rsidRPr="00CE0D02">
        <w:rPr>
          <w:rFonts w:eastAsia="Times New Roman" w:cs="Times New Roman"/>
          <w:lang w:eastAsia="pl-PL"/>
        </w:rPr>
        <w:t>wysokości minimalnego wynagrodzenia za pracę albo wysokości minimalnej stawki godzinowej, ustalonych na podstawie ustawy z dnia 10 października 2002 r. o minimalnym wynagrodzeniu za pracę,</w:t>
      </w:r>
    </w:p>
    <w:p w14:paraId="421F1B15" w14:textId="77777777" w:rsidR="00CE0D02" w:rsidRPr="00CE0D02" w:rsidRDefault="00CE0D02" w:rsidP="00CE0D02">
      <w:pPr>
        <w:pStyle w:val="Akapitzlist"/>
        <w:numPr>
          <w:ilvl w:val="1"/>
          <w:numId w:val="38"/>
        </w:numPr>
        <w:suppressAutoHyphens/>
        <w:spacing w:after="0" w:line="360" w:lineRule="auto"/>
        <w:rPr>
          <w:rFonts w:eastAsia="Times New Roman" w:cs="Times New Roman"/>
          <w:lang w:eastAsia="pl-PL"/>
        </w:rPr>
      </w:pPr>
      <w:r w:rsidRPr="00CE0D02">
        <w:rPr>
          <w:rFonts w:eastAsia="Times New Roman" w:cs="Times New Roman"/>
          <w:lang w:eastAsia="pl-PL"/>
        </w:rPr>
        <w:lastRenderedPageBreak/>
        <w:t xml:space="preserve">zasad podlegania ubezpieczeniom społecznym lub ubezpieczeniu zdrowotnemu lub wysokości stawki składki na ubezpieczenia społeczne lub ubezpieczenie zdrowotne, </w:t>
      </w:r>
    </w:p>
    <w:p w14:paraId="4F28F1BA" w14:textId="3E5EC3E7" w:rsidR="00CE0D02" w:rsidRDefault="00CE0D02" w:rsidP="00CE0D02">
      <w:pPr>
        <w:pStyle w:val="Akapitzlist"/>
        <w:numPr>
          <w:ilvl w:val="1"/>
          <w:numId w:val="38"/>
        </w:numPr>
        <w:suppressAutoHyphens/>
        <w:spacing w:after="0" w:line="360" w:lineRule="auto"/>
        <w:rPr>
          <w:rFonts w:eastAsia="Times New Roman" w:cs="Times New Roman"/>
          <w:lang w:eastAsia="pl-PL"/>
        </w:rPr>
      </w:pPr>
      <w:r w:rsidRPr="00CE0D02">
        <w:rPr>
          <w:rFonts w:eastAsia="Times New Roman" w:cs="Times New Roman"/>
          <w:lang w:eastAsia="pl-PL"/>
        </w:rPr>
        <w:t>zasad gromadzenia i wysokości wpłat do pracowniczych planów kapitałowych, o których mowa w ustawie z dnia 4 października 2018 r. o pracowniczych planach kapitałowych (t.j. Dz. U. z 2020r. poz. 1342)</w:t>
      </w:r>
    </w:p>
    <w:p w14:paraId="7372EE82" w14:textId="6C329C02" w:rsidR="00CE0D02" w:rsidRDefault="00CE0D02" w:rsidP="00CE0D02">
      <w:pPr>
        <w:pStyle w:val="Akapitzlist"/>
        <w:numPr>
          <w:ilvl w:val="0"/>
          <w:numId w:val="42"/>
        </w:numPr>
        <w:suppressAutoHyphens/>
        <w:spacing w:after="0" w:line="360" w:lineRule="auto"/>
        <w:rPr>
          <w:rFonts w:eastAsia="Times New Roman" w:cs="Times New Roman"/>
          <w:lang w:eastAsia="pl-PL"/>
        </w:rPr>
      </w:pPr>
      <w:r w:rsidRPr="00CE0D02">
        <w:rPr>
          <w:rFonts w:eastAsia="Times New Roman" w:cs="Times New Roman"/>
          <w:bCs/>
          <w:lang w:eastAsia="pl-PL"/>
        </w:rPr>
        <w:t>jeżeli zmiany te będą miały wpływ na koszty wykonania zamówienia przez Wykonawcę</w:t>
      </w:r>
      <w:r>
        <w:rPr>
          <w:rFonts w:eastAsia="Times New Roman" w:cs="Times New Roman"/>
          <w:bCs/>
          <w:lang w:eastAsia="pl-PL"/>
        </w:rPr>
        <w:t>.</w:t>
      </w:r>
    </w:p>
    <w:p w14:paraId="1DC82DB0" w14:textId="3D4E6F46" w:rsidR="00CE0D02" w:rsidRPr="008D5920" w:rsidRDefault="008D5920" w:rsidP="00591FAC">
      <w:pPr>
        <w:pStyle w:val="Akapitzlist"/>
        <w:numPr>
          <w:ilvl w:val="0"/>
          <w:numId w:val="38"/>
        </w:numPr>
        <w:suppressAutoHyphens/>
        <w:spacing w:after="0" w:line="360" w:lineRule="auto"/>
        <w:rPr>
          <w:rFonts w:eastAsia="Times New Roman" w:cs="Times New Roman"/>
          <w:lang w:eastAsia="pl-PL"/>
        </w:rPr>
      </w:pPr>
      <w:r w:rsidRPr="008D5920">
        <w:rPr>
          <w:rFonts w:eastAsia="Times New Roman" w:cs="Times New Roman"/>
          <w:bCs/>
          <w:lang w:eastAsia="pl-PL"/>
        </w:rPr>
        <w:t>Zmiana wysokości wynagrodzenia obowiązywać będzie od dnia wejścia w życie zmian o których mowa w ust. 1. Zmiana określona w ust. 1 pkt 2, 3 i 4 może być dokonana nie wcześniej niż po upływie 12 miesięcy od zawarcia umowy lub dokonania ostatniej zmiany ceny</w:t>
      </w:r>
      <w:r>
        <w:rPr>
          <w:rFonts w:eastAsia="Times New Roman" w:cs="Times New Roman"/>
          <w:bCs/>
          <w:lang w:eastAsia="pl-PL"/>
        </w:rPr>
        <w:t>.</w:t>
      </w:r>
    </w:p>
    <w:p w14:paraId="41D38F78" w14:textId="1C8AE201" w:rsidR="008D5920" w:rsidRPr="008D5920" w:rsidRDefault="008D5920" w:rsidP="00591FAC">
      <w:pPr>
        <w:pStyle w:val="Akapitzlist"/>
        <w:numPr>
          <w:ilvl w:val="0"/>
          <w:numId w:val="38"/>
        </w:numPr>
        <w:suppressAutoHyphens/>
        <w:spacing w:after="0" w:line="360" w:lineRule="auto"/>
        <w:rPr>
          <w:rFonts w:eastAsia="Times New Roman" w:cs="Times New Roman"/>
          <w:lang w:eastAsia="pl-PL"/>
        </w:rPr>
      </w:pPr>
      <w:r w:rsidRPr="008D5920">
        <w:rPr>
          <w:rFonts w:eastAsia="Times New Roman" w:cs="Times New Roman"/>
          <w:bCs/>
          <w:lang w:eastAsia="pl-PL"/>
        </w:rPr>
        <w:t>W wypadku zmiany, o której mowa w ust. 1 pkt 1 wartość netto wynagrodzenia Wykonawcy nie zmieni się, a określona wartość brutto wynagrodzenia za wykonanie każdego zlecenia zostanie wyliczona na podstawie nowych przepisów</w:t>
      </w:r>
      <w:r>
        <w:rPr>
          <w:rFonts w:eastAsia="Times New Roman" w:cs="Times New Roman"/>
          <w:bCs/>
          <w:lang w:eastAsia="pl-PL"/>
        </w:rPr>
        <w:t>.</w:t>
      </w:r>
    </w:p>
    <w:p w14:paraId="6A20CC2D" w14:textId="0F5F24D0" w:rsidR="008D5920" w:rsidRPr="005E7EB0" w:rsidRDefault="005E7EB0" w:rsidP="00591FAC">
      <w:pPr>
        <w:pStyle w:val="Akapitzlist"/>
        <w:numPr>
          <w:ilvl w:val="0"/>
          <w:numId w:val="38"/>
        </w:numPr>
        <w:suppressAutoHyphens/>
        <w:spacing w:after="0" w:line="360" w:lineRule="auto"/>
        <w:rPr>
          <w:rFonts w:eastAsia="Times New Roman" w:cs="Times New Roman"/>
          <w:lang w:eastAsia="pl-PL"/>
        </w:rPr>
      </w:pPr>
      <w:r w:rsidRPr="005E7EB0">
        <w:rPr>
          <w:rFonts w:eastAsia="Times New Roman" w:cs="Times New Roman"/>
          <w:bCs/>
          <w:lang w:eastAsia="pl-PL"/>
        </w:rPr>
        <w:t>W przypadku zmiany, o której mowa w ust. 1 pkt 2 wynagrodzenie Wykonawcy ulegnie zmianie o wartość wzrostu całkowitego kosztu Wykonawcy wynikającego adekwatnie ze zwiększenia wynagrodzeń osób bezpośrednio wykonujących zamówienie do wysokości aktualnie obowiązującego minimalnego wynagrodzenia, z uwzględnieniem wszystkich obciążeń publicznoprawnych od kwoty wzrostu minimalnego wynagrodzenia</w:t>
      </w:r>
      <w:r>
        <w:rPr>
          <w:rFonts w:eastAsia="Times New Roman" w:cs="Times New Roman"/>
          <w:bCs/>
          <w:lang w:eastAsia="pl-PL"/>
        </w:rPr>
        <w:t>.</w:t>
      </w:r>
    </w:p>
    <w:p w14:paraId="2A09052B" w14:textId="29CB6F10" w:rsidR="005E7EB0" w:rsidRPr="005E7EB0" w:rsidRDefault="005E7EB0" w:rsidP="00591FAC">
      <w:pPr>
        <w:pStyle w:val="Akapitzlist"/>
        <w:numPr>
          <w:ilvl w:val="0"/>
          <w:numId w:val="38"/>
        </w:numPr>
        <w:suppressAutoHyphens/>
        <w:spacing w:after="0" w:line="360" w:lineRule="auto"/>
        <w:rPr>
          <w:rFonts w:eastAsia="Times New Roman" w:cs="Times New Roman"/>
          <w:lang w:eastAsia="pl-PL"/>
        </w:rPr>
      </w:pPr>
      <w:r w:rsidRPr="005E7EB0">
        <w:rPr>
          <w:rFonts w:eastAsia="Times New Roman" w:cs="Times New Roman"/>
          <w:bCs/>
          <w:lang w:eastAsia="pl-PL"/>
        </w:rPr>
        <w:t>W przypadku zmiany, o którym mowa w ust 1 pkt 3 wynagrodzenie Wykonawcy ulegnie adekwatnie zmianie o wartość wzrostu całkowitego kosztu Wykonawcy, jaką będzie on zobowiązany dodatkowo ponieść w celu uwzględnienia tej zmiany, przy zachowaniu dotychczasowej kwoty netto wynagrodzenia osób bezpośrednio wykonujących zamówienie na rzecz Zamawiającego</w:t>
      </w:r>
      <w:r>
        <w:rPr>
          <w:rFonts w:eastAsia="Times New Roman" w:cs="Times New Roman"/>
          <w:bCs/>
          <w:lang w:eastAsia="pl-PL"/>
        </w:rPr>
        <w:t>.</w:t>
      </w:r>
    </w:p>
    <w:p w14:paraId="01DFCE93" w14:textId="2A04C843" w:rsidR="005E7EB0" w:rsidRPr="005E7EB0" w:rsidRDefault="005E7EB0" w:rsidP="00591FAC">
      <w:pPr>
        <w:pStyle w:val="Akapitzlist"/>
        <w:numPr>
          <w:ilvl w:val="0"/>
          <w:numId w:val="38"/>
        </w:numPr>
        <w:suppressAutoHyphens/>
        <w:spacing w:after="0" w:line="360" w:lineRule="auto"/>
        <w:rPr>
          <w:rFonts w:eastAsia="Times New Roman" w:cs="Times New Roman"/>
          <w:lang w:eastAsia="pl-PL"/>
        </w:rPr>
      </w:pPr>
      <w:r w:rsidRPr="005E7EB0">
        <w:rPr>
          <w:rFonts w:eastAsia="Times New Roman" w:cs="Times New Roman"/>
          <w:bCs/>
          <w:lang w:eastAsia="pl-PL"/>
        </w:rPr>
        <w:t>W przypadku zmiany, o której mowa w ust. 1 pkt 4 odpowiednia zmiana wynagrodzenia Wykonawcy jest ograniczona tylko do sumy wzrostu kosztów związanych bezpośrednio z realizacją zamówienia wynikającej z wpłat do PPK dokonywanych przez Wykonawcę zatrudniającego osoby uczestniczące w wykonywaniu zamówienia, w zakresie obciążającym Wykonawcę</w:t>
      </w:r>
      <w:r>
        <w:rPr>
          <w:rFonts w:eastAsia="Times New Roman" w:cs="Times New Roman"/>
          <w:bCs/>
          <w:lang w:eastAsia="pl-PL"/>
        </w:rPr>
        <w:t>.</w:t>
      </w:r>
    </w:p>
    <w:p w14:paraId="10786E01" w14:textId="3F7D3A4C" w:rsidR="005E7EB0" w:rsidRPr="005E7EB0" w:rsidRDefault="005E7EB0" w:rsidP="00591FAC">
      <w:pPr>
        <w:pStyle w:val="Akapitzlist"/>
        <w:numPr>
          <w:ilvl w:val="0"/>
          <w:numId w:val="38"/>
        </w:numPr>
        <w:suppressAutoHyphens/>
        <w:spacing w:after="0" w:line="360" w:lineRule="auto"/>
        <w:rPr>
          <w:rFonts w:eastAsia="Times New Roman" w:cs="Times New Roman"/>
          <w:lang w:eastAsia="pl-PL"/>
        </w:rPr>
      </w:pPr>
      <w:r w:rsidRPr="005E7EB0">
        <w:rPr>
          <w:rFonts w:eastAsia="Times New Roman" w:cs="Times New Roman"/>
          <w:bCs/>
          <w:lang w:eastAsia="pl-PL"/>
        </w:rPr>
        <w:t>Za wyjątkiem sytuacji o której mowa w ust. 1 pkt 1 wprowadzenie zmian wysokości wynagrodzenia wymaga uprzedniego złożenia przez Wykonawcę udokumentowanego wniosku o wysokości dodatkowych kosztów wynikających z wprowadzenia zmian, o których mowa w ust. 1 pkt 2, 3 i 4</w:t>
      </w:r>
      <w:r>
        <w:rPr>
          <w:rFonts w:eastAsia="Times New Roman" w:cs="Times New Roman"/>
          <w:bCs/>
          <w:lang w:eastAsia="pl-PL"/>
        </w:rPr>
        <w:t>.</w:t>
      </w:r>
    </w:p>
    <w:p w14:paraId="1EE2632B" w14:textId="1AB34139" w:rsidR="005E7EB0" w:rsidRPr="005E7EB0" w:rsidRDefault="005E7EB0" w:rsidP="00591FAC">
      <w:pPr>
        <w:pStyle w:val="Akapitzlist"/>
        <w:numPr>
          <w:ilvl w:val="0"/>
          <w:numId w:val="38"/>
        </w:numPr>
        <w:suppressAutoHyphens/>
        <w:spacing w:after="0" w:line="360" w:lineRule="auto"/>
        <w:rPr>
          <w:rFonts w:eastAsia="Times New Roman" w:cs="Times New Roman"/>
          <w:lang w:eastAsia="pl-PL"/>
        </w:rPr>
      </w:pPr>
      <w:r w:rsidRPr="005E7EB0">
        <w:rPr>
          <w:rFonts w:eastAsia="Times New Roman" w:cs="Times New Roman"/>
          <w:bCs/>
          <w:lang w:eastAsia="pl-PL"/>
        </w:rPr>
        <w:t>Wykonawca zobowiązany jest wykazać i udowodnić Zamawiającemu wpływ zmian na wysokość wynagrodzenia należnego Wykonawcy z tytułu realizacji przedmiotu Umowy. Wniosek wraz z załączonymi dokumentami będzie podlegał weryfikacji Zamawiającego, który zastrzega sobie prawo odmowy dokonania zmiany wysokości wynagrodzenia w przypadku, gdy wniosek Wykonawcy nie będzie spełniał warunków opisanych w postanowieniach niniejszego paragrafu</w:t>
      </w:r>
      <w:r>
        <w:rPr>
          <w:rFonts w:eastAsia="Times New Roman" w:cs="Times New Roman"/>
          <w:bCs/>
          <w:lang w:eastAsia="pl-PL"/>
        </w:rPr>
        <w:t>.</w:t>
      </w:r>
    </w:p>
    <w:p w14:paraId="6A26F8CA" w14:textId="44FC9737" w:rsidR="005E7EB0" w:rsidRPr="005E7EB0" w:rsidRDefault="005E7EB0" w:rsidP="00591FAC">
      <w:pPr>
        <w:pStyle w:val="Akapitzlist"/>
        <w:numPr>
          <w:ilvl w:val="0"/>
          <w:numId w:val="38"/>
        </w:numPr>
        <w:suppressAutoHyphens/>
        <w:spacing w:after="0" w:line="360" w:lineRule="auto"/>
        <w:rPr>
          <w:rFonts w:eastAsia="Times New Roman" w:cs="Times New Roman"/>
          <w:lang w:eastAsia="pl-PL"/>
        </w:rPr>
      </w:pPr>
      <w:r w:rsidRPr="005E7EB0">
        <w:rPr>
          <w:rFonts w:eastAsia="Times New Roman" w:cs="Times New Roman"/>
          <w:bCs/>
          <w:lang w:eastAsia="pl-PL"/>
        </w:rPr>
        <w:t>Wykonawca obowiązany jest przedstawić na każde żądanie Zamawiającego wszelkie informacje, dane, wyliczenia oraz stosowne dowody potwierdzające zasadność żądania Wykonawcy</w:t>
      </w:r>
      <w:r>
        <w:rPr>
          <w:rFonts w:eastAsia="Times New Roman" w:cs="Times New Roman"/>
          <w:bCs/>
          <w:lang w:eastAsia="pl-PL"/>
        </w:rPr>
        <w:t>.</w:t>
      </w:r>
    </w:p>
    <w:p w14:paraId="160DF233" w14:textId="67AF9048" w:rsidR="00C36880" w:rsidRPr="005E7EB0" w:rsidRDefault="00C36880" w:rsidP="005E7EB0">
      <w:pPr>
        <w:pStyle w:val="Akapitzlist"/>
        <w:numPr>
          <w:ilvl w:val="0"/>
          <w:numId w:val="38"/>
        </w:numPr>
        <w:suppressAutoHyphens/>
        <w:spacing w:after="0" w:line="360" w:lineRule="auto"/>
        <w:rPr>
          <w:rFonts w:eastAsia="Times New Roman" w:cs="Times New Roman"/>
          <w:lang w:eastAsia="pl-PL"/>
        </w:rPr>
      </w:pPr>
      <w:r w:rsidRPr="005E7EB0">
        <w:rPr>
          <w:rFonts w:eastAsia="Times New Roman" w:cs="Times New Roman"/>
          <w:lang w:eastAsia="pl-PL"/>
        </w:rPr>
        <w:lastRenderedPageBreak/>
        <w:t>Stosownie do treści art. 439 ust. 1 i 2 ustawy Pzp, Zamawiający przewiduje możliwość zmiany wysokości wynagrodzenia umownego</w:t>
      </w:r>
      <w:r w:rsidR="00B4169C">
        <w:rPr>
          <w:rFonts w:eastAsia="Times New Roman" w:cs="Times New Roman"/>
          <w:lang w:eastAsia="pl-PL"/>
        </w:rPr>
        <w:t xml:space="preserve">/stawek i wskaźników </w:t>
      </w:r>
      <w:r w:rsidR="000D5803">
        <w:rPr>
          <w:rFonts w:eastAsia="Times New Roman" w:cs="Times New Roman"/>
          <w:lang w:eastAsia="pl-PL"/>
        </w:rPr>
        <w:t>cenotwórczych</w:t>
      </w:r>
      <w:r w:rsidRPr="005E7EB0">
        <w:rPr>
          <w:rFonts w:eastAsia="Times New Roman" w:cs="Times New Roman"/>
          <w:lang w:eastAsia="pl-PL"/>
        </w:rPr>
        <w:t xml:space="preserve"> w przypadkach zmiany ceny materiałów lub kosztów związanych z realizacją zamówienia.</w:t>
      </w:r>
    </w:p>
    <w:p w14:paraId="43A2264F" w14:textId="7A0BE232" w:rsidR="00D2706D" w:rsidRPr="003B06C3" w:rsidRDefault="00D2706D" w:rsidP="00591FAC">
      <w:pPr>
        <w:pStyle w:val="Akapitzlist"/>
        <w:numPr>
          <w:ilvl w:val="0"/>
          <w:numId w:val="38"/>
        </w:numPr>
        <w:suppressAutoHyphens/>
        <w:spacing w:after="0" w:line="360" w:lineRule="auto"/>
        <w:rPr>
          <w:rFonts w:eastAsia="Times New Roman" w:cs="Times New Roman"/>
          <w:lang w:eastAsia="pl-PL"/>
        </w:rPr>
      </w:pPr>
      <w:r w:rsidRPr="00D2706D">
        <w:rPr>
          <w:rFonts w:eastAsia="Times New Roman" w:cs="Times New Roman"/>
          <w:lang w:eastAsia="pl-PL"/>
        </w:rPr>
        <w:t>Przez zmianę ceny materiałów lub kosztów rozumie się wzrost odpowiednio cen lub kosztów, jak i ich obniżenie, względem ceny lub kosztu przyjętych w celu ustalenia wynagrodzenia wykonawcy zawartego w ofercie</w:t>
      </w:r>
      <w:r>
        <w:rPr>
          <w:rFonts w:eastAsia="Times New Roman" w:cs="Times New Roman"/>
          <w:lang w:eastAsia="pl-PL"/>
        </w:rPr>
        <w:t>.</w:t>
      </w:r>
    </w:p>
    <w:p w14:paraId="564192E8" w14:textId="36DBBCDE" w:rsidR="00C36880" w:rsidRPr="0009439F" w:rsidRDefault="00C36880" w:rsidP="00591FAC">
      <w:pPr>
        <w:pStyle w:val="Akapitzlist"/>
        <w:numPr>
          <w:ilvl w:val="0"/>
          <w:numId w:val="38"/>
        </w:numPr>
        <w:suppressAutoHyphens/>
        <w:spacing w:after="0" w:line="360" w:lineRule="auto"/>
        <w:rPr>
          <w:rFonts w:eastAsia="Times New Roman" w:cs="Times New Roman"/>
          <w:lang w:eastAsia="pl-PL"/>
        </w:rPr>
      </w:pPr>
      <w:r w:rsidRPr="00B5089D">
        <w:rPr>
          <w:rFonts w:eastAsia="Times New Roman" w:cs="Times New Roman"/>
          <w:lang w:eastAsia="pl-PL"/>
        </w:rPr>
        <w:t>Zmiana wynagrodzenia</w:t>
      </w:r>
      <w:r w:rsidR="00D91732">
        <w:rPr>
          <w:rFonts w:eastAsia="Times New Roman" w:cs="Times New Roman"/>
          <w:lang w:eastAsia="pl-PL"/>
        </w:rPr>
        <w:t>/stawek i wskaźników cenotwórczych</w:t>
      </w:r>
      <w:r w:rsidRPr="00B5089D">
        <w:rPr>
          <w:rFonts w:eastAsia="Times New Roman" w:cs="Times New Roman"/>
          <w:lang w:eastAsia="pl-PL"/>
        </w:rPr>
        <w:t xml:space="preserve"> Wykonawcy z powodu, o którym mowa w ust. 1</w:t>
      </w:r>
      <w:r w:rsidR="005E7EB0">
        <w:rPr>
          <w:rFonts w:eastAsia="Times New Roman" w:cs="Times New Roman"/>
          <w:lang w:eastAsia="pl-PL"/>
        </w:rPr>
        <w:t>0</w:t>
      </w:r>
      <w:r w:rsidRPr="00B5089D">
        <w:rPr>
          <w:rFonts w:eastAsia="Times New Roman" w:cs="Times New Roman"/>
          <w:lang w:eastAsia="pl-PL"/>
        </w:rPr>
        <w:t xml:space="preserve">, dokonywana jest na pisemny wniosek </w:t>
      </w:r>
      <w:r w:rsidRPr="0009439F">
        <w:rPr>
          <w:rFonts w:eastAsia="Times New Roman" w:cs="Times New Roman"/>
          <w:lang w:eastAsia="pl-PL"/>
        </w:rPr>
        <w:t>Wykonawcy</w:t>
      </w:r>
      <w:r w:rsidR="00D2706D" w:rsidRPr="0009439F">
        <w:rPr>
          <w:rFonts w:eastAsia="Times New Roman" w:cs="Times New Roman"/>
          <w:lang w:eastAsia="pl-PL"/>
        </w:rPr>
        <w:t xml:space="preserve"> lub Zamawiaj</w:t>
      </w:r>
      <w:r w:rsidR="003B06C3" w:rsidRPr="0009439F">
        <w:rPr>
          <w:rFonts w:eastAsia="Times New Roman" w:cs="Times New Roman"/>
          <w:lang w:eastAsia="pl-PL"/>
        </w:rPr>
        <w:t>ą</w:t>
      </w:r>
      <w:r w:rsidR="00D2706D" w:rsidRPr="0009439F">
        <w:rPr>
          <w:rFonts w:eastAsia="Times New Roman" w:cs="Times New Roman"/>
          <w:lang w:eastAsia="pl-PL"/>
        </w:rPr>
        <w:t>cego</w:t>
      </w:r>
      <w:r w:rsidRPr="0009439F">
        <w:rPr>
          <w:rFonts w:eastAsia="Times New Roman" w:cs="Times New Roman"/>
          <w:lang w:eastAsia="pl-PL"/>
        </w:rPr>
        <w:t xml:space="preserve">. </w:t>
      </w:r>
      <w:r w:rsidR="003B06C3" w:rsidRPr="0009439F">
        <w:rPr>
          <w:rFonts w:eastAsia="Times New Roman" w:cs="Times New Roman"/>
          <w:lang w:eastAsia="pl-PL"/>
        </w:rPr>
        <w:t>Wniosek powinien zawierać wskazanie podstaw prawnych oraz dokładne wyliczenie kwoty wynagrodzenia Wykonawcy po zmianie Umowy</w:t>
      </w:r>
      <w:r w:rsidRPr="0009439F">
        <w:rPr>
          <w:rFonts w:eastAsia="Times New Roman" w:cs="Times New Roman"/>
          <w:lang w:eastAsia="pl-PL"/>
        </w:rPr>
        <w:t>.</w:t>
      </w:r>
    </w:p>
    <w:p w14:paraId="474AEF14" w14:textId="79900519" w:rsidR="00F47B27" w:rsidRPr="00983089" w:rsidRDefault="00F47B27" w:rsidP="00591FAC">
      <w:pPr>
        <w:pStyle w:val="Akapitzlist"/>
        <w:numPr>
          <w:ilvl w:val="0"/>
          <w:numId w:val="38"/>
        </w:numPr>
        <w:suppressAutoHyphens/>
        <w:spacing w:after="0" w:line="360" w:lineRule="auto"/>
        <w:rPr>
          <w:rFonts w:eastAsia="Times New Roman" w:cs="Times New Roman"/>
          <w:lang w:eastAsia="pl-PL"/>
        </w:rPr>
      </w:pPr>
      <w:r w:rsidRPr="00983089">
        <w:rPr>
          <w:rFonts w:eastAsia="Times New Roman" w:cs="Times New Roman"/>
          <w:lang w:eastAsia="pl-PL"/>
        </w:rPr>
        <w:t xml:space="preserve">Początkowy termin ustalenia zmiany wynagrodzenia oznacza się na dzień przypadający na </w:t>
      </w:r>
      <w:r w:rsidR="005E7EB0" w:rsidRPr="00983089">
        <w:rPr>
          <w:rFonts w:eastAsia="Times New Roman" w:cs="Times New Roman"/>
          <w:lang w:eastAsia="pl-PL"/>
        </w:rPr>
        <w:t>12</w:t>
      </w:r>
      <w:r w:rsidRPr="00983089">
        <w:rPr>
          <w:rFonts w:eastAsia="Times New Roman" w:cs="Times New Roman"/>
          <w:lang w:eastAsia="pl-PL"/>
        </w:rPr>
        <w:t xml:space="preserve"> miesięcy od daty otwarcia ofert.</w:t>
      </w:r>
    </w:p>
    <w:p w14:paraId="6237F427" w14:textId="01CC42C9" w:rsidR="00C96370" w:rsidRPr="00983089" w:rsidRDefault="00C96370" w:rsidP="00591FAC">
      <w:pPr>
        <w:pStyle w:val="Akapitzlist"/>
        <w:numPr>
          <w:ilvl w:val="0"/>
          <w:numId w:val="38"/>
        </w:numPr>
        <w:suppressAutoHyphens/>
        <w:spacing w:after="0" w:line="360" w:lineRule="auto"/>
        <w:rPr>
          <w:rFonts w:eastAsia="Times New Roman" w:cs="Times New Roman"/>
          <w:lang w:eastAsia="pl-PL"/>
        </w:rPr>
      </w:pPr>
      <w:r w:rsidRPr="00983089">
        <w:rPr>
          <w:rFonts w:eastAsia="Times New Roman" w:cs="Times New Roman"/>
          <w:lang w:eastAsia="pl-PL"/>
        </w:rPr>
        <w:t>Wniosek o zmianę wysokości wynagrodzenia</w:t>
      </w:r>
      <w:r w:rsidR="00D91732" w:rsidRPr="00983089">
        <w:rPr>
          <w:rFonts w:eastAsia="Times New Roman" w:cs="Times New Roman"/>
          <w:lang w:eastAsia="pl-PL"/>
        </w:rPr>
        <w:t>/stawek i wskaźników cenotwórczych</w:t>
      </w:r>
      <w:r w:rsidRPr="00983089">
        <w:rPr>
          <w:rFonts w:eastAsia="Times New Roman" w:cs="Times New Roman"/>
          <w:lang w:eastAsia="pl-PL"/>
        </w:rPr>
        <w:t xml:space="preserve"> należn</w:t>
      </w:r>
      <w:r w:rsidR="00D91732" w:rsidRPr="00983089">
        <w:rPr>
          <w:rFonts w:eastAsia="Times New Roman" w:cs="Times New Roman"/>
          <w:lang w:eastAsia="pl-PL"/>
        </w:rPr>
        <w:t>ych</w:t>
      </w:r>
      <w:r w:rsidRPr="00983089">
        <w:rPr>
          <w:rFonts w:eastAsia="Times New Roman" w:cs="Times New Roman"/>
          <w:lang w:eastAsia="pl-PL"/>
        </w:rPr>
        <w:t xml:space="preserve"> z tytułu realizacji przedmiotu Umowy może być najwcześniej złożony po upływie </w:t>
      </w:r>
      <w:r w:rsidR="001E6917" w:rsidRPr="00983089">
        <w:rPr>
          <w:rFonts w:eastAsia="Times New Roman" w:cs="Times New Roman"/>
          <w:lang w:eastAsia="pl-PL"/>
        </w:rPr>
        <w:t>1</w:t>
      </w:r>
      <w:r w:rsidR="00B4169C" w:rsidRPr="00983089">
        <w:rPr>
          <w:rFonts w:eastAsia="Times New Roman" w:cs="Times New Roman"/>
          <w:lang w:eastAsia="pl-PL"/>
        </w:rPr>
        <w:t>3</w:t>
      </w:r>
      <w:r w:rsidRPr="00983089">
        <w:rPr>
          <w:rFonts w:eastAsia="Times New Roman" w:cs="Times New Roman"/>
          <w:lang w:eastAsia="pl-PL"/>
        </w:rPr>
        <w:t xml:space="preserve"> miesięcy od daty otwarcia ofert</w:t>
      </w:r>
      <w:r w:rsidR="00B4169C" w:rsidRPr="00983089">
        <w:rPr>
          <w:rFonts w:eastAsia="Times New Roman" w:cs="Times New Roman"/>
          <w:lang w:eastAsia="pl-PL"/>
        </w:rPr>
        <w:t>,</w:t>
      </w:r>
      <w:r w:rsidR="00B4169C" w:rsidRPr="00983089">
        <w:rPr>
          <w:rFonts w:ascii="Calibri" w:eastAsia="Times New Roman" w:hAnsi="Calibri" w:cs="Times New Roman"/>
          <w:lang w:eastAsia="pl-PL"/>
        </w:rPr>
        <w:t xml:space="preserve"> </w:t>
      </w:r>
      <w:r w:rsidR="00B4169C" w:rsidRPr="00983089">
        <w:rPr>
          <w:rFonts w:eastAsia="Times New Roman" w:cs="Times New Roman"/>
          <w:lang w:eastAsia="pl-PL"/>
        </w:rPr>
        <w:t xml:space="preserve">a każdy kolejny nie może być złożonym wcześniej niż po 1 miesiącu </w:t>
      </w:r>
      <w:r w:rsidR="00B4169C" w:rsidRPr="00983089">
        <w:rPr>
          <w:rFonts w:eastAsia="Times New Roman" w:cs="Times New Roman"/>
          <w:bCs/>
          <w:lang w:eastAsia="pl-PL"/>
        </w:rPr>
        <w:t>od daty dokonania poprzedniej zmiany.</w:t>
      </w:r>
    </w:p>
    <w:p w14:paraId="1DDC3D56" w14:textId="123D4EF5" w:rsidR="00F47B27" w:rsidRDefault="00F47B27" w:rsidP="00591FAC">
      <w:pPr>
        <w:pStyle w:val="Akapitzlist"/>
        <w:numPr>
          <w:ilvl w:val="0"/>
          <w:numId w:val="38"/>
        </w:numPr>
        <w:suppressAutoHyphens/>
        <w:spacing w:after="0" w:line="360" w:lineRule="auto"/>
        <w:rPr>
          <w:rFonts w:eastAsia="Times New Roman" w:cs="Times New Roman"/>
          <w:lang w:eastAsia="pl-PL"/>
        </w:rPr>
      </w:pPr>
      <w:r w:rsidRPr="00983089">
        <w:rPr>
          <w:rFonts w:eastAsia="Times New Roman" w:cs="Times New Roman"/>
          <w:lang w:eastAsia="pl-PL"/>
        </w:rPr>
        <w:t xml:space="preserve">Strony ustalają, że uprawnienie stron do żądania zmiany wynagrodzenia z powodu zmiany ceny materiałów lub kosztów związanych z realizacją zamówienia powstaje dopiero, kiedy wskaźnik cen </w:t>
      </w:r>
      <w:r w:rsidR="00C96370" w:rsidRPr="00983089">
        <w:rPr>
          <w:rFonts w:eastAsia="Times New Roman" w:cs="Times New Roman"/>
          <w:lang w:eastAsia="pl-PL"/>
        </w:rPr>
        <w:t xml:space="preserve">produkcji budowlano – montażowej </w:t>
      </w:r>
      <w:r w:rsidRPr="00983089">
        <w:rPr>
          <w:rFonts w:eastAsia="Times New Roman" w:cs="Times New Roman"/>
          <w:lang w:eastAsia="pl-PL"/>
        </w:rPr>
        <w:t xml:space="preserve">ogółem opublikowany w komunikacie Prezesa Głównego Urzędu Statystycznego w miesiącu, w którym  Wykonawca lub Zamawiający złoży wniosek o zmianę wysokości wynagrodzenia wzrośnie o 4 punkty procentowe w stosunku do wysokości analogicznego wskaźnika cen </w:t>
      </w:r>
      <w:r w:rsidR="0009439F" w:rsidRPr="00983089">
        <w:rPr>
          <w:rFonts w:eastAsia="Times New Roman" w:cs="Times New Roman"/>
          <w:lang w:eastAsia="pl-PL"/>
        </w:rPr>
        <w:t xml:space="preserve">produkcji budowlano – montażowej </w:t>
      </w:r>
      <w:r w:rsidRPr="00983089">
        <w:rPr>
          <w:rFonts w:eastAsia="Times New Roman" w:cs="Times New Roman"/>
          <w:lang w:eastAsia="pl-PL"/>
        </w:rPr>
        <w:t>ogółem publikowanego w</w:t>
      </w:r>
      <w:r w:rsidRPr="00F47B27">
        <w:rPr>
          <w:rFonts w:eastAsia="Times New Roman" w:cs="Times New Roman"/>
          <w:lang w:eastAsia="pl-PL"/>
        </w:rPr>
        <w:t xml:space="preserve"> miesiącu, w którym nastąpiło otwarcie ofert</w:t>
      </w:r>
      <w:r>
        <w:rPr>
          <w:rFonts w:eastAsia="Times New Roman" w:cs="Times New Roman"/>
          <w:lang w:eastAsia="pl-PL"/>
        </w:rPr>
        <w:t>.</w:t>
      </w:r>
    </w:p>
    <w:p w14:paraId="3B85112C" w14:textId="20544CA5" w:rsidR="00C36880" w:rsidRPr="002313AE" w:rsidRDefault="00F47B27" w:rsidP="00591FAC">
      <w:pPr>
        <w:pStyle w:val="Akapitzlist"/>
        <w:numPr>
          <w:ilvl w:val="0"/>
          <w:numId w:val="38"/>
        </w:numPr>
        <w:suppressAutoHyphens/>
        <w:spacing w:after="0" w:line="360" w:lineRule="auto"/>
        <w:rPr>
          <w:rFonts w:eastAsia="Times New Roman" w:cs="Times New Roman"/>
          <w:lang w:eastAsia="pl-PL"/>
        </w:rPr>
      </w:pPr>
      <w:r w:rsidRPr="00F47B27">
        <w:rPr>
          <w:rFonts w:eastAsia="Times New Roman" w:cs="Times New Roman"/>
          <w:lang w:eastAsia="pl-PL"/>
        </w:rPr>
        <w:t xml:space="preserve">Maksymalna wartość zmiany </w:t>
      </w:r>
      <w:r w:rsidRPr="002313AE">
        <w:rPr>
          <w:rFonts w:eastAsia="Times New Roman" w:cs="Times New Roman"/>
          <w:lang w:eastAsia="pl-PL"/>
        </w:rPr>
        <w:t>wynagrodzenia</w:t>
      </w:r>
      <w:r w:rsidR="00D91732" w:rsidRPr="002313AE">
        <w:rPr>
          <w:rFonts w:eastAsia="Times New Roman" w:cs="Times New Roman"/>
          <w:lang w:eastAsia="pl-PL"/>
        </w:rPr>
        <w:t>/stawek i wskaźników cenotwórczych</w:t>
      </w:r>
      <w:r w:rsidRPr="002313AE">
        <w:rPr>
          <w:rFonts w:eastAsia="Times New Roman" w:cs="Times New Roman"/>
          <w:lang w:eastAsia="pl-PL"/>
        </w:rPr>
        <w:t xml:space="preserve"> (sumy zmian wynagrodzenia z powodu zmiany ceny materiałów lub kosztów wykonania zamówienia) nie może przekroczyć 10% wynagrodzenia wykonawcy</w:t>
      </w:r>
      <w:r w:rsidR="002313AE" w:rsidRPr="002313AE">
        <w:rPr>
          <w:rFonts w:eastAsia="Times New Roman" w:cs="Times New Roman"/>
          <w:lang w:eastAsia="pl-PL"/>
        </w:rPr>
        <w:t>/stawek i wskaźników cenotwórczych</w:t>
      </w:r>
      <w:r w:rsidRPr="002313AE">
        <w:rPr>
          <w:rFonts w:eastAsia="Times New Roman" w:cs="Times New Roman"/>
          <w:lang w:eastAsia="pl-PL"/>
        </w:rPr>
        <w:t xml:space="preserve"> brutto ustalon</w:t>
      </w:r>
      <w:r w:rsidR="002313AE" w:rsidRPr="002313AE">
        <w:rPr>
          <w:rFonts w:eastAsia="Times New Roman" w:cs="Times New Roman"/>
          <w:lang w:eastAsia="pl-PL"/>
        </w:rPr>
        <w:t>ych</w:t>
      </w:r>
      <w:r w:rsidRPr="002313AE">
        <w:rPr>
          <w:rFonts w:eastAsia="Times New Roman" w:cs="Times New Roman"/>
          <w:lang w:eastAsia="pl-PL"/>
        </w:rPr>
        <w:t xml:space="preserve"> w umowie przed pierwszą zmianą.</w:t>
      </w:r>
    </w:p>
    <w:p w14:paraId="4690B762" w14:textId="77777777" w:rsidR="00C36880" w:rsidRPr="00B5089D" w:rsidRDefault="00C36880" w:rsidP="00AA36D4">
      <w:pPr>
        <w:suppressAutoHyphens/>
        <w:spacing w:after="0" w:line="360" w:lineRule="auto"/>
        <w:rPr>
          <w:rFonts w:eastAsia="Times New Roman" w:cs="Times New Roman"/>
          <w:lang w:eastAsia="pl-PL"/>
        </w:rPr>
      </w:pPr>
    </w:p>
    <w:p w14:paraId="5793CD72" w14:textId="4A91374D" w:rsidR="00E41EAA" w:rsidRPr="00B5089D" w:rsidRDefault="00E41EAA" w:rsidP="00AA36D4">
      <w:pPr>
        <w:suppressAutoHyphens/>
        <w:spacing w:after="0" w:line="360" w:lineRule="auto"/>
        <w:rPr>
          <w:rFonts w:eastAsia="Times New Roman" w:cs="Times New Roman"/>
          <w:b/>
          <w:lang w:eastAsia="pl-PL"/>
        </w:rPr>
      </w:pPr>
      <w:bookmarkStart w:id="18" w:name="_Hlk119402332"/>
      <w:r w:rsidRPr="00B5089D">
        <w:rPr>
          <w:rFonts w:eastAsia="Times New Roman" w:cs="Times New Roman"/>
          <w:b/>
          <w:lang w:eastAsia="pl-PL"/>
        </w:rPr>
        <w:t>§ 1</w:t>
      </w:r>
      <w:r w:rsidR="00CC75C2">
        <w:rPr>
          <w:rFonts w:eastAsia="Times New Roman" w:cs="Times New Roman"/>
          <w:b/>
          <w:lang w:eastAsia="pl-PL"/>
        </w:rPr>
        <w:t>7</w:t>
      </w:r>
    </w:p>
    <w:p w14:paraId="5C3D675A" w14:textId="77777777" w:rsidR="00E41EAA" w:rsidRPr="00E362CF" w:rsidRDefault="00E41EAA" w:rsidP="00AA36D4">
      <w:pPr>
        <w:suppressAutoHyphens/>
        <w:spacing w:after="120" w:line="360" w:lineRule="auto"/>
        <w:rPr>
          <w:rFonts w:eastAsia="Times New Roman" w:cs="Times New Roman"/>
          <w:b/>
          <w:lang w:eastAsia="pl-PL"/>
        </w:rPr>
      </w:pPr>
      <w:r w:rsidRPr="00B5089D">
        <w:rPr>
          <w:rFonts w:eastAsia="Times New Roman" w:cs="Times New Roman"/>
          <w:b/>
          <w:lang w:eastAsia="pl-PL"/>
        </w:rPr>
        <w:t xml:space="preserve">Regulacje </w:t>
      </w:r>
      <w:r w:rsidRPr="00E362CF">
        <w:rPr>
          <w:rFonts w:eastAsia="Times New Roman" w:cs="Times New Roman"/>
          <w:b/>
          <w:lang w:eastAsia="pl-PL"/>
        </w:rPr>
        <w:t>RODO</w:t>
      </w:r>
      <w:bookmarkEnd w:id="18"/>
    </w:p>
    <w:p w14:paraId="3AB2D8D6" w14:textId="1ED0D10D" w:rsidR="00E41EAA" w:rsidRPr="009E7829" w:rsidRDefault="00E41EAA" w:rsidP="00591FAC">
      <w:pPr>
        <w:pStyle w:val="Akapitzlist"/>
        <w:numPr>
          <w:ilvl w:val="0"/>
          <w:numId w:val="22"/>
        </w:numPr>
        <w:suppressAutoHyphens/>
        <w:spacing w:after="0" w:line="360" w:lineRule="auto"/>
        <w:rPr>
          <w:rFonts w:eastAsia="Times New Roman" w:cs="Times New Roman"/>
          <w:lang w:eastAsia="pl-PL"/>
        </w:rPr>
      </w:pPr>
      <w:r w:rsidRPr="00E362CF">
        <w:rPr>
          <w:rFonts w:eastAsia="Times New Roman" w:cs="Times New Roman"/>
          <w:lang w:eastAsia="pl-PL"/>
        </w:rPr>
        <w:t>W wyniku postępowania, o którym mowa w § 1 niniejszej Umowy, zwanego w dalszej treści „postępowaniem” są przetwarzane dane osobowe podlegające ochronie zgodnie z przepisami rozporządzenia Parlamentu Europejskiego i Rady (UE) 2016/679 z dnia 27 kwietnia 2016 r. w sprawie ochrony osób fizycznych w związku z przetwarzaniem danych</w:t>
      </w:r>
      <w:r w:rsidRPr="00EA3990">
        <w:rPr>
          <w:rFonts w:eastAsia="Times New Roman" w:cs="Times New Roman"/>
          <w:lang w:eastAsia="pl-PL"/>
        </w:rPr>
        <w:t xml:space="preserve"> osobowych i w sprawie swobodnego przepływu takich danych oraz uchylenia dyrektywy 95/46/WE (RODO)</w:t>
      </w:r>
      <w:r>
        <w:rPr>
          <w:rFonts w:eastAsia="Times New Roman" w:cs="Times New Roman"/>
          <w:lang w:eastAsia="pl-PL"/>
        </w:rPr>
        <w:t xml:space="preserve">, </w:t>
      </w:r>
      <w:r w:rsidRPr="00C618D1">
        <w:t xml:space="preserve">ustawy o ochronie danych osobowych z dnia 10 maja 2018 r. </w:t>
      </w:r>
      <w:r>
        <w:t xml:space="preserve">oraz przepisów szczegółowych. </w:t>
      </w:r>
      <w:r w:rsidRPr="009E7829">
        <w:rPr>
          <w:rFonts w:eastAsia="Times New Roman" w:cs="Times New Roman"/>
          <w:lang w:eastAsia="pl-PL"/>
        </w:rPr>
        <w:t xml:space="preserve"> Dane te dotyczą Wykonawcy </w:t>
      </w:r>
      <w:r w:rsidRPr="009E7829">
        <w:rPr>
          <w:rFonts w:eastAsia="Times New Roman" w:cs="Times New Roman"/>
          <w:lang w:eastAsia="pl-PL"/>
        </w:rPr>
        <w:lastRenderedPageBreak/>
        <w:t>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7A356E38" w14:textId="77777777" w:rsidR="00E41EAA" w:rsidRPr="0089037C" w:rsidRDefault="00E41EAA" w:rsidP="00591FAC">
      <w:pPr>
        <w:pStyle w:val="Akapitzlist"/>
        <w:numPr>
          <w:ilvl w:val="0"/>
          <w:numId w:val="22"/>
        </w:numPr>
        <w:suppressAutoHyphens/>
        <w:spacing w:after="0" w:line="360" w:lineRule="auto"/>
        <w:rPr>
          <w:rFonts w:eastAsia="Times New Roman" w:cs="Times New Roman"/>
          <w:lang w:eastAsia="pl-PL"/>
        </w:rPr>
      </w:pPr>
      <w:r w:rsidRPr="009E7829">
        <w:rPr>
          <w:rFonts w:eastAsia="Times New Roman" w:cs="Times New Roman"/>
          <w:lang w:eastAsia="pl-PL"/>
        </w:rPr>
        <w:t xml:space="preserve">Regulacje RODO związane z ochroną danych osobowych mają  zastosowanie do niniejszej </w:t>
      </w:r>
      <w:r>
        <w:rPr>
          <w:rFonts w:eastAsia="Times New Roman" w:cs="Times New Roman"/>
          <w:lang w:eastAsia="pl-PL"/>
        </w:rPr>
        <w:t>U</w:t>
      </w:r>
      <w:r w:rsidRPr="009E7829">
        <w:rPr>
          <w:rFonts w:eastAsia="Times New Roman" w:cs="Times New Roman"/>
          <w:lang w:eastAsia="pl-PL"/>
        </w:rPr>
        <w:t xml:space="preserve">mowy  oraz do dokumentacji zgromadzonej w związku z </w:t>
      </w:r>
      <w:r>
        <w:rPr>
          <w:rFonts w:eastAsia="Times New Roman" w:cs="Times New Roman"/>
          <w:lang w:eastAsia="pl-PL"/>
        </w:rPr>
        <w:t>p</w:t>
      </w:r>
      <w:r w:rsidRPr="009E7829">
        <w:rPr>
          <w:rFonts w:eastAsia="Times New Roman" w:cs="Times New Roman"/>
          <w:lang w:eastAsia="pl-PL"/>
        </w:rPr>
        <w:t>ostępowaniem</w:t>
      </w:r>
      <w:r>
        <w:rPr>
          <w:rFonts w:eastAsia="Times New Roman" w:cs="Times New Roman"/>
          <w:lang w:eastAsia="pl-PL"/>
        </w:rPr>
        <w:t xml:space="preserve"> i realizacją Umowy</w:t>
      </w:r>
      <w:r w:rsidRPr="009E7829">
        <w:rPr>
          <w:rFonts w:eastAsia="Times New Roman" w:cs="Times New Roman"/>
          <w:lang w:eastAsia="pl-PL"/>
        </w:rPr>
        <w:t>.</w:t>
      </w:r>
    </w:p>
    <w:p w14:paraId="6ED24A6F" w14:textId="77777777" w:rsidR="00E41EAA" w:rsidRPr="009E7829" w:rsidRDefault="00E41EAA" w:rsidP="00591FAC">
      <w:pPr>
        <w:pStyle w:val="Akapitzlist"/>
        <w:numPr>
          <w:ilvl w:val="0"/>
          <w:numId w:val="22"/>
        </w:numPr>
        <w:suppressAutoHyphens/>
        <w:spacing w:after="0" w:line="360" w:lineRule="auto"/>
        <w:rPr>
          <w:rFonts w:eastAsia="Times New Roman" w:cs="Times New Roman"/>
          <w:lang w:eastAsia="pl-PL"/>
        </w:rPr>
      </w:pPr>
      <w:r w:rsidRPr="009E7829">
        <w:rPr>
          <w:rFonts w:eastAsia="Times New Roman" w:cs="Times New Roman"/>
          <w:lang w:eastAsia="pl-PL"/>
        </w:rPr>
        <w:t>Zgodnie z art. 13 ust. 1 i 2 RODO  Zamawiający informuje, że:</w:t>
      </w:r>
    </w:p>
    <w:p w14:paraId="147E7A57" w14:textId="77777777" w:rsidR="00E41EAA" w:rsidRPr="00650CB0"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Administratorem Pani/Pana danych osobowych jest Zarząd Infrastruktury Miejskiej w Słupsku, który  działa w imieniu i na rzecz Miasta Słupsk,  Plac Zwycięstwa 3, 76-200 Słupsk (zwany w dalszej treści Administratorem):</w:t>
      </w:r>
    </w:p>
    <w:p w14:paraId="53281261" w14:textId="0BBB739A" w:rsidR="00E41EAA" w:rsidRPr="009E7829" w:rsidRDefault="00E41EAA" w:rsidP="00591FAC">
      <w:pPr>
        <w:pStyle w:val="Akapitzlist"/>
        <w:numPr>
          <w:ilvl w:val="2"/>
          <w:numId w:val="22"/>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adres Zamawiającego: 76-200 Słupsk, ul. </w:t>
      </w:r>
      <w:r w:rsidR="00E362CF">
        <w:rPr>
          <w:rFonts w:eastAsia="Times New Roman" w:cs="Times New Roman"/>
          <w:lang w:eastAsia="pl-PL"/>
        </w:rPr>
        <w:t xml:space="preserve">Artura </w:t>
      </w:r>
      <w:r w:rsidR="000A4EE4">
        <w:rPr>
          <w:rFonts w:eastAsia="Times New Roman" w:cs="Times New Roman"/>
          <w:lang w:eastAsia="pl-PL"/>
        </w:rPr>
        <w:t>Grottgera 13</w:t>
      </w:r>
      <w:r>
        <w:rPr>
          <w:rFonts w:eastAsia="Times New Roman" w:cs="Times New Roman"/>
          <w:lang w:eastAsia="pl-PL"/>
        </w:rPr>
        <w:t>,</w:t>
      </w:r>
    </w:p>
    <w:p w14:paraId="4355E49C" w14:textId="77777777" w:rsidR="00E41EAA" w:rsidRPr="009E7829" w:rsidRDefault="00E41EAA" w:rsidP="00591FAC">
      <w:pPr>
        <w:pStyle w:val="Akapitzlist"/>
        <w:numPr>
          <w:ilvl w:val="2"/>
          <w:numId w:val="22"/>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numer telefonu: +48 59 841 00 91</w:t>
      </w:r>
      <w:r>
        <w:rPr>
          <w:rFonts w:eastAsia="Times New Roman" w:cs="Times New Roman"/>
          <w:lang w:eastAsia="pl-PL"/>
        </w:rPr>
        <w:t>,</w:t>
      </w:r>
    </w:p>
    <w:p w14:paraId="5130188D" w14:textId="77777777" w:rsidR="00E41EAA" w:rsidRPr="009E7829" w:rsidRDefault="00E41EAA" w:rsidP="00591FAC">
      <w:pPr>
        <w:pStyle w:val="Akapitzlist"/>
        <w:numPr>
          <w:ilvl w:val="2"/>
          <w:numId w:val="22"/>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numer faksu: +48 59 848 37 35</w:t>
      </w:r>
      <w:r>
        <w:rPr>
          <w:rFonts w:eastAsia="Times New Roman" w:cs="Times New Roman"/>
          <w:lang w:eastAsia="pl-PL"/>
        </w:rPr>
        <w:t>,</w:t>
      </w:r>
    </w:p>
    <w:p w14:paraId="3D2AB7EF" w14:textId="0A3E5D90" w:rsidR="00E41EAA" w:rsidRPr="009E7829" w:rsidRDefault="00E41EAA" w:rsidP="00591FAC">
      <w:pPr>
        <w:pStyle w:val="Akapitzlist"/>
        <w:numPr>
          <w:ilvl w:val="2"/>
          <w:numId w:val="22"/>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adres  e-mail: </w:t>
      </w:r>
      <w:hyperlink r:id="rId12" w:history="1">
        <w:r w:rsidR="00200CC3" w:rsidRPr="000704FA">
          <w:rPr>
            <w:rStyle w:val="Hipercze"/>
            <w:rFonts w:eastAsia="Times New Roman" w:cs="Times New Roman"/>
            <w:lang w:eastAsia="pl-PL"/>
          </w:rPr>
          <w:t>zamowienia@zimslupsk.pl</w:t>
        </w:r>
      </w:hyperlink>
      <w:r w:rsidRPr="00EA3990">
        <w:rPr>
          <w:rStyle w:val="Hipercze"/>
          <w:rFonts w:eastAsia="Times New Roman" w:cs="Times New Roman"/>
          <w:lang w:eastAsia="pl-PL"/>
        </w:rPr>
        <w:t xml:space="preserve"> ,</w:t>
      </w:r>
    </w:p>
    <w:p w14:paraId="2ADF1614" w14:textId="768603D5" w:rsidR="00E41EAA" w:rsidRPr="009E7829" w:rsidRDefault="00E41EAA" w:rsidP="00591FAC">
      <w:pPr>
        <w:pStyle w:val="Akapitzlist"/>
        <w:numPr>
          <w:ilvl w:val="2"/>
          <w:numId w:val="22"/>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adres strony internetowej: </w:t>
      </w:r>
      <w:hyperlink r:id="rId13" w:history="1">
        <w:r w:rsidR="00200CC3" w:rsidRPr="000704FA">
          <w:rPr>
            <w:rStyle w:val="Hipercze"/>
            <w:rFonts w:eastAsia="Times New Roman" w:cs="Times New Roman"/>
            <w:lang w:eastAsia="pl-PL"/>
          </w:rPr>
          <w:t>https://www.zimslupsk.pl</w:t>
        </w:r>
      </w:hyperlink>
      <w:r>
        <w:rPr>
          <w:rFonts w:eastAsia="Times New Roman" w:cs="Times New Roman"/>
          <w:lang w:eastAsia="pl-PL"/>
        </w:rPr>
        <w:t xml:space="preserve"> ,</w:t>
      </w:r>
    </w:p>
    <w:p w14:paraId="4B5ED754" w14:textId="52748CD6" w:rsidR="00E41EAA" w:rsidRPr="00650CB0"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0811D9">
        <w:rPr>
          <w:rFonts w:eastAsia="Times New Roman" w:cs="Times New Roman"/>
          <w:lang w:eastAsia="pl-PL"/>
        </w:rPr>
        <w:t>kontakt z Inspektorem ochrony danych osobowych w instytucji Zamawiającego:</w:t>
      </w:r>
      <w:r w:rsidRPr="000811D9">
        <w:t xml:space="preserve"> </w:t>
      </w:r>
      <w:r w:rsidR="006B5C14">
        <w:rPr>
          <w:rFonts w:eastAsia="Times New Roman" w:cs="Times New Roman"/>
          <w:lang w:eastAsia="pl-PL"/>
        </w:rPr>
        <w:t>Katarzyna Pierzchalska</w:t>
      </w:r>
      <w:r w:rsidRPr="000811D9">
        <w:rPr>
          <w:rFonts w:eastAsia="Times New Roman" w:cs="Times New Roman"/>
          <w:lang w:eastAsia="pl-PL"/>
        </w:rPr>
        <w:t xml:space="preserve">, adres e-mail: </w:t>
      </w:r>
      <w:hyperlink r:id="rId14" w:history="1">
        <w:r w:rsidR="00351A8D" w:rsidRPr="000811D9">
          <w:rPr>
            <w:rStyle w:val="Hipercze"/>
            <w:rFonts w:eastAsia="Times New Roman" w:cs="Times New Roman"/>
            <w:lang w:eastAsia="pl-PL"/>
          </w:rPr>
          <w:t>iod@zimslupsk.pl</w:t>
        </w:r>
      </w:hyperlink>
      <w:r w:rsidRPr="000811D9">
        <w:rPr>
          <w:rFonts w:eastAsia="Times New Roman" w:cs="Times New Roman"/>
          <w:lang w:eastAsia="pl-PL"/>
        </w:rPr>
        <w:t>, telefon 59 841 00</w:t>
      </w:r>
      <w:r w:rsidRPr="00A73DDA">
        <w:rPr>
          <w:rFonts w:eastAsia="Times New Roman" w:cs="Times New Roman"/>
          <w:lang w:eastAsia="pl-PL"/>
        </w:rPr>
        <w:t xml:space="preserve"> 91,</w:t>
      </w:r>
    </w:p>
    <w:p w14:paraId="10779818"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Pani/Pana dane osobowe przetwarzane będą na podstawie art. 6 ust. 1 lit. c</w:t>
      </w:r>
      <w:r w:rsidRPr="009E7829">
        <w:rPr>
          <w:rFonts w:eastAsia="Times New Roman" w:cs="Times New Roman"/>
          <w:i/>
          <w:lang w:eastAsia="pl-PL"/>
        </w:rPr>
        <w:t xml:space="preserve"> </w:t>
      </w:r>
      <w:r w:rsidRPr="009E7829">
        <w:rPr>
          <w:rFonts w:eastAsia="Times New Roman" w:cs="Times New Roman"/>
          <w:lang w:eastAsia="pl-PL"/>
        </w:rPr>
        <w:t>RODO w celu:</w:t>
      </w:r>
    </w:p>
    <w:p w14:paraId="57129DBE" w14:textId="77777777" w:rsidR="00E41EAA" w:rsidRPr="009E7829" w:rsidRDefault="00E41EAA" w:rsidP="00591FAC">
      <w:pPr>
        <w:pStyle w:val="Akapitzlist"/>
        <w:numPr>
          <w:ilvl w:val="2"/>
          <w:numId w:val="22"/>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związanym z niniejszym Postępowaniem, w tym dokumentacji zgromadzonej w związku </w:t>
      </w:r>
      <w:r>
        <w:rPr>
          <w:rFonts w:eastAsia="Times New Roman" w:cs="Times New Roman"/>
          <w:lang w:eastAsia="pl-PL"/>
        </w:rPr>
        <w:br/>
      </w:r>
      <w:r w:rsidRPr="009E7829">
        <w:rPr>
          <w:rFonts w:eastAsia="Times New Roman" w:cs="Times New Roman"/>
          <w:lang w:eastAsia="pl-PL"/>
        </w:rPr>
        <w:t>z przeprowadzeniem tego postępowania</w:t>
      </w:r>
      <w:r>
        <w:rPr>
          <w:rFonts w:eastAsia="Times New Roman" w:cs="Times New Roman"/>
          <w:lang w:eastAsia="pl-PL"/>
        </w:rPr>
        <w:t>,</w:t>
      </w:r>
    </w:p>
    <w:p w14:paraId="5E104ED9" w14:textId="7829C089" w:rsidR="00E41EAA" w:rsidRPr="00FE2A5F" w:rsidRDefault="00E41EAA" w:rsidP="00591FAC">
      <w:pPr>
        <w:pStyle w:val="Akapitzlist"/>
        <w:numPr>
          <w:ilvl w:val="2"/>
          <w:numId w:val="22"/>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wykonywania niniejszej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32ADB5B9"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odbiorcami Pani/Pana danych osobowych będą osoby lub podmioty, którym udostępniona zostanie:</w:t>
      </w:r>
    </w:p>
    <w:p w14:paraId="4D2148BB" w14:textId="17410426" w:rsidR="00E41EAA" w:rsidRPr="009E7829" w:rsidRDefault="00E41EAA" w:rsidP="00591FAC">
      <w:pPr>
        <w:pStyle w:val="Akapitzlist"/>
        <w:numPr>
          <w:ilvl w:val="2"/>
          <w:numId w:val="22"/>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dokumentacja niniejszego </w:t>
      </w:r>
      <w:r w:rsidR="009902BF">
        <w:rPr>
          <w:rFonts w:eastAsia="Times New Roman" w:cs="Times New Roman"/>
          <w:lang w:eastAsia="pl-PL"/>
        </w:rPr>
        <w:t>p</w:t>
      </w:r>
      <w:r w:rsidRPr="009E7829">
        <w:rPr>
          <w:rFonts w:eastAsia="Times New Roman" w:cs="Times New Roman"/>
          <w:lang w:eastAsia="pl-PL"/>
        </w:rPr>
        <w:t xml:space="preserve">ostępowania </w:t>
      </w:r>
      <w:r w:rsidRPr="009902BF">
        <w:rPr>
          <w:rFonts w:eastAsia="Times New Roman" w:cs="Times New Roman"/>
          <w:lang w:eastAsia="pl-PL"/>
        </w:rPr>
        <w:t xml:space="preserve">w oparciu o art. </w:t>
      </w:r>
      <w:r w:rsidR="009902BF" w:rsidRPr="009902BF">
        <w:rPr>
          <w:rFonts w:eastAsia="Times New Roman" w:cs="Times New Roman"/>
          <w:lang w:eastAsia="pl-PL"/>
        </w:rPr>
        <w:t>74</w:t>
      </w:r>
      <w:r w:rsidRPr="009902BF">
        <w:rPr>
          <w:rFonts w:eastAsia="Times New Roman" w:cs="Times New Roman"/>
          <w:lang w:eastAsia="pl-PL"/>
        </w:rPr>
        <w:t xml:space="preserve"> </w:t>
      </w:r>
      <w:r w:rsidR="009902BF" w:rsidRPr="009902BF">
        <w:rPr>
          <w:rFonts w:eastAsia="Times New Roman" w:cs="Times New Roman"/>
          <w:lang w:eastAsia="pl-PL"/>
        </w:rPr>
        <w:t>u</w:t>
      </w:r>
      <w:r w:rsidRPr="009902BF">
        <w:rPr>
          <w:rFonts w:eastAsia="Times New Roman" w:cs="Times New Roman"/>
          <w:lang w:eastAsia="pl-PL"/>
        </w:rPr>
        <w:t>stawy</w:t>
      </w:r>
      <w:r w:rsidR="009902BF">
        <w:rPr>
          <w:rFonts w:eastAsia="Times New Roman" w:cs="Times New Roman"/>
          <w:lang w:eastAsia="pl-PL"/>
        </w:rPr>
        <w:t xml:space="preserve"> Pzp</w:t>
      </w:r>
      <w:r>
        <w:rPr>
          <w:rFonts w:eastAsia="Times New Roman" w:cs="Times New Roman"/>
          <w:lang w:eastAsia="pl-PL"/>
        </w:rPr>
        <w:t>,</w:t>
      </w:r>
    </w:p>
    <w:p w14:paraId="10F01590" w14:textId="305EE87F" w:rsidR="00E41EAA" w:rsidRPr="009E7829" w:rsidRDefault="00E41EAA" w:rsidP="00591FAC">
      <w:pPr>
        <w:pStyle w:val="Akapitzlist"/>
        <w:numPr>
          <w:ilvl w:val="2"/>
          <w:numId w:val="22"/>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niniejsza </w:t>
      </w:r>
      <w:r>
        <w:rPr>
          <w:rFonts w:eastAsia="Times New Roman" w:cs="Times New Roman"/>
          <w:lang w:eastAsia="pl-PL"/>
        </w:rPr>
        <w:t>U</w:t>
      </w:r>
      <w:r w:rsidRPr="009E7829">
        <w:rPr>
          <w:rFonts w:eastAsia="Times New Roman" w:cs="Times New Roman"/>
          <w:lang w:eastAsia="pl-PL"/>
        </w:rPr>
        <w:t>mowa</w:t>
      </w:r>
      <w:r>
        <w:rPr>
          <w:rFonts w:eastAsia="Times New Roman" w:cs="Times New Roman"/>
          <w:lang w:eastAsia="pl-PL"/>
        </w:rPr>
        <w:t>,</w:t>
      </w:r>
    </w:p>
    <w:p w14:paraId="6577F0CE" w14:textId="1272DC2D"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Pani/Pana dane osobowe będą przechowywane</w:t>
      </w:r>
      <w:r w:rsidRPr="009902BF">
        <w:rPr>
          <w:rFonts w:eastAsia="Times New Roman" w:cs="Times New Roman"/>
          <w:lang w:eastAsia="pl-PL"/>
        </w:rPr>
        <w:t xml:space="preserve">, zgodnie z art. </w:t>
      </w:r>
      <w:r w:rsidR="009902BF" w:rsidRPr="009902BF">
        <w:rPr>
          <w:rFonts w:eastAsia="Times New Roman" w:cs="Times New Roman"/>
          <w:lang w:eastAsia="pl-PL"/>
        </w:rPr>
        <w:t>78</w:t>
      </w:r>
      <w:r w:rsidRPr="009902BF">
        <w:rPr>
          <w:rFonts w:eastAsia="Times New Roman" w:cs="Times New Roman"/>
          <w:lang w:eastAsia="pl-PL"/>
        </w:rPr>
        <w:t xml:space="preserve"> ust. 1 </w:t>
      </w:r>
      <w:r w:rsidR="009902BF" w:rsidRPr="009902BF">
        <w:rPr>
          <w:rFonts w:eastAsia="Times New Roman" w:cs="Times New Roman"/>
          <w:lang w:eastAsia="pl-PL"/>
        </w:rPr>
        <w:t>u</w:t>
      </w:r>
      <w:r w:rsidRPr="009902BF">
        <w:rPr>
          <w:rFonts w:eastAsia="Times New Roman" w:cs="Times New Roman"/>
          <w:lang w:eastAsia="pl-PL"/>
        </w:rPr>
        <w:t>stawy</w:t>
      </w:r>
      <w:r w:rsidR="009902BF">
        <w:rPr>
          <w:rFonts w:eastAsia="Times New Roman" w:cs="Times New Roman"/>
          <w:lang w:eastAsia="pl-PL"/>
        </w:rPr>
        <w:t xml:space="preserve"> Pzp</w:t>
      </w:r>
      <w:r w:rsidRPr="009E7829">
        <w:rPr>
          <w:rFonts w:eastAsia="Times New Roman" w:cs="Times New Roman"/>
          <w:lang w:eastAsia="pl-PL"/>
        </w:rPr>
        <w:t xml:space="preserve">, przez okres 4 lat od dnia zakończenia niniejszego </w:t>
      </w:r>
      <w:r w:rsidR="009902BF">
        <w:rPr>
          <w:rFonts w:eastAsia="Times New Roman" w:cs="Times New Roman"/>
          <w:lang w:eastAsia="pl-PL"/>
        </w:rPr>
        <w:t>p</w:t>
      </w:r>
      <w:r w:rsidRPr="009E7829">
        <w:rPr>
          <w:rFonts w:eastAsia="Times New Roman" w:cs="Times New Roman"/>
          <w:lang w:eastAsia="pl-PL"/>
        </w:rPr>
        <w:t xml:space="preserve">ostępowania, a jeżeli czas trwania </w:t>
      </w:r>
      <w:r>
        <w:rPr>
          <w:rFonts w:eastAsia="Times New Roman" w:cs="Times New Roman"/>
          <w:lang w:eastAsia="pl-PL"/>
        </w:rPr>
        <w:t>U</w:t>
      </w:r>
      <w:r w:rsidRPr="009E7829">
        <w:rPr>
          <w:rFonts w:eastAsia="Times New Roman" w:cs="Times New Roman"/>
          <w:lang w:eastAsia="pl-PL"/>
        </w:rPr>
        <w:t xml:space="preserve">mowy przekracza 4 lata, okres przechowywania obejmuje cały czas trwania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bookmarkStart w:id="19" w:name="_Hlk11759689"/>
      <w:r w:rsidRPr="004975DD">
        <w:rPr>
          <w:rFonts w:eastAsia="Times New Roman" w:cs="Times New Roman"/>
          <w:lang w:eastAsia="pl-PL"/>
        </w:rPr>
        <w:t xml:space="preserve"> </w:t>
      </w:r>
      <w:r>
        <w:rPr>
          <w:rFonts w:eastAsia="Times New Roman" w:cs="Times New Roman"/>
          <w:lang w:eastAsia="pl-PL"/>
        </w:rPr>
        <w:t xml:space="preserve">W przypadku realizacji zadań dofinansowywanych ze środków zewnętrznych, Pana/i dane osobowe będą przechowywany przez okres wskazany w umowie zawartej z Instytucją Zarządzającą. </w:t>
      </w:r>
      <w:bookmarkEnd w:id="19"/>
      <w:r>
        <w:rPr>
          <w:rFonts w:eastAsia="Times New Roman" w:cs="Times New Roman"/>
          <w:lang w:eastAsia="pl-PL"/>
        </w:rPr>
        <w:t xml:space="preserve"> </w:t>
      </w:r>
    </w:p>
    <w:p w14:paraId="455DF137"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lastRenderedPageBreak/>
        <w:t xml:space="preserve">obowiązek podania przez Panią/Pana danych osobowych bezpośrednio Pani/Pana dotyczących jest wymogiem ustawowym określonym w przepisach </w:t>
      </w:r>
      <w:r>
        <w:rPr>
          <w:rFonts w:eastAsia="Times New Roman" w:cs="Times New Roman"/>
          <w:lang w:eastAsia="pl-PL"/>
        </w:rPr>
        <w:t>Ustawy</w:t>
      </w:r>
      <w:r w:rsidRPr="009E7829">
        <w:rPr>
          <w:rFonts w:eastAsia="Times New Roman" w:cs="Times New Roman"/>
          <w:lang w:eastAsia="pl-PL"/>
        </w:rPr>
        <w:t xml:space="preserve">, związanym z udziałem w postępowaniu </w:t>
      </w:r>
      <w:r>
        <w:rPr>
          <w:rFonts w:eastAsia="Times New Roman" w:cs="Times New Roman"/>
          <w:lang w:eastAsia="pl-PL"/>
        </w:rPr>
        <w:br/>
      </w:r>
      <w:r w:rsidRPr="009E7829">
        <w:rPr>
          <w:rFonts w:eastAsia="Times New Roman" w:cs="Times New Roman"/>
          <w:lang w:eastAsia="pl-PL"/>
        </w:rPr>
        <w:t xml:space="preserve">o udzielenie zamówienia publicznego; konsekwencje niepodania określonych danych wynikają </w:t>
      </w:r>
      <w:r>
        <w:rPr>
          <w:rFonts w:eastAsia="Times New Roman" w:cs="Times New Roman"/>
          <w:lang w:eastAsia="pl-PL"/>
        </w:rPr>
        <w:br/>
      </w:r>
      <w:r w:rsidRPr="009E7829">
        <w:rPr>
          <w:rFonts w:eastAsia="Times New Roman" w:cs="Times New Roman"/>
          <w:lang w:eastAsia="pl-PL"/>
        </w:rPr>
        <w:t xml:space="preserve">z </w:t>
      </w:r>
      <w:r>
        <w:rPr>
          <w:rFonts w:eastAsia="Times New Roman" w:cs="Times New Roman"/>
          <w:lang w:eastAsia="pl-PL"/>
        </w:rPr>
        <w:t>Ustawy,</w:t>
      </w:r>
    </w:p>
    <w:p w14:paraId="3FFBB7C7"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w odniesieniu do Pani/Pana danych osobowych decyzje nie będą podejmowane w sposób zautomatyzowany, stosowanie do art. 22 RODO</w:t>
      </w:r>
      <w:r>
        <w:rPr>
          <w:rFonts w:eastAsia="Times New Roman" w:cs="Times New Roman"/>
          <w:lang w:eastAsia="pl-PL"/>
        </w:rPr>
        <w:t>,</w:t>
      </w:r>
    </w:p>
    <w:p w14:paraId="36C61D3E"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na podstawie art. 15 RODO posiada Pani/Pan prawo dostępu do danych osobowych Pani/Pana dotyczących</w:t>
      </w:r>
      <w:r>
        <w:rPr>
          <w:rFonts w:eastAsia="Times New Roman" w:cs="Times New Roman"/>
          <w:lang w:eastAsia="pl-PL"/>
        </w:rPr>
        <w:t>,</w:t>
      </w:r>
    </w:p>
    <w:p w14:paraId="695CA618"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 xml:space="preserve">na podstawie art. 16 RODO posiada Pani/Pan  prawo do sprostowania Pani/Pana danych osobowych, </w:t>
      </w:r>
      <w:r>
        <w:rPr>
          <w:rFonts w:eastAsia="Times New Roman" w:cs="Times New Roman"/>
          <w:lang w:eastAsia="pl-PL"/>
        </w:rPr>
        <w:br/>
      </w:r>
      <w:r w:rsidRPr="009E7829">
        <w:rPr>
          <w:rFonts w:eastAsia="Times New Roman" w:cs="Times New Roman"/>
          <w:lang w:eastAsia="pl-PL"/>
        </w:rPr>
        <w:t xml:space="preserve">z zastrzeżeniem, że skorzystanie z prawa do sprostowania nie może skutkować zmianą wyniku niniejszego Postępowania ani zmianą postanowień niniejszej umowy w zakresie niezgodnym z </w:t>
      </w:r>
      <w:r>
        <w:rPr>
          <w:rFonts w:eastAsia="Times New Roman" w:cs="Times New Roman"/>
          <w:lang w:eastAsia="pl-PL"/>
        </w:rPr>
        <w:t>Ustawą</w:t>
      </w:r>
      <w:r w:rsidRPr="009E7829">
        <w:rPr>
          <w:rFonts w:eastAsia="Times New Roman" w:cs="Times New Roman"/>
          <w:lang w:eastAsia="pl-PL"/>
        </w:rPr>
        <w:t xml:space="preserve"> oraz nie może naruszać integralności protokołu niniejszego postępowania oraz jego załączników</w:t>
      </w:r>
      <w:r>
        <w:rPr>
          <w:rFonts w:eastAsia="Times New Roman" w:cs="Times New Roman"/>
          <w:lang w:eastAsia="pl-PL"/>
        </w:rPr>
        <w:t>,</w:t>
      </w:r>
    </w:p>
    <w:p w14:paraId="225CC701"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eastAsia="Times New Roman" w:cs="Times New Roman"/>
          <w:lang w:eastAsia="pl-PL"/>
        </w:rPr>
        <w:t>,</w:t>
      </w:r>
    </w:p>
    <w:p w14:paraId="5C4B347F"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posiada Pani/Pan prawo do wniesienia skargi do Prezesa Urzędu Ochrony Danych Osobowych, gdy uzna Pani/Pan, że przetwarzanie danych osobowych Pani/Pana dotyczących narusza przepisy RODO</w:t>
      </w:r>
      <w:r>
        <w:rPr>
          <w:rFonts w:eastAsia="Times New Roman" w:cs="Times New Roman"/>
          <w:lang w:eastAsia="pl-PL"/>
        </w:rPr>
        <w:t>,</w:t>
      </w:r>
    </w:p>
    <w:p w14:paraId="4C29E2BF"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w związku z art. 17 ust. 3 lit. b, d lub e RODO  nie przysługuje Pani/Panu prawo do usunięcia danych osobowych</w:t>
      </w:r>
      <w:r>
        <w:rPr>
          <w:rFonts w:eastAsia="Times New Roman" w:cs="Times New Roman"/>
          <w:lang w:eastAsia="pl-PL"/>
        </w:rPr>
        <w:t>,</w:t>
      </w:r>
    </w:p>
    <w:p w14:paraId="7DECA7D4"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w związku z art. 20 RODO nie przysługuje Pani/Panu prawo do przenoszenia danych osobowych</w:t>
      </w:r>
      <w:r>
        <w:rPr>
          <w:rFonts w:eastAsia="Times New Roman" w:cs="Times New Roman"/>
          <w:lang w:eastAsia="pl-PL"/>
        </w:rPr>
        <w:t>,</w:t>
      </w:r>
    </w:p>
    <w:p w14:paraId="7AEF662D" w14:textId="77777777" w:rsidR="00E41EAA"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na podstawie art. 21 RODO nie przysługuje Pani/Panu prawo sprzeciwu, wobec przetwarzania danych osobowych, gdyż podstawą prawną przetwarzania Pani/Pana danych osobowych jest art. 6 ust. 1 lit. c RODO</w:t>
      </w:r>
      <w:r>
        <w:rPr>
          <w:rFonts w:eastAsia="Times New Roman" w:cs="Times New Roman"/>
          <w:lang w:eastAsia="pl-PL"/>
        </w:rPr>
        <w:t>.</w:t>
      </w:r>
    </w:p>
    <w:p w14:paraId="4D2FB76B" w14:textId="77777777" w:rsidR="00E41EAA" w:rsidRPr="00650CB0" w:rsidRDefault="00E41EAA" w:rsidP="00591FAC">
      <w:pPr>
        <w:pStyle w:val="Akapitzlist"/>
        <w:numPr>
          <w:ilvl w:val="0"/>
          <w:numId w:val="22"/>
        </w:numPr>
        <w:suppressAutoHyphens/>
        <w:spacing w:after="0" w:line="360" w:lineRule="auto"/>
        <w:rPr>
          <w:rFonts w:eastAsia="Times New Roman" w:cs="Times New Roman"/>
          <w:lang w:eastAsia="pl-PL"/>
        </w:rPr>
      </w:pPr>
      <w:r w:rsidRPr="009E7829">
        <w:rPr>
          <w:rFonts w:eastAsia="Times New Roman" w:cs="Times New Roman"/>
          <w:lang w:eastAsia="pl-PL"/>
        </w:rPr>
        <w:t xml:space="preserve">Obowiązek informacyjny wskazany w ust. 3 niniejszego paragrafu ma także zastosowanie w toku realizacji niniejszej </w:t>
      </w:r>
      <w:r>
        <w:rPr>
          <w:rFonts w:eastAsia="Times New Roman" w:cs="Times New Roman"/>
          <w:lang w:eastAsia="pl-PL"/>
        </w:rPr>
        <w:t>U</w:t>
      </w:r>
      <w:r w:rsidRPr="009E7829">
        <w:rPr>
          <w:rFonts w:eastAsia="Times New Roman" w:cs="Times New Roman"/>
          <w:lang w:eastAsia="pl-PL"/>
        </w:rPr>
        <w:t xml:space="preserve">mowy w przypadku pozyskiwania danych osobowych bezpośrednio od Wykonawcy, gdy Zamawiający uzyska od Wykonawcy dane osobowe dotyczące innych osób (np. w przypadku zmiany osób, których dane służą do wykazania spełniania przez Wykonawcę warunków udziału w niniejszym </w:t>
      </w:r>
      <w:r>
        <w:rPr>
          <w:rFonts w:eastAsia="Times New Roman" w:cs="Times New Roman"/>
          <w:lang w:eastAsia="pl-PL"/>
        </w:rPr>
        <w:t>P</w:t>
      </w:r>
      <w:r w:rsidRPr="009E7829">
        <w:rPr>
          <w:rFonts w:eastAsia="Times New Roman" w:cs="Times New Roman"/>
          <w:lang w:eastAsia="pl-PL"/>
        </w:rPr>
        <w:t>ostępowaniu, osób kierowanych do realizacji zamówienia, osób fizycznych prowadzących działalność gospodarczą, które zostały wskazane w niniejszym postępowaniu jako podwykonawca). Obowiązek ten jest uregulowany w art. 14 RODO</w:t>
      </w:r>
      <w:r>
        <w:rPr>
          <w:rFonts w:eastAsia="Times New Roman" w:cs="Times New Roman"/>
          <w:lang w:eastAsia="pl-PL"/>
        </w:rPr>
        <w:t>.</w:t>
      </w:r>
    </w:p>
    <w:p w14:paraId="3A9C7371" w14:textId="77777777" w:rsidR="00E41EAA" w:rsidRPr="009E7829" w:rsidRDefault="00E41EAA" w:rsidP="00591FAC">
      <w:pPr>
        <w:pStyle w:val="Akapitzlist"/>
        <w:numPr>
          <w:ilvl w:val="0"/>
          <w:numId w:val="22"/>
        </w:numPr>
        <w:suppressAutoHyphens/>
        <w:spacing w:after="0" w:line="360" w:lineRule="auto"/>
        <w:rPr>
          <w:rFonts w:eastAsia="Times New Roman" w:cs="Times New Roman"/>
          <w:lang w:eastAsia="pl-PL"/>
        </w:rPr>
      </w:pPr>
      <w:r w:rsidRPr="009E7829">
        <w:rPr>
          <w:rFonts w:eastAsia="Times New Roman" w:cs="Times New Roman"/>
          <w:lang w:eastAsia="pl-PL"/>
        </w:rPr>
        <w:t xml:space="preserve">Zamawiający może odstąpić od obowiązku indywidualnego informowania każdej z osób wskazanych </w:t>
      </w:r>
      <w:r w:rsidRPr="009E7829">
        <w:rPr>
          <w:rFonts w:eastAsia="Times New Roman" w:cs="Times New Roman"/>
          <w:lang w:eastAsia="pl-PL"/>
        </w:rPr>
        <w:br/>
        <w:t xml:space="preserve">w ust. 4 niniejszego paragrafu, w przypadkach, o których mowa w art. 14 ust. 5 RODO, np. w sytuacji, gdy </w:t>
      </w:r>
      <w:r w:rsidRPr="009E7829">
        <w:rPr>
          <w:rFonts w:eastAsia="Times New Roman" w:cs="Times New Roman"/>
          <w:lang w:eastAsia="pl-PL"/>
        </w:rPr>
        <w:lastRenderedPageBreak/>
        <w:t>osoba ta dysponuje już tymi informacjami, albo gdy wymagałoby to ze strony Zamawiającego niewspółmiernie dużego wysiłku</w:t>
      </w:r>
      <w:r>
        <w:rPr>
          <w:rFonts w:eastAsia="Times New Roman" w:cs="Times New Roman"/>
          <w:lang w:eastAsia="pl-PL"/>
        </w:rPr>
        <w:t>.</w:t>
      </w:r>
    </w:p>
    <w:p w14:paraId="1F057B49" w14:textId="42490460" w:rsidR="00E41EAA" w:rsidRPr="005C78B7" w:rsidRDefault="00415312" w:rsidP="00591FAC">
      <w:pPr>
        <w:pStyle w:val="Akapitzlist"/>
        <w:numPr>
          <w:ilvl w:val="0"/>
          <w:numId w:val="22"/>
        </w:numPr>
        <w:suppressAutoHyphens/>
        <w:spacing w:after="0" w:line="360" w:lineRule="auto"/>
        <w:rPr>
          <w:rFonts w:eastAsia="Times New Roman" w:cs="Times New Roman"/>
          <w:lang w:eastAsia="pl-PL"/>
        </w:rPr>
      </w:pPr>
      <w:r w:rsidRPr="00415312">
        <w:rPr>
          <w:rFonts w:eastAsia="Times New Roman" w:cs="Times New Roman"/>
          <w:lang w:eastAsia="pl-PL"/>
        </w:rPr>
        <w:t xml:space="preserve">Obowiązek informacyjny określony przepisami RODO spoczywa także na Wykonawcy, w związku z czym Wykonawca oświadcza, że w toku realizacji niniejszej umowy będzie wypełniać obowiązki informacyjne przewidziane w </w:t>
      </w:r>
      <w:r w:rsidRPr="00415312">
        <w:rPr>
          <w:rFonts w:eastAsia="Times New Roman" w:cs="Times New Roman"/>
          <w:bCs/>
          <w:lang w:eastAsia="pl-PL"/>
        </w:rPr>
        <w:t>art. 13 oraz art. 14</w:t>
      </w:r>
      <w:r w:rsidRPr="00415312">
        <w:rPr>
          <w:rFonts w:eastAsia="Times New Roman" w:cs="Times New Roman"/>
          <w:lang w:eastAsia="pl-PL"/>
        </w:rPr>
        <w:t xml:space="preserve"> RODO</w:t>
      </w:r>
      <w:r w:rsidRPr="00415312">
        <w:rPr>
          <w:rFonts w:eastAsia="Times New Roman" w:cs="Times New Roman"/>
          <w:vertAlign w:val="superscript"/>
          <w:lang w:eastAsia="pl-PL"/>
        </w:rPr>
        <w:t xml:space="preserve"> </w:t>
      </w:r>
      <w:r w:rsidRPr="00415312">
        <w:rPr>
          <w:rFonts w:eastAsia="Times New Roman" w:cs="Times New Roman"/>
          <w:lang w:eastAsia="pl-PL"/>
        </w:rPr>
        <w:t>wobec osób fizycznych, od których dane osobowe bezpośrednio lub pośrednio pozyska</w:t>
      </w:r>
      <w:r w:rsidR="00E41EAA">
        <w:rPr>
          <w:rFonts w:eastAsia="Times New Roman" w:cs="Times New Roman"/>
          <w:lang w:eastAsia="pl-PL"/>
        </w:rPr>
        <w:t>.</w:t>
      </w:r>
    </w:p>
    <w:p w14:paraId="5C22CAEE" w14:textId="77777777" w:rsidR="00FE2A5F" w:rsidRDefault="00FE2A5F" w:rsidP="00AA36D4">
      <w:pPr>
        <w:suppressAutoHyphens/>
        <w:spacing w:after="0" w:line="360" w:lineRule="auto"/>
        <w:rPr>
          <w:rFonts w:eastAsia="Times New Roman" w:cs="Times New Roman"/>
          <w:b/>
          <w:lang w:eastAsia="pl-PL"/>
        </w:rPr>
      </w:pPr>
    </w:p>
    <w:p w14:paraId="30577311" w14:textId="5A25BC95"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1</w:t>
      </w:r>
      <w:r w:rsidR="00CC75C2">
        <w:rPr>
          <w:rFonts w:eastAsia="Times New Roman" w:cs="Times New Roman"/>
          <w:b/>
          <w:lang w:eastAsia="pl-PL"/>
        </w:rPr>
        <w:t>8</w:t>
      </w:r>
    </w:p>
    <w:p w14:paraId="25E61AF6" w14:textId="77777777" w:rsidR="00E41EAA" w:rsidRPr="00515B8F" w:rsidRDefault="00E41EAA" w:rsidP="00AA36D4">
      <w:pPr>
        <w:suppressAutoHyphens/>
        <w:spacing w:after="120" w:line="360" w:lineRule="auto"/>
        <w:rPr>
          <w:rFonts w:eastAsia="Times New Roman" w:cs="Times New Roman"/>
          <w:b/>
          <w:lang w:eastAsia="pl-PL"/>
        </w:rPr>
      </w:pPr>
      <w:r w:rsidRPr="00515B8F">
        <w:rPr>
          <w:rFonts w:eastAsia="Times New Roman" w:cs="Times New Roman"/>
          <w:b/>
          <w:lang w:eastAsia="pl-PL"/>
        </w:rPr>
        <w:t>Postanowienia końcowe</w:t>
      </w:r>
    </w:p>
    <w:p w14:paraId="07A5034C" w14:textId="77777777" w:rsidR="00E41EAA" w:rsidRPr="00FB08C4" w:rsidRDefault="00E41EAA" w:rsidP="00AA36D4">
      <w:pPr>
        <w:numPr>
          <w:ilvl w:val="0"/>
          <w:numId w:val="18"/>
        </w:numPr>
        <w:tabs>
          <w:tab w:val="left" w:pos="360"/>
        </w:tabs>
        <w:suppressAutoHyphens/>
        <w:spacing w:after="0" w:line="360" w:lineRule="auto"/>
        <w:rPr>
          <w:rFonts w:eastAsia="Times New Roman" w:cs="Times New Roman"/>
          <w:lang w:eastAsia="pl-PL"/>
        </w:rPr>
      </w:pPr>
      <w:r w:rsidRPr="00FB08C4">
        <w:rPr>
          <w:rFonts w:eastAsia="Times New Roman" w:cs="Times New Roman"/>
          <w:lang w:eastAsia="pl-PL"/>
        </w:rPr>
        <w:t>W sprawach nieuregulowanych niniejszą Umową mają zastosowanie przepisy, w szczególności:</w:t>
      </w:r>
    </w:p>
    <w:p w14:paraId="607C295D" w14:textId="3814924B" w:rsidR="00E41EAA" w:rsidRPr="00FB08C4" w:rsidRDefault="00E41EAA" w:rsidP="00591FAC">
      <w:pPr>
        <w:numPr>
          <w:ilvl w:val="0"/>
          <w:numId w:val="34"/>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 xml:space="preserve">ustawy z dnia </w:t>
      </w:r>
      <w:r w:rsidR="00681180">
        <w:rPr>
          <w:rFonts w:eastAsia="Times New Roman" w:cs="Times New Roman"/>
          <w:lang w:eastAsia="pl-PL"/>
        </w:rPr>
        <w:t>11 września 2019</w:t>
      </w:r>
      <w:r w:rsidRPr="00FB08C4">
        <w:rPr>
          <w:rFonts w:eastAsia="Times New Roman" w:cs="Times New Roman"/>
          <w:lang w:eastAsia="pl-PL"/>
        </w:rPr>
        <w:t xml:space="preserve"> r. Prawo zamówień publicznych,</w:t>
      </w:r>
      <w:r w:rsidRPr="00FB08C4">
        <w:rPr>
          <w:rFonts w:eastAsia="Times New Roman" w:cs="Times New Roman"/>
          <w:color w:val="000000"/>
          <w:lang w:eastAsia="pl-PL"/>
        </w:rPr>
        <w:t xml:space="preserve"> ustawy z dnia 7 lipca 1994 r. Prawo budowlane</w:t>
      </w:r>
      <w:r w:rsidRPr="00FB08C4">
        <w:rPr>
          <w:rFonts w:eastAsia="Times New Roman" w:cs="Times New Roman"/>
          <w:lang w:eastAsia="pl-PL"/>
        </w:rPr>
        <w:t>,</w:t>
      </w:r>
      <w:r w:rsidRPr="00FB08C4">
        <w:rPr>
          <w:rFonts w:eastAsia="Times New Roman" w:cs="Times New Roman"/>
          <w:color w:val="000000"/>
          <w:lang w:eastAsia="pl-PL"/>
        </w:rPr>
        <w:t xml:space="preserve"> </w:t>
      </w:r>
      <w:r w:rsidRPr="00697E2E">
        <w:rPr>
          <w:rFonts w:eastAsia="Times New Roman" w:cs="Times New Roman"/>
          <w:color w:val="000000"/>
          <w:lang w:eastAsia="pl-PL"/>
        </w:rPr>
        <w:t>ustawie z dnia 21 marca 1985 r. o drogach publicznych</w:t>
      </w:r>
      <w:r>
        <w:rPr>
          <w:rFonts w:eastAsia="Times New Roman" w:cs="Times New Roman"/>
          <w:color w:val="000000"/>
          <w:lang w:eastAsia="pl-PL"/>
        </w:rPr>
        <w:t xml:space="preserve">, </w:t>
      </w:r>
      <w:r w:rsidRPr="00FB08C4">
        <w:rPr>
          <w:rFonts w:eastAsia="Times New Roman" w:cs="Times New Roman"/>
          <w:color w:val="000000"/>
          <w:lang w:eastAsia="pl-PL"/>
        </w:rPr>
        <w:t>ustawy</w:t>
      </w:r>
      <w:r w:rsidR="00681180">
        <w:rPr>
          <w:rFonts w:eastAsia="Times New Roman" w:cs="Times New Roman"/>
          <w:color w:val="000000"/>
          <w:lang w:eastAsia="pl-PL"/>
        </w:rPr>
        <w:t xml:space="preserve"> </w:t>
      </w:r>
      <w:r w:rsidRPr="00FB08C4">
        <w:rPr>
          <w:rFonts w:eastAsia="Times New Roman" w:cs="Times New Roman"/>
          <w:color w:val="000000"/>
          <w:lang w:eastAsia="pl-PL"/>
        </w:rPr>
        <w:t>z dnia 23 kwietnia 1964 r. Kodeks cywilny i akty prawne wydane na podstawie wyżej podanych ustaw,</w:t>
      </w:r>
      <w:r>
        <w:rPr>
          <w:rFonts w:eastAsia="Times New Roman" w:cs="Times New Roman"/>
          <w:color w:val="000000"/>
          <w:lang w:eastAsia="pl-PL"/>
        </w:rPr>
        <w:t xml:space="preserve"> </w:t>
      </w:r>
    </w:p>
    <w:p w14:paraId="164BBBD0" w14:textId="4F56891A" w:rsidR="00E41EAA" w:rsidRPr="00FB08C4" w:rsidRDefault="00E41EAA" w:rsidP="00591FAC">
      <w:pPr>
        <w:numPr>
          <w:ilvl w:val="0"/>
          <w:numId w:val="34"/>
        </w:numPr>
        <w:suppressAutoHyphens/>
        <w:spacing w:after="0" w:line="360" w:lineRule="auto"/>
        <w:ind w:left="709" w:hanging="283"/>
        <w:contextualSpacing/>
        <w:rPr>
          <w:rFonts w:eastAsia="Times New Roman" w:cs="Times New Roman"/>
          <w:lang w:eastAsia="pl-PL"/>
        </w:rPr>
      </w:pPr>
      <w:r w:rsidRPr="00FB08C4">
        <w:rPr>
          <w:rFonts w:eastAsia="Times New Roman" w:cs="Times New Roman"/>
          <w:color w:val="000000"/>
          <w:lang w:eastAsia="pl-PL"/>
        </w:rPr>
        <w:t>rozporządzenia Parlamenty Europejskiego i Rady (UE) 2016/679 z dnia 27 kwietnia 2016 r. w sprawie ochrony osób fizycznych w związku z przetwarzaniem danych osobowych i w sprawie swobodnego przepływu takich danych oraz uchylania dyrektywy 95/46/WE (ogólne rozporządzenie o ochronie danych,</w:t>
      </w:r>
    </w:p>
    <w:p w14:paraId="7270EB08" w14:textId="06E4B78E" w:rsidR="00E41EAA" w:rsidRPr="00FB08C4" w:rsidRDefault="00E41EAA" w:rsidP="00591FAC">
      <w:pPr>
        <w:numPr>
          <w:ilvl w:val="0"/>
          <w:numId w:val="34"/>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a w sprawach procesowych – przepisy Kodeksu postępowania cywilnego</w:t>
      </w:r>
      <w:r w:rsidR="00681180">
        <w:rPr>
          <w:rFonts w:eastAsia="Times New Roman" w:cs="Times New Roman"/>
          <w:lang w:eastAsia="pl-PL"/>
        </w:rPr>
        <w:t>,</w:t>
      </w:r>
      <w:r w:rsidRPr="00FB08C4">
        <w:rPr>
          <w:rFonts w:eastAsia="Times New Roman" w:cs="Times New Roman"/>
          <w:lang w:eastAsia="pl-PL"/>
        </w:rPr>
        <w:t xml:space="preserve"> </w:t>
      </w:r>
    </w:p>
    <w:p w14:paraId="70F59541" w14:textId="77777777" w:rsidR="00E41EAA" w:rsidRPr="00FB08C4" w:rsidRDefault="00E41EAA" w:rsidP="00591FAC">
      <w:pPr>
        <w:numPr>
          <w:ilvl w:val="0"/>
          <w:numId w:val="34"/>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oraz treść oferty złożonej przez Wykonawcę w przetargu, w wyniku którego zawarto niniejszą Umowę,</w:t>
      </w:r>
    </w:p>
    <w:p w14:paraId="186BC87D" w14:textId="77777777" w:rsidR="00E41EAA" w:rsidRPr="00FB08C4" w:rsidRDefault="00E41EAA" w:rsidP="00591FAC">
      <w:pPr>
        <w:numPr>
          <w:ilvl w:val="0"/>
          <w:numId w:val="34"/>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a także polskie normy, normy branżowe przenoszące europejskie normy zharmonizowane.</w:t>
      </w:r>
    </w:p>
    <w:p w14:paraId="79F73035" w14:textId="77777777" w:rsidR="00E41EAA" w:rsidRDefault="00E41EAA" w:rsidP="00AA36D4">
      <w:pPr>
        <w:numPr>
          <w:ilvl w:val="0"/>
          <w:numId w:val="18"/>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W przypadku wystąpienia w trakcie wykonywania przedmiotu zamówienia potrzeby rozstrzygnięcia spraw lub problemów – Strony będą je podejmować i rozstrzygać bez zbędnej zwłoki</w:t>
      </w:r>
      <w:r>
        <w:rPr>
          <w:rFonts w:eastAsia="Times New Roman" w:cs="Times New Roman"/>
          <w:lang w:eastAsia="pl-PL"/>
        </w:rPr>
        <w:t>.</w:t>
      </w:r>
    </w:p>
    <w:p w14:paraId="1B01686D" w14:textId="77777777" w:rsidR="00E41EAA" w:rsidRDefault="00E41EAA" w:rsidP="00AA36D4">
      <w:pPr>
        <w:numPr>
          <w:ilvl w:val="0"/>
          <w:numId w:val="18"/>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W razie powstania sporu związanego z wykonaniem umowy Wykonawca zobowiązany jest wyczerpać drogę postępowania reklamacyjnego, kierując swoje roszczenia do Zamawiającego</w:t>
      </w:r>
      <w:r>
        <w:rPr>
          <w:rFonts w:eastAsia="Times New Roman" w:cs="Times New Roman"/>
          <w:lang w:eastAsia="pl-PL"/>
        </w:rPr>
        <w:t>.</w:t>
      </w:r>
    </w:p>
    <w:p w14:paraId="200FEB27" w14:textId="77777777" w:rsidR="00E41EAA" w:rsidRDefault="00E41EAA" w:rsidP="00AA36D4">
      <w:pPr>
        <w:numPr>
          <w:ilvl w:val="0"/>
          <w:numId w:val="18"/>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Zamawiający</w:t>
      </w:r>
      <w:r w:rsidRPr="00E97E24">
        <w:rPr>
          <w:rFonts w:eastAsia="Times New Roman" w:cs="Times New Roman"/>
          <w:i/>
          <w:lang w:eastAsia="pl-PL"/>
        </w:rPr>
        <w:t xml:space="preserve"> </w:t>
      </w:r>
      <w:r w:rsidRPr="00E97E24">
        <w:rPr>
          <w:rFonts w:eastAsia="Times New Roman" w:cs="Times New Roman"/>
          <w:lang w:eastAsia="pl-PL"/>
        </w:rPr>
        <w:t xml:space="preserve">zobowiązany jest do pisemnego ustosunkowania się do roszczeń Wykonawcy w ciągu </w:t>
      </w:r>
      <w:r w:rsidRPr="00E97E24">
        <w:rPr>
          <w:rFonts w:eastAsia="Times New Roman" w:cs="Times New Roman"/>
          <w:bCs/>
          <w:lang w:eastAsia="pl-PL"/>
        </w:rPr>
        <w:t>7 dni</w:t>
      </w:r>
      <w:r w:rsidRPr="00E97E24">
        <w:rPr>
          <w:rFonts w:eastAsia="Times New Roman" w:cs="Times New Roman"/>
          <w:lang w:eastAsia="pl-PL"/>
        </w:rPr>
        <w:t xml:space="preserve"> od chwili ich zgłoszenia</w:t>
      </w:r>
      <w:r>
        <w:rPr>
          <w:rFonts w:eastAsia="Times New Roman" w:cs="Times New Roman"/>
          <w:lang w:eastAsia="pl-PL"/>
        </w:rPr>
        <w:t>.</w:t>
      </w:r>
    </w:p>
    <w:p w14:paraId="1DBCEA92" w14:textId="77777777" w:rsidR="00E41EAA" w:rsidRPr="00515B8F" w:rsidRDefault="00E41EAA" w:rsidP="00AA36D4">
      <w:pPr>
        <w:numPr>
          <w:ilvl w:val="0"/>
          <w:numId w:val="18"/>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 xml:space="preserve">Jeżeli Zamawiający odmówi uznania roszczenia w terminie, o którym mowa w </w:t>
      </w:r>
      <w:r w:rsidRPr="00E97E24">
        <w:rPr>
          <w:rFonts w:eastAsia="Times New Roman" w:cs="Times New Roman"/>
          <w:bCs/>
          <w:lang w:eastAsia="pl-PL"/>
        </w:rPr>
        <w:t>ust. 4</w:t>
      </w:r>
      <w:r w:rsidRPr="00E97E24">
        <w:rPr>
          <w:rFonts w:eastAsia="Times New Roman" w:cs="Times New Roman"/>
          <w:lang w:eastAsia="pl-PL"/>
        </w:rPr>
        <w:t xml:space="preserve"> niniejszego paragrafu Wykonawca może zwrócić się do sądu powszechnego o rozstrzygnięcie sporu</w:t>
      </w:r>
      <w:r>
        <w:rPr>
          <w:rFonts w:eastAsia="Times New Roman" w:cs="Times New Roman"/>
          <w:lang w:eastAsia="pl-PL"/>
        </w:rPr>
        <w:t>.</w:t>
      </w:r>
    </w:p>
    <w:p w14:paraId="737FADBD" w14:textId="77777777" w:rsidR="00E41EAA" w:rsidRDefault="00E41EAA" w:rsidP="00AA36D4">
      <w:pPr>
        <w:numPr>
          <w:ilvl w:val="0"/>
          <w:numId w:val="18"/>
        </w:numPr>
        <w:tabs>
          <w:tab w:val="left" w:pos="360"/>
        </w:tabs>
        <w:suppressAutoHyphens/>
        <w:spacing w:after="0" w:line="360" w:lineRule="auto"/>
        <w:rPr>
          <w:rFonts w:eastAsia="Times New Roman" w:cs="Times New Roman"/>
          <w:lang w:eastAsia="pl-PL"/>
        </w:rPr>
      </w:pPr>
      <w:r w:rsidRPr="00515B8F">
        <w:rPr>
          <w:rFonts w:eastAsia="Times New Roman" w:cs="Times New Roman"/>
          <w:lang w:eastAsia="pl-PL"/>
        </w:rPr>
        <w:t xml:space="preserve">Właściwym do rozpatrzenia i rozpoznania sporów wynikłych na tle realizacji niniejszej </w:t>
      </w:r>
      <w:r>
        <w:rPr>
          <w:rFonts w:eastAsia="Times New Roman" w:cs="Times New Roman"/>
          <w:lang w:eastAsia="pl-PL"/>
        </w:rPr>
        <w:t>Um</w:t>
      </w:r>
      <w:r w:rsidRPr="00515B8F">
        <w:rPr>
          <w:rFonts w:eastAsia="Times New Roman" w:cs="Times New Roman"/>
          <w:lang w:eastAsia="pl-PL"/>
        </w:rPr>
        <w:t>owy jest Sąd właściwy dla Zamawiającego.</w:t>
      </w:r>
    </w:p>
    <w:p w14:paraId="04392F8A" w14:textId="77777777" w:rsidR="00E41EAA" w:rsidRPr="00B26F12" w:rsidRDefault="00E41EAA" w:rsidP="00AA36D4">
      <w:pPr>
        <w:numPr>
          <w:ilvl w:val="0"/>
          <w:numId w:val="18"/>
        </w:numPr>
        <w:suppressAutoHyphens/>
        <w:spacing w:after="0" w:line="360" w:lineRule="auto"/>
        <w:ind w:left="357" w:hanging="357"/>
        <w:rPr>
          <w:rFonts w:eastAsia="Times New Roman" w:cs="Times New Roman"/>
          <w:b/>
          <w:lang w:eastAsia="pl-PL"/>
        </w:rPr>
      </w:pPr>
      <w:r w:rsidRPr="008F18E7">
        <w:rPr>
          <w:rFonts w:eastAsia="Times New Roman" w:cs="Times New Roman"/>
          <w:lang w:eastAsia="pl-PL"/>
        </w:rPr>
        <w:t xml:space="preserve">Umowę sporządzono w </w:t>
      </w:r>
      <w:r>
        <w:rPr>
          <w:rFonts w:eastAsia="Times New Roman" w:cs="Times New Roman"/>
          <w:lang w:eastAsia="pl-PL"/>
        </w:rPr>
        <w:t xml:space="preserve">trzech jednobrzmiących egzemplarzach – dwa egzemplarze </w:t>
      </w:r>
      <w:r w:rsidRPr="008F18E7">
        <w:rPr>
          <w:rFonts w:eastAsia="Times New Roman" w:cs="Times New Roman"/>
          <w:lang w:eastAsia="pl-PL"/>
        </w:rPr>
        <w:t>dla Zamawiającego</w:t>
      </w:r>
      <w:r>
        <w:rPr>
          <w:rFonts w:eastAsia="Times New Roman" w:cs="Times New Roman"/>
          <w:lang w:eastAsia="pl-PL"/>
        </w:rPr>
        <w:t xml:space="preserve"> </w:t>
      </w:r>
      <w:r>
        <w:rPr>
          <w:rFonts w:eastAsia="Times New Roman" w:cs="Times New Roman"/>
          <w:lang w:eastAsia="pl-PL"/>
        </w:rPr>
        <w:br/>
        <w:t>i jeden egzemplarz dla Wykonawcy.</w:t>
      </w:r>
    </w:p>
    <w:p w14:paraId="20E1689F" w14:textId="77777777" w:rsidR="00E41EAA" w:rsidRPr="00FB08C4" w:rsidRDefault="00E41EAA" w:rsidP="00AA36D4">
      <w:pPr>
        <w:numPr>
          <w:ilvl w:val="0"/>
          <w:numId w:val="18"/>
        </w:numPr>
        <w:suppressAutoHyphens/>
        <w:spacing w:after="0" w:line="360" w:lineRule="auto"/>
        <w:ind w:left="357" w:hanging="357"/>
        <w:rPr>
          <w:rFonts w:eastAsia="Times New Roman" w:cs="Times New Roman"/>
          <w:b/>
          <w:lang w:eastAsia="pl-PL"/>
        </w:rPr>
      </w:pPr>
      <w:r w:rsidRPr="00FB08C4">
        <w:rPr>
          <w:rFonts w:eastAsia="Times New Roman" w:cs="Times New Roman"/>
          <w:b/>
          <w:lang w:eastAsia="pl-PL"/>
        </w:rPr>
        <w:t>Załącznikami do umowy są:</w:t>
      </w:r>
    </w:p>
    <w:p w14:paraId="08CFF7C1" w14:textId="38FA6EC7" w:rsidR="003C7C61" w:rsidRPr="003C7C61" w:rsidRDefault="00E41EAA" w:rsidP="003C7C61">
      <w:pPr>
        <w:numPr>
          <w:ilvl w:val="0"/>
          <w:numId w:val="19"/>
        </w:numPr>
        <w:tabs>
          <w:tab w:val="left" w:pos="720"/>
        </w:tabs>
        <w:suppressAutoHyphens/>
        <w:spacing w:after="0" w:line="360" w:lineRule="auto"/>
        <w:ind w:left="720"/>
        <w:rPr>
          <w:rFonts w:eastAsia="Times New Roman" w:cs="Times New Roman"/>
          <w:lang w:eastAsia="pl-PL"/>
        </w:rPr>
      </w:pPr>
      <w:r w:rsidRPr="00515B8F">
        <w:rPr>
          <w:rFonts w:eastAsia="Times New Roman" w:cs="Times New Roman"/>
          <w:lang w:eastAsia="pl-PL"/>
        </w:rPr>
        <w:t>Dokumentac</w:t>
      </w:r>
      <w:r>
        <w:rPr>
          <w:rFonts w:eastAsia="Times New Roman" w:cs="Times New Roman"/>
          <w:lang w:eastAsia="pl-PL"/>
        </w:rPr>
        <w:t>ja</w:t>
      </w:r>
      <w:r w:rsidRPr="00515B8F">
        <w:rPr>
          <w:rFonts w:eastAsia="Times New Roman" w:cs="Times New Roman"/>
          <w:lang w:eastAsia="pl-PL"/>
        </w:rPr>
        <w:t xml:space="preserve"> projektow</w:t>
      </w:r>
      <w:r>
        <w:rPr>
          <w:rFonts w:eastAsia="Times New Roman" w:cs="Times New Roman"/>
          <w:lang w:eastAsia="pl-PL"/>
        </w:rPr>
        <w:t>a</w:t>
      </w:r>
      <w:r w:rsidR="005E7EB0">
        <w:rPr>
          <w:rFonts w:eastAsia="Times New Roman" w:cs="Times New Roman"/>
          <w:lang w:eastAsia="pl-PL"/>
        </w:rPr>
        <w:t xml:space="preserve"> </w:t>
      </w:r>
      <w:r w:rsidR="00E56778">
        <w:rPr>
          <w:rFonts w:eastAsia="Times New Roman" w:cs="Times New Roman"/>
          <w:lang w:eastAsia="pl-PL"/>
        </w:rPr>
        <w:t>(</w:t>
      </w:r>
      <w:r w:rsidR="00E56778" w:rsidRPr="00E56778">
        <w:rPr>
          <w:rFonts w:eastAsia="Times New Roman" w:cs="Times New Roman"/>
          <w:lang w:eastAsia="pl-PL"/>
        </w:rPr>
        <w:t>przedmiar robót, wykaz ulic miasta Słupska</w:t>
      </w:r>
      <w:r w:rsidR="00E56778">
        <w:rPr>
          <w:rFonts w:eastAsia="Times New Roman" w:cs="Times New Roman"/>
          <w:lang w:eastAsia="pl-PL"/>
        </w:rPr>
        <w:t>)</w:t>
      </w:r>
      <w:r w:rsidRPr="00515B8F">
        <w:rPr>
          <w:rFonts w:eastAsia="Times New Roman" w:cs="Times New Roman"/>
          <w:lang w:eastAsia="pl-PL"/>
        </w:rPr>
        <w:t xml:space="preserve"> - zał</w:t>
      </w:r>
      <w:r w:rsidR="003C7C61">
        <w:rPr>
          <w:rFonts w:eastAsia="Times New Roman" w:cs="Times New Roman"/>
          <w:lang w:eastAsia="pl-PL"/>
        </w:rPr>
        <w:t>ącznik</w:t>
      </w:r>
      <w:r w:rsidRPr="00515B8F">
        <w:rPr>
          <w:rFonts w:eastAsia="Times New Roman" w:cs="Times New Roman"/>
          <w:lang w:eastAsia="pl-PL"/>
        </w:rPr>
        <w:t xml:space="preserve"> nr 1 do </w:t>
      </w:r>
      <w:r>
        <w:rPr>
          <w:rFonts w:eastAsia="Times New Roman" w:cs="Times New Roman"/>
          <w:lang w:eastAsia="pl-PL"/>
        </w:rPr>
        <w:t>U</w:t>
      </w:r>
      <w:r w:rsidRPr="00515B8F">
        <w:rPr>
          <w:rFonts w:eastAsia="Times New Roman" w:cs="Times New Roman"/>
          <w:lang w:eastAsia="pl-PL"/>
        </w:rPr>
        <w:t>mowy,</w:t>
      </w:r>
    </w:p>
    <w:p w14:paraId="4050CBB9" w14:textId="56A0BB0E" w:rsidR="009346B1" w:rsidRDefault="00E41EAA" w:rsidP="00796BED">
      <w:pPr>
        <w:numPr>
          <w:ilvl w:val="0"/>
          <w:numId w:val="19"/>
        </w:numPr>
        <w:tabs>
          <w:tab w:val="left" w:pos="720"/>
        </w:tabs>
        <w:suppressAutoHyphens/>
        <w:spacing w:after="0" w:line="360" w:lineRule="auto"/>
        <w:ind w:left="720"/>
        <w:rPr>
          <w:rFonts w:eastAsia="Times New Roman" w:cs="Times New Roman"/>
          <w:lang w:eastAsia="pl-PL"/>
        </w:rPr>
      </w:pPr>
      <w:r w:rsidRPr="00515B8F">
        <w:rPr>
          <w:rFonts w:eastAsia="Times New Roman" w:cs="Times New Roman"/>
          <w:lang w:eastAsia="pl-PL"/>
        </w:rPr>
        <w:t>Oferta</w:t>
      </w:r>
      <w:r>
        <w:rPr>
          <w:rFonts w:eastAsia="Times New Roman" w:cs="Times New Roman"/>
          <w:lang w:eastAsia="pl-PL"/>
        </w:rPr>
        <w:t xml:space="preserve"> Wykonawcy - zał</w:t>
      </w:r>
      <w:r w:rsidR="003C7C61">
        <w:rPr>
          <w:rFonts w:eastAsia="Times New Roman" w:cs="Times New Roman"/>
          <w:lang w:eastAsia="pl-PL"/>
        </w:rPr>
        <w:t>ącznik</w:t>
      </w:r>
      <w:r>
        <w:rPr>
          <w:rFonts w:eastAsia="Times New Roman" w:cs="Times New Roman"/>
          <w:lang w:eastAsia="pl-PL"/>
        </w:rPr>
        <w:t xml:space="preserve"> nr 2 do Umowy,</w:t>
      </w:r>
    </w:p>
    <w:p w14:paraId="4EFCB3C8" w14:textId="55CEE908" w:rsidR="005E7EB0" w:rsidRPr="00796BED" w:rsidRDefault="005E7EB0" w:rsidP="00796BED">
      <w:pPr>
        <w:numPr>
          <w:ilvl w:val="0"/>
          <w:numId w:val="19"/>
        </w:numPr>
        <w:tabs>
          <w:tab w:val="left" w:pos="720"/>
        </w:tabs>
        <w:suppressAutoHyphens/>
        <w:spacing w:after="0" w:line="360" w:lineRule="auto"/>
        <w:ind w:left="720"/>
        <w:rPr>
          <w:rFonts w:eastAsia="Times New Roman" w:cs="Times New Roman"/>
          <w:lang w:eastAsia="pl-PL"/>
        </w:rPr>
      </w:pPr>
      <w:r>
        <w:rPr>
          <w:rFonts w:eastAsia="Times New Roman" w:cs="Times New Roman"/>
          <w:lang w:eastAsia="pl-PL"/>
        </w:rPr>
        <w:lastRenderedPageBreak/>
        <w:t xml:space="preserve">Opis przedmiotu zamówienia – </w:t>
      </w:r>
      <w:r w:rsidR="001E6917">
        <w:rPr>
          <w:rFonts w:eastAsia="Times New Roman" w:cs="Times New Roman"/>
          <w:lang w:eastAsia="pl-PL"/>
        </w:rPr>
        <w:t>załącznik nr 3 do Umowy</w:t>
      </w:r>
    </w:p>
    <w:p w14:paraId="7F9431F3" w14:textId="6C3786D5" w:rsidR="00042913" w:rsidRPr="00766336" w:rsidRDefault="005E7EB0" w:rsidP="00766336">
      <w:pPr>
        <w:numPr>
          <w:ilvl w:val="0"/>
          <w:numId w:val="19"/>
        </w:numPr>
        <w:tabs>
          <w:tab w:val="left" w:pos="720"/>
        </w:tabs>
        <w:suppressAutoHyphens/>
        <w:spacing w:after="0" w:line="360" w:lineRule="auto"/>
        <w:ind w:left="720"/>
        <w:rPr>
          <w:rFonts w:eastAsia="Times New Roman" w:cs="Times New Roman"/>
          <w:lang w:eastAsia="pl-PL"/>
        </w:rPr>
      </w:pPr>
      <w:r w:rsidRPr="005E7EB0">
        <w:rPr>
          <w:rFonts w:eastAsia="Times New Roman" w:cs="Times New Roman"/>
          <w:lang w:eastAsia="pl-PL"/>
        </w:rPr>
        <w:t>Specyfikacje Techniczne Wykonania i Odbioru Robót Budowlanych</w:t>
      </w:r>
      <w:r w:rsidR="00983089">
        <w:rPr>
          <w:rFonts w:eastAsia="Times New Roman" w:cs="Times New Roman"/>
          <w:lang w:eastAsia="pl-PL"/>
        </w:rPr>
        <w:t xml:space="preserve"> (Szczegółowe Specyfikacje Techniczne)</w:t>
      </w:r>
      <w:r w:rsidRPr="005E7EB0">
        <w:rPr>
          <w:rFonts w:eastAsia="Times New Roman" w:cs="Times New Roman"/>
          <w:lang w:eastAsia="pl-PL"/>
        </w:rPr>
        <w:t xml:space="preserve"> – zał</w:t>
      </w:r>
      <w:r>
        <w:rPr>
          <w:rFonts w:eastAsia="Times New Roman" w:cs="Times New Roman"/>
          <w:lang w:eastAsia="pl-PL"/>
        </w:rPr>
        <w:t>ącznik</w:t>
      </w:r>
      <w:r w:rsidRPr="005E7EB0">
        <w:rPr>
          <w:rFonts w:eastAsia="Times New Roman" w:cs="Times New Roman"/>
          <w:lang w:eastAsia="pl-PL"/>
        </w:rPr>
        <w:t xml:space="preserve"> nr </w:t>
      </w:r>
      <w:r w:rsidR="00983089">
        <w:rPr>
          <w:rFonts w:eastAsia="Times New Roman" w:cs="Times New Roman"/>
          <w:lang w:eastAsia="pl-PL"/>
        </w:rPr>
        <w:t>4</w:t>
      </w:r>
      <w:r w:rsidRPr="005E7EB0">
        <w:rPr>
          <w:rFonts w:eastAsia="Times New Roman" w:cs="Times New Roman"/>
          <w:lang w:eastAsia="pl-PL"/>
        </w:rPr>
        <w:t xml:space="preserve"> do Umowy</w:t>
      </w:r>
      <w:r w:rsidR="003B77FB" w:rsidRPr="00766336">
        <w:rPr>
          <w:rFonts w:eastAsia="Times New Roman" w:cs="Times New Roman"/>
          <w:lang w:eastAsia="pl-PL"/>
        </w:rPr>
        <w:t>.</w:t>
      </w:r>
    </w:p>
    <w:p w14:paraId="0B48C206" w14:textId="2197D3D5" w:rsidR="00E41EAA" w:rsidRPr="00796BED" w:rsidRDefault="00E41EAA" w:rsidP="00C45F39">
      <w:pPr>
        <w:tabs>
          <w:tab w:val="left" w:pos="720"/>
        </w:tabs>
        <w:suppressAutoHyphens/>
        <w:spacing w:after="0" w:line="360" w:lineRule="auto"/>
        <w:ind w:left="720"/>
        <w:rPr>
          <w:rFonts w:eastAsia="Times New Roman" w:cs="Times New Roman"/>
          <w:lang w:eastAsia="pl-PL"/>
        </w:rPr>
      </w:pPr>
    </w:p>
    <w:p w14:paraId="0FC2247E" w14:textId="5CF4A085" w:rsidR="00681180" w:rsidRPr="002C5026" w:rsidRDefault="0041313A" w:rsidP="00AA36D4">
      <w:pPr>
        <w:tabs>
          <w:tab w:val="left" w:pos="113"/>
        </w:tabs>
        <w:suppressAutoHyphens/>
        <w:spacing w:after="0" w:line="360" w:lineRule="auto"/>
        <w:rPr>
          <w:rFonts w:eastAsia="Times New Roman" w:cs="Times New Roman"/>
          <w:b/>
          <w:lang w:eastAsia="pl-PL"/>
        </w:rPr>
      </w:pPr>
      <w:r>
        <w:rPr>
          <w:rFonts w:eastAsia="Times New Roman" w:cs="Times New Roman"/>
          <w:b/>
          <w:lang w:eastAsia="pl-PL"/>
        </w:rPr>
        <w:t xml:space="preserve"> </w:t>
      </w:r>
      <w:r w:rsidR="00E41EAA" w:rsidRPr="00515B8F">
        <w:rPr>
          <w:rFonts w:eastAsia="Times New Roman" w:cs="Times New Roman"/>
          <w:b/>
          <w:lang w:eastAsia="pl-PL"/>
        </w:rPr>
        <w:t xml:space="preserve">Z A M A W I A J Ą C Y                                           </w:t>
      </w:r>
      <w:r w:rsidR="00E41EAA">
        <w:rPr>
          <w:rFonts w:eastAsia="Times New Roman" w:cs="Times New Roman"/>
          <w:b/>
          <w:lang w:eastAsia="pl-PL"/>
        </w:rPr>
        <w:t xml:space="preserve">               W Y K O N A W C A</w:t>
      </w:r>
    </w:p>
    <w:sectPr w:rsidR="00681180" w:rsidRPr="002C5026" w:rsidSect="00C0603D">
      <w:headerReference w:type="default" r:id="rId15"/>
      <w:footerReference w:type="default" r:id="rId16"/>
      <w:pgSz w:w="11906" w:h="16838"/>
      <w:pgMar w:top="1134" w:right="1080" w:bottom="851"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C34D2D" w14:textId="77777777" w:rsidR="00EC6999" w:rsidRDefault="00EC6999">
      <w:pPr>
        <w:spacing w:after="0" w:line="240" w:lineRule="auto"/>
      </w:pPr>
      <w:r>
        <w:separator/>
      </w:r>
    </w:p>
  </w:endnote>
  <w:endnote w:type="continuationSeparator" w:id="0">
    <w:p w14:paraId="555C31C6" w14:textId="77777777" w:rsidR="00EC6999" w:rsidRDefault="00EC6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14628877"/>
      <w:docPartObj>
        <w:docPartGallery w:val="Page Numbers (Bottom of Page)"/>
        <w:docPartUnique/>
      </w:docPartObj>
    </w:sdtPr>
    <w:sdtEndPr/>
    <w:sdtContent>
      <w:sdt>
        <w:sdtPr>
          <w:rPr>
            <w:sz w:val="18"/>
            <w:szCs w:val="18"/>
          </w:rPr>
          <w:id w:val="756938300"/>
          <w:docPartObj>
            <w:docPartGallery w:val="Page Numbers (Top of Page)"/>
            <w:docPartUnique/>
          </w:docPartObj>
        </w:sdtPr>
        <w:sdtEndPr/>
        <w:sdtContent>
          <w:p w14:paraId="387FEFCC" w14:textId="77777777" w:rsidR="00B84573" w:rsidRPr="00F221CE" w:rsidRDefault="00B84573"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B84573" w:rsidRPr="00D47DF8" w:rsidRDefault="00B84573"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Pr>
                <w:b/>
                <w:bCs/>
                <w:noProof/>
                <w:sz w:val="18"/>
                <w:szCs w:val="18"/>
              </w:rPr>
              <w:t>20</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Pr>
                <w:b/>
                <w:bCs/>
                <w:noProof/>
                <w:sz w:val="18"/>
                <w:szCs w:val="18"/>
              </w:rPr>
              <w:t>24</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3C06B2" w14:textId="77777777" w:rsidR="00EC6999" w:rsidRDefault="00EC6999">
      <w:pPr>
        <w:spacing w:after="0" w:line="240" w:lineRule="auto"/>
      </w:pPr>
      <w:r>
        <w:separator/>
      </w:r>
    </w:p>
  </w:footnote>
  <w:footnote w:type="continuationSeparator" w:id="0">
    <w:p w14:paraId="10A8DF9A" w14:textId="77777777" w:rsidR="00EC6999" w:rsidRDefault="00EC69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C7542" w14:textId="77777777" w:rsidR="00B84573" w:rsidRDefault="00B84573" w:rsidP="00C0603D">
    <w:pPr>
      <w:pStyle w:val="Nagwek"/>
      <w:jc w:val="right"/>
      <w:rPr>
        <w:bCs/>
        <w:sz w:val="18"/>
        <w:szCs w:val="18"/>
      </w:rPr>
    </w:pPr>
  </w:p>
  <w:p w14:paraId="231B61CF" w14:textId="77777777" w:rsidR="00B84573" w:rsidRPr="000C68A8" w:rsidRDefault="00B84573" w:rsidP="00C0603D">
    <w:pPr>
      <w:pStyle w:val="Nagwek"/>
      <w:jc w:val="right"/>
      <w:rPr>
        <w:bCs/>
        <w:sz w:val="18"/>
        <w:szCs w:val="18"/>
      </w:rPr>
    </w:pPr>
  </w:p>
  <w:p w14:paraId="210116A8" w14:textId="77777777" w:rsidR="00B84573" w:rsidRPr="00CB4679" w:rsidRDefault="00B84573" w:rsidP="00C0603D">
    <w:pPr>
      <w:pStyle w:val="Nagwek"/>
      <w:jc w:val="right"/>
      <w:rPr>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DF184992"/>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lowerLetter"/>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8"/>
    <w:multiLevelType w:val="multilevel"/>
    <w:tmpl w:val="63AAD0E4"/>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000000D"/>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0E"/>
    <w:multiLevelType w:val="multilevel"/>
    <w:tmpl w:val="665066B4"/>
    <w:name w:val="WWNum15"/>
    <w:lvl w:ilvl="0">
      <w:start w:val="1"/>
      <w:numFmt w:val="decimal"/>
      <w:lvlText w:val="%1."/>
      <w:lvlJc w:val="left"/>
      <w:pPr>
        <w:tabs>
          <w:tab w:val="num" w:pos="360"/>
        </w:tabs>
        <w:ind w:left="360" w:hanging="360"/>
      </w:pPr>
    </w:lvl>
    <w:lvl w:ilvl="1">
      <w:start w:val="1"/>
      <w:numFmt w:val="decimal"/>
      <w:lvlText w:val="%2)"/>
      <w:lvlJc w:val="left"/>
      <w:pPr>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9" w15:restartNumberingAfterBreak="0">
    <w:nsid w:val="0000001B"/>
    <w:multiLevelType w:val="multilevel"/>
    <w:tmpl w:val="45064954"/>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lowerRoman"/>
      <w:lvlText w:val="%9."/>
      <w:lvlJc w:val="left"/>
      <w:pPr>
        <w:tabs>
          <w:tab w:val="num" w:pos="0"/>
        </w:tabs>
        <w:ind w:left="6480" w:hanging="180"/>
      </w:pPr>
    </w:lvl>
  </w:abstractNum>
  <w:abstractNum w:abstractNumId="20" w15:restartNumberingAfterBreak="0">
    <w:nsid w:val="06743C0B"/>
    <w:multiLevelType w:val="hybridMultilevel"/>
    <w:tmpl w:val="CFA8D72A"/>
    <w:lvl w:ilvl="0" w:tplc="0415000F">
      <w:start w:val="1"/>
      <w:numFmt w:val="decimal"/>
      <w:lvlText w:val="%1."/>
      <w:lvlJc w:val="left"/>
      <w:pPr>
        <w:ind w:left="407" w:hanging="360"/>
      </w:pPr>
    </w:lvl>
    <w:lvl w:ilvl="1" w:tplc="04150011">
      <w:start w:val="1"/>
      <w:numFmt w:val="decimal"/>
      <w:lvlText w:val="%2)"/>
      <w:lvlJc w:val="left"/>
      <w:pPr>
        <w:ind w:left="1080" w:hanging="360"/>
      </w:pPr>
    </w:lvl>
    <w:lvl w:ilvl="2" w:tplc="04150017">
      <w:start w:val="1"/>
      <w:numFmt w:val="lowerLetter"/>
      <w:lvlText w:val="%3)"/>
      <w:lvlJc w:val="left"/>
      <w:pPr>
        <w:ind w:left="2092" w:hanging="360"/>
      </w:pPr>
    </w:lvl>
    <w:lvl w:ilvl="3" w:tplc="0415000F" w:tentative="1">
      <w:start w:val="1"/>
      <w:numFmt w:val="decimal"/>
      <w:lvlText w:val="%4."/>
      <w:lvlJc w:val="left"/>
      <w:pPr>
        <w:ind w:left="2567" w:hanging="360"/>
      </w:pPr>
    </w:lvl>
    <w:lvl w:ilvl="4" w:tplc="04150019" w:tentative="1">
      <w:start w:val="1"/>
      <w:numFmt w:val="lowerLetter"/>
      <w:lvlText w:val="%5."/>
      <w:lvlJc w:val="left"/>
      <w:pPr>
        <w:ind w:left="3287" w:hanging="360"/>
      </w:pPr>
    </w:lvl>
    <w:lvl w:ilvl="5" w:tplc="0415001B" w:tentative="1">
      <w:start w:val="1"/>
      <w:numFmt w:val="lowerRoman"/>
      <w:lvlText w:val="%6."/>
      <w:lvlJc w:val="right"/>
      <w:pPr>
        <w:ind w:left="4007" w:hanging="180"/>
      </w:pPr>
    </w:lvl>
    <w:lvl w:ilvl="6" w:tplc="0415000F" w:tentative="1">
      <w:start w:val="1"/>
      <w:numFmt w:val="decimal"/>
      <w:lvlText w:val="%7."/>
      <w:lvlJc w:val="left"/>
      <w:pPr>
        <w:ind w:left="4727" w:hanging="360"/>
      </w:pPr>
    </w:lvl>
    <w:lvl w:ilvl="7" w:tplc="04150019" w:tentative="1">
      <w:start w:val="1"/>
      <w:numFmt w:val="lowerLetter"/>
      <w:lvlText w:val="%8."/>
      <w:lvlJc w:val="left"/>
      <w:pPr>
        <w:ind w:left="5447" w:hanging="360"/>
      </w:pPr>
    </w:lvl>
    <w:lvl w:ilvl="8" w:tplc="0415001B" w:tentative="1">
      <w:start w:val="1"/>
      <w:numFmt w:val="lowerRoman"/>
      <w:lvlText w:val="%9."/>
      <w:lvlJc w:val="right"/>
      <w:pPr>
        <w:ind w:left="6167" w:hanging="180"/>
      </w:pPr>
    </w:lvl>
  </w:abstractNum>
  <w:abstractNum w:abstractNumId="21" w15:restartNumberingAfterBreak="0">
    <w:nsid w:val="0C3D3A4D"/>
    <w:multiLevelType w:val="hybridMultilevel"/>
    <w:tmpl w:val="AB94F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3" w15:restartNumberingAfterBreak="0">
    <w:nsid w:val="0E2D0DAF"/>
    <w:multiLevelType w:val="multilevel"/>
    <w:tmpl w:val="65BA2FF8"/>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4"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5" w15:restartNumberingAfterBreak="0">
    <w:nsid w:val="28127A37"/>
    <w:multiLevelType w:val="hybridMultilevel"/>
    <w:tmpl w:val="A7B42E6E"/>
    <w:name w:val="WWNum125"/>
    <w:lvl w:ilvl="0" w:tplc="C5283C2C">
      <w:start w:val="2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817590"/>
    <w:multiLevelType w:val="hybridMultilevel"/>
    <w:tmpl w:val="D884C8AE"/>
    <w:name w:val="WWNum126"/>
    <w:lvl w:ilvl="0" w:tplc="F3163C6C">
      <w:start w:val="2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534673"/>
    <w:multiLevelType w:val="multilevel"/>
    <w:tmpl w:val="771A928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8"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29" w15:restartNumberingAfterBreak="0">
    <w:nsid w:val="40595AE7"/>
    <w:multiLevelType w:val="hybridMultilevel"/>
    <w:tmpl w:val="3C20FA96"/>
    <w:lvl w:ilvl="0" w:tplc="97808E0C">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2DA5A57"/>
    <w:multiLevelType w:val="multilevel"/>
    <w:tmpl w:val="0090015E"/>
    <w:styleLink w:val="WWNum6"/>
    <w:lvl w:ilvl="0">
      <w:start w:val="1"/>
      <w:numFmt w:val="lowerLetter"/>
      <w:lvlText w:val="%1)"/>
      <w:lvlJc w:val="left"/>
      <w:pPr>
        <w:ind w:left="2160" w:hanging="360"/>
      </w:pPr>
      <w:rPr>
        <w:b/>
        <w:bCs/>
        <w:strike/>
      </w:rPr>
    </w:lvl>
    <w:lvl w:ilvl="1">
      <w:start w:val="1"/>
      <w:numFmt w:val="lowerLetter"/>
      <w:lvlText w:val="%2."/>
      <w:lvlJc w:val="left"/>
      <w:pPr>
        <w:ind w:left="2880" w:hanging="360"/>
      </w:pPr>
    </w:lvl>
    <w:lvl w:ilvl="2">
      <w:start w:val="1"/>
      <w:numFmt w:val="lowerRoman"/>
      <w:lvlText w:val="%1.%2.%3."/>
      <w:lvlJc w:val="right"/>
      <w:pPr>
        <w:ind w:left="3600" w:hanging="180"/>
      </w:pPr>
    </w:lvl>
    <w:lvl w:ilvl="3">
      <w:start w:val="1"/>
      <w:numFmt w:val="decimal"/>
      <w:lvlText w:val="%1.%2.%3.%4."/>
      <w:lvlJc w:val="left"/>
      <w:pPr>
        <w:ind w:left="4320" w:hanging="360"/>
      </w:pPr>
    </w:lvl>
    <w:lvl w:ilvl="4">
      <w:start w:val="1"/>
      <w:numFmt w:val="lowerLetter"/>
      <w:lvlText w:val="%1.%2.%3.%4.%5."/>
      <w:lvlJc w:val="left"/>
      <w:pPr>
        <w:ind w:left="5040" w:hanging="360"/>
      </w:pPr>
    </w:lvl>
    <w:lvl w:ilvl="5">
      <w:start w:val="1"/>
      <w:numFmt w:val="lowerRoman"/>
      <w:lvlText w:val="%1.%2.%3.%4.%5.%6."/>
      <w:lvlJc w:val="right"/>
      <w:pPr>
        <w:ind w:left="5760" w:hanging="180"/>
      </w:pPr>
    </w:lvl>
    <w:lvl w:ilvl="6">
      <w:start w:val="1"/>
      <w:numFmt w:val="decimal"/>
      <w:lvlText w:val="%1.%2.%3.%4.%5.%6.%7."/>
      <w:lvlJc w:val="left"/>
      <w:pPr>
        <w:ind w:left="6480" w:hanging="360"/>
      </w:pPr>
    </w:lvl>
    <w:lvl w:ilvl="7">
      <w:start w:val="1"/>
      <w:numFmt w:val="lowerLetter"/>
      <w:lvlText w:val="%1.%2.%3.%4.%5.%6.%7.%8."/>
      <w:lvlJc w:val="left"/>
      <w:pPr>
        <w:ind w:left="7200" w:hanging="360"/>
      </w:pPr>
    </w:lvl>
    <w:lvl w:ilvl="8">
      <w:start w:val="1"/>
      <w:numFmt w:val="lowerRoman"/>
      <w:lvlText w:val="%1.%2.%3.%4.%5.%6.%7.%8.%9."/>
      <w:lvlJc w:val="right"/>
      <w:pPr>
        <w:ind w:left="7920" w:hanging="180"/>
      </w:pPr>
    </w:lvl>
  </w:abstractNum>
  <w:abstractNum w:abstractNumId="31"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552552"/>
    <w:multiLevelType w:val="hybridMultilevel"/>
    <w:tmpl w:val="D6B42FEA"/>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33" w15:restartNumberingAfterBreak="0">
    <w:nsid w:val="554C0626"/>
    <w:multiLevelType w:val="hybridMultilevel"/>
    <w:tmpl w:val="57327D68"/>
    <w:lvl w:ilvl="0" w:tplc="75F4AB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7A6EDD"/>
    <w:multiLevelType w:val="hybridMultilevel"/>
    <w:tmpl w:val="D806E172"/>
    <w:name w:val="WWNum127"/>
    <w:lvl w:ilvl="0" w:tplc="0354163C">
      <w:start w:val="1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3705E2"/>
    <w:multiLevelType w:val="hybridMultilevel"/>
    <w:tmpl w:val="36468D5A"/>
    <w:lvl w:ilvl="0" w:tplc="3CCA7C98">
      <w:start w:val="1"/>
      <w:numFmt w:val="decimal"/>
      <w:lvlText w:val="%1."/>
      <w:lvlJc w:val="left"/>
      <w:pPr>
        <w:ind w:left="360" w:hanging="360"/>
      </w:pPr>
      <w:rPr>
        <w:b w:val="0"/>
        <w:bCs/>
      </w:rPr>
    </w:lvl>
    <w:lvl w:ilvl="1" w:tplc="04150011">
      <w:start w:val="1"/>
      <w:numFmt w:val="decimal"/>
      <w:lvlText w:val="%2)"/>
      <w:lvlJc w:val="left"/>
      <w:pPr>
        <w:ind w:left="72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0C715C"/>
    <w:multiLevelType w:val="hybridMultilevel"/>
    <w:tmpl w:val="83EA249C"/>
    <w:lvl w:ilvl="0" w:tplc="97808E0C">
      <w:start w:val="1"/>
      <w:numFmt w:val="bullet"/>
      <w:lvlText w:val=""/>
      <w:lvlJc w:val="righ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6B3B09F1"/>
    <w:multiLevelType w:val="hybridMultilevel"/>
    <w:tmpl w:val="4C2CB55E"/>
    <w:lvl w:ilvl="0" w:tplc="97808E0C">
      <w:start w:val="1"/>
      <w:numFmt w:val="bullet"/>
      <w:lvlText w:val=""/>
      <w:lvlJc w:val="righ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41" w15:restartNumberingAfterBreak="0">
    <w:nsid w:val="6FD17960"/>
    <w:multiLevelType w:val="hybridMultilevel"/>
    <w:tmpl w:val="3C3E7E12"/>
    <w:name w:val="WWNum122"/>
    <w:lvl w:ilvl="0" w:tplc="8BC0F0B0">
      <w:start w:val="2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6"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10858098">
    <w:abstractNumId w:val="13"/>
  </w:num>
  <w:num w:numId="2" w16cid:durableId="681247594">
    <w:abstractNumId w:val="0"/>
  </w:num>
  <w:num w:numId="3" w16cid:durableId="1309700138">
    <w:abstractNumId w:val="1"/>
  </w:num>
  <w:num w:numId="4" w16cid:durableId="501942443">
    <w:abstractNumId w:val="2"/>
  </w:num>
  <w:num w:numId="5" w16cid:durableId="1462380084">
    <w:abstractNumId w:val="3"/>
  </w:num>
  <w:num w:numId="6" w16cid:durableId="1163745003">
    <w:abstractNumId w:val="4"/>
  </w:num>
  <w:num w:numId="7" w16cid:durableId="1032876287">
    <w:abstractNumId w:val="5"/>
  </w:num>
  <w:num w:numId="8" w16cid:durableId="803352087">
    <w:abstractNumId w:val="6"/>
  </w:num>
  <w:num w:numId="9" w16cid:durableId="193806050">
    <w:abstractNumId w:val="7"/>
  </w:num>
  <w:num w:numId="10" w16cid:durableId="2065442332">
    <w:abstractNumId w:val="8"/>
  </w:num>
  <w:num w:numId="11" w16cid:durableId="844976892">
    <w:abstractNumId w:val="9"/>
  </w:num>
  <w:num w:numId="12" w16cid:durableId="1970088754">
    <w:abstractNumId w:val="10"/>
  </w:num>
  <w:num w:numId="13" w16cid:durableId="504633820">
    <w:abstractNumId w:val="11"/>
  </w:num>
  <w:num w:numId="14" w16cid:durableId="253899687">
    <w:abstractNumId w:val="12"/>
  </w:num>
  <w:num w:numId="15" w16cid:durableId="1489445789">
    <w:abstractNumId w:val="14"/>
  </w:num>
  <w:num w:numId="16" w16cid:durableId="2042002305">
    <w:abstractNumId w:val="15"/>
  </w:num>
  <w:num w:numId="17" w16cid:durableId="184826086">
    <w:abstractNumId w:val="16"/>
  </w:num>
  <w:num w:numId="18" w16cid:durableId="414477878">
    <w:abstractNumId w:val="17"/>
  </w:num>
  <w:num w:numId="19" w16cid:durableId="758406129">
    <w:abstractNumId w:val="18"/>
  </w:num>
  <w:num w:numId="20" w16cid:durableId="1335571612">
    <w:abstractNumId w:val="19"/>
  </w:num>
  <w:num w:numId="21" w16cid:durableId="1993483977">
    <w:abstractNumId w:val="21"/>
  </w:num>
  <w:num w:numId="22" w16cid:durableId="1170607432">
    <w:abstractNumId w:val="44"/>
  </w:num>
  <w:num w:numId="23" w16cid:durableId="105277477">
    <w:abstractNumId w:val="40"/>
  </w:num>
  <w:num w:numId="24" w16cid:durableId="737823763">
    <w:abstractNumId w:val="24"/>
  </w:num>
  <w:num w:numId="25" w16cid:durableId="40715807">
    <w:abstractNumId w:val="22"/>
  </w:num>
  <w:num w:numId="26" w16cid:durableId="1717387788">
    <w:abstractNumId w:val="36"/>
  </w:num>
  <w:num w:numId="27" w16cid:durableId="298994246">
    <w:abstractNumId w:val="32"/>
  </w:num>
  <w:num w:numId="28" w16cid:durableId="409549688">
    <w:abstractNumId w:val="27"/>
  </w:num>
  <w:num w:numId="29" w16cid:durableId="223181994">
    <w:abstractNumId w:val="42"/>
  </w:num>
  <w:num w:numId="30" w16cid:durableId="288628910">
    <w:abstractNumId w:val="28"/>
  </w:num>
  <w:num w:numId="31" w16cid:durableId="467403615">
    <w:abstractNumId w:val="23"/>
  </w:num>
  <w:num w:numId="32" w16cid:durableId="418062052">
    <w:abstractNumId w:val="46"/>
  </w:num>
  <w:num w:numId="33" w16cid:durableId="68583327">
    <w:abstractNumId w:val="33"/>
  </w:num>
  <w:num w:numId="34" w16cid:durableId="1684237723">
    <w:abstractNumId w:val="43"/>
  </w:num>
  <w:num w:numId="35" w16cid:durableId="493229192">
    <w:abstractNumId w:val="45"/>
  </w:num>
  <w:num w:numId="36" w16cid:durableId="1235312826">
    <w:abstractNumId w:val="20"/>
  </w:num>
  <w:num w:numId="37" w16cid:durableId="1157962457">
    <w:abstractNumId w:val="26"/>
  </w:num>
  <w:num w:numId="38" w16cid:durableId="125321165">
    <w:abstractNumId w:val="35"/>
  </w:num>
  <w:num w:numId="39" w16cid:durableId="1756855662">
    <w:abstractNumId w:val="30"/>
  </w:num>
  <w:num w:numId="40" w16cid:durableId="1539852568">
    <w:abstractNumId w:val="38"/>
  </w:num>
  <w:num w:numId="41" w16cid:durableId="1076128019">
    <w:abstractNumId w:val="29"/>
  </w:num>
  <w:num w:numId="42" w16cid:durableId="508980637">
    <w:abstractNumId w:val="39"/>
  </w:num>
  <w:num w:numId="43" w16cid:durableId="952370528">
    <w:abstractNumId w:val="3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EAA"/>
    <w:rsid w:val="00001C02"/>
    <w:rsid w:val="000042C4"/>
    <w:rsid w:val="000074D1"/>
    <w:rsid w:val="00012032"/>
    <w:rsid w:val="000140A9"/>
    <w:rsid w:val="00015136"/>
    <w:rsid w:val="000160EB"/>
    <w:rsid w:val="000208CF"/>
    <w:rsid w:val="00040F41"/>
    <w:rsid w:val="0004165C"/>
    <w:rsid w:val="00042913"/>
    <w:rsid w:val="000514D8"/>
    <w:rsid w:val="0005395A"/>
    <w:rsid w:val="00061B35"/>
    <w:rsid w:val="00074500"/>
    <w:rsid w:val="0007630D"/>
    <w:rsid w:val="000811D9"/>
    <w:rsid w:val="00086231"/>
    <w:rsid w:val="0008712F"/>
    <w:rsid w:val="0009345E"/>
    <w:rsid w:val="0009439F"/>
    <w:rsid w:val="000A22DD"/>
    <w:rsid w:val="000A4DDA"/>
    <w:rsid w:val="000A4EE4"/>
    <w:rsid w:val="000B0590"/>
    <w:rsid w:val="000B3473"/>
    <w:rsid w:val="000B4066"/>
    <w:rsid w:val="000B4D87"/>
    <w:rsid w:val="000C0CB6"/>
    <w:rsid w:val="000C0ED9"/>
    <w:rsid w:val="000C7D03"/>
    <w:rsid w:val="000D005C"/>
    <w:rsid w:val="000D128B"/>
    <w:rsid w:val="000D26BD"/>
    <w:rsid w:val="000D403F"/>
    <w:rsid w:val="000D451C"/>
    <w:rsid w:val="000D4B6B"/>
    <w:rsid w:val="000D4D1A"/>
    <w:rsid w:val="000D5803"/>
    <w:rsid w:val="000D75D5"/>
    <w:rsid w:val="000E0B83"/>
    <w:rsid w:val="000E5B6E"/>
    <w:rsid w:val="000E63DB"/>
    <w:rsid w:val="000E6F99"/>
    <w:rsid w:val="000F25BC"/>
    <w:rsid w:val="000F343D"/>
    <w:rsid w:val="00102619"/>
    <w:rsid w:val="00110DCB"/>
    <w:rsid w:val="0011365E"/>
    <w:rsid w:val="00113A32"/>
    <w:rsid w:val="00114581"/>
    <w:rsid w:val="0012038A"/>
    <w:rsid w:val="00121B65"/>
    <w:rsid w:val="00126FA1"/>
    <w:rsid w:val="001276D7"/>
    <w:rsid w:val="00130AF3"/>
    <w:rsid w:val="00131586"/>
    <w:rsid w:val="0013161E"/>
    <w:rsid w:val="001321B9"/>
    <w:rsid w:val="00134AA6"/>
    <w:rsid w:val="0014195E"/>
    <w:rsid w:val="00146BA5"/>
    <w:rsid w:val="001511C2"/>
    <w:rsid w:val="0015397A"/>
    <w:rsid w:val="00153D14"/>
    <w:rsid w:val="00154740"/>
    <w:rsid w:val="00170FB6"/>
    <w:rsid w:val="00174C52"/>
    <w:rsid w:val="001775D8"/>
    <w:rsid w:val="00180918"/>
    <w:rsid w:val="00180CDF"/>
    <w:rsid w:val="0018246B"/>
    <w:rsid w:val="00184A4D"/>
    <w:rsid w:val="00186237"/>
    <w:rsid w:val="0019067A"/>
    <w:rsid w:val="00191C5C"/>
    <w:rsid w:val="00194160"/>
    <w:rsid w:val="001B684B"/>
    <w:rsid w:val="001B7893"/>
    <w:rsid w:val="001B7F57"/>
    <w:rsid w:val="001C0D87"/>
    <w:rsid w:val="001C1FA0"/>
    <w:rsid w:val="001C21E8"/>
    <w:rsid w:val="001D6885"/>
    <w:rsid w:val="001D7610"/>
    <w:rsid w:val="001E041D"/>
    <w:rsid w:val="001E0655"/>
    <w:rsid w:val="001E265F"/>
    <w:rsid w:val="001E6917"/>
    <w:rsid w:val="001F1545"/>
    <w:rsid w:val="001F2E59"/>
    <w:rsid w:val="001F6451"/>
    <w:rsid w:val="001F7759"/>
    <w:rsid w:val="00200CC3"/>
    <w:rsid w:val="00201960"/>
    <w:rsid w:val="00203733"/>
    <w:rsid w:val="002161DA"/>
    <w:rsid w:val="00220472"/>
    <w:rsid w:val="002225E9"/>
    <w:rsid w:val="002309BF"/>
    <w:rsid w:val="002313AE"/>
    <w:rsid w:val="00233C23"/>
    <w:rsid w:val="00235CAE"/>
    <w:rsid w:val="0023687B"/>
    <w:rsid w:val="00243CBB"/>
    <w:rsid w:val="00244934"/>
    <w:rsid w:val="00244EB9"/>
    <w:rsid w:val="00251EBC"/>
    <w:rsid w:val="00256CC6"/>
    <w:rsid w:val="002603FA"/>
    <w:rsid w:val="00261119"/>
    <w:rsid w:val="0027168F"/>
    <w:rsid w:val="00273B30"/>
    <w:rsid w:val="00282BA3"/>
    <w:rsid w:val="00284E20"/>
    <w:rsid w:val="002870E8"/>
    <w:rsid w:val="002902A5"/>
    <w:rsid w:val="00292237"/>
    <w:rsid w:val="002A1EAF"/>
    <w:rsid w:val="002A3154"/>
    <w:rsid w:val="002A4887"/>
    <w:rsid w:val="002A55B9"/>
    <w:rsid w:val="002A615E"/>
    <w:rsid w:val="002A715A"/>
    <w:rsid w:val="002B4F8C"/>
    <w:rsid w:val="002C33D9"/>
    <w:rsid w:val="002C5026"/>
    <w:rsid w:val="002D1A84"/>
    <w:rsid w:val="002D6503"/>
    <w:rsid w:val="002D67F8"/>
    <w:rsid w:val="002E36D1"/>
    <w:rsid w:val="003047D2"/>
    <w:rsid w:val="003055FD"/>
    <w:rsid w:val="003106E0"/>
    <w:rsid w:val="00314157"/>
    <w:rsid w:val="0031726C"/>
    <w:rsid w:val="003265A5"/>
    <w:rsid w:val="00326722"/>
    <w:rsid w:val="00326910"/>
    <w:rsid w:val="00331DF6"/>
    <w:rsid w:val="00333E10"/>
    <w:rsid w:val="00342009"/>
    <w:rsid w:val="003443AF"/>
    <w:rsid w:val="00346D2D"/>
    <w:rsid w:val="00351A8D"/>
    <w:rsid w:val="00353E4C"/>
    <w:rsid w:val="00360F91"/>
    <w:rsid w:val="003614E1"/>
    <w:rsid w:val="00366190"/>
    <w:rsid w:val="00370670"/>
    <w:rsid w:val="0037195F"/>
    <w:rsid w:val="00372CF0"/>
    <w:rsid w:val="0038365B"/>
    <w:rsid w:val="003909FF"/>
    <w:rsid w:val="00391965"/>
    <w:rsid w:val="00392FBA"/>
    <w:rsid w:val="00393C37"/>
    <w:rsid w:val="00394298"/>
    <w:rsid w:val="00395D76"/>
    <w:rsid w:val="00397404"/>
    <w:rsid w:val="003A209D"/>
    <w:rsid w:val="003A34F5"/>
    <w:rsid w:val="003A6D90"/>
    <w:rsid w:val="003A7146"/>
    <w:rsid w:val="003B04A5"/>
    <w:rsid w:val="003B06C3"/>
    <w:rsid w:val="003B1B94"/>
    <w:rsid w:val="003B62A2"/>
    <w:rsid w:val="003B75E4"/>
    <w:rsid w:val="003B77FB"/>
    <w:rsid w:val="003B7BB9"/>
    <w:rsid w:val="003C3107"/>
    <w:rsid w:val="003C3129"/>
    <w:rsid w:val="003C559B"/>
    <w:rsid w:val="003C7C61"/>
    <w:rsid w:val="003C7ED3"/>
    <w:rsid w:val="003D1ADF"/>
    <w:rsid w:val="003D24D0"/>
    <w:rsid w:val="003D2BEE"/>
    <w:rsid w:val="003D536D"/>
    <w:rsid w:val="003E2549"/>
    <w:rsid w:val="003E2AEC"/>
    <w:rsid w:val="003F1E49"/>
    <w:rsid w:val="003F3DE4"/>
    <w:rsid w:val="003F42C6"/>
    <w:rsid w:val="003F53FE"/>
    <w:rsid w:val="003F61C4"/>
    <w:rsid w:val="004001CA"/>
    <w:rsid w:val="00401FCE"/>
    <w:rsid w:val="0040405F"/>
    <w:rsid w:val="00406EBE"/>
    <w:rsid w:val="0041079B"/>
    <w:rsid w:val="0041313A"/>
    <w:rsid w:val="00415312"/>
    <w:rsid w:val="004167FD"/>
    <w:rsid w:val="0042144F"/>
    <w:rsid w:val="00432B7D"/>
    <w:rsid w:val="00437F6F"/>
    <w:rsid w:val="00440C7D"/>
    <w:rsid w:val="00456626"/>
    <w:rsid w:val="004652D2"/>
    <w:rsid w:val="0046773A"/>
    <w:rsid w:val="004724DE"/>
    <w:rsid w:val="00474DE4"/>
    <w:rsid w:val="0047575D"/>
    <w:rsid w:val="004769E2"/>
    <w:rsid w:val="00480DB0"/>
    <w:rsid w:val="00484E81"/>
    <w:rsid w:val="004853B3"/>
    <w:rsid w:val="00485CD6"/>
    <w:rsid w:val="00485E3E"/>
    <w:rsid w:val="004860C5"/>
    <w:rsid w:val="00493586"/>
    <w:rsid w:val="00493A60"/>
    <w:rsid w:val="004948FE"/>
    <w:rsid w:val="004A072F"/>
    <w:rsid w:val="004B03AD"/>
    <w:rsid w:val="004B107E"/>
    <w:rsid w:val="004B1AE0"/>
    <w:rsid w:val="004B5C64"/>
    <w:rsid w:val="004B68FF"/>
    <w:rsid w:val="004C3E26"/>
    <w:rsid w:val="004C6AA6"/>
    <w:rsid w:val="004D2CB3"/>
    <w:rsid w:val="004E291B"/>
    <w:rsid w:val="004E4346"/>
    <w:rsid w:val="004E53D2"/>
    <w:rsid w:val="004E7B93"/>
    <w:rsid w:val="004F1D6F"/>
    <w:rsid w:val="004F3A64"/>
    <w:rsid w:val="004F49CD"/>
    <w:rsid w:val="004F5DCD"/>
    <w:rsid w:val="004F6A1F"/>
    <w:rsid w:val="004F7D81"/>
    <w:rsid w:val="004F7F30"/>
    <w:rsid w:val="0050113B"/>
    <w:rsid w:val="00503364"/>
    <w:rsid w:val="0050412F"/>
    <w:rsid w:val="00505CF4"/>
    <w:rsid w:val="005160B1"/>
    <w:rsid w:val="00517D2E"/>
    <w:rsid w:val="00522DCF"/>
    <w:rsid w:val="00524880"/>
    <w:rsid w:val="00524EB9"/>
    <w:rsid w:val="005250BE"/>
    <w:rsid w:val="00525265"/>
    <w:rsid w:val="00537B0D"/>
    <w:rsid w:val="0054416B"/>
    <w:rsid w:val="00547609"/>
    <w:rsid w:val="00550C5E"/>
    <w:rsid w:val="00552E5A"/>
    <w:rsid w:val="005602A4"/>
    <w:rsid w:val="00562C19"/>
    <w:rsid w:val="00563D95"/>
    <w:rsid w:val="0057041A"/>
    <w:rsid w:val="0057077F"/>
    <w:rsid w:val="005722E3"/>
    <w:rsid w:val="00574C74"/>
    <w:rsid w:val="00581CDB"/>
    <w:rsid w:val="005823E8"/>
    <w:rsid w:val="0058281B"/>
    <w:rsid w:val="00582A3D"/>
    <w:rsid w:val="00585514"/>
    <w:rsid w:val="005866A6"/>
    <w:rsid w:val="005915C5"/>
    <w:rsid w:val="00591FAC"/>
    <w:rsid w:val="0059379A"/>
    <w:rsid w:val="0059430A"/>
    <w:rsid w:val="00595E51"/>
    <w:rsid w:val="005A2C9A"/>
    <w:rsid w:val="005A46C4"/>
    <w:rsid w:val="005A7F91"/>
    <w:rsid w:val="005B1E41"/>
    <w:rsid w:val="005B3062"/>
    <w:rsid w:val="005B3185"/>
    <w:rsid w:val="005B55D1"/>
    <w:rsid w:val="005B5DB4"/>
    <w:rsid w:val="005C076D"/>
    <w:rsid w:val="005C0BBC"/>
    <w:rsid w:val="005C1C6D"/>
    <w:rsid w:val="005C1D9A"/>
    <w:rsid w:val="005C21F5"/>
    <w:rsid w:val="005C4137"/>
    <w:rsid w:val="005C5FA2"/>
    <w:rsid w:val="005C671A"/>
    <w:rsid w:val="005D3462"/>
    <w:rsid w:val="005D4591"/>
    <w:rsid w:val="005D7263"/>
    <w:rsid w:val="005E0175"/>
    <w:rsid w:val="005E0620"/>
    <w:rsid w:val="005E08D6"/>
    <w:rsid w:val="005E28E8"/>
    <w:rsid w:val="005E5486"/>
    <w:rsid w:val="005E7EB0"/>
    <w:rsid w:val="005F573B"/>
    <w:rsid w:val="005F745C"/>
    <w:rsid w:val="005F7785"/>
    <w:rsid w:val="00603EB6"/>
    <w:rsid w:val="00605077"/>
    <w:rsid w:val="00606A1F"/>
    <w:rsid w:val="00610B6D"/>
    <w:rsid w:val="00610FCC"/>
    <w:rsid w:val="006134D7"/>
    <w:rsid w:val="00625E98"/>
    <w:rsid w:val="00627114"/>
    <w:rsid w:val="0063215A"/>
    <w:rsid w:val="00636027"/>
    <w:rsid w:val="006433D0"/>
    <w:rsid w:val="0065113E"/>
    <w:rsid w:val="0065593B"/>
    <w:rsid w:val="00660C5B"/>
    <w:rsid w:val="00665F5A"/>
    <w:rsid w:val="0067092B"/>
    <w:rsid w:val="00673180"/>
    <w:rsid w:val="00673B4D"/>
    <w:rsid w:val="00674117"/>
    <w:rsid w:val="006748FF"/>
    <w:rsid w:val="00676D20"/>
    <w:rsid w:val="0067776F"/>
    <w:rsid w:val="00681180"/>
    <w:rsid w:val="0068688D"/>
    <w:rsid w:val="00694561"/>
    <w:rsid w:val="00694D2F"/>
    <w:rsid w:val="006970D9"/>
    <w:rsid w:val="00697A54"/>
    <w:rsid w:val="006A00C5"/>
    <w:rsid w:val="006A39CF"/>
    <w:rsid w:val="006A73C2"/>
    <w:rsid w:val="006B2A09"/>
    <w:rsid w:val="006B5C14"/>
    <w:rsid w:val="006B781D"/>
    <w:rsid w:val="006C3229"/>
    <w:rsid w:val="006C3451"/>
    <w:rsid w:val="006D5700"/>
    <w:rsid w:val="006E3B66"/>
    <w:rsid w:val="006E722C"/>
    <w:rsid w:val="006E7C24"/>
    <w:rsid w:val="006F0243"/>
    <w:rsid w:val="006F1B03"/>
    <w:rsid w:val="00703CED"/>
    <w:rsid w:val="0070479F"/>
    <w:rsid w:val="00707466"/>
    <w:rsid w:val="00712679"/>
    <w:rsid w:val="00712E15"/>
    <w:rsid w:val="00720BD2"/>
    <w:rsid w:val="0072660C"/>
    <w:rsid w:val="00727092"/>
    <w:rsid w:val="00731BDE"/>
    <w:rsid w:val="00731D91"/>
    <w:rsid w:val="007321D5"/>
    <w:rsid w:val="00732398"/>
    <w:rsid w:val="0073562C"/>
    <w:rsid w:val="00737B84"/>
    <w:rsid w:val="00737C6F"/>
    <w:rsid w:val="00744245"/>
    <w:rsid w:val="00754D5B"/>
    <w:rsid w:val="00760706"/>
    <w:rsid w:val="007623D9"/>
    <w:rsid w:val="00762CE3"/>
    <w:rsid w:val="007648F2"/>
    <w:rsid w:val="0076510B"/>
    <w:rsid w:val="00765C41"/>
    <w:rsid w:val="00766336"/>
    <w:rsid w:val="00777C71"/>
    <w:rsid w:val="0079178A"/>
    <w:rsid w:val="00792256"/>
    <w:rsid w:val="00796065"/>
    <w:rsid w:val="007969F9"/>
    <w:rsid w:val="00796BED"/>
    <w:rsid w:val="00796E44"/>
    <w:rsid w:val="007A5933"/>
    <w:rsid w:val="007A7B26"/>
    <w:rsid w:val="007B0288"/>
    <w:rsid w:val="007C05A5"/>
    <w:rsid w:val="007C70C9"/>
    <w:rsid w:val="007C727F"/>
    <w:rsid w:val="007D5032"/>
    <w:rsid w:val="007F1ED9"/>
    <w:rsid w:val="0080671F"/>
    <w:rsid w:val="0080687D"/>
    <w:rsid w:val="00810A8A"/>
    <w:rsid w:val="0081443A"/>
    <w:rsid w:val="00816368"/>
    <w:rsid w:val="00816805"/>
    <w:rsid w:val="00817244"/>
    <w:rsid w:val="00820478"/>
    <w:rsid w:val="00822B58"/>
    <w:rsid w:val="00824C90"/>
    <w:rsid w:val="00826E27"/>
    <w:rsid w:val="00826F04"/>
    <w:rsid w:val="008273F3"/>
    <w:rsid w:val="00831CBE"/>
    <w:rsid w:val="008324C1"/>
    <w:rsid w:val="00836263"/>
    <w:rsid w:val="00840230"/>
    <w:rsid w:val="00846D39"/>
    <w:rsid w:val="00851BFD"/>
    <w:rsid w:val="00852690"/>
    <w:rsid w:val="00853562"/>
    <w:rsid w:val="00853B68"/>
    <w:rsid w:val="00862C96"/>
    <w:rsid w:val="0086329F"/>
    <w:rsid w:val="008652D4"/>
    <w:rsid w:val="0087606C"/>
    <w:rsid w:val="00876EEC"/>
    <w:rsid w:val="00886B07"/>
    <w:rsid w:val="00887C92"/>
    <w:rsid w:val="00891D93"/>
    <w:rsid w:val="008928D5"/>
    <w:rsid w:val="00895217"/>
    <w:rsid w:val="008A07D3"/>
    <w:rsid w:val="008A31E3"/>
    <w:rsid w:val="008C4BC2"/>
    <w:rsid w:val="008D5920"/>
    <w:rsid w:val="008E4906"/>
    <w:rsid w:val="008F0149"/>
    <w:rsid w:val="008F4584"/>
    <w:rsid w:val="008F7A7B"/>
    <w:rsid w:val="009006AB"/>
    <w:rsid w:val="00900FB1"/>
    <w:rsid w:val="00901A1B"/>
    <w:rsid w:val="00903488"/>
    <w:rsid w:val="009062B7"/>
    <w:rsid w:val="00906C17"/>
    <w:rsid w:val="00907FAF"/>
    <w:rsid w:val="00910209"/>
    <w:rsid w:val="00917FD1"/>
    <w:rsid w:val="00921248"/>
    <w:rsid w:val="0092187F"/>
    <w:rsid w:val="00923B06"/>
    <w:rsid w:val="00925FA5"/>
    <w:rsid w:val="00931E0A"/>
    <w:rsid w:val="009346B1"/>
    <w:rsid w:val="00936B76"/>
    <w:rsid w:val="00937B40"/>
    <w:rsid w:val="009413B3"/>
    <w:rsid w:val="0094204F"/>
    <w:rsid w:val="00944C2D"/>
    <w:rsid w:val="00946611"/>
    <w:rsid w:val="00955FB7"/>
    <w:rsid w:val="009634FB"/>
    <w:rsid w:val="00964C3B"/>
    <w:rsid w:val="00974353"/>
    <w:rsid w:val="00977E03"/>
    <w:rsid w:val="00983089"/>
    <w:rsid w:val="00983B7E"/>
    <w:rsid w:val="0098516B"/>
    <w:rsid w:val="009873F7"/>
    <w:rsid w:val="00987F9D"/>
    <w:rsid w:val="009902BF"/>
    <w:rsid w:val="00990C5A"/>
    <w:rsid w:val="00990D21"/>
    <w:rsid w:val="009A225E"/>
    <w:rsid w:val="009B0944"/>
    <w:rsid w:val="009B328C"/>
    <w:rsid w:val="009B59D9"/>
    <w:rsid w:val="009B62B7"/>
    <w:rsid w:val="009C455A"/>
    <w:rsid w:val="009C5897"/>
    <w:rsid w:val="009C7706"/>
    <w:rsid w:val="009D3B6D"/>
    <w:rsid w:val="009D494F"/>
    <w:rsid w:val="009D5237"/>
    <w:rsid w:val="009E6EED"/>
    <w:rsid w:val="009F1EAA"/>
    <w:rsid w:val="009F5D58"/>
    <w:rsid w:val="009F6EA5"/>
    <w:rsid w:val="009F700A"/>
    <w:rsid w:val="009F7938"/>
    <w:rsid w:val="00A03B9B"/>
    <w:rsid w:val="00A0686E"/>
    <w:rsid w:val="00A06F06"/>
    <w:rsid w:val="00A07045"/>
    <w:rsid w:val="00A100AA"/>
    <w:rsid w:val="00A14368"/>
    <w:rsid w:val="00A15110"/>
    <w:rsid w:val="00A1589F"/>
    <w:rsid w:val="00A21BA7"/>
    <w:rsid w:val="00A229A6"/>
    <w:rsid w:val="00A3165A"/>
    <w:rsid w:val="00A32A17"/>
    <w:rsid w:val="00A33A94"/>
    <w:rsid w:val="00A34225"/>
    <w:rsid w:val="00A3578D"/>
    <w:rsid w:val="00A35A5C"/>
    <w:rsid w:val="00A3687F"/>
    <w:rsid w:val="00A416C1"/>
    <w:rsid w:val="00A424C7"/>
    <w:rsid w:val="00A44715"/>
    <w:rsid w:val="00A46F3E"/>
    <w:rsid w:val="00A479A9"/>
    <w:rsid w:val="00A55001"/>
    <w:rsid w:val="00A6415A"/>
    <w:rsid w:val="00A64AD1"/>
    <w:rsid w:val="00A71657"/>
    <w:rsid w:val="00A74407"/>
    <w:rsid w:val="00A745AE"/>
    <w:rsid w:val="00A75D62"/>
    <w:rsid w:val="00A92F22"/>
    <w:rsid w:val="00A95606"/>
    <w:rsid w:val="00A967A3"/>
    <w:rsid w:val="00AA1848"/>
    <w:rsid w:val="00AA36D4"/>
    <w:rsid w:val="00AA3A0E"/>
    <w:rsid w:val="00AA5D00"/>
    <w:rsid w:val="00AA6514"/>
    <w:rsid w:val="00AA6E10"/>
    <w:rsid w:val="00AB0545"/>
    <w:rsid w:val="00AB32A5"/>
    <w:rsid w:val="00AB403C"/>
    <w:rsid w:val="00AB4D36"/>
    <w:rsid w:val="00AB5C1F"/>
    <w:rsid w:val="00AC13F7"/>
    <w:rsid w:val="00AC1BCE"/>
    <w:rsid w:val="00AC4304"/>
    <w:rsid w:val="00AC5129"/>
    <w:rsid w:val="00AE18BF"/>
    <w:rsid w:val="00AE6D48"/>
    <w:rsid w:val="00AF4EC7"/>
    <w:rsid w:val="00AF639F"/>
    <w:rsid w:val="00AF6B50"/>
    <w:rsid w:val="00B043E7"/>
    <w:rsid w:val="00B065C4"/>
    <w:rsid w:val="00B0699A"/>
    <w:rsid w:val="00B07328"/>
    <w:rsid w:val="00B078F4"/>
    <w:rsid w:val="00B16907"/>
    <w:rsid w:val="00B169FF"/>
    <w:rsid w:val="00B21793"/>
    <w:rsid w:val="00B220A5"/>
    <w:rsid w:val="00B22E87"/>
    <w:rsid w:val="00B261B0"/>
    <w:rsid w:val="00B262C1"/>
    <w:rsid w:val="00B27AD0"/>
    <w:rsid w:val="00B321DE"/>
    <w:rsid w:val="00B32247"/>
    <w:rsid w:val="00B34B37"/>
    <w:rsid w:val="00B37E37"/>
    <w:rsid w:val="00B4169C"/>
    <w:rsid w:val="00B43D03"/>
    <w:rsid w:val="00B44540"/>
    <w:rsid w:val="00B46ACF"/>
    <w:rsid w:val="00B5089D"/>
    <w:rsid w:val="00B5214D"/>
    <w:rsid w:val="00B60916"/>
    <w:rsid w:val="00B61FC5"/>
    <w:rsid w:val="00B622F7"/>
    <w:rsid w:val="00B74104"/>
    <w:rsid w:val="00B763D3"/>
    <w:rsid w:val="00B76AFE"/>
    <w:rsid w:val="00B82B88"/>
    <w:rsid w:val="00B84573"/>
    <w:rsid w:val="00B86ED6"/>
    <w:rsid w:val="00B876EC"/>
    <w:rsid w:val="00B87CD2"/>
    <w:rsid w:val="00B922FF"/>
    <w:rsid w:val="00B927DF"/>
    <w:rsid w:val="00B95A00"/>
    <w:rsid w:val="00BA0733"/>
    <w:rsid w:val="00BA76BA"/>
    <w:rsid w:val="00BB0940"/>
    <w:rsid w:val="00BB4A72"/>
    <w:rsid w:val="00BB6AFE"/>
    <w:rsid w:val="00BB740B"/>
    <w:rsid w:val="00BC0262"/>
    <w:rsid w:val="00BC1AA9"/>
    <w:rsid w:val="00BC4B85"/>
    <w:rsid w:val="00BC6F82"/>
    <w:rsid w:val="00BD1035"/>
    <w:rsid w:val="00BD2473"/>
    <w:rsid w:val="00BD5213"/>
    <w:rsid w:val="00BD63BF"/>
    <w:rsid w:val="00BD6423"/>
    <w:rsid w:val="00BE1701"/>
    <w:rsid w:val="00BE1EE0"/>
    <w:rsid w:val="00BE6FDC"/>
    <w:rsid w:val="00BF7077"/>
    <w:rsid w:val="00BF7530"/>
    <w:rsid w:val="00C04BBB"/>
    <w:rsid w:val="00C05A7A"/>
    <w:rsid w:val="00C0603D"/>
    <w:rsid w:val="00C06167"/>
    <w:rsid w:val="00C1337E"/>
    <w:rsid w:val="00C140C3"/>
    <w:rsid w:val="00C1702D"/>
    <w:rsid w:val="00C1707D"/>
    <w:rsid w:val="00C21578"/>
    <w:rsid w:val="00C22646"/>
    <w:rsid w:val="00C27EF6"/>
    <w:rsid w:val="00C340FA"/>
    <w:rsid w:val="00C34EA7"/>
    <w:rsid w:val="00C34F98"/>
    <w:rsid w:val="00C35E9A"/>
    <w:rsid w:val="00C364E5"/>
    <w:rsid w:val="00C36880"/>
    <w:rsid w:val="00C41F19"/>
    <w:rsid w:val="00C4229F"/>
    <w:rsid w:val="00C45F39"/>
    <w:rsid w:val="00C46ADC"/>
    <w:rsid w:val="00C47B53"/>
    <w:rsid w:val="00C47E66"/>
    <w:rsid w:val="00C51F7A"/>
    <w:rsid w:val="00C549D5"/>
    <w:rsid w:val="00C54F1E"/>
    <w:rsid w:val="00C652B5"/>
    <w:rsid w:val="00C6631E"/>
    <w:rsid w:val="00C74177"/>
    <w:rsid w:val="00C82195"/>
    <w:rsid w:val="00C86C8F"/>
    <w:rsid w:val="00C90706"/>
    <w:rsid w:val="00C9307E"/>
    <w:rsid w:val="00C93105"/>
    <w:rsid w:val="00C93276"/>
    <w:rsid w:val="00C96370"/>
    <w:rsid w:val="00CA20BC"/>
    <w:rsid w:val="00CA335D"/>
    <w:rsid w:val="00CA6D26"/>
    <w:rsid w:val="00CB1CA2"/>
    <w:rsid w:val="00CB207B"/>
    <w:rsid w:val="00CB5046"/>
    <w:rsid w:val="00CC75C2"/>
    <w:rsid w:val="00CD2B25"/>
    <w:rsid w:val="00CD46F4"/>
    <w:rsid w:val="00CD758F"/>
    <w:rsid w:val="00CD7AE6"/>
    <w:rsid w:val="00CE03B8"/>
    <w:rsid w:val="00CE0D02"/>
    <w:rsid w:val="00CE1946"/>
    <w:rsid w:val="00CE400E"/>
    <w:rsid w:val="00CF100A"/>
    <w:rsid w:val="00CF49A0"/>
    <w:rsid w:val="00CF53D4"/>
    <w:rsid w:val="00D00E9F"/>
    <w:rsid w:val="00D03565"/>
    <w:rsid w:val="00D04547"/>
    <w:rsid w:val="00D05B15"/>
    <w:rsid w:val="00D06B37"/>
    <w:rsid w:val="00D13543"/>
    <w:rsid w:val="00D146A2"/>
    <w:rsid w:val="00D156B5"/>
    <w:rsid w:val="00D1635D"/>
    <w:rsid w:val="00D17625"/>
    <w:rsid w:val="00D177AF"/>
    <w:rsid w:val="00D21F18"/>
    <w:rsid w:val="00D240FE"/>
    <w:rsid w:val="00D25AF4"/>
    <w:rsid w:val="00D2706D"/>
    <w:rsid w:val="00D27970"/>
    <w:rsid w:val="00D41A92"/>
    <w:rsid w:val="00D41E2A"/>
    <w:rsid w:val="00D43868"/>
    <w:rsid w:val="00D50C3A"/>
    <w:rsid w:val="00D52700"/>
    <w:rsid w:val="00D537CD"/>
    <w:rsid w:val="00D54735"/>
    <w:rsid w:val="00D56BAF"/>
    <w:rsid w:val="00D56CF5"/>
    <w:rsid w:val="00D60236"/>
    <w:rsid w:val="00D67F03"/>
    <w:rsid w:val="00D706E3"/>
    <w:rsid w:val="00D7169F"/>
    <w:rsid w:val="00D749AB"/>
    <w:rsid w:val="00D7562E"/>
    <w:rsid w:val="00D77EC6"/>
    <w:rsid w:val="00D91732"/>
    <w:rsid w:val="00D95AD5"/>
    <w:rsid w:val="00D961B2"/>
    <w:rsid w:val="00D96CAB"/>
    <w:rsid w:val="00D97363"/>
    <w:rsid w:val="00DA45CA"/>
    <w:rsid w:val="00DA4F55"/>
    <w:rsid w:val="00DA572B"/>
    <w:rsid w:val="00DB0763"/>
    <w:rsid w:val="00DB197D"/>
    <w:rsid w:val="00DC3D0C"/>
    <w:rsid w:val="00DD03FD"/>
    <w:rsid w:val="00DD437A"/>
    <w:rsid w:val="00DD7054"/>
    <w:rsid w:val="00DE05FA"/>
    <w:rsid w:val="00DE2DFC"/>
    <w:rsid w:val="00DE3451"/>
    <w:rsid w:val="00DE5EF0"/>
    <w:rsid w:val="00DE633E"/>
    <w:rsid w:val="00DF490F"/>
    <w:rsid w:val="00E02E52"/>
    <w:rsid w:val="00E03FCF"/>
    <w:rsid w:val="00E04F07"/>
    <w:rsid w:val="00E06CDC"/>
    <w:rsid w:val="00E146F7"/>
    <w:rsid w:val="00E14860"/>
    <w:rsid w:val="00E16EDB"/>
    <w:rsid w:val="00E16F5E"/>
    <w:rsid w:val="00E20D9F"/>
    <w:rsid w:val="00E23A71"/>
    <w:rsid w:val="00E31E59"/>
    <w:rsid w:val="00E33346"/>
    <w:rsid w:val="00E33E69"/>
    <w:rsid w:val="00E34F25"/>
    <w:rsid w:val="00E358D9"/>
    <w:rsid w:val="00E362CF"/>
    <w:rsid w:val="00E41EAA"/>
    <w:rsid w:val="00E43E87"/>
    <w:rsid w:val="00E56778"/>
    <w:rsid w:val="00E61BA6"/>
    <w:rsid w:val="00E66BAD"/>
    <w:rsid w:val="00E7529C"/>
    <w:rsid w:val="00E80208"/>
    <w:rsid w:val="00E815BD"/>
    <w:rsid w:val="00E8695B"/>
    <w:rsid w:val="00E9543D"/>
    <w:rsid w:val="00EB0858"/>
    <w:rsid w:val="00EB3541"/>
    <w:rsid w:val="00EC6999"/>
    <w:rsid w:val="00ED1440"/>
    <w:rsid w:val="00EE24A6"/>
    <w:rsid w:val="00EE25E2"/>
    <w:rsid w:val="00EE4209"/>
    <w:rsid w:val="00EE48D2"/>
    <w:rsid w:val="00EE496D"/>
    <w:rsid w:val="00EE628B"/>
    <w:rsid w:val="00EF25AF"/>
    <w:rsid w:val="00EF2C6D"/>
    <w:rsid w:val="00EF334D"/>
    <w:rsid w:val="00F01DDE"/>
    <w:rsid w:val="00F1022A"/>
    <w:rsid w:val="00F13530"/>
    <w:rsid w:val="00F307D8"/>
    <w:rsid w:val="00F3618B"/>
    <w:rsid w:val="00F36D21"/>
    <w:rsid w:val="00F4011B"/>
    <w:rsid w:val="00F43DB0"/>
    <w:rsid w:val="00F45707"/>
    <w:rsid w:val="00F47B27"/>
    <w:rsid w:val="00F47C49"/>
    <w:rsid w:val="00F549C0"/>
    <w:rsid w:val="00F555C6"/>
    <w:rsid w:val="00F56BD6"/>
    <w:rsid w:val="00F6368E"/>
    <w:rsid w:val="00F64564"/>
    <w:rsid w:val="00F64D41"/>
    <w:rsid w:val="00F70646"/>
    <w:rsid w:val="00F753B7"/>
    <w:rsid w:val="00F75C0F"/>
    <w:rsid w:val="00F84BD2"/>
    <w:rsid w:val="00F870F4"/>
    <w:rsid w:val="00F94604"/>
    <w:rsid w:val="00F956D2"/>
    <w:rsid w:val="00FA0D85"/>
    <w:rsid w:val="00FA0DC8"/>
    <w:rsid w:val="00FA133A"/>
    <w:rsid w:val="00FA16E7"/>
    <w:rsid w:val="00FA31FE"/>
    <w:rsid w:val="00FA347C"/>
    <w:rsid w:val="00FB1EAC"/>
    <w:rsid w:val="00FB23CF"/>
    <w:rsid w:val="00FB4391"/>
    <w:rsid w:val="00FB4D39"/>
    <w:rsid w:val="00FC21AD"/>
    <w:rsid w:val="00FC3843"/>
    <w:rsid w:val="00FC43AF"/>
    <w:rsid w:val="00FC6704"/>
    <w:rsid w:val="00FD6112"/>
    <w:rsid w:val="00FD78A2"/>
    <w:rsid w:val="00FE2A5F"/>
    <w:rsid w:val="00FE2D39"/>
    <w:rsid w:val="00FE3C82"/>
    <w:rsid w:val="00FE64F6"/>
    <w:rsid w:val="00FF00FE"/>
    <w:rsid w:val="00FF0294"/>
    <w:rsid w:val="00FF09FB"/>
    <w:rsid w:val="00FF14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EAA"/>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L1,Numerowanie,2 heading,A_wyliczenie,K-P_odwolanie,Akapit z listą5,maz_wyliczenie,opis dzialania,List Paragraph,CW_Lista,Tytuł_procedury,T_SZ_List Paragraph,Eko punkty,List Paragraph1"/>
    <w:basedOn w:val="Normalny"/>
    <w:link w:val="AkapitzlistZnak"/>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23"/>
      </w:numPr>
    </w:pPr>
  </w:style>
  <w:style w:type="numbering" w:customStyle="1" w:styleId="WWNum61">
    <w:name w:val="WWNum61"/>
    <w:basedOn w:val="Bezlisty"/>
    <w:rsid w:val="00E41EAA"/>
    <w:pPr>
      <w:numPr>
        <w:numId w:val="24"/>
      </w:numPr>
    </w:pPr>
  </w:style>
  <w:style w:type="numbering" w:customStyle="1" w:styleId="WWNum63">
    <w:name w:val="WWNum63"/>
    <w:basedOn w:val="Bezlisty"/>
    <w:rsid w:val="00E41EAA"/>
    <w:pPr>
      <w:numPr>
        <w:numId w:val="25"/>
      </w:numPr>
    </w:pPr>
  </w:style>
  <w:style w:type="character" w:customStyle="1" w:styleId="AkapitzlistZnak">
    <w:name w:val="Akapit z listą Znak"/>
    <w:aliases w:val="normalny tekst Znak,L1 Znak,Numerowanie Znak,2 heading Znak,A_wyliczenie Znak,K-P_odwolanie Znak,Akapit z listą5 Znak,maz_wyliczenie Znak,opis dzialania Znak,List Paragraph Znak,CW_Lista Znak,Tytuł_procedury Znak,Eko punkty Znak"/>
    <w:link w:val="Akapitzlist"/>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styleId="Nierozpoznanawzmianka">
    <w:name w:val="Unresolved Mention"/>
    <w:basedOn w:val="Domylnaczcionkaakapitu"/>
    <w:uiPriority w:val="99"/>
    <w:semiHidden/>
    <w:unhideWhenUsed/>
    <w:rsid w:val="003D2BEE"/>
    <w:rPr>
      <w:color w:val="605E5C"/>
      <w:shd w:val="clear" w:color="auto" w:fill="E1DFDD"/>
    </w:rPr>
  </w:style>
  <w:style w:type="character" w:customStyle="1" w:styleId="markedcontent">
    <w:name w:val="markedcontent"/>
    <w:basedOn w:val="Domylnaczcionkaakapitu"/>
    <w:rsid w:val="001511C2"/>
  </w:style>
  <w:style w:type="paragraph" w:customStyle="1" w:styleId="Textbody">
    <w:name w:val="Text body"/>
    <w:basedOn w:val="Standard"/>
    <w:rsid w:val="00D7169F"/>
    <w:pPr>
      <w:tabs>
        <w:tab w:val="left" w:pos="708"/>
      </w:tabs>
      <w:spacing w:after="0" w:line="240" w:lineRule="auto"/>
      <w:jc w:val="center"/>
    </w:pPr>
    <w:rPr>
      <w:rFonts w:eastAsia="Times New Roman" w:cs="Times New Roman"/>
      <w:b/>
      <w:color w:val="auto"/>
      <w:sz w:val="24"/>
      <w:szCs w:val="20"/>
      <w:lang w:eastAsia="pl-PL" w:bidi="ar-SA"/>
    </w:rPr>
  </w:style>
  <w:style w:type="numbering" w:customStyle="1" w:styleId="WWNum6">
    <w:name w:val="WWNum6"/>
    <w:basedOn w:val="Bezlisty"/>
    <w:rsid w:val="00D7169F"/>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mslupsk.pl" TargetMode="External"/><Relationship Id="rId13" Type="http://schemas.openxmlformats.org/officeDocument/2006/relationships/hyperlink" Target="https://www.zimslupsk.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zimslupsk.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a@zimslupsk.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faktura@zimslupsk.pl" TargetMode="External"/><Relationship Id="rId4" Type="http://schemas.openxmlformats.org/officeDocument/2006/relationships/settings" Target="settings.xml"/><Relationship Id="rId9" Type="http://schemas.openxmlformats.org/officeDocument/2006/relationships/hyperlink" Target="https://platformazakupowa.pl/pn/zimslupsk" TargetMode="External"/><Relationship Id="rId14" Type="http://schemas.openxmlformats.org/officeDocument/2006/relationships/hyperlink" Target="mailto:iod@zim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292BB-7E36-4CED-BE2B-E92725643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5301</TotalTime>
  <Pages>36</Pages>
  <Words>13198</Words>
  <Characters>79192</Characters>
  <Application>Microsoft Office Word</Application>
  <DocSecurity>0</DocSecurity>
  <Lines>659</Lines>
  <Paragraphs>184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Emanuela Sowińska</dc:creator>
  <cp:lastModifiedBy>Katarzyna Lisiewicz</cp:lastModifiedBy>
  <cp:revision>618</cp:revision>
  <cp:lastPrinted>2024-03-04T09:15:00Z</cp:lastPrinted>
  <dcterms:created xsi:type="dcterms:W3CDTF">2021-02-23T12:24:00Z</dcterms:created>
  <dcterms:modified xsi:type="dcterms:W3CDTF">2024-05-22T13:09:00Z</dcterms:modified>
</cp:coreProperties>
</file>