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E9" w:rsidRPr="000B2420" w:rsidRDefault="00E82AE9">
      <w:pPr>
        <w:pStyle w:val="Nagwek1"/>
        <w:spacing w:before="0" w:after="0"/>
        <w:jc w:val="center"/>
        <w:rPr>
          <w:rFonts w:ascii="Times New Roman" w:hAnsi="Times New Roman"/>
          <w:kern w:val="0"/>
          <w:sz w:val="22"/>
          <w:szCs w:val="22"/>
        </w:rPr>
      </w:pPr>
    </w:p>
    <w:p w:rsidR="005E72CE" w:rsidRPr="000B2420" w:rsidRDefault="005E72CE">
      <w:pPr>
        <w:pStyle w:val="Nagwek1"/>
        <w:spacing w:before="0" w:after="0"/>
        <w:jc w:val="center"/>
        <w:rPr>
          <w:rFonts w:ascii="Times New Roman" w:hAnsi="Times New Roman"/>
          <w:kern w:val="0"/>
          <w:sz w:val="22"/>
          <w:szCs w:val="22"/>
        </w:rPr>
      </w:pPr>
      <w:r w:rsidRPr="000B2420">
        <w:rPr>
          <w:rFonts w:ascii="Times New Roman" w:hAnsi="Times New Roman"/>
          <w:kern w:val="0"/>
          <w:sz w:val="22"/>
          <w:szCs w:val="22"/>
        </w:rPr>
        <w:t>Umowa</w:t>
      </w:r>
      <w:r w:rsidR="00355C8B" w:rsidRPr="000B2420">
        <w:rPr>
          <w:rFonts w:ascii="Times New Roman" w:hAnsi="Times New Roman"/>
          <w:kern w:val="0"/>
          <w:sz w:val="22"/>
          <w:szCs w:val="22"/>
        </w:rPr>
        <w:t xml:space="preserve"> nr  M</w:t>
      </w:r>
      <w:r w:rsidR="003E04CA" w:rsidRPr="000B2420">
        <w:rPr>
          <w:rFonts w:ascii="Times New Roman" w:hAnsi="Times New Roman"/>
          <w:kern w:val="0"/>
          <w:sz w:val="22"/>
          <w:szCs w:val="22"/>
        </w:rPr>
        <w:t>-</w:t>
      </w:r>
      <w:r w:rsidR="005D0A7F">
        <w:rPr>
          <w:rFonts w:ascii="Times New Roman" w:hAnsi="Times New Roman"/>
          <w:kern w:val="0"/>
          <w:sz w:val="22"/>
          <w:szCs w:val="22"/>
        </w:rPr>
        <w:t xml:space="preserve">01-MFG - </w:t>
      </w:r>
      <w:r w:rsidR="001D2961">
        <w:rPr>
          <w:rFonts w:ascii="Times New Roman" w:hAnsi="Times New Roman"/>
          <w:kern w:val="0"/>
          <w:sz w:val="22"/>
          <w:szCs w:val="22"/>
        </w:rPr>
        <w:t xml:space="preserve">  </w:t>
      </w:r>
      <w:r w:rsidR="001A0AB1" w:rsidRPr="000B2420">
        <w:rPr>
          <w:rFonts w:ascii="Times New Roman" w:hAnsi="Times New Roman"/>
          <w:kern w:val="0"/>
          <w:sz w:val="22"/>
          <w:szCs w:val="22"/>
        </w:rPr>
        <w:t xml:space="preserve">/ </w:t>
      </w:r>
      <w:r w:rsidR="00E07BDA" w:rsidRPr="000B2420">
        <w:rPr>
          <w:rFonts w:ascii="Times New Roman" w:hAnsi="Times New Roman"/>
          <w:kern w:val="0"/>
          <w:sz w:val="22"/>
          <w:szCs w:val="22"/>
        </w:rPr>
        <w:t>1</w:t>
      </w:r>
      <w:r w:rsidR="00371B8C">
        <w:rPr>
          <w:rFonts w:ascii="Times New Roman" w:hAnsi="Times New Roman"/>
          <w:kern w:val="0"/>
          <w:sz w:val="22"/>
          <w:szCs w:val="22"/>
        </w:rPr>
        <w:t>7</w:t>
      </w:r>
    </w:p>
    <w:p w:rsidR="00E4791C" w:rsidRPr="000B2420" w:rsidRDefault="00E4791C" w:rsidP="00E4791C">
      <w:pPr>
        <w:jc w:val="center"/>
        <w:rPr>
          <w:sz w:val="22"/>
          <w:szCs w:val="22"/>
        </w:rPr>
      </w:pPr>
    </w:p>
    <w:p w:rsidR="005E72CE" w:rsidRPr="000B2420" w:rsidRDefault="0084014D" w:rsidP="00A60177">
      <w:pPr>
        <w:jc w:val="both"/>
        <w:rPr>
          <w:sz w:val="22"/>
          <w:szCs w:val="22"/>
        </w:rPr>
      </w:pPr>
      <w:r w:rsidRPr="000B2420">
        <w:rPr>
          <w:sz w:val="22"/>
          <w:szCs w:val="22"/>
        </w:rPr>
        <w:t xml:space="preserve">zawarta w dniu </w:t>
      </w:r>
      <w:r w:rsidR="00F84657">
        <w:rPr>
          <w:sz w:val="22"/>
          <w:szCs w:val="22"/>
        </w:rPr>
        <w:t>…………….</w:t>
      </w:r>
      <w:r w:rsidR="00A9125C" w:rsidRPr="000B2420">
        <w:rPr>
          <w:sz w:val="22"/>
          <w:szCs w:val="22"/>
        </w:rPr>
        <w:t xml:space="preserve"> r.</w:t>
      </w:r>
      <w:r w:rsidR="00E82AE9" w:rsidRPr="000B2420">
        <w:rPr>
          <w:sz w:val="22"/>
          <w:szCs w:val="22"/>
        </w:rPr>
        <w:t xml:space="preserve">  w Warszawie </w:t>
      </w:r>
      <w:r w:rsidR="00F84657">
        <w:rPr>
          <w:sz w:val="22"/>
          <w:szCs w:val="22"/>
        </w:rPr>
        <w:t xml:space="preserve"> z </w:t>
      </w:r>
      <w:r w:rsidR="00A9125C" w:rsidRPr="000B2420">
        <w:rPr>
          <w:sz w:val="22"/>
          <w:szCs w:val="22"/>
        </w:rPr>
        <w:t>O</w:t>
      </w:r>
      <w:r w:rsidR="001A0AB1" w:rsidRPr="000B2420">
        <w:rPr>
          <w:sz w:val="22"/>
          <w:szCs w:val="22"/>
        </w:rPr>
        <w:t xml:space="preserve">ferentem wybranym </w:t>
      </w:r>
      <w:r w:rsidR="00955D95" w:rsidRPr="000B2420">
        <w:rPr>
          <w:sz w:val="22"/>
          <w:szCs w:val="22"/>
        </w:rPr>
        <w:t xml:space="preserve">w </w:t>
      </w:r>
      <w:r w:rsidR="00065146" w:rsidRPr="000B2420">
        <w:rPr>
          <w:sz w:val="22"/>
          <w:szCs w:val="22"/>
        </w:rPr>
        <w:t xml:space="preserve">postępowaniu </w:t>
      </w:r>
      <w:r w:rsidR="001D2961">
        <w:rPr>
          <w:sz w:val="22"/>
          <w:szCs w:val="22"/>
        </w:rPr>
        <w:t>aukcja cenow</w:t>
      </w:r>
      <w:r w:rsidR="00A60177">
        <w:rPr>
          <w:sz w:val="22"/>
          <w:szCs w:val="22"/>
        </w:rPr>
        <w:t xml:space="preserve">a </w:t>
      </w:r>
      <w:r w:rsidR="00004406">
        <w:rPr>
          <w:sz w:val="22"/>
          <w:szCs w:val="22"/>
        </w:rPr>
        <w:t>…..</w:t>
      </w:r>
      <w:r w:rsidR="001D2961">
        <w:rPr>
          <w:sz w:val="22"/>
          <w:szCs w:val="22"/>
        </w:rPr>
        <w:t xml:space="preserve"> </w:t>
      </w:r>
      <w:r w:rsidR="006D6E03" w:rsidRPr="000B2420">
        <w:rPr>
          <w:sz w:val="22"/>
          <w:szCs w:val="22"/>
        </w:rPr>
        <w:t xml:space="preserve">na </w:t>
      </w:r>
      <w:r w:rsidR="00955D95" w:rsidRPr="000B2420">
        <w:rPr>
          <w:sz w:val="22"/>
          <w:szCs w:val="22"/>
        </w:rPr>
        <w:t>sprzedaż złomu</w:t>
      </w:r>
      <w:r w:rsidR="001D2961">
        <w:rPr>
          <w:sz w:val="22"/>
          <w:szCs w:val="22"/>
        </w:rPr>
        <w:t xml:space="preserve"> stalowego, żeliwnego i metali kolorowych.</w:t>
      </w:r>
    </w:p>
    <w:p w:rsidR="005E72CE" w:rsidRPr="000B2420" w:rsidRDefault="005E72CE">
      <w:pPr>
        <w:jc w:val="both"/>
        <w:rPr>
          <w:sz w:val="22"/>
          <w:szCs w:val="22"/>
        </w:rPr>
      </w:pPr>
    </w:p>
    <w:p w:rsidR="00E82AE9" w:rsidRPr="000B2420" w:rsidRDefault="00E82AE9">
      <w:pPr>
        <w:jc w:val="both"/>
        <w:rPr>
          <w:sz w:val="22"/>
          <w:szCs w:val="22"/>
        </w:rPr>
      </w:pPr>
      <w:r w:rsidRPr="000B2420">
        <w:rPr>
          <w:sz w:val="22"/>
          <w:szCs w:val="22"/>
        </w:rPr>
        <w:t>pomiędzy:</w:t>
      </w:r>
    </w:p>
    <w:p w:rsidR="00E82AE9" w:rsidRPr="000B2420" w:rsidRDefault="00E82AE9">
      <w:pPr>
        <w:jc w:val="both"/>
        <w:rPr>
          <w:sz w:val="22"/>
          <w:szCs w:val="22"/>
        </w:rPr>
      </w:pPr>
    </w:p>
    <w:p w:rsidR="00C373A8" w:rsidRPr="000B2420" w:rsidRDefault="005E72CE" w:rsidP="0084359E">
      <w:pPr>
        <w:spacing w:before="120"/>
        <w:jc w:val="both"/>
        <w:rPr>
          <w:sz w:val="22"/>
          <w:szCs w:val="22"/>
        </w:rPr>
      </w:pPr>
      <w:r w:rsidRPr="000B2420">
        <w:rPr>
          <w:b/>
          <w:sz w:val="22"/>
          <w:szCs w:val="22"/>
        </w:rPr>
        <w:t>„</w:t>
      </w:r>
      <w:r w:rsidR="00E82AE9" w:rsidRPr="000B2420">
        <w:rPr>
          <w:b/>
          <w:sz w:val="22"/>
          <w:szCs w:val="22"/>
        </w:rPr>
        <w:t>Koleje Mazowieckie - KM</w:t>
      </w:r>
      <w:r w:rsidRPr="000B2420">
        <w:rPr>
          <w:b/>
          <w:sz w:val="22"/>
          <w:szCs w:val="22"/>
        </w:rPr>
        <w:t>” sp</w:t>
      </w:r>
      <w:r w:rsidR="00E82AE9" w:rsidRPr="000B2420">
        <w:rPr>
          <w:b/>
          <w:sz w:val="22"/>
          <w:szCs w:val="22"/>
        </w:rPr>
        <w:t>.</w:t>
      </w:r>
      <w:r w:rsidRPr="000B2420">
        <w:rPr>
          <w:b/>
          <w:sz w:val="22"/>
          <w:szCs w:val="22"/>
        </w:rPr>
        <w:t xml:space="preserve"> z o.</w:t>
      </w:r>
      <w:r w:rsidR="00E82AE9" w:rsidRPr="000B2420">
        <w:rPr>
          <w:b/>
          <w:sz w:val="22"/>
          <w:szCs w:val="22"/>
        </w:rPr>
        <w:t xml:space="preserve"> </w:t>
      </w:r>
      <w:r w:rsidRPr="000B2420">
        <w:rPr>
          <w:b/>
          <w:sz w:val="22"/>
          <w:szCs w:val="22"/>
        </w:rPr>
        <w:t xml:space="preserve">o. </w:t>
      </w:r>
      <w:r w:rsidR="00E82AE9" w:rsidRPr="000B2420">
        <w:rPr>
          <w:b/>
          <w:sz w:val="22"/>
          <w:szCs w:val="22"/>
        </w:rPr>
        <w:t xml:space="preserve">z siedzibą w </w:t>
      </w:r>
      <w:r w:rsidR="006D6E03" w:rsidRPr="000B2420">
        <w:rPr>
          <w:b/>
          <w:sz w:val="22"/>
          <w:szCs w:val="22"/>
        </w:rPr>
        <w:t>Warszawie, przy ul. Lubelskiej 26</w:t>
      </w:r>
      <w:r w:rsidRPr="000B2420">
        <w:rPr>
          <w:b/>
          <w:sz w:val="22"/>
          <w:szCs w:val="22"/>
        </w:rPr>
        <w:t>,</w:t>
      </w:r>
      <w:r w:rsidR="009F6815" w:rsidRPr="000B2420">
        <w:rPr>
          <w:b/>
          <w:sz w:val="22"/>
          <w:szCs w:val="22"/>
        </w:rPr>
        <w:br/>
      </w:r>
      <w:r w:rsidR="00A60177">
        <w:rPr>
          <w:b/>
          <w:sz w:val="22"/>
          <w:szCs w:val="22"/>
        </w:rPr>
        <w:t xml:space="preserve"> 03-802 Warszawa</w:t>
      </w:r>
      <w:r w:rsidR="00E82AE9" w:rsidRPr="000B2420">
        <w:rPr>
          <w:b/>
          <w:sz w:val="22"/>
          <w:szCs w:val="22"/>
        </w:rPr>
        <w:t xml:space="preserve"> </w:t>
      </w:r>
      <w:r w:rsidR="009F6815" w:rsidRPr="000B2420">
        <w:rPr>
          <w:sz w:val="22"/>
          <w:szCs w:val="22"/>
        </w:rPr>
        <w:t>działającą</w:t>
      </w:r>
      <w:r w:rsidRPr="000B2420">
        <w:rPr>
          <w:sz w:val="22"/>
          <w:szCs w:val="22"/>
        </w:rPr>
        <w:t xml:space="preserve"> na podstawie wpisu do Krajowego Rejestru Sądowego pod nr </w:t>
      </w:r>
      <w:r w:rsidR="00E82AE9" w:rsidRPr="000B2420">
        <w:rPr>
          <w:sz w:val="22"/>
          <w:szCs w:val="22"/>
        </w:rPr>
        <w:t>KRS</w:t>
      </w:r>
      <w:r w:rsidR="009F6815" w:rsidRPr="000B2420">
        <w:rPr>
          <w:sz w:val="22"/>
          <w:szCs w:val="22"/>
        </w:rPr>
        <w:t>:</w:t>
      </w:r>
      <w:r w:rsidRPr="000B2420">
        <w:rPr>
          <w:sz w:val="22"/>
          <w:szCs w:val="22"/>
        </w:rPr>
        <w:t>0000</w:t>
      </w:r>
      <w:r w:rsidR="00E82AE9" w:rsidRPr="000B2420">
        <w:rPr>
          <w:sz w:val="22"/>
          <w:szCs w:val="22"/>
        </w:rPr>
        <w:t>222735</w:t>
      </w:r>
      <w:r w:rsidRPr="000B2420">
        <w:rPr>
          <w:sz w:val="22"/>
          <w:szCs w:val="22"/>
        </w:rPr>
        <w:t xml:space="preserve"> prowadzon</w:t>
      </w:r>
      <w:r w:rsidR="009F6815" w:rsidRPr="000B2420">
        <w:rPr>
          <w:sz w:val="22"/>
          <w:szCs w:val="22"/>
        </w:rPr>
        <w:t>ego</w:t>
      </w:r>
      <w:r w:rsidRPr="000B2420">
        <w:rPr>
          <w:sz w:val="22"/>
          <w:szCs w:val="22"/>
        </w:rPr>
        <w:t xml:space="preserve"> przez Sąd Rejonowy dla m</w:t>
      </w:r>
      <w:r w:rsidR="009F6815" w:rsidRPr="000B2420">
        <w:rPr>
          <w:sz w:val="22"/>
          <w:szCs w:val="22"/>
        </w:rPr>
        <w:t>.</w:t>
      </w:r>
      <w:r w:rsidRPr="000B2420">
        <w:rPr>
          <w:sz w:val="22"/>
          <w:szCs w:val="22"/>
        </w:rPr>
        <w:t>st</w:t>
      </w:r>
      <w:r w:rsidR="009F6815" w:rsidRPr="000B2420">
        <w:rPr>
          <w:sz w:val="22"/>
          <w:szCs w:val="22"/>
        </w:rPr>
        <w:t>.</w:t>
      </w:r>
      <w:r w:rsidRPr="000B2420">
        <w:rPr>
          <w:sz w:val="22"/>
          <w:szCs w:val="22"/>
        </w:rPr>
        <w:t xml:space="preserve"> Warszawy,</w:t>
      </w:r>
      <w:r w:rsidR="00A60177">
        <w:rPr>
          <w:sz w:val="22"/>
          <w:szCs w:val="22"/>
        </w:rPr>
        <w:t xml:space="preserve"> </w:t>
      </w:r>
      <w:r w:rsidR="009F6815" w:rsidRPr="000B2420">
        <w:rPr>
          <w:sz w:val="22"/>
          <w:szCs w:val="22"/>
        </w:rPr>
        <w:t>w Warszawie X</w:t>
      </w:r>
      <w:r w:rsidR="00213152" w:rsidRPr="000B2420">
        <w:rPr>
          <w:sz w:val="22"/>
          <w:szCs w:val="22"/>
        </w:rPr>
        <w:t>III</w:t>
      </w:r>
      <w:r w:rsidRPr="000B2420">
        <w:rPr>
          <w:sz w:val="22"/>
          <w:szCs w:val="22"/>
        </w:rPr>
        <w:t xml:space="preserve"> Wydział Gospodarczy Krajowego Rejestru Sądowego</w:t>
      </w:r>
      <w:r w:rsidR="00213152" w:rsidRPr="000B2420">
        <w:rPr>
          <w:sz w:val="22"/>
          <w:szCs w:val="22"/>
        </w:rPr>
        <w:t xml:space="preserve">. </w:t>
      </w:r>
    </w:p>
    <w:p w:rsidR="005E72CE" w:rsidRPr="000B2420" w:rsidRDefault="00E672D5" w:rsidP="0084359E">
      <w:pPr>
        <w:spacing w:before="120"/>
        <w:jc w:val="both"/>
        <w:rPr>
          <w:sz w:val="22"/>
          <w:szCs w:val="22"/>
        </w:rPr>
      </w:pPr>
      <w:r w:rsidRPr="000B2420">
        <w:rPr>
          <w:sz w:val="22"/>
          <w:szCs w:val="22"/>
        </w:rPr>
        <w:t>Kapitał zakładowy 481 909</w:t>
      </w:r>
      <w:r w:rsidR="00D44225" w:rsidRPr="000B2420">
        <w:rPr>
          <w:sz w:val="22"/>
          <w:szCs w:val="22"/>
        </w:rPr>
        <w:t xml:space="preserve"> 000</w:t>
      </w:r>
      <w:r w:rsidR="00185C13" w:rsidRPr="000B2420">
        <w:rPr>
          <w:sz w:val="22"/>
          <w:szCs w:val="22"/>
        </w:rPr>
        <w:t>,00</w:t>
      </w:r>
      <w:r w:rsidR="00213152" w:rsidRPr="000B2420">
        <w:rPr>
          <w:sz w:val="22"/>
          <w:szCs w:val="22"/>
        </w:rPr>
        <w:t xml:space="preserve"> zł </w:t>
      </w:r>
      <w:r w:rsidR="005E72CE" w:rsidRPr="000B2420">
        <w:rPr>
          <w:sz w:val="22"/>
          <w:szCs w:val="22"/>
        </w:rPr>
        <w:t xml:space="preserve"> </w:t>
      </w:r>
    </w:p>
    <w:p w:rsidR="009F6815" w:rsidRPr="000B2420" w:rsidRDefault="009F6815" w:rsidP="0084359E">
      <w:pPr>
        <w:pStyle w:val="Nagwek5"/>
        <w:jc w:val="both"/>
        <w:rPr>
          <w:sz w:val="22"/>
          <w:szCs w:val="22"/>
        </w:rPr>
      </w:pPr>
    </w:p>
    <w:p w:rsidR="005E72CE" w:rsidRPr="000B2420" w:rsidRDefault="001D2961" w:rsidP="0084359E">
      <w:pPr>
        <w:pStyle w:val="Nagwek5"/>
        <w:jc w:val="both"/>
        <w:rPr>
          <w:sz w:val="22"/>
          <w:szCs w:val="22"/>
        </w:rPr>
      </w:pPr>
      <w:r>
        <w:rPr>
          <w:sz w:val="22"/>
          <w:szCs w:val="22"/>
        </w:rPr>
        <w:t>REGON</w:t>
      </w:r>
      <w:r>
        <w:rPr>
          <w:sz w:val="22"/>
          <w:szCs w:val="22"/>
        </w:rPr>
        <w:tab/>
      </w:r>
      <w:r w:rsidR="009F6815" w:rsidRPr="000B2420">
        <w:rPr>
          <w:sz w:val="22"/>
          <w:szCs w:val="22"/>
        </w:rPr>
        <w:t>015876404</w:t>
      </w:r>
      <w:r w:rsidR="005E72CE" w:rsidRPr="000B2420">
        <w:rPr>
          <w:sz w:val="22"/>
          <w:szCs w:val="22"/>
        </w:rPr>
        <w:t xml:space="preserve"> </w:t>
      </w:r>
    </w:p>
    <w:p w:rsidR="005E72CE" w:rsidRDefault="005E72CE">
      <w:pPr>
        <w:jc w:val="both"/>
        <w:rPr>
          <w:b/>
          <w:sz w:val="22"/>
          <w:szCs w:val="22"/>
        </w:rPr>
      </w:pPr>
      <w:r w:rsidRPr="000B2420">
        <w:rPr>
          <w:b/>
          <w:sz w:val="22"/>
          <w:szCs w:val="22"/>
        </w:rPr>
        <w:t>NIP</w:t>
      </w:r>
      <w:r w:rsidR="001D2961">
        <w:rPr>
          <w:b/>
          <w:sz w:val="22"/>
          <w:szCs w:val="22"/>
        </w:rPr>
        <w:tab/>
      </w:r>
      <w:r w:rsidR="001D2961">
        <w:rPr>
          <w:b/>
          <w:sz w:val="22"/>
          <w:szCs w:val="22"/>
        </w:rPr>
        <w:tab/>
      </w:r>
      <w:r w:rsidR="009F6815" w:rsidRPr="000B2420">
        <w:rPr>
          <w:b/>
          <w:sz w:val="22"/>
          <w:szCs w:val="22"/>
        </w:rPr>
        <w:t xml:space="preserve">113 – </w:t>
      </w:r>
      <w:r w:rsidRPr="000B2420">
        <w:rPr>
          <w:b/>
          <w:sz w:val="22"/>
          <w:szCs w:val="22"/>
        </w:rPr>
        <w:t>25</w:t>
      </w:r>
      <w:r w:rsidR="009F6815" w:rsidRPr="000B2420">
        <w:rPr>
          <w:b/>
          <w:sz w:val="22"/>
          <w:szCs w:val="22"/>
        </w:rPr>
        <w:t xml:space="preserve"> – 20 </w:t>
      </w:r>
      <w:r w:rsidR="005D0A7F">
        <w:rPr>
          <w:b/>
          <w:sz w:val="22"/>
          <w:szCs w:val="22"/>
        </w:rPr>
        <w:t>–</w:t>
      </w:r>
      <w:r w:rsidR="009F6815" w:rsidRPr="000B2420">
        <w:rPr>
          <w:b/>
          <w:sz w:val="22"/>
          <w:szCs w:val="22"/>
        </w:rPr>
        <w:t xml:space="preserve"> 369</w:t>
      </w:r>
    </w:p>
    <w:p w:rsidR="005D0A7F" w:rsidRPr="000B2420" w:rsidRDefault="005D0A7F">
      <w:pPr>
        <w:jc w:val="both"/>
        <w:rPr>
          <w:b/>
          <w:sz w:val="22"/>
          <w:szCs w:val="22"/>
        </w:rPr>
      </w:pPr>
    </w:p>
    <w:p w:rsidR="005E72CE" w:rsidRPr="000B2420" w:rsidRDefault="009F6815">
      <w:pPr>
        <w:jc w:val="both"/>
        <w:rPr>
          <w:sz w:val="22"/>
          <w:szCs w:val="22"/>
        </w:rPr>
      </w:pPr>
      <w:r w:rsidRPr="000B2420">
        <w:rPr>
          <w:sz w:val="22"/>
          <w:szCs w:val="22"/>
        </w:rPr>
        <w:t>reprezentowaną</w:t>
      </w:r>
      <w:r w:rsidR="005E72CE" w:rsidRPr="000B2420">
        <w:rPr>
          <w:sz w:val="22"/>
          <w:szCs w:val="22"/>
        </w:rPr>
        <w:t xml:space="preserve"> przez:</w:t>
      </w:r>
    </w:p>
    <w:p w:rsidR="009F6815" w:rsidRPr="000B2420" w:rsidRDefault="009F6815">
      <w:pPr>
        <w:jc w:val="both"/>
        <w:rPr>
          <w:sz w:val="22"/>
          <w:szCs w:val="22"/>
        </w:rPr>
      </w:pPr>
    </w:p>
    <w:p w:rsidR="00E95DFD" w:rsidRPr="000B2420" w:rsidRDefault="00457345" w:rsidP="0084359E">
      <w:pPr>
        <w:pStyle w:val="Tekstpodstawowy31"/>
        <w:numPr>
          <w:ilvl w:val="0"/>
          <w:numId w:val="22"/>
        </w:numPr>
        <w:spacing w:line="312" w:lineRule="auto"/>
        <w:jc w:val="left"/>
        <w:rPr>
          <w:sz w:val="22"/>
          <w:szCs w:val="22"/>
        </w:rPr>
      </w:pPr>
      <w:r>
        <w:rPr>
          <w:sz w:val="22"/>
          <w:szCs w:val="22"/>
        </w:rPr>
        <w:t>Robert Stępień</w:t>
      </w:r>
      <w:r w:rsidR="00E95DFD" w:rsidRPr="000B2420">
        <w:rPr>
          <w:sz w:val="22"/>
          <w:szCs w:val="22"/>
        </w:rPr>
        <w:t xml:space="preserve"> – </w:t>
      </w:r>
      <w:r>
        <w:rPr>
          <w:sz w:val="22"/>
          <w:szCs w:val="22"/>
        </w:rPr>
        <w:t>Prezes Zarządu.</w:t>
      </w:r>
    </w:p>
    <w:p w:rsidR="00E95DFD" w:rsidRPr="000B2420" w:rsidRDefault="00E95DFD" w:rsidP="0084359E">
      <w:pPr>
        <w:pStyle w:val="Tekstpodstawowy31"/>
        <w:numPr>
          <w:ilvl w:val="0"/>
          <w:numId w:val="22"/>
        </w:numPr>
        <w:spacing w:line="312" w:lineRule="auto"/>
        <w:jc w:val="left"/>
        <w:rPr>
          <w:sz w:val="22"/>
          <w:szCs w:val="22"/>
        </w:rPr>
      </w:pPr>
      <w:r w:rsidRPr="000B2420">
        <w:rPr>
          <w:sz w:val="22"/>
          <w:szCs w:val="22"/>
        </w:rPr>
        <w:t>Czesława Sulimę – Członka Zarządu, Dyrektora Eksploatacyjnego</w:t>
      </w:r>
      <w:r w:rsidR="00457345">
        <w:rPr>
          <w:sz w:val="22"/>
          <w:szCs w:val="22"/>
        </w:rPr>
        <w:t>.</w:t>
      </w:r>
    </w:p>
    <w:p w:rsidR="009F6815" w:rsidRPr="000B2420" w:rsidRDefault="009F6815">
      <w:pPr>
        <w:jc w:val="both"/>
        <w:rPr>
          <w:sz w:val="22"/>
          <w:szCs w:val="22"/>
        </w:rPr>
      </w:pPr>
    </w:p>
    <w:p w:rsidR="005D0A7F" w:rsidRDefault="005D0A7F">
      <w:pPr>
        <w:jc w:val="both"/>
        <w:rPr>
          <w:sz w:val="22"/>
          <w:szCs w:val="22"/>
        </w:rPr>
      </w:pPr>
    </w:p>
    <w:p w:rsidR="005E72CE" w:rsidRPr="000B2420" w:rsidRDefault="000A7D3B">
      <w:pPr>
        <w:jc w:val="both"/>
        <w:rPr>
          <w:sz w:val="22"/>
          <w:szCs w:val="22"/>
        </w:rPr>
      </w:pPr>
      <w:r w:rsidRPr="000B2420">
        <w:rPr>
          <w:sz w:val="22"/>
          <w:szCs w:val="22"/>
        </w:rPr>
        <w:t xml:space="preserve">Zwanymi </w:t>
      </w:r>
      <w:r w:rsidR="005E72CE" w:rsidRPr="000B2420">
        <w:rPr>
          <w:sz w:val="22"/>
          <w:szCs w:val="22"/>
        </w:rPr>
        <w:t xml:space="preserve">dalej </w:t>
      </w:r>
      <w:r w:rsidR="005E72CE" w:rsidRPr="000B2420">
        <w:rPr>
          <w:b/>
          <w:sz w:val="22"/>
          <w:szCs w:val="22"/>
        </w:rPr>
        <w:t>Sprzedającym</w:t>
      </w:r>
      <w:r w:rsidR="005E72CE" w:rsidRPr="000B2420">
        <w:rPr>
          <w:sz w:val="22"/>
          <w:szCs w:val="22"/>
        </w:rPr>
        <w:t>,</w:t>
      </w:r>
    </w:p>
    <w:p w:rsidR="00F91D69" w:rsidRPr="000B2420" w:rsidRDefault="005E72CE">
      <w:pPr>
        <w:spacing w:before="120" w:after="120"/>
        <w:jc w:val="both"/>
        <w:rPr>
          <w:sz w:val="22"/>
          <w:szCs w:val="22"/>
        </w:rPr>
      </w:pPr>
      <w:r w:rsidRPr="000B2420">
        <w:rPr>
          <w:sz w:val="22"/>
          <w:szCs w:val="22"/>
        </w:rPr>
        <w:t>a</w:t>
      </w:r>
    </w:p>
    <w:p w:rsidR="000C4C4E" w:rsidRDefault="000C4C4E" w:rsidP="0084359E">
      <w:pPr>
        <w:spacing w:before="120" w:after="120"/>
        <w:jc w:val="both"/>
        <w:rPr>
          <w:sz w:val="22"/>
          <w:szCs w:val="22"/>
        </w:rPr>
      </w:pPr>
    </w:p>
    <w:p w:rsidR="001246C0" w:rsidRDefault="001246C0" w:rsidP="0084359E">
      <w:pPr>
        <w:spacing w:before="120" w:after="120"/>
        <w:jc w:val="both"/>
        <w:rPr>
          <w:sz w:val="22"/>
          <w:szCs w:val="22"/>
        </w:rPr>
      </w:pPr>
    </w:p>
    <w:p w:rsidR="001246C0" w:rsidRDefault="001246C0" w:rsidP="0084359E">
      <w:pPr>
        <w:spacing w:before="120" w:after="120"/>
        <w:jc w:val="both"/>
        <w:rPr>
          <w:sz w:val="22"/>
          <w:szCs w:val="22"/>
        </w:rPr>
      </w:pPr>
    </w:p>
    <w:p w:rsidR="00A60177" w:rsidRPr="000B2420" w:rsidRDefault="00A60177" w:rsidP="00F91D69">
      <w:pPr>
        <w:spacing w:before="120" w:after="120"/>
        <w:jc w:val="both"/>
        <w:rPr>
          <w:sz w:val="22"/>
          <w:szCs w:val="22"/>
        </w:rPr>
      </w:pPr>
    </w:p>
    <w:p w:rsidR="00E95DFD" w:rsidRPr="000B2420" w:rsidRDefault="00F0054C" w:rsidP="0044660B">
      <w:pPr>
        <w:pStyle w:val="Nagwek5"/>
        <w:rPr>
          <w:sz w:val="22"/>
          <w:szCs w:val="22"/>
        </w:rPr>
      </w:pPr>
      <w:r>
        <w:rPr>
          <w:sz w:val="22"/>
          <w:szCs w:val="22"/>
        </w:rPr>
        <w:t>REGON</w:t>
      </w:r>
      <w:r>
        <w:rPr>
          <w:sz w:val="22"/>
          <w:szCs w:val="22"/>
        </w:rPr>
        <w:tab/>
      </w:r>
      <w:r w:rsidR="00004406">
        <w:rPr>
          <w:sz w:val="22"/>
          <w:szCs w:val="22"/>
        </w:rPr>
        <w:t>….</w:t>
      </w:r>
    </w:p>
    <w:p w:rsidR="00BE3F6D" w:rsidRDefault="005E72CE" w:rsidP="00F91D69">
      <w:pPr>
        <w:rPr>
          <w:b/>
          <w:sz w:val="22"/>
          <w:szCs w:val="22"/>
        </w:rPr>
      </w:pPr>
      <w:r w:rsidRPr="000B2420">
        <w:rPr>
          <w:b/>
          <w:sz w:val="22"/>
          <w:szCs w:val="22"/>
        </w:rPr>
        <w:t>NIP</w:t>
      </w:r>
      <w:r w:rsidR="00F0054C">
        <w:rPr>
          <w:b/>
          <w:sz w:val="22"/>
          <w:szCs w:val="22"/>
        </w:rPr>
        <w:tab/>
      </w:r>
      <w:r w:rsidR="00F0054C">
        <w:rPr>
          <w:b/>
          <w:sz w:val="22"/>
          <w:szCs w:val="22"/>
        </w:rPr>
        <w:tab/>
      </w:r>
      <w:r w:rsidR="00004406">
        <w:rPr>
          <w:b/>
          <w:sz w:val="22"/>
          <w:szCs w:val="22"/>
        </w:rPr>
        <w:t>….</w:t>
      </w:r>
    </w:p>
    <w:p w:rsidR="005D0A7F" w:rsidRPr="000B2420" w:rsidRDefault="005D0A7F" w:rsidP="00F91D69">
      <w:pPr>
        <w:rPr>
          <w:sz w:val="22"/>
          <w:szCs w:val="22"/>
        </w:rPr>
      </w:pPr>
    </w:p>
    <w:p w:rsidR="005E72CE" w:rsidRPr="000B2420" w:rsidRDefault="00E95DFD" w:rsidP="00F91D69">
      <w:pPr>
        <w:jc w:val="both"/>
        <w:rPr>
          <w:sz w:val="22"/>
          <w:szCs w:val="22"/>
        </w:rPr>
      </w:pPr>
      <w:r w:rsidRPr="000B2420">
        <w:rPr>
          <w:sz w:val="22"/>
          <w:szCs w:val="22"/>
        </w:rPr>
        <w:t>reprezentowaną</w:t>
      </w:r>
      <w:r w:rsidR="00F91D69" w:rsidRPr="000B2420">
        <w:rPr>
          <w:sz w:val="22"/>
          <w:szCs w:val="22"/>
        </w:rPr>
        <w:t xml:space="preserve"> przez:</w:t>
      </w:r>
    </w:p>
    <w:p w:rsidR="00F91D69" w:rsidRDefault="00F91D69" w:rsidP="00F91D69">
      <w:pPr>
        <w:jc w:val="both"/>
        <w:rPr>
          <w:sz w:val="22"/>
          <w:szCs w:val="22"/>
        </w:rPr>
      </w:pPr>
    </w:p>
    <w:p w:rsidR="005D0A7F" w:rsidRPr="000B2420" w:rsidRDefault="005D0A7F" w:rsidP="00F91D69">
      <w:pPr>
        <w:jc w:val="both"/>
        <w:rPr>
          <w:sz w:val="22"/>
          <w:szCs w:val="22"/>
        </w:rPr>
      </w:pPr>
    </w:p>
    <w:p w:rsidR="005E72CE" w:rsidRPr="000B2420" w:rsidRDefault="00004406" w:rsidP="00E95DFD">
      <w:pPr>
        <w:numPr>
          <w:ilvl w:val="0"/>
          <w:numId w:val="2"/>
        </w:numPr>
        <w:tabs>
          <w:tab w:val="clear" w:pos="360"/>
          <w:tab w:val="num" w:pos="709"/>
        </w:tabs>
        <w:spacing w:after="100" w:afterAutospacing="1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…….</w:t>
      </w:r>
    </w:p>
    <w:p w:rsidR="00BE3F6D" w:rsidRPr="000B2420" w:rsidRDefault="00BE3F6D">
      <w:pPr>
        <w:jc w:val="both"/>
        <w:rPr>
          <w:sz w:val="22"/>
          <w:szCs w:val="22"/>
        </w:rPr>
      </w:pPr>
    </w:p>
    <w:p w:rsidR="005E72CE" w:rsidRPr="000B2420" w:rsidRDefault="005E72CE">
      <w:pPr>
        <w:jc w:val="both"/>
        <w:rPr>
          <w:sz w:val="22"/>
          <w:szCs w:val="22"/>
        </w:rPr>
      </w:pPr>
      <w:r w:rsidRPr="000B2420">
        <w:rPr>
          <w:sz w:val="22"/>
          <w:szCs w:val="22"/>
        </w:rPr>
        <w:t xml:space="preserve">zwanym dalej </w:t>
      </w:r>
      <w:r w:rsidR="00955D95" w:rsidRPr="000B2420">
        <w:rPr>
          <w:b/>
          <w:sz w:val="22"/>
          <w:szCs w:val="22"/>
        </w:rPr>
        <w:t>Oferentem</w:t>
      </w:r>
      <w:r w:rsidR="000A7D3B" w:rsidRPr="000B2420">
        <w:rPr>
          <w:b/>
          <w:sz w:val="22"/>
          <w:szCs w:val="22"/>
        </w:rPr>
        <w:t>.</w:t>
      </w:r>
    </w:p>
    <w:p w:rsidR="005E72CE" w:rsidRPr="000B2420" w:rsidRDefault="005E72CE">
      <w:pPr>
        <w:pStyle w:val="Nagwek3"/>
        <w:jc w:val="center"/>
        <w:rPr>
          <w:rFonts w:ascii="Times New Roman" w:hAnsi="Times New Roman"/>
          <w:b/>
          <w:sz w:val="22"/>
          <w:szCs w:val="22"/>
        </w:rPr>
      </w:pPr>
      <w:r w:rsidRPr="000B2420">
        <w:rPr>
          <w:rFonts w:ascii="Times New Roman" w:hAnsi="Times New Roman"/>
          <w:b/>
          <w:sz w:val="22"/>
          <w:szCs w:val="22"/>
        </w:rPr>
        <w:t>§ 1</w:t>
      </w:r>
      <w:r w:rsidR="00E22BDD" w:rsidRPr="000B2420">
        <w:rPr>
          <w:rFonts w:ascii="Times New Roman" w:hAnsi="Times New Roman"/>
          <w:b/>
          <w:sz w:val="22"/>
          <w:szCs w:val="22"/>
        </w:rPr>
        <w:t xml:space="preserve"> </w:t>
      </w:r>
    </w:p>
    <w:p w:rsidR="005E72CE" w:rsidRPr="000B2420" w:rsidRDefault="005E72CE">
      <w:pPr>
        <w:pStyle w:val="Nagwek2"/>
        <w:rPr>
          <w:sz w:val="22"/>
          <w:szCs w:val="22"/>
        </w:rPr>
      </w:pPr>
      <w:r w:rsidRPr="000B2420">
        <w:rPr>
          <w:sz w:val="22"/>
          <w:szCs w:val="22"/>
        </w:rPr>
        <w:t>Przedmiot umowy</w:t>
      </w:r>
    </w:p>
    <w:p w:rsidR="005E72CE" w:rsidRPr="000B2420" w:rsidRDefault="005E72CE" w:rsidP="00A60177">
      <w:pPr>
        <w:jc w:val="both"/>
        <w:rPr>
          <w:sz w:val="22"/>
          <w:szCs w:val="22"/>
        </w:rPr>
      </w:pPr>
    </w:p>
    <w:p w:rsidR="007A5E50" w:rsidRPr="000B2420" w:rsidRDefault="005E72CE" w:rsidP="00A60177">
      <w:pPr>
        <w:numPr>
          <w:ilvl w:val="0"/>
          <w:numId w:val="10"/>
        </w:numPr>
        <w:jc w:val="both"/>
        <w:rPr>
          <w:sz w:val="22"/>
          <w:szCs w:val="22"/>
        </w:rPr>
      </w:pPr>
      <w:r w:rsidRPr="000B2420">
        <w:rPr>
          <w:sz w:val="22"/>
          <w:szCs w:val="22"/>
        </w:rPr>
        <w:t xml:space="preserve">Przedmiotem </w:t>
      </w:r>
      <w:r w:rsidR="00955D95" w:rsidRPr="000B2420">
        <w:rPr>
          <w:sz w:val="22"/>
          <w:szCs w:val="22"/>
        </w:rPr>
        <w:t xml:space="preserve">niniejszej </w:t>
      </w:r>
      <w:r w:rsidRPr="000B2420">
        <w:rPr>
          <w:sz w:val="22"/>
          <w:szCs w:val="22"/>
        </w:rPr>
        <w:t>umowy j</w:t>
      </w:r>
      <w:r w:rsidR="009F6815" w:rsidRPr="000B2420">
        <w:rPr>
          <w:sz w:val="22"/>
          <w:szCs w:val="22"/>
        </w:rPr>
        <w:t>est sprzedaż</w:t>
      </w:r>
      <w:r w:rsidR="00955D95" w:rsidRPr="000B2420">
        <w:rPr>
          <w:sz w:val="22"/>
          <w:szCs w:val="22"/>
        </w:rPr>
        <w:t xml:space="preserve">, odbiór </w:t>
      </w:r>
      <w:r w:rsidR="009F6815" w:rsidRPr="000B2420">
        <w:rPr>
          <w:sz w:val="22"/>
          <w:szCs w:val="22"/>
        </w:rPr>
        <w:t xml:space="preserve"> </w:t>
      </w:r>
      <w:r w:rsidR="009F6815" w:rsidRPr="00BF0134">
        <w:rPr>
          <w:b/>
          <w:sz w:val="22"/>
          <w:szCs w:val="22"/>
        </w:rPr>
        <w:t>złomu</w:t>
      </w:r>
      <w:r w:rsidR="00A63F9B" w:rsidRPr="00BF0134">
        <w:rPr>
          <w:b/>
          <w:sz w:val="22"/>
          <w:szCs w:val="22"/>
        </w:rPr>
        <w:t xml:space="preserve"> </w:t>
      </w:r>
      <w:r w:rsidR="001246C0">
        <w:rPr>
          <w:b/>
          <w:sz w:val="22"/>
          <w:szCs w:val="22"/>
        </w:rPr>
        <w:t>…..</w:t>
      </w:r>
      <w:r w:rsidR="008574CD" w:rsidRPr="000B2420">
        <w:rPr>
          <w:sz w:val="22"/>
          <w:szCs w:val="22"/>
        </w:rPr>
        <w:t xml:space="preserve"> </w:t>
      </w:r>
      <w:r w:rsidR="00C11CAD" w:rsidRPr="000B2420">
        <w:rPr>
          <w:sz w:val="22"/>
          <w:szCs w:val="22"/>
        </w:rPr>
        <w:t xml:space="preserve">objętego </w:t>
      </w:r>
      <w:r w:rsidR="00C11CAD" w:rsidRPr="00BF0134">
        <w:rPr>
          <w:b/>
          <w:sz w:val="22"/>
          <w:szCs w:val="22"/>
        </w:rPr>
        <w:t>zadaniem nr 1</w:t>
      </w:r>
      <w:r w:rsidR="001246C0">
        <w:rPr>
          <w:b/>
          <w:sz w:val="22"/>
          <w:szCs w:val="22"/>
        </w:rPr>
        <w:t xml:space="preserve"> lub 2</w:t>
      </w:r>
      <w:r w:rsidR="00C11CAD" w:rsidRPr="000B2420">
        <w:rPr>
          <w:sz w:val="22"/>
          <w:szCs w:val="22"/>
        </w:rPr>
        <w:t xml:space="preserve"> </w:t>
      </w:r>
      <w:r w:rsidR="00E4791C" w:rsidRPr="000B2420">
        <w:rPr>
          <w:sz w:val="22"/>
          <w:szCs w:val="22"/>
        </w:rPr>
        <w:t>zgodnie z treścią of</w:t>
      </w:r>
      <w:r w:rsidR="00185C13" w:rsidRPr="000B2420">
        <w:rPr>
          <w:sz w:val="22"/>
          <w:szCs w:val="22"/>
        </w:rPr>
        <w:t>erty złoż</w:t>
      </w:r>
      <w:r w:rsidR="00DC326C" w:rsidRPr="000B2420">
        <w:rPr>
          <w:sz w:val="22"/>
          <w:szCs w:val="22"/>
        </w:rPr>
        <w:t xml:space="preserve">onej </w:t>
      </w:r>
      <w:r w:rsidR="00D759F1" w:rsidRPr="000B2420">
        <w:rPr>
          <w:sz w:val="22"/>
          <w:szCs w:val="22"/>
        </w:rPr>
        <w:t xml:space="preserve">w postępowaniu </w:t>
      </w:r>
      <w:r w:rsidR="001D2961">
        <w:rPr>
          <w:sz w:val="22"/>
          <w:szCs w:val="22"/>
        </w:rPr>
        <w:t xml:space="preserve">aukcja cenowa. </w:t>
      </w:r>
      <w:r w:rsidR="00004406">
        <w:rPr>
          <w:sz w:val="22"/>
          <w:szCs w:val="22"/>
        </w:rPr>
        <w:t>……</w:t>
      </w:r>
      <w:r w:rsidR="001D2961" w:rsidRPr="000B2420">
        <w:rPr>
          <w:sz w:val="22"/>
          <w:szCs w:val="22"/>
        </w:rPr>
        <w:t>na sprzedaż złomu</w:t>
      </w:r>
      <w:r w:rsidR="001D2961">
        <w:rPr>
          <w:sz w:val="22"/>
          <w:szCs w:val="22"/>
        </w:rPr>
        <w:t xml:space="preserve"> stalowego, żeliwnego i metali kolorowych.</w:t>
      </w:r>
    </w:p>
    <w:p w:rsidR="00E4791C" w:rsidRPr="000B2420" w:rsidRDefault="00E4791C" w:rsidP="00A60177">
      <w:pPr>
        <w:jc w:val="both"/>
        <w:rPr>
          <w:sz w:val="22"/>
          <w:szCs w:val="22"/>
        </w:rPr>
      </w:pPr>
    </w:p>
    <w:p w:rsidR="005D0A7F" w:rsidRPr="00A60177" w:rsidRDefault="00E4791C" w:rsidP="00A60177">
      <w:pPr>
        <w:pStyle w:val="Tekstpodstawowy"/>
        <w:numPr>
          <w:ilvl w:val="0"/>
          <w:numId w:val="10"/>
        </w:numPr>
        <w:jc w:val="both"/>
        <w:rPr>
          <w:sz w:val="22"/>
          <w:szCs w:val="22"/>
        </w:rPr>
      </w:pPr>
      <w:r w:rsidRPr="000B2420">
        <w:rPr>
          <w:sz w:val="22"/>
          <w:szCs w:val="22"/>
        </w:rPr>
        <w:t xml:space="preserve">Złom </w:t>
      </w:r>
      <w:r w:rsidR="006C4EFC" w:rsidRPr="000B2420">
        <w:rPr>
          <w:sz w:val="22"/>
          <w:szCs w:val="22"/>
        </w:rPr>
        <w:t>przeznaczony do sprzedaży w 201</w:t>
      </w:r>
      <w:r w:rsidR="001246C0">
        <w:rPr>
          <w:sz w:val="22"/>
          <w:szCs w:val="22"/>
        </w:rPr>
        <w:t>8</w:t>
      </w:r>
      <w:r w:rsidR="00F0054C">
        <w:rPr>
          <w:sz w:val="22"/>
          <w:szCs w:val="22"/>
        </w:rPr>
        <w:t xml:space="preserve"> r. znajduje </w:t>
      </w:r>
      <w:r w:rsidRPr="000B2420">
        <w:rPr>
          <w:sz w:val="22"/>
          <w:szCs w:val="22"/>
        </w:rPr>
        <w:t>się w Sekcjach N</w:t>
      </w:r>
      <w:r w:rsidR="00A60177">
        <w:rPr>
          <w:sz w:val="22"/>
          <w:szCs w:val="22"/>
        </w:rPr>
        <w:t>apraw i Eksploatacji Taboru pod </w:t>
      </w:r>
      <w:r w:rsidRPr="000B2420">
        <w:rPr>
          <w:sz w:val="22"/>
          <w:szCs w:val="22"/>
        </w:rPr>
        <w:t>adresami wska</w:t>
      </w:r>
      <w:r w:rsidR="00955D95" w:rsidRPr="000B2420">
        <w:rPr>
          <w:sz w:val="22"/>
          <w:szCs w:val="22"/>
        </w:rPr>
        <w:t>zanymi w z</w:t>
      </w:r>
      <w:r w:rsidR="00065146" w:rsidRPr="000B2420">
        <w:rPr>
          <w:sz w:val="22"/>
          <w:szCs w:val="22"/>
        </w:rPr>
        <w:t>ałączniku Nr 1</w:t>
      </w:r>
      <w:r w:rsidR="00355C8B" w:rsidRPr="000B2420">
        <w:rPr>
          <w:sz w:val="22"/>
          <w:szCs w:val="22"/>
        </w:rPr>
        <w:t xml:space="preserve"> </w:t>
      </w:r>
      <w:r w:rsidRPr="000B2420">
        <w:rPr>
          <w:sz w:val="22"/>
          <w:szCs w:val="22"/>
        </w:rPr>
        <w:t>do umowy.</w:t>
      </w:r>
    </w:p>
    <w:p w:rsidR="00E4791C" w:rsidRPr="000B2420" w:rsidRDefault="00FB524D" w:rsidP="00E4791C">
      <w:pPr>
        <w:pStyle w:val="Nagwek4"/>
        <w:rPr>
          <w:sz w:val="22"/>
          <w:szCs w:val="22"/>
        </w:rPr>
      </w:pPr>
      <w:r w:rsidRPr="000B2420">
        <w:rPr>
          <w:sz w:val="22"/>
          <w:szCs w:val="22"/>
        </w:rPr>
        <w:lastRenderedPageBreak/>
        <w:t>§ 2</w:t>
      </w:r>
    </w:p>
    <w:p w:rsidR="00E4791C" w:rsidRPr="000B2420" w:rsidRDefault="00E4791C" w:rsidP="00E4791C">
      <w:pPr>
        <w:pStyle w:val="Nagwek4"/>
        <w:rPr>
          <w:sz w:val="22"/>
          <w:szCs w:val="22"/>
        </w:rPr>
      </w:pPr>
      <w:r w:rsidRPr="000B2420">
        <w:rPr>
          <w:sz w:val="22"/>
          <w:szCs w:val="22"/>
        </w:rPr>
        <w:t>Sposób i termin realizacji umowy</w:t>
      </w:r>
    </w:p>
    <w:p w:rsidR="00E4791C" w:rsidRPr="000B2420" w:rsidRDefault="00E4791C" w:rsidP="00AE6B4A">
      <w:pPr>
        <w:ind w:left="397"/>
        <w:jc w:val="both"/>
        <w:rPr>
          <w:sz w:val="22"/>
          <w:szCs w:val="22"/>
        </w:rPr>
      </w:pPr>
    </w:p>
    <w:p w:rsidR="00A9125C" w:rsidRPr="00A60177" w:rsidRDefault="007E2671" w:rsidP="00A60177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A60177">
        <w:rPr>
          <w:sz w:val="22"/>
          <w:szCs w:val="22"/>
        </w:rPr>
        <w:t>Oferent</w:t>
      </w:r>
      <w:r w:rsidR="00E4791C" w:rsidRPr="00A60177">
        <w:rPr>
          <w:sz w:val="22"/>
          <w:szCs w:val="22"/>
        </w:rPr>
        <w:t xml:space="preserve"> zobowiązuje się do odbioru </w:t>
      </w:r>
      <w:r w:rsidR="00A9125C" w:rsidRPr="00A60177">
        <w:rPr>
          <w:sz w:val="22"/>
          <w:szCs w:val="22"/>
        </w:rPr>
        <w:t xml:space="preserve">złomu w ilościach wskazanych </w:t>
      </w:r>
      <w:r w:rsidR="00E30DBD" w:rsidRPr="00A60177">
        <w:rPr>
          <w:sz w:val="22"/>
          <w:szCs w:val="22"/>
        </w:rPr>
        <w:t xml:space="preserve">w zawiadomieniu </w:t>
      </w:r>
      <w:r w:rsidR="00A9125C" w:rsidRPr="00A60177">
        <w:rPr>
          <w:sz w:val="22"/>
          <w:szCs w:val="22"/>
        </w:rPr>
        <w:t xml:space="preserve">o odbiorze złomu </w:t>
      </w:r>
      <w:r w:rsidR="00E4791C" w:rsidRPr="00A60177">
        <w:rPr>
          <w:sz w:val="22"/>
          <w:szCs w:val="22"/>
        </w:rPr>
        <w:t xml:space="preserve">w terminie </w:t>
      </w:r>
      <w:r w:rsidR="00065146" w:rsidRPr="00A60177">
        <w:rPr>
          <w:sz w:val="22"/>
          <w:szCs w:val="22"/>
        </w:rPr>
        <w:t>5</w:t>
      </w:r>
      <w:r w:rsidR="00E4791C" w:rsidRPr="00A60177">
        <w:rPr>
          <w:sz w:val="22"/>
          <w:szCs w:val="22"/>
        </w:rPr>
        <w:t xml:space="preserve"> dni</w:t>
      </w:r>
      <w:r w:rsidR="00065146" w:rsidRPr="00A60177">
        <w:rPr>
          <w:sz w:val="22"/>
          <w:szCs w:val="22"/>
        </w:rPr>
        <w:t xml:space="preserve"> kalendarzowych</w:t>
      </w:r>
      <w:r w:rsidR="00E4791C" w:rsidRPr="00A60177">
        <w:rPr>
          <w:sz w:val="22"/>
          <w:szCs w:val="22"/>
        </w:rPr>
        <w:t xml:space="preserve"> </w:t>
      </w:r>
      <w:r w:rsidR="00A9125C" w:rsidRPr="00A60177">
        <w:rPr>
          <w:sz w:val="22"/>
          <w:szCs w:val="22"/>
        </w:rPr>
        <w:t xml:space="preserve">licząc </w:t>
      </w:r>
      <w:r w:rsidR="00355C8B" w:rsidRPr="00A60177">
        <w:rPr>
          <w:sz w:val="22"/>
          <w:szCs w:val="22"/>
        </w:rPr>
        <w:t xml:space="preserve">od daty otrzymania od Sprzedającego zawiadomienia </w:t>
      </w:r>
      <w:r w:rsidR="00FB524D" w:rsidRPr="00A60177">
        <w:rPr>
          <w:sz w:val="22"/>
          <w:szCs w:val="22"/>
        </w:rPr>
        <w:t>faksem</w:t>
      </w:r>
      <w:r w:rsidR="00A60177">
        <w:rPr>
          <w:sz w:val="22"/>
          <w:szCs w:val="22"/>
        </w:rPr>
        <w:t xml:space="preserve"> lub </w:t>
      </w:r>
      <w:r w:rsidR="001D2961" w:rsidRPr="00A60177">
        <w:rPr>
          <w:sz w:val="22"/>
          <w:szCs w:val="22"/>
        </w:rPr>
        <w:t>e-</w:t>
      </w:r>
      <w:r w:rsidR="00065146" w:rsidRPr="00A60177">
        <w:rPr>
          <w:sz w:val="22"/>
          <w:szCs w:val="22"/>
        </w:rPr>
        <w:t>mailem</w:t>
      </w:r>
      <w:r w:rsidR="006C3630" w:rsidRPr="00A60177">
        <w:rPr>
          <w:sz w:val="22"/>
          <w:szCs w:val="22"/>
        </w:rPr>
        <w:t>.</w:t>
      </w:r>
    </w:p>
    <w:p w:rsidR="00E4791C" w:rsidRPr="000B2420" w:rsidRDefault="00E4791C" w:rsidP="00A60177">
      <w:pPr>
        <w:ind w:left="457"/>
        <w:jc w:val="both"/>
        <w:rPr>
          <w:sz w:val="22"/>
          <w:szCs w:val="22"/>
        </w:rPr>
      </w:pPr>
    </w:p>
    <w:p w:rsidR="00484DB0" w:rsidRPr="00A60177" w:rsidRDefault="00FB524D" w:rsidP="00A60177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A60177">
        <w:rPr>
          <w:sz w:val="22"/>
          <w:szCs w:val="22"/>
        </w:rPr>
        <w:t xml:space="preserve">Rzeczywista waga złomu będzie </w:t>
      </w:r>
      <w:r w:rsidR="00955D95" w:rsidRPr="00A60177">
        <w:rPr>
          <w:sz w:val="22"/>
          <w:szCs w:val="22"/>
        </w:rPr>
        <w:t>ustalona</w:t>
      </w:r>
      <w:r w:rsidRPr="00A60177">
        <w:rPr>
          <w:sz w:val="22"/>
          <w:szCs w:val="22"/>
        </w:rPr>
        <w:t xml:space="preserve"> każdorazowo w czasie komisyjneg</w:t>
      </w:r>
      <w:r w:rsidR="00E30DBD" w:rsidRPr="00A60177">
        <w:rPr>
          <w:sz w:val="22"/>
          <w:szCs w:val="22"/>
        </w:rPr>
        <w:t xml:space="preserve">o ważenia </w:t>
      </w:r>
      <w:r w:rsidR="00955D95" w:rsidRPr="00A60177">
        <w:rPr>
          <w:sz w:val="22"/>
          <w:szCs w:val="22"/>
        </w:rPr>
        <w:t>w obecności przedstawicieli stron umowy</w:t>
      </w:r>
      <w:r w:rsidRPr="00A60177">
        <w:rPr>
          <w:sz w:val="22"/>
          <w:szCs w:val="22"/>
        </w:rPr>
        <w:t xml:space="preserve">. </w:t>
      </w:r>
    </w:p>
    <w:p w:rsidR="00484DB0" w:rsidRPr="000B2420" w:rsidRDefault="00484DB0" w:rsidP="00A60177">
      <w:pPr>
        <w:ind w:left="397"/>
        <w:jc w:val="both"/>
        <w:rPr>
          <w:sz w:val="22"/>
          <w:szCs w:val="22"/>
        </w:rPr>
      </w:pPr>
    </w:p>
    <w:p w:rsidR="00E4791C" w:rsidRPr="00A60177" w:rsidRDefault="00FB524D" w:rsidP="00A60177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A60177">
        <w:rPr>
          <w:sz w:val="22"/>
          <w:szCs w:val="22"/>
        </w:rPr>
        <w:t>Komisyjne ważenie złomu dokonywane będzie na wadze</w:t>
      </w:r>
      <w:r w:rsidR="0065576B" w:rsidRPr="00A60177">
        <w:rPr>
          <w:sz w:val="22"/>
          <w:szCs w:val="22"/>
        </w:rPr>
        <w:t xml:space="preserve"> w miejscu wskazanym przez sprzedającego, znajdującym się w pobliżu miejsca odbioru złomu.</w:t>
      </w:r>
    </w:p>
    <w:p w:rsidR="00FB524D" w:rsidRPr="000B2420" w:rsidRDefault="00FB524D" w:rsidP="00A60177">
      <w:pPr>
        <w:ind w:left="397"/>
        <w:jc w:val="both"/>
        <w:rPr>
          <w:sz w:val="22"/>
          <w:szCs w:val="22"/>
        </w:rPr>
      </w:pPr>
    </w:p>
    <w:p w:rsidR="00FB524D" w:rsidRPr="00A60177" w:rsidRDefault="00FB524D" w:rsidP="00A60177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A60177">
        <w:rPr>
          <w:sz w:val="22"/>
          <w:szCs w:val="22"/>
        </w:rPr>
        <w:t>Ustalona komisyjnie waga złomu jest podstawą do wystawienia dokumentu WZ.</w:t>
      </w:r>
    </w:p>
    <w:p w:rsidR="00E4791C" w:rsidRPr="000B2420" w:rsidRDefault="00E4791C" w:rsidP="00A60177">
      <w:pPr>
        <w:ind w:left="397"/>
        <w:jc w:val="both"/>
        <w:rPr>
          <w:sz w:val="22"/>
          <w:szCs w:val="22"/>
        </w:rPr>
      </w:pPr>
    </w:p>
    <w:p w:rsidR="00F0054C" w:rsidRPr="00A60177" w:rsidRDefault="00E4791C" w:rsidP="00A60177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A60177">
        <w:rPr>
          <w:sz w:val="22"/>
          <w:szCs w:val="22"/>
        </w:rPr>
        <w:t xml:space="preserve">Osobą odpowiedzialną za realizację przedmiotu umowy </w:t>
      </w:r>
      <w:r w:rsidR="00FC39EC" w:rsidRPr="00A60177">
        <w:rPr>
          <w:sz w:val="22"/>
          <w:szCs w:val="22"/>
        </w:rPr>
        <w:t>ze strony</w:t>
      </w:r>
      <w:r w:rsidR="001D2961" w:rsidRPr="00A60177">
        <w:rPr>
          <w:sz w:val="22"/>
          <w:szCs w:val="22"/>
        </w:rPr>
        <w:t xml:space="preserve"> s</w:t>
      </w:r>
      <w:r w:rsidR="00483F13" w:rsidRPr="00A60177">
        <w:rPr>
          <w:sz w:val="22"/>
          <w:szCs w:val="22"/>
        </w:rPr>
        <w:t xml:space="preserve">przedającego jest </w:t>
      </w:r>
      <w:r w:rsidR="001D2961" w:rsidRPr="00A60177">
        <w:rPr>
          <w:sz w:val="22"/>
          <w:szCs w:val="22"/>
        </w:rPr>
        <w:t>Hubert Bieńko</w:t>
      </w:r>
      <w:r w:rsidR="00266AD5" w:rsidRPr="00A60177">
        <w:rPr>
          <w:sz w:val="22"/>
          <w:szCs w:val="22"/>
        </w:rPr>
        <w:t xml:space="preserve"> Specjalista </w:t>
      </w:r>
      <w:r w:rsidR="00483F13" w:rsidRPr="00A60177">
        <w:rPr>
          <w:sz w:val="22"/>
          <w:szCs w:val="22"/>
        </w:rPr>
        <w:t>Wydzia</w:t>
      </w:r>
      <w:r w:rsidR="005E59B1">
        <w:rPr>
          <w:sz w:val="22"/>
          <w:szCs w:val="22"/>
        </w:rPr>
        <w:t>łu Gospodarki Materiałowej tel.</w:t>
      </w:r>
      <w:r w:rsidR="00483F13" w:rsidRPr="00A60177">
        <w:rPr>
          <w:sz w:val="22"/>
          <w:szCs w:val="22"/>
        </w:rPr>
        <w:t xml:space="preserve"> 22 47 </w:t>
      </w:r>
      <w:r w:rsidR="00F0054C" w:rsidRPr="00A60177">
        <w:rPr>
          <w:sz w:val="22"/>
          <w:szCs w:val="22"/>
        </w:rPr>
        <w:t>37</w:t>
      </w:r>
      <w:r w:rsidR="00483F13" w:rsidRPr="00A60177">
        <w:rPr>
          <w:sz w:val="22"/>
          <w:szCs w:val="22"/>
        </w:rPr>
        <w:t> </w:t>
      </w:r>
      <w:r w:rsidR="00F0054C" w:rsidRPr="00A60177">
        <w:rPr>
          <w:sz w:val="22"/>
          <w:szCs w:val="22"/>
        </w:rPr>
        <w:t xml:space="preserve">857; email; </w:t>
      </w:r>
      <w:r w:rsidR="00C66EF9" w:rsidRPr="00C66EF9">
        <w:rPr>
          <w:sz w:val="22"/>
          <w:szCs w:val="22"/>
        </w:rPr>
        <w:t>h.bienko@mazowieckie.com.pl</w:t>
      </w:r>
      <w:r w:rsidR="00CE288B">
        <w:rPr>
          <w:sz w:val="22"/>
          <w:szCs w:val="22"/>
        </w:rPr>
        <w:t>,</w:t>
      </w:r>
      <w:r w:rsidR="00C66EF9" w:rsidRPr="00C66EF9">
        <w:rPr>
          <w:sz w:val="22"/>
          <w:szCs w:val="22"/>
        </w:rPr>
        <w:t xml:space="preserve"> </w:t>
      </w:r>
      <w:r w:rsidR="00C66EF9">
        <w:rPr>
          <w:sz w:val="22"/>
          <w:szCs w:val="22"/>
        </w:rPr>
        <w:t xml:space="preserve"> </w:t>
      </w:r>
      <w:r w:rsidR="00C66EF9" w:rsidRPr="00C66EF9">
        <w:rPr>
          <w:sz w:val="22"/>
          <w:szCs w:val="22"/>
        </w:rPr>
        <w:t>a</w:t>
      </w:r>
      <w:r w:rsidR="005E59B1">
        <w:rPr>
          <w:sz w:val="22"/>
          <w:szCs w:val="22"/>
        </w:rPr>
        <w:t> </w:t>
      </w:r>
      <w:r w:rsidR="001476F5" w:rsidRPr="00A60177">
        <w:rPr>
          <w:sz w:val="22"/>
          <w:szCs w:val="22"/>
        </w:rPr>
        <w:t xml:space="preserve">ze strony </w:t>
      </w:r>
      <w:r w:rsidR="00483F13" w:rsidRPr="00A60177">
        <w:rPr>
          <w:sz w:val="22"/>
          <w:szCs w:val="22"/>
        </w:rPr>
        <w:t>Ofere</w:t>
      </w:r>
      <w:r w:rsidR="00266AD5" w:rsidRPr="00A60177">
        <w:rPr>
          <w:sz w:val="22"/>
          <w:szCs w:val="22"/>
        </w:rPr>
        <w:t xml:space="preserve">nta </w:t>
      </w:r>
      <w:r w:rsidR="0044660B" w:rsidRPr="00A60177">
        <w:rPr>
          <w:sz w:val="22"/>
          <w:szCs w:val="22"/>
        </w:rPr>
        <w:t xml:space="preserve">jest </w:t>
      </w:r>
      <w:r w:rsidR="00004406">
        <w:rPr>
          <w:sz w:val="22"/>
          <w:szCs w:val="22"/>
        </w:rPr>
        <w:t>…..</w:t>
      </w:r>
      <w:r w:rsidR="00F0054C" w:rsidRPr="00A60177">
        <w:rPr>
          <w:sz w:val="22"/>
          <w:szCs w:val="22"/>
        </w:rPr>
        <w:t xml:space="preserve"> tel</w:t>
      </w:r>
      <w:r w:rsidR="005E59B1">
        <w:rPr>
          <w:sz w:val="22"/>
          <w:szCs w:val="22"/>
        </w:rPr>
        <w:t>.</w:t>
      </w:r>
      <w:r w:rsidR="00F0054C" w:rsidRPr="00A60177">
        <w:rPr>
          <w:sz w:val="22"/>
          <w:szCs w:val="22"/>
        </w:rPr>
        <w:t xml:space="preserve"> </w:t>
      </w:r>
      <w:r w:rsidR="00004406">
        <w:rPr>
          <w:sz w:val="22"/>
          <w:szCs w:val="22"/>
        </w:rPr>
        <w:t>….</w:t>
      </w:r>
      <w:r w:rsidR="00F0054C" w:rsidRPr="00A60177">
        <w:rPr>
          <w:sz w:val="22"/>
          <w:szCs w:val="22"/>
        </w:rPr>
        <w:t xml:space="preserve">; e-mail; </w:t>
      </w:r>
      <w:hyperlink r:id="rId8" w:history="1">
        <w:r w:rsidR="00004406">
          <w:rPr>
            <w:rStyle w:val="Hipercze"/>
            <w:sz w:val="22"/>
            <w:szCs w:val="22"/>
          </w:rPr>
          <w:t>…..</w:t>
        </w:r>
      </w:hyperlink>
    </w:p>
    <w:p w:rsidR="00266AD5" w:rsidRPr="000B2420" w:rsidRDefault="00266AD5" w:rsidP="00A60177">
      <w:pPr>
        <w:ind w:left="777"/>
        <w:jc w:val="both"/>
        <w:rPr>
          <w:sz w:val="22"/>
          <w:szCs w:val="22"/>
        </w:rPr>
      </w:pPr>
    </w:p>
    <w:p w:rsidR="00B94BBE" w:rsidRPr="00A60177" w:rsidRDefault="00B94BBE" w:rsidP="00A60177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A60177">
        <w:rPr>
          <w:sz w:val="22"/>
          <w:szCs w:val="22"/>
        </w:rPr>
        <w:t>Koszty</w:t>
      </w:r>
      <w:r w:rsidR="00A60177">
        <w:rPr>
          <w:sz w:val="22"/>
          <w:szCs w:val="22"/>
        </w:rPr>
        <w:t xml:space="preserve"> i odpowiedzialność</w:t>
      </w:r>
      <w:r w:rsidR="00065146" w:rsidRPr="00A60177">
        <w:rPr>
          <w:sz w:val="22"/>
          <w:szCs w:val="22"/>
        </w:rPr>
        <w:t xml:space="preserve"> </w:t>
      </w:r>
      <w:r w:rsidRPr="00A60177">
        <w:rPr>
          <w:sz w:val="22"/>
          <w:szCs w:val="22"/>
        </w:rPr>
        <w:t>załadunku, ważenia</w:t>
      </w:r>
      <w:r w:rsidR="00A60177">
        <w:rPr>
          <w:sz w:val="22"/>
          <w:szCs w:val="22"/>
        </w:rPr>
        <w:t>,</w:t>
      </w:r>
      <w:r w:rsidR="00A60177" w:rsidRPr="00A60177">
        <w:rPr>
          <w:sz w:val="22"/>
          <w:szCs w:val="22"/>
        </w:rPr>
        <w:t xml:space="preserve"> pocięcia</w:t>
      </w:r>
      <w:r w:rsidRPr="00A60177">
        <w:rPr>
          <w:sz w:val="22"/>
          <w:szCs w:val="22"/>
        </w:rPr>
        <w:t xml:space="preserve"> oraz transportu złomu ponosi </w:t>
      </w:r>
      <w:r w:rsidR="00955D95" w:rsidRPr="00A60177">
        <w:rPr>
          <w:sz w:val="22"/>
          <w:szCs w:val="22"/>
        </w:rPr>
        <w:t>Oferent</w:t>
      </w:r>
      <w:r w:rsidRPr="00A60177">
        <w:rPr>
          <w:sz w:val="22"/>
          <w:szCs w:val="22"/>
        </w:rPr>
        <w:t>.</w:t>
      </w:r>
    </w:p>
    <w:p w:rsidR="00894F1A" w:rsidRPr="000B2420" w:rsidRDefault="00894F1A" w:rsidP="00894F1A">
      <w:pPr>
        <w:jc w:val="both"/>
        <w:rPr>
          <w:sz w:val="22"/>
          <w:szCs w:val="22"/>
        </w:rPr>
      </w:pPr>
    </w:p>
    <w:p w:rsidR="00894F1A" w:rsidRPr="000B2420" w:rsidRDefault="00894F1A" w:rsidP="00562D39">
      <w:pPr>
        <w:jc w:val="center"/>
        <w:rPr>
          <w:b/>
          <w:sz w:val="22"/>
          <w:szCs w:val="22"/>
        </w:rPr>
      </w:pPr>
      <w:r w:rsidRPr="000B2420">
        <w:rPr>
          <w:b/>
          <w:sz w:val="22"/>
          <w:szCs w:val="22"/>
        </w:rPr>
        <w:t>§ 3</w:t>
      </w:r>
    </w:p>
    <w:p w:rsidR="00894F1A" w:rsidRPr="000B2420" w:rsidRDefault="00894F1A" w:rsidP="00894F1A">
      <w:pPr>
        <w:ind w:left="360"/>
        <w:jc w:val="center"/>
        <w:rPr>
          <w:b/>
          <w:sz w:val="22"/>
          <w:szCs w:val="22"/>
        </w:rPr>
      </w:pPr>
      <w:r w:rsidRPr="000B2420">
        <w:rPr>
          <w:b/>
          <w:sz w:val="22"/>
          <w:szCs w:val="22"/>
        </w:rPr>
        <w:t>Kary umowne</w:t>
      </w:r>
    </w:p>
    <w:p w:rsidR="00E4791C" w:rsidRPr="000B2420" w:rsidRDefault="00E4791C" w:rsidP="00E4791C">
      <w:pPr>
        <w:jc w:val="both"/>
        <w:rPr>
          <w:sz w:val="22"/>
          <w:szCs w:val="22"/>
        </w:rPr>
      </w:pPr>
    </w:p>
    <w:p w:rsidR="00E4791C" w:rsidRPr="000B2420" w:rsidRDefault="00E4791C" w:rsidP="00AE6B4A">
      <w:pPr>
        <w:numPr>
          <w:ilvl w:val="0"/>
          <w:numId w:val="25"/>
        </w:numPr>
        <w:ind w:left="360"/>
        <w:jc w:val="both"/>
        <w:rPr>
          <w:sz w:val="22"/>
          <w:szCs w:val="22"/>
        </w:rPr>
      </w:pPr>
      <w:r w:rsidRPr="000B2420">
        <w:rPr>
          <w:sz w:val="22"/>
          <w:szCs w:val="22"/>
        </w:rPr>
        <w:t xml:space="preserve">W przypadku nieterminowego odbioru </w:t>
      </w:r>
      <w:r w:rsidR="00955D95" w:rsidRPr="000B2420">
        <w:rPr>
          <w:sz w:val="22"/>
          <w:szCs w:val="22"/>
        </w:rPr>
        <w:t>złomu</w:t>
      </w:r>
      <w:r w:rsidRPr="000B2420">
        <w:rPr>
          <w:sz w:val="22"/>
          <w:szCs w:val="22"/>
        </w:rPr>
        <w:t xml:space="preserve"> Spr</w:t>
      </w:r>
      <w:r w:rsidR="005E59B1">
        <w:rPr>
          <w:sz w:val="22"/>
          <w:szCs w:val="22"/>
        </w:rPr>
        <w:t>zedający zastrzega sobie prawo </w:t>
      </w:r>
      <w:r w:rsidRPr="000B2420">
        <w:rPr>
          <w:sz w:val="22"/>
          <w:szCs w:val="22"/>
        </w:rPr>
        <w:t xml:space="preserve">do naliczenia kar umownych w wysokości 0,2% wartości brutto </w:t>
      </w:r>
      <w:r w:rsidR="007E2671" w:rsidRPr="000B2420">
        <w:rPr>
          <w:sz w:val="22"/>
          <w:szCs w:val="22"/>
        </w:rPr>
        <w:t>zgłoszonego do odbio</w:t>
      </w:r>
      <w:r w:rsidRPr="000B2420">
        <w:rPr>
          <w:sz w:val="22"/>
          <w:szCs w:val="22"/>
        </w:rPr>
        <w:t>r</w:t>
      </w:r>
      <w:r w:rsidR="007E2671" w:rsidRPr="000B2420">
        <w:rPr>
          <w:sz w:val="22"/>
          <w:szCs w:val="22"/>
        </w:rPr>
        <w:t xml:space="preserve">u </w:t>
      </w:r>
      <w:r w:rsidRPr="000B2420">
        <w:rPr>
          <w:sz w:val="22"/>
          <w:szCs w:val="22"/>
        </w:rPr>
        <w:t>złomu za każdy dzień opóźnienia.</w:t>
      </w:r>
    </w:p>
    <w:p w:rsidR="00E4791C" w:rsidRPr="000B2420" w:rsidRDefault="00E4791C" w:rsidP="00AE6B4A">
      <w:pPr>
        <w:ind w:left="397"/>
        <w:jc w:val="both"/>
        <w:rPr>
          <w:sz w:val="22"/>
          <w:szCs w:val="22"/>
        </w:rPr>
      </w:pPr>
    </w:p>
    <w:p w:rsidR="00E4791C" w:rsidRPr="000B2420" w:rsidRDefault="00E4791C" w:rsidP="00AE6B4A">
      <w:pPr>
        <w:numPr>
          <w:ilvl w:val="0"/>
          <w:numId w:val="25"/>
        </w:numPr>
        <w:ind w:left="360"/>
        <w:jc w:val="both"/>
        <w:rPr>
          <w:sz w:val="22"/>
          <w:szCs w:val="22"/>
        </w:rPr>
      </w:pPr>
      <w:r w:rsidRPr="000B2420">
        <w:rPr>
          <w:sz w:val="22"/>
          <w:szCs w:val="22"/>
        </w:rPr>
        <w:t>Sprzedający zastrzega sobie prawo odstąpienia od umo</w:t>
      </w:r>
      <w:r w:rsidR="007E2671" w:rsidRPr="000B2420">
        <w:rPr>
          <w:sz w:val="22"/>
          <w:szCs w:val="22"/>
        </w:rPr>
        <w:t>wy (</w:t>
      </w:r>
      <w:r w:rsidR="00B94BBE" w:rsidRPr="000B2420">
        <w:rPr>
          <w:sz w:val="22"/>
          <w:szCs w:val="22"/>
        </w:rPr>
        <w:t>w części nie zrealizowanej</w:t>
      </w:r>
      <w:r w:rsidR="00E30DBD" w:rsidRPr="000B2420">
        <w:rPr>
          <w:sz w:val="22"/>
          <w:szCs w:val="22"/>
        </w:rPr>
        <w:t xml:space="preserve">), </w:t>
      </w:r>
      <w:r w:rsidRPr="000B2420">
        <w:rPr>
          <w:sz w:val="22"/>
          <w:szCs w:val="22"/>
        </w:rPr>
        <w:t xml:space="preserve">w przypadku nie odebrania przez </w:t>
      </w:r>
      <w:r w:rsidR="007E2671" w:rsidRPr="000B2420">
        <w:rPr>
          <w:sz w:val="22"/>
          <w:szCs w:val="22"/>
        </w:rPr>
        <w:t>Oferenta złomu w terminie 20 dni</w:t>
      </w:r>
      <w:r w:rsidRPr="000B2420">
        <w:rPr>
          <w:sz w:val="22"/>
          <w:szCs w:val="22"/>
        </w:rPr>
        <w:t>, licząc od daty otrzymania powiadomienia</w:t>
      </w:r>
      <w:r w:rsidR="000B2420" w:rsidRPr="000B2420">
        <w:rPr>
          <w:sz w:val="22"/>
          <w:szCs w:val="22"/>
        </w:rPr>
        <w:t xml:space="preserve"> </w:t>
      </w:r>
      <w:r w:rsidR="007E2671" w:rsidRPr="000B2420">
        <w:rPr>
          <w:sz w:val="22"/>
          <w:szCs w:val="22"/>
        </w:rPr>
        <w:t>o odbiorze złomu</w:t>
      </w:r>
      <w:r w:rsidRPr="000B2420">
        <w:rPr>
          <w:sz w:val="22"/>
          <w:szCs w:val="22"/>
        </w:rPr>
        <w:t>.</w:t>
      </w:r>
    </w:p>
    <w:p w:rsidR="00DB2C4B" w:rsidRPr="000B2420" w:rsidRDefault="00DB2C4B" w:rsidP="00AE6B4A">
      <w:pPr>
        <w:ind w:left="397"/>
        <w:jc w:val="both"/>
        <w:rPr>
          <w:sz w:val="22"/>
          <w:szCs w:val="22"/>
        </w:rPr>
      </w:pPr>
    </w:p>
    <w:p w:rsidR="00DB2C4B" w:rsidRPr="000B2420" w:rsidRDefault="00DB2C4B" w:rsidP="00AE6B4A">
      <w:pPr>
        <w:numPr>
          <w:ilvl w:val="0"/>
          <w:numId w:val="25"/>
        </w:numPr>
        <w:ind w:left="360"/>
        <w:jc w:val="both"/>
        <w:rPr>
          <w:sz w:val="22"/>
          <w:szCs w:val="22"/>
        </w:rPr>
      </w:pPr>
      <w:r w:rsidRPr="000B2420">
        <w:rPr>
          <w:sz w:val="22"/>
          <w:szCs w:val="22"/>
        </w:rPr>
        <w:t xml:space="preserve">W przypadku odstąpienia od umowy przez Sprzedającego </w:t>
      </w:r>
      <w:r w:rsidR="00065146" w:rsidRPr="000B2420">
        <w:rPr>
          <w:sz w:val="22"/>
          <w:szCs w:val="22"/>
        </w:rPr>
        <w:t xml:space="preserve">z </w:t>
      </w:r>
      <w:r w:rsidRPr="000B2420">
        <w:rPr>
          <w:sz w:val="22"/>
          <w:szCs w:val="22"/>
        </w:rPr>
        <w:t>przyczyn leżących po stronie Oferenta (niewykonanie lub nienależyte wykonanie umowy) Oferent z</w:t>
      </w:r>
      <w:r w:rsidR="00E30DBD" w:rsidRPr="000B2420">
        <w:rPr>
          <w:sz w:val="22"/>
          <w:szCs w:val="22"/>
        </w:rPr>
        <w:t xml:space="preserve">ostanie obciążony karą umowną </w:t>
      </w:r>
      <w:r w:rsidR="005E59B1">
        <w:rPr>
          <w:sz w:val="22"/>
          <w:szCs w:val="22"/>
        </w:rPr>
        <w:t>w </w:t>
      </w:r>
      <w:r w:rsidRPr="000B2420">
        <w:rPr>
          <w:sz w:val="22"/>
          <w:szCs w:val="22"/>
        </w:rPr>
        <w:t xml:space="preserve">wysokości 20 % wartości niezrealizowanej części umowy. </w:t>
      </w:r>
    </w:p>
    <w:p w:rsidR="00894F1A" w:rsidRPr="000B2420" w:rsidRDefault="00894F1A" w:rsidP="00AE6B4A">
      <w:pPr>
        <w:ind w:left="397"/>
        <w:jc w:val="both"/>
        <w:rPr>
          <w:sz w:val="22"/>
          <w:szCs w:val="22"/>
        </w:rPr>
      </w:pPr>
    </w:p>
    <w:p w:rsidR="00CB07F5" w:rsidRPr="00C66EF9" w:rsidRDefault="00894F1A" w:rsidP="00C66EF9">
      <w:pPr>
        <w:numPr>
          <w:ilvl w:val="0"/>
          <w:numId w:val="25"/>
        </w:numPr>
        <w:ind w:left="360"/>
        <w:jc w:val="both"/>
        <w:rPr>
          <w:sz w:val="22"/>
          <w:szCs w:val="22"/>
        </w:rPr>
      </w:pPr>
      <w:r w:rsidRPr="000B2420">
        <w:rPr>
          <w:sz w:val="22"/>
          <w:szCs w:val="22"/>
        </w:rPr>
        <w:t>Zastrzeżenie kary umownej nie wyłącza uprawnienia do dochodzenia odszkodowania na zasadach Kodeksu cywilnego w wysokości przewyższającej kary umowne.</w:t>
      </w:r>
    </w:p>
    <w:p w:rsidR="00C66EF9" w:rsidRDefault="00C66EF9" w:rsidP="00AE6B4A">
      <w:pPr>
        <w:ind w:left="397"/>
        <w:jc w:val="center"/>
        <w:rPr>
          <w:b/>
          <w:sz w:val="22"/>
          <w:szCs w:val="22"/>
        </w:rPr>
      </w:pPr>
    </w:p>
    <w:p w:rsidR="005E72CE" w:rsidRPr="000B2420" w:rsidRDefault="00A906A1" w:rsidP="00AE6B4A">
      <w:pPr>
        <w:ind w:left="397"/>
        <w:jc w:val="center"/>
        <w:rPr>
          <w:b/>
          <w:sz w:val="22"/>
          <w:szCs w:val="22"/>
        </w:rPr>
      </w:pPr>
      <w:r w:rsidRPr="000B2420">
        <w:rPr>
          <w:b/>
          <w:sz w:val="22"/>
          <w:szCs w:val="22"/>
        </w:rPr>
        <w:t>§ 4</w:t>
      </w:r>
    </w:p>
    <w:p w:rsidR="005E72CE" w:rsidRPr="000B2420" w:rsidRDefault="005E72CE" w:rsidP="00AE6B4A">
      <w:pPr>
        <w:pStyle w:val="Nagwek4"/>
        <w:ind w:left="397"/>
        <w:rPr>
          <w:sz w:val="22"/>
          <w:szCs w:val="22"/>
        </w:rPr>
      </w:pPr>
      <w:r w:rsidRPr="000B2420">
        <w:rPr>
          <w:sz w:val="22"/>
          <w:szCs w:val="22"/>
        </w:rPr>
        <w:t>Rozliczenia wzajemne</w:t>
      </w:r>
    </w:p>
    <w:p w:rsidR="005E72CE" w:rsidRPr="000B2420" w:rsidRDefault="005E72CE" w:rsidP="00AE6B4A">
      <w:pPr>
        <w:ind w:left="397"/>
        <w:jc w:val="both"/>
        <w:rPr>
          <w:sz w:val="22"/>
          <w:szCs w:val="22"/>
        </w:rPr>
      </w:pPr>
    </w:p>
    <w:p w:rsidR="00F05248" w:rsidRPr="000B2420" w:rsidRDefault="005E72CE" w:rsidP="00AE6B4A">
      <w:pPr>
        <w:numPr>
          <w:ilvl w:val="0"/>
          <w:numId w:val="11"/>
        </w:numPr>
        <w:spacing w:before="100" w:beforeAutospacing="1"/>
        <w:jc w:val="both"/>
        <w:rPr>
          <w:sz w:val="22"/>
          <w:szCs w:val="22"/>
        </w:rPr>
      </w:pPr>
      <w:r w:rsidRPr="000B2420">
        <w:rPr>
          <w:sz w:val="22"/>
          <w:szCs w:val="22"/>
        </w:rPr>
        <w:t xml:space="preserve">Podstawą rozliczeń </w:t>
      </w:r>
      <w:r w:rsidR="00D15D59" w:rsidRPr="000B2420">
        <w:rPr>
          <w:sz w:val="22"/>
          <w:szCs w:val="22"/>
        </w:rPr>
        <w:t xml:space="preserve">między stronami </w:t>
      </w:r>
      <w:r w:rsidRPr="000B2420">
        <w:rPr>
          <w:sz w:val="22"/>
          <w:szCs w:val="22"/>
        </w:rPr>
        <w:t xml:space="preserve">są </w:t>
      </w:r>
      <w:r w:rsidR="00D15D59" w:rsidRPr="000B2420">
        <w:rPr>
          <w:sz w:val="22"/>
          <w:szCs w:val="22"/>
        </w:rPr>
        <w:t xml:space="preserve">faktury VAT wystawione </w:t>
      </w:r>
      <w:r w:rsidR="00A47DD6" w:rsidRPr="000B2420">
        <w:rPr>
          <w:sz w:val="22"/>
          <w:szCs w:val="22"/>
        </w:rPr>
        <w:t>przez Sprzedającego</w:t>
      </w:r>
      <w:r w:rsidR="00C66EF9">
        <w:rPr>
          <w:sz w:val="22"/>
          <w:szCs w:val="22"/>
        </w:rPr>
        <w:t> </w:t>
      </w:r>
      <w:r w:rsidR="004433C5" w:rsidRPr="000B2420">
        <w:rPr>
          <w:sz w:val="22"/>
          <w:szCs w:val="22"/>
        </w:rPr>
        <w:t>za każd</w:t>
      </w:r>
      <w:r w:rsidR="007E2671" w:rsidRPr="000B2420">
        <w:rPr>
          <w:sz w:val="22"/>
          <w:szCs w:val="22"/>
        </w:rPr>
        <w:t xml:space="preserve">ą partię sprzedawanego </w:t>
      </w:r>
      <w:r w:rsidR="004433C5" w:rsidRPr="000B2420">
        <w:rPr>
          <w:sz w:val="22"/>
          <w:szCs w:val="22"/>
        </w:rPr>
        <w:t>złomu</w:t>
      </w:r>
      <w:r w:rsidR="00F05248" w:rsidRPr="000B2420">
        <w:rPr>
          <w:sz w:val="22"/>
          <w:szCs w:val="22"/>
        </w:rPr>
        <w:t>.</w:t>
      </w:r>
    </w:p>
    <w:p w:rsidR="00F05248" w:rsidRPr="000B2420" w:rsidRDefault="00F05248" w:rsidP="00AE6B4A">
      <w:pPr>
        <w:spacing w:before="100" w:beforeAutospacing="1"/>
        <w:ind w:left="397"/>
        <w:jc w:val="both"/>
        <w:rPr>
          <w:sz w:val="22"/>
          <w:szCs w:val="22"/>
        </w:rPr>
      </w:pPr>
    </w:p>
    <w:p w:rsidR="00A47DD6" w:rsidRPr="000B2420" w:rsidRDefault="000D29D6" w:rsidP="00AE6B4A">
      <w:pPr>
        <w:numPr>
          <w:ilvl w:val="0"/>
          <w:numId w:val="11"/>
        </w:numPr>
        <w:spacing w:before="100" w:beforeAutospacing="1"/>
        <w:jc w:val="both"/>
        <w:rPr>
          <w:sz w:val="22"/>
          <w:szCs w:val="22"/>
        </w:rPr>
      </w:pPr>
      <w:r w:rsidRPr="000B2420">
        <w:rPr>
          <w:sz w:val="22"/>
          <w:szCs w:val="22"/>
        </w:rPr>
        <w:t xml:space="preserve">Ceny jednostkowe </w:t>
      </w:r>
      <w:r w:rsidR="00C43F58" w:rsidRPr="000B2420">
        <w:rPr>
          <w:sz w:val="22"/>
          <w:szCs w:val="22"/>
        </w:rPr>
        <w:t xml:space="preserve">netto </w:t>
      </w:r>
      <w:r w:rsidR="00A530D4" w:rsidRPr="000B2420">
        <w:rPr>
          <w:sz w:val="22"/>
          <w:szCs w:val="22"/>
        </w:rPr>
        <w:t xml:space="preserve">złomu zaproponowane w ofercie są niezmienne i obowiązują w czasie </w:t>
      </w:r>
      <w:r w:rsidR="00C66EF9">
        <w:rPr>
          <w:sz w:val="22"/>
          <w:szCs w:val="22"/>
        </w:rPr>
        <w:t>obowiązywania</w:t>
      </w:r>
      <w:r w:rsidR="00A530D4" w:rsidRPr="000B2420">
        <w:rPr>
          <w:sz w:val="22"/>
          <w:szCs w:val="22"/>
        </w:rPr>
        <w:t xml:space="preserve"> umowy.</w:t>
      </w:r>
    </w:p>
    <w:p w:rsidR="002D3F86" w:rsidRPr="000B2420" w:rsidRDefault="002D3F86" w:rsidP="002D3F86">
      <w:pPr>
        <w:jc w:val="both"/>
        <w:rPr>
          <w:sz w:val="22"/>
          <w:szCs w:val="22"/>
        </w:rPr>
      </w:pPr>
    </w:p>
    <w:p w:rsidR="00A459A9" w:rsidRPr="000B2420" w:rsidRDefault="007E2671" w:rsidP="000B2420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B2420">
        <w:rPr>
          <w:sz w:val="22"/>
          <w:szCs w:val="22"/>
        </w:rPr>
        <w:t>Oferent</w:t>
      </w:r>
      <w:r w:rsidR="002D3F86" w:rsidRPr="000B2420">
        <w:rPr>
          <w:sz w:val="22"/>
          <w:szCs w:val="22"/>
        </w:rPr>
        <w:t xml:space="preserve"> dokona </w:t>
      </w:r>
      <w:r w:rsidR="00EB6F21" w:rsidRPr="000B2420">
        <w:rPr>
          <w:sz w:val="22"/>
          <w:szCs w:val="22"/>
        </w:rPr>
        <w:t>rozliczenia zapłaty za odebrany złom przelewem na konto Sprzedającego</w:t>
      </w:r>
      <w:r w:rsidR="00E30DBD" w:rsidRPr="000B2420">
        <w:rPr>
          <w:sz w:val="22"/>
          <w:szCs w:val="22"/>
        </w:rPr>
        <w:t>:</w:t>
      </w:r>
      <w:r w:rsidR="00EB6F21" w:rsidRPr="000B2420">
        <w:rPr>
          <w:sz w:val="22"/>
          <w:szCs w:val="22"/>
        </w:rPr>
        <w:t xml:space="preserve"> </w:t>
      </w:r>
      <w:r w:rsidR="003E476B" w:rsidRPr="000B2420">
        <w:rPr>
          <w:b/>
          <w:sz w:val="22"/>
          <w:szCs w:val="22"/>
        </w:rPr>
        <w:t>BANK GOSPDARSTWA KRAJOWEGO, konto: 33 1130 1017 0020 0972 8020 0006</w:t>
      </w:r>
      <w:r w:rsidR="003E476B" w:rsidRPr="000B2420">
        <w:rPr>
          <w:sz w:val="22"/>
          <w:szCs w:val="22"/>
        </w:rPr>
        <w:t xml:space="preserve"> </w:t>
      </w:r>
      <w:r w:rsidR="00C66EF9">
        <w:rPr>
          <w:sz w:val="22"/>
          <w:szCs w:val="22"/>
        </w:rPr>
        <w:t>na podstawie Faktury </w:t>
      </w:r>
      <w:r w:rsidR="00EB6F21" w:rsidRPr="000B2420">
        <w:rPr>
          <w:sz w:val="22"/>
          <w:szCs w:val="22"/>
        </w:rPr>
        <w:t>VA</w:t>
      </w:r>
      <w:r w:rsidR="009713B8">
        <w:rPr>
          <w:sz w:val="22"/>
          <w:szCs w:val="22"/>
        </w:rPr>
        <w:t>T, w terminie 14</w:t>
      </w:r>
      <w:r w:rsidR="00C66EF9">
        <w:rPr>
          <w:sz w:val="22"/>
          <w:szCs w:val="22"/>
        </w:rPr>
        <w:t xml:space="preserve"> dni od daty jej</w:t>
      </w:r>
      <w:r w:rsidR="00EB6F21" w:rsidRPr="000B2420">
        <w:rPr>
          <w:sz w:val="22"/>
          <w:szCs w:val="22"/>
        </w:rPr>
        <w:t xml:space="preserve"> wystawienia.</w:t>
      </w:r>
    </w:p>
    <w:p w:rsidR="00EB6F21" w:rsidRPr="000B2420" w:rsidRDefault="00EB6F21" w:rsidP="00AE6B4A">
      <w:pPr>
        <w:ind w:left="397"/>
        <w:jc w:val="both"/>
        <w:rPr>
          <w:sz w:val="22"/>
          <w:szCs w:val="22"/>
        </w:rPr>
      </w:pPr>
    </w:p>
    <w:p w:rsidR="005E72CE" w:rsidRPr="000B2420" w:rsidRDefault="00EB6F21" w:rsidP="00AE6B4A">
      <w:pPr>
        <w:numPr>
          <w:ilvl w:val="0"/>
          <w:numId w:val="11"/>
        </w:numPr>
        <w:jc w:val="both"/>
        <w:rPr>
          <w:sz w:val="22"/>
          <w:szCs w:val="22"/>
        </w:rPr>
      </w:pPr>
      <w:r w:rsidRPr="000B2420">
        <w:rPr>
          <w:sz w:val="22"/>
          <w:szCs w:val="22"/>
        </w:rPr>
        <w:t>Za datę płatności przyjmuje się datę wpływu należności na konto Sprzedającego.</w:t>
      </w:r>
    </w:p>
    <w:p w:rsidR="00894F1A" w:rsidRPr="000B2420" w:rsidRDefault="00894F1A" w:rsidP="00AE6B4A">
      <w:pPr>
        <w:ind w:left="397"/>
        <w:jc w:val="both"/>
        <w:rPr>
          <w:sz w:val="22"/>
          <w:szCs w:val="22"/>
        </w:rPr>
      </w:pPr>
    </w:p>
    <w:p w:rsidR="00894F1A" w:rsidRPr="000B2420" w:rsidRDefault="00894F1A" w:rsidP="00AE6B4A">
      <w:pPr>
        <w:numPr>
          <w:ilvl w:val="0"/>
          <w:numId w:val="11"/>
        </w:numPr>
        <w:jc w:val="both"/>
        <w:rPr>
          <w:sz w:val="22"/>
          <w:szCs w:val="22"/>
        </w:rPr>
      </w:pPr>
      <w:r w:rsidRPr="000B2420">
        <w:rPr>
          <w:sz w:val="22"/>
          <w:szCs w:val="22"/>
        </w:rPr>
        <w:t>W przypadku opóźnienia w zapłacie Sprzedającemu przysługują odsetki ustawowe</w:t>
      </w:r>
      <w:r w:rsidR="00E30DBD" w:rsidRPr="000B2420">
        <w:rPr>
          <w:sz w:val="22"/>
          <w:szCs w:val="22"/>
        </w:rPr>
        <w:t>.</w:t>
      </w:r>
    </w:p>
    <w:p w:rsidR="00D15D59" w:rsidRPr="000B2420" w:rsidRDefault="00D15D59" w:rsidP="00AE6B4A">
      <w:pPr>
        <w:ind w:left="397"/>
        <w:rPr>
          <w:sz w:val="22"/>
          <w:szCs w:val="22"/>
        </w:rPr>
      </w:pPr>
    </w:p>
    <w:p w:rsidR="007E2671" w:rsidRPr="000B2420" w:rsidRDefault="00894F1A" w:rsidP="00AE6B4A">
      <w:pPr>
        <w:tabs>
          <w:tab w:val="left" w:pos="1134"/>
        </w:tabs>
        <w:ind w:left="397"/>
        <w:jc w:val="center"/>
        <w:rPr>
          <w:b/>
          <w:sz w:val="22"/>
          <w:szCs w:val="22"/>
        </w:rPr>
      </w:pPr>
      <w:r w:rsidRPr="000B2420">
        <w:rPr>
          <w:b/>
          <w:sz w:val="22"/>
          <w:szCs w:val="22"/>
        </w:rPr>
        <w:t>§ 5</w:t>
      </w:r>
    </w:p>
    <w:p w:rsidR="005E72CE" w:rsidRPr="000B2420" w:rsidRDefault="005E72CE" w:rsidP="00AE6B4A">
      <w:pPr>
        <w:tabs>
          <w:tab w:val="left" w:pos="1134"/>
        </w:tabs>
        <w:ind w:left="397"/>
        <w:jc w:val="center"/>
        <w:rPr>
          <w:b/>
          <w:sz w:val="22"/>
          <w:szCs w:val="22"/>
        </w:rPr>
      </w:pPr>
      <w:r w:rsidRPr="000B2420">
        <w:rPr>
          <w:b/>
          <w:sz w:val="22"/>
          <w:szCs w:val="22"/>
        </w:rPr>
        <w:t>Postanowienia końcowe</w:t>
      </w:r>
    </w:p>
    <w:p w:rsidR="005E72CE" w:rsidRPr="000B2420" w:rsidRDefault="005E72CE" w:rsidP="00AE6B4A">
      <w:pPr>
        <w:ind w:left="397"/>
        <w:jc w:val="both"/>
        <w:rPr>
          <w:sz w:val="22"/>
          <w:szCs w:val="22"/>
        </w:rPr>
      </w:pPr>
    </w:p>
    <w:p w:rsidR="00983A9A" w:rsidRPr="000B2420" w:rsidRDefault="0042255F" w:rsidP="00176618">
      <w:pPr>
        <w:numPr>
          <w:ilvl w:val="0"/>
          <w:numId w:val="7"/>
        </w:numPr>
        <w:jc w:val="both"/>
        <w:rPr>
          <w:sz w:val="22"/>
          <w:szCs w:val="22"/>
        </w:rPr>
      </w:pPr>
      <w:r w:rsidRPr="000B2420">
        <w:rPr>
          <w:sz w:val="22"/>
          <w:szCs w:val="22"/>
        </w:rPr>
        <w:t>Umowa została zawarta na czas określony</w:t>
      </w:r>
      <w:r w:rsidR="00065146" w:rsidRPr="000B2420">
        <w:rPr>
          <w:sz w:val="22"/>
          <w:szCs w:val="22"/>
        </w:rPr>
        <w:t xml:space="preserve"> i o</w:t>
      </w:r>
      <w:r w:rsidR="001329B2" w:rsidRPr="000B2420">
        <w:rPr>
          <w:sz w:val="22"/>
          <w:szCs w:val="22"/>
        </w:rPr>
        <w:t>bowiązuje od dnia podpisania</w:t>
      </w:r>
      <w:r w:rsidRPr="000B2420">
        <w:rPr>
          <w:sz w:val="22"/>
          <w:szCs w:val="22"/>
        </w:rPr>
        <w:t xml:space="preserve"> do </w:t>
      </w:r>
      <w:r w:rsidR="00266AD5" w:rsidRPr="000B2420">
        <w:rPr>
          <w:sz w:val="22"/>
          <w:szCs w:val="22"/>
        </w:rPr>
        <w:t>31 grudnia</w:t>
      </w:r>
      <w:r w:rsidR="001329B2" w:rsidRPr="000B2420">
        <w:rPr>
          <w:sz w:val="22"/>
          <w:szCs w:val="22"/>
        </w:rPr>
        <w:t xml:space="preserve"> 201</w:t>
      </w:r>
      <w:r w:rsidR="00580A47">
        <w:rPr>
          <w:sz w:val="22"/>
          <w:szCs w:val="22"/>
        </w:rPr>
        <w:t>8</w:t>
      </w:r>
      <w:bookmarkStart w:id="0" w:name="_GoBack"/>
      <w:bookmarkEnd w:id="0"/>
      <w:r w:rsidR="003E04CA" w:rsidRPr="000B2420">
        <w:rPr>
          <w:sz w:val="22"/>
          <w:szCs w:val="22"/>
        </w:rPr>
        <w:t xml:space="preserve"> roku.</w:t>
      </w:r>
    </w:p>
    <w:p w:rsidR="0042255F" w:rsidRPr="000B2420" w:rsidRDefault="0042255F" w:rsidP="00176618">
      <w:pPr>
        <w:ind w:left="397"/>
        <w:jc w:val="both"/>
        <w:rPr>
          <w:sz w:val="22"/>
          <w:szCs w:val="22"/>
        </w:rPr>
      </w:pPr>
    </w:p>
    <w:p w:rsidR="00E30DBD" w:rsidRPr="000B2420" w:rsidRDefault="005E72CE" w:rsidP="00176618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0B2420">
        <w:rPr>
          <w:color w:val="000000"/>
          <w:sz w:val="22"/>
          <w:szCs w:val="22"/>
        </w:rPr>
        <w:t xml:space="preserve">W sprawach nie uregulowanych </w:t>
      </w:r>
      <w:r w:rsidR="00BD4FF2" w:rsidRPr="000B2420">
        <w:rPr>
          <w:color w:val="000000"/>
          <w:sz w:val="22"/>
          <w:szCs w:val="22"/>
        </w:rPr>
        <w:t xml:space="preserve">postanowieniami </w:t>
      </w:r>
      <w:r w:rsidRPr="000B2420">
        <w:rPr>
          <w:color w:val="000000"/>
          <w:sz w:val="22"/>
          <w:szCs w:val="22"/>
        </w:rPr>
        <w:t>umow</w:t>
      </w:r>
      <w:r w:rsidR="00BD4FF2" w:rsidRPr="000B2420">
        <w:rPr>
          <w:color w:val="000000"/>
          <w:sz w:val="22"/>
          <w:szCs w:val="22"/>
        </w:rPr>
        <w:t>y,</w:t>
      </w:r>
      <w:r w:rsidRPr="000B2420">
        <w:rPr>
          <w:color w:val="000000"/>
          <w:sz w:val="22"/>
          <w:szCs w:val="22"/>
        </w:rPr>
        <w:t xml:space="preserve"> </w:t>
      </w:r>
      <w:r w:rsidR="001329B2" w:rsidRPr="000B2420">
        <w:rPr>
          <w:color w:val="000000"/>
          <w:sz w:val="22"/>
          <w:szCs w:val="22"/>
        </w:rPr>
        <w:t xml:space="preserve">mają </w:t>
      </w:r>
      <w:r w:rsidRPr="000B2420">
        <w:rPr>
          <w:color w:val="000000"/>
          <w:sz w:val="22"/>
          <w:szCs w:val="22"/>
        </w:rPr>
        <w:t xml:space="preserve">zastosowanie przepisy Kodeksu </w:t>
      </w:r>
      <w:r w:rsidR="00BD4FF2" w:rsidRPr="000B2420">
        <w:rPr>
          <w:color w:val="000000"/>
          <w:sz w:val="22"/>
          <w:szCs w:val="22"/>
        </w:rPr>
        <w:t>Cywilnego</w:t>
      </w:r>
      <w:r w:rsidR="0042255F" w:rsidRPr="000B2420">
        <w:rPr>
          <w:color w:val="000000"/>
          <w:sz w:val="22"/>
          <w:szCs w:val="22"/>
        </w:rPr>
        <w:t>.</w:t>
      </w:r>
      <w:r w:rsidR="00BD4FF2" w:rsidRPr="000B2420">
        <w:rPr>
          <w:color w:val="000000"/>
          <w:sz w:val="22"/>
          <w:szCs w:val="22"/>
        </w:rPr>
        <w:t xml:space="preserve"> </w:t>
      </w:r>
    </w:p>
    <w:p w:rsidR="00E30DBD" w:rsidRPr="000B2420" w:rsidRDefault="00E30DBD" w:rsidP="00176618">
      <w:pPr>
        <w:pStyle w:val="Akapitzlist"/>
        <w:ind w:left="397"/>
        <w:jc w:val="both"/>
        <w:rPr>
          <w:sz w:val="22"/>
          <w:szCs w:val="22"/>
        </w:rPr>
      </w:pPr>
    </w:p>
    <w:p w:rsidR="00E30DBD" w:rsidRPr="000B2420" w:rsidRDefault="0042255F" w:rsidP="00176618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0B2420">
        <w:rPr>
          <w:sz w:val="22"/>
          <w:szCs w:val="22"/>
        </w:rPr>
        <w:t xml:space="preserve">Każda ze stron umowy może rozwiązać umowę ze skutkiem natychmiastowym, jeżeli druga strona umowy rażąco narusza postanowienia umowy. </w:t>
      </w:r>
    </w:p>
    <w:p w:rsidR="00E30DBD" w:rsidRPr="000B2420" w:rsidRDefault="00E30DBD" w:rsidP="00176618">
      <w:pPr>
        <w:pStyle w:val="Akapitzlist"/>
        <w:ind w:left="397"/>
        <w:jc w:val="both"/>
        <w:rPr>
          <w:sz w:val="22"/>
          <w:szCs w:val="22"/>
        </w:rPr>
      </w:pPr>
    </w:p>
    <w:p w:rsidR="00E30DBD" w:rsidRPr="000B2420" w:rsidRDefault="00AE0870" w:rsidP="00176618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0B2420">
        <w:rPr>
          <w:sz w:val="22"/>
          <w:szCs w:val="22"/>
        </w:rPr>
        <w:t xml:space="preserve">Spory, które wynikną ze stosowania niniejszej umowy strony będą rozwiązywały polubownie. Jeżeli tryb polubowny nie doprowadzi do rozstrzygnięcia sporu, w terminie 30 dni od dnia jego zaistnienia, strony poddają </w:t>
      </w:r>
      <w:r w:rsidR="00AE6B4A" w:rsidRPr="000B2420">
        <w:rPr>
          <w:sz w:val="22"/>
          <w:szCs w:val="22"/>
        </w:rPr>
        <w:t xml:space="preserve">spór </w:t>
      </w:r>
      <w:r w:rsidRPr="000B2420">
        <w:rPr>
          <w:sz w:val="22"/>
          <w:szCs w:val="22"/>
        </w:rPr>
        <w:t xml:space="preserve">rozstrzygnięciu właściwemu miejscowo dla siedziby </w:t>
      </w:r>
      <w:r w:rsidR="007E2671" w:rsidRPr="000B2420">
        <w:rPr>
          <w:sz w:val="22"/>
          <w:szCs w:val="22"/>
        </w:rPr>
        <w:t>Sprzedającego</w:t>
      </w:r>
      <w:r w:rsidR="00E30DBD" w:rsidRPr="000B2420">
        <w:rPr>
          <w:sz w:val="22"/>
          <w:szCs w:val="22"/>
        </w:rPr>
        <w:t xml:space="preserve"> sądowi powszechnemu.</w:t>
      </w:r>
    </w:p>
    <w:p w:rsidR="00E30DBD" w:rsidRPr="000B2420" w:rsidRDefault="00E30DBD" w:rsidP="00176618">
      <w:pPr>
        <w:pStyle w:val="Akapitzlist"/>
        <w:ind w:left="397"/>
        <w:jc w:val="both"/>
        <w:rPr>
          <w:sz w:val="22"/>
          <w:szCs w:val="22"/>
        </w:rPr>
      </w:pPr>
    </w:p>
    <w:p w:rsidR="00E30DBD" w:rsidRPr="000B2420" w:rsidRDefault="0029496D" w:rsidP="00176618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0B2420">
        <w:rPr>
          <w:sz w:val="22"/>
          <w:szCs w:val="22"/>
        </w:rPr>
        <w:t xml:space="preserve">Wszelkie zmiany do umowy </w:t>
      </w:r>
      <w:r w:rsidR="003E2CC9" w:rsidRPr="000B2420">
        <w:rPr>
          <w:sz w:val="22"/>
          <w:szCs w:val="22"/>
        </w:rPr>
        <w:t>wymagają formy pisemnej pod rygorem nieważności.</w:t>
      </w:r>
    </w:p>
    <w:p w:rsidR="00E30DBD" w:rsidRPr="000B2420" w:rsidRDefault="00E30DBD" w:rsidP="00176618">
      <w:pPr>
        <w:pStyle w:val="Akapitzlist"/>
        <w:ind w:left="397"/>
        <w:jc w:val="both"/>
        <w:rPr>
          <w:sz w:val="22"/>
          <w:szCs w:val="22"/>
        </w:rPr>
      </w:pPr>
    </w:p>
    <w:p w:rsidR="00E30DBD" w:rsidRPr="000B2420" w:rsidRDefault="003E2CC9" w:rsidP="00176618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0B2420">
        <w:rPr>
          <w:sz w:val="22"/>
          <w:szCs w:val="22"/>
        </w:rPr>
        <w:t>Umowę sporządzono w dwóch jednobrzmiących egzemplarzach, po jednym dla każdej ze stron.</w:t>
      </w:r>
    </w:p>
    <w:p w:rsidR="00E30DBD" w:rsidRPr="000B2420" w:rsidRDefault="00E30DBD" w:rsidP="00176618">
      <w:pPr>
        <w:pStyle w:val="Akapitzlist"/>
        <w:ind w:left="397"/>
        <w:jc w:val="both"/>
        <w:rPr>
          <w:sz w:val="22"/>
          <w:szCs w:val="22"/>
        </w:rPr>
      </w:pPr>
    </w:p>
    <w:p w:rsidR="006936EB" w:rsidRPr="000B2420" w:rsidRDefault="00AE0870" w:rsidP="00176618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0B2420">
        <w:rPr>
          <w:sz w:val="22"/>
          <w:szCs w:val="22"/>
        </w:rPr>
        <w:t>Integralną częścią umowy są następujące załączniki:</w:t>
      </w:r>
    </w:p>
    <w:p w:rsidR="00C75888" w:rsidRPr="000B2420" w:rsidRDefault="00C75888" w:rsidP="00176618">
      <w:pPr>
        <w:ind w:left="426"/>
        <w:jc w:val="both"/>
        <w:rPr>
          <w:sz w:val="22"/>
          <w:szCs w:val="22"/>
        </w:rPr>
      </w:pPr>
    </w:p>
    <w:p w:rsidR="00C75888" w:rsidRPr="000B2420" w:rsidRDefault="00C75888" w:rsidP="00176618">
      <w:pPr>
        <w:ind w:firstLine="360"/>
        <w:jc w:val="both"/>
        <w:rPr>
          <w:sz w:val="22"/>
          <w:szCs w:val="22"/>
        </w:rPr>
      </w:pPr>
      <w:r w:rsidRPr="000B2420">
        <w:rPr>
          <w:sz w:val="22"/>
          <w:szCs w:val="22"/>
        </w:rPr>
        <w:t>Załącznik nr 1 – Lokalizacje magazynów sekcji  i złomu przeznaczonego do sprzedaży.</w:t>
      </w:r>
    </w:p>
    <w:p w:rsidR="00C75888" w:rsidRPr="000B2420" w:rsidRDefault="00C75888" w:rsidP="00176618">
      <w:pPr>
        <w:ind w:firstLine="360"/>
        <w:jc w:val="both"/>
        <w:rPr>
          <w:sz w:val="22"/>
          <w:szCs w:val="22"/>
        </w:rPr>
      </w:pPr>
    </w:p>
    <w:p w:rsidR="008C30FE" w:rsidRPr="000B2420" w:rsidRDefault="006C3630" w:rsidP="00176618">
      <w:pPr>
        <w:ind w:left="360"/>
        <w:jc w:val="both"/>
        <w:rPr>
          <w:sz w:val="22"/>
          <w:szCs w:val="22"/>
        </w:rPr>
      </w:pPr>
      <w:r w:rsidRPr="000B2420">
        <w:rPr>
          <w:sz w:val="22"/>
          <w:szCs w:val="22"/>
        </w:rPr>
        <w:t xml:space="preserve">Załącznik </w:t>
      </w:r>
      <w:r w:rsidR="00C75888" w:rsidRPr="000B2420">
        <w:rPr>
          <w:sz w:val="22"/>
          <w:szCs w:val="22"/>
        </w:rPr>
        <w:t>nr 2</w:t>
      </w:r>
      <w:r w:rsidR="008C30FE" w:rsidRPr="000B2420">
        <w:rPr>
          <w:sz w:val="22"/>
          <w:szCs w:val="22"/>
        </w:rPr>
        <w:t xml:space="preserve"> - Zestawienie cen jednostkowych złomu zaproponowanych w ofercie</w:t>
      </w:r>
      <w:r w:rsidR="00AE6B4A" w:rsidRPr="000B2420">
        <w:rPr>
          <w:sz w:val="22"/>
          <w:szCs w:val="22"/>
        </w:rPr>
        <w:t>.</w:t>
      </w:r>
    </w:p>
    <w:p w:rsidR="000A7D3B" w:rsidRPr="000B2420" w:rsidRDefault="000A7D3B" w:rsidP="006C3630">
      <w:pPr>
        <w:ind w:left="360"/>
        <w:jc w:val="both"/>
        <w:rPr>
          <w:sz w:val="22"/>
          <w:szCs w:val="22"/>
        </w:rPr>
      </w:pPr>
    </w:p>
    <w:p w:rsidR="005E72CE" w:rsidRPr="000B2420" w:rsidRDefault="005E72CE" w:rsidP="00AE0870">
      <w:pPr>
        <w:rPr>
          <w:b/>
          <w:sz w:val="22"/>
          <w:szCs w:val="22"/>
        </w:rPr>
      </w:pPr>
    </w:p>
    <w:p w:rsidR="00E30DBD" w:rsidRPr="000B2420" w:rsidRDefault="00E30DBD" w:rsidP="00E30DBD">
      <w:pPr>
        <w:jc w:val="center"/>
        <w:rPr>
          <w:b/>
          <w:sz w:val="22"/>
          <w:szCs w:val="22"/>
        </w:rPr>
      </w:pPr>
    </w:p>
    <w:p w:rsidR="00E30DBD" w:rsidRPr="000B2420" w:rsidRDefault="005E72CE" w:rsidP="00E30DBD">
      <w:pPr>
        <w:jc w:val="center"/>
        <w:rPr>
          <w:b/>
          <w:sz w:val="22"/>
          <w:szCs w:val="22"/>
        </w:rPr>
      </w:pPr>
      <w:r w:rsidRPr="000B2420">
        <w:rPr>
          <w:b/>
          <w:sz w:val="22"/>
          <w:szCs w:val="22"/>
        </w:rPr>
        <w:t>SPRZEDAJĄCY</w:t>
      </w:r>
      <w:r w:rsidR="00C66EF9">
        <w:rPr>
          <w:b/>
          <w:sz w:val="22"/>
          <w:szCs w:val="22"/>
        </w:rPr>
        <w:tab/>
      </w:r>
      <w:r w:rsidR="00C66EF9">
        <w:rPr>
          <w:b/>
          <w:sz w:val="22"/>
          <w:szCs w:val="22"/>
        </w:rPr>
        <w:tab/>
      </w:r>
      <w:r w:rsidR="00C66EF9">
        <w:rPr>
          <w:b/>
          <w:sz w:val="22"/>
          <w:szCs w:val="22"/>
        </w:rPr>
        <w:tab/>
      </w:r>
      <w:r w:rsidR="00C66EF9">
        <w:rPr>
          <w:b/>
          <w:sz w:val="22"/>
          <w:szCs w:val="22"/>
        </w:rPr>
        <w:tab/>
      </w:r>
      <w:r w:rsidR="00C66EF9">
        <w:rPr>
          <w:b/>
          <w:sz w:val="22"/>
          <w:szCs w:val="22"/>
        </w:rPr>
        <w:tab/>
      </w:r>
      <w:r w:rsidR="00C66EF9">
        <w:rPr>
          <w:b/>
          <w:sz w:val="22"/>
          <w:szCs w:val="22"/>
        </w:rPr>
        <w:tab/>
      </w:r>
      <w:r w:rsidR="007E2671" w:rsidRPr="000B2420">
        <w:rPr>
          <w:b/>
          <w:sz w:val="22"/>
          <w:szCs w:val="22"/>
        </w:rPr>
        <w:t>OFERENT</w:t>
      </w:r>
    </w:p>
    <w:sectPr w:rsidR="00E30DBD" w:rsidRPr="000B2420" w:rsidSect="00181A4C">
      <w:pgSz w:w="11906" w:h="16838" w:code="9"/>
      <w:pgMar w:top="1418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3C" w:rsidRDefault="0024013C">
      <w:r>
        <w:separator/>
      </w:r>
    </w:p>
  </w:endnote>
  <w:endnote w:type="continuationSeparator" w:id="0">
    <w:p w:rsidR="0024013C" w:rsidRDefault="0024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3C" w:rsidRDefault="0024013C">
      <w:r>
        <w:separator/>
      </w:r>
    </w:p>
  </w:footnote>
  <w:footnote w:type="continuationSeparator" w:id="0">
    <w:p w:rsidR="0024013C" w:rsidRDefault="0024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D53"/>
    <w:multiLevelType w:val="multilevel"/>
    <w:tmpl w:val="9DF42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97" w:hanging="360"/>
      </w:pPr>
    </w:lvl>
    <w:lvl w:ilvl="2" w:tentative="1">
      <w:start w:val="1"/>
      <w:numFmt w:val="lowerRoman"/>
      <w:lvlText w:val="%3."/>
      <w:lvlJc w:val="right"/>
      <w:pPr>
        <w:ind w:left="2217" w:hanging="180"/>
      </w:pPr>
    </w:lvl>
    <w:lvl w:ilvl="3" w:tentative="1">
      <w:start w:val="1"/>
      <w:numFmt w:val="decimal"/>
      <w:lvlText w:val="%4."/>
      <w:lvlJc w:val="left"/>
      <w:pPr>
        <w:ind w:left="2937" w:hanging="360"/>
      </w:pPr>
    </w:lvl>
    <w:lvl w:ilvl="4" w:tentative="1">
      <w:start w:val="1"/>
      <w:numFmt w:val="lowerLetter"/>
      <w:lvlText w:val="%5."/>
      <w:lvlJc w:val="left"/>
      <w:pPr>
        <w:ind w:left="3657" w:hanging="360"/>
      </w:pPr>
    </w:lvl>
    <w:lvl w:ilvl="5" w:tentative="1">
      <w:start w:val="1"/>
      <w:numFmt w:val="lowerRoman"/>
      <w:lvlText w:val="%6."/>
      <w:lvlJc w:val="right"/>
      <w:pPr>
        <w:ind w:left="4377" w:hanging="180"/>
      </w:pPr>
    </w:lvl>
    <w:lvl w:ilvl="6" w:tentative="1">
      <w:start w:val="1"/>
      <w:numFmt w:val="decimal"/>
      <w:lvlText w:val="%7."/>
      <w:lvlJc w:val="left"/>
      <w:pPr>
        <w:ind w:left="5097" w:hanging="360"/>
      </w:pPr>
    </w:lvl>
    <w:lvl w:ilvl="7" w:tentative="1">
      <w:start w:val="1"/>
      <w:numFmt w:val="lowerLetter"/>
      <w:lvlText w:val="%8."/>
      <w:lvlJc w:val="left"/>
      <w:pPr>
        <w:ind w:left="5817" w:hanging="360"/>
      </w:pPr>
    </w:lvl>
    <w:lvl w:ilvl="8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3DF42C9"/>
    <w:multiLevelType w:val="multilevel"/>
    <w:tmpl w:val="21A6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E17526"/>
    <w:multiLevelType w:val="hybridMultilevel"/>
    <w:tmpl w:val="4238ACA6"/>
    <w:lvl w:ilvl="0" w:tplc="EFEE2A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C9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6A75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A3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43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161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FEE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6E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266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66383"/>
    <w:multiLevelType w:val="hybridMultilevel"/>
    <w:tmpl w:val="29E8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B6E66"/>
    <w:multiLevelType w:val="hybridMultilevel"/>
    <w:tmpl w:val="41D62384"/>
    <w:lvl w:ilvl="0" w:tplc="DD140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12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337BBC"/>
    <w:multiLevelType w:val="hybridMultilevel"/>
    <w:tmpl w:val="2BE0A304"/>
    <w:lvl w:ilvl="0" w:tplc="BA5AC4EC">
      <w:start w:val="1"/>
      <w:numFmt w:val="upperLetter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39096028"/>
    <w:multiLevelType w:val="hybridMultilevel"/>
    <w:tmpl w:val="A698B866"/>
    <w:lvl w:ilvl="0" w:tplc="5904517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AE4E8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13C78"/>
    <w:multiLevelType w:val="hybridMultilevel"/>
    <w:tmpl w:val="66C064EC"/>
    <w:lvl w:ilvl="0" w:tplc="DD140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2B0C79"/>
    <w:multiLevelType w:val="hybridMultilevel"/>
    <w:tmpl w:val="88DE4184"/>
    <w:lvl w:ilvl="0" w:tplc="ED6E12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35E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285980"/>
    <w:multiLevelType w:val="hybridMultilevel"/>
    <w:tmpl w:val="7AC68D42"/>
    <w:lvl w:ilvl="0" w:tplc="96AA9A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306AF"/>
    <w:multiLevelType w:val="hybridMultilevel"/>
    <w:tmpl w:val="25BC180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AF74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9CA0110"/>
    <w:multiLevelType w:val="hybridMultilevel"/>
    <w:tmpl w:val="0EC02CC8"/>
    <w:lvl w:ilvl="0" w:tplc="EAE4E8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374C0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629C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74AB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C457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670C2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1BAD1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40DC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07235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74514D"/>
    <w:multiLevelType w:val="hybridMultilevel"/>
    <w:tmpl w:val="CF4407FA"/>
    <w:lvl w:ilvl="0" w:tplc="3AC87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0E65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D591FAB"/>
    <w:multiLevelType w:val="hybridMultilevel"/>
    <w:tmpl w:val="281E5602"/>
    <w:lvl w:ilvl="0" w:tplc="06E60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4CD4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80FA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7AAF0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8409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9426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A4C57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7EAD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C6A1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EE60DA"/>
    <w:multiLevelType w:val="hybridMultilevel"/>
    <w:tmpl w:val="22488692"/>
    <w:lvl w:ilvl="0" w:tplc="7F50B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E09B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E0A6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FCC58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EA2B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F2AB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0C634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8EFA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564E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283DA4"/>
    <w:multiLevelType w:val="hybridMultilevel"/>
    <w:tmpl w:val="E2B6FAD4"/>
    <w:lvl w:ilvl="0" w:tplc="4C1E75E8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0" w15:restartNumberingAfterBreak="0">
    <w:nsid w:val="5F2F4878"/>
    <w:multiLevelType w:val="hybridMultilevel"/>
    <w:tmpl w:val="632AB71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854EC4"/>
    <w:multiLevelType w:val="hybridMultilevel"/>
    <w:tmpl w:val="C6A426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E4E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F09732A"/>
    <w:multiLevelType w:val="hybridMultilevel"/>
    <w:tmpl w:val="6478EB82"/>
    <w:lvl w:ilvl="0" w:tplc="FFFFFFFF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F31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7043043F"/>
    <w:multiLevelType w:val="hybridMultilevel"/>
    <w:tmpl w:val="87A6847C"/>
    <w:lvl w:ilvl="0" w:tplc="279A8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F2A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4E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F28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25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8E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2E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6B5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A286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B217BB"/>
    <w:multiLevelType w:val="hybridMultilevel"/>
    <w:tmpl w:val="C6A426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E4E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3"/>
  </w:num>
  <w:num w:numId="5">
    <w:abstractNumId w:val="0"/>
  </w:num>
  <w:num w:numId="6">
    <w:abstractNumId w:val="10"/>
  </w:num>
  <w:num w:numId="7">
    <w:abstractNumId w:val="16"/>
  </w:num>
  <w:num w:numId="8">
    <w:abstractNumId w:val="24"/>
  </w:num>
  <w:num w:numId="9">
    <w:abstractNumId w:val="2"/>
  </w:num>
  <w:num w:numId="10">
    <w:abstractNumId w:val="25"/>
  </w:num>
  <w:num w:numId="11">
    <w:abstractNumId w:val="18"/>
  </w:num>
  <w:num w:numId="12">
    <w:abstractNumId w:val="17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22"/>
  </w:num>
  <w:num w:numId="18">
    <w:abstractNumId w:val="7"/>
  </w:num>
  <w:num w:numId="19">
    <w:abstractNumId w:val="12"/>
  </w:num>
  <w:num w:numId="20">
    <w:abstractNumId w:val="20"/>
  </w:num>
  <w:num w:numId="21">
    <w:abstractNumId w:val="19"/>
  </w:num>
  <w:num w:numId="22">
    <w:abstractNumId w:val="3"/>
  </w:num>
  <w:num w:numId="23">
    <w:abstractNumId w:val="6"/>
  </w:num>
  <w:num w:numId="24">
    <w:abstractNumId w:val="8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E9"/>
    <w:rsid w:val="00004406"/>
    <w:rsid w:val="00016E46"/>
    <w:rsid w:val="00065146"/>
    <w:rsid w:val="000A51DF"/>
    <w:rsid w:val="000A7D3B"/>
    <w:rsid w:val="000B1384"/>
    <w:rsid w:val="000B2420"/>
    <w:rsid w:val="000C3E59"/>
    <w:rsid w:val="000C4C4E"/>
    <w:rsid w:val="000D29D6"/>
    <w:rsid w:val="000E04D3"/>
    <w:rsid w:val="000E0C3F"/>
    <w:rsid w:val="000F7FCF"/>
    <w:rsid w:val="00103863"/>
    <w:rsid w:val="001246C0"/>
    <w:rsid w:val="001329B2"/>
    <w:rsid w:val="0013482B"/>
    <w:rsid w:val="00135868"/>
    <w:rsid w:val="001476F5"/>
    <w:rsid w:val="00151AC7"/>
    <w:rsid w:val="00176618"/>
    <w:rsid w:val="00181A4C"/>
    <w:rsid w:val="00184176"/>
    <w:rsid w:val="00185C13"/>
    <w:rsid w:val="001A0AB1"/>
    <w:rsid w:val="001A6FCE"/>
    <w:rsid w:val="001D2961"/>
    <w:rsid w:val="001F7243"/>
    <w:rsid w:val="00213152"/>
    <w:rsid w:val="0022211A"/>
    <w:rsid w:val="00234AF1"/>
    <w:rsid w:val="0024013C"/>
    <w:rsid w:val="002619DC"/>
    <w:rsid w:val="00266AD5"/>
    <w:rsid w:val="0029496D"/>
    <w:rsid w:val="002D3F86"/>
    <w:rsid w:val="002D48F8"/>
    <w:rsid w:val="002E0B03"/>
    <w:rsid w:val="002F2DFF"/>
    <w:rsid w:val="002F6C1D"/>
    <w:rsid w:val="003137FB"/>
    <w:rsid w:val="003205DD"/>
    <w:rsid w:val="00331E6D"/>
    <w:rsid w:val="00355C8B"/>
    <w:rsid w:val="003672E9"/>
    <w:rsid w:val="00371B8C"/>
    <w:rsid w:val="003B143A"/>
    <w:rsid w:val="003C6D8B"/>
    <w:rsid w:val="003D0533"/>
    <w:rsid w:val="003E04CA"/>
    <w:rsid w:val="003E2CC9"/>
    <w:rsid w:val="003E476B"/>
    <w:rsid w:val="0042255F"/>
    <w:rsid w:val="00424C60"/>
    <w:rsid w:val="00426B47"/>
    <w:rsid w:val="004433C5"/>
    <w:rsid w:val="0044660B"/>
    <w:rsid w:val="00454A9C"/>
    <w:rsid w:val="00457345"/>
    <w:rsid w:val="0047047D"/>
    <w:rsid w:val="00480A60"/>
    <w:rsid w:val="00482385"/>
    <w:rsid w:val="00483F13"/>
    <w:rsid w:val="00484DB0"/>
    <w:rsid w:val="004B7B53"/>
    <w:rsid w:val="004C60FC"/>
    <w:rsid w:val="004C7FC7"/>
    <w:rsid w:val="005431C7"/>
    <w:rsid w:val="00553CCA"/>
    <w:rsid w:val="00557130"/>
    <w:rsid w:val="00562D39"/>
    <w:rsid w:val="005657E4"/>
    <w:rsid w:val="00580A47"/>
    <w:rsid w:val="005A090E"/>
    <w:rsid w:val="005B70A3"/>
    <w:rsid w:val="005D0A7F"/>
    <w:rsid w:val="005D7B52"/>
    <w:rsid w:val="005E59B1"/>
    <w:rsid w:val="005E72CE"/>
    <w:rsid w:val="005F49DD"/>
    <w:rsid w:val="005F65BC"/>
    <w:rsid w:val="0060295B"/>
    <w:rsid w:val="00613032"/>
    <w:rsid w:val="006143DA"/>
    <w:rsid w:val="00640539"/>
    <w:rsid w:val="0065576B"/>
    <w:rsid w:val="00686ED5"/>
    <w:rsid w:val="006936EB"/>
    <w:rsid w:val="006B1592"/>
    <w:rsid w:val="006C3630"/>
    <w:rsid w:val="006C4EFC"/>
    <w:rsid w:val="006D5D8F"/>
    <w:rsid w:val="006D6E03"/>
    <w:rsid w:val="006F175D"/>
    <w:rsid w:val="0070712B"/>
    <w:rsid w:val="0079375F"/>
    <w:rsid w:val="007A5E50"/>
    <w:rsid w:val="007B27E3"/>
    <w:rsid w:val="007D4F68"/>
    <w:rsid w:val="007D74EC"/>
    <w:rsid w:val="007E24C2"/>
    <w:rsid w:val="007E2671"/>
    <w:rsid w:val="007E7914"/>
    <w:rsid w:val="007F5E8C"/>
    <w:rsid w:val="007F7DBA"/>
    <w:rsid w:val="0084014D"/>
    <w:rsid w:val="0084359E"/>
    <w:rsid w:val="008574CD"/>
    <w:rsid w:val="00864859"/>
    <w:rsid w:val="00893B57"/>
    <w:rsid w:val="00894F1A"/>
    <w:rsid w:val="008B3773"/>
    <w:rsid w:val="008B73CD"/>
    <w:rsid w:val="008C1D53"/>
    <w:rsid w:val="008C30FE"/>
    <w:rsid w:val="008D76CB"/>
    <w:rsid w:val="008E4043"/>
    <w:rsid w:val="008F1EA4"/>
    <w:rsid w:val="008F7C4E"/>
    <w:rsid w:val="00911183"/>
    <w:rsid w:val="00924435"/>
    <w:rsid w:val="00941B6C"/>
    <w:rsid w:val="00955D95"/>
    <w:rsid w:val="00956533"/>
    <w:rsid w:val="00964A22"/>
    <w:rsid w:val="009713B8"/>
    <w:rsid w:val="00983A9A"/>
    <w:rsid w:val="00987489"/>
    <w:rsid w:val="009A45BF"/>
    <w:rsid w:val="009B51E0"/>
    <w:rsid w:val="009C2F98"/>
    <w:rsid w:val="009C4618"/>
    <w:rsid w:val="009D3FFF"/>
    <w:rsid w:val="009F6815"/>
    <w:rsid w:val="00A2740A"/>
    <w:rsid w:val="00A4324F"/>
    <w:rsid w:val="00A459A9"/>
    <w:rsid w:val="00A47DD6"/>
    <w:rsid w:val="00A530D4"/>
    <w:rsid w:val="00A60177"/>
    <w:rsid w:val="00A60A1D"/>
    <w:rsid w:val="00A63F9B"/>
    <w:rsid w:val="00A65A69"/>
    <w:rsid w:val="00A712B6"/>
    <w:rsid w:val="00A906A1"/>
    <w:rsid w:val="00A9125C"/>
    <w:rsid w:val="00AC7227"/>
    <w:rsid w:val="00AD5ACB"/>
    <w:rsid w:val="00AD6CDC"/>
    <w:rsid w:val="00AE0870"/>
    <w:rsid w:val="00AE6B4A"/>
    <w:rsid w:val="00B132FF"/>
    <w:rsid w:val="00B13B3A"/>
    <w:rsid w:val="00B229F3"/>
    <w:rsid w:val="00B30493"/>
    <w:rsid w:val="00B407BA"/>
    <w:rsid w:val="00B5252E"/>
    <w:rsid w:val="00B73447"/>
    <w:rsid w:val="00B94BBE"/>
    <w:rsid w:val="00B94BE5"/>
    <w:rsid w:val="00BA24DB"/>
    <w:rsid w:val="00BC4C8F"/>
    <w:rsid w:val="00BD0B2B"/>
    <w:rsid w:val="00BD4FF2"/>
    <w:rsid w:val="00BE3F6D"/>
    <w:rsid w:val="00BF0134"/>
    <w:rsid w:val="00BF7DB7"/>
    <w:rsid w:val="00C11CAD"/>
    <w:rsid w:val="00C136ED"/>
    <w:rsid w:val="00C15DE9"/>
    <w:rsid w:val="00C27F80"/>
    <w:rsid w:val="00C373A8"/>
    <w:rsid w:val="00C4043E"/>
    <w:rsid w:val="00C43F58"/>
    <w:rsid w:val="00C66795"/>
    <w:rsid w:val="00C66EF9"/>
    <w:rsid w:val="00C75888"/>
    <w:rsid w:val="00C826E8"/>
    <w:rsid w:val="00CA35EF"/>
    <w:rsid w:val="00CB07F5"/>
    <w:rsid w:val="00CE288B"/>
    <w:rsid w:val="00CF358B"/>
    <w:rsid w:val="00CF7E25"/>
    <w:rsid w:val="00D010DF"/>
    <w:rsid w:val="00D02AAB"/>
    <w:rsid w:val="00D13A3B"/>
    <w:rsid w:val="00D15D59"/>
    <w:rsid w:val="00D25A0A"/>
    <w:rsid w:val="00D44225"/>
    <w:rsid w:val="00D759F1"/>
    <w:rsid w:val="00D91059"/>
    <w:rsid w:val="00DB26AE"/>
    <w:rsid w:val="00DB2C4B"/>
    <w:rsid w:val="00DC31A2"/>
    <w:rsid w:val="00DC326C"/>
    <w:rsid w:val="00DD14A8"/>
    <w:rsid w:val="00DE6062"/>
    <w:rsid w:val="00DF0EB4"/>
    <w:rsid w:val="00E07BDA"/>
    <w:rsid w:val="00E20E67"/>
    <w:rsid w:val="00E22BDD"/>
    <w:rsid w:val="00E30DBD"/>
    <w:rsid w:val="00E315BA"/>
    <w:rsid w:val="00E40FF5"/>
    <w:rsid w:val="00E438A0"/>
    <w:rsid w:val="00E4791C"/>
    <w:rsid w:val="00E672D5"/>
    <w:rsid w:val="00E82AE9"/>
    <w:rsid w:val="00E95DFD"/>
    <w:rsid w:val="00EB4E33"/>
    <w:rsid w:val="00EB6F21"/>
    <w:rsid w:val="00EF08F8"/>
    <w:rsid w:val="00F0054C"/>
    <w:rsid w:val="00F05248"/>
    <w:rsid w:val="00F307F4"/>
    <w:rsid w:val="00F36708"/>
    <w:rsid w:val="00F442DE"/>
    <w:rsid w:val="00F46D7C"/>
    <w:rsid w:val="00F56DC2"/>
    <w:rsid w:val="00F62EB3"/>
    <w:rsid w:val="00F84657"/>
    <w:rsid w:val="00F91D69"/>
    <w:rsid w:val="00FB1E94"/>
    <w:rsid w:val="00FB524D"/>
    <w:rsid w:val="00FC39EC"/>
    <w:rsid w:val="00FC5DA1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0DD192-CA4C-49EF-89F5-E2775646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DA1"/>
    <w:rPr>
      <w:sz w:val="28"/>
    </w:rPr>
  </w:style>
  <w:style w:type="paragraph" w:styleId="Nagwek1">
    <w:name w:val="heading 1"/>
    <w:basedOn w:val="Normalny"/>
    <w:next w:val="Normalny"/>
    <w:qFormat/>
    <w:rsid w:val="00FC5DA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gwek2">
    <w:name w:val="heading 2"/>
    <w:basedOn w:val="Normalny"/>
    <w:next w:val="Normalny"/>
    <w:qFormat/>
    <w:rsid w:val="00FC5DA1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FC5DA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FC5DA1"/>
    <w:pPr>
      <w:keepNext/>
      <w:ind w:left="360"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FC5DA1"/>
    <w:pPr>
      <w:keepNext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C5DA1"/>
    <w:pPr>
      <w:ind w:left="360"/>
    </w:pPr>
    <w:rPr>
      <w:sz w:val="24"/>
    </w:rPr>
  </w:style>
  <w:style w:type="paragraph" w:styleId="Tekstpodstawowy">
    <w:name w:val="Body Text"/>
    <w:basedOn w:val="Normalny"/>
    <w:rsid w:val="00FC5DA1"/>
    <w:rPr>
      <w:bCs/>
      <w:sz w:val="24"/>
    </w:rPr>
  </w:style>
  <w:style w:type="paragraph" w:styleId="Tekstpodstawowy2">
    <w:name w:val="Body Text 2"/>
    <w:basedOn w:val="Normalny"/>
    <w:rsid w:val="00983A9A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DB2C4B"/>
    <w:rPr>
      <w:sz w:val="20"/>
    </w:rPr>
  </w:style>
  <w:style w:type="character" w:styleId="Odwoanieprzypisukocowego">
    <w:name w:val="endnote reference"/>
    <w:semiHidden/>
    <w:rsid w:val="00DB2C4B"/>
    <w:rPr>
      <w:vertAlign w:val="superscript"/>
    </w:rPr>
  </w:style>
  <w:style w:type="paragraph" w:customStyle="1" w:styleId="Tekstpodstawowy31">
    <w:name w:val="Tekst podstawowy 31"/>
    <w:basedOn w:val="Normalny"/>
    <w:rsid w:val="00E95DFD"/>
    <w:pPr>
      <w:spacing w:line="120" w:lineRule="atLeast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75888"/>
    <w:pPr>
      <w:ind w:left="708"/>
    </w:pPr>
  </w:style>
  <w:style w:type="character" w:styleId="Hipercze">
    <w:name w:val="Hyperlink"/>
    <w:unhideWhenUsed/>
    <w:rsid w:val="00266AD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07B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E07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oklickispj4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C39C5-B84B-48BC-ADF1-FA0CBC3F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 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Xtreme</dc:creator>
  <cp:keywords/>
  <cp:lastModifiedBy>Hubert Bieńko</cp:lastModifiedBy>
  <cp:revision>16</cp:revision>
  <cp:lastPrinted>2016-03-29T10:04:00Z</cp:lastPrinted>
  <dcterms:created xsi:type="dcterms:W3CDTF">2017-02-07T11:52:00Z</dcterms:created>
  <dcterms:modified xsi:type="dcterms:W3CDTF">2017-11-09T12:28:00Z</dcterms:modified>
</cp:coreProperties>
</file>