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17A" w:rsidRPr="00BA117A" w:rsidRDefault="00BA117A" w:rsidP="00BA117A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</w:rPr>
      </w:pPr>
    </w:p>
    <w:p w:rsidR="00685964" w:rsidRDefault="00685964" w:rsidP="00685964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</w:pPr>
    </w:p>
    <w:p w:rsidR="005B77BD" w:rsidRPr="003A631A" w:rsidRDefault="00214DDE" w:rsidP="003A631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A631A">
        <w:rPr>
          <w:rFonts w:ascii="Times New Roman" w:hAnsi="Times New Roman" w:cs="Times New Roman"/>
          <w:b/>
          <w:bCs/>
          <w:sz w:val="24"/>
          <w:szCs w:val="24"/>
          <w:u w:val="single"/>
        </w:rPr>
        <w:t>OPIS PRZEDMIOTU ZAMÓWIENIA</w:t>
      </w:r>
      <w:r w:rsidR="00E52FF7" w:rsidRPr="003A631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5B77BD" w:rsidRPr="00F5650B" w:rsidRDefault="005B77BD" w:rsidP="005B77B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5650B">
        <w:rPr>
          <w:rFonts w:ascii="Times New Roman" w:hAnsi="Times New Roman" w:cs="Times New Roman"/>
          <w:b/>
          <w:bCs/>
          <w:sz w:val="24"/>
          <w:szCs w:val="24"/>
        </w:rPr>
        <w:t>Nazwa zamówienia:</w:t>
      </w:r>
    </w:p>
    <w:p w:rsidR="00E511AF" w:rsidRPr="00F5650B" w:rsidRDefault="00E511AF" w:rsidP="00F81B9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B77BD" w:rsidRPr="00F5650B" w:rsidRDefault="003A631A" w:rsidP="00F5650B">
      <w:pPr>
        <w:spacing w:line="288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75831179"/>
      <w:r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E87583" w:rsidRPr="00F5650B">
        <w:rPr>
          <w:rFonts w:ascii="Times New Roman" w:hAnsi="Times New Roman" w:cs="Times New Roman"/>
          <w:b/>
          <w:bCs/>
          <w:sz w:val="24"/>
          <w:szCs w:val="24"/>
        </w:rPr>
        <w:t>Opracowanie wielobranżowej dokumentacji projektowej obejmującej przebudowę oddziałów w  budynku szpitala w SPZZOZ w Gryficach</w:t>
      </w:r>
      <w:r w:rsidR="00F81B9F" w:rsidRPr="00F5650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87583" w:rsidRPr="00F5650B">
        <w:rPr>
          <w:rFonts w:ascii="Times New Roman" w:hAnsi="Times New Roman" w:cs="Times New Roman"/>
          <w:b/>
          <w:bCs/>
          <w:sz w:val="24"/>
          <w:szCs w:val="24"/>
        </w:rPr>
        <w:t>wraz z pełnieniem nadzoru autorskiego”.</w:t>
      </w:r>
      <w:bookmarkEnd w:id="0"/>
    </w:p>
    <w:p w:rsidR="00B4249B" w:rsidRPr="00C17FD5" w:rsidRDefault="00B4249B" w:rsidP="00AB17CB">
      <w:pPr>
        <w:spacing w:after="0" w:line="240" w:lineRule="auto"/>
        <w:jc w:val="center"/>
        <w:rPr>
          <w:rFonts w:ascii="Times New Roman" w:hAnsi="Times New Roman" w:cs="Times New Roman"/>
          <w:b/>
          <w:bCs/>
          <w:strike/>
          <w:color w:val="FF0000"/>
          <w:sz w:val="24"/>
          <w:szCs w:val="24"/>
          <w:u w:val="single"/>
        </w:rPr>
      </w:pPr>
      <w:bookmarkStart w:id="1" w:name="_Hlk175831410"/>
    </w:p>
    <w:p w:rsidR="00A778A0" w:rsidRPr="00A66919" w:rsidRDefault="00B4249B" w:rsidP="002A4E82">
      <w:pPr>
        <w:pStyle w:val="Akapitzlist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66919">
        <w:rPr>
          <w:rFonts w:ascii="Times New Roman" w:hAnsi="Times New Roman" w:cs="Times New Roman"/>
          <w:b/>
          <w:bCs/>
          <w:sz w:val="24"/>
          <w:szCs w:val="24"/>
          <w:u w:val="single"/>
        </w:rPr>
        <w:t>Opis ogólny przedmiotu zamówienia.</w:t>
      </w:r>
    </w:p>
    <w:p w:rsidR="00B4249B" w:rsidRPr="00A66919" w:rsidRDefault="00B4249B" w:rsidP="00B4249B">
      <w:pPr>
        <w:pStyle w:val="Akapitzlist"/>
        <w:spacing w:after="0" w:line="240" w:lineRule="auto"/>
        <w:ind w:left="108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327AB5" w:rsidRPr="00A66919" w:rsidRDefault="00327AB5" w:rsidP="00327A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6919">
        <w:rPr>
          <w:rFonts w:ascii="Times New Roman" w:hAnsi="Times New Roman" w:cs="Times New Roman"/>
          <w:sz w:val="24"/>
          <w:szCs w:val="24"/>
        </w:rPr>
        <w:t xml:space="preserve">Przedmiot zamówienia został podzielony na </w:t>
      </w:r>
      <w:r w:rsidR="004B3CBA">
        <w:rPr>
          <w:rFonts w:ascii="Times New Roman" w:hAnsi="Times New Roman" w:cs="Times New Roman"/>
          <w:sz w:val="24"/>
          <w:szCs w:val="24"/>
        </w:rPr>
        <w:t>2</w:t>
      </w:r>
      <w:r w:rsidRPr="00A66919">
        <w:rPr>
          <w:rFonts w:ascii="Times New Roman" w:hAnsi="Times New Roman" w:cs="Times New Roman"/>
          <w:sz w:val="24"/>
          <w:szCs w:val="24"/>
        </w:rPr>
        <w:t xml:space="preserve"> zadania:</w:t>
      </w:r>
    </w:p>
    <w:p w:rsidR="00BA0FDF" w:rsidRPr="00A66919" w:rsidRDefault="00BA0FDF" w:rsidP="00BA0FD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66919">
        <w:rPr>
          <w:rFonts w:ascii="Times New Roman" w:hAnsi="Times New Roman" w:cs="Times New Roman"/>
          <w:b/>
          <w:bCs/>
          <w:sz w:val="24"/>
          <w:szCs w:val="24"/>
        </w:rPr>
        <w:t xml:space="preserve">Zadanie 1 </w:t>
      </w:r>
      <w:bookmarkStart w:id="2" w:name="_Hlk175813599"/>
      <w:r w:rsidRPr="00A66919">
        <w:rPr>
          <w:rFonts w:ascii="Times New Roman" w:hAnsi="Times New Roman" w:cs="Times New Roman"/>
          <w:b/>
          <w:bCs/>
          <w:sz w:val="24"/>
          <w:szCs w:val="24"/>
        </w:rPr>
        <w:t>- Przebudowa  pomieszczeń zlokalizowanych na V piętrze budynku szpitala na  potrzeby oddziału leczenia oparzeń i chirurgii plastycznej</w:t>
      </w:r>
      <w:r w:rsidR="00BA117A" w:rsidRPr="00A66919">
        <w:rPr>
          <w:rFonts w:ascii="Times New Roman" w:hAnsi="Times New Roman" w:cs="Times New Roman"/>
          <w:b/>
          <w:bCs/>
          <w:sz w:val="24"/>
          <w:szCs w:val="24"/>
        </w:rPr>
        <w:t xml:space="preserve"> wraz z nadzorem autorskim.</w:t>
      </w:r>
    </w:p>
    <w:bookmarkEnd w:id="2"/>
    <w:p w:rsidR="00BA0FDF" w:rsidRPr="00A66919" w:rsidRDefault="00BA0FDF" w:rsidP="00BA0FDF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A0FDF" w:rsidRPr="00A66919" w:rsidRDefault="00BA0FDF" w:rsidP="00BA0F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6919">
        <w:rPr>
          <w:rFonts w:ascii="Times New Roman" w:hAnsi="Times New Roman" w:cs="Times New Roman"/>
          <w:b/>
          <w:bCs/>
          <w:sz w:val="24"/>
          <w:szCs w:val="24"/>
        </w:rPr>
        <w:t xml:space="preserve">Zadanie  II - Przebudowa </w:t>
      </w:r>
      <w:r w:rsidR="0006602F">
        <w:rPr>
          <w:rFonts w:ascii="Times New Roman" w:hAnsi="Times New Roman" w:cs="Times New Roman"/>
          <w:b/>
          <w:bCs/>
          <w:sz w:val="24"/>
          <w:szCs w:val="24"/>
        </w:rPr>
        <w:t xml:space="preserve">pomieszczeń zlokalizowanych </w:t>
      </w:r>
      <w:r w:rsidRPr="00A66919">
        <w:rPr>
          <w:rFonts w:ascii="Times New Roman" w:hAnsi="Times New Roman" w:cs="Times New Roman"/>
          <w:b/>
          <w:bCs/>
          <w:sz w:val="24"/>
          <w:szCs w:val="24"/>
        </w:rPr>
        <w:t>na I</w:t>
      </w:r>
      <w:r w:rsidR="00BB7FCA" w:rsidRPr="00A66919">
        <w:rPr>
          <w:rFonts w:ascii="Times New Roman" w:hAnsi="Times New Roman" w:cs="Times New Roman"/>
          <w:b/>
          <w:bCs/>
          <w:sz w:val="24"/>
          <w:szCs w:val="24"/>
        </w:rPr>
        <w:t xml:space="preserve">II </w:t>
      </w:r>
      <w:r w:rsidRPr="00A66919">
        <w:rPr>
          <w:rFonts w:ascii="Times New Roman" w:hAnsi="Times New Roman" w:cs="Times New Roman"/>
          <w:b/>
          <w:bCs/>
          <w:sz w:val="24"/>
          <w:szCs w:val="24"/>
        </w:rPr>
        <w:t>piętrze budynku szpitala  na oddział chirurgii  małoinwazyjnej i endoskopowej jednego dnia</w:t>
      </w:r>
      <w:r w:rsidR="00BA117A" w:rsidRPr="00A66919">
        <w:rPr>
          <w:rFonts w:ascii="Times New Roman" w:hAnsi="Times New Roman" w:cs="Times New Roman"/>
          <w:b/>
          <w:bCs/>
          <w:sz w:val="24"/>
          <w:szCs w:val="24"/>
        </w:rPr>
        <w:t xml:space="preserve"> wraz z nadzorem autorskim. </w:t>
      </w:r>
    </w:p>
    <w:p w:rsidR="00BA0FDF" w:rsidRPr="00A66919" w:rsidRDefault="00BA0FDF" w:rsidP="00327A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7AB5" w:rsidRPr="00A66919" w:rsidRDefault="00327AB5" w:rsidP="00327A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6919">
        <w:rPr>
          <w:rFonts w:ascii="Times New Roman" w:hAnsi="Times New Roman" w:cs="Times New Roman"/>
          <w:sz w:val="24"/>
          <w:szCs w:val="24"/>
        </w:rPr>
        <w:t>Przedmiot zamówienia obejmuje opracowanie wielobranżowej dokumentacji projektowej  przebudowy w zakresie koniecznym do wykonania każdego zadania w podziale na branże wraz ze specyfikacją  techniczną wykonania i odbioru robót, kosztorysami inwestorskimi,  pełnieniem nadzoru autorskiego.</w:t>
      </w:r>
    </w:p>
    <w:p w:rsidR="00327AB5" w:rsidRPr="00A66919" w:rsidRDefault="00327AB5" w:rsidP="00B424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0FDF" w:rsidRPr="00A66919" w:rsidRDefault="00BA0FDF" w:rsidP="00B424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6919">
        <w:rPr>
          <w:rFonts w:ascii="Times New Roman" w:hAnsi="Times New Roman" w:cs="Times New Roman"/>
          <w:sz w:val="24"/>
          <w:szCs w:val="24"/>
        </w:rPr>
        <w:t xml:space="preserve">Zamawiający planuje pozyskać środki finansowe na realizację zadania I </w:t>
      </w:r>
      <w:proofErr w:type="spellStart"/>
      <w:r w:rsidRPr="00A66919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A66919">
        <w:rPr>
          <w:rFonts w:ascii="Times New Roman" w:hAnsi="Times New Roman" w:cs="Times New Roman"/>
          <w:sz w:val="24"/>
          <w:szCs w:val="24"/>
        </w:rPr>
        <w:t xml:space="preserve"> zadania II z</w:t>
      </w:r>
      <w:r w:rsidR="00610A76" w:rsidRPr="00A66919">
        <w:rPr>
          <w:rFonts w:ascii="Times New Roman" w:hAnsi="Times New Roman" w:cs="Times New Roman"/>
          <w:sz w:val="24"/>
          <w:szCs w:val="24"/>
        </w:rPr>
        <w:t xml:space="preserve"> </w:t>
      </w:r>
      <w:r w:rsidRPr="00A66919">
        <w:rPr>
          <w:rFonts w:ascii="Times New Roman" w:hAnsi="Times New Roman" w:cs="Times New Roman"/>
          <w:sz w:val="24"/>
          <w:szCs w:val="24"/>
        </w:rPr>
        <w:t xml:space="preserve"> Krajowego Programu Odbudowy</w:t>
      </w:r>
      <w:r w:rsidR="00A668E8">
        <w:rPr>
          <w:rFonts w:ascii="Times New Roman" w:hAnsi="Times New Roman" w:cs="Times New Roman"/>
          <w:sz w:val="24"/>
          <w:szCs w:val="24"/>
        </w:rPr>
        <w:t>.</w:t>
      </w:r>
    </w:p>
    <w:p w:rsidR="00672D1E" w:rsidRPr="00A66919" w:rsidRDefault="00BA0FDF" w:rsidP="00AD6B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691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0710" w:rsidRPr="00A66919" w:rsidRDefault="00DC1B0D" w:rsidP="00AB17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6919">
        <w:rPr>
          <w:rFonts w:ascii="Times New Roman" w:hAnsi="Times New Roman" w:cs="Times New Roman"/>
          <w:sz w:val="24"/>
          <w:szCs w:val="24"/>
        </w:rPr>
        <w:t>Lokalizacja:</w:t>
      </w:r>
      <w:r w:rsidR="00D36C4A" w:rsidRPr="00A66919">
        <w:rPr>
          <w:rFonts w:ascii="Times New Roman" w:hAnsi="Times New Roman" w:cs="Times New Roman"/>
          <w:sz w:val="24"/>
          <w:szCs w:val="24"/>
        </w:rPr>
        <w:t xml:space="preserve"> SPZZOZ w Gryficach , ul. Niechorska 27, 72-300 Gryfice</w:t>
      </w:r>
      <w:r w:rsidR="00033FF6" w:rsidRPr="00A66919">
        <w:rPr>
          <w:rFonts w:ascii="Times New Roman" w:hAnsi="Times New Roman" w:cs="Times New Roman"/>
          <w:sz w:val="24"/>
          <w:szCs w:val="24"/>
        </w:rPr>
        <w:t xml:space="preserve">,  </w:t>
      </w:r>
      <w:r w:rsidR="006150F4" w:rsidRPr="00A66919">
        <w:rPr>
          <w:rFonts w:ascii="Times New Roman" w:hAnsi="Times New Roman" w:cs="Times New Roman"/>
          <w:sz w:val="24"/>
          <w:szCs w:val="24"/>
        </w:rPr>
        <w:t xml:space="preserve">Działka 15/7 </w:t>
      </w:r>
    </w:p>
    <w:p w:rsidR="006150F4" w:rsidRPr="00A66919" w:rsidRDefault="006150F4" w:rsidP="00AB17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18AE" w:rsidRPr="00A66919" w:rsidRDefault="00DC18AE" w:rsidP="00AB17C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Wspólny Słownik Zamówień (CPV):</w:t>
      </w:r>
    </w:p>
    <w:p w:rsidR="00BA0028" w:rsidRPr="00A66919" w:rsidRDefault="00BA0028" w:rsidP="00AB17C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71</w:t>
      </w:r>
      <w:r w:rsidR="00614870"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</w:t>
      </w:r>
      <w:r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00</w:t>
      </w:r>
      <w:r w:rsidR="00614870"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</w:t>
      </w:r>
      <w:proofErr w:type="spellStart"/>
      <w:r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00</w:t>
      </w:r>
      <w:proofErr w:type="spellEnd"/>
      <w:r w:rsidR="00614870"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</w:t>
      </w:r>
      <w:proofErr w:type="spellStart"/>
      <w:r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00</w:t>
      </w:r>
      <w:proofErr w:type="spellEnd"/>
      <w:r w:rsidR="00614870"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</w:t>
      </w:r>
      <w:r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-</w:t>
      </w:r>
      <w:r w:rsidR="00614870"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</w:t>
      </w:r>
      <w:r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8 </w:t>
      </w:r>
      <w:r w:rsidR="00614870"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 </w:t>
      </w:r>
      <w:r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Usługi architektoniczne, budowane, inżynieryjne i kontrolne</w:t>
      </w:r>
    </w:p>
    <w:p w:rsidR="00DC18AE" w:rsidRPr="00A66919" w:rsidRDefault="00DC18AE" w:rsidP="00AB17C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71</w:t>
      </w:r>
      <w:r w:rsidR="00614870"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</w:t>
      </w:r>
      <w:r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22</w:t>
      </w:r>
      <w:r w:rsidR="00614870"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</w:t>
      </w:r>
      <w:r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00</w:t>
      </w:r>
      <w:r w:rsidR="00614870"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</w:t>
      </w:r>
      <w:proofErr w:type="spellStart"/>
      <w:r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00</w:t>
      </w:r>
      <w:proofErr w:type="spellEnd"/>
      <w:r w:rsidR="00614870"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</w:t>
      </w:r>
      <w:r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-</w:t>
      </w:r>
      <w:r w:rsidR="00614870"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</w:t>
      </w:r>
      <w:r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6 </w:t>
      </w:r>
      <w:r w:rsidR="00614870"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 </w:t>
      </w:r>
      <w:r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Usługi projektowania architektonicznego</w:t>
      </w:r>
    </w:p>
    <w:p w:rsidR="007960F8" w:rsidRPr="00A66919" w:rsidRDefault="00DC18AE" w:rsidP="00AB17C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71</w:t>
      </w:r>
      <w:r w:rsidR="00614870"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</w:t>
      </w:r>
      <w:r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32</w:t>
      </w:r>
      <w:r w:rsidR="00614870"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</w:t>
      </w:r>
      <w:r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00</w:t>
      </w:r>
      <w:r w:rsidR="00614870"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</w:t>
      </w:r>
      <w:proofErr w:type="spellStart"/>
      <w:r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00</w:t>
      </w:r>
      <w:proofErr w:type="spellEnd"/>
      <w:r w:rsidR="00614870"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</w:t>
      </w:r>
      <w:r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-</w:t>
      </w:r>
      <w:r w:rsidR="00614870"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</w:t>
      </w:r>
      <w:r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7 </w:t>
      </w:r>
      <w:r w:rsidR="00614870"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 </w:t>
      </w:r>
      <w:r w:rsidRPr="00A6691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Usługi inżynieryjne w zakresie projektowania</w:t>
      </w:r>
    </w:p>
    <w:p w:rsidR="00614870" w:rsidRPr="00A66919" w:rsidRDefault="00614870" w:rsidP="00AB17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6919">
        <w:rPr>
          <w:rFonts w:ascii="Times New Roman" w:hAnsi="Times New Roman" w:cs="Times New Roman"/>
          <w:sz w:val="24"/>
          <w:szCs w:val="24"/>
        </w:rPr>
        <w:t>71 24 80 00 -  8   Nadzór nad projektem i dokumentacją</w:t>
      </w:r>
    </w:p>
    <w:p w:rsidR="00614870" w:rsidRPr="00BD11C1" w:rsidRDefault="00614870" w:rsidP="002A4E82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11C1">
        <w:rPr>
          <w:rFonts w:ascii="Times New Roman" w:hAnsi="Times New Roman" w:cs="Times New Roman"/>
          <w:sz w:val="24"/>
          <w:szCs w:val="24"/>
        </w:rPr>
        <w:t>4 70 00 -  1   Nadzór nad robotami budowlanymi</w:t>
      </w:r>
    </w:p>
    <w:p w:rsidR="00224B5D" w:rsidRPr="00A66919" w:rsidRDefault="00224B5D" w:rsidP="00AB17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bookmarkEnd w:id="1"/>
    <w:p w:rsidR="006150F4" w:rsidRPr="00BD11C1" w:rsidRDefault="004E7F9C" w:rsidP="002A4E82">
      <w:pPr>
        <w:pStyle w:val="Akapitzlist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D11C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Ogólne </w:t>
      </w:r>
      <w:r w:rsidR="00224CF0" w:rsidRPr="00BD11C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BD11C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wytyczne </w:t>
      </w:r>
      <w:r w:rsidR="00224CF0" w:rsidRPr="00BD11C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BD11C1">
        <w:rPr>
          <w:rFonts w:ascii="Times New Roman" w:hAnsi="Times New Roman" w:cs="Times New Roman"/>
          <w:b/>
          <w:bCs/>
          <w:sz w:val="24"/>
          <w:szCs w:val="24"/>
          <w:u w:val="single"/>
        </w:rPr>
        <w:t>dotyczące</w:t>
      </w:r>
      <w:r w:rsidR="00224CF0" w:rsidRPr="00BD11C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543120" w:rsidRPr="00BD11C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BD11C1">
        <w:rPr>
          <w:rFonts w:ascii="Times New Roman" w:hAnsi="Times New Roman" w:cs="Times New Roman"/>
          <w:b/>
          <w:bCs/>
          <w:sz w:val="24"/>
          <w:szCs w:val="24"/>
          <w:u w:val="single"/>
        </w:rPr>
        <w:t>zamówienia</w:t>
      </w:r>
      <w:r w:rsidR="00DB35C3" w:rsidRPr="00BD11C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224CF0" w:rsidRPr="00BD11C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DB35C3" w:rsidRPr="00BD11C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– </w:t>
      </w:r>
      <w:r w:rsidR="00224CF0" w:rsidRPr="00BD11C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DB35C3" w:rsidRPr="00BD11C1">
        <w:rPr>
          <w:rFonts w:ascii="Times New Roman" w:hAnsi="Times New Roman" w:cs="Times New Roman"/>
          <w:b/>
          <w:bCs/>
          <w:sz w:val="24"/>
          <w:szCs w:val="24"/>
          <w:u w:val="single"/>
        </w:rPr>
        <w:t>dotyczy</w:t>
      </w:r>
      <w:r w:rsidR="00FC33CF" w:rsidRPr="00BD11C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wszystkich </w:t>
      </w:r>
      <w:r w:rsidR="00587A36" w:rsidRPr="00BD11C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FC33CF" w:rsidRPr="00BD11C1">
        <w:rPr>
          <w:rFonts w:ascii="Times New Roman" w:hAnsi="Times New Roman" w:cs="Times New Roman"/>
          <w:b/>
          <w:bCs/>
          <w:sz w:val="24"/>
          <w:szCs w:val="24"/>
          <w:u w:val="single"/>
        </w:rPr>
        <w:t>zadań.</w:t>
      </w:r>
      <w:r w:rsidR="00DB35C3" w:rsidRPr="00BD11C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DB35C3" w:rsidRPr="00AB17CB" w:rsidRDefault="00DB35C3" w:rsidP="00AB17CB">
      <w:pPr>
        <w:pStyle w:val="Akapitzlist"/>
        <w:spacing w:after="0" w:line="240" w:lineRule="auto"/>
        <w:ind w:left="1146"/>
        <w:rPr>
          <w:rFonts w:ascii="Times New Roman" w:hAnsi="Times New Roman" w:cs="Times New Roman"/>
          <w:sz w:val="24"/>
          <w:szCs w:val="24"/>
          <w:u w:val="single"/>
        </w:rPr>
      </w:pPr>
    </w:p>
    <w:p w:rsidR="000934E5" w:rsidRPr="00981055" w:rsidRDefault="00BD11C1" w:rsidP="00981055">
      <w:pPr>
        <w:pStyle w:val="Akapitzlist"/>
        <w:numPr>
          <w:ilvl w:val="1"/>
          <w:numId w:val="21"/>
        </w:numPr>
        <w:spacing w:after="0" w:line="240" w:lineRule="auto"/>
        <w:jc w:val="both"/>
        <w:rPr>
          <w:rStyle w:val="markedcontent"/>
          <w:rFonts w:ascii="Times New Roman" w:hAnsi="Times New Roman" w:cs="Times New Roman"/>
          <w:b/>
          <w:bCs/>
          <w:sz w:val="24"/>
          <w:szCs w:val="24"/>
        </w:rPr>
      </w:pPr>
      <w:bookmarkStart w:id="3" w:name="_Hlk175831513"/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0934E5" w:rsidRPr="00BD11C1">
        <w:rPr>
          <w:rStyle w:val="markedcontent"/>
          <w:rFonts w:ascii="Times New Roman" w:hAnsi="Times New Roman" w:cs="Times New Roman"/>
          <w:sz w:val="24"/>
          <w:szCs w:val="24"/>
        </w:rPr>
        <w:t>Wykonawca podejmujący się realizacji przedmiotu zamówienia</w:t>
      </w:r>
      <w:r w:rsidR="000934E5" w:rsidRPr="00BD11C1">
        <w:rPr>
          <w:rFonts w:ascii="Times New Roman" w:hAnsi="Times New Roman" w:cs="Times New Roman"/>
          <w:sz w:val="24"/>
          <w:szCs w:val="24"/>
        </w:rPr>
        <w:t xml:space="preserve"> </w:t>
      </w:r>
      <w:r w:rsidR="000934E5" w:rsidRPr="00BD11C1">
        <w:rPr>
          <w:rStyle w:val="markedcontent"/>
          <w:rFonts w:ascii="Times New Roman" w:hAnsi="Times New Roman" w:cs="Times New Roman"/>
          <w:sz w:val="24"/>
          <w:szCs w:val="24"/>
        </w:rPr>
        <w:t>zobowiązany jest do:</w:t>
      </w:r>
    </w:p>
    <w:p w:rsidR="003F19C4" w:rsidRDefault="000934E5" w:rsidP="001B6740">
      <w:pPr>
        <w:pStyle w:val="Akapitzlist"/>
        <w:numPr>
          <w:ilvl w:val="0"/>
          <w:numId w:val="5"/>
        </w:numPr>
        <w:spacing w:after="0" w:line="24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3F19C4">
        <w:rPr>
          <w:rStyle w:val="markedcontent"/>
          <w:rFonts w:ascii="Times New Roman" w:hAnsi="Times New Roman" w:cs="Times New Roman"/>
          <w:sz w:val="24"/>
          <w:szCs w:val="24"/>
        </w:rPr>
        <w:t xml:space="preserve">wykonania </w:t>
      </w:r>
      <w:r w:rsidR="00D762EF" w:rsidRPr="003F19C4">
        <w:rPr>
          <w:rStyle w:val="markedcontent"/>
          <w:rFonts w:ascii="Times New Roman" w:hAnsi="Times New Roman" w:cs="Times New Roman"/>
          <w:sz w:val="24"/>
          <w:szCs w:val="24"/>
        </w:rPr>
        <w:t xml:space="preserve">we własnym zakresie </w:t>
      </w:r>
      <w:r w:rsidR="00980BD1" w:rsidRPr="003F19C4">
        <w:rPr>
          <w:rStyle w:val="markedcontent"/>
          <w:rFonts w:ascii="Times New Roman" w:hAnsi="Times New Roman" w:cs="Times New Roman"/>
          <w:sz w:val="24"/>
          <w:szCs w:val="24"/>
        </w:rPr>
        <w:t xml:space="preserve">inwentaryzacji </w:t>
      </w:r>
      <w:r w:rsidR="00595514" w:rsidRPr="003F19C4">
        <w:rPr>
          <w:rStyle w:val="markedcontent"/>
          <w:rFonts w:ascii="Times New Roman" w:hAnsi="Times New Roman" w:cs="Times New Roman"/>
          <w:sz w:val="24"/>
          <w:szCs w:val="24"/>
        </w:rPr>
        <w:t xml:space="preserve">do celów projektowych </w:t>
      </w:r>
      <w:r w:rsidR="00B0038C" w:rsidRPr="003F19C4">
        <w:rPr>
          <w:rStyle w:val="markedcontent"/>
          <w:rFonts w:ascii="Times New Roman" w:hAnsi="Times New Roman" w:cs="Times New Roman"/>
          <w:sz w:val="24"/>
          <w:szCs w:val="24"/>
        </w:rPr>
        <w:t>we wszystkich branżach</w:t>
      </w:r>
      <w:r w:rsidR="00980BD1" w:rsidRPr="003F19C4">
        <w:rPr>
          <w:rStyle w:val="markedcontent"/>
          <w:rFonts w:ascii="Times New Roman" w:hAnsi="Times New Roman" w:cs="Times New Roman"/>
          <w:sz w:val="24"/>
          <w:szCs w:val="24"/>
        </w:rPr>
        <w:t xml:space="preserve">, </w:t>
      </w:r>
    </w:p>
    <w:p w:rsidR="00C62EEA" w:rsidRPr="00826DE7" w:rsidRDefault="00C62EEA" w:rsidP="001B6740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6DE7">
        <w:rPr>
          <w:rStyle w:val="markedcontent"/>
          <w:rFonts w:ascii="Times New Roman" w:hAnsi="Times New Roman" w:cs="Times New Roman"/>
          <w:sz w:val="24"/>
          <w:szCs w:val="24"/>
        </w:rPr>
        <w:t xml:space="preserve">opracowania koncepcji architektoniczno-instalacyjnej wraz z oszacowaniem planowanych kosztów robót budowlanych dla zadania I </w:t>
      </w:r>
      <w:proofErr w:type="spellStart"/>
      <w:r w:rsidRPr="00826DE7">
        <w:rPr>
          <w:rStyle w:val="markedcontent"/>
          <w:rFonts w:ascii="Times New Roman" w:hAnsi="Times New Roman" w:cs="Times New Roman"/>
          <w:sz w:val="24"/>
          <w:szCs w:val="24"/>
        </w:rPr>
        <w:t>i</w:t>
      </w:r>
      <w:proofErr w:type="spellEnd"/>
      <w:r w:rsidRPr="00826DE7">
        <w:rPr>
          <w:rStyle w:val="markedcontent"/>
          <w:rFonts w:ascii="Times New Roman" w:hAnsi="Times New Roman" w:cs="Times New Roman"/>
          <w:sz w:val="24"/>
          <w:szCs w:val="24"/>
        </w:rPr>
        <w:t xml:space="preserve"> zadania II</w:t>
      </w:r>
      <w:r w:rsidR="001B59F6" w:rsidRPr="00826DE7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826DE7">
        <w:rPr>
          <w:rStyle w:val="markedcontent"/>
          <w:rFonts w:ascii="Times New Roman" w:hAnsi="Times New Roman" w:cs="Times New Roman"/>
          <w:sz w:val="24"/>
          <w:szCs w:val="24"/>
        </w:rPr>
        <w:t>,</w:t>
      </w:r>
    </w:p>
    <w:p w:rsidR="00B4249B" w:rsidRDefault="000934E5" w:rsidP="001B6740">
      <w:pPr>
        <w:pStyle w:val="Akapitzlist"/>
        <w:numPr>
          <w:ilvl w:val="0"/>
          <w:numId w:val="5"/>
        </w:numPr>
        <w:spacing w:after="0" w:line="24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AB17CB">
        <w:rPr>
          <w:rStyle w:val="markedcontent"/>
          <w:rFonts w:ascii="Times New Roman" w:hAnsi="Times New Roman" w:cs="Times New Roman"/>
          <w:sz w:val="24"/>
          <w:szCs w:val="24"/>
        </w:rPr>
        <w:t xml:space="preserve">opracowania </w:t>
      </w:r>
      <w:r w:rsidR="00980BD1" w:rsidRPr="00065327">
        <w:rPr>
          <w:rStyle w:val="markedcontent"/>
          <w:rFonts w:ascii="Times New Roman" w:hAnsi="Times New Roman" w:cs="Times New Roman"/>
          <w:sz w:val="24"/>
          <w:szCs w:val="24"/>
        </w:rPr>
        <w:t xml:space="preserve">dla każdego zadania oddzielnie </w:t>
      </w:r>
      <w:r w:rsidRPr="00AB17CB">
        <w:rPr>
          <w:rStyle w:val="markedcontent"/>
          <w:rFonts w:ascii="Times New Roman" w:hAnsi="Times New Roman" w:cs="Times New Roman"/>
          <w:sz w:val="24"/>
          <w:szCs w:val="24"/>
        </w:rPr>
        <w:t>dokumentacji projektowej</w:t>
      </w:r>
      <w:r w:rsidR="007960F8" w:rsidRPr="00AB17CB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="00B4249B">
        <w:rPr>
          <w:rStyle w:val="markedcontent"/>
          <w:rFonts w:ascii="Times New Roman" w:hAnsi="Times New Roman" w:cs="Times New Roman"/>
          <w:sz w:val="24"/>
          <w:szCs w:val="24"/>
        </w:rPr>
        <w:t>obejmującej:</w:t>
      </w:r>
    </w:p>
    <w:p w:rsidR="000934E5" w:rsidRDefault="007960F8" w:rsidP="001B6740">
      <w:pPr>
        <w:spacing w:after="0" w:line="240" w:lineRule="auto"/>
        <w:ind w:left="360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B4249B">
        <w:rPr>
          <w:rStyle w:val="markedcontent"/>
          <w:rFonts w:ascii="Times New Roman" w:hAnsi="Times New Roman" w:cs="Times New Roman"/>
          <w:sz w:val="24"/>
          <w:szCs w:val="24"/>
        </w:rPr>
        <w:t>projekty budowlane, wykonawcze, specyfikacje techniczne wykonania i odbioru robót budowlanych, przedmiary robót, kosztorysy inwestorskie</w:t>
      </w:r>
      <w:r w:rsidR="007F69E2" w:rsidRPr="00B4249B">
        <w:rPr>
          <w:rStyle w:val="markedcontent"/>
          <w:rFonts w:ascii="Times New Roman" w:hAnsi="Times New Roman" w:cs="Times New Roman"/>
          <w:sz w:val="24"/>
          <w:szCs w:val="24"/>
        </w:rPr>
        <w:t xml:space="preserve">, </w:t>
      </w:r>
      <w:r w:rsidRPr="00B4249B">
        <w:rPr>
          <w:rStyle w:val="markedcontent"/>
          <w:rFonts w:ascii="Times New Roman" w:hAnsi="Times New Roman" w:cs="Times New Roman"/>
          <w:sz w:val="24"/>
          <w:szCs w:val="24"/>
        </w:rPr>
        <w:t xml:space="preserve"> z podziałem na branże</w:t>
      </w:r>
      <w:r w:rsidR="00B4249B">
        <w:rPr>
          <w:rStyle w:val="markedcontent"/>
          <w:rFonts w:ascii="Times New Roman" w:hAnsi="Times New Roman" w:cs="Times New Roman"/>
          <w:sz w:val="24"/>
          <w:szCs w:val="24"/>
        </w:rPr>
        <w:t xml:space="preserve">, </w:t>
      </w:r>
      <w:r w:rsidR="000934E5" w:rsidRPr="00B4249B">
        <w:rPr>
          <w:rStyle w:val="markedcontent"/>
          <w:rFonts w:ascii="Times New Roman" w:hAnsi="Times New Roman" w:cs="Times New Roman"/>
          <w:sz w:val="24"/>
          <w:szCs w:val="24"/>
        </w:rPr>
        <w:t xml:space="preserve">zgodnie z </w:t>
      </w:r>
      <w:r w:rsidR="00D762EF" w:rsidRPr="00B4249B">
        <w:rPr>
          <w:rStyle w:val="markedcontent"/>
          <w:rFonts w:ascii="Times New Roman" w:hAnsi="Times New Roman" w:cs="Times New Roman"/>
          <w:sz w:val="24"/>
          <w:szCs w:val="24"/>
        </w:rPr>
        <w:t xml:space="preserve">umową, </w:t>
      </w:r>
      <w:r w:rsidRPr="00B4249B">
        <w:rPr>
          <w:rStyle w:val="markedcontent"/>
          <w:rFonts w:ascii="Times New Roman" w:hAnsi="Times New Roman" w:cs="Times New Roman"/>
          <w:sz w:val="24"/>
          <w:szCs w:val="24"/>
        </w:rPr>
        <w:t xml:space="preserve">obowiązującymi na dzień jej wykonania przepisami ustawy Prawo budowlane i przepisami wykonawczymi do tej ustawy oraz </w:t>
      </w:r>
      <w:r w:rsidR="000934E5" w:rsidRPr="00B4249B">
        <w:rPr>
          <w:rStyle w:val="markedcontent"/>
          <w:rFonts w:ascii="Times New Roman" w:hAnsi="Times New Roman" w:cs="Times New Roman"/>
          <w:sz w:val="24"/>
          <w:szCs w:val="24"/>
        </w:rPr>
        <w:t xml:space="preserve"> przepisami techniczno </w:t>
      </w:r>
      <w:r w:rsidR="006B2688" w:rsidRPr="00B4249B">
        <w:rPr>
          <w:rStyle w:val="markedcontent"/>
          <w:rFonts w:ascii="Times New Roman" w:hAnsi="Times New Roman" w:cs="Times New Roman"/>
          <w:sz w:val="24"/>
          <w:szCs w:val="24"/>
        </w:rPr>
        <w:t>-</w:t>
      </w:r>
      <w:r w:rsidR="000934E5" w:rsidRPr="00B4249B">
        <w:rPr>
          <w:rStyle w:val="markedcontent"/>
          <w:rFonts w:ascii="Times New Roman" w:hAnsi="Times New Roman" w:cs="Times New Roman"/>
          <w:sz w:val="24"/>
          <w:szCs w:val="24"/>
        </w:rPr>
        <w:t xml:space="preserve"> budowlanymi,</w:t>
      </w:r>
      <w:r w:rsidR="000934E5" w:rsidRPr="00B4249B">
        <w:rPr>
          <w:rFonts w:ascii="Times New Roman" w:hAnsi="Times New Roman" w:cs="Times New Roman"/>
          <w:sz w:val="24"/>
          <w:szCs w:val="24"/>
        </w:rPr>
        <w:t xml:space="preserve"> </w:t>
      </w:r>
      <w:r w:rsidR="000934E5" w:rsidRPr="00B4249B">
        <w:rPr>
          <w:rStyle w:val="markedcontent"/>
          <w:rFonts w:ascii="Times New Roman" w:hAnsi="Times New Roman" w:cs="Times New Roman"/>
          <w:sz w:val="24"/>
          <w:szCs w:val="24"/>
        </w:rPr>
        <w:t>normami i wytycznymi w tym zakresie,</w:t>
      </w:r>
      <w:r w:rsidR="00980BD1" w:rsidRPr="00B4249B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</w:p>
    <w:p w:rsidR="008B7E4B" w:rsidRPr="008B7E4B" w:rsidRDefault="00CF3200" w:rsidP="00860C50">
      <w:pPr>
        <w:autoSpaceDE w:val="0"/>
        <w:autoSpaceDN w:val="0"/>
        <w:adjustRightInd w:val="0"/>
        <w:spacing w:after="0" w:line="240" w:lineRule="auto"/>
        <w:jc w:val="both"/>
        <w:rPr>
          <w:rStyle w:val="markedcontent"/>
          <w:rFonts w:ascii="Times New Roman" w:hAnsi="Times New Roman" w:cs="Times New Roman"/>
          <w:b/>
          <w:bCs/>
          <w:color w:val="ED0000"/>
          <w:sz w:val="24"/>
          <w:szCs w:val="24"/>
        </w:rPr>
      </w:pPr>
      <w:r>
        <w:rPr>
          <w:rStyle w:val="markedcontent"/>
          <w:rFonts w:ascii="Times New Roman" w:hAnsi="Times New Roman" w:cs="Times New Roman"/>
          <w:color w:val="ED0000"/>
          <w:sz w:val="24"/>
          <w:szCs w:val="24"/>
        </w:rPr>
        <w:t xml:space="preserve"> </w:t>
      </w:r>
    </w:p>
    <w:p w:rsidR="006B3A29" w:rsidRPr="007A53C5" w:rsidRDefault="006B3A29" w:rsidP="002A4E82">
      <w:pPr>
        <w:pStyle w:val="Akapitzlist"/>
        <w:numPr>
          <w:ilvl w:val="0"/>
          <w:numId w:val="5"/>
        </w:numPr>
        <w:spacing w:after="0" w:line="24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7A53C5">
        <w:rPr>
          <w:rStyle w:val="markedcontent"/>
          <w:rFonts w:ascii="Times New Roman" w:hAnsi="Times New Roman" w:cs="Times New Roman"/>
          <w:sz w:val="24"/>
          <w:szCs w:val="24"/>
        </w:rPr>
        <w:t xml:space="preserve">przedstawienie Zamawiającemu </w:t>
      </w:r>
      <w:proofErr w:type="spellStart"/>
      <w:r w:rsidRPr="007A53C5">
        <w:rPr>
          <w:rStyle w:val="markedcontent"/>
          <w:rFonts w:ascii="Times New Roman" w:hAnsi="Times New Roman" w:cs="Times New Roman"/>
          <w:sz w:val="24"/>
          <w:szCs w:val="24"/>
        </w:rPr>
        <w:t>w.w</w:t>
      </w:r>
      <w:proofErr w:type="spellEnd"/>
      <w:r w:rsidRPr="007A53C5">
        <w:rPr>
          <w:rStyle w:val="markedcontent"/>
          <w:rFonts w:ascii="Times New Roman" w:hAnsi="Times New Roman" w:cs="Times New Roman"/>
          <w:sz w:val="24"/>
          <w:szCs w:val="24"/>
        </w:rPr>
        <w:t>. opracowań do zatwierdzenia,</w:t>
      </w:r>
    </w:p>
    <w:p w:rsidR="00D762EF" w:rsidRPr="00023D60" w:rsidRDefault="007A53C5" w:rsidP="007A53C5">
      <w:pPr>
        <w:pStyle w:val="Akapitzlist"/>
        <w:spacing w:after="0" w:line="240" w:lineRule="auto"/>
        <w:jc w:val="both"/>
        <w:rPr>
          <w:rStyle w:val="markedcontent"/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23D60">
        <w:rPr>
          <w:rStyle w:val="markedcontent"/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W</w:t>
      </w:r>
      <w:r w:rsidR="006B3A29" w:rsidRPr="00023D60">
        <w:rPr>
          <w:rStyle w:val="markedcontent"/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ymóg – </w:t>
      </w:r>
      <w:r w:rsidR="00CE216A">
        <w:rPr>
          <w:rStyle w:val="markedcontent"/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na etapie opracowywania projektów wykonawczych, </w:t>
      </w:r>
      <w:r w:rsidR="006B3A29" w:rsidRPr="00023D60">
        <w:rPr>
          <w:rStyle w:val="markedcontent"/>
          <w:rFonts w:ascii="Times New Roman" w:hAnsi="Times New Roman" w:cs="Times New Roman"/>
          <w:b/>
          <w:bCs/>
          <w:i/>
          <w:iCs/>
          <w:sz w:val="24"/>
          <w:szCs w:val="24"/>
        </w:rPr>
        <w:t>uzgodnieni</w:t>
      </w:r>
      <w:r w:rsidR="00CE216A">
        <w:rPr>
          <w:rStyle w:val="markedcontent"/>
          <w:rFonts w:ascii="Times New Roman" w:hAnsi="Times New Roman" w:cs="Times New Roman"/>
          <w:b/>
          <w:bCs/>
          <w:i/>
          <w:iCs/>
          <w:sz w:val="24"/>
          <w:szCs w:val="24"/>
        </w:rPr>
        <w:t>a</w:t>
      </w:r>
      <w:r w:rsidR="006B3A29" w:rsidRPr="00023D60">
        <w:rPr>
          <w:rStyle w:val="markedcontent"/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przez każdego z Projektantów branżowych propon</w:t>
      </w:r>
      <w:r w:rsidR="00613FAC">
        <w:rPr>
          <w:rStyle w:val="markedcontent"/>
          <w:rFonts w:ascii="Times New Roman" w:hAnsi="Times New Roman" w:cs="Times New Roman"/>
          <w:b/>
          <w:bCs/>
          <w:i/>
          <w:iCs/>
          <w:sz w:val="24"/>
          <w:szCs w:val="24"/>
        </w:rPr>
        <w:t>owanych rozwiązań  projektowych</w:t>
      </w:r>
      <w:r w:rsidR="00D762EF" w:rsidRPr="00023D60">
        <w:rPr>
          <w:rStyle w:val="markedcontent"/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, specyfikacji technicznych wykonania i odbioru robót </w:t>
      </w:r>
      <w:r w:rsidR="006B3A29" w:rsidRPr="00023D60">
        <w:rPr>
          <w:rStyle w:val="markedcontent"/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E908CD" w:rsidRPr="00023D60">
        <w:rPr>
          <w:rStyle w:val="markedcontent"/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i pisemne zatwierdzenie </w:t>
      </w:r>
      <w:proofErr w:type="spellStart"/>
      <w:r w:rsidRPr="00023D60">
        <w:rPr>
          <w:rStyle w:val="markedcontent"/>
          <w:rFonts w:ascii="Times New Roman" w:hAnsi="Times New Roman" w:cs="Times New Roman"/>
          <w:b/>
          <w:bCs/>
          <w:i/>
          <w:iCs/>
          <w:sz w:val="24"/>
          <w:szCs w:val="24"/>
        </w:rPr>
        <w:t>w.w</w:t>
      </w:r>
      <w:proofErr w:type="spellEnd"/>
      <w:r w:rsidRPr="00023D60">
        <w:rPr>
          <w:rStyle w:val="markedcontent"/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 opracowań </w:t>
      </w:r>
      <w:r w:rsidR="00E908CD" w:rsidRPr="00023D60">
        <w:rPr>
          <w:rStyle w:val="markedcontent"/>
          <w:rFonts w:ascii="Times New Roman" w:hAnsi="Times New Roman" w:cs="Times New Roman"/>
          <w:b/>
          <w:bCs/>
          <w:i/>
          <w:iCs/>
          <w:sz w:val="24"/>
          <w:szCs w:val="24"/>
        </w:rPr>
        <w:t>przez Zamawiającego</w:t>
      </w:r>
      <w:r w:rsidRPr="00023D60">
        <w:rPr>
          <w:rStyle w:val="markedcontent"/>
          <w:rFonts w:ascii="Times New Roman" w:hAnsi="Times New Roman" w:cs="Times New Roman"/>
          <w:b/>
          <w:bCs/>
          <w:i/>
          <w:iCs/>
          <w:sz w:val="24"/>
          <w:szCs w:val="24"/>
        </w:rPr>
        <w:t>,</w:t>
      </w:r>
    </w:p>
    <w:p w:rsidR="0067119D" w:rsidRPr="00AB17CB" w:rsidRDefault="000934E5" w:rsidP="002A4E82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17CB">
        <w:rPr>
          <w:rStyle w:val="markedcontent"/>
          <w:rFonts w:ascii="Times New Roman" w:hAnsi="Times New Roman" w:cs="Times New Roman"/>
          <w:sz w:val="24"/>
          <w:szCs w:val="24"/>
        </w:rPr>
        <w:t xml:space="preserve">opracowania informacji </w:t>
      </w:r>
      <w:proofErr w:type="spellStart"/>
      <w:r w:rsidRPr="00AB17CB">
        <w:rPr>
          <w:rStyle w:val="markedcontent"/>
          <w:rFonts w:ascii="Times New Roman" w:hAnsi="Times New Roman" w:cs="Times New Roman"/>
          <w:sz w:val="24"/>
          <w:szCs w:val="24"/>
        </w:rPr>
        <w:t>BiOZ</w:t>
      </w:r>
      <w:proofErr w:type="spellEnd"/>
      <w:r w:rsidRPr="00AB17CB">
        <w:rPr>
          <w:rStyle w:val="markedcontent"/>
          <w:rFonts w:ascii="Times New Roman" w:hAnsi="Times New Roman" w:cs="Times New Roman"/>
          <w:sz w:val="24"/>
          <w:szCs w:val="24"/>
        </w:rPr>
        <w:t>,</w:t>
      </w:r>
    </w:p>
    <w:p w:rsidR="000934E5" w:rsidRPr="00AB17CB" w:rsidRDefault="000934E5" w:rsidP="002A4E82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17CB">
        <w:rPr>
          <w:rStyle w:val="markedcontent"/>
          <w:rFonts w:ascii="Times New Roman" w:hAnsi="Times New Roman" w:cs="Times New Roman"/>
          <w:sz w:val="24"/>
          <w:szCs w:val="24"/>
        </w:rPr>
        <w:t>uzyskania wymaganych uzgodnień,  decyzji, opinii, ekspertyz,</w:t>
      </w:r>
      <w:r w:rsidRPr="00AB17CB">
        <w:rPr>
          <w:rFonts w:ascii="Times New Roman" w:hAnsi="Times New Roman" w:cs="Times New Roman"/>
          <w:sz w:val="24"/>
          <w:szCs w:val="24"/>
        </w:rPr>
        <w:t xml:space="preserve"> </w:t>
      </w:r>
      <w:r w:rsidRPr="00AB17CB">
        <w:rPr>
          <w:rStyle w:val="markedcontent"/>
          <w:rFonts w:ascii="Times New Roman" w:hAnsi="Times New Roman" w:cs="Times New Roman"/>
          <w:sz w:val="24"/>
          <w:szCs w:val="24"/>
        </w:rPr>
        <w:t>wytycznych jeżeli będą wymagane,</w:t>
      </w:r>
    </w:p>
    <w:p w:rsidR="00E82CB8" w:rsidRPr="00AB17CB" w:rsidRDefault="000934E5" w:rsidP="002A4E82">
      <w:pPr>
        <w:pStyle w:val="Akapitzlist"/>
        <w:numPr>
          <w:ilvl w:val="0"/>
          <w:numId w:val="5"/>
        </w:numPr>
        <w:spacing w:after="0" w:line="240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AB17CB">
        <w:rPr>
          <w:rStyle w:val="markedcontent"/>
          <w:rFonts w:ascii="Times New Roman" w:hAnsi="Times New Roman" w:cs="Times New Roman"/>
          <w:sz w:val="24"/>
          <w:szCs w:val="24"/>
        </w:rPr>
        <w:t>pełnienia obowiązku nadzoru autorskiego</w:t>
      </w:r>
      <w:r w:rsidR="007960F8" w:rsidRPr="00AB17CB">
        <w:rPr>
          <w:rStyle w:val="markedcontent"/>
          <w:rFonts w:ascii="Times New Roman" w:hAnsi="Times New Roman" w:cs="Times New Roman"/>
          <w:sz w:val="24"/>
          <w:szCs w:val="24"/>
        </w:rPr>
        <w:t xml:space="preserve"> przy realizacji robót budowlanych</w:t>
      </w:r>
      <w:r w:rsidR="001B7A25" w:rsidRPr="00AB17CB">
        <w:rPr>
          <w:rStyle w:val="markedcontent"/>
          <w:rFonts w:ascii="Times New Roman" w:hAnsi="Times New Roman" w:cs="Times New Roman"/>
          <w:sz w:val="24"/>
          <w:szCs w:val="24"/>
        </w:rPr>
        <w:t xml:space="preserve"> do czasu ich zakończenia</w:t>
      </w:r>
      <w:r w:rsidR="00E82CB8" w:rsidRPr="00AB17CB">
        <w:rPr>
          <w:rStyle w:val="markedcontent"/>
          <w:rFonts w:ascii="Times New Roman" w:hAnsi="Times New Roman" w:cs="Times New Roman"/>
          <w:sz w:val="24"/>
          <w:szCs w:val="24"/>
        </w:rPr>
        <w:t xml:space="preserve">, </w:t>
      </w:r>
    </w:p>
    <w:p w:rsidR="00033FF6" w:rsidRPr="00CF3200" w:rsidRDefault="00E82CB8" w:rsidP="00CF3200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17CB">
        <w:rPr>
          <w:rFonts w:ascii="Times New Roman" w:hAnsi="Times New Roman" w:cs="Times New Roman"/>
          <w:sz w:val="24"/>
          <w:szCs w:val="24"/>
        </w:rPr>
        <w:t>przygotowania projektów odpowiedzi na pytania zadawane w trakcie postępowania na</w:t>
      </w:r>
      <w:r w:rsidR="00CF3200">
        <w:rPr>
          <w:rFonts w:ascii="Times New Roman" w:hAnsi="Times New Roman" w:cs="Times New Roman"/>
          <w:sz w:val="24"/>
          <w:szCs w:val="24"/>
        </w:rPr>
        <w:t xml:space="preserve"> </w:t>
      </w:r>
      <w:r w:rsidRPr="00CF3200">
        <w:rPr>
          <w:rFonts w:ascii="Times New Roman" w:hAnsi="Times New Roman" w:cs="Times New Roman"/>
          <w:sz w:val="24"/>
          <w:szCs w:val="24"/>
        </w:rPr>
        <w:t>wyłonienie wykonawcy robót budowlanych w zakresie związanym z dokumentacją</w:t>
      </w:r>
      <w:r w:rsidR="00CF3200" w:rsidRPr="00CF3200">
        <w:rPr>
          <w:rFonts w:ascii="Times New Roman" w:hAnsi="Times New Roman" w:cs="Times New Roman"/>
          <w:sz w:val="24"/>
          <w:szCs w:val="24"/>
        </w:rPr>
        <w:t xml:space="preserve"> </w:t>
      </w:r>
      <w:r w:rsidRPr="00CF3200">
        <w:rPr>
          <w:rFonts w:ascii="Times New Roman" w:hAnsi="Times New Roman" w:cs="Times New Roman"/>
          <w:sz w:val="24"/>
          <w:szCs w:val="24"/>
        </w:rPr>
        <w:t>projektową będącą podstawą opisu przedmiotu zamówienia w tym postępowaniu do</w:t>
      </w:r>
      <w:r w:rsidR="00CF3200" w:rsidRPr="00CF3200">
        <w:rPr>
          <w:rFonts w:ascii="Times New Roman" w:hAnsi="Times New Roman" w:cs="Times New Roman"/>
          <w:sz w:val="24"/>
          <w:szCs w:val="24"/>
        </w:rPr>
        <w:t xml:space="preserve"> </w:t>
      </w:r>
      <w:r w:rsidRPr="00CF3200">
        <w:rPr>
          <w:rFonts w:ascii="Times New Roman" w:hAnsi="Times New Roman" w:cs="Times New Roman"/>
          <w:sz w:val="24"/>
          <w:szCs w:val="24"/>
        </w:rPr>
        <w:t>czasu jego rozstrzygnię</w:t>
      </w:r>
      <w:r w:rsidR="008C5935" w:rsidRPr="00CF3200">
        <w:rPr>
          <w:rFonts w:ascii="Times New Roman" w:hAnsi="Times New Roman" w:cs="Times New Roman"/>
          <w:sz w:val="24"/>
          <w:szCs w:val="24"/>
        </w:rPr>
        <w:t>cia</w:t>
      </w:r>
      <w:r w:rsidR="00A26BF1" w:rsidRPr="00CF3200">
        <w:rPr>
          <w:rFonts w:ascii="Times New Roman" w:hAnsi="Times New Roman" w:cs="Times New Roman"/>
          <w:sz w:val="24"/>
          <w:szCs w:val="24"/>
        </w:rPr>
        <w:t>.</w:t>
      </w:r>
    </w:p>
    <w:p w:rsidR="00383DDC" w:rsidRDefault="00383DDC" w:rsidP="00AB17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3DDC" w:rsidRPr="00AB17CB" w:rsidRDefault="00383DDC" w:rsidP="00383D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17CB">
        <w:rPr>
          <w:rFonts w:ascii="Times New Roman" w:hAnsi="Times New Roman" w:cs="Times New Roman"/>
          <w:sz w:val="24"/>
          <w:szCs w:val="24"/>
        </w:rPr>
        <w:t xml:space="preserve">Proces projektowania należy prowadzić przede wszystkim w oparciu o stan istniejący, mając na uwadze jak najszersze wykorzystanie obecnego układu i elementów budowlanych.  </w:t>
      </w:r>
      <w:r w:rsidRPr="00AB17CB">
        <w:rPr>
          <w:rFonts w:ascii="Times New Roman" w:hAnsi="Times New Roman" w:cs="Times New Roman"/>
          <w:b/>
          <w:bCs/>
          <w:sz w:val="24"/>
          <w:szCs w:val="24"/>
        </w:rPr>
        <w:t xml:space="preserve">Projekt dotyczy wyłącznie przebudowy, należy opracować w taki sposób by zapewnić możliwość wykonania prac budowlanych przy jednoczesnym funkcjonowaniu innych oddziałów. </w:t>
      </w:r>
    </w:p>
    <w:p w:rsidR="00A26BF1" w:rsidRPr="00AB17CB" w:rsidRDefault="00A26BF1" w:rsidP="00AB17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2DD1" w:rsidRPr="00AB17CB" w:rsidRDefault="00E82DD1" w:rsidP="00AB17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3"/>
    <w:p w:rsidR="00610340" w:rsidRPr="007D6426" w:rsidRDefault="00610340" w:rsidP="002A4E82">
      <w:pPr>
        <w:pStyle w:val="Akapitzlist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D6426">
        <w:rPr>
          <w:rFonts w:ascii="Times New Roman" w:hAnsi="Times New Roman" w:cs="Times New Roman"/>
          <w:b/>
          <w:bCs/>
          <w:sz w:val="24"/>
          <w:szCs w:val="24"/>
          <w:u w:val="single"/>
        </w:rPr>
        <w:t>Opis stanu istniejącego</w:t>
      </w:r>
      <w:r w:rsidR="00980BD1" w:rsidRPr="007D642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F12822" w:rsidRPr="007D6426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</w:p>
    <w:p w:rsidR="00B93943" w:rsidRPr="00AB17CB" w:rsidRDefault="00B93943" w:rsidP="00AB17C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4" w:name="_Hlk174451662"/>
      <w:bookmarkStart w:id="5" w:name="_Hlk171602749"/>
    </w:p>
    <w:bookmarkEnd w:id="4"/>
    <w:p w:rsidR="00C97DD7" w:rsidRPr="00AB17CB" w:rsidRDefault="00C97DD7" w:rsidP="00610A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17CB">
        <w:rPr>
          <w:rFonts w:ascii="Times New Roman" w:hAnsi="Times New Roman" w:cs="Times New Roman"/>
          <w:sz w:val="24"/>
          <w:szCs w:val="24"/>
        </w:rPr>
        <w:t>Konstrukcję nośną budynku stanowi słupowo-ryglowy szkielet żelbetowy (ramy H).</w:t>
      </w:r>
    </w:p>
    <w:p w:rsidR="00C97DD7" w:rsidRPr="00AB17CB" w:rsidRDefault="00C97DD7" w:rsidP="00610A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17CB">
        <w:rPr>
          <w:rFonts w:ascii="Times New Roman" w:hAnsi="Times New Roman" w:cs="Times New Roman"/>
          <w:sz w:val="24"/>
          <w:szCs w:val="24"/>
        </w:rPr>
        <w:t>Ściany usztywniające – żelbetowe. Stropy żelbetowe, płytowe, prefabrykowane typu Żerań.</w:t>
      </w:r>
    </w:p>
    <w:p w:rsidR="009F6F7B" w:rsidRDefault="00C97DD7" w:rsidP="00610A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17CB">
        <w:rPr>
          <w:rFonts w:ascii="Times New Roman" w:hAnsi="Times New Roman" w:cs="Times New Roman"/>
          <w:sz w:val="24"/>
          <w:szCs w:val="24"/>
        </w:rPr>
        <w:t>Budynek 6-kondygnacyjny, podpiwniczony.</w:t>
      </w:r>
    </w:p>
    <w:p w:rsidR="007D6426" w:rsidRDefault="007D6426" w:rsidP="00610A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6426" w:rsidRPr="002A4E82" w:rsidRDefault="007D6426" w:rsidP="002A4E82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A4E82">
        <w:rPr>
          <w:rFonts w:ascii="Times New Roman" w:hAnsi="Times New Roman" w:cs="Times New Roman"/>
          <w:b/>
          <w:bCs/>
          <w:sz w:val="24"/>
          <w:szCs w:val="24"/>
        </w:rPr>
        <w:t xml:space="preserve">SPZZOZ w Gryficach dla tej części budynku posiada </w:t>
      </w:r>
      <w:proofErr w:type="spellStart"/>
      <w:r w:rsidRPr="002A4E82">
        <w:rPr>
          <w:rFonts w:ascii="Times New Roman" w:hAnsi="Times New Roman" w:cs="Times New Roman"/>
          <w:b/>
          <w:bCs/>
          <w:sz w:val="24"/>
          <w:szCs w:val="24"/>
        </w:rPr>
        <w:t>n.w</w:t>
      </w:r>
      <w:proofErr w:type="spellEnd"/>
      <w:r w:rsidRPr="002A4E82">
        <w:rPr>
          <w:rFonts w:ascii="Times New Roman" w:hAnsi="Times New Roman" w:cs="Times New Roman"/>
          <w:b/>
          <w:bCs/>
          <w:sz w:val="24"/>
          <w:szCs w:val="24"/>
        </w:rPr>
        <w:t>. dokumentacje projektowe,  które udostępni na wniosek Wykonawcy:</w:t>
      </w:r>
    </w:p>
    <w:p w:rsidR="002A4E82" w:rsidRPr="002A4E82" w:rsidRDefault="007D6426" w:rsidP="002A4E82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D6426">
        <w:rPr>
          <w:rFonts w:ascii="Times New Roman" w:hAnsi="Times New Roman" w:cs="Times New Roman"/>
          <w:sz w:val="24"/>
          <w:szCs w:val="24"/>
        </w:rPr>
        <w:t xml:space="preserve">Budynek </w:t>
      </w:r>
      <w:r w:rsidR="00826DE7">
        <w:rPr>
          <w:rFonts w:ascii="Times New Roman" w:hAnsi="Times New Roman" w:cs="Times New Roman"/>
          <w:sz w:val="24"/>
          <w:szCs w:val="24"/>
        </w:rPr>
        <w:t>g</w:t>
      </w:r>
      <w:r w:rsidRPr="007D6426">
        <w:rPr>
          <w:rFonts w:ascii="Times New Roman" w:hAnsi="Times New Roman" w:cs="Times New Roman"/>
          <w:sz w:val="24"/>
          <w:szCs w:val="24"/>
        </w:rPr>
        <w:t xml:space="preserve">łówny i </w:t>
      </w:r>
      <w:r w:rsidR="00826DE7">
        <w:rPr>
          <w:rFonts w:ascii="Times New Roman" w:hAnsi="Times New Roman" w:cs="Times New Roman"/>
          <w:sz w:val="24"/>
          <w:szCs w:val="24"/>
        </w:rPr>
        <w:t>z</w:t>
      </w:r>
      <w:r w:rsidRPr="007D6426">
        <w:rPr>
          <w:rFonts w:ascii="Times New Roman" w:hAnsi="Times New Roman" w:cs="Times New Roman"/>
          <w:sz w:val="24"/>
          <w:szCs w:val="24"/>
        </w:rPr>
        <w:t xml:space="preserve">abiegowy – projekt instalacji </w:t>
      </w:r>
      <w:proofErr w:type="spellStart"/>
      <w:r w:rsidRPr="007D6426">
        <w:rPr>
          <w:rFonts w:ascii="Times New Roman" w:hAnsi="Times New Roman" w:cs="Times New Roman"/>
          <w:sz w:val="24"/>
          <w:szCs w:val="24"/>
        </w:rPr>
        <w:t>wod.-kan</w:t>
      </w:r>
      <w:proofErr w:type="spellEnd"/>
      <w:r w:rsidRPr="007D6426">
        <w:rPr>
          <w:rFonts w:ascii="Times New Roman" w:hAnsi="Times New Roman" w:cs="Times New Roman"/>
          <w:sz w:val="24"/>
          <w:szCs w:val="24"/>
        </w:rPr>
        <w:t>. 1971r.</w:t>
      </w:r>
    </w:p>
    <w:p w:rsidR="002A4E82" w:rsidRPr="002A4E82" w:rsidRDefault="007D6426" w:rsidP="002A4E82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A4E82">
        <w:rPr>
          <w:rFonts w:ascii="Times New Roman" w:hAnsi="Times New Roman" w:cs="Times New Roman"/>
          <w:sz w:val="24"/>
          <w:szCs w:val="24"/>
        </w:rPr>
        <w:t xml:space="preserve">Budynek </w:t>
      </w:r>
      <w:r w:rsidR="00826DE7">
        <w:rPr>
          <w:rFonts w:ascii="Times New Roman" w:hAnsi="Times New Roman" w:cs="Times New Roman"/>
          <w:sz w:val="24"/>
          <w:szCs w:val="24"/>
        </w:rPr>
        <w:t>g</w:t>
      </w:r>
      <w:r w:rsidRPr="002A4E82">
        <w:rPr>
          <w:rFonts w:ascii="Times New Roman" w:hAnsi="Times New Roman" w:cs="Times New Roman"/>
          <w:sz w:val="24"/>
          <w:szCs w:val="24"/>
        </w:rPr>
        <w:t xml:space="preserve">łówny i </w:t>
      </w:r>
      <w:r w:rsidR="00826DE7">
        <w:rPr>
          <w:rFonts w:ascii="Times New Roman" w:hAnsi="Times New Roman" w:cs="Times New Roman"/>
          <w:sz w:val="24"/>
          <w:szCs w:val="24"/>
        </w:rPr>
        <w:t>z</w:t>
      </w:r>
      <w:r w:rsidRPr="002A4E82">
        <w:rPr>
          <w:rFonts w:ascii="Times New Roman" w:hAnsi="Times New Roman" w:cs="Times New Roman"/>
          <w:sz w:val="24"/>
          <w:szCs w:val="24"/>
        </w:rPr>
        <w:t>abiegowy – projekt instalacji centralnego ogrzewania 1971r.</w:t>
      </w:r>
    </w:p>
    <w:p w:rsidR="002A4E82" w:rsidRPr="002A4E82" w:rsidRDefault="007D6426" w:rsidP="002A4E82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A4E82">
        <w:rPr>
          <w:rFonts w:ascii="Times New Roman" w:hAnsi="Times New Roman" w:cs="Times New Roman"/>
          <w:sz w:val="24"/>
          <w:szCs w:val="24"/>
        </w:rPr>
        <w:t>Przebudowa pomieszczeń na III piętrze na oddział neurologiczny z pododdziałem udarowym i oddział okulistyczny (data opracowania 2007 rok),</w:t>
      </w:r>
    </w:p>
    <w:p w:rsidR="002A4E82" w:rsidRPr="002A4E82" w:rsidRDefault="007D6426" w:rsidP="002A4E82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A4E82">
        <w:rPr>
          <w:rFonts w:ascii="Times New Roman" w:hAnsi="Times New Roman" w:cs="Times New Roman"/>
          <w:sz w:val="24"/>
          <w:szCs w:val="24"/>
        </w:rPr>
        <w:t>Przebudowa pomieszczeń na IV piętrze na oddział leczenia oparzeń.   (data opracowania 2007).</w:t>
      </w:r>
    </w:p>
    <w:p w:rsidR="002A4E82" w:rsidRPr="002A4E82" w:rsidRDefault="007D6426" w:rsidP="002A4E82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A4E82">
        <w:rPr>
          <w:rFonts w:ascii="Times New Roman" w:hAnsi="Times New Roman" w:cs="Times New Roman"/>
          <w:sz w:val="24"/>
          <w:szCs w:val="24"/>
        </w:rPr>
        <w:t>Przebudowa pomieszczeń laboratorium (data opracowania maj 2009r.).</w:t>
      </w:r>
    </w:p>
    <w:p w:rsidR="002A4E82" w:rsidRPr="002A4E82" w:rsidRDefault="007D6426" w:rsidP="002A4E82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A4E82">
        <w:rPr>
          <w:rFonts w:ascii="Times New Roman" w:hAnsi="Times New Roman" w:cs="Times New Roman"/>
          <w:sz w:val="24"/>
          <w:szCs w:val="24"/>
        </w:rPr>
        <w:t>Projekt pompy ciepła do produkcji chłodu i ciepła na potrzeby szpitala wraz z włączeniem jej do instalacji w budynku kotłowni (data opracowania styczeń 2019r.)</w:t>
      </w:r>
    </w:p>
    <w:p w:rsidR="002A4E82" w:rsidRPr="002A4E82" w:rsidRDefault="007D6426" w:rsidP="002A4E82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A4E82">
        <w:rPr>
          <w:rFonts w:ascii="Times New Roman" w:hAnsi="Times New Roman" w:cs="Times New Roman"/>
          <w:sz w:val="24"/>
          <w:szCs w:val="24"/>
        </w:rPr>
        <w:t>Przebudowa pomieszczeń w budynku szpitala na kaplicę i działalność handlowo-gastronomiczną (data opracowania  2022r.).</w:t>
      </w:r>
    </w:p>
    <w:p w:rsidR="002A4E82" w:rsidRPr="002A4E82" w:rsidRDefault="007D6426" w:rsidP="002A4E82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A4E82">
        <w:rPr>
          <w:rFonts w:ascii="Times New Roman" w:hAnsi="Times New Roman" w:cs="Times New Roman"/>
          <w:sz w:val="24"/>
          <w:szCs w:val="24"/>
        </w:rPr>
        <w:t>Przebudowa pomieszczeń na parterze budynku szpitala na potrzeby zakładu diagnostyki obrazowej (data opracowania  2024 r.</w:t>
      </w:r>
      <w:r w:rsidR="00826DE7">
        <w:rPr>
          <w:rFonts w:ascii="Times New Roman" w:hAnsi="Times New Roman" w:cs="Times New Roman"/>
          <w:sz w:val="24"/>
          <w:szCs w:val="24"/>
        </w:rPr>
        <w:t>)</w:t>
      </w:r>
    </w:p>
    <w:p w:rsidR="002A4E82" w:rsidRPr="002A4E82" w:rsidRDefault="007D6426" w:rsidP="002A4E82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A4E82">
        <w:rPr>
          <w:rFonts w:ascii="Times New Roman" w:hAnsi="Times New Roman" w:cs="Times New Roman"/>
          <w:sz w:val="24"/>
          <w:szCs w:val="24"/>
        </w:rPr>
        <w:t>Przebudowa pomieszczeń Szpitalnego Oddziału Ratunkowego (data opracowania 2024 rok)</w:t>
      </w:r>
      <w:r w:rsidR="002A4E82">
        <w:rPr>
          <w:rFonts w:ascii="Times New Roman" w:hAnsi="Times New Roman" w:cs="Times New Roman"/>
          <w:sz w:val="24"/>
          <w:szCs w:val="24"/>
        </w:rPr>
        <w:t>.</w:t>
      </w:r>
    </w:p>
    <w:p w:rsidR="007D6426" w:rsidRPr="001B6740" w:rsidRDefault="007D6426" w:rsidP="002A4E82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A4E82">
        <w:rPr>
          <w:rFonts w:ascii="Times New Roman" w:hAnsi="Times New Roman" w:cs="Times New Roman"/>
          <w:sz w:val="24"/>
          <w:szCs w:val="24"/>
        </w:rPr>
        <w:t>Projekt rozbudowy instalacji gazów medycznych i próżni</w:t>
      </w:r>
      <w:r w:rsidR="00EE7F7C">
        <w:rPr>
          <w:rFonts w:ascii="Times New Roman" w:hAnsi="Times New Roman" w:cs="Times New Roman"/>
          <w:sz w:val="24"/>
          <w:szCs w:val="24"/>
        </w:rPr>
        <w:t xml:space="preserve"> w budynku głównym i zabiegowym</w:t>
      </w:r>
      <w:r w:rsidR="001B6740">
        <w:rPr>
          <w:rFonts w:ascii="Times New Roman" w:hAnsi="Times New Roman" w:cs="Times New Roman"/>
          <w:sz w:val="24"/>
          <w:szCs w:val="24"/>
        </w:rPr>
        <w:t>.</w:t>
      </w:r>
    </w:p>
    <w:p w:rsidR="001B6740" w:rsidRDefault="001B6740" w:rsidP="001B674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B6740" w:rsidRDefault="001B6740" w:rsidP="001B674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B6740" w:rsidRDefault="001B6740" w:rsidP="001B674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05FE0" w:rsidRDefault="00E05FE0" w:rsidP="001B674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05FE0" w:rsidRDefault="00E05FE0" w:rsidP="001B674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B6740" w:rsidRPr="001B6740" w:rsidRDefault="001B6740" w:rsidP="001B674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bookmarkEnd w:id="5"/>
    <w:p w:rsidR="00910CAD" w:rsidRPr="00AB17CB" w:rsidRDefault="00910CAD" w:rsidP="00AB17CB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3943" w:rsidRPr="00AB17CB" w:rsidRDefault="00DB35C3" w:rsidP="002A4E82">
      <w:pPr>
        <w:pStyle w:val="Akapitzlist"/>
        <w:numPr>
          <w:ilvl w:val="0"/>
          <w:numId w:val="21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B17CB">
        <w:rPr>
          <w:rFonts w:ascii="Times New Roman" w:hAnsi="Times New Roman" w:cs="Times New Roman"/>
          <w:b/>
          <w:bCs/>
          <w:sz w:val="24"/>
          <w:szCs w:val="24"/>
        </w:rPr>
        <w:lastRenderedPageBreak/>
        <w:t>Zakres przebudowy</w:t>
      </w:r>
      <w:r w:rsidR="00B070AA" w:rsidRPr="00AB17C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:rsidR="00910CAD" w:rsidRPr="00AB17CB" w:rsidRDefault="001B6740" w:rsidP="002A4E82">
      <w:pPr>
        <w:pStyle w:val="Akapitzlist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CF3200">
        <w:rPr>
          <w:rFonts w:ascii="Times New Roman" w:hAnsi="Times New Roman" w:cs="Times New Roman"/>
          <w:b/>
          <w:bCs/>
          <w:sz w:val="24"/>
          <w:szCs w:val="24"/>
          <w:u w:val="single"/>
        </w:rPr>
        <w:t>Zadanie I</w:t>
      </w:r>
      <w:r w:rsidR="00B61C05" w:rsidRPr="00AB17C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CF320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- Przebudowa </w:t>
      </w:r>
      <w:r w:rsidR="00B11A31" w:rsidRPr="00AB17CB">
        <w:rPr>
          <w:rFonts w:ascii="Times New Roman" w:hAnsi="Times New Roman" w:cs="Times New Roman"/>
          <w:b/>
          <w:bCs/>
          <w:sz w:val="24"/>
          <w:szCs w:val="24"/>
          <w:u w:val="single"/>
        </w:rPr>
        <w:t>pomieszczeń zlokalizowanych na V piętrze budynku szpitala na potrzeby oddziału leczenia oparzeń i chirurgii plastycznej</w:t>
      </w:r>
      <w:r w:rsidR="00B070AA" w:rsidRPr="00AB17C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 </w:t>
      </w:r>
    </w:p>
    <w:p w:rsidR="009E0F49" w:rsidRPr="00AB17CB" w:rsidRDefault="009E0F49" w:rsidP="00AB17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17CB">
        <w:rPr>
          <w:rFonts w:ascii="Times New Roman" w:hAnsi="Times New Roman" w:cs="Times New Roman"/>
          <w:sz w:val="24"/>
          <w:szCs w:val="24"/>
        </w:rPr>
        <w:t>Oddział leczenia oparzeń i chirurgii plastycznej zlokalizowany będzie na 6 kondygnacji budynku szpitala (po oddziale chirurgii pow. ok. 1 140,00 m</w:t>
      </w:r>
      <w:r w:rsidRPr="00CF320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CF3200">
        <w:rPr>
          <w:rFonts w:ascii="Times New Roman" w:hAnsi="Times New Roman" w:cs="Times New Roman"/>
          <w:sz w:val="24"/>
          <w:szCs w:val="24"/>
        </w:rPr>
        <w:t>)</w:t>
      </w:r>
      <w:r w:rsidRPr="00AB17CB">
        <w:rPr>
          <w:rFonts w:ascii="Times New Roman" w:hAnsi="Times New Roman" w:cs="Times New Roman"/>
          <w:sz w:val="24"/>
          <w:szCs w:val="24"/>
        </w:rPr>
        <w:t xml:space="preserve"> i </w:t>
      </w:r>
      <w:r w:rsidR="00CF3200">
        <w:rPr>
          <w:rFonts w:ascii="Times New Roman" w:hAnsi="Times New Roman" w:cs="Times New Roman"/>
          <w:sz w:val="24"/>
          <w:szCs w:val="24"/>
        </w:rPr>
        <w:t xml:space="preserve">po </w:t>
      </w:r>
      <w:r w:rsidRPr="00AB17CB">
        <w:rPr>
          <w:rFonts w:ascii="Times New Roman" w:hAnsi="Times New Roman" w:cs="Times New Roman"/>
          <w:sz w:val="24"/>
          <w:szCs w:val="24"/>
        </w:rPr>
        <w:t>bloku</w:t>
      </w:r>
      <w:r w:rsidR="00CF3200">
        <w:rPr>
          <w:rFonts w:ascii="Times New Roman" w:hAnsi="Times New Roman" w:cs="Times New Roman"/>
          <w:sz w:val="24"/>
          <w:szCs w:val="24"/>
        </w:rPr>
        <w:t xml:space="preserve"> operacyjnym ( pow. ok.330,00 </w:t>
      </w:r>
      <w:r w:rsidRPr="00AB17CB">
        <w:rPr>
          <w:rFonts w:ascii="Times New Roman" w:hAnsi="Times New Roman" w:cs="Times New Roman"/>
          <w:sz w:val="24"/>
          <w:szCs w:val="24"/>
        </w:rPr>
        <w:t>m</w:t>
      </w:r>
      <w:r w:rsidRPr="00CF320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B17CB">
        <w:rPr>
          <w:rFonts w:ascii="Times New Roman" w:hAnsi="Times New Roman" w:cs="Times New Roman"/>
          <w:sz w:val="24"/>
          <w:szCs w:val="24"/>
        </w:rPr>
        <w:t>).</w:t>
      </w:r>
    </w:p>
    <w:p w:rsidR="00B070AA" w:rsidRPr="00AB17CB" w:rsidRDefault="00AD43ED" w:rsidP="00AB17C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6" w:name="_Hlk174971523"/>
      <w:r w:rsidRPr="00AB17CB">
        <w:rPr>
          <w:rFonts w:ascii="Times New Roman" w:hAnsi="Times New Roman" w:cs="Times New Roman"/>
          <w:sz w:val="24"/>
          <w:szCs w:val="24"/>
        </w:rPr>
        <w:t>Łączna pow</w:t>
      </w:r>
      <w:r w:rsidR="00C74400" w:rsidRPr="00AB17CB">
        <w:rPr>
          <w:rFonts w:ascii="Times New Roman" w:hAnsi="Times New Roman" w:cs="Times New Roman"/>
          <w:sz w:val="24"/>
          <w:szCs w:val="24"/>
        </w:rPr>
        <w:t xml:space="preserve">ierzchnia pomieszczeń do przebudowy </w:t>
      </w:r>
      <w:r w:rsidRPr="00AB17CB">
        <w:rPr>
          <w:rFonts w:ascii="Times New Roman" w:hAnsi="Times New Roman" w:cs="Times New Roman"/>
          <w:sz w:val="24"/>
          <w:szCs w:val="24"/>
        </w:rPr>
        <w:t xml:space="preserve">– </w:t>
      </w:r>
      <w:r w:rsidRPr="00AB17CB">
        <w:rPr>
          <w:rFonts w:ascii="Times New Roman" w:hAnsi="Times New Roman" w:cs="Times New Roman"/>
          <w:b/>
          <w:bCs/>
          <w:sz w:val="24"/>
          <w:szCs w:val="24"/>
        </w:rPr>
        <w:t xml:space="preserve">ok. </w:t>
      </w:r>
      <w:r w:rsidR="00D93EEA" w:rsidRPr="00AB17CB">
        <w:rPr>
          <w:rFonts w:ascii="Times New Roman" w:hAnsi="Times New Roman" w:cs="Times New Roman"/>
          <w:b/>
          <w:bCs/>
          <w:sz w:val="24"/>
          <w:szCs w:val="24"/>
        </w:rPr>
        <w:t>1 4</w:t>
      </w:r>
      <w:r w:rsidR="009E0F49" w:rsidRPr="00AB17CB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D93EEA" w:rsidRPr="00AB17CB">
        <w:rPr>
          <w:rFonts w:ascii="Times New Roman" w:hAnsi="Times New Roman" w:cs="Times New Roman"/>
          <w:b/>
          <w:bCs/>
          <w:sz w:val="24"/>
          <w:szCs w:val="24"/>
        </w:rPr>
        <w:t xml:space="preserve">0,00 </w:t>
      </w:r>
      <w:r w:rsidRPr="00AB17CB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Pr="00CF3200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2</w:t>
      </w:r>
      <w:r w:rsidRPr="00AB17C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070AA" w:rsidRPr="00AB17C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bookmarkEnd w:id="6"/>
    <w:p w:rsidR="00BC3E78" w:rsidRPr="00610A76" w:rsidRDefault="00BC3E78" w:rsidP="00AB17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0A76">
        <w:rPr>
          <w:rFonts w:ascii="Times New Roman" w:hAnsi="Times New Roman" w:cs="Times New Roman"/>
          <w:sz w:val="24"/>
          <w:szCs w:val="24"/>
        </w:rPr>
        <w:t xml:space="preserve">Zamawiający załącza </w:t>
      </w:r>
      <w:r w:rsidR="00F853A8" w:rsidRPr="00610A76">
        <w:rPr>
          <w:rFonts w:ascii="Times New Roman" w:hAnsi="Times New Roman" w:cs="Times New Roman"/>
          <w:sz w:val="24"/>
          <w:szCs w:val="24"/>
        </w:rPr>
        <w:t>3</w:t>
      </w:r>
      <w:r w:rsidR="007929AD" w:rsidRPr="00610A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0A76">
        <w:rPr>
          <w:rFonts w:ascii="Times New Roman" w:hAnsi="Times New Roman" w:cs="Times New Roman"/>
          <w:sz w:val="24"/>
          <w:szCs w:val="24"/>
        </w:rPr>
        <w:t>skan</w:t>
      </w:r>
      <w:r w:rsidR="007929AD" w:rsidRPr="00610A76">
        <w:rPr>
          <w:rFonts w:ascii="Times New Roman" w:hAnsi="Times New Roman" w:cs="Times New Roman"/>
          <w:sz w:val="24"/>
          <w:szCs w:val="24"/>
        </w:rPr>
        <w:t>y</w:t>
      </w:r>
      <w:proofErr w:type="spellEnd"/>
      <w:r w:rsidR="007929AD" w:rsidRPr="00610A76">
        <w:rPr>
          <w:rFonts w:ascii="Times New Roman" w:hAnsi="Times New Roman" w:cs="Times New Roman"/>
          <w:sz w:val="24"/>
          <w:szCs w:val="24"/>
        </w:rPr>
        <w:t xml:space="preserve"> </w:t>
      </w:r>
      <w:r w:rsidRPr="00610A76">
        <w:rPr>
          <w:rFonts w:ascii="Times New Roman" w:hAnsi="Times New Roman" w:cs="Times New Roman"/>
          <w:sz w:val="24"/>
          <w:szCs w:val="24"/>
        </w:rPr>
        <w:t xml:space="preserve"> rzut</w:t>
      </w:r>
      <w:r w:rsidR="007929AD" w:rsidRPr="00610A76">
        <w:rPr>
          <w:rFonts w:ascii="Times New Roman" w:hAnsi="Times New Roman" w:cs="Times New Roman"/>
          <w:sz w:val="24"/>
          <w:szCs w:val="24"/>
        </w:rPr>
        <w:t xml:space="preserve">ów </w:t>
      </w:r>
      <w:r w:rsidRPr="00610A76">
        <w:rPr>
          <w:rFonts w:ascii="Times New Roman" w:hAnsi="Times New Roman" w:cs="Times New Roman"/>
          <w:sz w:val="24"/>
          <w:szCs w:val="24"/>
        </w:rPr>
        <w:t xml:space="preserve"> V piętra  (rzut</w:t>
      </w:r>
      <w:r w:rsidR="007929AD" w:rsidRPr="00610A76">
        <w:rPr>
          <w:rFonts w:ascii="Times New Roman" w:hAnsi="Times New Roman" w:cs="Times New Roman"/>
          <w:sz w:val="24"/>
          <w:szCs w:val="24"/>
        </w:rPr>
        <w:t xml:space="preserve">y </w:t>
      </w:r>
      <w:r w:rsidRPr="00610A76">
        <w:rPr>
          <w:rFonts w:ascii="Times New Roman" w:hAnsi="Times New Roman" w:cs="Times New Roman"/>
          <w:sz w:val="24"/>
          <w:szCs w:val="24"/>
        </w:rPr>
        <w:t xml:space="preserve"> archiwaln</w:t>
      </w:r>
      <w:r w:rsidR="007929AD" w:rsidRPr="00610A76">
        <w:rPr>
          <w:rFonts w:ascii="Times New Roman" w:hAnsi="Times New Roman" w:cs="Times New Roman"/>
          <w:sz w:val="24"/>
          <w:szCs w:val="24"/>
        </w:rPr>
        <w:t>e</w:t>
      </w:r>
      <w:r w:rsidRPr="00610A76">
        <w:rPr>
          <w:rFonts w:ascii="Times New Roman" w:hAnsi="Times New Roman" w:cs="Times New Roman"/>
          <w:sz w:val="24"/>
          <w:szCs w:val="24"/>
        </w:rPr>
        <w:t xml:space="preserve"> - nie posiadamy dokumentacji aktualnej).</w:t>
      </w:r>
    </w:p>
    <w:p w:rsidR="00383DDC" w:rsidRPr="00AB17CB" w:rsidRDefault="00383DDC" w:rsidP="00AB17C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C3E78" w:rsidRPr="007D6426" w:rsidRDefault="00BC3E78" w:rsidP="002A4E82">
      <w:pPr>
        <w:pStyle w:val="Akapitzlist"/>
        <w:numPr>
          <w:ilvl w:val="2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" w:name="_Hlk175831744"/>
      <w:r w:rsidRPr="007D6426">
        <w:rPr>
          <w:rFonts w:ascii="Times New Roman" w:hAnsi="Times New Roman" w:cs="Times New Roman"/>
          <w:b/>
          <w:bCs/>
          <w:sz w:val="24"/>
          <w:szCs w:val="24"/>
        </w:rPr>
        <w:t>Załażenia funkcjonalne.</w:t>
      </w:r>
    </w:p>
    <w:p w:rsidR="0073534D" w:rsidRPr="00610A76" w:rsidRDefault="0073534D" w:rsidP="00AB17CB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0A76">
        <w:rPr>
          <w:rFonts w:ascii="Times New Roman" w:hAnsi="Times New Roman" w:cs="Times New Roman"/>
          <w:sz w:val="24"/>
          <w:szCs w:val="24"/>
        </w:rPr>
        <w:t xml:space="preserve">W oddziale leczenia oparzeń i chirurgii plastycznej należy wyodrębnić </w:t>
      </w:r>
      <w:proofErr w:type="spellStart"/>
      <w:r w:rsidRPr="00610A76">
        <w:rPr>
          <w:rFonts w:ascii="Times New Roman" w:hAnsi="Times New Roman" w:cs="Times New Roman"/>
          <w:sz w:val="24"/>
          <w:szCs w:val="24"/>
        </w:rPr>
        <w:t>n.w</w:t>
      </w:r>
      <w:proofErr w:type="spellEnd"/>
      <w:r w:rsidRPr="00610A76">
        <w:rPr>
          <w:rFonts w:ascii="Times New Roman" w:hAnsi="Times New Roman" w:cs="Times New Roman"/>
          <w:sz w:val="24"/>
          <w:szCs w:val="24"/>
        </w:rPr>
        <w:t xml:space="preserve">. obszary </w:t>
      </w:r>
      <w:r w:rsidR="006E40E6" w:rsidRPr="00610A76">
        <w:rPr>
          <w:rFonts w:ascii="Times New Roman" w:hAnsi="Times New Roman" w:cs="Times New Roman"/>
          <w:sz w:val="24"/>
          <w:szCs w:val="24"/>
        </w:rPr>
        <w:t>złożone między innymi z pomieszczeń</w:t>
      </w:r>
      <w:r w:rsidR="00CF3200">
        <w:rPr>
          <w:rFonts w:ascii="Times New Roman" w:hAnsi="Times New Roman" w:cs="Times New Roman"/>
          <w:sz w:val="24"/>
          <w:szCs w:val="24"/>
        </w:rPr>
        <w:t>:</w:t>
      </w:r>
    </w:p>
    <w:p w:rsidR="00B7750C" w:rsidRPr="00AB17CB" w:rsidRDefault="006E40E6" w:rsidP="002A4E82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B17CB">
        <w:rPr>
          <w:rFonts w:ascii="Times New Roman" w:hAnsi="Times New Roman" w:cs="Times New Roman"/>
          <w:b/>
          <w:bCs/>
          <w:sz w:val="24"/>
          <w:szCs w:val="24"/>
          <w:u w:val="single"/>
        </w:rPr>
        <w:t>Obszar c</w:t>
      </w:r>
      <w:r w:rsidR="007929AD" w:rsidRPr="00AB17CB">
        <w:rPr>
          <w:rFonts w:ascii="Times New Roman" w:hAnsi="Times New Roman" w:cs="Times New Roman"/>
          <w:b/>
          <w:bCs/>
          <w:sz w:val="24"/>
          <w:szCs w:val="24"/>
          <w:u w:val="single"/>
        </w:rPr>
        <w:t>hirurgi</w:t>
      </w:r>
      <w:r w:rsidR="0073534D" w:rsidRPr="00AB17CB">
        <w:rPr>
          <w:rFonts w:ascii="Times New Roman" w:hAnsi="Times New Roman" w:cs="Times New Roman"/>
          <w:b/>
          <w:bCs/>
          <w:sz w:val="24"/>
          <w:szCs w:val="24"/>
          <w:u w:val="single"/>
        </w:rPr>
        <w:t>i</w:t>
      </w:r>
      <w:r w:rsidR="007929AD" w:rsidRPr="00AB17C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plastyczn</w:t>
      </w:r>
      <w:r w:rsidR="0073534D" w:rsidRPr="00AB17CB">
        <w:rPr>
          <w:rFonts w:ascii="Times New Roman" w:hAnsi="Times New Roman" w:cs="Times New Roman"/>
          <w:b/>
          <w:bCs/>
          <w:sz w:val="24"/>
          <w:szCs w:val="24"/>
          <w:u w:val="single"/>
        </w:rPr>
        <w:t>ej</w:t>
      </w:r>
    </w:p>
    <w:p w:rsidR="00610A76" w:rsidRDefault="007929AD" w:rsidP="00610A76">
      <w:pPr>
        <w:pStyle w:val="Akapitzlist"/>
        <w:spacing w:after="0" w:line="240" w:lineRule="auto"/>
        <w:ind w:left="786"/>
        <w:jc w:val="both"/>
        <w:rPr>
          <w:rFonts w:ascii="Times New Roman" w:hAnsi="Times New Roman" w:cs="Times New Roman"/>
          <w:sz w:val="24"/>
          <w:szCs w:val="24"/>
        </w:rPr>
      </w:pPr>
      <w:r w:rsidRPr="00AB17CB">
        <w:rPr>
          <w:rFonts w:ascii="Times New Roman" w:hAnsi="Times New Roman" w:cs="Times New Roman"/>
          <w:sz w:val="24"/>
          <w:szCs w:val="24"/>
        </w:rPr>
        <w:t>a) Iloś</w:t>
      </w:r>
      <w:r w:rsidR="0073534D" w:rsidRPr="00AB17CB">
        <w:rPr>
          <w:rFonts w:ascii="Times New Roman" w:hAnsi="Times New Roman" w:cs="Times New Roman"/>
          <w:sz w:val="24"/>
          <w:szCs w:val="24"/>
        </w:rPr>
        <w:t>ć</w:t>
      </w:r>
      <w:r w:rsidR="00CF3200">
        <w:rPr>
          <w:rFonts w:ascii="Times New Roman" w:hAnsi="Times New Roman" w:cs="Times New Roman"/>
          <w:sz w:val="24"/>
          <w:szCs w:val="24"/>
        </w:rPr>
        <w:t xml:space="preserve"> łóżek – </w:t>
      </w:r>
      <w:proofErr w:type="spellStart"/>
      <w:r w:rsidR="00CF3200">
        <w:rPr>
          <w:rFonts w:ascii="Times New Roman" w:hAnsi="Times New Roman" w:cs="Times New Roman"/>
          <w:sz w:val="24"/>
          <w:szCs w:val="24"/>
        </w:rPr>
        <w:t>max</w:t>
      </w:r>
      <w:proofErr w:type="spellEnd"/>
      <w:r w:rsidR="00CF3200">
        <w:rPr>
          <w:rFonts w:ascii="Times New Roman" w:hAnsi="Times New Roman" w:cs="Times New Roman"/>
          <w:sz w:val="24"/>
          <w:szCs w:val="24"/>
        </w:rPr>
        <w:t xml:space="preserve">. </w:t>
      </w:r>
      <w:r w:rsidRPr="00AB17CB">
        <w:rPr>
          <w:rFonts w:ascii="Times New Roman" w:hAnsi="Times New Roman" w:cs="Times New Roman"/>
          <w:sz w:val="24"/>
          <w:szCs w:val="24"/>
        </w:rPr>
        <w:t xml:space="preserve">15 </w:t>
      </w:r>
      <w:r w:rsidR="00CF3200">
        <w:rPr>
          <w:rFonts w:ascii="Times New Roman" w:hAnsi="Times New Roman" w:cs="Times New Roman"/>
          <w:sz w:val="24"/>
          <w:szCs w:val="24"/>
        </w:rPr>
        <w:t xml:space="preserve">w salach 2-3 łóżkowych </w:t>
      </w:r>
      <w:r w:rsidRPr="00AB17CB">
        <w:rPr>
          <w:rFonts w:ascii="Times New Roman" w:hAnsi="Times New Roman" w:cs="Times New Roman"/>
          <w:sz w:val="24"/>
          <w:szCs w:val="24"/>
        </w:rPr>
        <w:t xml:space="preserve">z węzłem sanitarnym, </w:t>
      </w:r>
      <w:r w:rsidR="005F378B" w:rsidRPr="00AB17CB">
        <w:rPr>
          <w:rFonts w:ascii="Times New Roman" w:hAnsi="Times New Roman" w:cs="Times New Roman"/>
          <w:sz w:val="24"/>
          <w:szCs w:val="24"/>
        </w:rPr>
        <w:t xml:space="preserve">w tym </w:t>
      </w:r>
      <w:r w:rsidRPr="00AB17CB">
        <w:rPr>
          <w:rFonts w:ascii="Times New Roman" w:hAnsi="Times New Roman" w:cs="Times New Roman"/>
          <w:sz w:val="24"/>
          <w:szCs w:val="24"/>
        </w:rPr>
        <w:t>1-na izolatka</w:t>
      </w:r>
      <w:r w:rsidR="006E40E6" w:rsidRPr="00AB17CB">
        <w:rPr>
          <w:rFonts w:ascii="Times New Roman" w:hAnsi="Times New Roman" w:cs="Times New Roman"/>
          <w:sz w:val="24"/>
          <w:szCs w:val="24"/>
        </w:rPr>
        <w:t xml:space="preserve"> (liczba łóżek może ulec zmniejszeniu),</w:t>
      </w:r>
    </w:p>
    <w:p w:rsidR="00610A76" w:rsidRDefault="00610A76" w:rsidP="00610A76">
      <w:pPr>
        <w:pStyle w:val="Akapitzlist"/>
        <w:spacing w:after="0" w:line="240" w:lineRule="auto"/>
        <w:ind w:left="7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="007929AD" w:rsidRPr="00610A76">
        <w:rPr>
          <w:rFonts w:ascii="Times New Roman" w:hAnsi="Times New Roman" w:cs="Times New Roman"/>
          <w:sz w:val="24"/>
          <w:szCs w:val="24"/>
        </w:rPr>
        <w:t>dyżurka pielęgniarek,</w:t>
      </w:r>
      <w:r w:rsidR="00B7750C" w:rsidRPr="00610A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29AD" w:rsidRPr="00610A76" w:rsidRDefault="00610A76" w:rsidP="00610A76">
      <w:pPr>
        <w:pStyle w:val="Akapitzlist"/>
        <w:spacing w:after="0" w:line="240" w:lineRule="auto"/>
        <w:ind w:left="7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</w:t>
      </w:r>
      <w:r w:rsidR="00B7750C" w:rsidRPr="00610A76">
        <w:rPr>
          <w:rFonts w:ascii="Times New Roman" w:hAnsi="Times New Roman" w:cs="Times New Roman"/>
          <w:sz w:val="24"/>
          <w:szCs w:val="24"/>
        </w:rPr>
        <w:t>gabinet zabiegowy,</w:t>
      </w:r>
    </w:p>
    <w:p w:rsidR="00BC3E78" w:rsidRPr="00AB17CB" w:rsidRDefault="007929AD" w:rsidP="00AB17CB">
      <w:pPr>
        <w:pStyle w:val="Akapitzlist"/>
        <w:spacing w:after="0" w:line="240" w:lineRule="auto"/>
        <w:ind w:left="786"/>
        <w:jc w:val="both"/>
        <w:rPr>
          <w:rFonts w:ascii="Times New Roman" w:hAnsi="Times New Roman" w:cs="Times New Roman"/>
          <w:sz w:val="24"/>
          <w:szCs w:val="24"/>
        </w:rPr>
      </w:pPr>
      <w:r w:rsidRPr="00AB17CB">
        <w:rPr>
          <w:rFonts w:ascii="Times New Roman" w:hAnsi="Times New Roman" w:cs="Times New Roman"/>
          <w:sz w:val="24"/>
          <w:szCs w:val="24"/>
        </w:rPr>
        <w:t>d) pokój socjalny, magazynki, brudownik</w:t>
      </w:r>
      <w:r w:rsidR="00BC6AF9" w:rsidRPr="00AB17CB">
        <w:rPr>
          <w:rFonts w:ascii="Times New Roman" w:hAnsi="Times New Roman" w:cs="Times New Roman"/>
          <w:sz w:val="24"/>
          <w:szCs w:val="24"/>
        </w:rPr>
        <w:t>, węzły sanitarne itp.,</w:t>
      </w:r>
    </w:p>
    <w:p w:rsidR="00F12822" w:rsidRPr="00AB17CB" w:rsidRDefault="00F12822" w:rsidP="00AB17CB">
      <w:pPr>
        <w:pStyle w:val="Akapitzlist"/>
        <w:spacing w:after="0" w:line="240" w:lineRule="auto"/>
        <w:ind w:left="786"/>
        <w:jc w:val="both"/>
        <w:rPr>
          <w:rFonts w:ascii="Times New Roman" w:hAnsi="Times New Roman" w:cs="Times New Roman"/>
          <w:sz w:val="24"/>
          <w:szCs w:val="24"/>
        </w:rPr>
      </w:pPr>
    </w:p>
    <w:p w:rsidR="00201976" w:rsidRPr="00AB17CB" w:rsidRDefault="00201976" w:rsidP="002A4E82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B17CB">
        <w:rPr>
          <w:rFonts w:ascii="Times New Roman" w:hAnsi="Times New Roman" w:cs="Times New Roman"/>
          <w:b/>
          <w:bCs/>
          <w:sz w:val="24"/>
          <w:szCs w:val="24"/>
          <w:u w:val="single"/>
        </w:rPr>
        <w:t>Obszar in</w:t>
      </w:r>
      <w:r w:rsidR="008075EB">
        <w:rPr>
          <w:rFonts w:ascii="Times New Roman" w:hAnsi="Times New Roman" w:cs="Times New Roman"/>
          <w:b/>
          <w:bCs/>
          <w:sz w:val="24"/>
          <w:szCs w:val="24"/>
          <w:u w:val="single"/>
        </w:rPr>
        <w:t>tensywnej  terapii oparzeniowej</w:t>
      </w:r>
      <w:r w:rsidRPr="00AB17C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 </w:t>
      </w:r>
    </w:p>
    <w:p w:rsidR="00B93943" w:rsidRPr="00AB17CB" w:rsidRDefault="00B93943" w:rsidP="002A4E82">
      <w:pPr>
        <w:pStyle w:val="Akapitzlist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17CB">
        <w:rPr>
          <w:rFonts w:ascii="Times New Roman" w:hAnsi="Times New Roman" w:cs="Times New Roman"/>
          <w:sz w:val="24"/>
          <w:szCs w:val="24"/>
        </w:rPr>
        <w:t xml:space="preserve">12 łóżek intensywnej terapii oparzeniowej </w:t>
      </w:r>
      <w:r w:rsidR="00BC6AF9" w:rsidRPr="00AB17CB">
        <w:rPr>
          <w:rFonts w:ascii="Times New Roman" w:hAnsi="Times New Roman" w:cs="Times New Roman"/>
          <w:sz w:val="24"/>
          <w:szCs w:val="24"/>
        </w:rPr>
        <w:t xml:space="preserve">– wszystkie sale jednoosobowe ze śluzą, </w:t>
      </w:r>
    </w:p>
    <w:p w:rsidR="00BC6AF9" w:rsidRPr="00AB17CB" w:rsidRDefault="00CE216A" w:rsidP="002A4E82">
      <w:pPr>
        <w:pStyle w:val="Akapitzlist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ł</w:t>
      </w:r>
      <w:r w:rsidR="00BC6AF9" w:rsidRPr="00AB17CB">
        <w:rPr>
          <w:rFonts w:ascii="Times New Roman" w:hAnsi="Times New Roman" w:cs="Times New Roman"/>
          <w:sz w:val="24"/>
          <w:szCs w:val="24"/>
        </w:rPr>
        <w:t>azienka dla pacjentów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6D3A">
        <w:rPr>
          <w:rFonts w:ascii="Times New Roman" w:hAnsi="Times New Roman" w:cs="Times New Roman"/>
          <w:sz w:val="24"/>
          <w:szCs w:val="24"/>
        </w:rPr>
        <w:t>niepełnosprawnych,</w:t>
      </w:r>
    </w:p>
    <w:p w:rsidR="00B7750C" w:rsidRPr="00AB17CB" w:rsidRDefault="00B7750C" w:rsidP="002A4E82">
      <w:pPr>
        <w:pStyle w:val="Akapitzlist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17CB">
        <w:rPr>
          <w:rFonts w:ascii="Times New Roman" w:hAnsi="Times New Roman" w:cs="Times New Roman"/>
          <w:sz w:val="24"/>
          <w:szCs w:val="24"/>
        </w:rPr>
        <w:t>oparzeniowa izba przyjęć złożona z</w:t>
      </w:r>
      <w:r w:rsidR="00BC6AF9" w:rsidRPr="00AB17CB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B7750C" w:rsidRPr="00AB17CB" w:rsidRDefault="00B7750C" w:rsidP="002A4E82">
      <w:pPr>
        <w:pStyle w:val="Akapitzlist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B17CB">
        <w:rPr>
          <w:rFonts w:ascii="Times New Roman" w:hAnsi="Times New Roman" w:cs="Times New Roman"/>
          <w:sz w:val="24"/>
          <w:szCs w:val="24"/>
        </w:rPr>
        <w:t>pom</w:t>
      </w:r>
      <w:proofErr w:type="spellEnd"/>
      <w:r w:rsidRPr="00AB17CB">
        <w:rPr>
          <w:rFonts w:ascii="Times New Roman" w:hAnsi="Times New Roman" w:cs="Times New Roman"/>
          <w:sz w:val="24"/>
          <w:szCs w:val="24"/>
        </w:rPr>
        <w:t>. przyjęcia pacjenta,</w:t>
      </w:r>
    </w:p>
    <w:p w:rsidR="00B7750C" w:rsidRPr="00AB17CB" w:rsidRDefault="00B7750C" w:rsidP="002A4E82">
      <w:pPr>
        <w:pStyle w:val="Akapitzlist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17CB">
        <w:rPr>
          <w:rFonts w:ascii="Times New Roman" w:hAnsi="Times New Roman" w:cs="Times New Roman"/>
          <w:sz w:val="24"/>
          <w:szCs w:val="24"/>
        </w:rPr>
        <w:t>sali zabiegowej mokrej,</w:t>
      </w:r>
    </w:p>
    <w:p w:rsidR="00B7750C" w:rsidRPr="005F23E7" w:rsidRDefault="00B7750C" w:rsidP="002A4E82">
      <w:pPr>
        <w:pStyle w:val="Akapitzlist"/>
        <w:numPr>
          <w:ilvl w:val="0"/>
          <w:numId w:val="12"/>
        </w:numPr>
        <w:spacing w:after="0" w:line="276" w:lineRule="auto"/>
        <w:rPr>
          <w:rFonts w:ascii="Times New Roman" w:hAnsi="Times New Roman" w:cs="Times New Roman"/>
        </w:rPr>
      </w:pPr>
      <w:r w:rsidRPr="005F23E7">
        <w:rPr>
          <w:rFonts w:ascii="Times New Roman" w:hAnsi="Times New Roman" w:cs="Times New Roman"/>
          <w:sz w:val="24"/>
          <w:szCs w:val="24"/>
        </w:rPr>
        <w:t xml:space="preserve">sali zabiegowej </w:t>
      </w:r>
      <w:r w:rsidR="00AB7430" w:rsidRPr="005F23E7">
        <w:rPr>
          <w:rFonts w:ascii="Times New Roman" w:hAnsi="Times New Roman" w:cs="Times New Roman"/>
          <w:sz w:val="24"/>
          <w:szCs w:val="24"/>
        </w:rPr>
        <w:t xml:space="preserve">- </w:t>
      </w:r>
      <w:r w:rsidR="00AB7430" w:rsidRPr="005F23E7">
        <w:rPr>
          <w:rFonts w:ascii="Times New Roman" w:hAnsi="Times New Roman" w:cs="Times New Roman"/>
        </w:rPr>
        <w:t xml:space="preserve">wykonywanie zabiegów  resuscytacji , zakładania wkłuć obwodowych i centralnych, intubacji, </w:t>
      </w:r>
      <w:proofErr w:type="spellStart"/>
      <w:r w:rsidR="00AB7430" w:rsidRPr="005F23E7">
        <w:rPr>
          <w:rFonts w:ascii="Times New Roman" w:hAnsi="Times New Roman" w:cs="Times New Roman"/>
        </w:rPr>
        <w:t>trachestomii</w:t>
      </w:r>
      <w:proofErr w:type="spellEnd"/>
      <w:r w:rsidR="00AB7430" w:rsidRPr="005F23E7">
        <w:rPr>
          <w:rFonts w:ascii="Times New Roman" w:hAnsi="Times New Roman" w:cs="Times New Roman"/>
        </w:rPr>
        <w:t>, nacięć obarczających skóry i powięzi w stanach zagrożenia kończyn, usunięcia chirurgicznego tkanek martwiczych oparzeń, wstępna stabilizacja pacjenta przed przekazaniem do części intensywnej terapii</w:t>
      </w:r>
      <w:r w:rsidR="00A26BF1" w:rsidRPr="005F23E7">
        <w:rPr>
          <w:rFonts w:ascii="Times New Roman" w:hAnsi="Times New Roman" w:cs="Times New Roman"/>
        </w:rPr>
        <w:t>,</w:t>
      </w:r>
    </w:p>
    <w:p w:rsidR="00BC6AF9" w:rsidRPr="005F23E7" w:rsidRDefault="00BC6AF9" w:rsidP="002A4E82">
      <w:pPr>
        <w:pStyle w:val="Akapitzlist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23E7">
        <w:rPr>
          <w:rFonts w:ascii="Times New Roman" w:hAnsi="Times New Roman" w:cs="Times New Roman"/>
          <w:sz w:val="24"/>
          <w:szCs w:val="24"/>
        </w:rPr>
        <w:t>brudownika,</w:t>
      </w:r>
    </w:p>
    <w:p w:rsidR="00BC6AF9" w:rsidRPr="005F23E7" w:rsidRDefault="00BC6AF9" w:rsidP="002A4E82">
      <w:pPr>
        <w:pStyle w:val="Akapitzlist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F23E7">
        <w:rPr>
          <w:rFonts w:ascii="Times New Roman" w:hAnsi="Times New Roman" w:cs="Times New Roman"/>
          <w:sz w:val="24"/>
          <w:szCs w:val="24"/>
        </w:rPr>
        <w:t xml:space="preserve">magazynku, </w:t>
      </w:r>
    </w:p>
    <w:p w:rsidR="00BC6AF9" w:rsidRPr="00AB17CB" w:rsidRDefault="00BC6AF9" w:rsidP="002A4E82">
      <w:pPr>
        <w:pStyle w:val="Akapitzlist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17CB">
        <w:rPr>
          <w:rFonts w:ascii="Times New Roman" w:hAnsi="Times New Roman" w:cs="Times New Roman"/>
          <w:sz w:val="24"/>
          <w:szCs w:val="24"/>
        </w:rPr>
        <w:t>pokój lekarski,</w:t>
      </w:r>
    </w:p>
    <w:p w:rsidR="00201976" w:rsidRPr="00AB17CB" w:rsidRDefault="00201976" w:rsidP="002A4E82">
      <w:pPr>
        <w:pStyle w:val="Akapitzlist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17CB">
        <w:rPr>
          <w:rFonts w:ascii="Times New Roman" w:hAnsi="Times New Roman" w:cs="Times New Roman"/>
          <w:sz w:val="24"/>
          <w:szCs w:val="24"/>
        </w:rPr>
        <w:t xml:space="preserve">dyżurka pielęgniarek, </w:t>
      </w:r>
    </w:p>
    <w:p w:rsidR="00201976" w:rsidRPr="00AB17CB" w:rsidRDefault="00201976" w:rsidP="002A4E82">
      <w:pPr>
        <w:pStyle w:val="Akapitzlist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17CB">
        <w:rPr>
          <w:rFonts w:ascii="Times New Roman" w:hAnsi="Times New Roman" w:cs="Times New Roman"/>
          <w:sz w:val="24"/>
          <w:szCs w:val="24"/>
        </w:rPr>
        <w:t>pokój socjalny,</w:t>
      </w:r>
    </w:p>
    <w:p w:rsidR="00E93453" w:rsidRPr="00AB17CB" w:rsidRDefault="00201976" w:rsidP="002A4E82">
      <w:pPr>
        <w:pStyle w:val="Akapitzlist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17CB">
        <w:rPr>
          <w:rFonts w:ascii="Times New Roman" w:hAnsi="Times New Roman" w:cs="Times New Roman"/>
          <w:sz w:val="24"/>
          <w:szCs w:val="24"/>
        </w:rPr>
        <w:t xml:space="preserve">brudownik, magazynek </w:t>
      </w:r>
      <w:r w:rsidR="00BC6AF9" w:rsidRPr="00AB17CB">
        <w:rPr>
          <w:rFonts w:ascii="Times New Roman" w:hAnsi="Times New Roman" w:cs="Times New Roman"/>
          <w:sz w:val="24"/>
          <w:szCs w:val="24"/>
        </w:rPr>
        <w:t>o dużej powierzchni, itp.</w:t>
      </w:r>
    </w:p>
    <w:p w:rsidR="0073534D" w:rsidRPr="00AB17CB" w:rsidRDefault="00BC6AF9" w:rsidP="00AB17CB">
      <w:pPr>
        <w:pStyle w:val="Akapitzlist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17C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1976" w:rsidRPr="00AB17CB" w:rsidRDefault="00201976" w:rsidP="002A4E82">
      <w:pPr>
        <w:pStyle w:val="Akapitzlist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B17C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Obszar terapii oparzeniowo-rekonstrukcyjnej </w:t>
      </w:r>
    </w:p>
    <w:p w:rsidR="00201976" w:rsidRPr="00AB17CB" w:rsidRDefault="0073534D" w:rsidP="002A4E82">
      <w:pPr>
        <w:pStyle w:val="Akapitzlist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17CB">
        <w:rPr>
          <w:rFonts w:ascii="Times New Roman" w:hAnsi="Times New Roman" w:cs="Times New Roman"/>
          <w:sz w:val="24"/>
          <w:szCs w:val="24"/>
        </w:rPr>
        <w:t xml:space="preserve">Ilość łóżek – </w:t>
      </w:r>
      <w:proofErr w:type="spellStart"/>
      <w:r w:rsidRPr="00AB17CB">
        <w:rPr>
          <w:rFonts w:ascii="Times New Roman" w:hAnsi="Times New Roman" w:cs="Times New Roman"/>
          <w:sz w:val="24"/>
          <w:szCs w:val="24"/>
        </w:rPr>
        <w:t>max</w:t>
      </w:r>
      <w:proofErr w:type="spellEnd"/>
      <w:r w:rsidRPr="00AB17CB">
        <w:rPr>
          <w:rFonts w:ascii="Times New Roman" w:hAnsi="Times New Roman" w:cs="Times New Roman"/>
          <w:sz w:val="24"/>
          <w:szCs w:val="24"/>
        </w:rPr>
        <w:t xml:space="preserve">. </w:t>
      </w:r>
      <w:r w:rsidR="00201976" w:rsidRPr="00AB17CB">
        <w:rPr>
          <w:rFonts w:ascii="Times New Roman" w:hAnsi="Times New Roman" w:cs="Times New Roman"/>
          <w:sz w:val="24"/>
          <w:szCs w:val="24"/>
        </w:rPr>
        <w:t xml:space="preserve"> </w:t>
      </w:r>
      <w:r w:rsidR="00B93943" w:rsidRPr="00AB17CB">
        <w:rPr>
          <w:rFonts w:ascii="Times New Roman" w:hAnsi="Times New Roman" w:cs="Times New Roman"/>
          <w:sz w:val="24"/>
          <w:szCs w:val="24"/>
        </w:rPr>
        <w:t>15 łóżek w sala</w:t>
      </w:r>
      <w:r w:rsidR="00383248" w:rsidRPr="00AB17CB">
        <w:rPr>
          <w:rFonts w:ascii="Times New Roman" w:hAnsi="Times New Roman" w:cs="Times New Roman"/>
          <w:sz w:val="24"/>
          <w:szCs w:val="24"/>
        </w:rPr>
        <w:t xml:space="preserve">ch </w:t>
      </w:r>
      <w:r w:rsidR="00B93943" w:rsidRPr="00AB17CB">
        <w:rPr>
          <w:rFonts w:ascii="Times New Roman" w:hAnsi="Times New Roman" w:cs="Times New Roman"/>
          <w:sz w:val="24"/>
          <w:szCs w:val="24"/>
        </w:rPr>
        <w:t xml:space="preserve"> 2</w:t>
      </w:r>
      <w:r w:rsidR="008075EB">
        <w:rPr>
          <w:rFonts w:ascii="Times New Roman" w:hAnsi="Times New Roman" w:cs="Times New Roman"/>
          <w:sz w:val="24"/>
          <w:szCs w:val="24"/>
        </w:rPr>
        <w:t xml:space="preserve"> osobowych  z węzłem sanitarnym</w:t>
      </w:r>
      <w:r w:rsidR="00B7750C" w:rsidRPr="00AB17CB">
        <w:rPr>
          <w:rFonts w:ascii="Times New Roman" w:hAnsi="Times New Roman" w:cs="Times New Roman"/>
          <w:sz w:val="24"/>
          <w:szCs w:val="24"/>
        </w:rPr>
        <w:t xml:space="preserve">, </w:t>
      </w:r>
      <w:r w:rsidR="00B7750C" w:rsidRPr="001077D0">
        <w:rPr>
          <w:rFonts w:ascii="Times New Roman" w:hAnsi="Times New Roman" w:cs="Times New Roman"/>
          <w:sz w:val="24"/>
          <w:szCs w:val="24"/>
        </w:rPr>
        <w:t xml:space="preserve">w tym </w:t>
      </w:r>
      <w:r w:rsidR="00AB7430" w:rsidRPr="001077D0">
        <w:rPr>
          <w:rFonts w:ascii="Times New Roman" w:hAnsi="Times New Roman" w:cs="Times New Roman"/>
          <w:sz w:val="24"/>
          <w:szCs w:val="24"/>
        </w:rPr>
        <w:t xml:space="preserve">1-2 </w:t>
      </w:r>
      <w:r w:rsidR="00B7750C" w:rsidRPr="001077D0">
        <w:rPr>
          <w:rFonts w:ascii="Times New Roman" w:hAnsi="Times New Roman" w:cs="Times New Roman"/>
          <w:sz w:val="24"/>
          <w:szCs w:val="24"/>
        </w:rPr>
        <w:t>izolatk</w:t>
      </w:r>
      <w:r w:rsidR="00AB7430" w:rsidRPr="001077D0">
        <w:rPr>
          <w:rFonts w:ascii="Times New Roman" w:hAnsi="Times New Roman" w:cs="Times New Roman"/>
          <w:sz w:val="24"/>
          <w:szCs w:val="24"/>
        </w:rPr>
        <w:t>i</w:t>
      </w:r>
      <w:r w:rsidR="00201976" w:rsidRPr="00AB17CB">
        <w:rPr>
          <w:rFonts w:ascii="Times New Roman" w:hAnsi="Times New Roman" w:cs="Times New Roman"/>
          <w:sz w:val="24"/>
          <w:szCs w:val="24"/>
        </w:rPr>
        <w:t xml:space="preserve"> </w:t>
      </w:r>
      <w:r w:rsidR="00AB7430">
        <w:rPr>
          <w:rFonts w:ascii="Times New Roman" w:hAnsi="Times New Roman" w:cs="Times New Roman"/>
          <w:sz w:val="24"/>
          <w:szCs w:val="24"/>
        </w:rPr>
        <w:t xml:space="preserve"> </w:t>
      </w:r>
      <w:r w:rsidR="00201976" w:rsidRPr="00AB17CB">
        <w:rPr>
          <w:rFonts w:ascii="Times New Roman" w:hAnsi="Times New Roman" w:cs="Times New Roman"/>
          <w:sz w:val="24"/>
          <w:szCs w:val="24"/>
        </w:rPr>
        <w:t>(liczb</w:t>
      </w:r>
      <w:r w:rsidR="008075EB">
        <w:rPr>
          <w:rFonts w:ascii="Times New Roman" w:hAnsi="Times New Roman" w:cs="Times New Roman"/>
          <w:sz w:val="24"/>
          <w:szCs w:val="24"/>
        </w:rPr>
        <w:t>a łóżek może ulec zmniejszeniu)</w:t>
      </w:r>
      <w:r w:rsidR="00201976" w:rsidRPr="00AB17CB">
        <w:rPr>
          <w:rFonts w:ascii="Times New Roman" w:hAnsi="Times New Roman" w:cs="Times New Roman"/>
          <w:sz w:val="24"/>
          <w:szCs w:val="24"/>
        </w:rPr>
        <w:t>,</w:t>
      </w:r>
    </w:p>
    <w:p w:rsidR="00BC6AF9" w:rsidRPr="00AB17CB" w:rsidRDefault="00BC6AF9" w:rsidP="002A4E82">
      <w:pPr>
        <w:pStyle w:val="Akapitzlist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17CB">
        <w:rPr>
          <w:rFonts w:ascii="Times New Roman" w:hAnsi="Times New Roman" w:cs="Times New Roman"/>
          <w:sz w:val="24"/>
          <w:szCs w:val="24"/>
        </w:rPr>
        <w:t>gabinet zabiegowy,</w:t>
      </w:r>
    </w:p>
    <w:p w:rsidR="00BC6AF9" w:rsidRPr="001077D0" w:rsidRDefault="00BC6AF9" w:rsidP="002A4E82">
      <w:pPr>
        <w:pStyle w:val="Akapitzlist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77D0">
        <w:rPr>
          <w:rFonts w:ascii="Times New Roman" w:hAnsi="Times New Roman" w:cs="Times New Roman"/>
          <w:sz w:val="24"/>
          <w:szCs w:val="24"/>
        </w:rPr>
        <w:t>pokój lekarski</w:t>
      </w:r>
      <w:r w:rsidR="00F853A8" w:rsidRPr="001077D0">
        <w:rPr>
          <w:rFonts w:ascii="Times New Roman" w:hAnsi="Times New Roman" w:cs="Times New Roman"/>
          <w:sz w:val="24"/>
          <w:szCs w:val="24"/>
        </w:rPr>
        <w:t xml:space="preserve"> z węzłem sanitarnym</w:t>
      </w:r>
      <w:r w:rsidRPr="001077D0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201976" w:rsidRPr="00AB17CB" w:rsidRDefault="008075EB" w:rsidP="002A4E82">
      <w:pPr>
        <w:pStyle w:val="Akapitzlist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dyżurka pielęgniarek</w:t>
      </w:r>
      <w:r w:rsidR="00201976" w:rsidRPr="00AB17CB">
        <w:rPr>
          <w:rFonts w:ascii="Times New Roman" w:hAnsi="Times New Roman" w:cs="Times New Roman"/>
          <w:sz w:val="24"/>
          <w:szCs w:val="24"/>
        </w:rPr>
        <w:t>,</w:t>
      </w:r>
    </w:p>
    <w:p w:rsidR="00BC6AF9" w:rsidRPr="00AB17CB" w:rsidRDefault="00BC6AF9" w:rsidP="002A4E82">
      <w:pPr>
        <w:pStyle w:val="Akapitzlist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17CB">
        <w:rPr>
          <w:rFonts w:ascii="Times New Roman" w:hAnsi="Times New Roman" w:cs="Times New Roman"/>
          <w:sz w:val="24"/>
          <w:szCs w:val="24"/>
        </w:rPr>
        <w:t xml:space="preserve">pokój socjalny, </w:t>
      </w:r>
    </w:p>
    <w:p w:rsidR="00201976" w:rsidRPr="00AB17CB" w:rsidRDefault="00201976" w:rsidP="002A4E82">
      <w:pPr>
        <w:pStyle w:val="Akapitzlist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17CB">
        <w:rPr>
          <w:rFonts w:ascii="Times New Roman" w:hAnsi="Times New Roman" w:cs="Times New Roman"/>
          <w:sz w:val="24"/>
          <w:szCs w:val="24"/>
        </w:rPr>
        <w:t>brudownik, magazynki,</w:t>
      </w:r>
      <w:r w:rsidR="00F853A8" w:rsidRPr="00AB17CB">
        <w:rPr>
          <w:rFonts w:ascii="Times New Roman" w:hAnsi="Times New Roman" w:cs="Times New Roman"/>
          <w:sz w:val="24"/>
          <w:szCs w:val="24"/>
        </w:rPr>
        <w:t xml:space="preserve"> węzły sanitarne itp., </w:t>
      </w:r>
    </w:p>
    <w:p w:rsidR="00E93453" w:rsidRPr="00AB17CB" w:rsidRDefault="00E93453" w:rsidP="00AB17CB">
      <w:pPr>
        <w:pStyle w:val="Akapitzlist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1976" w:rsidRPr="00AB17CB" w:rsidRDefault="00201976" w:rsidP="002A4E82">
      <w:pPr>
        <w:pStyle w:val="Akapitzlist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B17CB">
        <w:rPr>
          <w:rFonts w:ascii="Times New Roman" w:hAnsi="Times New Roman" w:cs="Times New Roman"/>
          <w:b/>
          <w:bCs/>
          <w:sz w:val="24"/>
          <w:szCs w:val="24"/>
          <w:u w:val="single"/>
        </w:rPr>
        <w:t>Obszar administracyjny</w:t>
      </w:r>
    </w:p>
    <w:p w:rsidR="00201976" w:rsidRPr="00AB17CB" w:rsidRDefault="00610A76" w:rsidP="002A4E82">
      <w:pPr>
        <w:pStyle w:val="Akapitzlist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201976" w:rsidRPr="00AB17CB">
        <w:rPr>
          <w:rFonts w:ascii="Times New Roman" w:hAnsi="Times New Roman" w:cs="Times New Roman"/>
          <w:sz w:val="24"/>
          <w:szCs w:val="24"/>
        </w:rPr>
        <w:t xml:space="preserve">ekretariat, </w:t>
      </w:r>
    </w:p>
    <w:p w:rsidR="00201976" w:rsidRPr="001077D0" w:rsidRDefault="00610A76" w:rsidP="002A4E82">
      <w:pPr>
        <w:pStyle w:val="Akapitzlist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77D0">
        <w:rPr>
          <w:rFonts w:ascii="Times New Roman" w:hAnsi="Times New Roman" w:cs="Times New Roman"/>
          <w:sz w:val="24"/>
          <w:szCs w:val="24"/>
        </w:rPr>
        <w:t>p</w:t>
      </w:r>
      <w:r w:rsidR="00201976" w:rsidRPr="001077D0">
        <w:rPr>
          <w:rFonts w:ascii="Times New Roman" w:hAnsi="Times New Roman" w:cs="Times New Roman"/>
          <w:sz w:val="24"/>
          <w:szCs w:val="24"/>
        </w:rPr>
        <w:t>okój ordynatora</w:t>
      </w:r>
      <w:r w:rsidR="008075EB">
        <w:rPr>
          <w:rFonts w:ascii="Times New Roman" w:hAnsi="Times New Roman" w:cs="Times New Roman"/>
          <w:sz w:val="24"/>
          <w:szCs w:val="24"/>
        </w:rPr>
        <w:t xml:space="preserve">  z węzłem sanitarnym</w:t>
      </w:r>
      <w:r w:rsidR="00201976" w:rsidRPr="001077D0">
        <w:rPr>
          <w:rFonts w:ascii="Times New Roman" w:hAnsi="Times New Roman" w:cs="Times New Roman"/>
          <w:sz w:val="24"/>
          <w:szCs w:val="24"/>
        </w:rPr>
        <w:t>,</w:t>
      </w:r>
    </w:p>
    <w:p w:rsidR="00201976" w:rsidRPr="001077D0" w:rsidRDefault="00610A76" w:rsidP="002A4E82">
      <w:pPr>
        <w:pStyle w:val="Akapitzlist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77D0">
        <w:rPr>
          <w:rFonts w:ascii="Times New Roman" w:hAnsi="Times New Roman" w:cs="Times New Roman"/>
          <w:sz w:val="24"/>
          <w:szCs w:val="24"/>
        </w:rPr>
        <w:t>p</w:t>
      </w:r>
      <w:r w:rsidR="00201976" w:rsidRPr="001077D0">
        <w:rPr>
          <w:rFonts w:ascii="Times New Roman" w:hAnsi="Times New Roman" w:cs="Times New Roman"/>
          <w:sz w:val="24"/>
          <w:szCs w:val="24"/>
        </w:rPr>
        <w:t>okój oddziałowej</w:t>
      </w:r>
      <w:r w:rsidR="00F853A8" w:rsidRPr="001077D0">
        <w:rPr>
          <w:rFonts w:ascii="Times New Roman" w:hAnsi="Times New Roman" w:cs="Times New Roman"/>
          <w:sz w:val="24"/>
          <w:szCs w:val="24"/>
        </w:rPr>
        <w:t xml:space="preserve">  z węzłem sanitarnym</w:t>
      </w:r>
      <w:r w:rsidR="00201976" w:rsidRPr="001077D0">
        <w:rPr>
          <w:rFonts w:ascii="Times New Roman" w:hAnsi="Times New Roman" w:cs="Times New Roman"/>
          <w:sz w:val="24"/>
          <w:szCs w:val="24"/>
        </w:rPr>
        <w:t>,</w:t>
      </w:r>
    </w:p>
    <w:p w:rsidR="00201976" w:rsidRPr="00AB17CB" w:rsidRDefault="00610A76" w:rsidP="002A4E82">
      <w:pPr>
        <w:pStyle w:val="Akapitzlist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201976" w:rsidRPr="00AB17CB">
        <w:rPr>
          <w:rFonts w:ascii="Times New Roman" w:hAnsi="Times New Roman" w:cs="Times New Roman"/>
          <w:sz w:val="24"/>
          <w:szCs w:val="24"/>
        </w:rPr>
        <w:t>ala rehabilitacji,</w:t>
      </w:r>
    </w:p>
    <w:p w:rsidR="00201976" w:rsidRPr="00AB17CB" w:rsidRDefault="00610A76" w:rsidP="002A4E82">
      <w:pPr>
        <w:pStyle w:val="Akapitzlist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8075EB">
        <w:rPr>
          <w:rFonts w:ascii="Times New Roman" w:hAnsi="Times New Roman" w:cs="Times New Roman"/>
          <w:sz w:val="24"/>
          <w:szCs w:val="24"/>
        </w:rPr>
        <w:t>ala odpraw lekarskich</w:t>
      </w:r>
      <w:r w:rsidR="006E40E6" w:rsidRPr="00AB17CB">
        <w:rPr>
          <w:rFonts w:ascii="Times New Roman" w:hAnsi="Times New Roman" w:cs="Times New Roman"/>
          <w:sz w:val="24"/>
          <w:szCs w:val="24"/>
        </w:rPr>
        <w:t>,</w:t>
      </w:r>
    </w:p>
    <w:p w:rsidR="006E40E6" w:rsidRPr="00AB17CB" w:rsidRDefault="00610A76" w:rsidP="002A4E82">
      <w:pPr>
        <w:pStyle w:val="Akapitzlist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k</w:t>
      </w:r>
      <w:r w:rsidR="006E40E6" w:rsidRPr="00AB17CB">
        <w:rPr>
          <w:rFonts w:ascii="Times New Roman" w:hAnsi="Times New Roman" w:cs="Times New Roman"/>
          <w:sz w:val="24"/>
          <w:szCs w:val="24"/>
        </w:rPr>
        <w:t>uchenka oddziałowa</w:t>
      </w:r>
      <w:r w:rsidR="00E93453" w:rsidRPr="00AB17C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1E9B" w:rsidRDefault="00E93453" w:rsidP="000700CF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AB17CB">
        <w:rPr>
          <w:rFonts w:ascii="Times New Roman" w:hAnsi="Times New Roman" w:cs="Times New Roman"/>
          <w:sz w:val="24"/>
          <w:szCs w:val="24"/>
        </w:rPr>
        <w:t xml:space="preserve">i  inne niezbędne do prawidłowego funkcjonowania oddziału. </w:t>
      </w:r>
    </w:p>
    <w:p w:rsidR="002A4E82" w:rsidRDefault="002A4E82" w:rsidP="000700CF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2A4E82" w:rsidRPr="00491ACF" w:rsidRDefault="002A4E82" w:rsidP="000B089D">
      <w:pPr>
        <w:pStyle w:val="Akapitzlist"/>
        <w:numPr>
          <w:ilvl w:val="2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1ACF">
        <w:rPr>
          <w:rFonts w:ascii="Times New Roman" w:hAnsi="Times New Roman" w:cs="Times New Roman"/>
          <w:b/>
          <w:bCs/>
          <w:sz w:val="24"/>
          <w:szCs w:val="24"/>
        </w:rPr>
        <w:t>Wymogi Zamawiającego w stosunku do projektowanych/przebudowywanych instalacji:</w:t>
      </w:r>
    </w:p>
    <w:p w:rsidR="002A4E82" w:rsidRDefault="002A4E82" w:rsidP="000B089D">
      <w:pPr>
        <w:pStyle w:val="Akapitzlist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73AE9">
        <w:rPr>
          <w:rFonts w:ascii="Times New Roman" w:hAnsi="Times New Roman" w:cs="Times New Roman"/>
          <w:b/>
          <w:sz w:val="24"/>
          <w:szCs w:val="24"/>
        </w:rPr>
        <w:t>Instalacje sanitarne</w:t>
      </w:r>
    </w:p>
    <w:p w:rsidR="002A4E82" w:rsidRPr="00491ACF" w:rsidRDefault="002A4E82" w:rsidP="000B089D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91ACF">
        <w:rPr>
          <w:rFonts w:ascii="Times New Roman" w:hAnsi="Times New Roman" w:cs="Times New Roman"/>
          <w:sz w:val="24"/>
          <w:szCs w:val="24"/>
        </w:rPr>
        <w:t xml:space="preserve">W projektowanych obszarach należy przyjąć oznaczenia pionów (inst. </w:t>
      </w:r>
      <w:proofErr w:type="spellStart"/>
      <w:r w:rsidRPr="00491ACF">
        <w:rPr>
          <w:rFonts w:ascii="Times New Roman" w:hAnsi="Times New Roman" w:cs="Times New Roman"/>
          <w:sz w:val="24"/>
          <w:szCs w:val="24"/>
        </w:rPr>
        <w:t>wod.-kan</w:t>
      </w:r>
      <w:proofErr w:type="spellEnd"/>
      <w:r w:rsidRPr="00491ACF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491ACF">
        <w:rPr>
          <w:rFonts w:ascii="Times New Roman" w:hAnsi="Times New Roman" w:cs="Times New Roman"/>
          <w:sz w:val="24"/>
          <w:szCs w:val="24"/>
        </w:rPr>
        <w:t>c.o</w:t>
      </w:r>
      <w:proofErr w:type="spellEnd"/>
      <w:r w:rsidRPr="00491ACF">
        <w:rPr>
          <w:rFonts w:ascii="Times New Roman" w:hAnsi="Times New Roman" w:cs="Times New Roman"/>
          <w:sz w:val="24"/>
          <w:szCs w:val="24"/>
        </w:rPr>
        <w:t>., hydrantowej) zgodnie z oznaczeniami przyjętymi w opracowaniach:</w:t>
      </w:r>
    </w:p>
    <w:p w:rsidR="002A4E82" w:rsidRPr="00826DE7" w:rsidRDefault="002A4E82" w:rsidP="000B089D">
      <w:pPr>
        <w:pStyle w:val="Akapitzlist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6DE7">
        <w:rPr>
          <w:rFonts w:ascii="Times New Roman" w:hAnsi="Times New Roman" w:cs="Times New Roman"/>
          <w:sz w:val="24"/>
          <w:szCs w:val="24"/>
        </w:rPr>
        <w:t>Przebudowa pomieszczeń na parterze budynku szpitala na potrzeby zakładu diagnosty</w:t>
      </w:r>
      <w:r w:rsidR="00CF3200" w:rsidRPr="00826DE7">
        <w:rPr>
          <w:rFonts w:ascii="Times New Roman" w:hAnsi="Times New Roman" w:cs="Times New Roman"/>
          <w:sz w:val="24"/>
          <w:szCs w:val="24"/>
        </w:rPr>
        <w:t xml:space="preserve">ki obrazowej (data opracowania </w:t>
      </w:r>
      <w:r w:rsidRPr="00826DE7">
        <w:rPr>
          <w:rFonts w:ascii="Times New Roman" w:hAnsi="Times New Roman" w:cs="Times New Roman"/>
          <w:sz w:val="24"/>
          <w:szCs w:val="24"/>
        </w:rPr>
        <w:t>2024r.).</w:t>
      </w:r>
    </w:p>
    <w:p w:rsidR="002A4E82" w:rsidRPr="00826DE7" w:rsidRDefault="002A4E82" w:rsidP="000B089D">
      <w:pPr>
        <w:pStyle w:val="Akapitzlist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6DE7">
        <w:rPr>
          <w:rFonts w:ascii="Times New Roman" w:hAnsi="Times New Roman" w:cs="Times New Roman"/>
          <w:sz w:val="24"/>
          <w:szCs w:val="24"/>
        </w:rPr>
        <w:t>Przebudowa i modernizacja szpitalnego oddziału ratunkowego</w:t>
      </w:r>
      <w:r w:rsidR="00491ACF" w:rsidRPr="00826DE7">
        <w:rPr>
          <w:rFonts w:ascii="Times New Roman" w:hAnsi="Times New Roman" w:cs="Times New Roman"/>
          <w:sz w:val="24"/>
          <w:szCs w:val="24"/>
        </w:rPr>
        <w:t xml:space="preserve"> (data opracowania  2024r.)</w:t>
      </w:r>
    </w:p>
    <w:p w:rsidR="002A4E82" w:rsidRPr="002C054E" w:rsidRDefault="002A4E82" w:rsidP="000B089D">
      <w:pPr>
        <w:pStyle w:val="Akapitzlist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054E">
        <w:rPr>
          <w:rFonts w:ascii="Times New Roman" w:hAnsi="Times New Roman" w:cs="Times New Roman"/>
          <w:sz w:val="24"/>
          <w:szCs w:val="24"/>
        </w:rPr>
        <w:t>hydrantowa,</w:t>
      </w:r>
    </w:p>
    <w:p w:rsidR="002A4E82" w:rsidRPr="002C054E" w:rsidRDefault="002A4E82" w:rsidP="000B089D">
      <w:pPr>
        <w:pStyle w:val="Akapitzlist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054E">
        <w:rPr>
          <w:rFonts w:ascii="Times New Roman" w:hAnsi="Times New Roman" w:cs="Times New Roman"/>
          <w:sz w:val="24"/>
          <w:szCs w:val="24"/>
        </w:rPr>
        <w:t>obszar po bloku operacyjnym (budynek zabiegowy</w:t>
      </w:r>
      <w:r w:rsidR="00491ACF">
        <w:rPr>
          <w:rFonts w:ascii="Times New Roman" w:hAnsi="Times New Roman" w:cs="Times New Roman"/>
          <w:sz w:val="24"/>
          <w:szCs w:val="24"/>
        </w:rPr>
        <w:t>- bud. nr 3</w:t>
      </w:r>
      <w:r w:rsidRPr="002C054E">
        <w:rPr>
          <w:rFonts w:ascii="Times New Roman" w:hAnsi="Times New Roman" w:cs="Times New Roman"/>
          <w:sz w:val="24"/>
          <w:szCs w:val="24"/>
        </w:rPr>
        <w:t>)</w:t>
      </w:r>
    </w:p>
    <w:p w:rsidR="002A4E82" w:rsidRPr="002C054E" w:rsidRDefault="002A4E82" w:rsidP="000B089D">
      <w:pPr>
        <w:pStyle w:val="Akapitzlist"/>
        <w:spacing w:after="0" w:line="240" w:lineRule="auto"/>
        <w:ind w:left="2160"/>
        <w:jc w:val="both"/>
        <w:rPr>
          <w:rFonts w:ascii="Times New Roman" w:hAnsi="Times New Roman" w:cs="Times New Roman"/>
          <w:sz w:val="24"/>
          <w:szCs w:val="24"/>
        </w:rPr>
      </w:pPr>
      <w:r w:rsidRPr="002C054E">
        <w:rPr>
          <w:rFonts w:ascii="Times New Roman" w:hAnsi="Times New Roman" w:cs="Times New Roman"/>
          <w:sz w:val="24"/>
          <w:szCs w:val="24"/>
        </w:rPr>
        <w:t>Zaprojektowanie nowej instalacji hydrantowej wraz z wymianą hydrantów na wszystkich kondygnacjach budynku zabiegowego.</w:t>
      </w:r>
    </w:p>
    <w:p w:rsidR="002A4E82" w:rsidRPr="00826DE7" w:rsidRDefault="002A4E82" w:rsidP="000B089D">
      <w:pPr>
        <w:pStyle w:val="Akapitzlist"/>
        <w:spacing w:after="0" w:line="240" w:lineRule="auto"/>
        <w:ind w:left="2160"/>
        <w:jc w:val="both"/>
        <w:rPr>
          <w:rFonts w:ascii="Times New Roman" w:hAnsi="Times New Roman" w:cs="Times New Roman"/>
          <w:sz w:val="24"/>
          <w:szCs w:val="24"/>
        </w:rPr>
      </w:pPr>
      <w:r w:rsidRPr="002C054E">
        <w:rPr>
          <w:rFonts w:ascii="Times New Roman" w:hAnsi="Times New Roman" w:cs="Times New Roman"/>
          <w:sz w:val="24"/>
          <w:szCs w:val="24"/>
        </w:rPr>
        <w:t xml:space="preserve">Przy projektowaniu należy uwzględnić istniejący projekt instalacji hydrantowej (sutereny) w dokumentacji - </w:t>
      </w:r>
      <w:r w:rsidRPr="00826DE7">
        <w:rPr>
          <w:rFonts w:ascii="Times New Roman" w:hAnsi="Times New Roman" w:cs="Times New Roman"/>
          <w:sz w:val="24"/>
          <w:szCs w:val="24"/>
        </w:rPr>
        <w:t>Przebudowa pomieszczeń w budynku szpitala na kaplicę i działalność handlowo-ga</w:t>
      </w:r>
      <w:r w:rsidR="00CF3200" w:rsidRPr="00826DE7">
        <w:rPr>
          <w:rFonts w:ascii="Times New Roman" w:hAnsi="Times New Roman" w:cs="Times New Roman"/>
          <w:sz w:val="24"/>
          <w:szCs w:val="24"/>
        </w:rPr>
        <w:t xml:space="preserve">stronomiczną (data opracowania </w:t>
      </w:r>
      <w:r w:rsidRPr="00826DE7">
        <w:rPr>
          <w:rFonts w:ascii="Times New Roman" w:hAnsi="Times New Roman" w:cs="Times New Roman"/>
          <w:sz w:val="24"/>
          <w:szCs w:val="24"/>
        </w:rPr>
        <w:t>2022r.).</w:t>
      </w:r>
    </w:p>
    <w:p w:rsidR="002A4E82" w:rsidRPr="002C054E" w:rsidRDefault="002A4E82" w:rsidP="000B089D">
      <w:pPr>
        <w:pStyle w:val="Akapitzlist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054E">
        <w:rPr>
          <w:rFonts w:ascii="Times New Roman" w:hAnsi="Times New Roman" w:cs="Times New Roman"/>
          <w:sz w:val="24"/>
          <w:szCs w:val="24"/>
        </w:rPr>
        <w:t>obszar po oddziale chirurgii (budynek główny</w:t>
      </w:r>
      <w:r w:rsidR="00491ACF">
        <w:rPr>
          <w:rFonts w:ascii="Times New Roman" w:hAnsi="Times New Roman" w:cs="Times New Roman"/>
          <w:sz w:val="24"/>
          <w:szCs w:val="24"/>
        </w:rPr>
        <w:t>- bud. nr 2</w:t>
      </w:r>
      <w:r w:rsidRPr="002C054E">
        <w:rPr>
          <w:rFonts w:ascii="Times New Roman" w:hAnsi="Times New Roman" w:cs="Times New Roman"/>
          <w:sz w:val="24"/>
          <w:szCs w:val="24"/>
        </w:rPr>
        <w:t>)</w:t>
      </w:r>
    </w:p>
    <w:p w:rsidR="002A4E82" w:rsidRPr="002C054E" w:rsidRDefault="002A4E82" w:rsidP="000B089D">
      <w:pPr>
        <w:pStyle w:val="Akapitzlist"/>
        <w:spacing w:after="0" w:line="240" w:lineRule="auto"/>
        <w:ind w:left="2160"/>
        <w:jc w:val="both"/>
        <w:rPr>
          <w:rFonts w:ascii="Times New Roman" w:hAnsi="Times New Roman" w:cs="Times New Roman"/>
          <w:sz w:val="24"/>
          <w:szCs w:val="24"/>
        </w:rPr>
      </w:pPr>
      <w:r w:rsidRPr="002C054E">
        <w:rPr>
          <w:rFonts w:ascii="Times New Roman" w:hAnsi="Times New Roman" w:cs="Times New Roman"/>
          <w:sz w:val="24"/>
          <w:szCs w:val="24"/>
        </w:rPr>
        <w:t>Zaprojektowanie instalacji hydrantowej (lokalizacja i wymiana hydrantów) na V piętrze budynku głównego.</w:t>
      </w:r>
    </w:p>
    <w:p w:rsidR="002A4E82" w:rsidRDefault="002A4E82" w:rsidP="000B089D">
      <w:pPr>
        <w:pStyle w:val="Akapitzlist"/>
        <w:spacing w:after="0" w:line="240" w:lineRule="auto"/>
        <w:ind w:left="2160"/>
        <w:jc w:val="both"/>
        <w:rPr>
          <w:rFonts w:ascii="Times New Roman" w:hAnsi="Times New Roman" w:cs="Times New Roman"/>
          <w:sz w:val="24"/>
          <w:szCs w:val="24"/>
        </w:rPr>
      </w:pPr>
      <w:r w:rsidRPr="002C054E">
        <w:rPr>
          <w:rFonts w:ascii="Times New Roman" w:hAnsi="Times New Roman" w:cs="Times New Roman"/>
          <w:sz w:val="24"/>
          <w:szCs w:val="24"/>
        </w:rPr>
        <w:t>Przy projektowaniu należy uwzględnić istniejący projekt instal</w:t>
      </w:r>
      <w:r>
        <w:rPr>
          <w:rFonts w:ascii="Times New Roman" w:hAnsi="Times New Roman" w:cs="Times New Roman"/>
          <w:sz w:val="24"/>
          <w:szCs w:val="24"/>
        </w:rPr>
        <w:t>acji hydrantowej w dokumentacji:</w:t>
      </w:r>
    </w:p>
    <w:p w:rsidR="002A4E82" w:rsidRPr="00826DE7" w:rsidRDefault="002A4E82" w:rsidP="000B089D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6DE7">
        <w:rPr>
          <w:rFonts w:ascii="Times New Roman" w:hAnsi="Times New Roman" w:cs="Times New Roman"/>
          <w:sz w:val="24"/>
          <w:szCs w:val="24"/>
        </w:rPr>
        <w:t>Przebudowa pomieszczeń na parterze budynku szpitala na potrzeby zakładu diagnostyki obrazowej .</w:t>
      </w:r>
    </w:p>
    <w:p w:rsidR="002A4E82" w:rsidRPr="00826DE7" w:rsidRDefault="002A4E82" w:rsidP="000B089D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6DE7">
        <w:rPr>
          <w:rFonts w:ascii="Times New Roman" w:hAnsi="Times New Roman" w:cs="Times New Roman"/>
          <w:sz w:val="24"/>
          <w:szCs w:val="24"/>
        </w:rPr>
        <w:t>Przebudowa i modernizacja szpitalnego oddziału ratunkowego.</w:t>
      </w:r>
    </w:p>
    <w:p w:rsidR="002A4E82" w:rsidRPr="002C054E" w:rsidRDefault="002A4E82" w:rsidP="000B089D">
      <w:pPr>
        <w:pStyle w:val="Akapitzlist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054E">
        <w:rPr>
          <w:rFonts w:ascii="Times New Roman" w:hAnsi="Times New Roman" w:cs="Times New Roman"/>
          <w:sz w:val="24"/>
          <w:szCs w:val="24"/>
        </w:rPr>
        <w:t>wodno-kanalizacyjna,</w:t>
      </w:r>
    </w:p>
    <w:p w:rsidR="002A4E82" w:rsidRPr="002C054E" w:rsidRDefault="002A4E82" w:rsidP="000B089D">
      <w:pPr>
        <w:pStyle w:val="Akapitzlist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054E">
        <w:rPr>
          <w:rFonts w:ascii="Times New Roman" w:hAnsi="Times New Roman" w:cs="Times New Roman"/>
          <w:sz w:val="24"/>
          <w:szCs w:val="24"/>
        </w:rPr>
        <w:t>obszar po bloku operacyjnym (budynek zabiegowy</w:t>
      </w:r>
      <w:r>
        <w:rPr>
          <w:rFonts w:ascii="Times New Roman" w:hAnsi="Times New Roman" w:cs="Times New Roman"/>
          <w:sz w:val="24"/>
          <w:szCs w:val="24"/>
        </w:rPr>
        <w:t xml:space="preserve"> – bud. nr 3</w:t>
      </w:r>
      <w:r w:rsidRPr="002C054E">
        <w:rPr>
          <w:rFonts w:ascii="Times New Roman" w:hAnsi="Times New Roman" w:cs="Times New Roman"/>
          <w:sz w:val="24"/>
          <w:szCs w:val="24"/>
        </w:rPr>
        <w:t>)</w:t>
      </w:r>
    </w:p>
    <w:p w:rsidR="002A4E82" w:rsidRDefault="002A4E82" w:rsidP="000B089D">
      <w:pPr>
        <w:pStyle w:val="Akapitzlist"/>
        <w:spacing w:after="0" w:line="240" w:lineRule="auto"/>
        <w:ind w:left="2160"/>
        <w:jc w:val="both"/>
        <w:rPr>
          <w:rFonts w:ascii="Times New Roman" w:hAnsi="Times New Roman" w:cs="Times New Roman"/>
          <w:sz w:val="24"/>
          <w:szCs w:val="24"/>
        </w:rPr>
      </w:pPr>
      <w:r w:rsidRPr="002C054E">
        <w:rPr>
          <w:rFonts w:ascii="Times New Roman" w:hAnsi="Times New Roman" w:cs="Times New Roman"/>
          <w:sz w:val="24"/>
          <w:szCs w:val="24"/>
        </w:rPr>
        <w:t xml:space="preserve">Zaprojektowanie nowej instalacji </w:t>
      </w:r>
      <w:proofErr w:type="spellStart"/>
      <w:r w:rsidRPr="002C054E">
        <w:rPr>
          <w:rFonts w:ascii="Times New Roman" w:hAnsi="Times New Roman" w:cs="Times New Roman"/>
          <w:sz w:val="24"/>
          <w:szCs w:val="24"/>
        </w:rPr>
        <w:t>wod.-kan</w:t>
      </w:r>
      <w:proofErr w:type="spellEnd"/>
      <w:r w:rsidRPr="002C054E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na V piętrze wraz z wymianą pionów </w:t>
      </w:r>
      <w:r w:rsidRPr="002C054E">
        <w:rPr>
          <w:rFonts w:ascii="Times New Roman" w:hAnsi="Times New Roman" w:cs="Times New Roman"/>
          <w:sz w:val="24"/>
          <w:szCs w:val="24"/>
        </w:rPr>
        <w:t xml:space="preserve">na </w:t>
      </w:r>
      <w:r>
        <w:rPr>
          <w:rFonts w:ascii="Times New Roman" w:hAnsi="Times New Roman" w:cs="Times New Roman"/>
          <w:sz w:val="24"/>
          <w:szCs w:val="24"/>
        </w:rPr>
        <w:t xml:space="preserve">pozostałych </w:t>
      </w:r>
      <w:r w:rsidRPr="002C054E">
        <w:rPr>
          <w:rFonts w:ascii="Times New Roman" w:hAnsi="Times New Roman" w:cs="Times New Roman"/>
          <w:sz w:val="24"/>
          <w:szCs w:val="24"/>
        </w:rPr>
        <w:t>kondygnacjach budynku zabiegowego</w:t>
      </w:r>
      <w:r>
        <w:rPr>
          <w:rFonts w:ascii="Times New Roman" w:hAnsi="Times New Roman" w:cs="Times New Roman"/>
          <w:sz w:val="24"/>
          <w:szCs w:val="24"/>
        </w:rPr>
        <w:t xml:space="preserve"> i  wymianą wywiewek na dachu</w:t>
      </w:r>
      <w:r w:rsidRPr="002C054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A4E82" w:rsidRPr="002C054E" w:rsidRDefault="002A4E82" w:rsidP="000B089D">
      <w:pPr>
        <w:pStyle w:val="Akapitzlist"/>
        <w:spacing w:after="0" w:line="240" w:lineRule="auto"/>
        <w:ind w:left="2160"/>
        <w:jc w:val="both"/>
        <w:rPr>
          <w:rFonts w:ascii="Times New Roman" w:hAnsi="Times New Roman" w:cs="Times New Roman"/>
          <w:sz w:val="24"/>
          <w:szCs w:val="24"/>
        </w:rPr>
      </w:pPr>
      <w:r w:rsidRPr="002C054E">
        <w:rPr>
          <w:rFonts w:ascii="Times New Roman" w:hAnsi="Times New Roman" w:cs="Times New Roman"/>
          <w:sz w:val="24"/>
          <w:szCs w:val="24"/>
        </w:rPr>
        <w:t xml:space="preserve">Dokumentacja powinna uwzględniać wymianę wszystkich pionów </w:t>
      </w:r>
      <w:proofErr w:type="spellStart"/>
      <w:r w:rsidRPr="002C054E">
        <w:rPr>
          <w:rFonts w:ascii="Times New Roman" w:hAnsi="Times New Roman" w:cs="Times New Roman"/>
          <w:sz w:val="24"/>
          <w:szCs w:val="24"/>
        </w:rPr>
        <w:t>wod.-kan</w:t>
      </w:r>
      <w:proofErr w:type="spellEnd"/>
      <w:r w:rsidRPr="002C054E">
        <w:rPr>
          <w:rFonts w:ascii="Times New Roman" w:hAnsi="Times New Roman" w:cs="Times New Roman"/>
          <w:sz w:val="24"/>
          <w:szCs w:val="24"/>
        </w:rPr>
        <w:t>. wraz z zaworami na każdej kondygnacji bez wymiany istniejących odejść (poziomów) do punktów poboru.</w:t>
      </w:r>
    </w:p>
    <w:p w:rsidR="002A4E82" w:rsidRDefault="002A4E82" w:rsidP="000B089D">
      <w:pPr>
        <w:pStyle w:val="Akapitzlist"/>
        <w:spacing w:after="0" w:line="240" w:lineRule="auto"/>
        <w:ind w:left="2160"/>
        <w:jc w:val="both"/>
        <w:rPr>
          <w:rFonts w:ascii="Times New Roman" w:hAnsi="Times New Roman" w:cs="Times New Roman"/>
          <w:sz w:val="24"/>
          <w:szCs w:val="24"/>
        </w:rPr>
      </w:pPr>
      <w:r w:rsidRPr="002C054E">
        <w:rPr>
          <w:rFonts w:ascii="Times New Roman" w:hAnsi="Times New Roman" w:cs="Times New Roman"/>
          <w:sz w:val="24"/>
          <w:szCs w:val="24"/>
        </w:rPr>
        <w:t xml:space="preserve">Przy projektowaniu należy uwzględnić istniejący projekt instalacji </w:t>
      </w:r>
      <w:r>
        <w:rPr>
          <w:rFonts w:ascii="Times New Roman" w:hAnsi="Times New Roman" w:cs="Times New Roman"/>
          <w:sz w:val="24"/>
          <w:szCs w:val="24"/>
        </w:rPr>
        <w:t>sanitarnej</w:t>
      </w:r>
    </w:p>
    <w:p w:rsidR="002A4E82" w:rsidRPr="000B089D" w:rsidRDefault="002A4E82" w:rsidP="000B089D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89D">
        <w:rPr>
          <w:rFonts w:ascii="Times New Roman" w:hAnsi="Times New Roman" w:cs="Times New Roman"/>
          <w:sz w:val="24"/>
          <w:szCs w:val="24"/>
        </w:rPr>
        <w:t>Przebudowa pomieszczeń w budynku szpitala na kaplicę i działalność handlowo-gastronomiczną (data opracowania 2022r.).</w:t>
      </w:r>
    </w:p>
    <w:p w:rsidR="002A4E82" w:rsidRPr="000B089D" w:rsidRDefault="002A4E82" w:rsidP="000B089D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89D">
        <w:rPr>
          <w:rFonts w:ascii="Times New Roman" w:hAnsi="Times New Roman" w:cs="Times New Roman"/>
          <w:sz w:val="24"/>
          <w:szCs w:val="24"/>
        </w:rPr>
        <w:t>Przebudowa pomieszczeń laboratorium (data opracowania 2009r.).</w:t>
      </w:r>
    </w:p>
    <w:p w:rsidR="002A4E82" w:rsidRPr="002C054E" w:rsidRDefault="002A4E82" w:rsidP="000B089D">
      <w:pPr>
        <w:pStyle w:val="Akapitzlist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054E">
        <w:rPr>
          <w:rFonts w:ascii="Times New Roman" w:hAnsi="Times New Roman" w:cs="Times New Roman"/>
          <w:sz w:val="24"/>
          <w:szCs w:val="24"/>
        </w:rPr>
        <w:t>obszar po oddziale chirurgii (budynek główny</w:t>
      </w:r>
      <w:r>
        <w:rPr>
          <w:rFonts w:ascii="Times New Roman" w:hAnsi="Times New Roman" w:cs="Times New Roman"/>
          <w:sz w:val="24"/>
          <w:szCs w:val="24"/>
        </w:rPr>
        <w:t>-</w:t>
      </w:r>
      <w:r w:rsidR="00491A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bud. nr 2 </w:t>
      </w:r>
      <w:r w:rsidRPr="002C054E">
        <w:rPr>
          <w:rFonts w:ascii="Times New Roman" w:hAnsi="Times New Roman" w:cs="Times New Roman"/>
          <w:sz w:val="24"/>
          <w:szCs w:val="24"/>
        </w:rPr>
        <w:t>)</w:t>
      </w:r>
    </w:p>
    <w:p w:rsidR="002A4E82" w:rsidRPr="002C054E" w:rsidRDefault="002A4E82" w:rsidP="000B089D">
      <w:pPr>
        <w:pStyle w:val="Akapitzlist"/>
        <w:spacing w:after="0" w:line="240" w:lineRule="auto"/>
        <w:ind w:left="2160"/>
        <w:jc w:val="both"/>
        <w:rPr>
          <w:rFonts w:ascii="Times New Roman" w:hAnsi="Times New Roman" w:cs="Times New Roman"/>
          <w:sz w:val="24"/>
          <w:szCs w:val="24"/>
        </w:rPr>
      </w:pPr>
      <w:r w:rsidRPr="002C054E">
        <w:rPr>
          <w:rFonts w:ascii="Times New Roman" w:hAnsi="Times New Roman" w:cs="Times New Roman"/>
          <w:sz w:val="24"/>
          <w:szCs w:val="24"/>
        </w:rPr>
        <w:t xml:space="preserve">Zaprojektowanie instalacji </w:t>
      </w:r>
      <w:proofErr w:type="spellStart"/>
      <w:r w:rsidRPr="002C054E">
        <w:rPr>
          <w:rFonts w:ascii="Times New Roman" w:hAnsi="Times New Roman" w:cs="Times New Roman"/>
          <w:sz w:val="24"/>
          <w:szCs w:val="24"/>
        </w:rPr>
        <w:t>wod.-kan</w:t>
      </w:r>
      <w:proofErr w:type="spellEnd"/>
      <w:r w:rsidRPr="002C054E">
        <w:rPr>
          <w:rFonts w:ascii="Times New Roman" w:hAnsi="Times New Roman" w:cs="Times New Roman"/>
          <w:sz w:val="24"/>
          <w:szCs w:val="24"/>
        </w:rPr>
        <w:t>. na V piętrze budynku głównego (od pionów do punktów poboru).</w:t>
      </w:r>
    </w:p>
    <w:p w:rsidR="002A4E82" w:rsidRDefault="002A4E82" w:rsidP="000B089D">
      <w:pPr>
        <w:pStyle w:val="Akapitzlist"/>
        <w:spacing w:after="0" w:line="240" w:lineRule="auto"/>
        <w:ind w:left="2160"/>
        <w:jc w:val="both"/>
        <w:rPr>
          <w:rFonts w:ascii="Times New Roman" w:hAnsi="Times New Roman" w:cs="Times New Roman"/>
          <w:sz w:val="24"/>
          <w:szCs w:val="24"/>
        </w:rPr>
      </w:pPr>
      <w:r w:rsidRPr="002C054E">
        <w:rPr>
          <w:rFonts w:ascii="Times New Roman" w:hAnsi="Times New Roman" w:cs="Times New Roman"/>
          <w:sz w:val="24"/>
          <w:szCs w:val="24"/>
        </w:rPr>
        <w:t>Przy projektowaniu należy uwzględnić istniejący projekt insta</w:t>
      </w:r>
      <w:r>
        <w:rPr>
          <w:rFonts w:ascii="Times New Roman" w:hAnsi="Times New Roman" w:cs="Times New Roman"/>
          <w:sz w:val="24"/>
          <w:szCs w:val="24"/>
        </w:rPr>
        <w:t>lacji sanitarnej w dokumentacji:</w:t>
      </w:r>
    </w:p>
    <w:p w:rsidR="002A4E82" w:rsidRPr="000B089D" w:rsidRDefault="002A4E82" w:rsidP="000B089D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89D">
        <w:rPr>
          <w:rFonts w:ascii="Times New Roman" w:hAnsi="Times New Roman" w:cs="Times New Roman"/>
          <w:sz w:val="24"/>
          <w:szCs w:val="24"/>
        </w:rPr>
        <w:t>Przebudowa pomieszczeń na parterze budynku szpitala na potrzeby zakładu diagnosty</w:t>
      </w:r>
      <w:r w:rsidR="00CF3200" w:rsidRPr="000B089D">
        <w:rPr>
          <w:rFonts w:ascii="Times New Roman" w:hAnsi="Times New Roman" w:cs="Times New Roman"/>
          <w:sz w:val="24"/>
          <w:szCs w:val="24"/>
        </w:rPr>
        <w:t>ki obrazowej</w:t>
      </w:r>
      <w:r w:rsidRPr="000B089D">
        <w:rPr>
          <w:rFonts w:ascii="Times New Roman" w:hAnsi="Times New Roman" w:cs="Times New Roman"/>
          <w:sz w:val="24"/>
          <w:szCs w:val="24"/>
        </w:rPr>
        <w:t>.</w:t>
      </w:r>
    </w:p>
    <w:p w:rsidR="002A4E82" w:rsidRPr="000B089D" w:rsidRDefault="002A4E82" w:rsidP="000B089D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089D">
        <w:rPr>
          <w:rFonts w:ascii="Times New Roman" w:hAnsi="Times New Roman" w:cs="Times New Roman"/>
          <w:sz w:val="24"/>
          <w:szCs w:val="24"/>
        </w:rPr>
        <w:t>Przebudowa i modernizacja szpitalnego oddziału ratunkowego.</w:t>
      </w:r>
    </w:p>
    <w:p w:rsidR="002A4E82" w:rsidRPr="000B089D" w:rsidRDefault="002A4E82" w:rsidP="000B089D">
      <w:pPr>
        <w:pStyle w:val="Akapitzlist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2A4E82" w:rsidRPr="000B089D" w:rsidRDefault="002A4E82" w:rsidP="000B089D">
      <w:pPr>
        <w:pStyle w:val="Akapitzlist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089D">
        <w:rPr>
          <w:rFonts w:ascii="Times New Roman" w:hAnsi="Times New Roman" w:cs="Times New Roman"/>
          <w:sz w:val="24"/>
          <w:szCs w:val="24"/>
        </w:rPr>
        <w:t>centralnego ogrzewania,</w:t>
      </w:r>
    </w:p>
    <w:p w:rsidR="002A4E82" w:rsidRPr="000B089D" w:rsidRDefault="002A4E82" w:rsidP="000B089D">
      <w:pPr>
        <w:pStyle w:val="Akapitzlist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089D">
        <w:rPr>
          <w:rFonts w:ascii="Times New Roman" w:hAnsi="Times New Roman" w:cs="Times New Roman"/>
          <w:sz w:val="24"/>
          <w:szCs w:val="24"/>
        </w:rPr>
        <w:t>obszar po bloku operacyjnym (budynek zabiegowy</w:t>
      </w:r>
      <w:r w:rsidR="00491ACF" w:rsidRPr="000B089D">
        <w:rPr>
          <w:rFonts w:ascii="Times New Roman" w:hAnsi="Times New Roman" w:cs="Times New Roman"/>
          <w:sz w:val="24"/>
          <w:szCs w:val="24"/>
        </w:rPr>
        <w:t xml:space="preserve"> – bud. nr 3</w:t>
      </w:r>
      <w:r w:rsidRPr="000B089D">
        <w:rPr>
          <w:rFonts w:ascii="Times New Roman" w:hAnsi="Times New Roman" w:cs="Times New Roman"/>
          <w:sz w:val="24"/>
          <w:szCs w:val="24"/>
        </w:rPr>
        <w:t>)</w:t>
      </w:r>
    </w:p>
    <w:p w:rsidR="002A4E82" w:rsidRPr="000B089D" w:rsidRDefault="002A4E82" w:rsidP="000B089D">
      <w:pPr>
        <w:pStyle w:val="Akapitzlist"/>
        <w:spacing w:after="0" w:line="240" w:lineRule="auto"/>
        <w:ind w:left="2160"/>
        <w:jc w:val="both"/>
        <w:rPr>
          <w:rFonts w:ascii="Times New Roman" w:hAnsi="Times New Roman" w:cs="Times New Roman"/>
          <w:sz w:val="24"/>
          <w:szCs w:val="24"/>
        </w:rPr>
      </w:pPr>
      <w:r w:rsidRPr="000B089D">
        <w:rPr>
          <w:rFonts w:ascii="Times New Roman" w:hAnsi="Times New Roman" w:cs="Times New Roman"/>
          <w:sz w:val="24"/>
          <w:szCs w:val="24"/>
        </w:rPr>
        <w:lastRenderedPageBreak/>
        <w:t xml:space="preserve">Zaprojektowanie nowej instalacji </w:t>
      </w:r>
      <w:proofErr w:type="spellStart"/>
      <w:r w:rsidRPr="000B089D">
        <w:rPr>
          <w:rFonts w:ascii="Times New Roman" w:hAnsi="Times New Roman" w:cs="Times New Roman"/>
          <w:sz w:val="24"/>
          <w:szCs w:val="24"/>
        </w:rPr>
        <w:t>c.o</w:t>
      </w:r>
      <w:proofErr w:type="spellEnd"/>
      <w:r w:rsidRPr="000B089D">
        <w:rPr>
          <w:rFonts w:ascii="Times New Roman" w:hAnsi="Times New Roman" w:cs="Times New Roman"/>
          <w:sz w:val="24"/>
          <w:szCs w:val="24"/>
        </w:rPr>
        <w:t xml:space="preserve">. na V piętrze wraz z  wymianą pionów na pozostałych kondygnacjach (bez wymiany grzejników)  i zaworów równoważących </w:t>
      </w:r>
      <w:proofErr w:type="spellStart"/>
      <w:r w:rsidRPr="000B089D">
        <w:rPr>
          <w:rFonts w:ascii="Times New Roman" w:hAnsi="Times New Roman" w:cs="Times New Roman"/>
          <w:sz w:val="24"/>
          <w:szCs w:val="24"/>
        </w:rPr>
        <w:t>podpionowych</w:t>
      </w:r>
      <w:proofErr w:type="spellEnd"/>
      <w:r w:rsidRPr="000B089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A4E82" w:rsidRPr="000B089D" w:rsidRDefault="002A4E82" w:rsidP="000B089D">
      <w:pPr>
        <w:pStyle w:val="Akapitzlist"/>
        <w:spacing w:after="0" w:line="240" w:lineRule="auto"/>
        <w:ind w:left="2160"/>
        <w:jc w:val="both"/>
        <w:rPr>
          <w:rFonts w:ascii="Times New Roman" w:hAnsi="Times New Roman" w:cs="Times New Roman"/>
          <w:sz w:val="24"/>
          <w:szCs w:val="24"/>
        </w:rPr>
      </w:pPr>
      <w:r w:rsidRPr="000B089D">
        <w:rPr>
          <w:rFonts w:ascii="Times New Roman" w:hAnsi="Times New Roman" w:cs="Times New Roman"/>
          <w:sz w:val="24"/>
          <w:szCs w:val="24"/>
        </w:rPr>
        <w:t>Przy projektowaniu należy uwzględnić istniejący projekt instalacji sanitarnej (sutereny) w dokumentacji - Przebudowa pomieszczeń w budynku szpitala na kaplicę i działalność handlowo-gastronomiczną (data opracowania 2022r.).</w:t>
      </w:r>
    </w:p>
    <w:p w:rsidR="002A4E82" w:rsidRPr="000B089D" w:rsidRDefault="002A4E82" w:rsidP="000B089D">
      <w:pPr>
        <w:spacing w:after="0" w:line="240" w:lineRule="auto"/>
        <w:ind w:left="2127" w:firstLine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B089D">
        <w:rPr>
          <w:rFonts w:ascii="Times New Roman" w:hAnsi="Times New Roman" w:cs="Times New Roman"/>
          <w:sz w:val="24"/>
          <w:szCs w:val="24"/>
        </w:rPr>
        <w:t>Szpital posiada własną kotłownię wewnętrzną, która dostarcza ciepło przez kotły gazowe, pompy ciepła lub ciepło odpadowe niskotemperaturowe, ogrzewającą wszystkie obiekty SPZZOZ w Gryficach.</w:t>
      </w:r>
    </w:p>
    <w:p w:rsidR="002A4E82" w:rsidRPr="000B089D" w:rsidRDefault="002A4E82" w:rsidP="000B089D">
      <w:pPr>
        <w:pStyle w:val="Akapitzlist"/>
        <w:spacing w:after="0" w:line="240" w:lineRule="auto"/>
        <w:ind w:left="2160"/>
        <w:jc w:val="both"/>
        <w:rPr>
          <w:rFonts w:ascii="Times New Roman" w:hAnsi="Times New Roman" w:cs="Times New Roman"/>
          <w:sz w:val="24"/>
          <w:szCs w:val="24"/>
        </w:rPr>
      </w:pPr>
      <w:r w:rsidRPr="000B089D">
        <w:rPr>
          <w:rFonts w:ascii="Times New Roman" w:hAnsi="Times New Roman" w:cs="Times New Roman"/>
          <w:sz w:val="24"/>
          <w:szCs w:val="24"/>
        </w:rPr>
        <w:t xml:space="preserve">Pierwotnie instalacja </w:t>
      </w:r>
      <w:proofErr w:type="spellStart"/>
      <w:r w:rsidRPr="000B089D">
        <w:rPr>
          <w:rFonts w:ascii="Times New Roman" w:hAnsi="Times New Roman" w:cs="Times New Roman"/>
          <w:sz w:val="24"/>
          <w:szCs w:val="24"/>
        </w:rPr>
        <w:t>c.o</w:t>
      </w:r>
      <w:proofErr w:type="spellEnd"/>
      <w:r w:rsidRPr="000B089D">
        <w:rPr>
          <w:rFonts w:ascii="Times New Roman" w:hAnsi="Times New Roman" w:cs="Times New Roman"/>
          <w:sz w:val="24"/>
          <w:szCs w:val="24"/>
        </w:rPr>
        <w:t>. zaprojektowana została na parametry czynnika grzewczego – 90/70</w:t>
      </w:r>
      <w:r w:rsidRPr="000B089D">
        <w:rPr>
          <w:rFonts w:ascii="Times New Roman" w:hAnsi="Times New Roman" w:cs="Times New Roman"/>
          <w:sz w:val="24"/>
          <w:szCs w:val="24"/>
          <w:vertAlign w:val="superscript"/>
        </w:rPr>
        <w:t xml:space="preserve">0 </w:t>
      </w:r>
      <w:r w:rsidRPr="000B089D">
        <w:rPr>
          <w:rFonts w:ascii="Times New Roman" w:hAnsi="Times New Roman" w:cs="Times New Roman"/>
          <w:sz w:val="24"/>
          <w:szCs w:val="24"/>
        </w:rPr>
        <w:t xml:space="preserve">C zgodnie z dokumentacją Budynek Główny – projekt instalacji centralnego ogrzewania 1971r., kiedy budynek przeszedł termomodernizację w 2010r. zapotrzebowanie na ciepło uległo zmianie (obniżenie parametrów pracy </w:t>
      </w:r>
      <w:proofErr w:type="spellStart"/>
      <w:r w:rsidRPr="000B089D">
        <w:rPr>
          <w:rFonts w:ascii="Times New Roman" w:hAnsi="Times New Roman" w:cs="Times New Roman"/>
          <w:sz w:val="24"/>
          <w:szCs w:val="24"/>
        </w:rPr>
        <w:t>tz</w:t>
      </w:r>
      <w:proofErr w:type="spellEnd"/>
      <w:r w:rsidRPr="000B089D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0B089D">
        <w:rPr>
          <w:rFonts w:ascii="Times New Roman" w:hAnsi="Times New Roman" w:cs="Times New Roman"/>
          <w:sz w:val="24"/>
          <w:szCs w:val="24"/>
        </w:rPr>
        <w:t>tp</w:t>
      </w:r>
      <w:proofErr w:type="spellEnd"/>
      <w:r w:rsidRPr="000B089D">
        <w:rPr>
          <w:rFonts w:ascii="Times New Roman" w:hAnsi="Times New Roman" w:cs="Times New Roman"/>
          <w:sz w:val="24"/>
          <w:szCs w:val="24"/>
        </w:rPr>
        <w:t xml:space="preserve">). Przy projektowaniu - Przebudowa pomieszczeń w budynku szpitala na kaplicę i działalność handlowo-gastronomiczną (data opracowania 2022r.), dobrane zostały parametry </w:t>
      </w:r>
      <w:proofErr w:type="spellStart"/>
      <w:r w:rsidRPr="000B089D">
        <w:rPr>
          <w:rFonts w:ascii="Times New Roman" w:hAnsi="Times New Roman" w:cs="Times New Roman"/>
          <w:sz w:val="24"/>
          <w:szCs w:val="24"/>
        </w:rPr>
        <w:t>tz</w:t>
      </w:r>
      <w:proofErr w:type="spellEnd"/>
      <w:r w:rsidRPr="000B089D">
        <w:rPr>
          <w:rFonts w:ascii="Times New Roman" w:hAnsi="Times New Roman" w:cs="Times New Roman"/>
          <w:sz w:val="24"/>
          <w:szCs w:val="24"/>
        </w:rPr>
        <w:t>/tp=70/50°C.</w:t>
      </w:r>
    </w:p>
    <w:p w:rsidR="002A4E82" w:rsidRPr="000B089D" w:rsidRDefault="002A4E82" w:rsidP="000B089D">
      <w:pPr>
        <w:spacing w:after="0" w:line="240" w:lineRule="auto"/>
        <w:ind w:left="212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B089D">
        <w:rPr>
          <w:rFonts w:ascii="Times New Roman" w:hAnsi="Times New Roman" w:cs="Times New Roman"/>
          <w:sz w:val="24"/>
          <w:szCs w:val="24"/>
        </w:rPr>
        <w:t xml:space="preserve">Należy zaprojektować instalację </w:t>
      </w:r>
      <w:proofErr w:type="spellStart"/>
      <w:r w:rsidRPr="000B089D">
        <w:rPr>
          <w:rFonts w:ascii="Times New Roman" w:hAnsi="Times New Roman" w:cs="Times New Roman"/>
          <w:sz w:val="24"/>
          <w:szCs w:val="24"/>
        </w:rPr>
        <w:t>c.o</w:t>
      </w:r>
      <w:proofErr w:type="spellEnd"/>
      <w:r w:rsidRPr="000B089D">
        <w:rPr>
          <w:rFonts w:ascii="Times New Roman" w:hAnsi="Times New Roman" w:cs="Times New Roman"/>
          <w:sz w:val="24"/>
          <w:szCs w:val="24"/>
        </w:rPr>
        <w:t>. budynku zabiegowego</w:t>
      </w:r>
      <w:r w:rsidRPr="000B089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B089D">
        <w:rPr>
          <w:rFonts w:ascii="Times New Roman" w:hAnsi="Times New Roman" w:cs="Times New Roman"/>
          <w:sz w:val="24"/>
          <w:szCs w:val="24"/>
        </w:rPr>
        <w:t xml:space="preserve">dla jednego parametru grzewczego </w:t>
      </w:r>
      <w:proofErr w:type="spellStart"/>
      <w:r w:rsidRPr="000B089D">
        <w:rPr>
          <w:rFonts w:ascii="Times New Roman" w:hAnsi="Times New Roman" w:cs="Times New Roman"/>
          <w:sz w:val="24"/>
          <w:szCs w:val="24"/>
        </w:rPr>
        <w:t>tz</w:t>
      </w:r>
      <w:proofErr w:type="spellEnd"/>
      <w:r w:rsidRPr="000B089D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0B089D">
        <w:rPr>
          <w:rFonts w:ascii="Times New Roman" w:hAnsi="Times New Roman" w:cs="Times New Roman"/>
          <w:sz w:val="24"/>
          <w:szCs w:val="24"/>
        </w:rPr>
        <w:t>tp</w:t>
      </w:r>
      <w:proofErr w:type="spellEnd"/>
      <w:r w:rsidRPr="000B089D">
        <w:rPr>
          <w:rFonts w:ascii="Times New Roman" w:hAnsi="Times New Roman" w:cs="Times New Roman"/>
          <w:sz w:val="24"/>
          <w:szCs w:val="24"/>
        </w:rPr>
        <w:t>.</w:t>
      </w:r>
    </w:p>
    <w:p w:rsidR="002A4E82" w:rsidRPr="000B089D" w:rsidRDefault="002A4E82" w:rsidP="000B089D">
      <w:pPr>
        <w:spacing w:after="0" w:line="240" w:lineRule="auto"/>
        <w:ind w:left="212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B089D">
        <w:rPr>
          <w:rFonts w:ascii="Times New Roman" w:hAnsi="Times New Roman" w:cs="Times New Roman"/>
          <w:sz w:val="24"/>
          <w:szCs w:val="24"/>
        </w:rPr>
        <w:t>Zamawiającemu zależy na wykorzystaniu niskotemperaturowego źródła ciepła (PC, TZ/TP – 55/40</w:t>
      </w:r>
      <w:r w:rsidRPr="000B089D">
        <w:rPr>
          <w:rFonts w:ascii="Times New Roman" w:hAnsi="Times New Roman" w:cs="Times New Roman"/>
          <w:sz w:val="24"/>
          <w:szCs w:val="24"/>
          <w:vertAlign w:val="superscript"/>
        </w:rPr>
        <w:t xml:space="preserve">0 </w:t>
      </w:r>
      <w:r w:rsidRPr="000B089D">
        <w:rPr>
          <w:rFonts w:ascii="Times New Roman" w:hAnsi="Times New Roman" w:cs="Times New Roman"/>
          <w:sz w:val="24"/>
          <w:szCs w:val="24"/>
        </w:rPr>
        <w:t>C).</w:t>
      </w:r>
    </w:p>
    <w:p w:rsidR="002A4E82" w:rsidRPr="000B089D" w:rsidRDefault="002A4E82" w:rsidP="000B089D">
      <w:pPr>
        <w:pStyle w:val="Akapitzlist"/>
        <w:spacing w:after="0" w:line="240" w:lineRule="auto"/>
        <w:ind w:left="2127"/>
        <w:jc w:val="both"/>
        <w:rPr>
          <w:rFonts w:ascii="Times New Roman" w:hAnsi="Times New Roman" w:cs="Times New Roman"/>
          <w:sz w:val="24"/>
          <w:szCs w:val="24"/>
        </w:rPr>
      </w:pPr>
      <w:r w:rsidRPr="000B089D">
        <w:rPr>
          <w:rFonts w:ascii="Times New Roman" w:hAnsi="Times New Roman" w:cs="Times New Roman"/>
          <w:sz w:val="24"/>
          <w:szCs w:val="24"/>
        </w:rPr>
        <w:t xml:space="preserve">Przy określeniu parametrów </w:t>
      </w:r>
      <w:proofErr w:type="spellStart"/>
      <w:r w:rsidRPr="000B089D">
        <w:rPr>
          <w:rFonts w:ascii="Times New Roman" w:hAnsi="Times New Roman" w:cs="Times New Roman"/>
          <w:sz w:val="24"/>
          <w:szCs w:val="24"/>
        </w:rPr>
        <w:t>tz</w:t>
      </w:r>
      <w:proofErr w:type="spellEnd"/>
      <w:r w:rsidRPr="000B089D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0B089D">
        <w:rPr>
          <w:rFonts w:ascii="Times New Roman" w:hAnsi="Times New Roman" w:cs="Times New Roman"/>
          <w:sz w:val="24"/>
          <w:szCs w:val="24"/>
        </w:rPr>
        <w:t>tp</w:t>
      </w:r>
      <w:proofErr w:type="spellEnd"/>
      <w:r w:rsidRPr="000B089D">
        <w:rPr>
          <w:rFonts w:ascii="Times New Roman" w:hAnsi="Times New Roman" w:cs="Times New Roman"/>
          <w:sz w:val="24"/>
          <w:szCs w:val="24"/>
        </w:rPr>
        <w:t xml:space="preserve"> należy zwrócić szczególną uwagę na wielkości dobieranych grzejników.</w:t>
      </w:r>
    </w:p>
    <w:p w:rsidR="002A4E82" w:rsidRPr="00E01890" w:rsidRDefault="002A4E82" w:rsidP="000B089D">
      <w:pPr>
        <w:pStyle w:val="Akapitzlist"/>
        <w:spacing w:after="0" w:line="240" w:lineRule="auto"/>
        <w:ind w:left="2127"/>
        <w:jc w:val="both"/>
        <w:rPr>
          <w:rFonts w:ascii="Times New Roman" w:hAnsi="Times New Roman" w:cs="Times New Roman"/>
          <w:sz w:val="24"/>
          <w:szCs w:val="24"/>
        </w:rPr>
      </w:pPr>
    </w:p>
    <w:p w:rsidR="002A4E82" w:rsidRDefault="002A4E82" w:rsidP="000B089D">
      <w:pPr>
        <w:pStyle w:val="Akapitzlist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054E">
        <w:rPr>
          <w:rFonts w:ascii="Times New Roman" w:hAnsi="Times New Roman" w:cs="Times New Roman"/>
          <w:sz w:val="24"/>
          <w:szCs w:val="24"/>
        </w:rPr>
        <w:t>obszar po oddziale chirurgii (budynek główny</w:t>
      </w:r>
      <w:r w:rsidR="00491ACF">
        <w:rPr>
          <w:rFonts w:ascii="Times New Roman" w:hAnsi="Times New Roman" w:cs="Times New Roman"/>
          <w:sz w:val="24"/>
          <w:szCs w:val="24"/>
        </w:rPr>
        <w:t xml:space="preserve"> – bud. nr 2</w:t>
      </w:r>
      <w:r w:rsidRPr="002C054E">
        <w:rPr>
          <w:rFonts w:ascii="Times New Roman" w:hAnsi="Times New Roman" w:cs="Times New Roman"/>
          <w:sz w:val="24"/>
          <w:szCs w:val="24"/>
        </w:rPr>
        <w:t>)</w:t>
      </w:r>
    </w:p>
    <w:p w:rsidR="002A4E82" w:rsidRPr="002C054E" w:rsidRDefault="002A4E82" w:rsidP="000B089D">
      <w:pPr>
        <w:pStyle w:val="Akapitzlist"/>
        <w:spacing w:after="0" w:line="240" w:lineRule="auto"/>
        <w:ind w:left="2160"/>
        <w:jc w:val="both"/>
        <w:rPr>
          <w:rFonts w:ascii="Times New Roman" w:hAnsi="Times New Roman" w:cs="Times New Roman"/>
          <w:sz w:val="24"/>
          <w:szCs w:val="24"/>
        </w:rPr>
      </w:pPr>
      <w:r w:rsidRPr="002C054E">
        <w:rPr>
          <w:rFonts w:ascii="Times New Roman" w:hAnsi="Times New Roman" w:cs="Times New Roman"/>
          <w:sz w:val="24"/>
          <w:szCs w:val="24"/>
        </w:rPr>
        <w:t xml:space="preserve">Zaprojektowanie instalacji </w:t>
      </w:r>
      <w:proofErr w:type="spellStart"/>
      <w:r>
        <w:rPr>
          <w:rFonts w:ascii="Times New Roman" w:hAnsi="Times New Roman" w:cs="Times New Roman"/>
          <w:sz w:val="24"/>
          <w:szCs w:val="24"/>
        </w:rPr>
        <w:t>c.o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2C054E">
        <w:rPr>
          <w:rFonts w:ascii="Times New Roman" w:hAnsi="Times New Roman" w:cs="Times New Roman"/>
          <w:sz w:val="24"/>
          <w:szCs w:val="24"/>
        </w:rPr>
        <w:t xml:space="preserve"> na V piętrze budynku głównego (od pionów do </w:t>
      </w:r>
      <w:r>
        <w:rPr>
          <w:rFonts w:ascii="Times New Roman" w:hAnsi="Times New Roman" w:cs="Times New Roman"/>
          <w:sz w:val="24"/>
          <w:szCs w:val="24"/>
        </w:rPr>
        <w:t>odbiorników ciepła</w:t>
      </w:r>
      <w:r w:rsidRPr="002C054E">
        <w:rPr>
          <w:rFonts w:ascii="Times New Roman" w:hAnsi="Times New Roman" w:cs="Times New Roman"/>
          <w:sz w:val="24"/>
          <w:szCs w:val="24"/>
        </w:rPr>
        <w:t>).</w:t>
      </w:r>
    </w:p>
    <w:p w:rsidR="002A4E82" w:rsidRDefault="002A4E82" w:rsidP="000B089D">
      <w:pPr>
        <w:pStyle w:val="Akapitzlist"/>
        <w:spacing w:after="0" w:line="240" w:lineRule="auto"/>
        <w:ind w:left="2160"/>
        <w:jc w:val="both"/>
        <w:rPr>
          <w:rFonts w:ascii="Times New Roman" w:hAnsi="Times New Roman" w:cs="Times New Roman"/>
          <w:sz w:val="24"/>
          <w:szCs w:val="24"/>
        </w:rPr>
      </w:pPr>
      <w:r w:rsidRPr="002C054E">
        <w:rPr>
          <w:rFonts w:ascii="Times New Roman" w:hAnsi="Times New Roman" w:cs="Times New Roman"/>
          <w:sz w:val="24"/>
          <w:szCs w:val="24"/>
        </w:rPr>
        <w:t>Przy projektowaniu należy uwzględnić istniejący projekt instalacji sanitarnej w dokumentacji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A4E82" w:rsidRPr="000B089D" w:rsidRDefault="002A4E82" w:rsidP="000B089D">
      <w:pPr>
        <w:pStyle w:val="Akapitzlist"/>
        <w:numPr>
          <w:ilvl w:val="0"/>
          <w:numId w:val="36"/>
        </w:numPr>
        <w:spacing w:after="0" w:line="240" w:lineRule="auto"/>
        <w:ind w:left="287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B089D">
        <w:rPr>
          <w:rFonts w:ascii="Times New Roman" w:hAnsi="Times New Roman" w:cs="Times New Roman"/>
          <w:sz w:val="24"/>
          <w:szCs w:val="24"/>
        </w:rPr>
        <w:t>Przebudowa pomieszczeń na parterze budynku szpitala na potrzeby zakładu diagnostyki obrazowej .</w:t>
      </w:r>
    </w:p>
    <w:p w:rsidR="002A4E82" w:rsidRPr="000B089D" w:rsidRDefault="002A4E82" w:rsidP="000B089D">
      <w:pPr>
        <w:pStyle w:val="Akapitzlist"/>
        <w:numPr>
          <w:ilvl w:val="0"/>
          <w:numId w:val="36"/>
        </w:numPr>
        <w:spacing w:after="0" w:line="240" w:lineRule="auto"/>
        <w:ind w:left="2874" w:hanging="357"/>
        <w:jc w:val="both"/>
        <w:rPr>
          <w:rFonts w:ascii="Times New Roman" w:hAnsi="Times New Roman" w:cs="Times New Roman"/>
          <w:sz w:val="24"/>
          <w:szCs w:val="24"/>
        </w:rPr>
      </w:pPr>
      <w:r w:rsidRPr="000B089D">
        <w:rPr>
          <w:rFonts w:ascii="Times New Roman" w:hAnsi="Times New Roman" w:cs="Times New Roman"/>
          <w:sz w:val="24"/>
          <w:szCs w:val="24"/>
        </w:rPr>
        <w:t>Przebudowa i modernizacja szpitalnego oddziału ratunkowego.</w:t>
      </w:r>
    </w:p>
    <w:p w:rsidR="002A4E82" w:rsidRDefault="002A4E82" w:rsidP="000B089D">
      <w:pPr>
        <w:pStyle w:val="Akapitzlist"/>
        <w:spacing w:after="0" w:line="240" w:lineRule="auto"/>
        <w:ind w:left="2160"/>
        <w:rPr>
          <w:rFonts w:ascii="Times New Roman" w:hAnsi="Times New Roman" w:cs="Times New Roman"/>
          <w:sz w:val="24"/>
          <w:szCs w:val="24"/>
        </w:rPr>
      </w:pPr>
    </w:p>
    <w:p w:rsidR="002A4E82" w:rsidRDefault="002A4E82" w:rsidP="000B089D">
      <w:pPr>
        <w:pStyle w:val="Akapitzlist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ciepła technologicznego i wody lodowej</w:t>
      </w:r>
    </w:p>
    <w:p w:rsidR="002A4E82" w:rsidRDefault="002A4E82" w:rsidP="000B089D">
      <w:pPr>
        <w:pStyle w:val="Akapitzlist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Ustalenie koncepcji</w:t>
      </w:r>
    </w:p>
    <w:p w:rsidR="002A4E82" w:rsidRDefault="002A4E82" w:rsidP="000B089D">
      <w:pPr>
        <w:pStyle w:val="Akapitzlist"/>
        <w:spacing w:after="0" w:line="240" w:lineRule="auto"/>
        <w:ind w:left="216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wymaga aby po wizji lokalnej Projektantów branżowych przeanalizowane zostały rozwiązania projektowe pod kątem techniczno-ekonomicznym</w:t>
      </w:r>
      <w:r w:rsidR="00491ACF">
        <w:rPr>
          <w:rFonts w:ascii="Times New Roman" w:hAnsi="Times New Roman" w:cs="Times New Roman"/>
          <w:sz w:val="24"/>
          <w:szCs w:val="24"/>
        </w:rPr>
        <w:t>:</w:t>
      </w:r>
    </w:p>
    <w:p w:rsidR="002A4E82" w:rsidRDefault="002A4E82" w:rsidP="000B089D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Prowadzenie nowych sieci zewnętrznych </w:t>
      </w:r>
      <w:proofErr w:type="spellStart"/>
      <w:r>
        <w:rPr>
          <w:rFonts w:ascii="Times New Roman" w:hAnsi="Times New Roman" w:cs="Times New Roman"/>
          <w:sz w:val="24"/>
          <w:szCs w:val="24"/>
        </w:rPr>
        <w:t>w.l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i </w:t>
      </w:r>
      <w:proofErr w:type="spellStart"/>
      <w:r>
        <w:rPr>
          <w:rFonts w:ascii="Times New Roman" w:hAnsi="Times New Roman" w:cs="Times New Roman"/>
          <w:sz w:val="24"/>
          <w:szCs w:val="24"/>
        </w:rPr>
        <w:t>c.t</w:t>
      </w:r>
      <w:proofErr w:type="spellEnd"/>
      <w:r>
        <w:rPr>
          <w:rFonts w:ascii="Times New Roman" w:hAnsi="Times New Roman" w:cs="Times New Roman"/>
          <w:sz w:val="24"/>
          <w:szCs w:val="24"/>
        </w:rPr>
        <w:t>. z bud. kotłowni do bud. głównego i zabiegowego. Sieć mogłaby także zasilać bud. kuchni – pralni, a także bud. przychodni (rozwiązanie scentralizowane, dalsze inwestycje).</w:t>
      </w:r>
    </w:p>
    <w:p w:rsidR="002A4E82" w:rsidRDefault="002A4E82" w:rsidP="000B089D">
      <w:pPr>
        <w:pStyle w:val="Akapitzlist"/>
        <w:spacing w:after="0" w:line="240" w:lineRule="auto"/>
        <w:ind w:left="28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Modernizacja istniejących instalacji w bud. kotłowni, dostosowanie do zapotrzebowania na </w:t>
      </w:r>
      <w:proofErr w:type="spellStart"/>
      <w:r>
        <w:rPr>
          <w:rFonts w:ascii="Times New Roman" w:hAnsi="Times New Roman" w:cs="Times New Roman"/>
          <w:sz w:val="24"/>
          <w:szCs w:val="24"/>
        </w:rPr>
        <w:t>w.l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i </w:t>
      </w:r>
      <w:proofErr w:type="spellStart"/>
      <w:r>
        <w:rPr>
          <w:rFonts w:ascii="Times New Roman" w:hAnsi="Times New Roman" w:cs="Times New Roman"/>
          <w:sz w:val="24"/>
          <w:szCs w:val="24"/>
        </w:rPr>
        <w:t>c.t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2A4E82" w:rsidRDefault="002A4E82" w:rsidP="000B089D">
      <w:pPr>
        <w:pStyle w:val="Akapitzlist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Wybudowanie urządzeń na dachu budynku dla potrzeb oddziału leczenia oparzeń.</w:t>
      </w:r>
    </w:p>
    <w:p w:rsidR="002A4E82" w:rsidRPr="009B423D" w:rsidRDefault="002A4E82" w:rsidP="000B089D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Zaprojektowanie przyjętego rozwiązania w porozumieniu ze Zleceniodawcą.</w:t>
      </w:r>
    </w:p>
    <w:p w:rsidR="002A4E82" w:rsidRPr="00AB6723" w:rsidRDefault="002A4E82" w:rsidP="000B089D">
      <w:pPr>
        <w:pStyle w:val="Akapitzlist"/>
        <w:spacing w:after="0" w:line="24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:rsidR="002A4E82" w:rsidRDefault="002A4E82" w:rsidP="000B089D">
      <w:pPr>
        <w:pStyle w:val="Akapitzlist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Gazy medyczne</w:t>
      </w:r>
    </w:p>
    <w:p w:rsidR="002A4E82" w:rsidRPr="000B089D" w:rsidRDefault="002A4E82" w:rsidP="000B089D">
      <w:pPr>
        <w:pStyle w:val="Akapitzlist"/>
        <w:spacing w:after="0" w:line="240" w:lineRule="auto"/>
        <w:ind w:left="1134" w:firstLine="282"/>
        <w:jc w:val="both"/>
        <w:rPr>
          <w:rFonts w:ascii="Times New Roman" w:hAnsi="Times New Roman" w:cs="Times New Roman"/>
          <w:sz w:val="24"/>
          <w:szCs w:val="24"/>
        </w:rPr>
      </w:pPr>
      <w:r w:rsidRPr="005630D1">
        <w:rPr>
          <w:rFonts w:ascii="Times New Roman" w:hAnsi="Times New Roman" w:cs="Times New Roman"/>
          <w:sz w:val="24"/>
          <w:szCs w:val="24"/>
        </w:rPr>
        <w:t>Zaprojektować instalację gazów medycznych</w:t>
      </w:r>
      <w:r w:rsidR="00E34125">
        <w:rPr>
          <w:rFonts w:ascii="Times New Roman" w:hAnsi="Times New Roman" w:cs="Times New Roman"/>
          <w:sz w:val="24"/>
          <w:szCs w:val="24"/>
        </w:rPr>
        <w:t xml:space="preserve"> tj.</w:t>
      </w:r>
      <w:r w:rsidRPr="005630D1">
        <w:rPr>
          <w:rFonts w:ascii="Times New Roman" w:hAnsi="Times New Roman" w:cs="Times New Roman"/>
          <w:sz w:val="24"/>
          <w:szCs w:val="24"/>
        </w:rPr>
        <w:t xml:space="preserve"> tlen, próżnię i sprężone powiet</w:t>
      </w:r>
      <w:r w:rsidR="00C3209A">
        <w:rPr>
          <w:rFonts w:ascii="Times New Roman" w:hAnsi="Times New Roman" w:cs="Times New Roman"/>
          <w:sz w:val="24"/>
          <w:szCs w:val="24"/>
        </w:rPr>
        <w:t xml:space="preserve">rze </w:t>
      </w:r>
      <w:r w:rsidRPr="005630D1">
        <w:rPr>
          <w:rFonts w:ascii="Times New Roman" w:hAnsi="Times New Roman" w:cs="Times New Roman"/>
          <w:sz w:val="24"/>
          <w:szCs w:val="24"/>
        </w:rPr>
        <w:t>dla całego projektowanego obszaru na V piętrze</w:t>
      </w:r>
      <w:r w:rsidR="00C3209A">
        <w:rPr>
          <w:rFonts w:ascii="Times New Roman" w:hAnsi="Times New Roman" w:cs="Times New Roman"/>
          <w:sz w:val="24"/>
          <w:szCs w:val="24"/>
        </w:rPr>
        <w:t xml:space="preserve"> (budynek główny, zabiegowy).</w:t>
      </w:r>
      <w:r w:rsidRPr="005630D1">
        <w:rPr>
          <w:rFonts w:ascii="Times New Roman" w:hAnsi="Times New Roman" w:cs="Times New Roman"/>
          <w:sz w:val="24"/>
          <w:szCs w:val="24"/>
        </w:rPr>
        <w:t xml:space="preserve"> </w:t>
      </w:r>
      <w:r w:rsidRPr="005630D1">
        <w:rPr>
          <w:rFonts w:ascii="Times New Roman" w:hAnsi="Times New Roman" w:cs="Times New Roman"/>
          <w:sz w:val="24"/>
          <w:szCs w:val="24"/>
        </w:rPr>
        <w:lastRenderedPageBreak/>
        <w:t xml:space="preserve">Projektowaną instalację gazów medycznych zasilić należy z </w:t>
      </w:r>
      <w:r w:rsidRPr="000B089D">
        <w:rPr>
          <w:rFonts w:ascii="Times New Roman" w:hAnsi="Times New Roman" w:cs="Times New Roman"/>
          <w:sz w:val="24"/>
          <w:szCs w:val="24"/>
        </w:rPr>
        <w:t xml:space="preserve">nowych projektowanych pionów, zgodnie z dokumentacją: Projekt rozbudowy instalacji gazów medycznych i próżni w budynku głównym i zabiegowym. </w:t>
      </w:r>
    </w:p>
    <w:p w:rsidR="002A4E82" w:rsidRDefault="002A4E82" w:rsidP="000B089D">
      <w:pPr>
        <w:pStyle w:val="Akapitzlist"/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2A4E82" w:rsidRPr="003C654D" w:rsidRDefault="002A4E82" w:rsidP="000B089D">
      <w:pPr>
        <w:pStyle w:val="Akapitzlist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3AE9">
        <w:rPr>
          <w:rFonts w:ascii="Times New Roman" w:hAnsi="Times New Roman" w:cs="Times New Roman"/>
          <w:b/>
          <w:bCs/>
          <w:sz w:val="24"/>
          <w:szCs w:val="24"/>
        </w:rPr>
        <w:t>Wentylacja grawitacyjna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2A4E82" w:rsidRPr="005D2EA6" w:rsidRDefault="002A4E82" w:rsidP="000B089D">
      <w:pPr>
        <w:pStyle w:val="Akapitzlist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EA6">
        <w:rPr>
          <w:rFonts w:ascii="Times New Roman" w:eastAsia="Times New Roman" w:hAnsi="Times New Roman" w:cs="Times New Roman"/>
          <w:sz w:val="24"/>
          <w:szCs w:val="24"/>
        </w:rPr>
        <w:t xml:space="preserve">Projektant jest zobowiązany do wykonania ekspertyzy kominiarskiej między innymi </w:t>
      </w:r>
      <w:r w:rsidRPr="005D2EA6">
        <w:rPr>
          <w:rFonts w:ascii="Times New Roman" w:eastAsia="Times New Roman" w:hAnsi="Times New Roman" w:cs="Times New Roman"/>
          <w:sz w:val="24"/>
          <w:szCs w:val="24"/>
        </w:rPr>
        <w:br/>
        <w:t>w zakresie:</w:t>
      </w:r>
    </w:p>
    <w:p w:rsidR="002A4E82" w:rsidRPr="005D2EA6" w:rsidRDefault="002A4E82" w:rsidP="000B089D">
      <w:pPr>
        <w:pStyle w:val="Akapitzlist"/>
        <w:numPr>
          <w:ilvl w:val="0"/>
          <w:numId w:val="9"/>
        </w:numPr>
        <w:spacing w:after="0" w:line="240" w:lineRule="auto"/>
        <w:ind w:left="1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EA6">
        <w:rPr>
          <w:rFonts w:ascii="Times New Roman" w:eastAsia="Times New Roman" w:hAnsi="Times New Roman" w:cs="Times New Roman"/>
          <w:sz w:val="24"/>
          <w:szCs w:val="24"/>
        </w:rPr>
        <w:t>drożności przewodów kominowych,</w:t>
      </w:r>
    </w:p>
    <w:p w:rsidR="002A4E82" w:rsidRPr="005D2EA6" w:rsidRDefault="002A4E82" w:rsidP="000B089D">
      <w:pPr>
        <w:pStyle w:val="Akapitzlist"/>
        <w:numPr>
          <w:ilvl w:val="0"/>
          <w:numId w:val="9"/>
        </w:numPr>
        <w:spacing w:after="0" w:line="240" w:lineRule="auto"/>
        <w:ind w:left="1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EA6">
        <w:rPr>
          <w:rFonts w:ascii="Times New Roman" w:eastAsia="Times New Roman" w:hAnsi="Times New Roman" w:cs="Times New Roman"/>
          <w:sz w:val="24"/>
          <w:szCs w:val="24"/>
        </w:rPr>
        <w:t>badania stanu technicznego kominów ponad połacią dachową,</w:t>
      </w:r>
    </w:p>
    <w:p w:rsidR="002A4E82" w:rsidRPr="005D2EA6" w:rsidRDefault="002A4E82" w:rsidP="000B089D">
      <w:pPr>
        <w:pStyle w:val="Akapitzlist"/>
        <w:numPr>
          <w:ilvl w:val="0"/>
          <w:numId w:val="9"/>
        </w:numPr>
        <w:spacing w:after="0" w:line="240" w:lineRule="auto"/>
        <w:ind w:left="1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EA6">
        <w:rPr>
          <w:rFonts w:ascii="Times New Roman" w:eastAsia="Times New Roman" w:hAnsi="Times New Roman" w:cs="Times New Roman"/>
          <w:sz w:val="24"/>
          <w:szCs w:val="24"/>
        </w:rPr>
        <w:t>sprawdzenia siły ciągu kominowego (za pomocą urządzenia pomiarowego) a także sprawdzenia czy nie występują uszkodzenia przewodów kominowych.</w:t>
      </w:r>
    </w:p>
    <w:p w:rsidR="002A4E82" w:rsidRPr="005D2EA6" w:rsidRDefault="002A4E82" w:rsidP="000B089D">
      <w:pPr>
        <w:pStyle w:val="Akapitzlist"/>
        <w:spacing w:after="0" w:line="240" w:lineRule="auto"/>
        <w:ind w:left="15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A4E82" w:rsidRPr="005D2EA6" w:rsidRDefault="002A4E82" w:rsidP="000B089D">
      <w:pPr>
        <w:spacing w:after="0" w:line="240" w:lineRule="auto"/>
        <w:ind w:left="1134" w:firstLine="28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EA6">
        <w:rPr>
          <w:rFonts w:ascii="Times New Roman" w:eastAsia="Times New Roman" w:hAnsi="Times New Roman" w:cs="Times New Roman"/>
          <w:sz w:val="24"/>
          <w:szCs w:val="24"/>
        </w:rPr>
        <w:t xml:space="preserve">Jeżeli kominy grawitacyjne są nieszczelne lub strumienie powietrza kominów mieszają się ze sobą, to należy opracować rozwiązanie projektowe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eliminujące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w.w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 nieprawidłowości</w:t>
      </w:r>
    </w:p>
    <w:p w:rsidR="002A4E82" w:rsidRPr="00973AE9" w:rsidRDefault="002A4E82" w:rsidP="000B089D">
      <w:pPr>
        <w:pStyle w:val="Akapitzlist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2A4E82" w:rsidRDefault="002A4E82" w:rsidP="000B089D">
      <w:pPr>
        <w:pStyle w:val="Akapitzlist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Wentylacja mechaniczna i klimatyzacja</w:t>
      </w:r>
      <w:r w:rsidR="0078607E">
        <w:rPr>
          <w:rFonts w:ascii="Times New Roman" w:hAnsi="Times New Roman" w:cs="Times New Roman"/>
          <w:b/>
          <w:sz w:val="24"/>
          <w:szCs w:val="24"/>
        </w:rPr>
        <w:t>.</w:t>
      </w:r>
    </w:p>
    <w:p w:rsidR="007203E9" w:rsidRDefault="002A4E82" w:rsidP="000B089D">
      <w:pPr>
        <w:pStyle w:val="Akapitzlist"/>
        <w:spacing w:after="0" w:line="240" w:lineRule="auto"/>
        <w:ind w:left="1134" w:firstLine="282"/>
        <w:jc w:val="both"/>
        <w:rPr>
          <w:rFonts w:ascii="Times New Roman" w:hAnsi="Times New Roman" w:cs="Times New Roman"/>
          <w:bCs/>
          <w:strike/>
          <w:color w:val="C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Należy zaprojektować instalację wentylacji mechanicznej zgodnie z obowiązującymi przepisami dla wszystkich obszarów </w:t>
      </w:r>
      <w:r w:rsidRPr="00311F84">
        <w:rPr>
          <w:rFonts w:ascii="Times New Roman" w:hAnsi="Times New Roman" w:cs="Times New Roman"/>
          <w:bCs/>
          <w:sz w:val="24"/>
          <w:szCs w:val="24"/>
        </w:rPr>
        <w:t>oddzia</w:t>
      </w:r>
      <w:r>
        <w:rPr>
          <w:rFonts w:ascii="Times New Roman" w:hAnsi="Times New Roman" w:cs="Times New Roman"/>
          <w:bCs/>
          <w:sz w:val="24"/>
          <w:szCs w:val="24"/>
        </w:rPr>
        <w:t>łu</w:t>
      </w:r>
      <w:r w:rsidRPr="00311F84">
        <w:rPr>
          <w:rFonts w:ascii="Times New Roman" w:hAnsi="Times New Roman" w:cs="Times New Roman"/>
          <w:bCs/>
          <w:sz w:val="24"/>
          <w:szCs w:val="24"/>
        </w:rPr>
        <w:t xml:space="preserve"> leczenia oparzeń i chirurgii plastycznej</w:t>
      </w:r>
      <w:r>
        <w:rPr>
          <w:rFonts w:ascii="Times New Roman" w:hAnsi="Times New Roman" w:cs="Times New Roman"/>
          <w:bCs/>
          <w:sz w:val="24"/>
          <w:szCs w:val="24"/>
        </w:rPr>
        <w:t>. Szczególną uwagę należy zwrócić na o</w:t>
      </w:r>
      <w:r w:rsidRPr="00311F84">
        <w:rPr>
          <w:rFonts w:ascii="Times New Roman" w:hAnsi="Times New Roman" w:cs="Times New Roman"/>
          <w:bCs/>
          <w:sz w:val="24"/>
          <w:szCs w:val="24"/>
        </w:rPr>
        <w:t>bszar intensywnej terapii oparzeniowej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Pr="00311F84">
        <w:rPr>
          <w:rFonts w:ascii="Times New Roman" w:hAnsi="Times New Roman" w:cs="Times New Roman"/>
          <w:bCs/>
          <w:sz w:val="24"/>
          <w:szCs w:val="24"/>
        </w:rPr>
        <w:t xml:space="preserve"> gdzie</w:t>
      </w:r>
      <w:r>
        <w:rPr>
          <w:rFonts w:ascii="Times New Roman" w:hAnsi="Times New Roman" w:cs="Times New Roman"/>
          <w:bCs/>
          <w:sz w:val="24"/>
          <w:szCs w:val="24"/>
        </w:rPr>
        <w:t xml:space="preserve"> wymagana będzie regulacja temperatury i wilgotności względnej dla każdej z 12 sal </w:t>
      </w:r>
      <w:r w:rsidR="0078607E">
        <w:rPr>
          <w:rFonts w:ascii="Times New Roman" w:hAnsi="Times New Roman" w:cs="Times New Roman"/>
          <w:bCs/>
          <w:sz w:val="24"/>
          <w:szCs w:val="24"/>
        </w:rPr>
        <w:t xml:space="preserve">intensywnej terapii oparzeniowej </w:t>
      </w:r>
      <w:r>
        <w:rPr>
          <w:rFonts w:ascii="Times New Roman" w:hAnsi="Times New Roman" w:cs="Times New Roman"/>
          <w:bCs/>
          <w:sz w:val="24"/>
          <w:szCs w:val="24"/>
        </w:rPr>
        <w:t xml:space="preserve">osobno. </w:t>
      </w:r>
    </w:p>
    <w:p w:rsidR="002A4E82" w:rsidRDefault="002A4E82" w:rsidP="000B089D">
      <w:pPr>
        <w:pStyle w:val="Akapitzlist"/>
        <w:spacing w:after="0" w:line="240" w:lineRule="auto"/>
        <w:ind w:left="113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Wszystkie urządzenia wentylacji mechanicznej zaprojektować należy na dachu budynku wraz z potrzebną infrastrukturą do prowadzenia czynności eksploatacyjnych i serwisowych. Dla potrzeb nawilżaczy parowych zaprojektować należy stację uzdatniania wody wraz z instalacją wodną. </w:t>
      </w:r>
    </w:p>
    <w:p w:rsidR="002A4E82" w:rsidRPr="00D4403F" w:rsidRDefault="002A4E82" w:rsidP="000B089D">
      <w:pPr>
        <w:pStyle w:val="Akapitzlist"/>
        <w:spacing w:after="0" w:line="240" w:lineRule="auto"/>
        <w:ind w:left="113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4403F">
        <w:rPr>
          <w:rFonts w:ascii="Times New Roman" w:hAnsi="Times New Roman" w:cs="Times New Roman"/>
          <w:bCs/>
          <w:sz w:val="24"/>
          <w:szCs w:val="24"/>
        </w:rPr>
        <w:t xml:space="preserve">Przestrzeń serwisową na dachu budynku należy zadaszyć i </w:t>
      </w:r>
      <w:r w:rsidRPr="00D4403F">
        <w:rPr>
          <w:rFonts w:ascii="Times New Roman" w:hAnsi="Times New Roman" w:cs="Times New Roman"/>
          <w:b/>
          <w:sz w:val="24"/>
          <w:szCs w:val="24"/>
        </w:rPr>
        <w:t>ewentualnie</w:t>
      </w:r>
      <w:r w:rsidRPr="00D4403F">
        <w:rPr>
          <w:rFonts w:ascii="Times New Roman" w:hAnsi="Times New Roman" w:cs="Times New Roman"/>
          <w:bCs/>
          <w:sz w:val="24"/>
          <w:szCs w:val="24"/>
        </w:rPr>
        <w:t xml:space="preserve"> zamknąć lekką konstrukcją tak aby temperatura wewnątrz w okresie zimowym nie spadała poniżej 5°C</w:t>
      </w:r>
      <w:r w:rsidR="00C3209A" w:rsidRPr="00D440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4403F">
        <w:rPr>
          <w:rFonts w:ascii="Times New Roman" w:hAnsi="Times New Roman" w:cs="Times New Roman"/>
          <w:bCs/>
          <w:sz w:val="24"/>
          <w:szCs w:val="24"/>
        </w:rPr>
        <w:t>.</w:t>
      </w:r>
    </w:p>
    <w:p w:rsidR="002A4E82" w:rsidRDefault="002A4E82" w:rsidP="000B089D">
      <w:pPr>
        <w:pStyle w:val="Akapitzlist"/>
        <w:spacing w:after="0" w:line="240" w:lineRule="auto"/>
        <w:ind w:left="1134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Konstrukcję należy zaprojektować uwzględniając w przyszłości  montaż kolejnych urządzeń HVAC i paneli fotowoltaicznych .</w:t>
      </w:r>
    </w:p>
    <w:p w:rsidR="00D4403F" w:rsidRDefault="00D4403F" w:rsidP="000B089D">
      <w:pPr>
        <w:pStyle w:val="Akapitzlist"/>
        <w:spacing w:after="0" w:line="240" w:lineRule="auto"/>
        <w:ind w:left="1134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A4E82" w:rsidRDefault="002A4E82" w:rsidP="000B089D">
      <w:pPr>
        <w:pStyle w:val="Akapitzlist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Instalacje elektryczne </w:t>
      </w:r>
      <w:r w:rsidRPr="00B73B30">
        <w:rPr>
          <w:rFonts w:ascii="Times New Roman" w:hAnsi="Times New Roman" w:cs="Times New Roman"/>
          <w:b/>
          <w:sz w:val="24"/>
          <w:szCs w:val="24"/>
        </w:rPr>
        <w:t>wraz z tablicami rozdzielczymi</w:t>
      </w:r>
      <w:r>
        <w:rPr>
          <w:rFonts w:ascii="Times New Roman" w:hAnsi="Times New Roman" w:cs="Times New Roman"/>
          <w:b/>
          <w:sz w:val="24"/>
          <w:szCs w:val="24"/>
        </w:rPr>
        <w:t xml:space="preserve"> i liniami zasilającymi oraz teletechniczne</w:t>
      </w:r>
    </w:p>
    <w:p w:rsidR="002A4E82" w:rsidRPr="00E1451F" w:rsidRDefault="002A4E82" w:rsidP="000B089D">
      <w:pPr>
        <w:pStyle w:val="Akapitzlist"/>
        <w:spacing w:after="0" w:line="240" w:lineRule="auto"/>
        <w:ind w:left="1080" w:firstLine="33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451F">
        <w:rPr>
          <w:rFonts w:ascii="Times New Roman" w:hAnsi="Times New Roman" w:cs="Times New Roman"/>
          <w:bCs/>
          <w:sz w:val="24"/>
          <w:szCs w:val="24"/>
        </w:rPr>
        <w:t xml:space="preserve">Należy przewidzieć modernizację istniejących tablic rozdzielczych piętrowych </w:t>
      </w:r>
      <w:r>
        <w:rPr>
          <w:rFonts w:ascii="Times New Roman" w:hAnsi="Times New Roman" w:cs="Times New Roman"/>
          <w:bCs/>
          <w:sz w:val="24"/>
          <w:szCs w:val="24"/>
        </w:rPr>
        <w:br/>
      </w:r>
      <w:r w:rsidRPr="00E1451F">
        <w:rPr>
          <w:rFonts w:ascii="Times New Roman" w:hAnsi="Times New Roman" w:cs="Times New Roman"/>
          <w:bCs/>
          <w:sz w:val="24"/>
          <w:szCs w:val="24"/>
        </w:rPr>
        <w:t>w obszarze inwestycji (</w:t>
      </w:r>
      <w:r w:rsidRPr="00E1451F">
        <w:rPr>
          <w:rFonts w:ascii="Times New Roman" w:hAnsi="Times New Roman" w:cs="Times New Roman"/>
          <w:b/>
          <w:bCs/>
          <w:sz w:val="24"/>
          <w:szCs w:val="24"/>
        </w:rPr>
        <w:t>V piętro:</w:t>
      </w:r>
      <w:r w:rsidRPr="00E1451F">
        <w:rPr>
          <w:rFonts w:ascii="Times New Roman" w:hAnsi="Times New Roman" w:cs="Times New Roman"/>
          <w:bCs/>
          <w:sz w:val="24"/>
          <w:szCs w:val="24"/>
        </w:rPr>
        <w:t xml:space="preserve"> obszar po bloku operacyjnym (budynek zabiegowy) wraz z obszarem po oddziale chirurgii (budynek główny).</w:t>
      </w:r>
    </w:p>
    <w:p w:rsidR="002A4E82" w:rsidRPr="00E1451F" w:rsidRDefault="002A4E82" w:rsidP="000B089D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451F">
        <w:rPr>
          <w:rFonts w:ascii="Times New Roman" w:hAnsi="Times New Roman" w:cs="Times New Roman"/>
          <w:bCs/>
          <w:sz w:val="24"/>
          <w:szCs w:val="24"/>
        </w:rPr>
        <w:t xml:space="preserve">Zaprojektować także wymianę, na odcinkach od tablicy rozdzielczej głównej RG </w:t>
      </w:r>
      <w:r>
        <w:rPr>
          <w:rFonts w:ascii="Times New Roman" w:hAnsi="Times New Roman" w:cs="Times New Roman"/>
          <w:bCs/>
          <w:sz w:val="24"/>
          <w:szCs w:val="24"/>
        </w:rPr>
        <w:br/>
      </w:r>
      <w:r w:rsidRPr="00E1451F">
        <w:rPr>
          <w:rFonts w:ascii="Times New Roman" w:hAnsi="Times New Roman" w:cs="Times New Roman"/>
          <w:bCs/>
          <w:sz w:val="24"/>
          <w:szCs w:val="24"/>
        </w:rPr>
        <w:t xml:space="preserve">w piwnicy budynku zabiegowego poprzez rozdzielnice na poszczególnych kondygnacjach do V piętra włącznie, wewnętrznych linii zasilających rozdzielnie </w:t>
      </w:r>
      <w:r>
        <w:rPr>
          <w:rFonts w:ascii="Times New Roman" w:hAnsi="Times New Roman" w:cs="Times New Roman"/>
          <w:bCs/>
          <w:sz w:val="24"/>
          <w:szCs w:val="24"/>
        </w:rPr>
        <w:br/>
      </w:r>
      <w:r w:rsidRPr="00E1451F">
        <w:rPr>
          <w:rFonts w:ascii="Times New Roman" w:hAnsi="Times New Roman" w:cs="Times New Roman"/>
          <w:bCs/>
          <w:sz w:val="24"/>
          <w:szCs w:val="24"/>
        </w:rPr>
        <w:t xml:space="preserve">w obrębie przebudowy objętej pracami projektowymi, które nie zostały uwzględnione </w:t>
      </w:r>
      <w:r>
        <w:rPr>
          <w:rFonts w:ascii="Times New Roman" w:hAnsi="Times New Roman" w:cs="Times New Roman"/>
          <w:bCs/>
          <w:sz w:val="24"/>
          <w:szCs w:val="24"/>
        </w:rPr>
        <w:br/>
      </w:r>
      <w:r w:rsidRPr="00E1451F">
        <w:rPr>
          <w:rFonts w:ascii="Times New Roman" w:hAnsi="Times New Roman" w:cs="Times New Roman"/>
          <w:bCs/>
          <w:sz w:val="24"/>
          <w:szCs w:val="24"/>
        </w:rPr>
        <w:t xml:space="preserve">w ramach poprzednich opracowań, tj. </w:t>
      </w:r>
    </w:p>
    <w:p w:rsidR="002A4E82" w:rsidRPr="00E1451F" w:rsidRDefault="002A4E82" w:rsidP="000B089D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451F">
        <w:rPr>
          <w:rFonts w:ascii="Times New Roman" w:hAnsi="Times New Roman" w:cs="Times New Roman"/>
          <w:bCs/>
          <w:sz w:val="24"/>
          <w:szCs w:val="24"/>
        </w:rPr>
        <w:t xml:space="preserve">- Przebudowa rozdzielnic piętrowych wraz z wymianą wewnętrznych linii zasilających w </w:t>
      </w:r>
      <w:proofErr w:type="spellStart"/>
      <w:r w:rsidRPr="00E1451F">
        <w:rPr>
          <w:rFonts w:ascii="Times New Roman" w:hAnsi="Times New Roman" w:cs="Times New Roman"/>
          <w:bCs/>
          <w:sz w:val="24"/>
          <w:szCs w:val="24"/>
        </w:rPr>
        <w:t>szachcie</w:t>
      </w:r>
      <w:proofErr w:type="spellEnd"/>
      <w:r w:rsidRPr="00E1451F">
        <w:rPr>
          <w:rFonts w:ascii="Times New Roman" w:hAnsi="Times New Roman" w:cs="Times New Roman"/>
          <w:bCs/>
          <w:sz w:val="24"/>
          <w:szCs w:val="24"/>
        </w:rPr>
        <w:t xml:space="preserve"> instalacyjnym naprzeciw pomieszczenia rozdzielni głównej w budynku zabiegowym szpitala SPZZOZ w Gryficach </w:t>
      </w:r>
      <w:r w:rsidR="000B089D">
        <w:rPr>
          <w:rFonts w:ascii="Times New Roman" w:hAnsi="Times New Roman" w:cs="Times New Roman"/>
          <w:bCs/>
          <w:sz w:val="24"/>
          <w:szCs w:val="24"/>
        </w:rPr>
        <w:t>.</w:t>
      </w:r>
    </w:p>
    <w:p w:rsidR="002A4E82" w:rsidRPr="00E1451F" w:rsidRDefault="002A4E82" w:rsidP="000B089D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451F">
        <w:rPr>
          <w:rFonts w:ascii="Times New Roman" w:hAnsi="Times New Roman" w:cs="Times New Roman"/>
          <w:bCs/>
          <w:sz w:val="24"/>
          <w:szCs w:val="24"/>
        </w:rPr>
        <w:t>- Przebudowa pomieszczeń na parterze budynku szpitala na potrzeby zakładu diagnostyki obrazowej (data opracowania  2024r.)</w:t>
      </w:r>
    </w:p>
    <w:p w:rsidR="002A4E82" w:rsidRPr="009D0001" w:rsidRDefault="002A4E82" w:rsidP="000B089D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451F">
        <w:rPr>
          <w:rFonts w:ascii="Times New Roman" w:hAnsi="Times New Roman" w:cs="Times New Roman"/>
          <w:bCs/>
          <w:sz w:val="24"/>
          <w:szCs w:val="24"/>
        </w:rPr>
        <w:t xml:space="preserve">- Przebudowa i modernizacja szpitalnego oddziału ratunkowego </w:t>
      </w:r>
      <w:r w:rsidRPr="00E1451F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9D0001">
        <w:rPr>
          <w:rFonts w:ascii="Times New Roman" w:hAnsi="Times New Roman" w:cs="Times New Roman"/>
          <w:bCs/>
          <w:sz w:val="24"/>
          <w:szCs w:val="24"/>
        </w:rPr>
        <w:t xml:space="preserve">z zachowaniem istniejącej funkcjonalności </w:t>
      </w:r>
      <w:proofErr w:type="spellStart"/>
      <w:r w:rsidRPr="009D0001">
        <w:rPr>
          <w:rFonts w:ascii="Times New Roman" w:hAnsi="Times New Roman" w:cs="Times New Roman"/>
          <w:bCs/>
          <w:sz w:val="24"/>
          <w:szCs w:val="24"/>
        </w:rPr>
        <w:t>zasilań</w:t>
      </w:r>
      <w:proofErr w:type="spellEnd"/>
      <w:r w:rsidRPr="009D0001">
        <w:rPr>
          <w:rFonts w:ascii="Times New Roman" w:hAnsi="Times New Roman" w:cs="Times New Roman"/>
          <w:bCs/>
          <w:sz w:val="24"/>
          <w:szCs w:val="24"/>
        </w:rPr>
        <w:t xml:space="preserve"> w zakresie ich podziału na zasilanie rezerwowane i nierezerwowane.</w:t>
      </w:r>
    </w:p>
    <w:p w:rsidR="002A4E82" w:rsidRPr="00E1451F" w:rsidRDefault="002A4E82" w:rsidP="000B089D">
      <w:pPr>
        <w:pStyle w:val="Akapitzlist"/>
        <w:spacing w:after="0" w:line="240" w:lineRule="auto"/>
        <w:ind w:left="1080" w:firstLine="33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451F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Całość prac projektowych prowadzić w porozumieniu ze służbami technicznymi Zamawiającego. </w:t>
      </w:r>
    </w:p>
    <w:p w:rsidR="002A4E82" w:rsidRPr="00E1451F" w:rsidRDefault="002A4E82" w:rsidP="000B089D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2A4E82" w:rsidRPr="00E1451F" w:rsidRDefault="002A4E82" w:rsidP="000B089D">
      <w:pPr>
        <w:pStyle w:val="Akapitzlist"/>
        <w:spacing w:after="0" w:line="240" w:lineRule="auto"/>
        <w:ind w:left="1080" w:firstLine="33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451F">
        <w:rPr>
          <w:rFonts w:ascii="Times New Roman" w:hAnsi="Times New Roman" w:cs="Times New Roman"/>
          <w:bCs/>
          <w:sz w:val="24"/>
          <w:szCs w:val="24"/>
        </w:rPr>
        <w:t xml:space="preserve">W ramach przewidywanych prac należy </w:t>
      </w:r>
      <w:r>
        <w:rPr>
          <w:rFonts w:ascii="Times New Roman" w:hAnsi="Times New Roman" w:cs="Times New Roman"/>
          <w:bCs/>
          <w:sz w:val="24"/>
          <w:szCs w:val="24"/>
        </w:rPr>
        <w:t>zaprojektować także odświeżenie</w:t>
      </w:r>
      <w:r>
        <w:rPr>
          <w:rFonts w:ascii="Times New Roman" w:hAnsi="Times New Roman" w:cs="Times New Roman"/>
          <w:bCs/>
          <w:sz w:val="24"/>
          <w:szCs w:val="24"/>
        </w:rPr>
        <w:br/>
      </w:r>
      <w:r w:rsidRPr="00E1451F">
        <w:rPr>
          <w:rFonts w:ascii="Times New Roman" w:hAnsi="Times New Roman" w:cs="Times New Roman"/>
          <w:bCs/>
          <w:sz w:val="24"/>
          <w:szCs w:val="24"/>
        </w:rPr>
        <w:t xml:space="preserve">i uporządkowanie </w:t>
      </w:r>
      <w:proofErr w:type="spellStart"/>
      <w:r w:rsidRPr="00E1451F">
        <w:rPr>
          <w:rFonts w:ascii="Times New Roman" w:hAnsi="Times New Roman" w:cs="Times New Roman"/>
          <w:bCs/>
          <w:sz w:val="24"/>
          <w:szCs w:val="24"/>
        </w:rPr>
        <w:t>szachtów</w:t>
      </w:r>
      <w:proofErr w:type="spellEnd"/>
      <w:r w:rsidRPr="00E1451F">
        <w:rPr>
          <w:rFonts w:ascii="Times New Roman" w:hAnsi="Times New Roman" w:cs="Times New Roman"/>
          <w:bCs/>
          <w:sz w:val="24"/>
          <w:szCs w:val="24"/>
        </w:rPr>
        <w:t xml:space="preserve"> teletechnicznych i elektrycznych oraz wymianę oraz dostosowanie do nowego podziału pomieszczeń rozmieszczenia instalacji elektrycznej oświetleniowej (w tym oświetlenie ogólne, awaryjne, ewakuacyjne, ewentualnie bakteriobójcze) i gniazd wtykowych 230V (ogólne i komputerowe), sieci </w:t>
      </w:r>
      <w:r>
        <w:rPr>
          <w:rFonts w:ascii="Times New Roman" w:hAnsi="Times New Roman" w:cs="Times New Roman"/>
          <w:bCs/>
          <w:sz w:val="24"/>
          <w:szCs w:val="24"/>
        </w:rPr>
        <w:t>zasilającej</w:t>
      </w:r>
      <w:r>
        <w:rPr>
          <w:rFonts w:ascii="Times New Roman" w:hAnsi="Times New Roman" w:cs="Times New Roman"/>
          <w:bCs/>
          <w:sz w:val="24"/>
          <w:szCs w:val="24"/>
        </w:rPr>
        <w:br/>
      </w:r>
      <w:r w:rsidRPr="00E1451F">
        <w:rPr>
          <w:rFonts w:ascii="Times New Roman" w:hAnsi="Times New Roman" w:cs="Times New Roman"/>
          <w:bCs/>
          <w:sz w:val="24"/>
          <w:szCs w:val="24"/>
        </w:rPr>
        <w:t>IT (jeśli wymagana), zasilania urządzeń (medyczne, windy, wentylacyjne, klimatyzacyjne – w tym ewentualne centrale, ża</w:t>
      </w:r>
      <w:r>
        <w:rPr>
          <w:rFonts w:ascii="Times New Roman" w:hAnsi="Times New Roman" w:cs="Times New Roman"/>
          <w:bCs/>
          <w:sz w:val="24"/>
          <w:szCs w:val="24"/>
        </w:rPr>
        <w:t>luzje fasadowe zewnętrzne itp.)</w:t>
      </w:r>
      <w:r>
        <w:rPr>
          <w:rFonts w:ascii="Times New Roman" w:hAnsi="Times New Roman" w:cs="Times New Roman"/>
          <w:bCs/>
          <w:sz w:val="24"/>
          <w:szCs w:val="24"/>
        </w:rPr>
        <w:br/>
      </w:r>
      <w:r w:rsidRPr="00E1451F">
        <w:rPr>
          <w:rFonts w:ascii="Times New Roman" w:hAnsi="Times New Roman" w:cs="Times New Roman"/>
          <w:bCs/>
          <w:sz w:val="24"/>
          <w:szCs w:val="24"/>
        </w:rPr>
        <w:t xml:space="preserve">i teletechniczne, w tym sieci komputerowej, kontroli dostępu, TV, </w:t>
      </w:r>
      <w:proofErr w:type="spellStart"/>
      <w:r w:rsidRPr="00E1451F">
        <w:rPr>
          <w:rFonts w:ascii="Times New Roman" w:hAnsi="Times New Roman" w:cs="Times New Roman"/>
          <w:bCs/>
          <w:sz w:val="24"/>
          <w:szCs w:val="24"/>
        </w:rPr>
        <w:t>p.poż</w:t>
      </w:r>
      <w:proofErr w:type="spellEnd"/>
      <w:r w:rsidRPr="00E1451F">
        <w:rPr>
          <w:rFonts w:ascii="Times New Roman" w:hAnsi="Times New Roman" w:cs="Times New Roman"/>
          <w:bCs/>
          <w:sz w:val="24"/>
          <w:szCs w:val="24"/>
        </w:rPr>
        <w:t>.</w:t>
      </w:r>
    </w:p>
    <w:p w:rsidR="002A4E82" w:rsidRPr="00C3209A" w:rsidRDefault="002A4E82" w:rsidP="000B089D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1451F">
        <w:rPr>
          <w:rFonts w:ascii="Times New Roman" w:hAnsi="Times New Roman" w:cs="Times New Roman"/>
          <w:b/>
          <w:bCs/>
          <w:sz w:val="24"/>
          <w:szCs w:val="24"/>
        </w:rPr>
        <w:t>Uwaga: Wymagane jest aby na rzutach projektowanego rozmieszczenia instalacji elektrycznych poszczególne gniazda, łączniki oświetlenia oraz wypusty oświetleniowe a także wszelkie wypusty zasilające urządzenia, zawarte były opisy obwodów zgodne ze schematami poszczegó</w:t>
      </w:r>
      <w:r>
        <w:rPr>
          <w:rFonts w:ascii="Times New Roman" w:hAnsi="Times New Roman" w:cs="Times New Roman"/>
          <w:b/>
          <w:bCs/>
          <w:sz w:val="24"/>
          <w:szCs w:val="24"/>
        </w:rPr>
        <w:t>lnych tablic rozdzielczych wraz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E1451F">
        <w:rPr>
          <w:rFonts w:ascii="Times New Roman" w:hAnsi="Times New Roman" w:cs="Times New Roman"/>
          <w:b/>
          <w:bCs/>
          <w:sz w:val="24"/>
          <w:szCs w:val="24"/>
        </w:rPr>
        <w:t>z oznaczeniem innym kolorem gniazd wty</w:t>
      </w:r>
      <w:r>
        <w:rPr>
          <w:rFonts w:ascii="Times New Roman" w:hAnsi="Times New Roman" w:cs="Times New Roman"/>
          <w:b/>
          <w:bCs/>
          <w:sz w:val="24"/>
          <w:szCs w:val="24"/>
        </w:rPr>
        <w:t>kowych przeznaczonych wyłącznie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E1451F">
        <w:rPr>
          <w:rFonts w:ascii="Times New Roman" w:hAnsi="Times New Roman" w:cs="Times New Roman"/>
          <w:b/>
          <w:bCs/>
          <w:sz w:val="24"/>
          <w:szCs w:val="24"/>
        </w:rPr>
        <w:t>do zasilania urządzeń komputerowych.</w:t>
      </w:r>
    </w:p>
    <w:bookmarkEnd w:id="7"/>
    <w:p w:rsidR="00E93453" w:rsidRPr="007C066D" w:rsidRDefault="00E93453" w:rsidP="001B674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93453" w:rsidRPr="00C3209A" w:rsidRDefault="00E93453" w:rsidP="001B6740">
      <w:pPr>
        <w:pStyle w:val="Akapitzlist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3209A">
        <w:rPr>
          <w:rFonts w:ascii="Times New Roman" w:hAnsi="Times New Roman" w:cs="Times New Roman"/>
          <w:b/>
          <w:bCs/>
          <w:sz w:val="24"/>
          <w:szCs w:val="24"/>
          <w:u w:val="single"/>
        </w:rPr>
        <w:t>Zadanie  II - Przebudowa pomieszczeń zlokalizowanych  na I</w:t>
      </w:r>
      <w:r w:rsidR="00042E28" w:rsidRPr="00C3209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II </w:t>
      </w:r>
      <w:r w:rsidRPr="00C3209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piętrze budynku szpitala  na oddział chirurgii  małoinwazyjnej i endoskopowej jednego dnia.</w:t>
      </w:r>
    </w:p>
    <w:p w:rsidR="00E93453" w:rsidRPr="00AB17CB" w:rsidRDefault="00E93453" w:rsidP="001B67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3453" w:rsidRPr="00AB17CB" w:rsidRDefault="00E93453" w:rsidP="001B674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17CB">
        <w:rPr>
          <w:rFonts w:ascii="Times New Roman" w:hAnsi="Times New Roman" w:cs="Times New Roman"/>
          <w:sz w:val="24"/>
          <w:szCs w:val="24"/>
        </w:rPr>
        <w:t xml:space="preserve">Oddział chirurgii małoinwazyjnej i endoskopowej jednego dnia, zlokalizowany będzie na </w:t>
      </w:r>
      <w:r w:rsidR="001077D0">
        <w:rPr>
          <w:rFonts w:ascii="Times New Roman" w:hAnsi="Times New Roman" w:cs="Times New Roman"/>
          <w:sz w:val="24"/>
          <w:szCs w:val="24"/>
        </w:rPr>
        <w:t>3</w:t>
      </w:r>
      <w:r w:rsidRPr="00AB17CB">
        <w:rPr>
          <w:rFonts w:ascii="Times New Roman" w:hAnsi="Times New Roman" w:cs="Times New Roman"/>
          <w:sz w:val="24"/>
          <w:szCs w:val="24"/>
        </w:rPr>
        <w:t xml:space="preserve"> piętrze budynku szpitala (w miejsce aktualnie funkcjonującego  oddział</w:t>
      </w:r>
      <w:r w:rsidR="00FD1338" w:rsidRPr="00AB17CB">
        <w:rPr>
          <w:rFonts w:ascii="Times New Roman" w:hAnsi="Times New Roman" w:cs="Times New Roman"/>
          <w:sz w:val="24"/>
          <w:szCs w:val="24"/>
        </w:rPr>
        <w:t>u</w:t>
      </w:r>
      <w:r w:rsidRPr="00AB17CB">
        <w:rPr>
          <w:rFonts w:ascii="Times New Roman" w:hAnsi="Times New Roman" w:cs="Times New Roman"/>
          <w:sz w:val="24"/>
          <w:szCs w:val="24"/>
        </w:rPr>
        <w:t xml:space="preserve"> leczenia ciężkich oparzeń</w:t>
      </w:r>
      <w:r w:rsidR="00FD1338" w:rsidRPr="00AB17CB">
        <w:rPr>
          <w:rFonts w:ascii="Times New Roman" w:hAnsi="Times New Roman" w:cs="Times New Roman"/>
          <w:sz w:val="24"/>
          <w:szCs w:val="24"/>
        </w:rPr>
        <w:t>).</w:t>
      </w:r>
    </w:p>
    <w:p w:rsidR="00FD1338" w:rsidRDefault="00FD1338" w:rsidP="001B67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10A76">
        <w:rPr>
          <w:rFonts w:ascii="Times New Roman" w:hAnsi="Times New Roman" w:cs="Times New Roman"/>
          <w:sz w:val="24"/>
          <w:szCs w:val="24"/>
        </w:rPr>
        <w:t>Łączna powierzchnia pomieszczeń do przebudowy</w:t>
      </w:r>
      <w:r w:rsidRPr="00AB17CB">
        <w:rPr>
          <w:rFonts w:ascii="Times New Roman" w:hAnsi="Times New Roman" w:cs="Times New Roman"/>
          <w:b/>
          <w:bCs/>
          <w:sz w:val="24"/>
          <w:szCs w:val="24"/>
        </w:rPr>
        <w:t xml:space="preserve"> – ok. 3</w:t>
      </w:r>
      <w:r w:rsidR="001077D0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E34125">
        <w:rPr>
          <w:rFonts w:ascii="Times New Roman" w:hAnsi="Times New Roman" w:cs="Times New Roman"/>
          <w:b/>
          <w:bCs/>
          <w:sz w:val="24"/>
          <w:szCs w:val="24"/>
        </w:rPr>
        <w:t xml:space="preserve">0,00 </w:t>
      </w:r>
      <w:r w:rsidRPr="00AB17CB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Pr="00E34125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2</w:t>
      </w:r>
      <w:r w:rsidRPr="00AB17CB">
        <w:rPr>
          <w:rFonts w:ascii="Times New Roman" w:hAnsi="Times New Roman" w:cs="Times New Roman"/>
          <w:b/>
          <w:bCs/>
          <w:sz w:val="24"/>
          <w:szCs w:val="24"/>
        </w:rPr>
        <w:t xml:space="preserve"> .</w:t>
      </w:r>
    </w:p>
    <w:p w:rsidR="00F12530" w:rsidRPr="00610A76" w:rsidRDefault="00F12530" w:rsidP="001B67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0A76">
        <w:rPr>
          <w:rFonts w:ascii="Times New Roman" w:hAnsi="Times New Roman" w:cs="Times New Roman"/>
          <w:sz w:val="24"/>
          <w:szCs w:val="24"/>
        </w:rPr>
        <w:t xml:space="preserve">Zamawiający załącza </w:t>
      </w:r>
      <w:proofErr w:type="spellStart"/>
      <w:r w:rsidRPr="00610A76">
        <w:rPr>
          <w:rFonts w:ascii="Times New Roman" w:hAnsi="Times New Roman" w:cs="Times New Roman"/>
          <w:sz w:val="24"/>
          <w:szCs w:val="24"/>
        </w:rPr>
        <w:t>skan</w:t>
      </w:r>
      <w:proofErr w:type="spellEnd"/>
      <w:r w:rsidRPr="00610A76">
        <w:rPr>
          <w:rFonts w:ascii="Times New Roman" w:hAnsi="Times New Roman" w:cs="Times New Roman"/>
          <w:sz w:val="24"/>
          <w:szCs w:val="24"/>
        </w:rPr>
        <w:t xml:space="preserve"> rzutu I</w:t>
      </w:r>
      <w:r w:rsidR="001077D0">
        <w:rPr>
          <w:rFonts w:ascii="Times New Roman" w:hAnsi="Times New Roman" w:cs="Times New Roman"/>
          <w:sz w:val="24"/>
          <w:szCs w:val="24"/>
        </w:rPr>
        <w:t>II</w:t>
      </w:r>
      <w:r w:rsidRPr="00610A76">
        <w:rPr>
          <w:rFonts w:ascii="Times New Roman" w:hAnsi="Times New Roman" w:cs="Times New Roman"/>
          <w:sz w:val="24"/>
          <w:szCs w:val="24"/>
        </w:rPr>
        <w:t xml:space="preserve"> pi</w:t>
      </w:r>
      <w:r w:rsidR="00F81672" w:rsidRPr="00610A76">
        <w:rPr>
          <w:rFonts w:ascii="Times New Roman" w:hAnsi="Times New Roman" w:cs="Times New Roman"/>
          <w:sz w:val="24"/>
          <w:szCs w:val="24"/>
        </w:rPr>
        <w:t>ę</w:t>
      </w:r>
      <w:r w:rsidRPr="00610A76">
        <w:rPr>
          <w:rFonts w:ascii="Times New Roman" w:hAnsi="Times New Roman" w:cs="Times New Roman"/>
          <w:sz w:val="24"/>
          <w:szCs w:val="24"/>
        </w:rPr>
        <w:t>tra.</w:t>
      </w:r>
    </w:p>
    <w:p w:rsidR="00E93453" w:rsidRPr="00AB17CB" w:rsidRDefault="00E93453" w:rsidP="001B67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3453" w:rsidRDefault="00E93453" w:rsidP="001B67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17CB">
        <w:rPr>
          <w:rFonts w:ascii="Times New Roman" w:hAnsi="Times New Roman" w:cs="Times New Roman"/>
          <w:sz w:val="24"/>
          <w:szCs w:val="24"/>
        </w:rPr>
        <w:t>Cel</w:t>
      </w:r>
      <w:r w:rsidR="00B0038C" w:rsidRPr="00AB17CB">
        <w:rPr>
          <w:rFonts w:ascii="Times New Roman" w:hAnsi="Times New Roman" w:cs="Times New Roman"/>
          <w:sz w:val="24"/>
          <w:szCs w:val="24"/>
        </w:rPr>
        <w:t xml:space="preserve">em utworzenia </w:t>
      </w:r>
      <w:proofErr w:type="spellStart"/>
      <w:r w:rsidR="00F81672">
        <w:rPr>
          <w:rFonts w:ascii="Times New Roman" w:hAnsi="Times New Roman" w:cs="Times New Roman"/>
          <w:sz w:val="24"/>
          <w:szCs w:val="24"/>
        </w:rPr>
        <w:t>w.w</w:t>
      </w:r>
      <w:proofErr w:type="spellEnd"/>
      <w:r w:rsidR="00F81672">
        <w:rPr>
          <w:rFonts w:ascii="Times New Roman" w:hAnsi="Times New Roman" w:cs="Times New Roman"/>
          <w:sz w:val="24"/>
          <w:szCs w:val="24"/>
        </w:rPr>
        <w:t xml:space="preserve">. </w:t>
      </w:r>
      <w:r w:rsidR="00B0038C" w:rsidRPr="00AB17CB">
        <w:rPr>
          <w:rFonts w:ascii="Times New Roman" w:hAnsi="Times New Roman" w:cs="Times New Roman"/>
          <w:sz w:val="24"/>
          <w:szCs w:val="24"/>
        </w:rPr>
        <w:t xml:space="preserve">oddziału jest </w:t>
      </w:r>
      <w:r w:rsidRPr="00AB17CB">
        <w:rPr>
          <w:rFonts w:ascii="Times New Roman" w:hAnsi="Times New Roman" w:cs="Times New Roman"/>
          <w:sz w:val="24"/>
          <w:szCs w:val="24"/>
        </w:rPr>
        <w:t xml:space="preserve">leczenie zabiegowe w trybie jednodniowym o charakterze małoinwazyjnym i endoskopowym pacjentów w trybie dziennym jednodniowym, nie wymagających hospitalizacji, ale wymagających krótkotrwałej obserwacji z powodu wykonania inwazyjnych procedur medycznych w zakresie endoskopii przewodu pokarmowego, zabiegów chirurgicznych, neurochirurgicznych i urazowo-ortopedycznych, obserwacji po ambulatoryjnym wykonaniu badań obrazowych w znieczuleniu. </w:t>
      </w:r>
    </w:p>
    <w:p w:rsidR="00610A76" w:rsidRPr="00AB17CB" w:rsidRDefault="00610A76" w:rsidP="001B67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3916" w:rsidRPr="00AB17CB" w:rsidRDefault="00F13916" w:rsidP="001B6740">
      <w:pPr>
        <w:pStyle w:val="Akapitzlist"/>
        <w:numPr>
          <w:ilvl w:val="2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17CB">
        <w:rPr>
          <w:rFonts w:ascii="Times New Roman" w:hAnsi="Times New Roman" w:cs="Times New Roman"/>
          <w:sz w:val="24"/>
          <w:szCs w:val="24"/>
        </w:rPr>
        <w:t>Założenia funkcjonalne:</w:t>
      </w:r>
    </w:p>
    <w:p w:rsidR="00E93453" w:rsidRPr="00AB17CB" w:rsidRDefault="00F13916" w:rsidP="001B6740">
      <w:pPr>
        <w:pStyle w:val="Akapitzlist"/>
        <w:numPr>
          <w:ilvl w:val="0"/>
          <w:numId w:val="17"/>
        </w:numPr>
        <w:spacing w:after="0" w:line="240" w:lineRule="auto"/>
        <w:ind w:firstLine="414"/>
        <w:rPr>
          <w:rFonts w:ascii="Times New Roman" w:hAnsi="Times New Roman" w:cs="Times New Roman"/>
          <w:sz w:val="24"/>
          <w:szCs w:val="24"/>
        </w:rPr>
      </w:pPr>
      <w:r w:rsidRPr="00AB17CB">
        <w:rPr>
          <w:rFonts w:ascii="Times New Roman" w:hAnsi="Times New Roman" w:cs="Times New Roman"/>
          <w:sz w:val="24"/>
          <w:szCs w:val="24"/>
        </w:rPr>
        <w:t xml:space="preserve">Należy zaprojektować </w:t>
      </w:r>
      <w:proofErr w:type="spellStart"/>
      <w:r w:rsidRPr="00AB17CB">
        <w:rPr>
          <w:rFonts w:ascii="Times New Roman" w:hAnsi="Times New Roman" w:cs="Times New Roman"/>
          <w:sz w:val="24"/>
          <w:szCs w:val="24"/>
        </w:rPr>
        <w:t>n.w</w:t>
      </w:r>
      <w:proofErr w:type="spellEnd"/>
      <w:r w:rsidRPr="00AB17CB">
        <w:rPr>
          <w:rFonts w:ascii="Times New Roman" w:hAnsi="Times New Roman" w:cs="Times New Roman"/>
          <w:sz w:val="24"/>
          <w:szCs w:val="24"/>
        </w:rPr>
        <w:t>. p</w:t>
      </w:r>
      <w:r w:rsidR="00E93453" w:rsidRPr="00AB17CB">
        <w:rPr>
          <w:rFonts w:ascii="Times New Roman" w:hAnsi="Times New Roman" w:cs="Times New Roman"/>
          <w:sz w:val="24"/>
          <w:szCs w:val="24"/>
        </w:rPr>
        <w:t>omieszczenia udzielania świadczeń:</w:t>
      </w:r>
    </w:p>
    <w:p w:rsidR="00E93453" w:rsidRPr="00AB17CB" w:rsidRDefault="00E93453" w:rsidP="001B6740">
      <w:pPr>
        <w:pStyle w:val="Akapitzlist"/>
        <w:numPr>
          <w:ilvl w:val="0"/>
          <w:numId w:val="16"/>
        </w:numPr>
        <w:spacing w:after="0" w:line="240" w:lineRule="auto"/>
        <w:ind w:firstLine="414"/>
        <w:rPr>
          <w:rFonts w:ascii="Times New Roman" w:hAnsi="Times New Roman" w:cs="Times New Roman"/>
          <w:sz w:val="24"/>
          <w:szCs w:val="24"/>
        </w:rPr>
      </w:pPr>
      <w:r w:rsidRPr="00AB17CB">
        <w:rPr>
          <w:rFonts w:ascii="Times New Roman" w:hAnsi="Times New Roman" w:cs="Times New Roman"/>
          <w:sz w:val="24"/>
          <w:szCs w:val="24"/>
        </w:rPr>
        <w:t xml:space="preserve"> dwie pracowanie endoskopii przewodu pokarmowego (gastroskopii i </w:t>
      </w:r>
      <w:proofErr w:type="spellStart"/>
      <w:r w:rsidRPr="00AB17CB">
        <w:rPr>
          <w:rFonts w:ascii="Times New Roman" w:hAnsi="Times New Roman" w:cs="Times New Roman"/>
          <w:sz w:val="24"/>
          <w:szCs w:val="24"/>
        </w:rPr>
        <w:t>kolonoskopii</w:t>
      </w:r>
      <w:proofErr w:type="spellEnd"/>
      <w:r w:rsidRPr="00AB17CB">
        <w:rPr>
          <w:rFonts w:ascii="Times New Roman" w:hAnsi="Times New Roman" w:cs="Times New Roman"/>
          <w:sz w:val="24"/>
          <w:szCs w:val="24"/>
        </w:rPr>
        <w:t xml:space="preserve">) z zapleczem koniecznym do mycia i dezynfekcji sprzętu, </w:t>
      </w:r>
    </w:p>
    <w:p w:rsidR="00E93453" w:rsidRPr="00AB17CB" w:rsidRDefault="00E93453" w:rsidP="001B6740">
      <w:pPr>
        <w:pStyle w:val="Akapitzlist"/>
        <w:numPr>
          <w:ilvl w:val="0"/>
          <w:numId w:val="16"/>
        </w:numPr>
        <w:spacing w:after="0" w:line="240" w:lineRule="auto"/>
        <w:ind w:firstLine="414"/>
        <w:rPr>
          <w:rFonts w:ascii="Times New Roman" w:hAnsi="Times New Roman" w:cs="Times New Roman"/>
          <w:sz w:val="24"/>
          <w:szCs w:val="24"/>
        </w:rPr>
      </w:pPr>
      <w:r w:rsidRPr="00AB17CB">
        <w:rPr>
          <w:rFonts w:ascii="Times New Roman" w:hAnsi="Times New Roman" w:cs="Times New Roman"/>
          <w:sz w:val="24"/>
          <w:szCs w:val="24"/>
        </w:rPr>
        <w:t xml:space="preserve">sala zabiegowa umożliwiająca wykonanie zabiegów małoinwazyjnych z naruszeniem ciągłości tkanek w znieczuleniu miejscowym, regionalnym i krótkim znieczuleniu dożylnym </w:t>
      </w:r>
    </w:p>
    <w:p w:rsidR="00E93453" w:rsidRPr="00AB17CB" w:rsidRDefault="00E93453" w:rsidP="001B6740">
      <w:pPr>
        <w:pStyle w:val="Akapitzlist"/>
        <w:numPr>
          <w:ilvl w:val="0"/>
          <w:numId w:val="16"/>
        </w:numPr>
        <w:spacing w:after="0" w:line="240" w:lineRule="auto"/>
        <w:ind w:firstLine="414"/>
        <w:rPr>
          <w:rFonts w:ascii="Times New Roman" w:hAnsi="Times New Roman" w:cs="Times New Roman"/>
          <w:sz w:val="24"/>
          <w:szCs w:val="24"/>
        </w:rPr>
      </w:pPr>
      <w:r w:rsidRPr="00AB17CB">
        <w:rPr>
          <w:rFonts w:ascii="Times New Roman" w:hAnsi="Times New Roman" w:cs="Times New Roman"/>
          <w:sz w:val="24"/>
          <w:szCs w:val="24"/>
        </w:rPr>
        <w:t xml:space="preserve"> sala 5-6 łóżkowa obserwacyjna z monitorowaniem parametrów życiowych pa</w:t>
      </w:r>
      <w:r w:rsidR="008A523A">
        <w:rPr>
          <w:rFonts w:ascii="Times New Roman" w:hAnsi="Times New Roman" w:cs="Times New Roman"/>
          <w:sz w:val="24"/>
          <w:szCs w:val="24"/>
        </w:rPr>
        <w:t>cjenta w  trybie kilkugodzinnym</w:t>
      </w:r>
      <w:r w:rsidR="00A26BF1">
        <w:rPr>
          <w:rFonts w:ascii="Times New Roman" w:hAnsi="Times New Roman" w:cs="Times New Roman"/>
          <w:sz w:val="24"/>
          <w:szCs w:val="24"/>
        </w:rPr>
        <w:t>,</w:t>
      </w:r>
      <w:r w:rsidRPr="00AB17C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3453" w:rsidRPr="00AB17CB" w:rsidRDefault="008A523A" w:rsidP="001B6740">
      <w:pPr>
        <w:pStyle w:val="Akapitzlist"/>
        <w:numPr>
          <w:ilvl w:val="0"/>
          <w:numId w:val="16"/>
        </w:numPr>
        <w:spacing w:after="0" w:line="240" w:lineRule="auto"/>
        <w:ind w:firstLine="41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rejestracja, poczekalnia</w:t>
      </w:r>
      <w:r w:rsidR="00A26BF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sekretariat</w:t>
      </w:r>
      <w:r w:rsidR="00A26BF1">
        <w:rPr>
          <w:rFonts w:ascii="Times New Roman" w:hAnsi="Times New Roman" w:cs="Times New Roman"/>
          <w:sz w:val="24"/>
          <w:szCs w:val="24"/>
        </w:rPr>
        <w:t>,</w:t>
      </w:r>
    </w:p>
    <w:p w:rsidR="00E93453" w:rsidRPr="00AB17CB" w:rsidRDefault="00E93453" w:rsidP="001B6740">
      <w:pPr>
        <w:pStyle w:val="Akapitzlist"/>
        <w:numPr>
          <w:ilvl w:val="0"/>
          <w:numId w:val="16"/>
        </w:numPr>
        <w:spacing w:after="0" w:line="240" w:lineRule="auto"/>
        <w:ind w:firstLine="414"/>
        <w:rPr>
          <w:rFonts w:ascii="Times New Roman" w:hAnsi="Times New Roman" w:cs="Times New Roman"/>
          <w:sz w:val="24"/>
          <w:szCs w:val="24"/>
        </w:rPr>
      </w:pPr>
      <w:r w:rsidRPr="00AB17CB">
        <w:rPr>
          <w:rFonts w:ascii="Times New Roman" w:hAnsi="Times New Roman" w:cs="Times New Roman"/>
          <w:sz w:val="24"/>
          <w:szCs w:val="24"/>
        </w:rPr>
        <w:t>szatnia z przebieralnią dla pacjentów</w:t>
      </w:r>
      <w:r w:rsidR="00A26BF1">
        <w:rPr>
          <w:rFonts w:ascii="Times New Roman" w:hAnsi="Times New Roman" w:cs="Times New Roman"/>
          <w:sz w:val="24"/>
          <w:szCs w:val="24"/>
        </w:rPr>
        <w:t>,</w:t>
      </w:r>
    </w:p>
    <w:p w:rsidR="00E93453" w:rsidRPr="00AB17CB" w:rsidRDefault="00E93453" w:rsidP="001B6740">
      <w:pPr>
        <w:pStyle w:val="Akapitzlist"/>
        <w:numPr>
          <w:ilvl w:val="0"/>
          <w:numId w:val="16"/>
        </w:numPr>
        <w:spacing w:after="0" w:line="240" w:lineRule="auto"/>
        <w:ind w:firstLine="414"/>
        <w:rPr>
          <w:rFonts w:ascii="Times New Roman" w:hAnsi="Times New Roman" w:cs="Times New Roman"/>
          <w:sz w:val="24"/>
          <w:szCs w:val="24"/>
        </w:rPr>
      </w:pPr>
      <w:r w:rsidRPr="00AB17CB">
        <w:rPr>
          <w:rFonts w:ascii="Times New Roman" w:hAnsi="Times New Roman" w:cs="Times New Roman"/>
          <w:sz w:val="24"/>
          <w:szCs w:val="24"/>
        </w:rPr>
        <w:t>pomieszczenia socjalne personelu</w:t>
      </w:r>
      <w:r w:rsidR="00F13916" w:rsidRPr="00AB17CB">
        <w:rPr>
          <w:rFonts w:ascii="Times New Roman" w:hAnsi="Times New Roman" w:cs="Times New Roman"/>
          <w:sz w:val="24"/>
          <w:szCs w:val="24"/>
        </w:rPr>
        <w:t>.</w:t>
      </w:r>
    </w:p>
    <w:p w:rsidR="00F13916" w:rsidRPr="00AB17CB" w:rsidRDefault="00F13916" w:rsidP="001B6740">
      <w:pPr>
        <w:pStyle w:val="Akapitzlist"/>
        <w:spacing w:after="0" w:line="240" w:lineRule="auto"/>
        <w:ind w:firstLine="414"/>
        <w:rPr>
          <w:rFonts w:ascii="Times New Roman" w:hAnsi="Times New Roman" w:cs="Times New Roman"/>
          <w:sz w:val="24"/>
          <w:szCs w:val="24"/>
        </w:rPr>
      </w:pPr>
    </w:p>
    <w:p w:rsidR="00E93453" w:rsidRPr="00AB17CB" w:rsidRDefault="009C1E9B" w:rsidP="001B6740">
      <w:pPr>
        <w:pStyle w:val="Akapitzlist"/>
        <w:numPr>
          <w:ilvl w:val="0"/>
          <w:numId w:val="17"/>
        </w:numPr>
        <w:spacing w:after="0" w:line="240" w:lineRule="auto"/>
        <w:ind w:firstLine="414"/>
        <w:rPr>
          <w:rFonts w:ascii="Times New Roman" w:hAnsi="Times New Roman" w:cs="Times New Roman"/>
          <w:sz w:val="24"/>
          <w:szCs w:val="24"/>
        </w:rPr>
      </w:pPr>
      <w:r w:rsidRPr="00AB17CB">
        <w:rPr>
          <w:rFonts w:ascii="Times New Roman" w:hAnsi="Times New Roman" w:cs="Times New Roman"/>
          <w:sz w:val="24"/>
          <w:szCs w:val="24"/>
        </w:rPr>
        <w:t>Planowane w</w:t>
      </w:r>
      <w:r w:rsidR="00E93453" w:rsidRPr="00AB17CB">
        <w:rPr>
          <w:rFonts w:ascii="Times New Roman" w:hAnsi="Times New Roman" w:cs="Times New Roman"/>
          <w:sz w:val="24"/>
          <w:szCs w:val="24"/>
        </w:rPr>
        <w:t>y</w:t>
      </w:r>
      <w:r w:rsidRPr="00AB17CB">
        <w:rPr>
          <w:rFonts w:ascii="Times New Roman" w:hAnsi="Times New Roman" w:cs="Times New Roman"/>
          <w:sz w:val="24"/>
          <w:szCs w:val="24"/>
        </w:rPr>
        <w:t>p</w:t>
      </w:r>
      <w:r w:rsidR="00E93453" w:rsidRPr="00AB17CB">
        <w:rPr>
          <w:rFonts w:ascii="Times New Roman" w:hAnsi="Times New Roman" w:cs="Times New Roman"/>
          <w:sz w:val="24"/>
          <w:szCs w:val="24"/>
        </w:rPr>
        <w:t xml:space="preserve">osażenie sprzętowe dla całości oddziału: dwa stoły zabiegowe dedykowane endoskopii, jeden stół operacyjny wielofunkcyjny, trzy kolumny endoskopowe, aparat </w:t>
      </w:r>
      <w:proofErr w:type="spellStart"/>
      <w:r w:rsidR="00E93453" w:rsidRPr="00AB17CB">
        <w:rPr>
          <w:rFonts w:ascii="Times New Roman" w:hAnsi="Times New Roman" w:cs="Times New Roman"/>
          <w:sz w:val="24"/>
          <w:szCs w:val="24"/>
        </w:rPr>
        <w:t>rtg</w:t>
      </w:r>
      <w:proofErr w:type="spellEnd"/>
      <w:r w:rsidR="00E93453" w:rsidRPr="00AB17CB">
        <w:rPr>
          <w:rFonts w:ascii="Times New Roman" w:hAnsi="Times New Roman" w:cs="Times New Roman"/>
          <w:sz w:val="24"/>
          <w:szCs w:val="24"/>
        </w:rPr>
        <w:t xml:space="preserve"> z ramieniem C, aparat do elektrokoagulacji, aparat do znieczuleń, aparat USG wielofunkcyjny, 8 łóżko</w:t>
      </w:r>
      <w:r w:rsidR="00F12530">
        <w:rPr>
          <w:rFonts w:ascii="Times New Roman" w:hAnsi="Times New Roman" w:cs="Times New Roman"/>
          <w:sz w:val="24"/>
          <w:szCs w:val="24"/>
        </w:rPr>
        <w:t>-</w:t>
      </w:r>
      <w:r w:rsidR="00E93453" w:rsidRPr="00AB17CB">
        <w:rPr>
          <w:rFonts w:ascii="Times New Roman" w:hAnsi="Times New Roman" w:cs="Times New Roman"/>
          <w:sz w:val="24"/>
          <w:szCs w:val="24"/>
        </w:rPr>
        <w:t xml:space="preserve">wózków, </w:t>
      </w:r>
    </w:p>
    <w:p w:rsidR="00F13916" w:rsidRPr="00AB17CB" w:rsidRDefault="00F13916" w:rsidP="001B6740">
      <w:pPr>
        <w:pStyle w:val="Akapitzlist"/>
        <w:spacing w:after="0" w:line="240" w:lineRule="auto"/>
        <w:ind w:firstLine="414"/>
        <w:rPr>
          <w:rFonts w:ascii="Times New Roman" w:hAnsi="Times New Roman" w:cs="Times New Roman"/>
          <w:sz w:val="24"/>
          <w:szCs w:val="24"/>
        </w:rPr>
      </w:pPr>
    </w:p>
    <w:p w:rsidR="00F13916" w:rsidRPr="00AB17CB" w:rsidRDefault="00E93453" w:rsidP="003E3BF4">
      <w:pPr>
        <w:pStyle w:val="Akapitzlist"/>
        <w:numPr>
          <w:ilvl w:val="0"/>
          <w:numId w:val="17"/>
        </w:numPr>
        <w:spacing w:after="0" w:line="240" w:lineRule="auto"/>
        <w:ind w:firstLine="414"/>
        <w:jc w:val="both"/>
        <w:rPr>
          <w:rFonts w:ascii="Times New Roman" w:hAnsi="Times New Roman" w:cs="Times New Roman"/>
          <w:sz w:val="24"/>
          <w:szCs w:val="24"/>
        </w:rPr>
      </w:pPr>
      <w:r w:rsidRPr="00AB17CB">
        <w:rPr>
          <w:rFonts w:ascii="Times New Roman" w:hAnsi="Times New Roman" w:cs="Times New Roman"/>
          <w:sz w:val="24"/>
          <w:szCs w:val="24"/>
        </w:rPr>
        <w:lastRenderedPageBreak/>
        <w:t xml:space="preserve">Wymagania instalacyjne – w każdej pracowni i </w:t>
      </w:r>
      <w:r w:rsidR="00F12530">
        <w:rPr>
          <w:rFonts w:ascii="Times New Roman" w:hAnsi="Times New Roman" w:cs="Times New Roman"/>
          <w:sz w:val="24"/>
          <w:szCs w:val="24"/>
        </w:rPr>
        <w:t>s</w:t>
      </w:r>
      <w:r w:rsidRPr="00AB17CB">
        <w:rPr>
          <w:rFonts w:ascii="Times New Roman" w:hAnsi="Times New Roman" w:cs="Times New Roman"/>
          <w:sz w:val="24"/>
          <w:szCs w:val="24"/>
        </w:rPr>
        <w:t>ali zabiegowej komplet gazów medycznych</w:t>
      </w:r>
      <w:r w:rsidR="00F12530">
        <w:rPr>
          <w:rFonts w:ascii="Times New Roman" w:hAnsi="Times New Roman" w:cs="Times New Roman"/>
          <w:sz w:val="24"/>
          <w:szCs w:val="24"/>
        </w:rPr>
        <w:t xml:space="preserve"> (</w:t>
      </w:r>
      <w:r w:rsidR="00F12530" w:rsidRPr="001077D0">
        <w:rPr>
          <w:rFonts w:ascii="Times New Roman" w:hAnsi="Times New Roman" w:cs="Times New Roman"/>
          <w:sz w:val="24"/>
          <w:szCs w:val="24"/>
        </w:rPr>
        <w:t>tlen, próżnia, sprężone powietrze</w:t>
      </w:r>
      <w:r w:rsidR="00F12530">
        <w:rPr>
          <w:rFonts w:ascii="Times New Roman" w:hAnsi="Times New Roman" w:cs="Times New Roman"/>
          <w:sz w:val="24"/>
          <w:szCs w:val="24"/>
        </w:rPr>
        <w:t xml:space="preserve">) </w:t>
      </w:r>
      <w:r w:rsidRPr="00AB17CB">
        <w:rPr>
          <w:rFonts w:ascii="Times New Roman" w:hAnsi="Times New Roman" w:cs="Times New Roman"/>
          <w:sz w:val="24"/>
          <w:szCs w:val="24"/>
        </w:rPr>
        <w:t xml:space="preserve">, na </w:t>
      </w:r>
      <w:r w:rsidR="00F12530">
        <w:rPr>
          <w:rFonts w:ascii="Times New Roman" w:hAnsi="Times New Roman" w:cs="Times New Roman"/>
          <w:sz w:val="24"/>
          <w:szCs w:val="24"/>
        </w:rPr>
        <w:t>s</w:t>
      </w:r>
      <w:r w:rsidRPr="00AB17CB">
        <w:rPr>
          <w:rFonts w:ascii="Times New Roman" w:hAnsi="Times New Roman" w:cs="Times New Roman"/>
          <w:sz w:val="24"/>
          <w:szCs w:val="24"/>
        </w:rPr>
        <w:t xml:space="preserve">ali obserwacyjnej  5-6 stanowisk gazów medycznych (tlen, próżnia), sala zabiegowa przystosowana do pracy aparatu </w:t>
      </w:r>
      <w:proofErr w:type="spellStart"/>
      <w:r w:rsidRPr="00AB17CB">
        <w:rPr>
          <w:rFonts w:ascii="Times New Roman" w:hAnsi="Times New Roman" w:cs="Times New Roman"/>
          <w:sz w:val="24"/>
          <w:szCs w:val="24"/>
        </w:rPr>
        <w:t>rtg</w:t>
      </w:r>
      <w:proofErr w:type="spellEnd"/>
      <w:r w:rsidRPr="00AB17C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13916" w:rsidRPr="00AB17CB" w:rsidRDefault="00F13916" w:rsidP="003E3BF4">
      <w:pPr>
        <w:spacing w:after="0" w:line="240" w:lineRule="auto"/>
        <w:ind w:firstLine="414"/>
        <w:jc w:val="both"/>
        <w:rPr>
          <w:rFonts w:ascii="Times New Roman" w:hAnsi="Times New Roman" w:cs="Times New Roman"/>
          <w:sz w:val="24"/>
          <w:szCs w:val="24"/>
        </w:rPr>
      </w:pPr>
    </w:p>
    <w:p w:rsidR="00E93453" w:rsidRPr="003E3BF4" w:rsidRDefault="00E93453" w:rsidP="003E3BF4">
      <w:pPr>
        <w:pStyle w:val="Akapitzlist"/>
        <w:numPr>
          <w:ilvl w:val="0"/>
          <w:numId w:val="17"/>
        </w:numPr>
        <w:spacing w:after="0" w:line="240" w:lineRule="auto"/>
        <w:ind w:firstLine="414"/>
        <w:jc w:val="both"/>
        <w:rPr>
          <w:rFonts w:ascii="Times New Roman" w:hAnsi="Times New Roman" w:cs="Times New Roman"/>
          <w:sz w:val="24"/>
          <w:szCs w:val="24"/>
        </w:rPr>
      </w:pPr>
      <w:r w:rsidRPr="00AB17CB">
        <w:rPr>
          <w:rFonts w:ascii="Times New Roman" w:hAnsi="Times New Roman" w:cs="Times New Roman"/>
          <w:sz w:val="24"/>
          <w:szCs w:val="24"/>
        </w:rPr>
        <w:t xml:space="preserve">Personel – lekarze różnych specjalności w harmonogramie pracy i wykorzystania oddziału </w:t>
      </w:r>
      <w:r w:rsidRPr="003E3BF4">
        <w:rPr>
          <w:rFonts w:ascii="Times New Roman" w:hAnsi="Times New Roman" w:cs="Times New Roman"/>
          <w:sz w:val="24"/>
          <w:szCs w:val="24"/>
        </w:rPr>
        <w:t xml:space="preserve">( jednoczasowo maksymalnie 2-3 lekarzy wykonujących świadczenia), 2 pielęgniarki endoskopowe, 2 pielęgniarki na salę obserwacyjną, 1 pielęgniarka instrumentariuszka na salę zabiegową, jedna sekretarka medyczna, jedna rejestratorka medyczna,   jedna opiekunka medyczna. </w:t>
      </w:r>
    </w:p>
    <w:p w:rsidR="00F13916" w:rsidRPr="00AB17CB" w:rsidRDefault="00F13916" w:rsidP="003E3BF4">
      <w:pPr>
        <w:pStyle w:val="Akapitzlist"/>
        <w:spacing w:after="0" w:line="240" w:lineRule="auto"/>
        <w:ind w:firstLine="414"/>
        <w:jc w:val="both"/>
        <w:rPr>
          <w:rFonts w:ascii="Times New Roman" w:hAnsi="Times New Roman" w:cs="Times New Roman"/>
          <w:sz w:val="24"/>
          <w:szCs w:val="24"/>
        </w:rPr>
      </w:pPr>
    </w:p>
    <w:p w:rsidR="00E93453" w:rsidRPr="00AB17CB" w:rsidRDefault="00E93453" w:rsidP="001B6740">
      <w:pPr>
        <w:pStyle w:val="Akapitzlist"/>
        <w:numPr>
          <w:ilvl w:val="0"/>
          <w:numId w:val="17"/>
        </w:numPr>
        <w:spacing w:after="0" w:line="240" w:lineRule="auto"/>
        <w:ind w:firstLine="414"/>
        <w:rPr>
          <w:rFonts w:ascii="Times New Roman" w:hAnsi="Times New Roman" w:cs="Times New Roman"/>
          <w:sz w:val="24"/>
          <w:szCs w:val="24"/>
        </w:rPr>
      </w:pPr>
      <w:r w:rsidRPr="00AB17CB">
        <w:rPr>
          <w:rFonts w:ascii="Times New Roman" w:hAnsi="Times New Roman" w:cs="Times New Roman"/>
          <w:sz w:val="24"/>
          <w:szCs w:val="24"/>
        </w:rPr>
        <w:t xml:space="preserve">Czas pracy wyłączenie w dni robocze w godzinach normalnej ordynacji pomiędzy 08.00-17.00. </w:t>
      </w:r>
    </w:p>
    <w:p w:rsidR="00E93453" w:rsidRPr="00C3209A" w:rsidRDefault="00E93453" w:rsidP="001B6740">
      <w:pPr>
        <w:spacing w:after="0" w:line="240" w:lineRule="auto"/>
        <w:ind w:firstLine="414"/>
        <w:rPr>
          <w:rFonts w:ascii="Times New Roman" w:hAnsi="Times New Roman" w:cs="Times New Roman"/>
          <w:sz w:val="24"/>
          <w:szCs w:val="24"/>
        </w:rPr>
      </w:pPr>
    </w:p>
    <w:p w:rsidR="006A352F" w:rsidRPr="00C3209A" w:rsidRDefault="006A352F" w:rsidP="001B6740">
      <w:pPr>
        <w:pStyle w:val="Akapitzlist"/>
        <w:numPr>
          <w:ilvl w:val="2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3209A">
        <w:rPr>
          <w:rFonts w:ascii="Times New Roman" w:hAnsi="Times New Roman" w:cs="Times New Roman"/>
          <w:b/>
          <w:bCs/>
          <w:sz w:val="24"/>
          <w:szCs w:val="24"/>
        </w:rPr>
        <w:t>Wymogi Zamawiającego w stosunku do projektowanych instalacji:</w:t>
      </w:r>
    </w:p>
    <w:p w:rsidR="00C3209A" w:rsidRPr="009D0001" w:rsidRDefault="00C3209A" w:rsidP="001B6740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D0001">
        <w:rPr>
          <w:rFonts w:ascii="Times New Roman" w:hAnsi="Times New Roman" w:cs="Times New Roman"/>
          <w:b/>
          <w:sz w:val="24"/>
          <w:szCs w:val="24"/>
        </w:rPr>
        <w:t>Instalacje sanitarne</w:t>
      </w:r>
    </w:p>
    <w:p w:rsidR="00C3209A" w:rsidRDefault="00C3209A" w:rsidP="001B6740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</w:t>
      </w:r>
      <w:r w:rsidRPr="00AB6723">
        <w:rPr>
          <w:rFonts w:ascii="Times New Roman" w:hAnsi="Times New Roman" w:cs="Times New Roman"/>
          <w:sz w:val="24"/>
          <w:szCs w:val="24"/>
        </w:rPr>
        <w:t>ydrantowa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C3209A" w:rsidRPr="002C054E" w:rsidRDefault="00C3209A" w:rsidP="001B6740">
      <w:pPr>
        <w:pStyle w:val="Akapitzlist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Ustalenie lokalizacji hydrantu na III</w:t>
      </w:r>
      <w:r w:rsidRPr="00AC7FB0">
        <w:rPr>
          <w:rFonts w:ascii="Times New Roman" w:hAnsi="Times New Roman" w:cs="Times New Roman"/>
          <w:sz w:val="24"/>
          <w:szCs w:val="24"/>
        </w:rPr>
        <w:t xml:space="preserve"> piętrze</w:t>
      </w:r>
      <w:r>
        <w:rPr>
          <w:rFonts w:ascii="Times New Roman" w:hAnsi="Times New Roman" w:cs="Times New Roman"/>
          <w:sz w:val="24"/>
          <w:szCs w:val="24"/>
        </w:rPr>
        <w:t>, projekt instalacji uwzględniono w zadaniu I OPZ.</w:t>
      </w:r>
    </w:p>
    <w:p w:rsidR="00C3209A" w:rsidRDefault="00C3209A" w:rsidP="001B6740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wodno-kanalizacyjna,</w:t>
      </w:r>
    </w:p>
    <w:p w:rsidR="00C3209A" w:rsidRPr="00AC7FB0" w:rsidRDefault="00C3209A" w:rsidP="001B6740">
      <w:pPr>
        <w:pStyle w:val="Akapitzlist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AC7FB0">
        <w:rPr>
          <w:rFonts w:ascii="Times New Roman" w:hAnsi="Times New Roman" w:cs="Times New Roman"/>
          <w:sz w:val="24"/>
          <w:szCs w:val="24"/>
        </w:rPr>
        <w:t xml:space="preserve">Zaprojektowanie instalacji </w:t>
      </w:r>
      <w:proofErr w:type="spellStart"/>
      <w:r w:rsidRPr="00AC7FB0">
        <w:rPr>
          <w:rFonts w:ascii="Times New Roman" w:hAnsi="Times New Roman" w:cs="Times New Roman"/>
          <w:sz w:val="24"/>
          <w:szCs w:val="24"/>
        </w:rPr>
        <w:t>wod.-kan</w:t>
      </w:r>
      <w:proofErr w:type="spellEnd"/>
      <w:r w:rsidRPr="00AC7FB0">
        <w:rPr>
          <w:rFonts w:ascii="Times New Roman" w:hAnsi="Times New Roman" w:cs="Times New Roman"/>
          <w:sz w:val="24"/>
          <w:szCs w:val="24"/>
        </w:rPr>
        <w:t xml:space="preserve">. na </w:t>
      </w:r>
      <w:r>
        <w:rPr>
          <w:rFonts w:ascii="Times New Roman" w:hAnsi="Times New Roman" w:cs="Times New Roman"/>
          <w:sz w:val="24"/>
          <w:szCs w:val="24"/>
        </w:rPr>
        <w:t>III</w:t>
      </w:r>
      <w:r w:rsidRPr="00AC7FB0">
        <w:rPr>
          <w:rFonts w:ascii="Times New Roman" w:hAnsi="Times New Roman" w:cs="Times New Roman"/>
          <w:sz w:val="24"/>
          <w:szCs w:val="24"/>
        </w:rPr>
        <w:t xml:space="preserve"> piętrze (od pionów do punktów poboru).</w:t>
      </w:r>
    </w:p>
    <w:p w:rsidR="00C3209A" w:rsidRPr="002C054E" w:rsidRDefault="00C3209A" w:rsidP="001B6740">
      <w:pPr>
        <w:pStyle w:val="Akapitzlist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AC7FB0">
        <w:rPr>
          <w:rFonts w:ascii="Times New Roman" w:hAnsi="Times New Roman" w:cs="Times New Roman"/>
          <w:sz w:val="24"/>
          <w:szCs w:val="24"/>
        </w:rPr>
        <w:t xml:space="preserve">Przy projektowaniu należy uwzględnić </w:t>
      </w:r>
      <w:r>
        <w:rPr>
          <w:rFonts w:ascii="Times New Roman" w:hAnsi="Times New Roman" w:cs="Times New Roman"/>
          <w:sz w:val="24"/>
          <w:szCs w:val="24"/>
        </w:rPr>
        <w:t xml:space="preserve">projekt instalacji z zadania I OPZ. </w:t>
      </w:r>
    </w:p>
    <w:p w:rsidR="00C3209A" w:rsidRDefault="00C3209A" w:rsidP="001B6740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centralnego ogrzewania,</w:t>
      </w:r>
    </w:p>
    <w:p w:rsidR="00C3209A" w:rsidRPr="002C054E" w:rsidRDefault="00C3209A" w:rsidP="001B6740">
      <w:pPr>
        <w:pStyle w:val="Akapitzlist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2C054E">
        <w:rPr>
          <w:rFonts w:ascii="Times New Roman" w:hAnsi="Times New Roman" w:cs="Times New Roman"/>
          <w:sz w:val="24"/>
          <w:szCs w:val="24"/>
        </w:rPr>
        <w:t xml:space="preserve">Zaprojektowanie instalacji </w:t>
      </w:r>
      <w:proofErr w:type="spellStart"/>
      <w:r>
        <w:rPr>
          <w:rFonts w:ascii="Times New Roman" w:hAnsi="Times New Roman" w:cs="Times New Roman"/>
          <w:sz w:val="24"/>
          <w:szCs w:val="24"/>
        </w:rPr>
        <w:t>c.o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2C054E">
        <w:rPr>
          <w:rFonts w:ascii="Times New Roman" w:hAnsi="Times New Roman" w:cs="Times New Roman"/>
          <w:sz w:val="24"/>
          <w:szCs w:val="24"/>
        </w:rPr>
        <w:t xml:space="preserve"> na</w:t>
      </w:r>
      <w:r>
        <w:rPr>
          <w:rFonts w:ascii="Times New Roman" w:hAnsi="Times New Roman" w:cs="Times New Roman"/>
          <w:sz w:val="24"/>
          <w:szCs w:val="24"/>
        </w:rPr>
        <w:t xml:space="preserve"> III</w:t>
      </w:r>
      <w:r w:rsidRPr="002C054E">
        <w:rPr>
          <w:rFonts w:ascii="Times New Roman" w:hAnsi="Times New Roman" w:cs="Times New Roman"/>
          <w:sz w:val="24"/>
          <w:szCs w:val="24"/>
        </w:rPr>
        <w:t xml:space="preserve"> piętrze (od pionów do </w:t>
      </w:r>
      <w:r>
        <w:rPr>
          <w:rFonts w:ascii="Times New Roman" w:hAnsi="Times New Roman" w:cs="Times New Roman"/>
          <w:sz w:val="24"/>
          <w:szCs w:val="24"/>
        </w:rPr>
        <w:t>odbiorników ciepła</w:t>
      </w:r>
      <w:r w:rsidRPr="002C054E">
        <w:rPr>
          <w:rFonts w:ascii="Times New Roman" w:hAnsi="Times New Roman" w:cs="Times New Roman"/>
          <w:sz w:val="24"/>
          <w:szCs w:val="24"/>
        </w:rPr>
        <w:t>).</w:t>
      </w:r>
    </w:p>
    <w:p w:rsidR="00C3209A" w:rsidRDefault="00C3209A" w:rsidP="001B6740">
      <w:pPr>
        <w:pStyle w:val="Akapitzlist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  <w:r w:rsidRPr="00AC7FB0">
        <w:rPr>
          <w:rFonts w:ascii="Times New Roman" w:hAnsi="Times New Roman" w:cs="Times New Roman"/>
          <w:sz w:val="24"/>
          <w:szCs w:val="24"/>
        </w:rPr>
        <w:t xml:space="preserve">Przy projektowaniu należy uwzględnić </w:t>
      </w:r>
      <w:r>
        <w:rPr>
          <w:rFonts w:ascii="Times New Roman" w:hAnsi="Times New Roman" w:cs="Times New Roman"/>
          <w:sz w:val="24"/>
          <w:szCs w:val="24"/>
        </w:rPr>
        <w:t>projekt instalacji z zadaniu I OPZ.</w:t>
      </w:r>
    </w:p>
    <w:p w:rsidR="00C3209A" w:rsidRDefault="00C3209A" w:rsidP="001B6740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ciepła technologicznego i wody lodowej,</w:t>
      </w:r>
    </w:p>
    <w:p w:rsidR="00C3209A" w:rsidRDefault="00C3209A" w:rsidP="001B6740">
      <w:pPr>
        <w:pStyle w:val="Akapitzlist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Zaprojektowanie instalacji w przypadku zapotrzebowania na ciepło przez wentylację mechaniczną.</w:t>
      </w:r>
    </w:p>
    <w:p w:rsidR="00C3209A" w:rsidRPr="00BB0C7B" w:rsidRDefault="00C3209A" w:rsidP="001B67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3209A" w:rsidRDefault="00C3209A" w:rsidP="001B6740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Gazy medyczne</w:t>
      </w:r>
    </w:p>
    <w:p w:rsidR="00C3209A" w:rsidRPr="00EE428E" w:rsidRDefault="00C3209A" w:rsidP="001B6740">
      <w:pPr>
        <w:pStyle w:val="Akapitzlist"/>
        <w:spacing w:after="0" w:line="240" w:lineRule="auto"/>
        <w:ind w:left="1080" w:firstLine="336"/>
        <w:jc w:val="both"/>
        <w:rPr>
          <w:rFonts w:ascii="Times New Roman" w:hAnsi="Times New Roman" w:cs="Times New Roman"/>
          <w:sz w:val="24"/>
          <w:szCs w:val="24"/>
        </w:rPr>
      </w:pPr>
      <w:r w:rsidRPr="005630D1">
        <w:rPr>
          <w:rFonts w:ascii="Times New Roman" w:hAnsi="Times New Roman" w:cs="Times New Roman"/>
          <w:sz w:val="24"/>
          <w:szCs w:val="24"/>
        </w:rPr>
        <w:t>Zaprojektować instalację gazów medycznych tlen, próżnię i sprężon</w:t>
      </w:r>
      <w:r>
        <w:rPr>
          <w:rFonts w:ascii="Times New Roman" w:hAnsi="Times New Roman" w:cs="Times New Roman"/>
          <w:sz w:val="24"/>
          <w:szCs w:val="24"/>
        </w:rPr>
        <w:t>e powietrze (O2, VAC, AIR</w:t>
      </w:r>
      <w:r w:rsidRPr="005630D1">
        <w:rPr>
          <w:rFonts w:ascii="Times New Roman" w:hAnsi="Times New Roman" w:cs="Times New Roman"/>
          <w:sz w:val="24"/>
          <w:szCs w:val="24"/>
        </w:rPr>
        <w:t xml:space="preserve">) dla projektowanego obszaru na </w:t>
      </w:r>
      <w:r>
        <w:rPr>
          <w:rFonts w:ascii="Times New Roman" w:hAnsi="Times New Roman" w:cs="Times New Roman"/>
          <w:sz w:val="24"/>
          <w:szCs w:val="24"/>
        </w:rPr>
        <w:t>III</w:t>
      </w:r>
      <w:r w:rsidRPr="005630D1">
        <w:rPr>
          <w:rFonts w:ascii="Times New Roman" w:hAnsi="Times New Roman" w:cs="Times New Roman"/>
          <w:sz w:val="24"/>
          <w:szCs w:val="24"/>
        </w:rPr>
        <w:t xml:space="preserve"> piętrze. Projektowaną instalację gazów medycznych zasilić należy z nowych pionów, zgodnie z dokumentacją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5630D1">
        <w:rPr>
          <w:rFonts w:ascii="Times New Roman" w:hAnsi="Times New Roman" w:cs="Times New Roman"/>
          <w:sz w:val="24"/>
          <w:szCs w:val="24"/>
        </w:rPr>
        <w:t xml:space="preserve"> - </w:t>
      </w:r>
      <w:r w:rsidRPr="00EE428E">
        <w:rPr>
          <w:rFonts w:ascii="Times New Roman" w:hAnsi="Times New Roman" w:cs="Times New Roman"/>
          <w:sz w:val="24"/>
          <w:szCs w:val="24"/>
        </w:rPr>
        <w:t xml:space="preserve">Projekt rozbudowy instalacji gazów medycznych i próżni w budynku głównym i zabiegowym. </w:t>
      </w:r>
    </w:p>
    <w:p w:rsidR="00C3209A" w:rsidRPr="00EE428E" w:rsidRDefault="00C3209A" w:rsidP="001B6740">
      <w:pPr>
        <w:pStyle w:val="Akapitzlist"/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C3209A" w:rsidRPr="005D2EA6" w:rsidRDefault="00C3209A" w:rsidP="001B6740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3AE9">
        <w:rPr>
          <w:rFonts w:ascii="Times New Roman" w:hAnsi="Times New Roman" w:cs="Times New Roman"/>
          <w:b/>
          <w:bCs/>
          <w:sz w:val="24"/>
          <w:szCs w:val="24"/>
        </w:rPr>
        <w:t>Wentylacja grawitacyjna</w:t>
      </w:r>
    </w:p>
    <w:p w:rsidR="00C3209A" w:rsidRPr="005D2EA6" w:rsidRDefault="00C3209A" w:rsidP="001B6740">
      <w:pPr>
        <w:pStyle w:val="Akapitzlist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EA6">
        <w:rPr>
          <w:rFonts w:ascii="Times New Roman" w:eastAsia="Times New Roman" w:hAnsi="Times New Roman" w:cs="Times New Roman"/>
          <w:sz w:val="24"/>
          <w:szCs w:val="24"/>
        </w:rPr>
        <w:t xml:space="preserve">Projektant jest zobowiązany do wykonania ekspertyzy kominiarskiej między innymi </w:t>
      </w:r>
      <w:r w:rsidRPr="005D2EA6">
        <w:rPr>
          <w:rFonts w:ascii="Times New Roman" w:eastAsia="Times New Roman" w:hAnsi="Times New Roman" w:cs="Times New Roman"/>
          <w:sz w:val="24"/>
          <w:szCs w:val="24"/>
        </w:rPr>
        <w:br/>
        <w:t>w zakresie:</w:t>
      </w:r>
    </w:p>
    <w:p w:rsidR="00C3209A" w:rsidRPr="005D2EA6" w:rsidRDefault="00C3209A" w:rsidP="001B6740">
      <w:pPr>
        <w:pStyle w:val="Akapitzlist"/>
        <w:numPr>
          <w:ilvl w:val="0"/>
          <w:numId w:val="9"/>
        </w:numPr>
        <w:spacing w:after="0" w:line="240" w:lineRule="auto"/>
        <w:ind w:left="1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EA6">
        <w:rPr>
          <w:rFonts w:ascii="Times New Roman" w:eastAsia="Times New Roman" w:hAnsi="Times New Roman" w:cs="Times New Roman"/>
          <w:sz w:val="24"/>
          <w:szCs w:val="24"/>
        </w:rPr>
        <w:t>drożności przewodów kominowych,</w:t>
      </w:r>
    </w:p>
    <w:p w:rsidR="00C3209A" w:rsidRPr="005D2EA6" w:rsidRDefault="00C3209A" w:rsidP="001B6740">
      <w:pPr>
        <w:pStyle w:val="Akapitzlist"/>
        <w:numPr>
          <w:ilvl w:val="0"/>
          <w:numId w:val="9"/>
        </w:numPr>
        <w:spacing w:after="0" w:line="240" w:lineRule="auto"/>
        <w:ind w:left="1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EA6">
        <w:rPr>
          <w:rFonts w:ascii="Times New Roman" w:eastAsia="Times New Roman" w:hAnsi="Times New Roman" w:cs="Times New Roman"/>
          <w:sz w:val="24"/>
          <w:szCs w:val="24"/>
        </w:rPr>
        <w:t>badania stanu technicznego kominów ponad połacią dachową,</w:t>
      </w:r>
    </w:p>
    <w:p w:rsidR="00C3209A" w:rsidRPr="005D2EA6" w:rsidRDefault="00C3209A" w:rsidP="001B6740">
      <w:pPr>
        <w:pStyle w:val="Akapitzlist"/>
        <w:numPr>
          <w:ilvl w:val="0"/>
          <w:numId w:val="9"/>
        </w:numPr>
        <w:spacing w:after="0" w:line="240" w:lineRule="auto"/>
        <w:ind w:left="15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EA6">
        <w:rPr>
          <w:rFonts w:ascii="Times New Roman" w:eastAsia="Times New Roman" w:hAnsi="Times New Roman" w:cs="Times New Roman"/>
          <w:sz w:val="24"/>
          <w:szCs w:val="24"/>
        </w:rPr>
        <w:t>sprawdzenia siły ciągu kominowego (za pomocą urządzenia pomiarowego) a także sprawdzenia czy nie występują uszkodzenia przewodów kominowych.</w:t>
      </w:r>
    </w:p>
    <w:p w:rsidR="00C3209A" w:rsidRPr="005D2EA6" w:rsidRDefault="00C3209A" w:rsidP="001B6740">
      <w:pPr>
        <w:pStyle w:val="Akapitzlist"/>
        <w:spacing w:after="0" w:line="240" w:lineRule="auto"/>
        <w:ind w:left="15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3209A" w:rsidRPr="005D2EA6" w:rsidRDefault="00C3209A" w:rsidP="001B6740">
      <w:pPr>
        <w:spacing w:after="0" w:line="240" w:lineRule="auto"/>
        <w:ind w:left="1134" w:firstLine="28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2EA6">
        <w:rPr>
          <w:rFonts w:ascii="Times New Roman" w:eastAsia="Times New Roman" w:hAnsi="Times New Roman" w:cs="Times New Roman"/>
          <w:sz w:val="24"/>
          <w:szCs w:val="24"/>
        </w:rPr>
        <w:t>Jeżeli kominy grawitacyjne są nieszczelne lub strumienie powietrza kominów mieszają się ze sobą, to należy opracować rozwiązanie projektowe zapobiegające.</w:t>
      </w:r>
    </w:p>
    <w:p w:rsidR="00C3209A" w:rsidRPr="003F341B" w:rsidRDefault="00C3209A" w:rsidP="001B6740">
      <w:pPr>
        <w:pStyle w:val="Akapitzlist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C3209A" w:rsidRDefault="00C3209A" w:rsidP="001B6740">
      <w:pPr>
        <w:pStyle w:val="Akapitzlist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Wentylacja mechaniczna i klimatyzacja</w:t>
      </w:r>
    </w:p>
    <w:p w:rsidR="00C3209A" w:rsidRDefault="00C3209A" w:rsidP="001B6740">
      <w:pPr>
        <w:pStyle w:val="Akapitzlist"/>
        <w:spacing w:after="0" w:line="240" w:lineRule="auto"/>
        <w:ind w:left="1080" w:firstLine="33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Należy zaprojektować instalację wentylacji mechanicznej zgodnie z obowiązującymi przepisami dla projektowanego obszaru na III piętrze.</w:t>
      </w:r>
    </w:p>
    <w:p w:rsidR="003E3BF4" w:rsidRDefault="003E3BF4" w:rsidP="001B6740">
      <w:pPr>
        <w:pStyle w:val="Akapitzlist"/>
        <w:spacing w:after="0" w:line="240" w:lineRule="auto"/>
        <w:ind w:left="1080" w:firstLine="336"/>
        <w:jc w:val="both"/>
        <w:rPr>
          <w:rFonts w:ascii="Times New Roman" w:hAnsi="Times New Roman" w:cs="Times New Roman"/>
          <w:sz w:val="24"/>
          <w:szCs w:val="24"/>
        </w:rPr>
      </w:pPr>
    </w:p>
    <w:p w:rsidR="00C3209A" w:rsidRDefault="00C3209A" w:rsidP="001B6740">
      <w:pPr>
        <w:pStyle w:val="Akapitzlist"/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C3209A" w:rsidRDefault="00C3209A" w:rsidP="001B6740">
      <w:pPr>
        <w:pStyle w:val="Akapitzlist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Instalacje elektryczne </w:t>
      </w:r>
      <w:r w:rsidRPr="00B73B30">
        <w:rPr>
          <w:rFonts w:ascii="Times New Roman" w:hAnsi="Times New Roman" w:cs="Times New Roman"/>
          <w:b/>
          <w:sz w:val="24"/>
          <w:szCs w:val="24"/>
        </w:rPr>
        <w:t>wraz z tablicami rozdzielczymi</w:t>
      </w:r>
      <w:r>
        <w:rPr>
          <w:rFonts w:ascii="Times New Roman" w:hAnsi="Times New Roman" w:cs="Times New Roman"/>
          <w:b/>
          <w:sz w:val="24"/>
          <w:szCs w:val="24"/>
        </w:rPr>
        <w:t xml:space="preserve"> i liniami zasilającymi oraz teletechniczne</w:t>
      </w:r>
    </w:p>
    <w:p w:rsidR="00C3209A" w:rsidRPr="009821EC" w:rsidRDefault="00C3209A" w:rsidP="001B6740">
      <w:pPr>
        <w:pStyle w:val="Akapitzlist"/>
        <w:spacing w:after="0" w:line="240" w:lineRule="auto"/>
        <w:ind w:left="1080" w:firstLine="33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21EC">
        <w:rPr>
          <w:rFonts w:ascii="Times New Roman" w:hAnsi="Times New Roman" w:cs="Times New Roman"/>
          <w:bCs/>
          <w:sz w:val="24"/>
          <w:szCs w:val="24"/>
        </w:rPr>
        <w:t>Przewidzieć modernizację istniejących tablic rozdzielczych piętrowych w obszarze inwestycji (</w:t>
      </w:r>
      <w:r w:rsidRPr="003E3BF4">
        <w:rPr>
          <w:rFonts w:ascii="Times New Roman" w:hAnsi="Times New Roman" w:cs="Times New Roman"/>
          <w:sz w:val="24"/>
          <w:szCs w:val="24"/>
        </w:rPr>
        <w:t>III piętro</w:t>
      </w:r>
      <w:r w:rsidR="00E34125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Pr="009821EC">
        <w:rPr>
          <w:rFonts w:ascii="Times New Roman" w:hAnsi="Times New Roman" w:cs="Times New Roman"/>
          <w:bCs/>
          <w:sz w:val="24"/>
          <w:szCs w:val="24"/>
        </w:rPr>
        <w:t>obszar po oddziale neurochi</w:t>
      </w:r>
      <w:r w:rsidR="00E34125">
        <w:rPr>
          <w:rFonts w:ascii="Times New Roman" w:hAnsi="Times New Roman" w:cs="Times New Roman"/>
          <w:bCs/>
          <w:sz w:val="24"/>
          <w:szCs w:val="24"/>
        </w:rPr>
        <w:t>rurgicznym (budynek zabiegowy).</w:t>
      </w:r>
    </w:p>
    <w:p w:rsidR="00C3209A" w:rsidRPr="009821EC" w:rsidRDefault="00C3209A" w:rsidP="001B6740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21EC">
        <w:rPr>
          <w:rFonts w:ascii="Times New Roman" w:hAnsi="Times New Roman" w:cs="Times New Roman"/>
          <w:bCs/>
          <w:sz w:val="24"/>
          <w:szCs w:val="24"/>
        </w:rPr>
        <w:t xml:space="preserve">Zaprojektować także wymianę, na odcinkach od </w:t>
      </w:r>
      <w:r w:rsidR="00E34125">
        <w:rPr>
          <w:rFonts w:ascii="Times New Roman" w:hAnsi="Times New Roman" w:cs="Times New Roman"/>
          <w:bCs/>
          <w:sz w:val="24"/>
          <w:szCs w:val="24"/>
        </w:rPr>
        <w:t xml:space="preserve">tablicy rozdzielczej głównej RG </w:t>
      </w:r>
      <w:r w:rsidRPr="009821EC">
        <w:rPr>
          <w:rFonts w:ascii="Times New Roman" w:hAnsi="Times New Roman" w:cs="Times New Roman"/>
          <w:bCs/>
          <w:sz w:val="24"/>
          <w:szCs w:val="24"/>
        </w:rPr>
        <w:t xml:space="preserve">w piwnicy budynku zabiegowego poprzez rozdzielnice na poszczególnych kondygnacjach do V piętra włącznie, wewnętrznych linii zasilających rozdzielnie w obrębie przebudowy objętej pracami projektowymi, które nie zostały uwzględnione w ramach poprzednich opracowań, tj. </w:t>
      </w:r>
    </w:p>
    <w:p w:rsidR="00C3209A" w:rsidRPr="009821EC" w:rsidRDefault="00C3209A" w:rsidP="001B6740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21EC">
        <w:rPr>
          <w:rFonts w:ascii="Times New Roman" w:hAnsi="Times New Roman" w:cs="Times New Roman"/>
          <w:bCs/>
          <w:sz w:val="24"/>
          <w:szCs w:val="24"/>
        </w:rPr>
        <w:t xml:space="preserve">- Przebudowa rozdzielnic piętrowych wraz z wymianą wewnętrznych linii zasilających w </w:t>
      </w:r>
      <w:proofErr w:type="spellStart"/>
      <w:r w:rsidRPr="009821EC">
        <w:rPr>
          <w:rFonts w:ascii="Times New Roman" w:hAnsi="Times New Roman" w:cs="Times New Roman"/>
          <w:bCs/>
          <w:sz w:val="24"/>
          <w:szCs w:val="24"/>
        </w:rPr>
        <w:t>szachcie</w:t>
      </w:r>
      <w:proofErr w:type="spellEnd"/>
      <w:r w:rsidRPr="009821EC">
        <w:rPr>
          <w:rFonts w:ascii="Times New Roman" w:hAnsi="Times New Roman" w:cs="Times New Roman"/>
          <w:bCs/>
          <w:sz w:val="24"/>
          <w:szCs w:val="24"/>
        </w:rPr>
        <w:t xml:space="preserve"> instalacyjnym naprzeciw pomieszczenia rozdzielni głównej w budynku zabiegowym szpitala SPZZOZ w Gryficach - </w:t>
      </w:r>
      <w:r w:rsidRPr="009821EC">
        <w:rPr>
          <w:rFonts w:ascii="Times New Roman" w:hAnsi="Times New Roman" w:cs="Times New Roman"/>
          <w:b/>
          <w:bCs/>
          <w:sz w:val="24"/>
          <w:szCs w:val="24"/>
        </w:rPr>
        <w:t>projekt w trakcie opracowywania</w:t>
      </w:r>
      <w:r w:rsidRPr="009821EC">
        <w:rPr>
          <w:rFonts w:ascii="Times New Roman" w:hAnsi="Times New Roman" w:cs="Times New Roman"/>
          <w:bCs/>
          <w:sz w:val="24"/>
          <w:szCs w:val="24"/>
        </w:rPr>
        <w:t>.</w:t>
      </w:r>
    </w:p>
    <w:p w:rsidR="00C3209A" w:rsidRPr="009821EC" w:rsidRDefault="00E34125" w:rsidP="001B6740">
      <w:pPr>
        <w:pStyle w:val="Akapitzlist"/>
        <w:spacing w:after="0" w:line="240" w:lineRule="auto"/>
        <w:ind w:left="1080" w:firstLine="33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z</w:t>
      </w:r>
      <w:r w:rsidR="00C3209A" w:rsidRPr="009821EC">
        <w:rPr>
          <w:rFonts w:ascii="Times New Roman" w:hAnsi="Times New Roman" w:cs="Times New Roman"/>
          <w:bCs/>
          <w:sz w:val="24"/>
          <w:szCs w:val="24"/>
        </w:rPr>
        <w:t xml:space="preserve"> zachowaniem istniejącej funkcjonalności </w:t>
      </w:r>
      <w:proofErr w:type="spellStart"/>
      <w:r w:rsidR="00C3209A" w:rsidRPr="009821EC">
        <w:rPr>
          <w:rFonts w:ascii="Times New Roman" w:hAnsi="Times New Roman" w:cs="Times New Roman"/>
          <w:bCs/>
          <w:sz w:val="24"/>
          <w:szCs w:val="24"/>
        </w:rPr>
        <w:t>zasilań</w:t>
      </w:r>
      <w:proofErr w:type="spellEnd"/>
      <w:r w:rsidR="00C3209A" w:rsidRPr="009821EC">
        <w:rPr>
          <w:rFonts w:ascii="Times New Roman" w:hAnsi="Times New Roman" w:cs="Times New Roman"/>
          <w:bCs/>
          <w:sz w:val="24"/>
          <w:szCs w:val="24"/>
        </w:rPr>
        <w:t xml:space="preserve"> w zakresie ich podziału </w:t>
      </w:r>
      <w:r w:rsidR="00C3209A">
        <w:rPr>
          <w:rFonts w:ascii="Times New Roman" w:hAnsi="Times New Roman" w:cs="Times New Roman"/>
          <w:bCs/>
          <w:sz w:val="24"/>
          <w:szCs w:val="24"/>
        </w:rPr>
        <w:br/>
      </w:r>
      <w:r w:rsidR="00C3209A" w:rsidRPr="009821EC">
        <w:rPr>
          <w:rFonts w:ascii="Times New Roman" w:hAnsi="Times New Roman" w:cs="Times New Roman"/>
          <w:bCs/>
          <w:sz w:val="24"/>
          <w:szCs w:val="24"/>
        </w:rPr>
        <w:t>na zasilanie rezerwowane i nierezerwowane.</w:t>
      </w:r>
    </w:p>
    <w:p w:rsidR="00C3209A" w:rsidRPr="009821EC" w:rsidRDefault="00C3209A" w:rsidP="001B6740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21EC">
        <w:rPr>
          <w:rFonts w:ascii="Times New Roman" w:hAnsi="Times New Roman" w:cs="Times New Roman"/>
          <w:bCs/>
          <w:sz w:val="24"/>
          <w:szCs w:val="24"/>
        </w:rPr>
        <w:t>Całość prac projektowych prowadzić w porozumieniu ze służbami technicznymi Zamawiającego.</w:t>
      </w:r>
    </w:p>
    <w:p w:rsidR="00C3209A" w:rsidRPr="009821EC" w:rsidRDefault="00C3209A" w:rsidP="001B6740">
      <w:pPr>
        <w:pStyle w:val="Akapitzlist"/>
        <w:spacing w:after="0" w:line="240" w:lineRule="auto"/>
        <w:ind w:left="1080" w:firstLine="33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821EC">
        <w:rPr>
          <w:rFonts w:ascii="Times New Roman" w:hAnsi="Times New Roman" w:cs="Times New Roman"/>
          <w:bCs/>
          <w:sz w:val="24"/>
          <w:szCs w:val="24"/>
        </w:rPr>
        <w:t xml:space="preserve">W ramach przewidywanych prac należy zaprojektować także odświeżenie </w:t>
      </w:r>
      <w:r>
        <w:rPr>
          <w:rFonts w:ascii="Times New Roman" w:hAnsi="Times New Roman" w:cs="Times New Roman"/>
          <w:bCs/>
          <w:sz w:val="24"/>
          <w:szCs w:val="24"/>
        </w:rPr>
        <w:br/>
      </w:r>
      <w:r w:rsidRPr="009821EC">
        <w:rPr>
          <w:rFonts w:ascii="Times New Roman" w:hAnsi="Times New Roman" w:cs="Times New Roman"/>
          <w:bCs/>
          <w:sz w:val="24"/>
          <w:szCs w:val="24"/>
        </w:rPr>
        <w:t xml:space="preserve">i uporządkowanie </w:t>
      </w:r>
      <w:proofErr w:type="spellStart"/>
      <w:r w:rsidRPr="009821EC">
        <w:rPr>
          <w:rFonts w:ascii="Times New Roman" w:hAnsi="Times New Roman" w:cs="Times New Roman"/>
          <w:bCs/>
          <w:sz w:val="24"/>
          <w:szCs w:val="24"/>
        </w:rPr>
        <w:t>szachtów</w:t>
      </w:r>
      <w:proofErr w:type="spellEnd"/>
      <w:r w:rsidRPr="009821EC">
        <w:rPr>
          <w:rFonts w:ascii="Times New Roman" w:hAnsi="Times New Roman" w:cs="Times New Roman"/>
          <w:bCs/>
          <w:sz w:val="24"/>
          <w:szCs w:val="24"/>
        </w:rPr>
        <w:t xml:space="preserve"> teletechnicznych i elektrycznych oraz wymianę oraz dostosowanie do nowego podziału pomieszczeń rozmieszczenia instalacji elektrycznej oświetleniowej (w tym oświetlenie ogólne, awaryjne, ewakuacyjne, ewentualnie bakteriobójcze) i gniazd wtykowych 230V (ogólne i komputerowe), sieci zasilającej IT (jeśli wymagana), zasilania urządzeń (medyczne, windy, wentylacyjne, klimatyzacyjne – w tym ewentualne centrale, żaluzje fasadowe zewnętrzne itp.) i teletechniczne, w tym sieci komputerowej, kontroli dostępu, TV, </w:t>
      </w:r>
      <w:proofErr w:type="spellStart"/>
      <w:r w:rsidRPr="009821EC">
        <w:rPr>
          <w:rFonts w:ascii="Times New Roman" w:hAnsi="Times New Roman" w:cs="Times New Roman"/>
          <w:bCs/>
          <w:sz w:val="24"/>
          <w:szCs w:val="24"/>
        </w:rPr>
        <w:t>p.poż</w:t>
      </w:r>
      <w:proofErr w:type="spellEnd"/>
      <w:r w:rsidRPr="009821EC">
        <w:rPr>
          <w:rFonts w:ascii="Times New Roman" w:hAnsi="Times New Roman" w:cs="Times New Roman"/>
          <w:bCs/>
          <w:sz w:val="24"/>
          <w:szCs w:val="24"/>
        </w:rPr>
        <w:t>.</w:t>
      </w:r>
    </w:p>
    <w:p w:rsidR="00C3209A" w:rsidRPr="009821EC" w:rsidRDefault="00C3209A" w:rsidP="001B6740">
      <w:pPr>
        <w:pStyle w:val="Akapitzlist"/>
        <w:spacing w:after="0" w:line="240" w:lineRule="auto"/>
        <w:ind w:left="10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821EC">
        <w:rPr>
          <w:rFonts w:ascii="Times New Roman" w:hAnsi="Times New Roman" w:cs="Times New Roman"/>
          <w:b/>
          <w:bCs/>
          <w:sz w:val="24"/>
          <w:szCs w:val="24"/>
        </w:rPr>
        <w:t xml:space="preserve">Uwaga: Wymagane jest aby na rzutach projektowanego rozmieszczenia instalacji elektrycznych poszczególne gniazda, łączniki oświetlenia oraz wypusty oświetleniowe a także wszelkie wypusty zasilające urządzenia, zawarte były opisy obwodów zgodne ze schematami poszczególnych tablic rozdzielczych wraz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9821EC">
        <w:rPr>
          <w:rFonts w:ascii="Times New Roman" w:hAnsi="Times New Roman" w:cs="Times New Roman"/>
          <w:b/>
          <w:bCs/>
          <w:sz w:val="24"/>
          <w:szCs w:val="24"/>
        </w:rPr>
        <w:t xml:space="preserve">z oznaczeniem innym kolorem gniazd wtykowych przeznaczonych wyłącznie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9821EC">
        <w:rPr>
          <w:rFonts w:ascii="Times New Roman" w:hAnsi="Times New Roman" w:cs="Times New Roman"/>
          <w:b/>
          <w:bCs/>
          <w:sz w:val="24"/>
          <w:szCs w:val="24"/>
        </w:rPr>
        <w:t>do zasilania urządzeń komputerowych.</w:t>
      </w:r>
    </w:p>
    <w:p w:rsidR="00C96DBD" w:rsidRPr="00EA639A" w:rsidRDefault="00C96DBD" w:rsidP="001B6740">
      <w:pPr>
        <w:spacing w:after="0" w:line="240" w:lineRule="auto"/>
        <w:ind w:right="-284"/>
        <w:rPr>
          <w:rFonts w:ascii="Times New Roman" w:hAnsi="Times New Roman" w:cs="Times New Roman"/>
          <w:sz w:val="24"/>
          <w:szCs w:val="24"/>
        </w:rPr>
      </w:pPr>
    </w:p>
    <w:p w:rsidR="002F0CE1" w:rsidRPr="00AB17CB" w:rsidRDefault="002F0CE1" w:rsidP="00AB17CB">
      <w:pPr>
        <w:pStyle w:val="Akapitzlist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09A1" w:rsidRPr="009009A1" w:rsidRDefault="00252880" w:rsidP="009009A1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009A1">
        <w:rPr>
          <w:rFonts w:ascii="Times New Roman" w:hAnsi="Times New Roman" w:cs="Times New Roman"/>
          <w:b/>
          <w:bCs/>
          <w:sz w:val="24"/>
          <w:szCs w:val="24"/>
          <w:u w:val="single"/>
        </w:rPr>
        <w:t>TERMIN WYKONANIA ZAMÓWIENIA</w:t>
      </w:r>
      <w:r w:rsidR="009009A1" w:rsidRPr="009009A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9009A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9009A1" w:rsidRPr="009009A1">
        <w:rPr>
          <w:rFonts w:ascii="Times New Roman" w:hAnsi="Times New Roman" w:cs="Times New Roman"/>
          <w:b/>
          <w:bCs/>
          <w:sz w:val="24"/>
          <w:szCs w:val="24"/>
          <w:u w:val="single"/>
        </w:rPr>
        <w:t>DLA</w:t>
      </w:r>
      <w:r w:rsidR="009009A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9009A1" w:rsidRPr="009009A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ZADANIA </w:t>
      </w:r>
      <w:r w:rsidR="003E3BF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9009A1" w:rsidRPr="009009A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 </w:t>
      </w:r>
      <w:proofErr w:type="spellStart"/>
      <w:r w:rsidR="009009A1" w:rsidRPr="009009A1">
        <w:rPr>
          <w:rFonts w:ascii="Times New Roman" w:hAnsi="Times New Roman" w:cs="Times New Roman"/>
          <w:b/>
          <w:bCs/>
          <w:sz w:val="24"/>
          <w:szCs w:val="24"/>
          <w:u w:val="single"/>
        </w:rPr>
        <w:t>i</w:t>
      </w:r>
      <w:proofErr w:type="spellEnd"/>
      <w:r w:rsidR="003E3BF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9009A1" w:rsidRPr="009009A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II .</w:t>
      </w:r>
    </w:p>
    <w:p w:rsidR="00252880" w:rsidRPr="009009A1" w:rsidRDefault="009009A1" w:rsidP="009009A1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</w:t>
      </w:r>
    </w:p>
    <w:p w:rsidR="003E3BF4" w:rsidRPr="003E3BF4" w:rsidRDefault="009009A1" w:rsidP="009009A1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E3BF4">
        <w:rPr>
          <w:rFonts w:ascii="Times New Roman" w:hAnsi="Times New Roman" w:cs="Times New Roman"/>
          <w:b/>
          <w:bCs/>
          <w:sz w:val="24"/>
          <w:szCs w:val="24"/>
        </w:rPr>
        <w:t xml:space="preserve">Etap I  </w:t>
      </w:r>
      <w:r w:rsidR="003E3BF4" w:rsidRPr="003E3BF4">
        <w:rPr>
          <w:rFonts w:ascii="Times New Roman" w:hAnsi="Times New Roman" w:cs="Times New Roman"/>
          <w:strike/>
          <w:sz w:val="24"/>
          <w:szCs w:val="24"/>
        </w:rPr>
        <w:t>–</w:t>
      </w:r>
      <w:r w:rsidR="003E3BF4" w:rsidRPr="003E3BF4">
        <w:rPr>
          <w:rFonts w:ascii="Times New Roman" w:hAnsi="Times New Roman" w:cs="Times New Roman"/>
          <w:sz w:val="24"/>
          <w:szCs w:val="24"/>
        </w:rPr>
        <w:t xml:space="preserve"> do 60 dni kalendarzowych liczonych od daty podpisania umowy</w:t>
      </w:r>
      <w:r w:rsidR="005935E3">
        <w:rPr>
          <w:rFonts w:ascii="Times New Roman" w:hAnsi="Times New Roman" w:cs="Times New Roman"/>
          <w:sz w:val="24"/>
          <w:szCs w:val="24"/>
        </w:rPr>
        <w:t>, w zakresie</w:t>
      </w:r>
      <w:r w:rsidR="003E3BF4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E3BF4" w:rsidRPr="003E3BF4" w:rsidRDefault="005F4DD3" w:rsidP="003E3BF4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3BF4">
        <w:rPr>
          <w:rFonts w:ascii="Times New Roman" w:hAnsi="Times New Roman" w:cs="Times New Roman"/>
          <w:sz w:val="24"/>
          <w:szCs w:val="24"/>
        </w:rPr>
        <w:t>o</w:t>
      </w:r>
      <w:r w:rsidR="009E0E58" w:rsidRPr="003E3BF4">
        <w:rPr>
          <w:rFonts w:ascii="Times New Roman" w:hAnsi="Times New Roman" w:cs="Times New Roman"/>
          <w:sz w:val="24"/>
          <w:szCs w:val="24"/>
        </w:rPr>
        <w:t>pracowan</w:t>
      </w:r>
      <w:r w:rsidRPr="003E3BF4">
        <w:rPr>
          <w:rFonts w:ascii="Times New Roman" w:hAnsi="Times New Roman" w:cs="Times New Roman"/>
          <w:sz w:val="24"/>
          <w:szCs w:val="24"/>
        </w:rPr>
        <w:t>i</w:t>
      </w:r>
      <w:r w:rsidR="009E0E58" w:rsidRPr="003E3BF4">
        <w:rPr>
          <w:rFonts w:ascii="Times New Roman" w:hAnsi="Times New Roman" w:cs="Times New Roman"/>
          <w:sz w:val="24"/>
          <w:szCs w:val="24"/>
        </w:rPr>
        <w:t>e koncepcji architektoniczn</w:t>
      </w:r>
      <w:r w:rsidR="002671E0" w:rsidRPr="003E3BF4">
        <w:rPr>
          <w:rFonts w:ascii="Times New Roman" w:hAnsi="Times New Roman" w:cs="Times New Roman"/>
          <w:sz w:val="24"/>
          <w:szCs w:val="24"/>
        </w:rPr>
        <w:t>o-instalacyjnej wraz z oszacowaniem planowanych kosztów robót budowlanych</w:t>
      </w:r>
      <w:r w:rsidR="003E3BF4" w:rsidRPr="003E3BF4">
        <w:rPr>
          <w:rFonts w:ascii="Times New Roman" w:hAnsi="Times New Roman" w:cs="Times New Roman"/>
          <w:sz w:val="24"/>
          <w:szCs w:val="24"/>
        </w:rPr>
        <w:t>.</w:t>
      </w:r>
    </w:p>
    <w:p w:rsidR="009E0E58" w:rsidRPr="003E3BF4" w:rsidRDefault="003E3BF4" w:rsidP="003E3BF4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ED0000"/>
          <w:sz w:val="24"/>
          <w:szCs w:val="24"/>
        </w:rPr>
      </w:pPr>
      <w:r w:rsidRPr="003E3BF4">
        <w:rPr>
          <w:rStyle w:val="markedcontent"/>
          <w:rFonts w:ascii="Times New Roman" w:hAnsi="Times New Roman" w:cs="Times New Roman"/>
          <w:sz w:val="24"/>
          <w:szCs w:val="24"/>
        </w:rPr>
        <w:t xml:space="preserve">opracowanie </w:t>
      </w:r>
      <w:r w:rsidR="0044448D" w:rsidRPr="003E3BF4">
        <w:rPr>
          <w:rStyle w:val="markedcontent"/>
          <w:rFonts w:ascii="Times New Roman" w:hAnsi="Times New Roman" w:cs="Times New Roman"/>
          <w:sz w:val="24"/>
          <w:szCs w:val="24"/>
        </w:rPr>
        <w:t>projektu architektoniczno – budowlanego   w zakresie niezbędnym do przedłożenia w urzędzie w postępowaniu o wydanie decyzji o pozwoleniu na budowę tj. projekt zagospodarowania działki lub terenu, projektu architektoniczno-budowlanego  uzgodniony z rzeczoznawcami: ds. sanitarnohigienicznych oraz zabezpieczeń przeciwpożarowych</w:t>
      </w:r>
      <w:r w:rsidR="001B59F6" w:rsidRPr="003E3BF4">
        <w:rPr>
          <w:rStyle w:val="markedcontent"/>
          <w:rFonts w:ascii="Times New Roman" w:hAnsi="Times New Roman" w:cs="Times New Roman"/>
          <w:color w:val="ED0000"/>
          <w:sz w:val="24"/>
          <w:szCs w:val="24"/>
        </w:rPr>
        <w:t xml:space="preserve">  </w:t>
      </w:r>
      <w:r w:rsidR="002671E0" w:rsidRPr="003E3BF4">
        <w:rPr>
          <w:rFonts w:ascii="Times New Roman" w:hAnsi="Times New Roman" w:cs="Times New Roman"/>
          <w:strike/>
          <w:sz w:val="24"/>
          <w:szCs w:val="24"/>
        </w:rPr>
        <w:t xml:space="preserve"> </w:t>
      </w:r>
    </w:p>
    <w:p w:rsidR="003E3BF4" w:rsidRDefault="003E3BF4" w:rsidP="003E3BF4">
      <w:pPr>
        <w:spacing w:after="0" w:line="240" w:lineRule="auto"/>
        <w:ind w:left="14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3BF4">
        <w:rPr>
          <w:rFonts w:ascii="Times New Roman" w:hAnsi="Times New Roman" w:cs="Times New Roman"/>
          <w:bCs/>
          <w:sz w:val="24"/>
          <w:szCs w:val="24"/>
        </w:rPr>
        <w:t xml:space="preserve">Realizacja tego zakresu musi odbywać się w ścisłym porozumieniu z Zamawiającym i </w:t>
      </w: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3E3BF4">
        <w:rPr>
          <w:rFonts w:ascii="Times New Roman" w:hAnsi="Times New Roman" w:cs="Times New Roman"/>
          <w:bCs/>
          <w:sz w:val="24"/>
          <w:szCs w:val="24"/>
        </w:rPr>
        <w:t>rzy akceptacji Zamawiającego w zakresie proponowanych rozwiązań. Zamawiający może wnieść do przedstawionego  rozwiązania uwagi, które Wykonawca zobowiązany będzie uwzględnić lub odpowiednio się do nich ustosunkować. W przypadku rozbieżności stanowisk decydujący głos ma Zamawiający.</w:t>
      </w:r>
    </w:p>
    <w:p w:rsidR="003E3BF4" w:rsidRPr="003E3BF4" w:rsidRDefault="003E3BF4" w:rsidP="003E3BF4">
      <w:pPr>
        <w:spacing w:after="0" w:line="240" w:lineRule="auto"/>
        <w:ind w:left="14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E3BF4" w:rsidRPr="003E3BF4" w:rsidRDefault="003E3BF4" w:rsidP="003E3B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ED0000"/>
          <w:sz w:val="24"/>
          <w:szCs w:val="24"/>
        </w:rPr>
      </w:pPr>
    </w:p>
    <w:p w:rsidR="003E3BF4" w:rsidRDefault="009009A1" w:rsidP="002A4E82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3BF4">
        <w:rPr>
          <w:rFonts w:ascii="Times New Roman" w:hAnsi="Times New Roman" w:cs="Times New Roman"/>
          <w:b/>
          <w:bCs/>
          <w:sz w:val="24"/>
          <w:szCs w:val="24"/>
        </w:rPr>
        <w:t>Etap II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E3BF4">
        <w:rPr>
          <w:rFonts w:ascii="Times New Roman" w:hAnsi="Times New Roman" w:cs="Times New Roman"/>
          <w:sz w:val="24"/>
          <w:szCs w:val="24"/>
        </w:rPr>
        <w:t xml:space="preserve"> - </w:t>
      </w:r>
      <w:r w:rsidR="003E3BF4" w:rsidRPr="009E0E58">
        <w:rPr>
          <w:rFonts w:ascii="Times New Roman" w:hAnsi="Times New Roman" w:cs="Times New Roman"/>
          <w:sz w:val="24"/>
          <w:szCs w:val="24"/>
        </w:rPr>
        <w:t>do 120 dni kalendarzowych liczonych od daty podpisania umowy</w:t>
      </w:r>
      <w:r w:rsidR="003E3BF4">
        <w:rPr>
          <w:rFonts w:ascii="Times New Roman" w:hAnsi="Times New Roman" w:cs="Times New Roman"/>
          <w:sz w:val="24"/>
          <w:szCs w:val="24"/>
        </w:rPr>
        <w:t xml:space="preserve"> w zakresie:</w:t>
      </w:r>
    </w:p>
    <w:p w:rsidR="009E0E58" w:rsidRDefault="001B59F6" w:rsidP="003E3BF4">
      <w:pPr>
        <w:pStyle w:val="Akapitzlist"/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</w:t>
      </w:r>
      <w:r w:rsidR="009E0E58" w:rsidRPr="009E0E58">
        <w:rPr>
          <w:rFonts w:ascii="Times New Roman" w:hAnsi="Times New Roman" w:cs="Times New Roman"/>
          <w:sz w:val="24"/>
          <w:szCs w:val="24"/>
        </w:rPr>
        <w:t>rojekty wykonawcze, projekty techniczne, kosztorysy</w:t>
      </w:r>
      <w:r w:rsidR="008C47CE">
        <w:rPr>
          <w:rFonts w:ascii="Times New Roman" w:hAnsi="Times New Roman" w:cs="Times New Roman"/>
          <w:sz w:val="24"/>
          <w:szCs w:val="24"/>
        </w:rPr>
        <w:t xml:space="preserve"> inwestorskie</w:t>
      </w:r>
      <w:r w:rsidR="009E0E58" w:rsidRPr="009E0E58">
        <w:rPr>
          <w:rFonts w:ascii="Times New Roman" w:hAnsi="Times New Roman" w:cs="Times New Roman"/>
          <w:sz w:val="24"/>
          <w:szCs w:val="24"/>
        </w:rPr>
        <w:t>, przedmiary robót</w:t>
      </w:r>
      <w:r>
        <w:rPr>
          <w:rFonts w:ascii="Times New Roman" w:hAnsi="Times New Roman" w:cs="Times New Roman"/>
          <w:sz w:val="24"/>
          <w:szCs w:val="24"/>
        </w:rPr>
        <w:t>, specyfikacje techn</w:t>
      </w:r>
      <w:r w:rsidR="008C47CE">
        <w:rPr>
          <w:rFonts w:ascii="Times New Roman" w:hAnsi="Times New Roman" w:cs="Times New Roman"/>
          <w:sz w:val="24"/>
          <w:szCs w:val="24"/>
        </w:rPr>
        <w:t>iczne wykonania i odbioru robót</w:t>
      </w:r>
      <w:r w:rsidR="003E3BF4">
        <w:rPr>
          <w:rFonts w:ascii="Times New Roman" w:hAnsi="Times New Roman" w:cs="Times New Roman"/>
          <w:sz w:val="24"/>
          <w:szCs w:val="24"/>
        </w:rPr>
        <w:t>.</w:t>
      </w:r>
    </w:p>
    <w:p w:rsidR="003E3BF4" w:rsidRPr="009E0E58" w:rsidRDefault="003E3BF4" w:rsidP="003E3BF4">
      <w:pPr>
        <w:pStyle w:val="Akapitzlist"/>
        <w:spacing w:after="0" w:line="24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</w:p>
    <w:p w:rsidR="00252880" w:rsidRPr="009E0E58" w:rsidRDefault="00252880" w:rsidP="009009A1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0E58">
        <w:rPr>
          <w:rFonts w:ascii="Times New Roman" w:hAnsi="Times New Roman" w:cs="Times New Roman"/>
          <w:bCs/>
          <w:sz w:val="24"/>
          <w:szCs w:val="24"/>
        </w:rPr>
        <w:t xml:space="preserve">Termin pełnienia nadzoru autorskiego – </w:t>
      </w:r>
      <w:r w:rsidR="00961BEB" w:rsidRPr="009E0E58">
        <w:rPr>
          <w:rFonts w:ascii="Times New Roman" w:hAnsi="Times New Roman" w:cs="Times New Roman"/>
          <w:bCs/>
          <w:sz w:val="24"/>
          <w:szCs w:val="24"/>
        </w:rPr>
        <w:t>Za</w:t>
      </w:r>
      <w:r w:rsidR="007203E9">
        <w:rPr>
          <w:rFonts w:ascii="Times New Roman" w:hAnsi="Times New Roman" w:cs="Times New Roman"/>
          <w:bCs/>
          <w:sz w:val="24"/>
          <w:szCs w:val="24"/>
        </w:rPr>
        <w:t>mawiający powiadomi Projektanta</w:t>
      </w:r>
      <w:r w:rsidR="00961BEB" w:rsidRPr="009E0E58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9E0E58">
        <w:rPr>
          <w:rFonts w:ascii="Times New Roman" w:hAnsi="Times New Roman" w:cs="Times New Roman"/>
          <w:bCs/>
          <w:sz w:val="24"/>
          <w:szCs w:val="24"/>
        </w:rPr>
        <w:t>po podpisaniu umowy z Wykonawcą robót</w:t>
      </w:r>
      <w:r w:rsidR="007203E9">
        <w:rPr>
          <w:rFonts w:ascii="Times New Roman" w:hAnsi="Times New Roman" w:cs="Times New Roman"/>
          <w:bCs/>
          <w:sz w:val="24"/>
          <w:szCs w:val="24"/>
        </w:rPr>
        <w:t xml:space="preserve"> budowlanych.</w:t>
      </w:r>
    </w:p>
    <w:p w:rsidR="007F5C95" w:rsidRDefault="007F5C95" w:rsidP="007203E9">
      <w:pPr>
        <w:pStyle w:val="Akapitzlist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kern w:val="0"/>
          <w:sz w:val="24"/>
          <w:szCs w:val="24"/>
        </w:rPr>
      </w:pPr>
      <w:r w:rsidRPr="00AB17CB">
        <w:rPr>
          <w:rFonts w:ascii="Times New Roman" w:eastAsia="Calibri" w:hAnsi="Times New Roman" w:cs="Times New Roman"/>
          <w:color w:val="000000"/>
          <w:kern w:val="0"/>
          <w:sz w:val="24"/>
          <w:szCs w:val="24"/>
        </w:rPr>
        <w:t>Termin pełnienia nadzoru autorskiego uzależniony będzie od daty rozpoczęcia robót budowlanych i czasu realizacji inwestycji.</w:t>
      </w:r>
    </w:p>
    <w:p w:rsidR="009E6F0F" w:rsidRDefault="009E6F0F" w:rsidP="007203E9">
      <w:pPr>
        <w:pStyle w:val="Akapitzlist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</w:rPr>
      </w:pPr>
    </w:p>
    <w:p w:rsidR="00A26BF1" w:rsidRPr="00B12B17" w:rsidRDefault="00A26BF1" w:rsidP="007203E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</w:rPr>
      </w:pPr>
      <w:r w:rsidRPr="00B12B17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</w:rPr>
        <w:t xml:space="preserve">Zadanie I </w:t>
      </w:r>
      <w:proofErr w:type="spellStart"/>
      <w:r w:rsidRPr="00B12B17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</w:rPr>
        <w:t>i</w:t>
      </w:r>
      <w:proofErr w:type="spellEnd"/>
      <w:r w:rsidRPr="00B12B17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</w:rPr>
        <w:t xml:space="preserve"> II realizowane będzie w przypadku pozyskania dofinansowania zewnętrznego.</w:t>
      </w:r>
    </w:p>
    <w:p w:rsidR="00A26BF1" w:rsidRPr="00B12B17" w:rsidRDefault="00A26BF1" w:rsidP="007203E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</w:rPr>
      </w:pPr>
      <w:r w:rsidRPr="00940AD1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</w:rPr>
        <w:t xml:space="preserve">SPZZOZ planuje złożenie wniosku o dofinansowanie </w:t>
      </w:r>
      <w:r w:rsidR="009D158E" w:rsidRPr="00940AD1">
        <w:rPr>
          <w:rFonts w:ascii="Times New Roman" w:eastAsia="Calibri" w:hAnsi="Times New Roman" w:cs="Times New Roman"/>
          <w:bCs/>
          <w:color w:val="000000"/>
          <w:kern w:val="0"/>
          <w:sz w:val="24"/>
          <w:szCs w:val="24"/>
        </w:rPr>
        <w:t>zewnętrzne z programów operacyjnych ze środków Unii Europejskiej lub KPO</w:t>
      </w:r>
    </w:p>
    <w:p w:rsidR="002C365F" w:rsidRDefault="00A26BF1" w:rsidP="007203E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</w:rPr>
      </w:pPr>
      <w:r w:rsidRPr="00B12B17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</w:rPr>
        <w:t xml:space="preserve">Planowany okres realizacji robót budowlanych około 12 </w:t>
      </w:r>
      <w:proofErr w:type="spellStart"/>
      <w:r w:rsidRPr="00B12B17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</w:rPr>
        <w:t>msc</w:t>
      </w:r>
      <w:proofErr w:type="spellEnd"/>
      <w:r w:rsidRPr="00B12B17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</w:rPr>
        <w:t>.</w:t>
      </w:r>
    </w:p>
    <w:p w:rsidR="002671E0" w:rsidRPr="002671E0" w:rsidRDefault="002671E0" w:rsidP="002671E0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</w:rPr>
      </w:pPr>
    </w:p>
    <w:p w:rsidR="00502C54" w:rsidRPr="009E0E58" w:rsidRDefault="00502C54" w:rsidP="002A4E82">
      <w:pPr>
        <w:pStyle w:val="Akapitzlist"/>
        <w:numPr>
          <w:ilvl w:val="0"/>
          <w:numId w:val="21"/>
        </w:numPr>
        <w:spacing w:after="0"/>
        <w:ind w:left="72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902BD">
        <w:rPr>
          <w:rFonts w:ascii="Times New Roman" w:hAnsi="Times New Roman" w:cs="Times New Roman"/>
          <w:b/>
          <w:bCs/>
          <w:sz w:val="24"/>
          <w:szCs w:val="24"/>
          <w:u w:val="single"/>
        </w:rPr>
        <w:t>Zakres opracowania dokumentacji projektowej:</w:t>
      </w:r>
    </w:p>
    <w:p w:rsidR="00961BEB" w:rsidRPr="00AB17CB" w:rsidRDefault="00D457FF" w:rsidP="002A4E82">
      <w:pPr>
        <w:numPr>
          <w:ilvl w:val="0"/>
          <w:numId w:val="3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Inwentaryzacja stanu istniejącego we wszystkich branżach w zakresie niezbędnym do prawidłowego opracowania dokumentacji projektowej wielobranżowej</w:t>
      </w:r>
      <w:r w:rsid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.</w:t>
      </w:r>
    </w:p>
    <w:p w:rsidR="00D457FF" w:rsidRPr="00AB17CB" w:rsidRDefault="00A21488" w:rsidP="00AB17CB">
      <w:pPr>
        <w:tabs>
          <w:tab w:val="left" w:pos="1134"/>
        </w:tabs>
        <w:spacing w:after="0" w:line="240" w:lineRule="auto"/>
        <w:ind w:left="870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Inwentaryzację należy dołączyć do dokumentacji projektowej .</w:t>
      </w:r>
    </w:p>
    <w:p w:rsidR="00851AC8" w:rsidRPr="00AB17CB" w:rsidRDefault="00A21488" w:rsidP="002A4E82">
      <w:pPr>
        <w:numPr>
          <w:ilvl w:val="0"/>
          <w:numId w:val="3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P</w:t>
      </w:r>
      <w:r w:rsidR="00D457FF"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rojekt budowlany – zakres zgodny z aktualną ustawą  Prawo budowlane (tekst jednolity </w:t>
      </w:r>
      <w:proofErr w:type="spellStart"/>
      <w:r w:rsidR="00D457FF"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Dz.U</w:t>
      </w:r>
      <w:proofErr w:type="spellEnd"/>
      <w:r w:rsidR="00D457FF"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. 2021 rok,  poz. 2351)</w:t>
      </w:r>
      <w:r w:rsidR="00B12B1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,</w:t>
      </w:r>
    </w:p>
    <w:p w:rsidR="00D457FF" w:rsidRPr="00AB17CB" w:rsidRDefault="00851AC8" w:rsidP="002A4E82">
      <w:pPr>
        <w:numPr>
          <w:ilvl w:val="0"/>
          <w:numId w:val="3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P</w:t>
      </w:r>
      <w:r w:rsidR="00D457FF"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rojekty  wykonawcze stanowiące uzupełnienie i uszczegółowienie  projektu budowl</w:t>
      </w:r>
      <w:r w:rsid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anego</w:t>
      </w:r>
      <w:r w:rsidR="00D457FF"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 zakresie i stopniu dokładności  niezbędnych do przygotowanie oferty przez Wykonawcę i realizacji robót budowlanych (Rozporządzenie Ministra Rozwoju i Technologii z dnia 20 grudnia 2021 roku w sprawie szczegółowego zakresu i formy dokumentacji projektowej, specyfikacji technicznych wykonania i odbioru robót budowlanych oraz programu funkcjonalno-użytkowego –  </w:t>
      </w:r>
      <w:proofErr w:type="spellStart"/>
      <w:r w:rsidR="00D457FF"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Dz.U</w:t>
      </w:r>
      <w:proofErr w:type="spellEnd"/>
      <w:r w:rsidR="00D457FF"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. 2021r.  poz. 2454) )    – </w:t>
      </w:r>
      <w:r w:rsidR="00A5525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</w:t>
      </w:r>
      <w:r w:rsidR="00D457FF"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wszystkie branże</w:t>
      </w:r>
      <w:r w:rsidR="00A5525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</w:t>
      </w:r>
      <w:r w:rsidR="00D457FF"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:</w:t>
      </w:r>
    </w:p>
    <w:p w:rsidR="00D457FF" w:rsidRPr="00AB17CB" w:rsidRDefault="00D457FF" w:rsidP="002A4E82">
      <w:pPr>
        <w:numPr>
          <w:ilvl w:val="0"/>
          <w:numId w:val="7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architektura, technologia, konstrukcja, </w:t>
      </w:r>
    </w:p>
    <w:p w:rsidR="00D457FF" w:rsidRPr="00AB17CB" w:rsidRDefault="00D457FF" w:rsidP="002A4E82">
      <w:pPr>
        <w:numPr>
          <w:ilvl w:val="0"/>
          <w:numId w:val="7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instalacje  elektryczne (oświetlenie ogólne, awaryjne,  ewakuacyjne, gniazd wtykowych, zasilające urządzenia technologiczne, zasilania komputerów, rozdzielni (tablicy) lokalnej itp.),  </w:t>
      </w:r>
    </w:p>
    <w:p w:rsidR="00D457FF" w:rsidRPr="00AB17CB" w:rsidRDefault="00D457FF" w:rsidP="002A4E82">
      <w:pPr>
        <w:numPr>
          <w:ilvl w:val="0"/>
          <w:numId w:val="7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teletechniczne  ( teleinformatyczna , telefoniczna, </w:t>
      </w:r>
      <w:proofErr w:type="spellStart"/>
      <w:r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p.poż</w:t>
      </w:r>
      <w:r w:rsidRPr="00AB17CB">
        <w:rPr>
          <w:rFonts w:ascii="Times New Roman" w:eastAsia="Times New Roman" w:hAnsi="Times New Roman" w:cs="Times New Roman"/>
          <w:strike/>
          <w:kern w:val="0"/>
          <w:sz w:val="24"/>
          <w:szCs w:val="24"/>
          <w:lang w:eastAsia="pl-PL"/>
        </w:rPr>
        <w:t>.</w:t>
      </w:r>
      <w:r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TV</w:t>
      </w:r>
      <w:proofErr w:type="spellEnd"/>
      <w:r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, itp.)</w:t>
      </w:r>
    </w:p>
    <w:p w:rsidR="00D457FF" w:rsidRPr="00AB17CB" w:rsidRDefault="00D457FF" w:rsidP="002A4E82">
      <w:pPr>
        <w:numPr>
          <w:ilvl w:val="0"/>
          <w:numId w:val="7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instalacji sanitarnych : wodno-kanalizacy</w:t>
      </w:r>
      <w:r w:rsid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jnej, instalacji </w:t>
      </w:r>
      <w:proofErr w:type="spellStart"/>
      <w:r w:rsid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c.o</w:t>
      </w:r>
      <w:proofErr w:type="spellEnd"/>
      <w:r w:rsid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., </w:t>
      </w:r>
      <w:proofErr w:type="spellStart"/>
      <w:r w:rsid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c.w.u</w:t>
      </w:r>
      <w:proofErr w:type="spellEnd"/>
      <w:r w:rsid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., </w:t>
      </w:r>
      <w:proofErr w:type="spellStart"/>
      <w:r w:rsid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p.poż</w:t>
      </w:r>
      <w:proofErr w:type="spellEnd"/>
      <w:r w:rsid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oraz </w:t>
      </w:r>
      <w:r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instalacji wentylacji</w:t>
      </w:r>
      <w:r w:rsidR="00B12B1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mechanicznej i klimatyz</w:t>
      </w:r>
      <w:r w:rsidR="00A5525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a</w:t>
      </w:r>
      <w:r w:rsidR="00B12B1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cji</w:t>
      </w:r>
      <w:r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,</w:t>
      </w:r>
      <w:r w:rsidR="00A5525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ciepła technologicznego, wody lodowej itp.</w:t>
      </w:r>
    </w:p>
    <w:p w:rsidR="00D457FF" w:rsidRPr="00AB17CB" w:rsidRDefault="00D457FF" w:rsidP="002A4E82">
      <w:pPr>
        <w:numPr>
          <w:ilvl w:val="0"/>
          <w:numId w:val="7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instalacji gazów medycznych (tlen, próżnia</w:t>
      </w:r>
      <w:r w:rsidR="0038773E"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</w:t>
      </w:r>
      <w:r w:rsidR="0009527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, sprężone powietrze), </w:t>
      </w:r>
    </w:p>
    <w:p w:rsidR="00D457FF" w:rsidRPr="00AB17CB" w:rsidRDefault="00D457FF" w:rsidP="002A4E82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1134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projekt kolorystyki wnętrz, wyposażenia, armatury sanitarnej i elektrycznej</w:t>
      </w:r>
      <w:r w:rsidR="00A5525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.</w:t>
      </w:r>
    </w:p>
    <w:p w:rsidR="00D457FF" w:rsidRPr="00AB17CB" w:rsidRDefault="00D457FF" w:rsidP="00AB17CB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</w:pPr>
      <w:r w:rsidRPr="00AB17C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Wymagane jest aby w trakcie realizacji robót bud</w:t>
      </w:r>
      <w:r w:rsidR="007203E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 xml:space="preserve">owlanych, projektanci branżowi </w:t>
      </w:r>
      <w:r w:rsidRPr="00AB17C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zatwierdzali propozycje materiałów  wykończeniowych p</w:t>
      </w:r>
      <w:r w:rsidR="007203E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</w:rPr>
        <w:t>rzedstawianych przez Wykonawcę.</w:t>
      </w:r>
    </w:p>
    <w:p w:rsidR="00D457FF" w:rsidRPr="00AB17CB" w:rsidRDefault="00D457FF" w:rsidP="002A4E82">
      <w:pPr>
        <w:numPr>
          <w:ilvl w:val="0"/>
          <w:numId w:val="3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przedmiary </w:t>
      </w:r>
      <w:r w:rsid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robót, kosztorysy inwestorskie we wszystkich branżach</w:t>
      </w:r>
      <w:r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,</w:t>
      </w:r>
    </w:p>
    <w:p w:rsidR="00D457FF" w:rsidRPr="00AB17CB" w:rsidRDefault="00D457FF" w:rsidP="002A4E82">
      <w:pPr>
        <w:numPr>
          <w:ilvl w:val="0"/>
          <w:numId w:val="3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specyfikacje techniczne wykonania i odbioru robót,</w:t>
      </w:r>
    </w:p>
    <w:p w:rsidR="00D457FF" w:rsidRPr="00AB17CB" w:rsidRDefault="00D457FF" w:rsidP="002A4E82">
      <w:pPr>
        <w:numPr>
          <w:ilvl w:val="0"/>
          <w:numId w:val="3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informacja dotycząca bezpieczeństwa i ochrony zdrowia w przypadkach gdy jej opracowanie jest wymagane na podstawie odrębnych przepisów.</w:t>
      </w:r>
    </w:p>
    <w:p w:rsidR="000A7751" w:rsidRPr="00AB17CB" w:rsidRDefault="000A7751" w:rsidP="00AB17CB">
      <w:pPr>
        <w:tabs>
          <w:tab w:val="left" w:pos="709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:rsidR="00851AC8" w:rsidRPr="00AB17CB" w:rsidRDefault="00851AC8" w:rsidP="00AB17CB">
      <w:pPr>
        <w:tabs>
          <w:tab w:val="left" w:pos="709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Uzgodnienia dokumentacji  pod względem wymagań higienicznych i zdrowotnych oraz ochrony przeciwpożarowej.</w:t>
      </w:r>
      <w:r w:rsidRPr="00AB17CB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pl-PL"/>
        </w:rPr>
        <w:t xml:space="preserve"> </w:t>
      </w:r>
    </w:p>
    <w:p w:rsidR="008D5850" w:rsidRPr="00AB17CB" w:rsidRDefault="008D5850" w:rsidP="00AB17CB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5850" w:rsidRPr="00AB17CB" w:rsidRDefault="007203E9" w:rsidP="007203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Dokumentacja projektowa </w:t>
      </w:r>
      <w:r w:rsidR="008D5850" w:rsidRPr="00AB17CB">
        <w:rPr>
          <w:rFonts w:ascii="Times New Roman" w:hAnsi="Times New Roman" w:cs="Times New Roman"/>
          <w:sz w:val="24"/>
          <w:szCs w:val="24"/>
        </w:rPr>
        <w:t xml:space="preserve">w pełnym </w:t>
      </w:r>
      <w:r>
        <w:rPr>
          <w:rFonts w:ascii="Times New Roman" w:hAnsi="Times New Roman" w:cs="Times New Roman"/>
          <w:sz w:val="24"/>
          <w:szCs w:val="24"/>
        </w:rPr>
        <w:t xml:space="preserve">zakresie musi być sporządzona w wersji papierowej i </w:t>
      </w:r>
      <w:r w:rsidR="008D5850" w:rsidRPr="00AB17CB">
        <w:rPr>
          <w:rFonts w:ascii="Times New Roman" w:hAnsi="Times New Roman" w:cs="Times New Roman"/>
          <w:sz w:val="24"/>
          <w:szCs w:val="24"/>
        </w:rPr>
        <w:t>elektronicznej w ilościach:</w:t>
      </w:r>
    </w:p>
    <w:p w:rsidR="008D5850" w:rsidRPr="00AB17CB" w:rsidRDefault="008D5850" w:rsidP="002A4E8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17CB">
        <w:rPr>
          <w:rFonts w:ascii="Times New Roman" w:hAnsi="Times New Roman" w:cs="Times New Roman"/>
          <w:sz w:val="24"/>
          <w:szCs w:val="24"/>
        </w:rPr>
        <w:t>Projekt budowlan</w:t>
      </w:r>
      <w:r w:rsidR="00D9751D" w:rsidRPr="00AB17CB">
        <w:rPr>
          <w:rFonts w:ascii="Times New Roman" w:hAnsi="Times New Roman" w:cs="Times New Roman"/>
          <w:sz w:val="24"/>
          <w:szCs w:val="24"/>
        </w:rPr>
        <w:t>y</w:t>
      </w:r>
      <w:r w:rsidR="007203E9">
        <w:rPr>
          <w:rFonts w:ascii="Times New Roman" w:hAnsi="Times New Roman" w:cs="Times New Roman"/>
          <w:sz w:val="24"/>
          <w:szCs w:val="24"/>
        </w:rPr>
        <w:t xml:space="preserve">– </w:t>
      </w:r>
      <w:r w:rsidR="00D9751D" w:rsidRPr="00AB17CB">
        <w:rPr>
          <w:rFonts w:ascii="Times New Roman" w:hAnsi="Times New Roman" w:cs="Times New Roman"/>
          <w:sz w:val="24"/>
          <w:szCs w:val="24"/>
        </w:rPr>
        <w:t>4</w:t>
      </w:r>
      <w:r w:rsidRPr="00AB17CB">
        <w:rPr>
          <w:rFonts w:ascii="Times New Roman" w:hAnsi="Times New Roman" w:cs="Times New Roman"/>
          <w:sz w:val="24"/>
          <w:szCs w:val="24"/>
        </w:rPr>
        <w:t xml:space="preserve"> egz.</w:t>
      </w:r>
      <w:r w:rsidR="001C54DE" w:rsidRPr="00AB17C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9751D" w:rsidRPr="00AB17CB" w:rsidRDefault="00D9751D" w:rsidP="002A4E8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17CB">
        <w:rPr>
          <w:rFonts w:ascii="Times New Roman" w:hAnsi="Times New Roman" w:cs="Times New Roman"/>
          <w:sz w:val="24"/>
          <w:szCs w:val="24"/>
        </w:rPr>
        <w:t xml:space="preserve">Projekty wykonawcze </w:t>
      </w:r>
      <w:r w:rsidR="002F0CE1" w:rsidRPr="00AB17CB">
        <w:rPr>
          <w:rFonts w:ascii="Times New Roman" w:hAnsi="Times New Roman" w:cs="Times New Roman"/>
          <w:sz w:val="24"/>
          <w:szCs w:val="24"/>
        </w:rPr>
        <w:t>–</w:t>
      </w:r>
      <w:r w:rsidRPr="00AB17CB">
        <w:rPr>
          <w:rFonts w:ascii="Times New Roman" w:hAnsi="Times New Roman" w:cs="Times New Roman"/>
          <w:sz w:val="24"/>
          <w:szCs w:val="24"/>
        </w:rPr>
        <w:t xml:space="preserve"> </w:t>
      </w:r>
      <w:r w:rsidR="001D042C" w:rsidRPr="00AB17CB">
        <w:rPr>
          <w:rFonts w:ascii="Times New Roman" w:hAnsi="Times New Roman" w:cs="Times New Roman"/>
          <w:sz w:val="24"/>
          <w:szCs w:val="24"/>
        </w:rPr>
        <w:t xml:space="preserve">po </w:t>
      </w:r>
      <w:r w:rsidR="002F0CE1" w:rsidRPr="00AB17CB">
        <w:rPr>
          <w:rFonts w:ascii="Times New Roman" w:hAnsi="Times New Roman" w:cs="Times New Roman"/>
          <w:sz w:val="24"/>
          <w:szCs w:val="24"/>
        </w:rPr>
        <w:t xml:space="preserve">3 egz. </w:t>
      </w:r>
    </w:p>
    <w:p w:rsidR="008D5850" w:rsidRPr="00AB17CB" w:rsidRDefault="007203E9" w:rsidP="002A4E8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STWiOR</w:t>
      </w:r>
      <w:proofErr w:type="spellEnd"/>
      <w:r w:rsidR="008D5850" w:rsidRPr="00AB17CB">
        <w:rPr>
          <w:rFonts w:ascii="Times New Roman" w:hAnsi="Times New Roman" w:cs="Times New Roman"/>
          <w:sz w:val="24"/>
          <w:szCs w:val="24"/>
        </w:rPr>
        <w:t xml:space="preserve"> - </w:t>
      </w:r>
      <w:r w:rsidR="001D042C" w:rsidRPr="00AB17CB">
        <w:rPr>
          <w:rFonts w:ascii="Times New Roman" w:hAnsi="Times New Roman" w:cs="Times New Roman"/>
          <w:sz w:val="24"/>
          <w:szCs w:val="24"/>
        </w:rPr>
        <w:t>2</w:t>
      </w:r>
      <w:r w:rsidR="008D5850" w:rsidRPr="00AB17CB">
        <w:rPr>
          <w:rFonts w:ascii="Times New Roman" w:hAnsi="Times New Roman" w:cs="Times New Roman"/>
          <w:sz w:val="24"/>
          <w:szCs w:val="24"/>
        </w:rPr>
        <w:t xml:space="preserve"> egz. </w:t>
      </w:r>
    </w:p>
    <w:p w:rsidR="008D5850" w:rsidRPr="00AB17CB" w:rsidRDefault="008D5850" w:rsidP="002A4E8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17CB">
        <w:rPr>
          <w:rFonts w:ascii="Times New Roman" w:hAnsi="Times New Roman" w:cs="Times New Roman"/>
          <w:sz w:val="24"/>
          <w:szCs w:val="24"/>
        </w:rPr>
        <w:t>Przedmiar</w:t>
      </w:r>
      <w:r w:rsidR="00961BEB" w:rsidRPr="00AB17CB">
        <w:rPr>
          <w:rFonts w:ascii="Times New Roman" w:hAnsi="Times New Roman" w:cs="Times New Roman"/>
          <w:sz w:val="24"/>
          <w:szCs w:val="24"/>
        </w:rPr>
        <w:t xml:space="preserve">y </w:t>
      </w:r>
      <w:r w:rsidRPr="00AB17CB">
        <w:rPr>
          <w:rFonts w:ascii="Times New Roman" w:hAnsi="Times New Roman" w:cs="Times New Roman"/>
          <w:sz w:val="24"/>
          <w:szCs w:val="24"/>
        </w:rPr>
        <w:t>robót – 2 egz.</w:t>
      </w:r>
    </w:p>
    <w:p w:rsidR="008D5850" w:rsidRPr="00AB17CB" w:rsidRDefault="008D5850" w:rsidP="002A4E8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17CB">
        <w:rPr>
          <w:rFonts w:ascii="Times New Roman" w:hAnsi="Times New Roman" w:cs="Times New Roman"/>
          <w:sz w:val="24"/>
          <w:szCs w:val="24"/>
        </w:rPr>
        <w:t xml:space="preserve">Kosztorysy inwestorskie – 2 egz. </w:t>
      </w:r>
    </w:p>
    <w:p w:rsidR="008D5850" w:rsidRPr="00AB17CB" w:rsidRDefault="008D5850" w:rsidP="002A4E8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17CB">
        <w:rPr>
          <w:rFonts w:ascii="Times New Roman" w:hAnsi="Times New Roman" w:cs="Times New Roman"/>
          <w:sz w:val="24"/>
          <w:szCs w:val="24"/>
        </w:rPr>
        <w:lastRenderedPageBreak/>
        <w:t>Wydruk w/w o</w:t>
      </w:r>
      <w:r w:rsidR="007203E9">
        <w:rPr>
          <w:rFonts w:ascii="Times New Roman" w:hAnsi="Times New Roman" w:cs="Times New Roman"/>
          <w:sz w:val="24"/>
          <w:szCs w:val="24"/>
        </w:rPr>
        <w:t>pracowań  w wersji oryginalnej,</w:t>
      </w:r>
    </w:p>
    <w:p w:rsidR="008D5850" w:rsidRPr="00AB17CB" w:rsidRDefault="008D5850" w:rsidP="007203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17CB">
        <w:rPr>
          <w:rFonts w:ascii="Times New Roman" w:hAnsi="Times New Roman" w:cs="Times New Roman"/>
          <w:sz w:val="24"/>
          <w:szCs w:val="24"/>
        </w:rPr>
        <w:t xml:space="preserve">Wersja elektroniczna </w:t>
      </w:r>
      <w:r w:rsidR="007203E9">
        <w:rPr>
          <w:rFonts w:ascii="Times New Roman" w:hAnsi="Times New Roman" w:cs="Times New Roman"/>
          <w:sz w:val="24"/>
          <w:szCs w:val="24"/>
        </w:rPr>
        <w:t xml:space="preserve">w/w opracowań na płycie CD/DVD </w:t>
      </w:r>
      <w:r w:rsidR="001D042C" w:rsidRPr="00AB17CB">
        <w:rPr>
          <w:rFonts w:ascii="Times New Roman" w:hAnsi="Times New Roman" w:cs="Times New Roman"/>
          <w:sz w:val="24"/>
          <w:szCs w:val="24"/>
        </w:rPr>
        <w:t xml:space="preserve">lub innym nośniku zewnętrznym </w:t>
      </w:r>
      <w:r w:rsidRPr="00AB17CB">
        <w:rPr>
          <w:rFonts w:ascii="Times New Roman" w:hAnsi="Times New Roman" w:cs="Times New Roman"/>
          <w:sz w:val="24"/>
          <w:szCs w:val="24"/>
        </w:rPr>
        <w:t xml:space="preserve">w formacie plików PDF, edytowalnej doc.  i </w:t>
      </w:r>
      <w:proofErr w:type="spellStart"/>
      <w:r w:rsidRPr="00AB17CB">
        <w:rPr>
          <w:rFonts w:ascii="Times New Roman" w:hAnsi="Times New Roman" w:cs="Times New Roman"/>
          <w:sz w:val="24"/>
          <w:szCs w:val="24"/>
        </w:rPr>
        <w:t>dwg</w:t>
      </w:r>
      <w:proofErr w:type="spellEnd"/>
      <w:r w:rsidRPr="00AB17CB">
        <w:rPr>
          <w:rFonts w:ascii="Times New Roman" w:hAnsi="Times New Roman" w:cs="Times New Roman"/>
          <w:sz w:val="24"/>
          <w:szCs w:val="24"/>
        </w:rPr>
        <w:t xml:space="preserve"> (rysunki)</w:t>
      </w:r>
      <w:r w:rsidR="00961BEB" w:rsidRPr="00AB17CB">
        <w:rPr>
          <w:rFonts w:ascii="Times New Roman" w:hAnsi="Times New Roman" w:cs="Times New Roman"/>
          <w:sz w:val="24"/>
          <w:szCs w:val="24"/>
        </w:rPr>
        <w:t xml:space="preserve">, </w:t>
      </w:r>
      <w:r w:rsidRPr="00AB17CB">
        <w:rPr>
          <w:rFonts w:ascii="Times New Roman" w:hAnsi="Times New Roman" w:cs="Times New Roman"/>
          <w:sz w:val="24"/>
          <w:szCs w:val="24"/>
        </w:rPr>
        <w:t xml:space="preserve"> przedmiar robót, kosztorys inwestor</w:t>
      </w:r>
      <w:r w:rsidR="007203E9">
        <w:rPr>
          <w:rFonts w:ascii="Times New Roman" w:hAnsi="Times New Roman" w:cs="Times New Roman"/>
          <w:sz w:val="24"/>
          <w:szCs w:val="24"/>
        </w:rPr>
        <w:t xml:space="preserve">ski w formacie PDF i </w:t>
      </w:r>
      <w:proofErr w:type="spellStart"/>
      <w:r w:rsidRPr="00AB17CB">
        <w:rPr>
          <w:rFonts w:ascii="Times New Roman" w:hAnsi="Times New Roman" w:cs="Times New Roman"/>
          <w:sz w:val="24"/>
          <w:szCs w:val="24"/>
        </w:rPr>
        <w:t>ath</w:t>
      </w:r>
      <w:proofErr w:type="spellEnd"/>
      <w:r w:rsidR="007203E9">
        <w:rPr>
          <w:rFonts w:ascii="Times New Roman" w:hAnsi="Times New Roman" w:cs="Times New Roman"/>
          <w:sz w:val="24"/>
          <w:szCs w:val="24"/>
        </w:rPr>
        <w:t xml:space="preserve"> - 1 egz.</w:t>
      </w:r>
    </w:p>
    <w:p w:rsidR="00D457FF" w:rsidRDefault="008D5850" w:rsidP="007203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17CB">
        <w:rPr>
          <w:rFonts w:ascii="Times New Roman" w:hAnsi="Times New Roman" w:cs="Times New Roman"/>
          <w:sz w:val="24"/>
          <w:szCs w:val="24"/>
        </w:rPr>
        <w:t>Dokumentacja projektowa winna być zaopatrzona w wykaz opracowań oraz pisemne oświadczenie Wykonawcy o jej kompletności i wykonaniu zgodnie z obowiązującymi przepisami oraz normami. Wykonawca jest odpowiedzialny względem Zamawiającego, jeżeli dokumentacja projektowa ma wady zmniejszające jej wartość lub użyteczność, a w szczególności odpowiada za rozwiązani</w:t>
      </w:r>
      <w:r w:rsidR="00961BEB" w:rsidRPr="00AB17CB">
        <w:rPr>
          <w:rFonts w:ascii="Times New Roman" w:hAnsi="Times New Roman" w:cs="Times New Roman"/>
          <w:sz w:val="24"/>
          <w:szCs w:val="24"/>
        </w:rPr>
        <w:t>a</w:t>
      </w:r>
      <w:r w:rsidRPr="00AB17CB">
        <w:rPr>
          <w:rFonts w:ascii="Times New Roman" w:hAnsi="Times New Roman" w:cs="Times New Roman"/>
          <w:sz w:val="24"/>
          <w:szCs w:val="24"/>
        </w:rPr>
        <w:t xml:space="preserve"> niezgodne z  parametrami ustalonymi w normach i przepisach techniczno-budowlanych.</w:t>
      </w:r>
    </w:p>
    <w:p w:rsidR="00502C54" w:rsidRDefault="00502C54" w:rsidP="007203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7751" w:rsidRPr="00502C54" w:rsidRDefault="000A7751" w:rsidP="00AB17CB">
      <w:pPr>
        <w:tabs>
          <w:tab w:val="num" w:pos="720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A18BD" w:rsidRPr="00187D68" w:rsidRDefault="00D457FF" w:rsidP="002A4E82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kern w:val="0"/>
          <w:sz w:val="24"/>
          <w:szCs w:val="24"/>
          <w:u w:val="single"/>
          <w:lang w:eastAsia="pl-PL"/>
        </w:rPr>
      </w:pPr>
      <w:r w:rsidRPr="00AB17CB">
        <w:rPr>
          <w:rFonts w:ascii="Times New Roman" w:eastAsia="Times New Roman" w:hAnsi="Times New Roman" w:cs="Times New Roman"/>
          <w:b/>
          <w:color w:val="000000" w:themeColor="text1"/>
          <w:kern w:val="0"/>
          <w:sz w:val="24"/>
          <w:szCs w:val="24"/>
          <w:u w:val="single"/>
          <w:lang w:eastAsia="pl-PL"/>
        </w:rPr>
        <w:t xml:space="preserve">Wymogi Zamawiającego w zakresie opracowania </w:t>
      </w:r>
      <w:proofErr w:type="spellStart"/>
      <w:r w:rsidRPr="00AB17CB">
        <w:rPr>
          <w:rFonts w:ascii="Times New Roman" w:eastAsia="Times New Roman" w:hAnsi="Times New Roman" w:cs="Times New Roman"/>
          <w:b/>
          <w:color w:val="000000" w:themeColor="text1"/>
          <w:kern w:val="0"/>
          <w:sz w:val="24"/>
          <w:szCs w:val="24"/>
          <w:u w:val="single"/>
          <w:lang w:eastAsia="pl-PL"/>
        </w:rPr>
        <w:t>dokumentacj</w:t>
      </w:r>
      <w:proofErr w:type="spellEnd"/>
    </w:p>
    <w:p w:rsidR="00AA18BD" w:rsidRPr="00AA18BD" w:rsidRDefault="00AA18BD" w:rsidP="00AA18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kern w:val="0"/>
          <w:sz w:val="24"/>
          <w:szCs w:val="24"/>
          <w:u w:val="single"/>
          <w:lang w:eastAsia="pl-PL"/>
        </w:rPr>
      </w:pPr>
    </w:p>
    <w:p w:rsidR="00961BEB" w:rsidRPr="00EF19DC" w:rsidRDefault="00D457FF" w:rsidP="00C07C15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19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Wymagane jest aby w ciągu </w:t>
      </w:r>
      <w:r w:rsidR="00961BEB" w:rsidRPr="00EF19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 </w:t>
      </w:r>
      <w:r w:rsidRPr="00EF19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dni od dnia podpisania umowy odbyło się pierwsze spotkanie </w:t>
      </w:r>
      <w:r w:rsidRPr="00EF19DC">
        <w:rPr>
          <w:rFonts w:ascii="Times New Roman" w:hAnsi="Times New Roman" w:cs="Times New Roman"/>
          <w:sz w:val="24"/>
          <w:szCs w:val="24"/>
        </w:rPr>
        <w:t xml:space="preserve">robocze </w:t>
      </w:r>
      <w:r w:rsidR="00961BEB" w:rsidRPr="00EF19DC">
        <w:rPr>
          <w:rFonts w:ascii="Times New Roman" w:hAnsi="Times New Roman" w:cs="Times New Roman"/>
          <w:sz w:val="24"/>
          <w:szCs w:val="24"/>
        </w:rPr>
        <w:t xml:space="preserve">Projektanta </w:t>
      </w:r>
      <w:r w:rsidR="000A7751" w:rsidRPr="00EF19DC">
        <w:rPr>
          <w:rFonts w:ascii="Times New Roman" w:hAnsi="Times New Roman" w:cs="Times New Roman"/>
          <w:sz w:val="24"/>
          <w:szCs w:val="24"/>
        </w:rPr>
        <w:t xml:space="preserve">architekta wskazanego w ofercie </w:t>
      </w:r>
      <w:r w:rsidRPr="00EF19DC">
        <w:rPr>
          <w:rFonts w:ascii="Times New Roman" w:hAnsi="Times New Roman" w:cs="Times New Roman"/>
          <w:sz w:val="24"/>
          <w:szCs w:val="24"/>
        </w:rPr>
        <w:t xml:space="preserve">z Zamawiającym. </w:t>
      </w:r>
      <w:r w:rsidR="00961BEB" w:rsidRPr="00EF19DC">
        <w:rPr>
          <w:rFonts w:ascii="Times New Roman" w:hAnsi="Times New Roman" w:cs="Times New Roman"/>
          <w:sz w:val="24"/>
          <w:szCs w:val="24"/>
        </w:rPr>
        <w:t>Ze spotkani</w:t>
      </w:r>
      <w:r w:rsidR="007203E9" w:rsidRPr="00EF19DC">
        <w:rPr>
          <w:rFonts w:ascii="Times New Roman" w:hAnsi="Times New Roman" w:cs="Times New Roman"/>
          <w:sz w:val="24"/>
          <w:szCs w:val="24"/>
        </w:rPr>
        <w:t>a zostanie sporządzona notatka.</w:t>
      </w:r>
      <w:r w:rsidR="00D73CA1" w:rsidRPr="00EF19DC">
        <w:t xml:space="preserve"> </w:t>
      </w:r>
      <w:r w:rsidR="00D73CA1" w:rsidRPr="00EF19DC">
        <w:rPr>
          <w:rFonts w:ascii="Times New Roman" w:hAnsi="Times New Roman" w:cs="Times New Roman"/>
          <w:sz w:val="24"/>
          <w:szCs w:val="24"/>
        </w:rPr>
        <w:t>Wykonawca jest zobowiązany do zapłaty kary umownej w kwocie 3 000,00 zł (trzy tysiące złotych) za  uchybienie temu obowiązkowi.</w:t>
      </w:r>
    </w:p>
    <w:p w:rsidR="00F50F8E" w:rsidRPr="00EF19DC" w:rsidRDefault="00F50F8E" w:rsidP="00AB17CB">
      <w:pPr>
        <w:spacing w:after="0" w:line="240" w:lineRule="auto"/>
        <w:ind w:left="851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50F8E" w:rsidRPr="00A55258" w:rsidRDefault="00F50F8E" w:rsidP="007203E9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F19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Wykonawca jest zobowiązany do zapewnienia przyjazdu do siedziby Zamawiającego  Projektantów </w:t>
      </w:r>
      <w:r w:rsidR="0065267E" w:rsidRPr="00EF19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branżowych </w:t>
      </w:r>
      <w:r w:rsidRPr="00EF19DC">
        <w:rPr>
          <w:rFonts w:ascii="Times New Roman" w:hAnsi="Times New Roman" w:cs="Times New Roman"/>
          <w:color w:val="000000" w:themeColor="text1"/>
          <w:sz w:val="24"/>
          <w:szCs w:val="24"/>
        </w:rPr>
        <w:t>wskazanych w ofercie w ilości niezbędnej do prawidłowego opracowania dokumentacji projektowej ale nie mniej niż 2 razy każdego z Projektantów z wyłączeniem konstruktora</w:t>
      </w:r>
      <w:r w:rsidR="00C07C15" w:rsidRPr="00EF19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7C07AB" w:rsidRPr="00EF19DC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</w:rPr>
        <w:t>1-wszy raz wizja lokalna,</w:t>
      </w:r>
      <w:r w:rsidR="00C07C15" w:rsidRPr="00EF19DC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</w:rPr>
        <w:t xml:space="preserve"> </w:t>
      </w:r>
      <w:r w:rsidR="007C07AB" w:rsidRPr="00EF19DC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</w:rPr>
        <w:t>2-gi raz przedstawienie proponowanych rozwiązań, omówienie propozycji materiałowych</w:t>
      </w:r>
      <w:r w:rsidR="00D73CA1" w:rsidRPr="00EF19DC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</w:rPr>
        <w:t xml:space="preserve"> itp</w:t>
      </w:r>
      <w:r w:rsidR="00975C12" w:rsidRPr="00EF19DC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</w:rPr>
        <w:t>.</w:t>
      </w:r>
      <w:r w:rsidR="007C07AB" w:rsidRPr="00A55258">
        <w:rPr>
          <w:rFonts w:ascii="Times New Roman" w:eastAsia="Times New Roman" w:hAnsi="Times New Roman" w:cs="Times New Roman"/>
          <w:color w:val="000000" w:themeColor="text1"/>
          <w:kern w:val="0"/>
          <w:sz w:val="24"/>
          <w:szCs w:val="24"/>
          <w:lang w:eastAsia="pl-PL"/>
        </w:rPr>
        <w:t xml:space="preserve"> </w:t>
      </w:r>
      <w:r w:rsidRPr="00A55258">
        <w:rPr>
          <w:rFonts w:ascii="Times New Roman" w:hAnsi="Times New Roman" w:cs="Times New Roman"/>
          <w:color w:val="000000" w:themeColor="text1"/>
          <w:sz w:val="24"/>
          <w:szCs w:val="24"/>
        </w:rPr>
        <w:t>Ze spotkań z Projektantami zostaną sporządzone protokoły.</w:t>
      </w:r>
    </w:p>
    <w:p w:rsidR="00975C12" w:rsidRPr="00A55258" w:rsidRDefault="00975C12" w:rsidP="00AB17CB">
      <w:pPr>
        <w:spacing w:after="0" w:line="240" w:lineRule="auto"/>
        <w:ind w:left="851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07C15" w:rsidRPr="00112DB9" w:rsidRDefault="00F50F8E" w:rsidP="002A4E82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12D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Wykonawca jest zobowiązany do zapłaty kary umownej w kwocie </w:t>
      </w:r>
      <w:r w:rsidR="002671E0" w:rsidRPr="00112DB9">
        <w:rPr>
          <w:rFonts w:ascii="Times New Roman" w:hAnsi="Times New Roman" w:cs="Times New Roman"/>
          <w:color w:val="000000" w:themeColor="text1"/>
          <w:sz w:val="24"/>
          <w:szCs w:val="24"/>
        </w:rPr>
        <w:t>3 000</w:t>
      </w:r>
      <w:r w:rsidRPr="00112DB9">
        <w:rPr>
          <w:rFonts w:ascii="Times New Roman" w:hAnsi="Times New Roman" w:cs="Times New Roman"/>
          <w:color w:val="000000" w:themeColor="text1"/>
          <w:sz w:val="24"/>
          <w:szCs w:val="24"/>
        </w:rPr>
        <w:t>,00 zł (</w:t>
      </w:r>
      <w:r w:rsidR="007203E9" w:rsidRPr="00112DB9">
        <w:rPr>
          <w:rFonts w:ascii="Times New Roman" w:hAnsi="Times New Roman" w:cs="Times New Roman"/>
          <w:color w:val="000000" w:themeColor="text1"/>
          <w:sz w:val="24"/>
          <w:szCs w:val="24"/>
        </w:rPr>
        <w:t>trzy</w:t>
      </w:r>
      <w:r w:rsidRPr="00112D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tysiące złotych) za każde jednokrotne uchybienie temu obowiązkowi przez każdego z projektantów określonemu w zdaniu poprzednim</w:t>
      </w:r>
      <w:r w:rsidR="00C07C15" w:rsidRPr="00112DB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C07C15" w:rsidRDefault="00C07C15" w:rsidP="00C07C15">
      <w:pPr>
        <w:pStyle w:val="Akapitzlist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07C15" w:rsidRPr="00C07C15" w:rsidRDefault="007C07AB" w:rsidP="002A4E82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07C1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Na etapie opracowania koncepcji i projektu – robocze konsultacje z Zamawiającym w celu akceptacji proponowanych przez Wykonawcę rozwiązań funkcjonalno-użytkowych,  standardów wykończenia.</w:t>
      </w:r>
    </w:p>
    <w:p w:rsidR="00C07C15" w:rsidRPr="00C07C15" w:rsidRDefault="00C07C15" w:rsidP="00C07C15">
      <w:pPr>
        <w:pStyle w:val="Akapitzlist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:rsidR="00D457FF" w:rsidRPr="00C07C15" w:rsidRDefault="00D457FF" w:rsidP="002A4E82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07C1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Wszystkie opracowania Wykonawca zobowiązany jest wykonać zgodnie z potrzebami Zamawiającego oraz przepisami prawa, w tym aktualnie obowiązującymi przepisami techniczno - budowlanymi i obowiązującymi normami, a także zasadami wiedzy technicznej oraz przy zastosowaniu nowoczesnych rozwiązań racjonalizujących koszty budowy i eksploatacji obiektu, w szczególności zgodnie z:</w:t>
      </w:r>
    </w:p>
    <w:p w:rsidR="00095271" w:rsidRPr="007203E9" w:rsidRDefault="00095271" w:rsidP="007203E9">
      <w:pPr>
        <w:pStyle w:val="Akapitzlist"/>
        <w:numPr>
          <w:ilvl w:val="0"/>
          <w:numId w:val="26"/>
        </w:numPr>
        <w:shd w:val="clear" w:color="auto" w:fill="FFFFFF"/>
        <w:spacing w:after="0" w:line="240" w:lineRule="auto"/>
        <w:ind w:firstLine="414"/>
        <w:outlineLvl w:val="1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R</w:t>
      </w:r>
      <w:r w:rsidR="002C57D8"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ozporządzeniem </w:t>
      </w:r>
      <w:r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M</w:t>
      </w:r>
      <w:r w:rsidR="002C57D8"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inistra  </w:t>
      </w:r>
      <w:r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Z</w:t>
      </w:r>
      <w:r w:rsidR="002C57D8"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drowia </w:t>
      </w:r>
      <w:r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 z dnia 26 marca 2019 r.</w:t>
      </w:r>
    </w:p>
    <w:p w:rsidR="00C07C15" w:rsidRPr="007203E9" w:rsidRDefault="00095271" w:rsidP="007203E9">
      <w:pPr>
        <w:pStyle w:val="Akapitzlist"/>
        <w:shd w:val="clear" w:color="auto" w:fill="FFFFFF"/>
        <w:spacing w:after="0" w:line="240" w:lineRule="auto"/>
        <w:ind w:firstLine="414"/>
        <w:outlineLvl w:val="1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w sprawie szczegółowych wymagań, jakim powinny odpowiadać pomieszczenia i urządzenia podmiotu wykonującego działalność leczniczą</w:t>
      </w:r>
      <w:r w:rsidR="00C07C15"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,</w:t>
      </w:r>
    </w:p>
    <w:p w:rsidR="00C07C15" w:rsidRPr="007203E9" w:rsidRDefault="00D457FF" w:rsidP="007203E9">
      <w:pPr>
        <w:pStyle w:val="Akapitzlist"/>
        <w:numPr>
          <w:ilvl w:val="0"/>
          <w:numId w:val="26"/>
        </w:numPr>
        <w:shd w:val="clear" w:color="auto" w:fill="FFFFFF"/>
        <w:spacing w:after="0" w:line="240" w:lineRule="auto"/>
        <w:ind w:firstLine="414"/>
        <w:outlineLvl w:val="1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Rozporządzeniem Ministra Rozwoju i Technologii  z dnia 18 września 2020 r. w sprawie szczegółowego zakresu i formy projektu budowlanego (</w:t>
      </w:r>
      <w:proofErr w:type="spellStart"/>
      <w:r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Dz.U</w:t>
      </w:r>
      <w:proofErr w:type="spellEnd"/>
      <w:r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. 2020 r. poz. 1609),</w:t>
      </w:r>
    </w:p>
    <w:p w:rsidR="00C07C15" w:rsidRPr="007203E9" w:rsidRDefault="00D457FF" w:rsidP="007203E9">
      <w:pPr>
        <w:pStyle w:val="Akapitzlist"/>
        <w:numPr>
          <w:ilvl w:val="0"/>
          <w:numId w:val="26"/>
        </w:numPr>
        <w:shd w:val="clear" w:color="auto" w:fill="FFFFFF"/>
        <w:spacing w:after="0" w:line="240" w:lineRule="auto"/>
        <w:ind w:firstLine="414"/>
        <w:outlineLvl w:val="1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Rozporządzenie Ministra Rozwoju i Technologii z dnia 20 grudnia 2021 roku w sprawie szczegółowego zakresu i formy dokumentacji projektowej, specyfikacji technicznych wykonania i odbioru robót budowlanych oraz programu funkcjonalno-użytkowego ( </w:t>
      </w:r>
      <w:proofErr w:type="spellStart"/>
      <w:r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Dz.U</w:t>
      </w:r>
      <w:proofErr w:type="spellEnd"/>
      <w:r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. 2021r.  poz. 2454)</w:t>
      </w:r>
      <w:r w:rsidR="00C07C15"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,</w:t>
      </w:r>
    </w:p>
    <w:p w:rsidR="00C07C15" w:rsidRPr="007203E9" w:rsidRDefault="00D457FF" w:rsidP="007203E9">
      <w:pPr>
        <w:pStyle w:val="Akapitzlist"/>
        <w:numPr>
          <w:ilvl w:val="0"/>
          <w:numId w:val="26"/>
        </w:numPr>
        <w:shd w:val="clear" w:color="auto" w:fill="FFFFFF"/>
        <w:spacing w:after="0" w:line="240" w:lineRule="auto"/>
        <w:ind w:firstLine="414"/>
        <w:outlineLvl w:val="1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Rozporządzeniem Ministra Infrastruktury z dnia 20 grudnia 2021 roku   w sprawie określenia metod i podstaw sporządzania kosztorysu inwestorskiego, obliczania planowanych kosztów prac projektowych oraz planowanych kosztów robót budowlanych  określonych w programie funkcjonalno – użytkowym ( Dz. U. z 2021 r.  poz. 2458)                                             </w:t>
      </w:r>
    </w:p>
    <w:p w:rsidR="00C07C15" w:rsidRPr="007203E9" w:rsidRDefault="00D457FF" w:rsidP="007203E9">
      <w:pPr>
        <w:pStyle w:val="Akapitzlist"/>
        <w:numPr>
          <w:ilvl w:val="0"/>
          <w:numId w:val="26"/>
        </w:numPr>
        <w:shd w:val="clear" w:color="auto" w:fill="FFFFFF"/>
        <w:spacing w:after="0" w:line="240" w:lineRule="auto"/>
        <w:ind w:firstLine="414"/>
        <w:outlineLvl w:val="1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lastRenderedPageBreak/>
        <w:t>Ustawą z dnia 11 września 2019 r. Prawo Zamówień Publicznych (Dz. U.2023,   poz. 1605 ze zm.).</w:t>
      </w:r>
    </w:p>
    <w:p w:rsidR="00D457FF" w:rsidRPr="007203E9" w:rsidRDefault="00D457FF" w:rsidP="007203E9">
      <w:pPr>
        <w:pStyle w:val="Akapitzlist"/>
        <w:numPr>
          <w:ilvl w:val="0"/>
          <w:numId w:val="26"/>
        </w:numPr>
        <w:shd w:val="clear" w:color="auto" w:fill="FFFFFF"/>
        <w:spacing w:after="0" w:line="240" w:lineRule="auto"/>
        <w:ind w:firstLine="414"/>
        <w:outlineLvl w:val="1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Wszelkimi niezbędnymi przepisami z zakresu Prawa budowlanego, bezpieczeństwa i</w:t>
      </w:r>
      <w:r w:rsidRPr="00C07C1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higieny pracy oraz ochrony przeciwpożarowej, obowiązującymi standardami, obowiązującymi Polskimi Normami oraz zasadami współczesnej wiedzy technicznej.</w:t>
      </w:r>
    </w:p>
    <w:p w:rsidR="007203E9" w:rsidRDefault="007203E9" w:rsidP="007203E9">
      <w:pPr>
        <w:pStyle w:val="Akapitzlist"/>
        <w:spacing w:line="256" w:lineRule="auto"/>
        <w:ind w:firstLine="414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C07C15" w:rsidRDefault="00C07C15" w:rsidP="002A4E82">
      <w:pPr>
        <w:pStyle w:val="Akapitzlist"/>
        <w:numPr>
          <w:ilvl w:val="0"/>
          <w:numId w:val="25"/>
        </w:numPr>
        <w:spacing w:line="256" w:lineRule="auto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>D</w:t>
      </w:r>
      <w:r w:rsidR="00187D68" w:rsidRPr="00187D68">
        <w:rPr>
          <w:rStyle w:val="markedcontent"/>
          <w:rFonts w:ascii="Times New Roman" w:hAnsi="Times New Roman" w:cs="Times New Roman"/>
          <w:sz w:val="24"/>
          <w:szCs w:val="24"/>
        </w:rPr>
        <w:t>okumentację należy dostarczyć łącznie z przekazaniem na rzecz Zamawiającego praw autorskich</w:t>
      </w:r>
      <w:r w:rsidR="00187D68" w:rsidRPr="00187D68">
        <w:rPr>
          <w:rFonts w:ascii="Times New Roman" w:hAnsi="Times New Roman" w:cs="Times New Roman"/>
          <w:sz w:val="24"/>
          <w:szCs w:val="24"/>
        </w:rPr>
        <w:t xml:space="preserve"> </w:t>
      </w:r>
      <w:r w:rsidR="00187D68" w:rsidRPr="00187D68">
        <w:rPr>
          <w:rStyle w:val="markedcontent"/>
          <w:rFonts w:ascii="Times New Roman" w:hAnsi="Times New Roman" w:cs="Times New Roman"/>
          <w:sz w:val="24"/>
          <w:szCs w:val="24"/>
        </w:rPr>
        <w:t>majątkowych do dokumentacji projektowej, bez dodatkowego wynagrodzenia.</w:t>
      </w:r>
    </w:p>
    <w:p w:rsidR="00C07C15" w:rsidRPr="00C07C15" w:rsidRDefault="00C07C15" w:rsidP="00C07C15">
      <w:pPr>
        <w:pStyle w:val="Akapitzlist"/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7C15" w:rsidRPr="00C07C15" w:rsidRDefault="00D457FF" w:rsidP="002A4E82">
      <w:pPr>
        <w:pStyle w:val="Akapitzlist"/>
        <w:numPr>
          <w:ilvl w:val="0"/>
          <w:numId w:val="25"/>
        </w:numPr>
        <w:tabs>
          <w:tab w:val="num" w:pos="7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7C1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Na podstawie opracowanej dokumentacji projektowej Zamawiający przeprowadzi postępowanie zgodnie z ustawą Prawo Zamówień Publicznych na wykonanie robót budowlanych.</w:t>
      </w:r>
      <w:r w:rsidR="00187D68" w:rsidRPr="00C07C15">
        <w:rPr>
          <w:rFonts w:ascii="Times New Roman" w:eastAsia="Times New Roman" w:hAnsi="Times New Roman" w:cs="Times New Roman"/>
          <w:color w:val="4A4A4A"/>
          <w:kern w:val="0"/>
          <w:sz w:val="24"/>
          <w:szCs w:val="24"/>
          <w:lang w:eastAsia="pl-PL"/>
        </w:rPr>
        <w:t xml:space="preserve"> Przedmiot przyszłych zamówień musi być opisany bez wskazania znaków towarowych, patentów lub pochodzenia za pomocą dostatecznie dokładnych określeń. W rozwiązaniach projektowych będą zastosowane wyroby budowlane (materiały) dopuszczone do obrotu i stosowania zgodnie z wymogami Prawa Budowlanego.</w:t>
      </w:r>
    </w:p>
    <w:p w:rsidR="00C07C15" w:rsidRPr="00C07C15" w:rsidRDefault="00C07C15" w:rsidP="00C07C15">
      <w:pPr>
        <w:pStyle w:val="Akapitzlist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:rsidR="00D457FF" w:rsidRPr="00C07C15" w:rsidRDefault="00D457FF" w:rsidP="007203E9">
      <w:pPr>
        <w:pStyle w:val="Akapitzlist"/>
        <w:numPr>
          <w:ilvl w:val="0"/>
          <w:numId w:val="25"/>
        </w:numPr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C1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Wykonawca zobowiązany będzie do niezwłocznego udzielania pisemnych odpowiedzi i wyjaśnień na zapytania złożone w toku postępowania o udzielenie zamówienia publicznego ogłoszonego na podstawie dokumentacji projektowej stanowiącej przedmiot zamówienia, a także d</w:t>
      </w:r>
      <w:r w:rsid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o pełnienia nadzoru autorskiego</w:t>
      </w:r>
      <w:r w:rsidRPr="00C07C1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 trakcie realizacji robót budowlanych wykonywanych na podstawie niniejszej dokumentacji.</w:t>
      </w:r>
    </w:p>
    <w:p w:rsidR="00D457FF" w:rsidRPr="00AB17CB" w:rsidRDefault="00D457FF" w:rsidP="007203E9">
      <w:pPr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5850" w:rsidRPr="00AB17CB" w:rsidRDefault="008D5850" w:rsidP="007203E9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5850" w:rsidRPr="00AB17CB" w:rsidRDefault="008D5850" w:rsidP="007203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17CB">
        <w:rPr>
          <w:rFonts w:ascii="Times New Roman" w:hAnsi="Times New Roman" w:cs="Times New Roman"/>
          <w:b/>
          <w:bCs/>
          <w:sz w:val="24"/>
          <w:szCs w:val="24"/>
        </w:rPr>
        <w:t>Wizja lokalna – zaleca się aby każdy z wykonawców dokonał wizji lokalnej celem sprawdzenia warunków związanych z wykonaniem usługi będącej przedmiotem zamówienia oraz celem uzyskania dodatkowych informacji koniecznych  i przydatnych do przygotowania oferty, gdyż wyklucza się możliwość roszczeń Wykonawcy z tytułu błędnego skalkulowania ceny lub pominięcia elementów niezbędnych do wykonania umowy; koszt wizji lokalnej poniesie Wykonawca.</w:t>
      </w:r>
    </w:p>
    <w:p w:rsidR="00D457FF" w:rsidRPr="00AB17CB" w:rsidRDefault="00D457FF" w:rsidP="00AB17CB">
      <w:pPr>
        <w:pStyle w:val="Akapitzlist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5850" w:rsidRPr="00C07C15" w:rsidRDefault="002C365F" w:rsidP="002A4E82">
      <w:pPr>
        <w:pStyle w:val="Akapitzlist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07C15">
        <w:rPr>
          <w:rFonts w:ascii="Times New Roman" w:hAnsi="Times New Roman" w:cs="Times New Roman"/>
          <w:b/>
          <w:sz w:val="24"/>
          <w:szCs w:val="24"/>
          <w:u w:val="single"/>
        </w:rPr>
        <w:t xml:space="preserve"> SZCZEGÓŁOWE WYTYCZNE DOTYCZACE </w:t>
      </w:r>
      <w:r w:rsidR="008D5850" w:rsidRPr="00C07C15">
        <w:rPr>
          <w:rFonts w:ascii="Times New Roman" w:hAnsi="Times New Roman" w:cs="Times New Roman"/>
          <w:b/>
          <w:sz w:val="24"/>
          <w:szCs w:val="24"/>
          <w:u w:val="single"/>
        </w:rPr>
        <w:t>NADZ</w:t>
      </w:r>
      <w:r w:rsidR="00C07C15">
        <w:rPr>
          <w:rFonts w:ascii="Times New Roman" w:hAnsi="Times New Roman" w:cs="Times New Roman"/>
          <w:b/>
          <w:sz w:val="24"/>
          <w:szCs w:val="24"/>
          <w:u w:val="single"/>
        </w:rPr>
        <w:t xml:space="preserve">ORU </w:t>
      </w:r>
      <w:r w:rsidR="008D5850" w:rsidRPr="00C07C15">
        <w:rPr>
          <w:rFonts w:ascii="Times New Roman" w:hAnsi="Times New Roman" w:cs="Times New Roman"/>
          <w:b/>
          <w:sz w:val="24"/>
          <w:szCs w:val="24"/>
          <w:u w:val="single"/>
        </w:rPr>
        <w:t>AUTORSKI</w:t>
      </w:r>
      <w:r w:rsidR="00C07C15">
        <w:rPr>
          <w:rFonts w:ascii="Times New Roman" w:hAnsi="Times New Roman" w:cs="Times New Roman"/>
          <w:b/>
          <w:sz w:val="24"/>
          <w:szCs w:val="24"/>
          <w:u w:val="single"/>
        </w:rPr>
        <w:t>EGO.</w:t>
      </w:r>
    </w:p>
    <w:p w:rsidR="00252880" w:rsidRPr="00AB17CB" w:rsidRDefault="00252880" w:rsidP="00AB17CB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pl-PL"/>
        </w:rPr>
      </w:pPr>
    </w:p>
    <w:p w:rsidR="00252880" w:rsidRPr="00AB17CB" w:rsidRDefault="00252880" w:rsidP="002A4E82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Wykonawca zapewni sprawowanie nadzoru autorskiego w zakresie poszczególnych branż w rozumieniu art. 20 ust. 1 </w:t>
      </w:r>
      <w:proofErr w:type="spellStart"/>
      <w:r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pkt</w:t>
      </w:r>
      <w:proofErr w:type="spellEnd"/>
      <w:r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4 ustawy z dnia 7 lipca 1994 r. Prawo budowlane (</w:t>
      </w:r>
      <w:proofErr w:type="spellStart"/>
      <w:r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Dz.U</w:t>
      </w:r>
      <w:proofErr w:type="spellEnd"/>
      <w:r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. z  2019 r., poz. 1186 z </w:t>
      </w:r>
      <w:proofErr w:type="spellStart"/>
      <w:r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późn</w:t>
      </w:r>
      <w:proofErr w:type="spellEnd"/>
      <w:r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. zm.) przez osoby będące twórcami projektu budowlanego i innych elementów dokumentacji projektowej (w rozumieniu ustawy z dnia 4 lutego 1994 r. o prawie autorskim i prawach pokrewnych).</w:t>
      </w:r>
    </w:p>
    <w:p w:rsidR="007203E9" w:rsidRDefault="00252880" w:rsidP="00AB17CB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17CB">
        <w:rPr>
          <w:rFonts w:ascii="Times New Roman" w:hAnsi="Times New Roman" w:cs="Times New Roman"/>
          <w:sz w:val="24"/>
          <w:szCs w:val="24"/>
        </w:rPr>
        <w:t>Nadzór autorski polegający na osobistej obecności Wykonawcy na budowie pełniony będzie według potrzeb wynikających z postępu robót budowlanych.</w:t>
      </w:r>
    </w:p>
    <w:p w:rsidR="00252880" w:rsidRPr="00AB17CB" w:rsidRDefault="00252880" w:rsidP="00AB17CB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17CB">
        <w:rPr>
          <w:rFonts w:ascii="Times New Roman" w:hAnsi="Times New Roman" w:cs="Times New Roman"/>
          <w:sz w:val="24"/>
          <w:szCs w:val="24"/>
        </w:rPr>
        <w:t>Potwierdzenia pobytów w ramach nadzoru autorskiego dokonuje Zamawiający.</w:t>
      </w:r>
    </w:p>
    <w:p w:rsidR="00252880" w:rsidRPr="00AB17CB" w:rsidRDefault="00252880" w:rsidP="00AB17CB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17CB">
        <w:rPr>
          <w:rFonts w:ascii="Times New Roman" w:hAnsi="Times New Roman" w:cs="Times New Roman"/>
          <w:sz w:val="24"/>
          <w:szCs w:val="24"/>
        </w:rPr>
        <w:t xml:space="preserve"> Zamawiający zgłosi zapotrzebowanie na wizytę Projektanta z minimum 1-nio dniowym wyprzedzeniem.</w:t>
      </w:r>
    </w:p>
    <w:p w:rsidR="00252880" w:rsidRPr="00AB17CB" w:rsidRDefault="00252880" w:rsidP="00AB17CB">
      <w:pPr>
        <w:pStyle w:val="Akapitzlist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:rsidR="00252880" w:rsidRPr="00AB17CB" w:rsidRDefault="00252880" w:rsidP="002A4E82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Wykonawca przeniesie na Zmawiającego całość majątkowych praw autorskich do dokumentacji,  o której mowa powyżej, na wszystkich polach eksploatacji wymienionych w art. 50 ustawy z dnia 4 lutego 1994 r. o prawie autorskim i prawach pokrewnych ( Dz. U. z 2019   poz. 1231 z </w:t>
      </w:r>
      <w:proofErr w:type="spellStart"/>
      <w:r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późn</w:t>
      </w:r>
      <w:proofErr w:type="spellEnd"/>
      <w:r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. zm.), w tym także prawo do zezwolenia na wykonywanie zależnych praw autorskich z chwilą zapłaty wynagrodzenia za przedmiot zamówienia.</w:t>
      </w:r>
    </w:p>
    <w:p w:rsidR="00252880" w:rsidRPr="00AB17CB" w:rsidRDefault="00252880" w:rsidP="00AB17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pl-PL"/>
        </w:rPr>
      </w:pPr>
    </w:p>
    <w:p w:rsidR="00252880" w:rsidRPr="00AB17CB" w:rsidRDefault="00252880" w:rsidP="002A4E82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AB17CB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Zakres pełnienia nadzoru autorskiego</w:t>
      </w:r>
    </w:p>
    <w:p w:rsidR="00252880" w:rsidRPr="00AB17CB" w:rsidRDefault="00252880" w:rsidP="002A4E82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17C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wykonywanie czynności nadzoru autorskiego określonych w art. 20 ust.1 </w:t>
      </w:r>
      <w:proofErr w:type="spellStart"/>
      <w:r w:rsidRPr="00AB17CB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AB17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4 ustawy Prawo budowlane z dnia 7 lipca 1994 r. (Dz. U. z 2021 r., poz. 2351 ze zm.),</w:t>
      </w:r>
    </w:p>
    <w:p w:rsidR="00252880" w:rsidRPr="00AB17CB" w:rsidRDefault="00252880" w:rsidP="002A4E82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17CB">
        <w:rPr>
          <w:rFonts w:ascii="Times New Roman" w:eastAsia="Times New Roman" w:hAnsi="Times New Roman" w:cs="Times New Roman"/>
          <w:sz w:val="24"/>
          <w:szCs w:val="24"/>
          <w:lang w:eastAsia="pl-PL"/>
        </w:rPr>
        <w:t>wyjaśnianie wątpliwości dotyczących rozwiązań zawartych w dokumentacji projektowej pojawiających się w toku realizacji inwestycji,</w:t>
      </w:r>
    </w:p>
    <w:p w:rsidR="00252880" w:rsidRPr="00AB17CB" w:rsidRDefault="00252880" w:rsidP="002A4E82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17CB">
        <w:rPr>
          <w:rFonts w:ascii="Times New Roman" w:eastAsia="Times New Roman" w:hAnsi="Times New Roman" w:cs="Times New Roman"/>
          <w:sz w:val="24"/>
          <w:szCs w:val="24"/>
          <w:lang w:eastAsia="pl-PL"/>
        </w:rPr>
        <w:t>uzupełnianie szczegółów dokumentacji projektowej oraz wyjaśnianie wątpliwości w tym zakresie w toku realizacji inwestycji,</w:t>
      </w:r>
    </w:p>
    <w:p w:rsidR="00252880" w:rsidRPr="00AB17CB" w:rsidRDefault="00252880" w:rsidP="002A4E82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17CB">
        <w:rPr>
          <w:rFonts w:ascii="Times New Roman" w:eastAsia="Times New Roman" w:hAnsi="Times New Roman" w:cs="Times New Roman"/>
          <w:sz w:val="24"/>
          <w:szCs w:val="24"/>
          <w:lang w:eastAsia="pl-PL"/>
        </w:rPr>
        <w:t>ścisła współpracę ze wszystkimi uczestnikami procesu budowlanego,</w:t>
      </w:r>
    </w:p>
    <w:p w:rsidR="00252880" w:rsidRDefault="00252880" w:rsidP="002A4E82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17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bieżące monitorowanie realizowanych robót budowlanych i przybywanie na teren budowy bądź do miejsca wskazanego przez Zamawiającego na każde jego wezwanie, celem rozstrzygnięcia wszelkich pojawiających się w toku realizacji robót wątpliwości związanych z rozwiązaniami przyjętymi w dokumentacji (przyjazd na budowę powinien nastąpić w </w:t>
      </w:r>
      <w:r w:rsidRPr="000942E4">
        <w:rPr>
          <w:rFonts w:ascii="Times New Roman" w:eastAsia="Times New Roman" w:hAnsi="Times New Roman" w:cs="Times New Roman"/>
          <w:sz w:val="24"/>
          <w:szCs w:val="24"/>
          <w:lang w:eastAsia="pl-PL"/>
        </w:rPr>
        <w:t>terminie 2 dni od daty zawiadomienia</w:t>
      </w:r>
      <w:r w:rsidRPr="00AB17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telefon, mail lub w innym umówionym z Zamawiającym terminie)</w:t>
      </w:r>
    </w:p>
    <w:p w:rsidR="00503C26" w:rsidRDefault="00503C26" w:rsidP="00503C2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03C26" w:rsidRPr="004008D8" w:rsidRDefault="00503C26" w:rsidP="004008D8">
      <w:pPr>
        <w:pStyle w:val="Akapitzlist"/>
        <w:numPr>
          <w:ilvl w:val="0"/>
          <w:numId w:val="4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008D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WYNAGRODZENIE.</w:t>
      </w:r>
    </w:p>
    <w:p w:rsidR="00503C26" w:rsidRPr="00C07C15" w:rsidRDefault="00503C26" w:rsidP="00503C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503C26" w:rsidRPr="007203E9" w:rsidRDefault="00503C26" w:rsidP="007203E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Zamawiający ustanawia ryczałtowe wynagrodzenie dla Wykonawcy. Cena ta będzie uwzględniać wszystkie czynności związane z wykonaniem zadania. Cena ryczałtowa zaproponowana przez Wykonawcę jest ostateczna i wyklucza żądania dodatkowej zapłaty.</w:t>
      </w:r>
    </w:p>
    <w:p w:rsidR="00503C26" w:rsidRPr="007203E9" w:rsidRDefault="00503C26" w:rsidP="007203E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Podstaw</w:t>
      </w:r>
      <w:r w:rsidR="002671E0"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ą</w:t>
      </w:r>
      <w:r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wystawienia faktury VAT za dany etap będzie </w:t>
      </w:r>
      <w:r w:rsidR="00A62C27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obustronnie podpisany </w:t>
      </w:r>
      <w:r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protokół zdawczo – odbiorczy.</w:t>
      </w:r>
    </w:p>
    <w:p w:rsidR="00503C26" w:rsidRPr="007203E9" w:rsidRDefault="00503C26" w:rsidP="007203E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Cena oferty Wykonawcy powinna zawierać m.in.:</w:t>
      </w:r>
    </w:p>
    <w:p w:rsidR="00503C26" w:rsidRPr="007203E9" w:rsidRDefault="007203E9" w:rsidP="007203E9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- </w:t>
      </w:r>
      <w:r w:rsidR="00503C26"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koszty związane z wykonaniem dokumentacji projektowej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,</w:t>
      </w:r>
      <w:r w:rsidR="00BB407D" w:rsidRPr="00BB407D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</w:t>
      </w:r>
      <w:r w:rsidR="00BB407D"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wraz z wszelkimi niezbędnymi uzgodnieniami, opracowaniami specjalistycznymi w tym opracowanie m.in. ekspertyzy </w:t>
      </w:r>
      <w:proofErr w:type="spellStart"/>
      <w:r w:rsidR="00BB407D"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p.poż</w:t>
      </w:r>
      <w:proofErr w:type="spellEnd"/>
      <w:r w:rsidR="00BB407D"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., kominiarskiej.</w:t>
      </w:r>
    </w:p>
    <w:p w:rsidR="00503C26" w:rsidRPr="007203E9" w:rsidRDefault="007203E9" w:rsidP="007203E9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- </w:t>
      </w:r>
      <w:r w:rsidR="00503C26"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koszty nadzorów branżowych </w:t>
      </w:r>
    </w:p>
    <w:p w:rsidR="00503C26" w:rsidRPr="007203E9" w:rsidRDefault="007203E9" w:rsidP="007203E9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- </w:t>
      </w:r>
      <w:r w:rsidR="00503C26"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podatek VAT.</w:t>
      </w:r>
    </w:p>
    <w:p w:rsidR="002671E0" w:rsidRPr="007203E9" w:rsidRDefault="002671E0" w:rsidP="007203E9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</w:p>
    <w:p w:rsidR="002671E0" w:rsidRPr="007203E9" w:rsidRDefault="002671E0" w:rsidP="007203E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Zamawiający dopuszcza płatności częściowe.</w:t>
      </w:r>
    </w:p>
    <w:p w:rsidR="002671E0" w:rsidRPr="007203E9" w:rsidRDefault="002671E0" w:rsidP="007203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7203E9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</w:rPr>
        <w:t>Pierwsza płatność</w:t>
      </w:r>
      <w:r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– po opracowaniu </w:t>
      </w:r>
      <w:r w:rsidR="00A5525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etapu I tj. </w:t>
      </w:r>
      <w:r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koncepcji architektoniczno-instalacyjnej, oszacowaniu planow</w:t>
      </w:r>
      <w:r w:rsid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anych kosztów robót budowlanych oraz</w:t>
      </w:r>
      <w:r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przekazani</w:t>
      </w:r>
      <w:r w:rsid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u</w:t>
      </w:r>
      <w:r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projektów budowlanych w zakresie niezbędnym do złożenia</w:t>
      </w:r>
      <w:r w:rsid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wniosku</w:t>
      </w:r>
      <w:r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o pozwolenie na budowę. </w:t>
      </w:r>
    </w:p>
    <w:p w:rsidR="002671E0" w:rsidRPr="007203E9" w:rsidRDefault="002671E0" w:rsidP="007203E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</w:pPr>
      <w:r w:rsidRPr="007203E9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</w:rPr>
        <w:t>Druga płatność</w:t>
      </w:r>
      <w:r w:rsidR="007203E9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</w:rPr>
        <w:t xml:space="preserve"> </w:t>
      </w:r>
      <w:r w:rsidR="00901AD5"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–</w:t>
      </w:r>
      <w:r w:rsidR="00A5525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</w:t>
      </w:r>
      <w:r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po</w:t>
      </w:r>
      <w:r w:rsidR="00A5525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opracowaniu etapu II, tj. </w:t>
      </w:r>
      <w:r w:rsidRP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przekazaniu poz</w:t>
      </w:r>
      <w:r w:rsidR="007203E9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>ostałej dokumentacji</w:t>
      </w:r>
      <w:r w:rsidR="00A5525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</w:rPr>
        <w:t xml:space="preserve"> projektowej. </w:t>
      </w:r>
    </w:p>
    <w:sectPr w:rsidR="002671E0" w:rsidRPr="007203E9" w:rsidSect="00284E19">
      <w:headerReference w:type="default" r:id="rId7"/>
      <w:footerReference w:type="default" r:id="rId8"/>
      <w:pgSz w:w="11906" w:h="16838"/>
      <w:pgMar w:top="1134" w:right="84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3CA1" w:rsidRDefault="00D73CA1" w:rsidP="009C508B">
      <w:pPr>
        <w:spacing w:after="0" w:line="240" w:lineRule="auto"/>
      </w:pPr>
      <w:r>
        <w:separator/>
      </w:r>
    </w:p>
  </w:endnote>
  <w:endnote w:type="continuationSeparator" w:id="0">
    <w:p w:rsidR="00D73CA1" w:rsidRDefault="00D73CA1" w:rsidP="009C50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9473586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D73CA1" w:rsidRDefault="00D73CA1">
            <w:pPr>
              <w:pStyle w:val="Stopka"/>
              <w:jc w:val="right"/>
            </w:pPr>
            <w:r>
              <w:t xml:space="preserve">Strona </w:t>
            </w:r>
            <w:r w:rsidR="00D543DE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D543DE">
              <w:rPr>
                <w:b/>
                <w:bCs/>
                <w:sz w:val="24"/>
                <w:szCs w:val="24"/>
              </w:rPr>
              <w:fldChar w:fldCharType="separate"/>
            </w:r>
            <w:r w:rsidR="00940AD1">
              <w:rPr>
                <w:b/>
                <w:bCs/>
                <w:noProof/>
              </w:rPr>
              <w:t>10</w:t>
            </w:r>
            <w:r w:rsidR="00D543DE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D543DE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D543DE">
              <w:rPr>
                <w:b/>
                <w:bCs/>
                <w:sz w:val="24"/>
                <w:szCs w:val="24"/>
              </w:rPr>
              <w:fldChar w:fldCharType="separate"/>
            </w:r>
            <w:r w:rsidR="00940AD1">
              <w:rPr>
                <w:b/>
                <w:bCs/>
                <w:noProof/>
              </w:rPr>
              <w:t>13</w:t>
            </w:r>
            <w:r w:rsidR="00D543DE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73CA1" w:rsidRDefault="00D73CA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3CA1" w:rsidRDefault="00D73CA1" w:rsidP="009C508B">
      <w:pPr>
        <w:spacing w:after="0" w:line="240" w:lineRule="auto"/>
      </w:pPr>
      <w:r>
        <w:separator/>
      </w:r>
    </w:p>
  </w:footnote>
  <w:footnote w:type="continuationSeparator" w:id="0">
    <w:p w:rsidR="00D73CA1" w:rsidRDefault="00D73CA1" w:rsidP="009C50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CA1" w:rsidRDefault="00D73CA1" w:rsidP="00D04380">
    <w:pPr>
      <w:spacing w:after="0" w:line="276" w:lineRule="auto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Załącznik</w:t>
    </w:r>
    <w:r w:rsidRPr="00CC0D53">
      <w:rPr>
        <w:rFonts w:ascii="Times New Roman" w:hAnsi="Times New Roman" w:cs="Times New Roman"/>
        <w:sz w:val="24"/>
        <w:szCs w:val="24"/>
      </w:rPr>
      <w:t xml:space="preserve"> nr </w:t>
    </w:r>
    <w:r>
      <w:rPr>
        <w:rFonts w:ascii="Times New Roman" w:hAnsi="Times New Roman" w:cs="Times New Roman"/>
        <w:sz w:val="24"/>
        <w:szCs w:val="24"/>
      </w:rPr>
      <w:t>1</w:t>
    </w:r>
    <w:r w:rsidRPr="00CC0D53">
      <w:rPr>
        <w:rFonts w:ascii="Times New Roman" w:hAnsi="Times New Roman" w:cs="Times New Roman"/>
        <w:sz w:val="24"/>
        <w:szCs w:val="24"/>
      </w:rPr>
      <w:t xml:space="preserve"> do SWZ</w:t>
    </w:r>
  </w:p>
  <w:p w:rsidR="00D73CA1" w:rsidRDefault="00D73CA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">
    <w:nsid w:val="03917E7E"/>
    <w:multiLevelType w:val="hybridMultilevel"/>
    <w:tmpl w:val="045A5B6A"/>
    <w:lvl w:ilvl="0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">
    <w:nsid w:val="03A92B58"/>
    <w:multiLevelType w:val="hybridMultilevel"/>
    <w:tmpl w:val="45B46CB6"/>
    <w:lvl w:ilvl="0" w:tplc="48DEC3AC">
      <w:start w:val="1"/>
      <w:numFmt w:val="lowerLetter"/>
      <w:lvlText w:val="%1)"/>
      <w:lvlJc w:val="left"/>
      <w:pPr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">
    <w:nsid w:val="041964C9"/>
    <w:multiLevelType w:val="hybridMultilevel"/>
    <w:tmpl w:val="005AED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7755CF"/>
    <w:multiLevelType w:val="hybridMultilevel"/>
    <w:tmpl w:val="57D86ABE"/>
    <w:lvl w:ilvl="0" w:tplc="7E7492C6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05CD2E62"/>
    <w:multiLevelType w:val="hybridMultilevel"/>
    <w:tmpl w:val="15863BEC"/>
    <w:lvl w:ilvl="0" w:tplc="57E2DA84">
      <w:start w:val="1"/>
      <w:numFmt w:val="decimal"/>
      <w:lvlText w:val="%1)"/>
      <w:lvlJc w:val="left"/>
      <w:pPr>
        <w:ind w:left="774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6">
    <w:nsid w:val="06CA354E"/>
    <w:multiLevelType w:val="hybridMultilevel"/>
    <w:tmpl w:val="53D8EDC8"/>
    <w:lvl w:ilvl="0" w:tplc="0840F7F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7">
    <w:nsid w:val="07F32F3D"/>
    <w:multiLevelType w:val="hybridMultilevel"/>
    <w:tmpl w:val="F26E0056"/>
    <w:lvl w:ilvl="0" w:tplc="0840F7F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8">
    <w:nsid w:val="0F795396"/>
    <w:multiLevelType w:val="hybridMultilevel"/>
    <w:tmpl w:val="BFFEE502"/>
    <w:lvl w:ilvl="0" w:tplc="0840F7F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15922E9D"/>
    <w:multiLevelType w:val="hybridMultilevel"/>
    <w:tmpl w:val="25C67616"/>
    <w:lvl w:ilvl="0" w:tplc="841A79EE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7427A64"/>
    <w:multiLevelType w:val="hybridMultilevel"/>
    <w:tmpl w:val="3A7AC2EE"/>
    <w:lvl w:ilvl="0" w:tplc="9620B1F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1ADB7AE4"/>
    <w:multiLevelType w:val="multilevel"/>
    <w:tmpl w:val="9A40198A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b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1F0F4536"/>
    <w:multiLevelType w:val="hybridMultilevel"/>
    <w:tmpl w:val="D8F266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0C3880"/>
    <w:multiLevelType w:val="hybridMultilevel"/>
    <w:tmpl w:val="76D657CE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4">
    <w:nsid w:val="25B3717C"/>
    <w:multiLevelType w:val="hybridMultilevel"/>
    <w:tmpl w:val="FED4A6B0"/>
    <w:lvl w:ilvl="0" w:tplc="C7E41D72">
      <w:start w:val="7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106BE1"/>
    <w:multiLevelType w:val="hybridMultilevel"/>
    <w:tmpl w:val="B5724D86"/>
    <w:lvl w:ilvl="0" w:tplc="3BCE9A02">
      <w:start w:val="1"/>
      <w:numFmt w:val="decimal"/>
      <w:lvlText w:val="%1)"/>
      <w:lvlJc w:val="left"/>
      <w:pPr>
        <w:ind w:left="87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211017"/>
    <w:multiLevelType w:val="hybridMultilevel"/>
    <w:tmpl w:val="BD0606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194490"/>
    <w:multiLevelType w:val="hybridMultilevel"/>
    <w:tmpl w:val="FF0E4820"/>
    <w:lvl w:ilvl="0" w:tplc="10C00BB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37CC4A57"/>
    <w:multiLevelType w:val="hybridMultilevel"/>
    <w:tmpl w:val="5ED8F4DE"/>
    <w:lvl w:ilvl="0" w:tplc="AE42C3B8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B36F45"/>
    <w:multiLevelType w:val="hybridMultilevel"/>
    <w:tmpl w:val="958A41AE"/>
    <w:lvl w:ilvl="0" w:tplc="CEBA5614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0BE6DDB"/>
    <w:multiLevelType w:val="hybridMultilevel"/>
    <w:tmpl w:val="4A808EF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44400741"/>
    <w:multiLevelType w:val="hybridMultilevel"/>
    <w:tmpl w:val="958A41AE"/>
    <w:lvl w:ilvl="0" w:tplc="CEBA5614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90501D3"/>
    <w:multiLevelType w:val="hybridMultilevel"/>
    <w:tmpl w:val="3C3C41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FF7C39"/>
    <w:multiLevelType w:val="hybridMultilevel"/>
    <w:tmpl w:val="E37C8BE6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4">
    <w:nsid w:val="4ACA681C"/>
    <w:multiLevelType w:val="hybridMultilevel"/>
    <w:tmpl w:val="8598ADB2"/>
    <w:lvl w:ilvl="0" w:tplc="0840F7F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5">
    <w:nsid w:val="4B2756C6"/>
    <w:multiLevelType w:val="hybridMultilevel"/>
    <w:tmpl w:val="D9D8B614"/>
    <w:lvl w:ilvl="0" w:tplc="A81A5F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7161DA"/>
    <w:multiLevelType w:val="hybridMultilevel"/>
    <w:tmpl w:val="BA386980"/>
    <w:lvl w:ilvl="0" w:tplc="E640A814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0C0F7F"/>
    <w:multiLevelType w:val="multilevel"/>
    <w:tmpl w:val="AF4450C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28">
    <w:nsid w:val="4E072136"/>
    <w:multiLevelType w:val="hybridMultilevel"/>
    <w:tmpl w:val="1FAE9BF2"/>
    <w:lvl w:ilvl="0" w:tplc="0840F7F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>
    <w:nsid w:val="51F55F1C"/>
    <w:multiLevelType w:val="hybridMultilevel"/>
    <w:tmpl w:val="10865B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2615DD"/>
    <w:multiLevelType w:val="hybridMultilevel"/>
    <w:tmpl w:val="AB927C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1C6E01"/>
    <w:multiLevelType w:val="hybridMultilevel"/>
    <w:tmpl w:val="E0966ADC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2">
    <w:nsid w:val="5CA5013A"/>
    <w:multiLevelType w:val="hybridMultilevel"/>
    <w:tmpl w:val="84DEA0B2"/>
    <w:lvl w:ilvl="0" w:tplc="6F101FE8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420276"/>
    <w:multiLevelType w:val="hybridMultilevel"/>
    <w:tmpl w:val="6074A216"/>
    <w:lvl w:ilvl="0" w:tplc="540EF458">
      <w:start w:val="10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432354"/>
    <w:multiLevelType w:val="hybridMultilevel"/>
    <w:tmpl w:val="EAFC7B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D79357F"/>
    <w:multiLevelType w:val="hybridMultilevel"/>
    <w:tmpl w:val="B7A265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DD73909"/>
    <w:multiLevelType w:val="hybridMultilevel"/>
    <w:tmpl w:val="20442814"/>
    <w:lvl w:ilvl="0" w:tplc="D4ECF8E6">
      <w:start w:val="1"/>
      <w:numFmt w:val="decimal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7">
    <w:nsid w:val="5EC74D23"/>
    <w:multiLevelType w:val="hybridMultilevel"/>
    <w:tmpl w:val="0A5A5DF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8">
    <w:nsid w:val="60C82F3A"/>
    <w:multiLevelType w:val="hybridMultilevel"/>
    <w:tmpl w:val="3746E0E4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9">
    <w:nsid w:val="68BA6372"/>
    <w:multiLevelType w:val="hybridMultilevel"/>
    <w:tmpl w:val="7CCAD4F8"/>
    <w:lvl w:ilvl="0" w:tplc="BE6EFDFA">
      <w:start w:val="1"/>
      <w:numFmt w:val="decimal"/>
      <w:lvlText w:val="%1)"/>
      <w:lvlJc w:val="left"/>
      <w:pPr>
        <w:ind w:left="1080" w:hanging="360"/>
      </w:pPr>
      <w:rPr>
        <w:rFonts w:ascii="Times New Roman" w:eastAsiaTheme="minorHAnsi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D757768"/>
    <w:multiLevelType w:val="hybridMultilevel"/>
    <w:tmpl w:val="3E0E3258"/>
    <w:lvl w:ilvl="0" w:tplc="0840F7F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41">
    <w:nsid w:val="6DE6648A"/>
    <w:multiLevelType w:val="hybridMultilevel"/>
    <w:tmpl w:val="5D446326"/>
    <w:lvl w:ilvl="0" w:tplc="841A79EE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>
    <w:nsid w:val="71D076C0"/>
    <w:multiLevelType w:val="hybridMultilevel"/>
    <w:tmpl w:val="D5EE8868"/>
    <w:lvl w:ilvl="0" w:tplc="9620B1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2FA32CF"/>
    <w:multiLevelType w:val="hybridMultilevel"/>
    <w:tmpl w:val="EC30AE98"/>
    <w:lvl w:ilvl="0" w:tplc="974A9AF8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5760EB8"/>
    <w:multiLevelType w:val="hybridMultilevel"/>
    <w:tmpl w:val="688A07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5"/>
  </w:num>
  <w:num w:numId="3">
    <w:abstractNumId w:val="15"/>
  </w:num>
  <w:num w:numId="4">
    <w:abstractNumId w:val="38"/>
  </w:num>
  <w:num w:numId="5">
    <w:abstractNumId w:val="18"/>
  </w:num>
  <w:num w:numId="6">
    <w:abstractNumId w:val="42"/>
  </w:num>
  <w:num w:numId="7">
    <w:abstractNumId w:val="20"/>
  </w:num>
  <w:num w:numId="8">
    <w:abstractNumId w:val="3"/>
  </w:num>
  <w:num w:numId="9">
    <w:abstractNumId w:val="12"/>
  </w:num>
  <w:num w:numId="10">
    <w:abstractNumId w:val="32"/>
  </w:num>
  <w:num w:numId="11">
    <w:abstractNumId w:val="44"/>
  </w:num>
  <w:num w:numId="12">
    <w:abstractNumId w:val="13"/>
  </w:num>
  <w:num w:numId="13">
    <w:abstractNumId w:val="43"/>
  </w:num>
  <w:num w:numId="14">
    <w:abstractNumId w:val="17"/>
  </w:num>
  <w:num w:numId="15">
    <w:abstractNumId w:val="26"/>
  </w:num>
  <w:num w:numId="16">
    <w:abstractNumId w:val="30"/>
  </w:num>
  <w:num w:numId="17">
    <w:abstractNumId w:val="22"/>
  </w:num>
  <w:num w:numId="18">
    <w:abstractNumId w:val="25"/>
  </w:num>
  <w:num w:numId="19">
    <w:abstractNumId w:val="36"/>
  </w:num>
  <w:num w:numId="20">
    <w:abstractNumId w:val="2"/>
  </w:num>
  <w:num w:numId="21">
    <w:abstractNumId w:val="27"/>
  </w:num>
  <w:num w:numId="22">
    <w:abstractNumId w:val="10"/>
  </w:num>
  <w:num w:numId="23">
    <w:abstractNumId w:val="35"/>
  </w:num>
  <w:num w:numId="24">
    <w:abstractNumId w:val="39"/>
  </w:num>
  <w:num w:numId="25">
    <w:abstractNumId w:val="16"/>
  </w:num>
  <w:num w:numId="26">
    <w:abstractNumId w:val="34"/>
  </w:num>
  <w:num w:numId="27">
    <w:abstractNumId w:val="14"/>
  </w:num>
  <w:num w:numId="28">
    <w:abstractNumId w:val="19"/>
  </w:num>
  <w:num w:numId="29">
    <w:abstractNumId w:val="9"/>
  </w:num>
  <w:num w:numId="30">
    <w:abstractNumId w:val="11"/>
  </w:num>
  <w:num w:numId="31">
    <w:abstractNumId w:val="31"/>
  </w:num>
  <w:num w:numId="32">
    <w:abstractNumId w:val="40"/>
  </w:num>
  <w:num w:numId="33">
    <w:abstractNumId w:val="8"/>
  </w:num>
  <w:num w:numId="34">
    <w:abstractNumId w:val="24"/>
  </w:num>
  <w:num w:numId="35">
    <w:abstractNumId w:val="6"/>
  </w:num>
  <w:num w:numId="36">
    <w:abstractNumId w:val="7"/>
  </w:num>
  <w:num w:numId="37">
    <w:abstractNumId w:val="28"/>
  </w:num>
  <w:num w:numId="38">
    <w:abstractNumId w:val="1"/>
  </w:num>
  <w:num w:numId="39">
    <w:abstractNumId w:val="21"/>
  </w:num>
  <w:num w:numId="40">
    <w:abstractNumId w:val="41"/>
  </w:num>
  <w:num w:numId="41">
    <w:abstractNumId w:val="29"/>
  </w:num>
  <w:num w:numId="42">
    <w:abstractNumId w:val="4"/>
  </w:num>
  <w:num w:numId="43">
    <w:abstractNumId w:val="37"/>
  </w:num>
  <w:num w:numId="44">
    <w:abstractNumId w:val="33"/>
  </w:num>
  <w:numIdMacAtCleanup w:val="3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124D"/>
    <w:rsid w:val="00001EDC"/>
    <w:rsid w:val="0000571C"/>
    <w:rsid w:val="00005D54"/>
    <w:rsid w:val="000117E5"/>
    <w:rsid w:val="0001195D"/>
    <w:rsid w:val="00013566"/>
    <w:rsid w:val="00022811"/>
    <w:rsid w:val="00023D60"/>
    <w:rsid w:val="0002456F"/>
    <w:rsid w:val="00024614"/>
    <w:rsid w:val="00027551"/>
    <w:rsid w:val="00033FF6"/>
    <w:rsid w:val="000375A3"/>
    <w:rsid w:val="00042E28"/>
    <w:rsid w:val="00043642"/>
    <w:rsid w:val="00054291"/>
    <w:rsid w:val="000550BE"/>
    <w:rsid w:val="000614A0"/>
    <w:rsid w:val="000639ED"/>
    <w:rsid w:val="00065327"/>
    <w:rsid w:val="0006602F"/>
    <w:rsid w:val="000700CF"/>
    <w:rsid w:val="00070A5D"/>
    <w:rsid w:val="0009174F"/>
    <w:rsid w:val="00091E18"/>
    <w:rsid w:val="000920AE"/>
    <w:rsid w:val="000934E5"/>
    <w:rsid w:val="000942E4"/>
    <w:rsid w:val="00095271"/>
    <w:rsid w:val="00097093"/>
    <w:rsid w:val="000A5CA4"/>
    <w:rsid w:val="000A7751"/>
    <w:rsid w:val="000B089D"/>
    <w:rsid w:val="000B1D3B"/>
    <w:rsid w:val="000B6F35"/>
    <w:rsid w:val="000C4EBD"/>
    <w:rsid w:val="000D78BD"/>
    <w:rsid w:val="000E09B6"/>
    <w:rsid w:val="000E3C2D"/>
    <w:rsid w:val="000E63D3"/>
    <w:rsid w:val="000E734E"/>
    <w:rsid w:val="000E7FF5"/>
    <w:rsid w:val="000F26C0"/>
    <w:rsid w:val="001077D0"/>
    <w:rsid w:val="00110547"/>
    <w:rsid w:val="00111031"/>
    <w:rsid w:val="00111B79"/>
    <w:rsid w:val="00112DB9"/>
    <w:rsid w:val="00114E1B"/>
    <w:rsid w:val="00115989"/>
    <w:rsid w:val="00126527"/>
    <w:rsid w:val="0016000C"/>
    <w:rsid w:val="00162998"/>
    <w:rsid w:val="00164F5B"/>
    <w:rsid w:val="001710F7"/>
    <w:rsid w:val="00171783"/>
    <w:rsid w:val="001744F9"/>
    <w:rsid w:val="00187D68"/>
    <w:rsid w:val="00191F2E"/>
    <w:rsid w:val="00196133"/>
    <w:rsid w:val="00196CE5"/>
    <w:rsid w:val="001A23E9"/>
    <w:rsid w:val="001A5B4A"/>
    <w:rsid w:val="001A6960"/>
    <w:rsid w:val="001B59F6"/>
    <w:rsid w:val="001B6740"/>
    <w:rsid w:val="001B78CA"/>
    <w:rsid w:val="001B7A25"/>
    <w:rsid w:val="001B7CDE"/>
    <w:rsid w:val="001C501F"/>
    <w:rsid w:val="001C54DE"/>
    <w:rsid w:val="001C6395"/>
    <w:rsid w:val="001D042C"/>
    <w:rsid w:val="001D1751"/>
    <w:rsid w:val="001D4EA3"/>
    <w:rsid w:val="001F1C65"/>
    <w:rsid w:val="002006EC"/>
    <w:rsid w:val="00200789"/>
    <w:rsid w:val="00201976"/>
    <w:rsid w:val="00203C60"/>
    <w:rsid w:val="002063BE"/>
    <w:rsid w:val="002066CC"/>
    <w:rsid w:val="00206E64"/>
    <w:rsid w:val="00214992"/>
    <w:rsid w:val="00214DDE"/>
    <w:rsid w:val="002162EB"/>
    <w:rsid w:val="00221C3C"/>
    <w:rsid w:val="00224B5D"/>
    <w:rsid w:val="00224CF0"/>
    <w:rsid w:val="0022617A"/>
    <w:rsid w:val="002342F0"/>
    <w:rsid w:val="00235E87"/>
    <w:rsid w:val="00252880"/>
    <w:rsid w:val="002623A1"/>
    <w:rsid w:val="002629F8"/>
    <w:rsid w:val="00262B79"/>
    <w:rsid w:val="00264B8D"/>
    <w:rsid w:val="002671E0"/>
    <w:rsid w:val="00274EBE"/>
    <w:rsid w:val="002751E9"/>
    <w:rsid w:val="00277A45"/>
    <w:rsid w:val="00284E19"/>
    <w:rsid w:val="002852E9"/>
    <w:rsid w:val="0028607B"/>
    <w:rsid w:val="002901CB"/>
    <w:rsid w:val="00291710"/>
    <w:rsid w:val="00294855"/>
    <w:rsid w:val="00296AEA"/>
    <w:rsid w:val="002A4E82"/>
    <w:rsid w:val="002B7EF5"/>
    <w:rsid w:val="002C124D"/>
    <w:rsid w:val="002C365F"/>
    <w:rsid w:val="002C57D8"/>
    <w:rsid w:val="002D13D2"/>
    <w:rsid w:val="002D2000"/>
    <w:rsid w:val="002D34B0"/>
    <w:rsid w:val="002D5065"/>
    <w:rsid w:val="002D78A9"/>
    <w:rsid w:val="002E6230"/>
    <w:rsid w:val="002E74D5"/>
    <w:rsid w:val="002F0CE1"/>
    <w:rsid w:val="002F5984"/>
    <w:rsid w:val="002F6175"/>
    <w:rsid w:val="002F6BBD"/>
    <w:rsid w:val="00301A5B"/>
    <w:rsid w:val="003125CE"/>
    <w:rsid w:val="00327AB5"/>
    <w:rsid w:val="0033475B"/>
    <w:rsid w:val="003356C5"/>
    <w:rsid w:val="00350F38"/>
    <w:rsid w:val="00352010"/>
    <w:rsid w:val="0035225C"/>
    <w:rsid w:val="00354B35"/>
    <w:rsid w:val="00355A85"/>
    <w:rsid w:val="003626C9"/>
    <w:rsid w:val="003637C1"/>
    <w:rsid w:val="003725E7"/>
    <w:rsid w:val="00381428"/>
    <w:rsid w:val="00383248"/>
    <w:rsid w:val="00383DDC"/>
    <w:rsid w:val="00384442"/>
    <w:rsid w:val="0038773E"/>
    <w:rsid w:val="00392634"/>
    <w:rsid w:val="00396518"/>
    <w:rsid w:val="00396D3A"/>
    <w:rsid w:val="003A316D"/>
    <w:rsid w:val="003A4D0B"/>
    <w:rsid w:val="003A631A"/>
    <w:rsid w:val="003A771B"/>
    <w:rsid w:val="003C17E8"/>
    <w:rsid w:val="003C1B30"/>
    <w:rsid w:val="003C544C"/>
    <w:rsid w:val="003C60EA"/>
    <w:rsid w:val="003C7389"/>
    <w:rsid w:val="003D6149"/>
    <w:rsid w:val="003D6603"/>
    <w:rsid w:val="003E3BF4"/>
    <w:rsid w:val="003E5D0C"/>
    <w:rsid w:val="003F19C4"/>
    <w:rsid w:val="003F39C7"/>
    <w:rsid w:val="003F3BEC"/>
    <w:rsid w:val="003F3E9D"/>
    <w:rsid w:val="003F6B91"/>
    <w:rsid w:val="004008D8"/>
    <w:rsid w:val="00413A4D"/>
    <w:rsid w:val="00414864"/>
    <w:rsid w:val="00414D0D"/>
    <w:rsid w:val="00415E95"/>
    <w:rsid w:val="0043139E"/>
    <w:rsid w:val="004323BD"/>
    <w:rsid w:val="004400B5"/>
    <w:rsid w:val="00441C4B"/>
    <w:rsid w:val="00443A10"/>
    <w:rsid w:val="0044448D"/>
    <w:rsid w:val="00444C8B"/>
    <w:rsid w:val="00453313"/>
    <w:rsid w:val="00453B94"/>
    <w:rsid w:val="00453FAB"/>
    <w:rsid w:val="0045502B"/>
    <w:rsid w:val="00455937"/>
    <w:rsid w:val="00463CA2"/>
    <w:rsid w:val="00463EB0"/>
    <w:rsid w:val="00467FF8"/>
    <w:rsid w:val="00475986"/>
    <w:rsid w:val="00491ACF"/>
    <w:rsid w:val="00496412"/>
    <w:rsid w:val="004A37FF"/>
    <w:rsid w:val="004A3D9F"/>
    <w:rsid w:val="004A539F"/>
    <w:rsid w:val="004A5DB9"/>
    <w:rsid w:val="004B3CBA"/>
    <w:rsid w:val="004B705C"/>
    <w:rsid w:val="004C60EB"/>
    <w:rsid w:val="004D460F"/>
    <w:rsid w:val="004D7FEB"/>
    <w:rsid w:val="004E1F7F"/>
    <w:rsid w:val="004E78F7"/>
    <w:rsid w:val="004E7F9C"/>
    <w:rsid w:val="004F29FB"/>
    <w:rsid w:val="004F2C47"/>
    <w:rsid w:val="004F6BC6"/>
    <w:rsid w:val="00502C54"/>
    <w:rsid w:val="00502EE9"/>
    <w:rsid w:val="00503C26"/>
    <w:rsid w:val="00506C9B"/>
    <w:rsid w:val="005177A7"/>
    <w:rsid w:val="005207E2"/>
    <w:rsid w:val="005263ED"/>
    <w:rsid w:val="005269AE"/>
    <w:rsid w:val="00527A55"/>
    <w:rsid w:val="00530BF1"/>
    <w:rsid w:val="00530EC5"/>
    <w:rsid w:val="0053630A"/>
    <w:rsid w:val="00536830"/>
    <w:rsid w:val="00543120"/>
    <w:rsid w:val="00545AC6"/>
    <w:rsid w:val="00550202"/>
    <w:rsid w:val="0055723C"/>
    <w:rsid w:val="00563BD2"/>
    <w:rsid w:val="005710E7"/>
    <w:rsid w:val="005712C0"/>
    <w:rsid w:val="005779D2"/>
    <w:rsid w:val="005809DB"/>
    <w:rsid w:val="0058574B"/>
    <w:rsid w:val="00585B0E"/>
    <w:rsid w:val="00587A36"/>
    <w:rsid w:val="00592968"/>
    <w:rsid w:val="005935E3"/>
    <w:rsid w:val="00593A5A"/>
    <w:rsid w:val="00595514"/>
    <w:rsid w:val="005A438D"/>
    <w:rsid w:val="005A6009"/>
    <w:rsid w:val="005B09A8"/>
    <w:rsid w:val="005B23C3"/>
    <w:rsid w:val="005B77BD"/>
    <w:rsid w:val="005C06CD"/>
    <w:rsid w:val="005D0EA3"/>
    <w:rsid w:val="005D2130"/>
    <w:rsid w:val="005D5135"/>
    <w:rsid w:val="005D604A"/>
    <w:rsid w:val="005D6D65"/>
    <w:rsid w:val="005F23E7"/>
    <w:rsid w:val="005F378B"/>
    <w:rsid w:val="005F4DD3"/>
    <w:rsid w:val="00604215"/>
    <w:rsid w:val="00610340"/>
    <w:rsid w:val="00610A76"/>
    <w:rsid w:val="00613FAC"/>
    <w:rsid w:val="00614870"/>
    <w:rsid w:val="006150F4"/>
    <w:rsid w:val="006213F1"/>
    <w:rsid w:val="006264DC"/>
    <w:rsid w:val="00633042"/>
    <w:rsid w:val="00634CFF"/>
    <w:rsid w:val="00635CF5"/>
    <w:rsid w:val="006444D8"/>
    <w:rsid w:val="0065267E"/>
    <w:rsid w:val="00653252"/>
    <w:rsid w:val="00663398"/>
    <w:rsid w:val="00663F2A"/>
    <w:rsid w:val="0067119D"/>
    <w:rsid w:val="00671715"/>
    <w:rsid w:val="00672D1E"/>
    <w:rsid w:val="00674F91"/>
    <w:rsid w:val="006803C5"/>
    <w:rsid w:val="0068167D"/>
    <w:rsid w:val="006852E3"/>
    <w:rsid w:val="00685964"/>
    <w:rsid w:val="00691210"/>
    <w:rsid w:val="00692C05"/>
    <w:rsid w:val="00697B31"/>
    <w:rsid w:val="006A352F"/>
    <w:rsid w:val="006B2688"/>
    <w:rsid w:val="006B29A6"/>
    <w:rsid w:val="006B3A29"/>
    <w:rsid w:val="006C06DC"/>
    <w:rsid w:val="006D65B7"/>
    <w:rsid w:val="006D7A97"/>
    <w:rsid w:val="006E3462"/>
    <w:rsid w:val="006E40E6"/>
    <w:rsid w:val="006E6EEB"/>
    <w:rsid w:val="006E6FDC"/>
    <w:rsid w:val="006F056C"/>
    <w:rsid w:val="006F1A95"/>
    <w:rsid w:val="006F5CD9"/>
    <w:rsid w:val="006F7C5A"/>
    <w:rsid w:val="00703A79"/>
    <w:rsid w:val="00707DED"/>
    <w:rsid w:val="00711AAD"/>
    <w:rsid w:val="0071462E"/>
    <w:rsid w:val="007166A0"/>
    <w:rsid w:val="00717A85"/>
    <w:rsid w:val="007203E9"/>
    <w:rsid w:val="00724936"/>
    <w:rsid w:val="00725E16"/>
    <w:rsid w:val="0073211F"/>
    <w:rsid w:val="00732272"/>
    <w:rsid w:val="0073534D"/>
    <w:rsid w:val="00736259"/>
    <w:rsid w:val="00742178"/>
    <w:rsid w:val="007434B3"/>
    <w:rsid w:val="00744273"/>
    <w:rsid w:val="0075254E"/>
    <w:rsid w:val="007528B3"/>
    <w:rsid w:val="00763711"/>
    <w:rsid w:val="00765E91"/>
    <w:rsid w:val="007764AF"/>
    <w:rsid w:val="00780710"/>
    <w:rsid w:val="00783825"/>
    <w:rsid w:val="00784AE0"/>
    <w:rsid w:val="0078607E"/>
    <w:rsid w:val="007918F1"/>
    <w:rsid w:val="00792527"/>
    <w:rsid w:val="007929AD"/>
    <w:rsid w:val="007960F8"/>
    <w:rsid w:val="00797EB2"/>
    <w:rsid w:val="007A1125"/>
    <w:rsid w:val="007A53C5"/>
    <w:rsid w:val="007A7F3E"/>
    <w:rsid w:val="007B00D4"/>
    <w:rsid w:val="007B2A17"/>
    <w:rsid w:val="007C0031"/>
    <w:rsid w:val="007C066D"/>
    <w:rsid w:val="007C07AB"/>
    <w:rsid w:val="007C2C99"/>
    <w:rsid w:val="007C45B5"/>
    <w:rsid w:val="007D382F"/>
    <w:rsid w:val="007D4BC3"/>
    <w:rsid w:val="007D61E5"/>
    <w:rsid w:val="007D6426"/>
    <w:rsid w:val="007E0640"/>
    <w:rsid w:val="007E5261"/>
    <w:rsid w:val="007F10EC"/>
    <w:rsid w:val="007F5C95"/>
    <w:rsid w:val="007F69E2"/>
    <w:rsid w:val="008000D7"/>
    <w:rsid w:val="00800FD9"/>
    <w:rsid w:val="008054A2"/>
    <w:rsid w:val="00806454"/>
    <w:rsid w:val="008075EB"/>
    <w:rsid w:val="008162DE"/>
    <w:rsid w:val="00816B3D"/>
    <w:rsid w:val="0082034E"/>
    <w:rsid w:val="00826DE7"/>
    <w:rsid w:val="008319F3"/>
    <w:rsid w:val="00834905"/>
    <w:rsid w:val="0083510D"/>
    <w:rsid w:val="00851AC8"/>
    <w:rsid w:val="008521CF"/>
    <w:rsid w:val="00853C8F"/>
    <w:rsid w:val="00854DD6"/>
    <w:rsid w:val="00860C50"/>
    <w:rsid w:val="00861EEB"/>
    <w:rsid w:val="00862231"/>
    <w:rsid w:val="00866FBB"/>
    <w:rsid w:val="00870998"/>
    <w:rsid w:val="0087468D"/>
    <w:rsid w:val="00882771"/>
    <w:rsid w:val="00882918"/>
    <w:rsid w:val="008866ED"/>
    <w:rsid w:val="00894AAF"/>
    <w:rsid w:val="00896B9F"/>
    <w:rsid w:val="00896E51"/>
    <w:rsid w:val="008A36D0"/>
    <w:rsid w:val="008A523A"/>
    <w:rsid w:val="008A53BC"/>
    <w:rsid w:val="008B075A"/>
    <w:rsid w:val="008B2614"/>
    <w:rsid w:val="008B2625"/>
    <w:rsid w:val="008B7E4B"/>
    <w:rsid w:val="008C0A00"/>
    <w:rsid w:val="008C1BA3"/>
    <w:rsid w:val="008C2015"/>
    <w:rsid w:val="008C3465"/>
    <w:rsid w:val="008C47CE"/>
    <w:rsid w:val="008C5935"/>
    <w:rsid w:val="008C5F03"/>
    <w:rsid w:val="008D43FB"/>
    <w:rsid w:val="008D4A92"/>
    <w:rsid w:val="008D5850"/>
    <w:rsid w:val="008D630C"/>
    <w:rsid w:val="008E5F17"/>
    <w:rsid w:val="00900927"/>
    <w:rsid w:val="009009A1"/>
    <w:rsid w:val="00901AD5"/>
    <w:rsid w:val="0090297A"/>
    <w:rsid w:val="00910CAD"/>
    <w:rsid w:val="00912816"/>
    <w:rsid w:val="0092690B"/>
    <w:rsid w:val="00926FA1"/>
    <w:rsid w:val="009319E7"/>
    <w:rsid w:val="00940AD1"/>
    <w:rsid w:val="0094430A"/>
    <w:rsid w:val="009510F3"/>
    <w:rsid w:val="0095236E"/>
    <w:rsid w:val="00955177"/>
    <w:rsid w:val="00961548"/>
    <w:rsid w:val="00961BEB"/>
    <w:rsid w:val="00962904"/>
    <w:rsid w:val="009726AC"/>
    <w:rsid w:val="009758B9"/>
    <w:rsid w:val="00975C12"/>
    <w:rsid w:val="009772A2"/>
    <w:rsid w:val="00980BD1"/>
    <w:rsid w:val="00981055"/>
    <w:rsid w:val="00983D17"/>
    <w:rsid w:val="00985205"/>
    <w:rsid w:val="0098731B"/>
    <w:rsid w:val="009948C8"/>
    <w:rsid w:val="00996B48"/>
    <w:rsid w:val="009A5569"/>
    <w:rsid w:val="009A6CB5"/>
    <w:rsid w:val="009B434A"/>
    <w:rsid w:val="009B4657"/>
    <w:rsid w:val="009C1E9B"/>
    <w:rsid w:val="009C3183"/>
    <w:rsid w:val="009C508B"/>
    <w:rsid w:val="009C7813"/>
    <w:rsid w:val="009D158E"/>
    <w:rsid w:val="009D580C"/>
    <w:rsid w:val="009E0E44"/>
    <w:rsid w:val="009E0E58"/>
    <w:rsid w:val="009E0F49"/>
    <w:rsid w:val="009E6B7E"/>
    <w:rsid w:val="009E6F0F"/>
    <w:rsid w:val="009F6230"/>
    <w:rsid w:val="009F6979"/>
    <w:rsid w:val="009F6F7B"/>
    <w:rsid w:val="009F7D62"/>
    <w:rsid w:val="00A06655"/>
    <w:rsid w:val="00A11A97"/>
    <w:rsid w:val="00A1277F"/>
    <w:rsid w:val="00A12946"/>
    <w:rsid w:val="00A1575E"/>
    <w:rsid w:val="00A21488"/>
    <w:rsid w:val="00A26BF1"/>
    <w:rsid w:val="00A3481B"/>
    <w:rsid w:val="00A414CC"/>
    <w:rsid w:val="00A42AAD"/>
    <w:rsid w:val="00A45A3E"/>
    <w:rsid w:val="00A55258"/>
    <w:rsid w:val="00A62C27"/>
    <w:rsid w:val="00A6381A"/>
    <w:rsid w:val="00A668E8"/>
    <w:rsid w:val="00A66919"/>
    <w:rsid w:val="00A67C9D"/>
    <w:rsid w:val="00A752FA"/>
    <w:rsid w:val="00A778A0"/>
    <w:rsid w:val="00A830F2"/>
    <w:rsid w:val="00A8640A"/>
    <w:rsid w:val="00A90572"/>
    <w:rsid w:val="00A912A2"/>
    <w:rsid w:val="00A91980"/>
    <w:rsid w:val="00A95F1F"/>
    <w:rsid w:val="00AA18BD"/>
    <w:rsid w:val="00AB17CB"/>
    <w:rsid w:val="00AB373F"/>
    <w:rsid w:val="00AB7430"/>
    <w:rsid w:val="00AC5FCA"/>
    <w:rsid w:val="00AC6129"/>
    <w:rsid w:val="00AC7BFD"/>
    <w:rsid w:val="00AD0878"/>
    <w:rsid w:val="00AD43ED"/>
    <w:rsid w:val="00AD6BBB"/>
    <w:rsid w:val="00AE6850"/>
    <w:rsid w:val="00AF4288"/>
    <w:rsid w:val="00B0038C"/>
    <w:rsid w:val="00B007FB"/>
    <w:rsid w:val="00B03B6F"/>
    <w:rsid w:val="00B070AA"/>
    <w:rsid w:val="00B1024B"/>
    <w:rsid w:val="00B11A31"/>
    <w:rsid w:val="00B12B17"/>
    <w:rsid w:val="00B14C85"/>
    <w:rsid w:val="00B1766D"/>
    <w:rsid w:val="00B203E5"/>
    <w:rsid w:val="00B21682"/>
    <w:rsid w:val="00B2668A"/>
    <w:rsid w:val="00B4249B"/>
    <w:rsid w:val="00B45690"/>
    <w:rsid w:val="00B543F5"/>
    <w:rsid w:val="00B61C05"/>
    <w:rsid w:val="00B646E5"/>
    <w:rsid w:val="00B66B86"/>
    <w:rsid w:val="00B67ADF"/>
    <w:rsid w:val="00B75791"/>
    <w:rsid w:val="00B7750C"/>
    <w:rsid w:val="00B804E8"/>
    <w:rsid w:val="00B811D2"/>
    <w:rsid w:val="00B819F1"/>
    <w:rsid w:val="00B82463"/>
    <w:rsid w:val="00B851D0"/>
    <w:rsid w:val="00B861DB"/>
    <w:rsid w:val="00B86B00"/>
    <w:rsid w:val="00B909B2"/>
    <w:rsid w:val="00B93943"/>
    <w:rsid w:val="00BA0028"/>
    <w:rsid w:val="00BA0FDF"/>
    <w:rsid w:val="00BA117A"/>
    <w:rsid w:val="00BB0C1E"/>
    <w:rsid w:val="00BB407D"/>
    <w:rsid w:val="00BB6A57"/>
    <w:rsid w:val="00BB7FCA"/>
    <w:rsid w:val="00BC3E78"/>
    <w:rsid w:val="00BC4006"/>
    <w:rsid w:val="00BC6AF9"/>
    <w:rsid w:val="00BC6ECB"/>
    <w:rsid w:val="00BC722E"/>
    <w:rsid w:val="00BC768A"/>
    <w:rsid w:val="00BD11C1"/>
    <w:rsid w:val="00BD197B"/>
    <w:rsid w:val="00BD1F68"/>
    <w:rsid w:val="00BD1F90"/>
    <w:rsid w:val="00BD4B98"/>
    <w:rsid w:val="00BD4BA4"/>
    <w:rsid w:val="00BE3EF2"/>
    <w:rsid w:val="00BF1919"/>
    <w:rsid w:val="00BF6132"/>
    <w:rsid w:val="00BF7EE3"/>
    <w:rsid w:val="00C0584B"/>
    <w:rsid w:val="00C07C15"/>
    <w:rsid w:val="00C122F2"/>
    <w:rsid w:val="00C17FD5"/>
    <w:rsid w:val="00C22BC5"/>
    <w:rsid w:val="00C23620"/>
    <w:rsid w:val="00C305AC"/>
    <w:rsid w:val="00C3096B"/>
    <w:rsid w:val="00C3209A"/>
    <w:rsid w:val="00C342FF"/>
    <w:rsid w:val="00C346D2"/>
    <w:rsid w:val="00C44838"/>
    <w:rsid w:val="00C50912"/>
    <w:rsid w:val="00C532CF"/>
    <w:rsid w:val="00C53DCA"/>
    <w:rsid w:val="00C55C22"/>
    <w:rsid w:val="00C57D84"/>
    <w:rsid w:val="00C609FC"/>
    <w:rsid w:val="00C61E6E"/>
    <w:rsid w:val="00C62C36"/>
    <w:rsid w:val="00C62EEA"/>
    <w:rsid w:val="00C63324"/>
    <w:rsid w:val="00C63509"/>
    <w:rsid w:val="00C64641"/>
    <w:rsid w:val="00C71208"/>
    <w:rsid w:val="00C72236"/>
    <w:rsid w:val="00C726B3"/>
    <w:rsid w:val="00C74400"/>
    <w:rsid w:val="00C7475F"/>
    <w:rsid w:val="00C779B1"/>
    <w:rsid w:val="00C802AA"/>
    <w:rsid w:val="00C813AF"/>
    <w:rsid w:val="00C87B31"/>
    <w:rsid w:val="00C92F3D"/>
    <w:rsid w:val="00C96BCA"/>
    <w:rsid w:val="00C96DBD"/>
    <w:rsid w:val="00C97DD7"/>
    <w:rsid w:val="00CA34BB"/>
    <w:rsid w:val="00CA4E48"/>
    <w:rsid w:val="00CA699B"/>
    <w:rsid w:val="00CB3C93"/>
    <w:rsid w:val="00CB516A"/>
    <w:rsid w:val="00CC0432"/>
    <w:rsid w:val="00CC05F2"/>
    <w:rsid w:val="00CC0D53"/>
    <w:rsid w:val="00CC7EE6"/>
    <w:rsid w:val="00CD023B"/>
    <w:rsid w:val="00CD20E1"/>
    <w:rsid w:val="00CD514C"/>
    <w:rsid w:val="00CD5DF4"/>
    <w:rsid w:val="00CE0D06"/>
    <w:rsid w:val="00CE216A"/>
    <w:rsid w:val="00CE73DD"/>
    <w:rsid w:val="00CF02AF"/>
    <w:rsid w:val="00CF3200"/>
    <w:rsid w:val="00CF5483"/>
    <w:rsid w:val="00D03F66"/>
    <w:rsid w:val="00D04380"/>
    <w:rsid w:val="00D1283C"/>
    <w:rsid w:val="00D1411C"/>
    <w:rsid w:val="00D14487"/>
    <w:rsid w:val="00D17FDD"/>
    <w:rsid w:val="00D2399D"/>
    <w:rsid w:val="00D244D7"/>
    <w:rsid w:val="00D305CA"/>
    <w:rsid w:val="00D330C9"/>
    <w:rsid w:val="00D33CC6"/>
    <w:rsid w:val="00D343A4"/>
    <w:rsid w:val="00D36C4A"/>
    <w:rsid w:val="00D400BD"/>
    <w:rsid w:val="00D41068"/>
    <w:rsid w:val="00D41357"/>
    <w:rsid w:val="00D4403F"/>
    <w:rsid w:val="00D457FF"/>
    <w:rsid w:val="00D52521"/>
    <w:rsid w:val="00D543DE"/>
    <w:rsid w:val="00D56E8A"/>
    <w:rsid w:val="00D67F1E"/>
    <w:rsid w:val="00D717C0"/>
    <w:rsid w:val="00D73CA1"/>
    <w:rsid w:val="00D762EF"/>
    <w:rsid w:val="00D856A7"/>
    <w:rsid w:val="00D85BEE"/>
    <w:rsid w:val="00D91AD7"/>
    <w:rsid w:val="00D93EEA"/>
    <w:rsid w:val="00D9751D"/>
    <w:rsid w:val="00DB00C3"/>
    <w:rsid w:val="00DB00E3"/>
    <w:rsid w:val="00DB07C6"/>
    <w:rsid w:val="00DB28BA"/>
    <w:rsid w:val="00DB35C3"/>
    <w:rsid w:val="00DB7A46"/>
    <w:rsid w:val="00DC18AE"/>
    <w:rsid w:val="00DC1B0D"/>
    <w:rsid w:val="00DC2578"/>
    <w:rsid w:val="00DC6AE9"/>
    <w:rsid w:val="00DD1D4D"/>
    <w:rsid w:val="00DD24F8"/>
    <w:rsid w:val="00DF2202"/>
    <w:rsid w:val="00E00D4A"/>
    <w:rsid w:val="00E021E6"/>
    <w:rsid w:val="00E03C61"/>
    <w:rsid w:val="00E05FE0"/>
    <w:rsid w:val="00E07EA6"/>
    <w:rsid w:val="00E1753E"/>
    <w:rsid w:val="00E20C06"/>
    <w:rsid w:val="00E235B6"/>
    <w:rsid w:val="00E27C47"/>
    <w:rsid w:val="00E323C7"/>
    <w:rsid w:val="00E339C9"/>
    <w:rsid w:val="00E34125"/>
    <w:rsid w:val="00E43C88"/>
    <w:rsid w:val="00E511AF"/>
    <w:rsid w:val="00E51C6C"/>
    <w:rsid w:val="00E52FF7"/>
    <w:rsid w:val="00E530EB"/>
    <w:rsid w:val="00E55A1B"/>
    <w:rsid w:val="00E60589"/>
    <w:rsid w:val="00E82396"/>
    <w:rsid w:val="00E82760"/>
    <w:rsid w:val="00E82792"/>
    <w:rsid w:val="00E82CB8"/>
    <w:rsid w:val="00E82DD1"/>
    <w:rsid w:val="00E83465"/>
    <w:rsid w:val="00E846C1"/>
    <w:rsid w:val="00E87583"/>
    <w:rsid w:val="00E908CD"/>
    <w:rsid w:val="00E93453"/>
    <w:rsid w:val="00E93545"/>
    <w:rsid w:val="00E95C43"/>
    <w:rsid w:val="00E95D18"/>
    <w:rsid w:val="00E95F55"/>
    <w:rsid w:val="00EA60E5"/>
    <w:rsid w:val="00EA639A"/>
    <w:rsid w:val="00EA6B98"/>
    <w:rsid w:val="00EA7F7D"/>
    <w:rsid w:val="00EB07E8"/>
    <w:rsid w:val="00EB370A"/>
    <w:rsid w:val="00EB6A20"/>
    <w:rsid w:val="00EC1797"/>
    <w:rsid w:val="00EE2F11"/>
    <w:rsid w:val="00EE428E"/>
    <w:rsid w:val="00EE5413"/>
    <w:rsid w:val="00EE5D06"/>
    <w:rsid w:val="00EE669F"/>
    <w:rsid w:val="00EE7F7C"/>
    <w:rsid w:val="00EF19DC"/>
    <w:rsid w:val="00EF391B"/>
    <w:rsid w:val="00EF4704"/>
    <w:rsid w:val="00EF5CB7"/>
    <w:rsid w:val="00F12530"/>
    <w:rsid w:val="00F12822"/>
    <w:rsid w:val="00F13916"/>
    <w:rsid w:val="00F23150"/>
    <w:rsid w:val="00F24697"/>
    <w:rsid w:val="00F307B4"/>
    <w:rsid w:val="00F312CD"/>
    <w:rsid w:val="00F430F9"/>
    <w:rsid w:val="00F50F8E"/>
    <w:rsid w:val="00F522CE"/>
    <w:rsid w:val="00F5650B"/>
    <w:rsid w:val="00F64C64"/>
    <w:rsid w:val="00F64E51"/>
    <w:rsid w:val="00F720A1"/>
    <w:rsid w:val="00F73164"/>
    <w:rsid w:val="00F74A7F"/>
    <w:rsid w:val="00F81672"/>
    <w:rsid w:val="00F81B9F"/>
    <w:rsid w:val="00F853A8"/>
    <w:rsid w:val="00F97C02"/>
    <w:rsid w:val="00FA13E7"/>
    <w:rsid w:val="00FA2655"/>
    <w:rsid w:val="00FA619F"/>
    <w:rsid w:val="00FA796B"/>
    <w:rsid w:val="00FB4CE7"/>
    <w:rsid w:val="00FB58D8"/>
    <w:rsid w:val="00FC1AC4"/>
    <w:rsid w:val="00FC2D22"/>
    <w:rsid w:val="00FC33CF"/>
    <w:rsid w:val="00FD1338"/>
    <w:rsid w:val="00FD635B"/>
    <w:rsid w:val="00FE02CC"/>
    <w:rsid w:val="00FE0A6D"/>
    <w:rsid w:val="00FE4DF1"/>
    <w:rsid w:val="00FE6AC6"/>
    <w:rsid w:val="00FE7028"/>
    <w:rsid w:val="00FE7161"/>
    <w:rsid w:val="00FE78A5"/>
    <w:rsid w:val="00FF14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1A5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A5B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Numerowanie,List Paragraph,Akapit z listą BS,normalny tekst,Akapit z list¹,sw tekst,L1,Kolorowa lista — akcent 11,Podsis rysunku,Akapit z listą5,Akapit normalny,Bulleted list,Odstavec,ISCG Numerowanie,lp1,Preambuła,Light List - Accent 51"/>
    <w:basedOn w:val="Normalny"/>
    <w:link w:val="AkapitzlistZnak"/>
    <w:uiPriority w:val="99"/>
    <w:qFormat/>
    <w:rsid w:val="001A5B4A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unhideWhenUsed/>
    <w:rsid w:val="007E0640"/>
    <w:pPr>
      <w:spacing w:after="0" w:line="240" w:lineRule="auto"/>
    </w:pPr>
    <w:rPr>
      <w:rFonts w:ascii="Calibri" w:eastAsia="Times New Roman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E0640"/>
    <w:rPr>
      <w:rFonts w:ascii="Calibri" w:eastAsia="Times New Roman" w:hAnsi="Calibri"/>
      <w:szCs w:val="21"/>
    </w:rPr>
  </w:style>
  <w:style w:type="paragraph" w:styleId="Nagwek">
    <w:name w:val="header"/>
    <w:basedOn w:val="Normalny"/>
    <w:link w:val="NagwekZnak"/>
    <w:uiPriority w:val="99"/>
    <w:unhideWhenUsed/>
    <w:rsid w:val="00DC18A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DC18AE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customStyle="1" w:styleId="markedcontent">
    <w:name w:val="markedcontent"/>
    <w:basedOn w:val="Domylnaczcionkaakapitu"/>
    <w:rsid w:val="000934E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508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508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508B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066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66CC"/>
  </w:style>
  <w:style w:type="paragraph" w:styleId="NormalnyWeb">
    <w:name w:val="Normal (Web)"/>
    <w:basedOn w:val="Normalny"/>
    <w:uiPriority w:val="99"/>
    <w:unhideWhenUsed/>
    <w:rsid w:val="000436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43642"/>
    <w:rPr>
      <w:b/>
      <w:bCs/>
    </w:rPr>
  </w:style>
  <w:style w:type="character" w:customStyle="1" w:styleId="AkapitzlistZnak">
    <w:name w:val="Akapit z listą Znak"/>
    <w:aliases w:val="Numerowanie Znak,List Paragraph Znak,Akapit z listą BS Znak,normalny tekst Znak,Akapit z list¹ Znak,sw tekst Znak,L1 Znak,Kolorowa lista — akcent 11 Znak,Podsis rysunku Znak,Akapit z listą5 Znak,Akapit normalny Znak,Odstavec Znak"/>
    <w:link w:val="Akapitzlist"/>
    <w:uiPriority w:val="99"/>
    <w:qFormat/>
    <w:locked/>
    <w:rsid w:val="007D61E5"/>
  </w:style>
  <w:style w:type="paragraph" w:styleId="Tytu">
    <w:name w:val="Title"/>
    <w:basedOn w:val="Normalny"/>
    <w:link w:val="TytuZnak"/>
    <w:uiPriority w:val="10"/>
    <w:qFormat/>
    <w:rsid w:val="00022811"/>
    <w:pPr>
      <w:spacing w:after="0" w:line="240" w:lineRule="auto"/>
      <w:jc w:val="center"/>
    </w:pPr>
    <w:rPr>
      <w:rFonts w:ascii="Arial" w:eastAsia="Times New Roman" w:hAnsi="Arial" w:cs="Times New Roman"/>
      <w:b/>
      <w:kern w:val="0"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022811"/>
    <w:rPr>
      <w:rFonts w:ascii="Arial" w:eastAsia="Times New Roman" w:hAnsi="Arial" w:cs="Times New Roman"/>
      <w:b/>
      <w:kern w:val="0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67119D"/>
    <w:pPr>
      <w:spacing w:after="120" w:line="48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7119D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B61C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9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6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5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6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7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5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39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9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4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0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28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4939</Words>
  <Characters>29636</Characters>
  <Application>Microsoft Office Word</Application>
  <DocSecurity>0</DocSecurity>
  <Lines>246</Lines>
  <Paragraphs>69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Danuta Kowalewska</dc:creator>
  <cp:lastModifiedBy>anna.konik</cp:lastModifiedBy>
  <cp:revision>7</cp:revision>
  <dcterms:created xsi:type="dcterms:W3CDTF">2024-09-04T13:32:00Z</dcterms:created>
  <dcterms:modified xsi:type="dcterms:W3CDTF">2024-09-10T13:11:00Z</dcterms:modified>
</cp:coreProperties>
</file>