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3FCA" w14:textId="77777777" w:rsidR="00302CB8" w:rsidRPr="006F017D" w:rsidRDefault="00302CB8" w:rsidP="00302CB8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B6DB83B" wp14:editId="0B415EA4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10540"/>
                <wp:effectExtent l="0" t="0" r="23495" b="22860"/>
                <wp:wrapTight wrapText="bothSides">
                  <wp:wrapPolygon edited="0">
                    <wp:start x="0" y="0"/>
                    <wp:lineTo x="0" y="21761"/>
                    <wp:lineTo x="21616" y="21761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0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BA90" w14:textId="77777777" w:rsidR="00302CB8" w:rsidRDefault="00302CB8" w:rsidP="00302CB8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20D1C06" w14:textId="77777777" w:rsidR="00302CB8" w:rsidRDefault="00302CB8" w:rsidP="00302C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5BF8F9BB" w14:textId="77777777" w:rsidR="00302CB8" w:rsidRPr="0008178A" w:rsidRDefault="00302CB8" w:rsidP="00302C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799155D2" w14:textId="77777777" w:rsidR="00302CB8" w:rsidRPr="00583FDA" w:rsidRDefault="00302CB8" w:rsidP="00302CB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DB83B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0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" fillcolor="silver" strokeweight=".5pt">
                <v:textbox inset="7.45pt,3.85pt,7.45pt,3.85pt">
                  <w:txbxContent>
                    <w:p w14:paraId="6087BA90" w14:textId="77777777" w:rsidR="00302CB8" w:rsidRDefault="00302CB8" w:rsidP="00302CB8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20D1C06" w14:textId="77777777" w:rsidR="00302CB8" w:rsidRDefault="00302CB8" w:rsidP="00302CB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5BF8F9BB" w14:textId="77777777" w:rsidR="00302CB8" w:rsidRPr="0008178A" w:rsidRDefault="00302CB8" w:rsidP="00302CB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799155D2" w14:textId="77777777" w:rsidR="00302CB8" w:rsidRPr="00583FDA" w:rsidRDefault="00302CB8" w:rsidP="00302CB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3A1A14CE" w14:textId="77777777" w:rsidR="00302CB8" w:rsidRPr="006F017D" w:rsidRDefault="00302CB8" w:rsidP="00302CB8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159CF64F" w14:textId="5E083858" w:rsidR="00302CB8" w:rsidRPr="006F017D" w:rsidRDefault="00302CB8" w:rsidP="00302CB8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51435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391780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6</w:t>
      </w:r>
      <w:r w:rsidRPr="0051435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/TP/2023, 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41A1F583" w14:textId="77777777" w:rsidR="00302CB8" w:rsidRPr="001E2965" w:rsidRDefault="00302CB8" w:rsidP="00302CB8">
      <w:pPr>
        <w:pStyle w:val="Bezodstpw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1E2965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Roboty budowlane polegające na przebudowie i rozbudowie budynku szpitalnego – Oddziału Rehabilitacji przy ul. 1 Maja 2 </w:t>
      </w:r>
      <w:r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br/>
      </w:r>
      <w:r w:rsidRPr="001E2965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w Tczewie o windę, na terenie działki nr 123/2 w obrębie ewidencyjnym 7 [Nr 0007] w jednostce ewidencyjnej Tczew – M [221401_1]</w:t>
      </w:r>
    </w:p>
    <w:p w14:paraId="7D5480FF" w14:textId="77777777" w:rsidR="00302CB8" w:rsidRPr="006F017D" w:rsidRDefault="00302CB8" w:rsidP="00302CB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DE5B1BF" w14:textId="77777777" w:rsidR="00302CB8" w:rsidRPr="006F017D" w:rsidRDefault="00302CB8" w:rsidP="00302CB8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FE0B0A5" w14:textId="77777777" w:rsidR="00302CB8" w:rsidRPr="006F017D" w:rsidRDefault="00302CB8" w:rsidP="00302CB8">
      <w:pPr>
        <w:rPr>
          <w:rFonts w:asciiTheme="minorHAnsi" w:hAnsiTheme="minorHAnsi" w:cstheme="minorHAnsi"/>
          <w:b/>
          <w:sz w:val="18"/>
          <w:szCs w:val="18"/>
        </w:rPr>
      </w:pPr>
      <w:r w:rsidRPr="006F017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49E595FD" w14:textId="77777777" w:rsidR="00302CB8" w:rsidRPr="006F017D" w:rsidRDefault="00302CB8" w:rsidP="00302CB8">
      <w:pPr>
        <w:rPr>
          <w:rFonts w:asciiTheme="minorHAnsi" w:hAnsiTheme="minorHAnsi" w:cstheme="minorHAnsi"/>
          <w:b/>
          <w:sz w:val="18"/>
          <w:szCs w:val="18"/>
        </w:rPr>
      </w:pPr>
    </w:p>
    <w:p w14:paraId="07B7E1E8" w14:textId="77777777" w:rsidR="00302CB8" w:rsidRPr="006F017D" w:rsidRDefault="00302CB8" w:rsidP="00302CB8">
      <w:pPr>
        <w:rPr>
          <w:rFonts w:asciiTheme="minorHAnsi" w:hAnsiTheme="minorHAnsi" w:cstheme="minorHAnsi"/>
          <w:bCs/>
          <w:sz w:val="18"/>
          <w:szCs w:val="18"/>
        </w:rPr>
      </w:pPr>
      <w:r w:rsidRPr="006F017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34623056" w14:textId="77777777" w:rsidR="00302CB8" w:rsidRPr="006F017D" w:rsidRDefault="00302CB8" w:rsidP="00302CB8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35E52FC8" w14:textId="77777777" w:rsidR="00302CB8" w:rsidRPr="006F017D" w:rsidRDefault="00302CB8" w:rsidP="00302CB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466CBA5" w14:textId="77777777" w:rsidR="00302CB8" w:rsidRPr="00470D8D" w:rsidRDefault="00302CB8" w:rsidP="00302CB8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6F017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oświadczam(y), iż</w:t>
      </w: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</w:t>
      </w:r>
      <w:r w:rsidRPr="006F017D">
        <w:rPr>
          <w:rFonts w:asciiTheme="minorHAnsi" w:hAnsiTheme="minorHAnsi" w:cstheme="minorHAnsi"/>
          <w:sz w:val="18"/>
          <w:szCs w:val="18"/>
        </w:rPr>
        <w:t xml:space="preserve">informacje zawarte w oświadczeniu, o którym mowa w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6F017D">
        <w:rPr>
          <w:rFonts w:asciiTheme="minorHAnsi" w:hAnsiTheme="minorHAnsi" w:cstheme="minorHAnsi"/>
          <w:sz w:val="18"/>
          <w:szCs w:val="18"/>
        </w:rPr>
        <w:t>(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125 ust. 1 ustawy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>), które złożyliśmy wraz z ofertą w zakresie podstaw wykluczenia z postępowania wskazanych przez Zamawiającego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669F576D" w14:textId="77777777" w:rsidR="00302CB8" w:rsidRDefault="00302CB8" w:rsidP="00302CB8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09E9CC50" w14:textId="77777777" w:rsidR="00302CB8" w:rsidRPr="006F017D" w:rsidRDefault="00302CB8" w:rsidP="00302CB8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6F017D">
        <w:rPr>
          <w:rFonts w:asciiTheme="minorHAnsi" w:hAnsiTheme="minorHAnsi" w:cstheme="minorHAnsi"/>
          <w:sz w:val="18"/>
          <w:szCs w:val="18"/>
        </w:rPr>
        <w:t>o których mowa</w:t>
      </w:r>
      <w:r>
        <w:rPr>
          <w:rFonts w:asciiTheme="minorHAnsi" w:hAnsiTheme="minorHAnsi" w:cstheme="minorHAnsi"/>
          <w:sz w:val="18"/>
          <w:szCs w:val="18"/>
        </w:rPr>
        <w:t xml:space="preserve"> w</w:t>
      </w:r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108 ust. 1 </w:t>
      </w:r>
      <w:r w:rsidRPr="006F017D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6F017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94FD920" w14:textId="77777777" w:rsidR="00302CB8" w:rsidRPr="006F017D" w:rsidRDefault="00302CB8" w:rsidP="00302CB8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  <w:r>
        <w:rPr>
          <w:rFonts w:asciiTheme="minorHAnsi" w:hAnsiTheme="minorHAnsi" w:cstheme="minorHAnsi"/>
          <w:bCs/>
          <w:iCs/>
          <w:sz w:val="20"/>
          <w:szCs w:val="22"/>
        </w:rPr>
        <w:t>i</w:t>
      </w:r>
    </w:p>
    <w:p w14:paraId="37498614" w14:textId="77777777" w:rsidR="00302CB8" w:rsidRPr="00C37C79" w:rsidRDefault="00302CB8" w:rsidP="00302CB8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C37C79">
        <w:rPr>
          <w:rFonts w:asciiTheme="minorHAnsi" w:hAnsiTheme="minorHAnsi" w:cstheme="minorHAnsi"/>
          <w:sz w:val="18"/>
          <w:szCs w:val="18"/>
        </w:rPr>
        <w:t xml:space="preserve">o których mowa w art. 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 o szczególnych rozwiązaniach w zakresie przeciwdziałania wspieraniu agresji na Ukrainę oraz służących ochronie bezpieczeństwa narodowego (według załącznika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nr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 xml:space="preserve"> 2A do SWZ)</w:t>
      </w:r>
      <w:r>
        <w:rPr>
          <w:rFonts w:asciiTheme="minorHAnsi" w:hAnsiTheme="minorHAnsi" w:cstheme="minorHAnsi"/>
          <w:color w:val="222222"/>
          <w:sz w:val="18"/>
          <w:szCs w:val="18"/>
        </w:rPr>
        <w:t>,</w:t>
      </w:r>
    </w:p>
    <w:p w14:paraId="1AA984DC" w14:textId="77777777" w:rsidR="00302CB8" w:rsidRPr="00C37C79" w:rsidRDefault="00302CB8" w:rsidP="00302CB8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745AAC5B" w14:textId="77777777" w:rsidR="00302CB8" w:rsidRPr="00C37C79" w:rsidRDefault="00302CB8" w:rsidP="00302CB8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5593275A" w14:textId="77777777" w:rsidR="00302CB8" w:rsidRPr="00C37C79" w:rsidRDefault="00302CB8" w:rsidP="00302CB8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09599120" w14:textId="77777777" w:rsidR="00302CB8" w:rsidRPr="00C37C79" w:rsidRDefault="00302CB8" w:rsidP="00302CB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ednocześnie oświadczamy, iż w realizację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niniejszego 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p w14:paraId="4C211B8B" w14:textId="77777777" w:rsidR="00302CB8" w:rsidRPr="006F017D" w:rsidRDefault="00302CB8" w:rsidP="00302CB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D2A6FB3" w14:textId="77777777" w:rsidR="00302CB8" w:rsidRDefault="00302CB8" w:rsidP="00302CB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00BF573" w14:textId="77777777" w:rsidR="00302CB8" w:rsidRDefault="00302CB8" w:rsidP="00302CB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5D42B4B" w14:textId="77777777" w:rsidR="00302CB8" w:rsidRDefault="00302CB8" w:rsidP="00302CB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78DD960" w14:textId="77777777" w:rsidR="00302CB8" w:rsidRDefault="00302CB8" w:rsidP="00302CB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7D91EE7" w14:textId="77777777" w:rsidR="00302CB8" w:rsidRPr="006F017D" w:rsidRDefault="00302CB8" w:rsidP="00302CB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F835463" w14:textId="77777777" w:rsidR="00302CB8" w:rsidRPr="006F017D" w:rsidRDefault="00302CB8" w:rsidP="00302CB8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C495D51" w14:textId="77777777" w:rsidR="00302CB8" w:rsidRPr="006F017D" w:rsidRDefault="00302CB8" w:rsidP="00302CB8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6F017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458DAFF0" w14:textId="77777777" w:rsidR="00302CB8" w:rsidRDefault="00302CB8" w:rsidP="00302CB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7A356E9" w14:textId="77777777" w:rsidR="00302CB8" w:rsidRDefault="00302CB8" w:rsidP="00302CB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04A28DA" w14:textId="77777777" w:rsidR="00302CB8" w:rsidRDefault="00302CB8" w:rsidP="00302CB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80DDE81" w14:textId="77777777" w:rsidR="00302CB8" w:rsidRPr="006F017D" w:rsidRDefault="00302CB8" w:rsidP="00302CB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71DD442" w14:textId="77777777" w:rsidR="00302CB8" w:rsidRPr="006F017D" w:rsidRDefault="00302CB8" w:rsidP="00302CB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1E649E3A" w14:textId="77777777" w:rsidR="00302CB8" w:rsidRDefault="00302CB8" w:rsidP="00302CB8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516DE08" w14:textId="77777777" w:rsidR="00302CB8" w:rsidRDefault="00302CB8" w:rsidP="00302CB8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9508CE8" w14:textId="77777777" w:rsidR="00302CB8" w:rsidRDefault="00302CB8" w:rsidP="00302CB8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23A7C5F" w14:textId="77777777" w:rsidR="00302CB8" w:rsidRDefault="00302CB8" w:rsidP="00302CB8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68C2050D" w14:textId="77777777" w:rsidR="00302CB8" w:rsidRDefault="00302CB8" w:rsidP="00302CB8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648BAEE" w14:textId="77777777" w:rsidR="00302CB8" w:rsidRDefault="00302CB8" w:rsidP="00302CB8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F383C49" w14:textId="77777777" w:rsidR="00302CB8" w:rsidRDefault="00302CB8" w:rsidP="00302CB8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1917D38" w14:textId="77777777" w:rsidR="00A174FB" w:rsidRPr="00302CB8" w:rsidRDefault="00A174FB" w:rsidP="00302CB8"/>
    <w:sectPr w:rsidR="00A174FB" w:rsidRPr="00302CB8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F1D7" w14:textId="77777777" w:rsidR="00C62606" w:rsidRDefault="00C62606">
      <w:r>
        <w:separator/>
      </w:r>
    </w:p>
  </w:endnote>
  <w:endnote w:type="continuationSeparator" w:id="0">
    <w:p w14:paraId="361E5531" w14:textId="77777777" w:rsidR="00C62606" w:rsidRDefault="00C6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0853" w14:textId="77777777" w:rsidR="00C62606" w:rsidRDefault="00C62606">
      <w:r>
        <w:separator/>
      </w:r>
    </w:p>
  </w:footnote>
  <w:footnote w:type="continuationSeparator" w:id="0">
    <w:p w14:paraId="0453A9E4" w14:textId="77777777" w:rsidR="00C62606" w:rsidRDefault="00C6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87074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2CB8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1780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4FB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1E5C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606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01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598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1535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2023-02-08T07:54:00Z</dcterms:created>
  <dcterms:modified xsi:type="dcterms:W3CDTF">2023-05-08T12:59:00Z</dcterms:modified>
</cp:coreProperties>
</file>