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524" w:rsidRPr="00C77524" w:rsidRDefault="00C77524" w:rsidP="00C77524">
      <w:pPr>
        <w:spacing w:after="282"/>
        <w:ind w:right="666"/>
        <w:jc w:val="right"/>
        <w:rPr>
          <w:rFonts w:ascii="Arial" w:hAnsi="Arial" w:cs="Arial"/>
          <w:b/>
          <w:sz w:val="18"/>
          <w:szCs w:val="18"/>
        </w:rPr>
      </w:pPr>
      <w:r w:rsidRPr="00C77524">
        <w:rPr>
          <w:rFonts w:ascii="Arial" w:hAnsi="Arial" w:cs="Arial"/>
          <w:b/>
          <w:sz w:val="18"/>
          <w:szCs w:val="18"/>
        </w:rPr>
        <w:t>Oleszno 04.11.2024r.</w:t>
      </w:r>
    </w:p>
    <w:p w:rsidR="00320517" w:rsidRDefault="00D40B85">
      <w:pPr>
        <w:spacing w:after="282"/>
        <w:ind w:right="666"/>
        <w:jc w:val="center"/>
      </w:pPr>
      <w:r>
        <w:rPr>
          <w:b/>
          <w:sz w:val="45"/>
        </w:rPr>
        <w:t>Zestawienie ofert</w:t>
      </w:r>
    </w:p>
    <w:p w:rsidR="00C77524" w:rsidRPr="00C77524" w:rsidRDefault="00D40B85">
      <w:pPr>
        <w:spacing w:after="435"/>
        <w:rPr>
          <w:b/>
          <w:sz w:val="27"/>
        </w:rPr>
      </w:pPr>
      <w:r w:rsidRPr="00C77524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540004</wp:posOffset>
                </wp:positionH>
                <wp:positionV relativeFrom="page">
                  <wp:posOffset>9982774</wp:posOffset>
                </wp:positionV>
                <wp:extent cx="6480049" cy="3594"/>
                <wp:effectExtent l="0" t="0" r="0" b="0"/>
                <wp:wrapTopAndBottom/>
                <wp:docPr id="1863" name="Group 18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049" cy="3594"/>
                          <a:chOff x="0" y="0"/>
                          <a:chExt cx="6480049" cy="3594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4800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0049">
                                <a:moveTo>
                                  <a:pt x="648004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3" style="width:510.24pt;height:0.283pt;position:absolute;mso-position-horizontal-relative:page;mso-position-horizontal:absolute;margin-left:42.52pt;mso-position-vertical-relative:page;margin-top:786.045pt;" coordsize="64800,35">
                <v:shape id="Shape 10" style="position:absolute;width:64800;height:0;left:0;top:0;" coordsize="6480049,0" path="m6480049,0l0,0">
                  <v:stroke weight="0.283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 w:rsidRPr="00C77524">
        <w:rPr>
          <w:sz w:val="27"/>
        </w:rPr>
        <w:t>Postępowanie</w:t>
      </w:r>
      <w:r>
        <w:rPr>
          <w:b/>
          <w:sz w:val="27"/>
        </w:rPr>
        <w:t>:</w:t>
      </w:r>
      <w:r>
        <w:rPr>
          <w:sz w:val="27"/>
        </w:rPr>
        <w:t xml:space="preserve"> </w:t>
      </w:r>
      <w:r w:rsidRPr="00C77524">
        <w:rPr>
          <w:b/>
          <w:sz w:val="27"/>
        </w:rPr>
        <w:t>Dostawa mleka i przetworów mleczarskich</w:t>
      </w:r>
      <w:r>
        <w:rPr>
          <w:sz w:val="27"/>
        </w:rPr>
        <w:t xml:space="preserve"> </w:t>
      </w:r>
      <w:r w:rsidR="00C77524">
        <w:rPr>
          <w:sz w:val="27"/>
        </w:rPr>
        <w:t xml:space="preserve">. </w:t>
      </w:r>
      <w:r w:rsidR="00C77524" w:rsidRPr="00C77524">
        <w:rPr>
          <w:b/>
          <w:sz w:val="27"/>
        </w:rPr>
        <w:t>Znak post. 380/2024</w:t>
      </w:r>
    </w:p>
    <w:tbl>
      <w:tblPr>
        <w:tblStyle w:val="TableGrid"/>
        <w:tblW w:w="8930" w:type="dxa"/>
        <w:tblInd w:w="-574" w:type="dxa"/>
        <w:tblCellMar>
          <w:left w:w="97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3526"/>
        <w:gridCol w:w="2410"/>
        <w:gridCol w:w="2552"/>
      </w:tblGrid>
      <w:tr w:rsidR="00C77524" w:rsidTr="00C77524">
        <w:trPr>
          <w:trHeight w:val="271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EBEBE"/>
          </w:tcPr>
          <w:p w:rsidR="00C77524" w:rsidRPr="00C77524" w:rsidRDefault="00C77524">
            <w:pPr>
              <w:rPr>
                <w:sz w:val="24"/>
                <w:szCs w:val="24"/>
              </w:rPr>
            </w:pPr>
            <w:proofErr w:type="spellStart"/>
            <w:r w:rsidRPr="00C77524">
              <w:rPr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EBEBE"/>
          </w:tcPr>
          <w:p w:rsidR="00C77524" w:rsidRPr="00C77524" w:rsidRDefault="00C77524">
            <w:pPr>
              <w:ind w:left="1"/>
              <w:jc w:val="center"/>
              <w:rPr>
                <w:sz w:val="24"/>
                <w:szCs w:val="24"/>
              </w:rPr>
            </w:pPr>
            <w:r w:rsidRPr="00C77524">
              <w:rPr>
                <w:b/>
                <w:sz w:val="24"/>
                <w:szCs w:val="24"/>
              </w:rPr>
              <w:t>Wykonawca</w:t>
            </w:r>
          </w:p>
        </w:tc>
        <w:tc>
          <w:tcPr>
            <w:tcW w:w="24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C77524" w:rsidRDefault="00C77524">
            <w:pPr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podstawowa</w:t>
            </w:r>
          </w:p>
          <w:p w:rsidR="00C77524" w:rsidRPr="00C77524" w:rsidRDefault="00C77524">
            <w:pPr>
              <w:ind w:left="7"/>
              <w:jc w:val="center"/>
              <w:rPr>
                <w:sz w:val="24"/>
                <w:szCs w:val="24"/>
              </w:rPr>
            </w:pPr>
            <w:r w:rsidRPr="00C77524">
              <w:rPr>
                <w:sz w:val="24"/>
                <w:szCs w:val="24"/>
              </w:rPr>
              <w:t>Zadanie 1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EBEBE"/>
          </w:tcPr>
          <w:p w:rsidR="00C77524" w:rsidRDefault="00C77524" w:rsidP="00C77524">
            <w:pPr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podstawowa</w:t>
            </w:r>
          </w:p>
          <w:p w:rsidR="00C77524" w:rsidRPr="00C77524" w:rsidRDefault="00C77524">
            <w:pPr>
              <w:ind w:left="1"/>
              <w:rPr>
                <w:sz w:val="24"/>
                <w:szCs w:val="24"/>
              </w:rPr>
            </w:pPr>
            <w:r w:rsidRPr="00C77524">
              <w:rPr>
                <w:sz w:val="24"/>
                <w:szCs w:val="24"/>
              </w:rPr>
              <w:t>Zadanie 2</w:t>
            </w:r>
          </w:p>
        </w:tc>
      </w:tr>
      <w:tr w:rsidR="00C77524" w:rsidTr="00C77524">
        <w:trPr>
          <w:trHeight w:val="963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77524" w:rsidRPr="00C77524" w:rsidRDefault="00C77524">
            <w:pPr>
              <w:rPr>
                <w:sz w:val="24"/>
                <w:szCs w:val="24"/>
              </w:rPr>
            </w:pPr>
            <w:r w:rsidRPr="00C77524">
              <w:rPr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77524" w:rsidRPr="00C77524" w:rsidRDefault="00C77524">
            <w:pPr>
              <w:ind w:left="23"/>
              <w:rPr>
                <w:b/>
                <w:sz w:val="24"/>
                <w:szCs w:val="24"/>
              </w:rPr>
            </w:pPr>
            <w:r w:rsidRPr="00C77524">
              <w:rPr>
                <w:b/>
                <w:sz w:val="24"/>
                <w:szCs w:val="24"/>
              </w:rPr>
              <w:t>AKA SP. z o.o.</w:t>
            </w:r>
          </w:p>
          <w:p w:rsidR="00C77524" w:rsidRPr="00C77524" w:rsidRDefault="00C77524">
            <w:pPr>
              <w:ind w:left="23"/>
              <w:rPr>
                <w:b/>
                <w:sz w:val="24"/>
                <w:szCs w:val="24"/>
              </w:rPr>
            </w:pPr>
            <w:r w:rsidRPr="00C77524">
              <w:rPr>
                <w:b/>
                <w:sz w:val="24"/>
                <w:szCs w:val="24"/>
              </w:rPr>
              <w:t>75-120 KOSZALIN</w:t>
            </w:r>
          </w:p>
          <w:p w:rsidR="00C77524" w:rsidRPr="00C77524" w:rsidRDefault="00C77524">
            <w:pPr>
              <w:ind w:left="23"/>
              <w:rPr>
                <w:b/>
                <w:sz w:val="24"/>
                <w:szCs w:val="24"/>
              </w:rPr>
            </w:pPr>
            <w:r w:rsidRPr="00C77524">
              <w:rPr>
                <w:b/>
                <w:sz w:val="24"/>
                <w:szCs w:val="24"/>
              </w:rPr>
              <w:t>ul. Szczecińska 8-19</w:t>
            </w:r>
          </w:p>
          <w:p w:rsidR="00C77524" w:rsidRPr="00C77524" w:rsidRDefault="00C77524">
            <w:pPr>
              <w:ind w:left="23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77524" w:rsidRPr="00C77524" w:rsidRDefault="006E6B54">
            <w:pPr>
              <w:ind w:left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bookmarkStart w:id="0" w:name="_GoBack"/>
            <w:bookmarkEnd w:id="0"/>
            <w:r w:rsidR="00C77524" w:rsidRPr="00C77524">
              <w:rPr>
                <w:b/>
                <w:sz w:val="24"/>
                <w:szCs w:val="24"/>
              </w:rPr>
              <w:t xml:space="preserve">704 087,00zł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77524" w:rsidRPr="00C77524" w:rsidRDefault="00C77524">
            <w:pPr>
              <w:ind w:left="23"/>
              <w:rPr>
                <w:b/>
                <w:sz w:val="24"/>
                <w:szCs w:val="24"/>
              </w:rPr>
            </w:pPr>
            <w:r w:rsidRPr="00C77524">
              <w:rPr>
                <w:b/>
                <w:sz w:val="24"/>
                <w:szCs w:val="24"/>
              </w:rPr>
              <w:t xml:space="preserve">1 136 058,00zł </w:t>
            </w:r>
          </w:p>
        </w:tc>
      </w:tr>
      <w:tr w:rsidR="00C77524" w:rsidTr="00C77524">
        <w:trPr>
          <w:trHeight w:val="182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77524" w:rsidRPr="00C77524" w:rsidRDefault="00C77524">
            <w:pPr>
              <w:rPr>
                <w:sz w:val="24"/>
                <w:szCs w:val="24"/>
              </w:rPr>
            </w:pPr>
            <w:r w:rsidRPr="00C77524">
              <w:rPr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77524" w:rsidRPr="00C77524" w:rsidRDefault="00C77524" w:rsidP="00C77524">
            <w:pPr>
              <w:ind w:left="23"/>
              <w:rPr>
                <w:b/>
                <w:sz w:val="24"/>
                <w:szCs w:val="24"/>
              </w:rPr>
            </w:pPr>
            <w:r w:rsidRPr="00C77524">
              <w:rPr>
                <w:b/>
                <w:sz w:val="24"/>
                <w:szCs w:val="24"/>
              </w:rPr>
              <w:t>SPÓŁDZIELNIA MLECZARSKA</w:t>
            </w:r>
          </w:p>
          <w:p w:rsidR="00C77524" w:rsidRPr="00C77524" w:rsidRDefault="00C77524">
            <w:pPr>
              <w:ind w:left="23"/>
              <w:rPr>
                <w:b/>
                <w:sz w:val="24"/>
                <w:szCs w:val="24"/>
              </w:rPr>
            </w:pPr>
            <w:r w:rsidRPr="00C77524">
              <w:rPr>
                <w:b/>
                <w:sz w:val="24"/>
                <w:szCs w:val="24"/>
              </w:rPr>
              <w:t>MLEKOVITA</w:t>
            </w:r>
          </w:p>
          <w:p w:rsidR="00C77524" w:rsidRPr="00C77524" w:rsidRDefault="00C77524" w:rsidP="00C77524">
            <w:pPr>
              <w:ind w:left="23"/>
              <w:rPr>
                <w:b/>
                <w:sz w:val="24"/>
                <w:szCs w:val="24"/>
              </w:rPr>
            </w:pPr>
            <w:r w:rsidRPr="00C77524">
              <w:rPr>
                <w:b/>
                <w:sz w:val="24"/>
                <w:szCs w:val="24"/>
              </w:rPr>
              <w:t>18-200 WYSOKIE MAZOWIECKIE</w:t>
            </w:r>
          </w:p>
          <w:p w:rsidR="00C77524" w:rsidRPr="00C77524" w:rsidRDefault="00C77524" w:rsidP="00C77524">
            <w:pPr>
              <w:ind w:left="23"/>
              <w:rPr>
                <w:b/>
                <w:sz w:val="24"/>
                <w:szCs w:val="24"/>
              </w:rPr>
            </w:pPr>
            <w:r w:rsidRPr="00C77524">
              <w:rPr>
                <w:b/>
                <w:sz w:val="24"/>
                <w:szCs w:val="24"/>
              </w:rPr>
              <w:t>ul. LUDOWA 122</w:t>
            </w:r>
          </w:p>
          <w:p w:rsidR="00C77524" w:rsidRPr="00C77524" w:rsidRDefault="00C77524" w:rsidP="00C77524">
            <w:pPr>
              <w:ind w:left="23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77524" w:rsidRPr="00C77524" w:rsidRDefault="00C77524">
            <w:pPr>
              <w:ind w:left="23"/>
              <w:rPr>
                <w:b/>
                <w:sz w:val="24"/>
                <w:szCs w:val="24"/>
              </w:rPr>
            </w:pPr>
            <w:r w:rsidRPr="00C77524">
              <w:rPr>
                <w:b/>
                <w:sz w:val="24"/>
                <w:szCs w:val="24"/>
              </w:rPr>
              <w:t xml:space="preserve">1 567 780,20zł </w:t>
            </w:r>
          </w:p>
        </w:tc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C77524" w:rsidRPr="00C77524" w:rsidRDefault="00C77524">
            <w:pPr>
              <w:ind w:left="23"/>
              <w:rPr>
                <w:b/>
                <w:sz w:val="24"/>
                <w:szCs w:val="24"/>
              </w:rPr>
            </w:pPr>
            <w:r w:rsidRPr="00C77524">
              <w:rPr>
                <w:b/>
                <w:sz w:val="24"/>
                <w:szCs w:val="24"/>
              </w:rPr>
              <w:t xml:space="preserve">1 045 186,80zł </w:t>
            </w:r>
          </w:p>
        </w:tc>
      </w:tr>
    </w:tbl>
    <w:p w:rsidR="00320517" w:rsidRDefault="00D40B85">
      <w:pPr>
        <w:spacing w:after="0"/>
        <w:jc w:val="right"/>
      </w:pPr>
      <w:r>
        <w:rPr>
          <w:i/>
          <w:sz w:val="16"/>
        </w:rPr>
        <w:t>Strona 1</w:t>
      </w:r>
    </w:p>
    <w:sectPr w:rsidR="00320517">
      <w:pgSz w:w="11906" w:h="16838"/>
      <w:pgMar w:top="1440" w:right="850" w:bottom="1440" w:left="15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17"/>
    <w:rsid w:val="00320517"/>
    <w:rsid w:val="006E6B54"/>
    <w:rsid w:val="00C77524"/>
    <w:rsid w:val="00D4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C010"/>
  <w15:docId w15:val="{C5F098F1-CCB7-41D7-A331-1436900C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Trębas Katarzyna</dc:creator>
  <cp:keywords/>
  <cp:lastModifiedBy>Trębas Katarzyna</cp:lastModifiedBy>
  <cp:revision>4</cp:revision>
  <cp:lastPrinted>2024-11-04T09:43:00Z</cp:lastPrinted>
  <dcterms:created xsi:type="dcterms:W3CDTF">2024-11-04T09:21:00Z</dcterms:created>
  <dcterms:modified xsi:type="dcterms:W3CDTF">2024-11-04T09:44:00Z</dcterms:modified>
</cp:coreProperties>
</file>