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783674" cy="857250"/>
            <wp:effectExtent l="19050" t="0" r="0"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786033" cy="859831"/>
                    </a:xfrm>
                    <a:prstGeom prst="rect">
                      <a:avLst/>
                    </a:prstGeom>
                    <a:noFill/>
                    <a:ln w="9525">
                      <a:noFill/>
                      <a:miter lim="800000"/>
                      <a:headEnd/>
                      <a:tailEnd/>
                    </a:ln>
                  </pic:spPr>
                </pic:pic>
              </a:graphicData>
            </a:graphic>
          </wp:inline>
        </w:drawing>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bCs/>
          <w:color w:val="17365D"/>
          <w:w w:val="125"/>
          <w:kern w:val="28"/>
          <w:sz w:val="28"/>
          <w:szCs w:val="28"/>
        </w:rPr>
        <w:t>GMINA TUCHOLA</w:t>
      </w:r>
      <w:r w:rsidRPr="00934A1D">
        <w:rPr>
          <w:rFonts w:ascii="Book Antiqua" w:hAnsi="Book Antiqua" w:cs="Times New Roman"/>
          <w:b/>
          <w:color w:val="17365D"/>
          <w:spacing w:val="20"/>
          <w:sz w:val="28"/>
          <w:szCs w:val="28"/>
        </w:rPr>
        <w:t xml:space="preserve"> </w:t>
      </w:r>
    </w:p>
    <w:p w:rsidR="004C3711" w:rsidRPr="00D91F27" w:rsidRDefault="004C3711" w:rsidP="00D91F27">
      <w:pPr>
        <w:ind w:right="-2"/>
        <w:jc w:val="center"/>
        <w:rPr>
          <w:rFonts w:ascii="Book Antiqua" w:hAnsi="Book Antiqua" w:cs="Times New Roman"/>
          <w:b/>
          <w:color w:val="17365D"/>
          <w:spacing w:val="20"/>
          <w:sz w:val="28"/>
          <w:szCs w:val="28"/>
        </w:rPr>
      </w:pPr>
      <w:r w:rsidRPr="00934A1D">
        <w:rPr>
          <w:rFonts w:ascii="Book Antiqua" w:hAnsi="Book Antiqua" w:cs="Times New Roman"/>
          <w:b/>
          <w:color w:val="17365D"/>
          <w:spacing w:val="20"/>
          <w:sz w:val="28"/>
          <w:szCs w:val="28"/>
        </w:rPr>
        <w:t>Plac Zamkowy 1, 89-500 Tuchola</w:t>
      </w:r>
    </w:p>
    <w:p w:rsidR="004C3711" w:rsidRPr="00D91F27" w:rsidRDefault="004C3711" w:rsidP="00D91F27">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A026E3" w:rsidRDefault="004C3711" w:rsidP="00A026E3">
      <w:pPr>
        <w:pStyle w:val="NormalnyWeb"/>
        <w:jc w:val="center"/>
        <w:rPr>
          <w:b/>
          <w:sz w:val="28"/>
          <w:szCs w:val="28"/>
        </w:rPr>
      </w:pPr>
      <w:r w:rsidRPr="004C3711">
        <w:rPr>
          <w:b/>
        </w:rPr>
        <w:t>Nazwa zamówienia:</w:t>
      </w:r>
    </w:p>
    <w:p w:rsidR="00C96BD5" w:rsidRPr="00C96BD5" w:rsidRDefault="00C96BD5" w:rsidP="00C96BD5">
      <w:pPr>
        <w:pStyle w:val="NormalnyWeb"/>
        <w:spacing w:line="276" w:lineRule="auto"/>
        <w:ind w:left="3119" w:hanging="3119"/>
        <w:jc w:val="center"/>
        <w:rPr>
          <w:b/>
          <w:bCs/>
          <w:color w:val="17365D" w:themeColor="text2" w:themeShade="BF"/>
          <w:sz w:val="28"/>
          <w:szCs w:val="28"/>
        </w:rPr>
      </w:pPr>
      <w:r w:rsidRPr="00C96BD5">
        <w:rPr>
          <w:b/>
          <w:bCs/>
          <w:color w:val="17365D" w:themeColor="text2" w:themeShade="BF"/>
          <w:sz w:val="28"/>
          <w:szCs w:val="28"/>
        </w:rPr>
        <w:t>Udzielenie Gminie Tuchola kredytu długoterminowego</w:t>
      </w:r>
    </w:p>
    <w:p w:rsidR="00C96BD5" w:rsidRPr="00C96BD5" w:rsidRDefault="00C96BD5" w:rsidP="00C96BD5">
      <w:pPr>
        <w:pStyle w:val="NormalnyWeb"/>
        <w:spacing w:line="276" w:lineRule="auto"/>
        <w:ind w:left="3119" w:hanging="3119"/>
        <w:jc w:val="center"/>
        <w:rPr>
          <w:b/>
          <w:bCs/>
          <w:color w:val="17365D" w:themeColor="text2" w:themeShade="BF"/>
          <w:sz w:val="28"/>
          <w:szCs w:val="28"/>
        </w:rPr>
      </w:pPr>
      <w:r w:rsidRPr="00C96BD5">
        <w:rPr>
          <w:b/>
          <w:bCs/>
          <w:color w:val="17365D" w:themeColor="text2" w:themeShade="BF"/>
          <w:sz w:val="28"/>
          <w:szCs w:val="28"/>
        </w:rPr>
        <w:t xml:space="preserve">do wysokości </w:t>
      </w:r>
      <w:r w:rsidR="001C7B9C">
        <w:rPr>
          <w:b/>
          <w:bCs/>
          <w:color w:val="17365D" w:themeColor="text2" w:themeShade="BF"/>
          <w:sz w:val="28"/>
          <w:szCs w:val="28"/>
        </w:rPr>
        <w:t>4 386 412,00</w:t>
      </w:r>
      <w:r w:rsidRPr="007417AE">
        <w:rPr>
          <w:b/>
          <w:bCs/>
          <w:color w:val="17365D" w:themeColor="text2" w:themeShade="BF"/>
          <w:sz w:val="28"/>
          <w:szCs w:val="28"/>
        </w:rPr>
        <w:t xml:space="preserve"> zł</w:t>
      </w:r>
    </w:p>
    <w:p w:rsidR="004C3711" w:rsidRPr="004C3711" w:rsidRDefault="004C3711" w:rsidP="004C3711">
      <w:pPr>
        <w:pStyle w:val="NormalnyWeb"/>
        <w:spacing w:line="276" w:lineRule="auto"/>
        <w:ind w:left="3119" w:hanging="3119"/>
        <w:jc w:val="both"/>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BE3393">
        <w:rPr>
          <w:rFonts w:ascii="Times New Roman" w:hAnsi="Times New Roman" w:cs="Times New Roman"/>
          <w:b/>
          <w:spacing w:val="20"/>
        </w:rPr>
        <w:t>8</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E1357F"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E1357F"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E1357F"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1"/>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D91F27">
      <w:pPr>
        <w:spacing w:after="0"/>
        <w:jc w:val="both"/>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dnia </w:t>
      </w:r>
      <w:r w:rsidR="00B9542D">
        <w:rPr>
          <w:rFonts w:ascii="Times New Roman" w:hAnsi="Times New Roman" w:cs="Times New Roman"/>
          <w:b/>
        </w:rPr>
        <w:t>2</w:t>
      </w:r>
      <w:r w:rsidR="0065067F">
        <w:rPr>
          <w:rFonts w:ascii="Times New Roman" w:hAnsi="Times New Roman" w:cs="Times New Roman"/>
          <w:b/>
        </w:rPr>
        <w:t>4</w:t>
      </w:r>
      <w:r w:rsidR="00CD1F26">
        <w:rPr>
          <w:rFonts w:ascii="Times New Roman" w:hAnsi="Times New Roman" w:cs="Times New Roman"/>
          <w:b/>
        </w:rPr>
        <w:t xml:space="preserve"> czerwca </w:t>
      </w:r>
      <w:r w:rsidR="004C3711" w:rsidRPr="00B952C4">
        <w:rPr>
          <w:rFonts w:ascii="Times New Roman" w:hAnsi="Times New Roman" w:cs="Times New Roman"/>
          <w:b/>
        </w:rPr>
        <w:t>2021 r.</w:t>
      </w:r>
    </w:p>
    <w:p w:rsidR="004C3711" w:rsidRPr="004C3711" w:rsidRDefault="004C3711" w:rsidP="004C3711">
      <w:pPr>
        <w:ind w:left="7080"/>
        <w:jc w:val="both"/>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4C3711">
      <w:pPr>
        <w:ind w:left="7080"/>
        <w:jc w:val="both"/>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3711" w:rsidRPr="004C3711" w:rsidRDefault="004C3711" w:rsidP="004C3711">
      <w:pPr>
        <w:jc w:val="both"/>
        <w:rPr>
          <w:rFonts w:ascii="Times New Roman" w:hAnsi="Times New Roman" w:cs="Times New Roman"/>
          <w:b/>
        </w:rPr>
      </w:pPr>
    </w:p>
    <w:p w:rsidR="00C36665" w:rsidRPr="00B952C4" w:rsidRDefault="00C36665" w:rsidP="00C36665">
      <w:pPr>
        <w:widowControl w:val="0"/>
        <w:spacing w:after="0"/>
        <w:rPr>
          <w:rFonts w:ascii="Times New Roman" w:eastAsia="Batang" w:hAnsi="Times New Roman" w:cs="Times New Roman"/>
          <w:b/>
          <w:sz w:val="20"/>
          <w:szCs w:val="20"/>
        </w:rPr>
      </w:pPr>
      <w:r w:rsidRPr="00B952C4">
        <w:rPr>
          <w:rFonts w:ascii="Times New Roman" w:eastAsia="Batang" w:hAnsi="Times New Roman" w:cs="Times New Roman"/>
          <w:b/>
          <w:sz w:val="20"/>
          <w:szCs w:val="20"/>
        </w:rPr>
        <w:t>Ogłoszenie o zamówieniu opublikowano i zamieszczono:</w:t>
      </w:r>
    </w:p>
    <w:p w:rsidR="00C36665" w:rsidRPr="00845E48" w:rsidRDefault="00C36665" w:rsidP="00845E48">
      <w:pPr>
        <w:widowControl w:val="0"/>
        <w:spacing w:after="0"/>
        <w:rPr>
          <w:rFonts w:ascii="Times New Roman" w:hAnsi="Times New Roman" w:cs="Times New Roman"/>
          <w:b/>
          <w:bCs/>
          <w:sz w:val="20"/>
          <w:szCs w:val="20"/>
          <w:highlight w:val="yellow"/>
        </w:rPr>
      </w:pPr>
      <w:r w:rsidRPr="00B952C4">
        <w:rPr>
          <w:rFonts w:ascii="Times New Roman" w:eastAsia="Batang" w:hAnsi="Times New Roman" w:cs="Times New Roman"/>
          <w:sz w:val="20"/>
          <w:szCs w:val="20"/>
        </w:rPr>
        <w:t xml:space="preserve">1) w Biuletynie Zamówień Publicznych dnia </w:t>
      </w:r>
      <w:r w:rsidR="00B9542D">
        <w:rPr>
          <w:rFonts w:ascii="Times New Roman" w:eastAsia="Batang" w:hAnsi="Times New Roman" w:cs="Times New Roman"/>
          <w:sz w:val="20"/>
          <w:szCs w:val="20"/>
        </w:rPr>
        <w:t>2</w:t>
      </w:r>
      <w:r w:rsidR="0065067F">
        <w:rPr>
          <w:rFonts w:ascii="Times New Roman" w:eastAsia="Batang" w:hAnsi="Times New Roman" w:cs="Times New Roman"/>
          <w:sz w:val="20"/>
          <w:szCs w:val="20"/>
        </w:rPr>
        <w:t>4</w:t>
      </w:r>
      <w:r w:rsidR="008104B2" w:rsidRPr="00B952C4">
        <w:rPr>
          <w:rFonts w:ascii="Times New Roman" w:eastAsia="Batang" w:hAnsi="Times New Roman" w:cs="Times New Roman"/>
          <w:sz w:val="20"/>
          <w:szCs w:val="20"/>
        </w:rPr>
        <w:t>.0</w:t>
      </w:r>
      <w:r w:rsidR="009C7FE2">
        <w:rPr>
          <w:rFonts w:ascii="Times New Roman" w:eastAsia="Batang" w:hAnsi="Times New Roman" w:cs="Times New Roman"/>
          <w:sz w:val="20"/>
          <w:szCs w:val="20"/>
        </w:rPr>
        <w:t>6</w:t>
      </w:r>
      <w:r w:rsidRPr="00B952C4">
        <w:rPr>
          <w:rFonts w:ascii="Times New Roman" w:eastAsia="Batang" w:hAnsi="Times New Roman" w:cs="Times New Roman"/>
          <w:sz w:val="20"/>
          <w:szCs w:val="20"/>
        </w:rPr>
        <w:t>.202</w:t>
      </w:r>
      <w:r w:rsidR="008104B2" w:rsidRPr="00B952C4">
        <w:rPr>
          <w:rFonts w:ascii="Times New Roman" w:eastAsia="Batang" w:hAnsi="Times New Roman" w:cs="Times New Roman"/>
          <w:sz w:val="20"/>
          <w:szCs w:val="20"/>
        </w:rPr>
        <w:t>1</w:t>
      </w:r>
      <w:r w:rsidRPr="00B952C4">
        <w:rPr>
          <w:rFonts w:ascii="Times New Roman" w:eastAsia="Batang" w:hAnsi="Times New Roman" w:cs="Times New Roman"/>
          <w:sz w:val="20"/>
          <w:szCs w:val="20"/>
        </w:rPr>
        <w:t xml:space="preserve"> r., nr </w:t>
      </w:r>
      <w:r w:rsidRPr="00BE3393">
        <w:rPr>
          <w:rFonts w:ascii="Times New Roman" w:eastAsia="Batang" w:hAnsi="Times New Roman" w:cs="Times New Roman"/>
          <w:sz w:val="20"/>
          <w:szCs w:val="20"/>
        </w:rPr>
        <w:t>ogłoszenia:</w:t>
      </w:r>
      <w:bookmarkStart w:id="28" w:name="ctl00_ContentPlaceHolder1_lblNumerOglosz"/>
      <w:bookmarkEnd w:id="28"/>
      <w:r w:rsidRPr="00BE3393">
        <w:rPr>
          <w:rFonts w:ascii="Times New Roman" w:hAnsi="Times New Roman" w:cs="Times New Roman"/>
          <w:sz w:val="20"/>
          <w:szCs w:val="20"/>
        </w:rPr>
        <w:t xml:space="preserve"> </w:t>
      </w:r>
      <w:r w:rsidR="00845E48" w:rsidRPr="00BE3393">
        <w:rPr>
          <w:rFonts w:ascii="Times New Roman" w:hAnsi="Times New Roman" w:cs="Times New Roman"/>
          <w:b/>
          <w:bCs/>
          <w:sz w:val="20"/>
          <w:szCs w:val="20"/>
        </w:rPr>
        <w:t xml:space="preserve">2021/BZP </w:t>
      </w:r>
      <w:r w:rsidR="004D38DD" w:rsidRPr="00BE3393">
        <w:rPr>
          <w:rFonts w:ascii="Times New Roman" w:hAnsi="Times New Roman" w:cs="Times New Roman"/>
          <w:b/>
          <w:bCs/>
          <w:sz w:val="20"/>
          <w:szCs w:val="20"/>
        </w:rPr>
        <w:t>…………..</w:t>
      </w:r>
    </w:p>
    <w:p w:rsidR="008104B2" w:rsidRPr="00B952C4" w:rsidRDefault="00C36665" w:rsidP="00845E48">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2) na</w:t>
      </w:r>
      <w:r w:rsidR="008104B2" w:rsidRPr="00B952C4">
        <w:rPr>
          <w:rFonts w:ascii="Times New Roman" w:eastAsia="Batang" w:hAnsi="Times New Roman" w:cs="Times New Roman"/>
          <w:sz w:val="20"/>
          <w:szCs w:val="20"/>
        </w:rPr>
        <w:t xml:space="preserve"> stronie </w:t>
      </w:r>
      <w:r w:rsidR="00FA5EC3" w:rsidRPr="00B952C4">
        <w:rPr>
          <w:rFonts w:ascii="Times New Roman" w:eastAsia="Batang" w:hAnsi="Times New Roman" w:cs="Times New Roman"/>
          <w:sz w:val="20"/>
          <w:szCs w:val="20"/>
        </w:rPr>
        <w:t xml:space="preserve">internetowej </w:t>
      </w:r>
      <w:r w:rsidR="008104B2" w:rsidRPr="00B952C4">
        <w:rPr>
          <w:rFonts w:ascii="Times New Roman" w:eastAsia="Batang" w:hAnsi="Times New Roman" w:cs="Times New Roman"/>
          <w:sz w:val="20"/>
          <w:szCs w:val="20"/>
        </w:rPr>
        <w:t>prow</w:t>
      </w:r>
      <w:r w:rsidR="00FA5EC3" w:rsidRPr="00B952C4">
        <w:rPr>
          <w:rFonts w:ascii="Times New Roman" w:eastAsia="Batang" w:hAnsi="Times New Roman" w:cs="Times New Roman"/>
          <w:sz w:val="20"/>
          <w:szCs w:val="20"/>
        </w:rPr>
        <w:t>a</w:t>
      </w:r>
      <w:r w:rsidR="008104B2" w:rsidRPr="00B952C4">
        <w:rPr>
          <w:rFonts w:ascii="Times New Roman" w:eastAsia="Batang" w:hAnsi="Times New Roman" w:cs="Times New Roman"/>
          <w:sz w:val="20"/>
          <w:szCs w:val="20"/>
        </w:rPr>
        <w:t>dzonego postępowania</w:t>
      </w:r>
      <w:r w:rsidRPr="00B952C4">
        <w:rPr>
          <w:rFonts w:ascii="Times New Roman" w:eastAsia="Batang" w:hAnsi="Times New Roman" w:cs="Times New Roman"/>
          <w:sz w:val="20"/>
          <w:szCs w:val="20"/>
        </w:rPr>
        <w:t xml:space="preserve"> </w:t>
      </w:r>
      <w:r w:rsidR="00FA5EC3" w:rsidRPr="00B952C4">
        <w:rPr>
          <w:rFonts w:ascii="Times New Roman" w:eastAsia="Batang" w:hAnsi="Times New Roman" w:cs="Times New Roman"/>
          <w:bCs/>
          <w:sz w:val="20"/>
          <w:szCs w:val="20"/>
        </w:rPr>
        <w:t xml:space="preserve">dostępnej pod </w:t>
      </w:r>
      <w:r w:rsidR="008104B2" w:rsidRPr="00B952C4">
        <w:rPr>
          <w:rFonts w:ascii="Times New Roman" w:eastAsia="Batang" w:hAnsi="Times New Roman" w:cs="Times New Roman"/>
          <w:bCs/>
          <w:sz w:val="20"/>
          <w:szCs w:val="20"/>
        </w:rPr>
        <w:t>adresem:</w:t>
      </w:r>
      <w:r w:rsidR="00FA5EC3" w:rsidRPr="00B952C4">
        <w:rPr>
          <w:rFonts w:ascii="Times New Roman" w:eastAsia="Batang" w:hAnsi="Times New Roman" w:cs="Times New Roman"/>
          <w:bCs/>
          <w:sz w:val="20"/>
          <w:szCs w:val="20"/>
        </w:rPr>
        <w:t xml:space="preserve"> </w:t>
      </w:r>
      <w:hyperlink r:id="rId9" w:history="1">
        <w:r w:rsidR="008104B2" w:rsidRPr="00B952C4">
          <w:rPr>
            <w:rStyle w:val="Hipercze"/>
            <w:rFonts w:ascii="Times New Roman" w:eastAsia="Batang" w:hAnsi="Times New Roman" w:cs="Times New Roman"/>
            <w:bCs/>
            <w:color w:val="auto"/>
            <w:sz w:val="20"/>
            <w:szCs w:val="20"/>
            <w:u w:val="none"/>
          </w:rPr>
          <w:t>https://platformazakupowa.pl/tuchola</w:t>
        </w:r>
      </w:hyperlink>
      <w:r w:rsidR="00FA5EC3" w:rsidRPr="00B952C4">
        <w:rPr>
          <w:rFonts w:ascii="Times New Roman" w:eastAsia="Batang" w:hAnsi="Times New Roman" w:cs="Times New Roman"/>
          <w:sz w:val="20"/>
          <w:szCs w:val="20"/>
        </w:rPr>
        <w:t xml:space="preserve">  dniu</w:t>
      </w:r>
      <w:r w:rsidR="00A95342" w:rsidRPr="00B952C4">
        <w:rPr>
          <w:rFonts w:ascii="Times New Roman" w:eastAsia="Batang" w:hAnsi="Times New Roman" w:cs="Times New Roman"/>
          <w:sz w:val="20"/>
          <w:szCs w:val="20"/>
        </w:rPr>
        <w:t xml:space="preserve"> </w:t>
      </w:r>
      <w:r w:rsidR="00B9542D">
        <w:rPr>
          <w:rFonts w:ascii="Times New Roman" w:eastAsia="Batang" w:hAnsi="Times New Roman" w:cs="Times New Roman"/>
          <w:sz w:val="20"/>
          <w:szCs w:val="20"/>
        </w:rPr>
        <w:t>2</w:t>
      </w:r>
      <w:r w:rsidR="0065067F">
        <w:rPr>
          <w:rFonts w:ascii="Times New Roman" w:eastAsia="Batang" w:hAnsi="Times New Roman" w:cs="Times New Roman"/>
          <w:sz w:val="20"/>
          <w:szCs w:val="20"/>
        </w:rPr>
        <w:t>4</w:t>
      </w:r>
      <w:r w:rsidR="00FA5EC3" w:rsidRPr="00B952C4">
        <w:rPr>
          <w:rFonts w:ascii="Times New Roman" w:eastAsia="Batang" w:hAnsi="Times New Roman" w:cs="Times New Roman"/>
          <w:sz w:val="20"/>
          <w:szCs w:val="20"/>
        </w:rPr>
        <w:t>.0</w:t>
      </w:r>
      <w:r w:rsidR="009C7FE2">
        <w:rPr>
          <w:rFonts w:ascii="Times New Roman" w:eastAsia="Batang" w:hAnsi="Times New Roman" w:cs="Times New Roman"/>
          <w:sz w:val="20"/>
          <w:szCs w:val="20"/>
        </w:rPr>
        <w:t>6</w:t>
      </w:r>
      <w:r w:rsidR="00FA5EC3" w:rsidRPr="00B952C4">
        <w:rPr>
          <w:rFonts w:ascii="Times New Roman" w:eastAsia="Batang" w:hAnsi="Times New Roman" w:cs="Times New Roman"/>
          <w:sz w:val="20"/>
          <w:szCs w:val="20"/>
        </w:rPr>
        <w:t>.2021 r.</w:t>
      </w:r>
    </w:p>
    <w:p w:rsidR="008104B2" w:rsidRPr="00B952C4" w:rsidRDefault="00C36665" w:rsidP="00C36665">
      <w:pPr>
        <w:widowControl w:val="0"/>
        <w:spacing w:after="0"/>
        <w:ind w:left="284" w:hanging="284"/>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oraz </w:t>
      </w:r>
    </w:p>
    <w:p w:rsidR="00C36665" w:rsidRDefault="008104B2" w:rsidP="00FA5EC3">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informację o zamieszczonym ogłoszeniu </w:t>
      </w:r>
      <w:r w:rsidR="00C36665" w:rsidRPr="00B952C4">
        <w:rPr>
          <w:rFonts w:ascii="Times New Roman" w:eastAsia="Batang" w:hAnsi="Times New Roman" w:cs="Times New Roman"/>
          <w:sz w:val="20"/>
          <w:szCs w:val="20"/>
        </w:rPr>
        <w:t>na stronie Biuletynu Informacji Publicz</w:t>
      </w:r>
      <w:r w:rsidRPr="00B952C4">
        <w:rPr>
          <w:rFonts w:ascii="Times New Roman" w:eastAsia="Batang" w:hAnsi="Times New Roman" w:cs="Times New Roman"/>
          <w:sz w:val="20"/>
          <w:szCs w:val="20"/>
        </w:rPr>
        <w:t xml:space="preserve">nej  </w:t>
      </w:r>
      <w:hyperlink r:id="rId10" w:history="1">
        <w:r w:rsidRPr="00B952C4">
          <w:rPr>
            <w:rStyle w:val="Hipercze"/>
            <w:rFonts w:ascii="Times New Roman" w:eastAsia="Batang" w:hAnsi="Times New Roman" w:cs="Times New Roman"/>
            <w:color w:val="auto"/>
            <w:sz w:val="20"/>
            <w:szCs w:val="20"/>
            <w:u w:val="none"/>
          </w:rPr>
          <w:t>www.bip.miasto.tuchola</w:t>
        </w:r>
      </w:hyperlink>
      <w:r w:rsidR="00FA5EC3" w:rsidRPr="00B952C4">
        <w:rPr>
          <w:rFonts w:ascii="Times New Roman" w:eastAsia="Batang" w:hAnsi="Times New Roman" w:cs="Times New Roman"/>
          <w:sz w:val="20"/>
          <w:szCs w:val="20"/>
        </w:rPr>
        <w:t xml:space="preserve"> </w:t>
      </w:r>
      <w:r w:rsidR="00C36665" w:rsidRPr="00B952C4">
        <w:rPr>
          <w:rFonts w:ascii="Times New Roman" w:eastAsia="Batang" w:hAnsi="Times New Roman" w:cs="Times New Roman"/>
          <w:sz w:val="20"/>
          <w:szCs w:val="20"/>
        </w:rPr>
        <w:t xml:space="preserve">w dniu </w:t>
      </w:r>
      <w:r w:rsidR="00B9542D">
        <w:rPr>
          <w:rFonts w:ascii="Times New Roman" w:eastAsia="Batang" w:hAnsi="Times New Roman" w:cs="Times New Roman"/>
          <w:sz w:val="20"/>
          <w:szCs w:val="20"/>
        </w:rPr>
        <w:t>2</w:t>
      </w:r>
      <w:r w:rsidR="0065067F">
        <w:rPr>
          <w:rFonts w:ascii="Times New Roman" w:eastAsia="Batang" w:hAnsi="Times New Roman" w:cs="Times New Roman"/>
          <w:sz w:val="20"/>
          <w:szCs w:val="20"/>
        </w:rPr>
        <w:t>4</w:t>
      </w:r>
      <w:r w:rsidR="00C36665" w:rsidRPr="00B952C4">
        <w:rPr>
          <w:rFonts w:ascii="Times New Roman" w:eastAsia="Batang" w:hAnsi="Times New Roman" w:cs="Times New Roman"/>
          <w:sz w:val="20"/>
          <w:szCs w:val="20"/>
        </w:rPr>
        <w:t>.</w:t>
      </w:r>
      <w:r w:rsidRPr="00B952C4">
        <w:rPr>
          <w:rFonts w:ascii="Times New Roman" w:eastAsia="Batang" w:hAnsi="Times New Roman" w:cs="Times New Roman"/>
          <w:sz w:val="20"/>
          <w:szCs w:val="20"/>
        </w:rPr>
        <w:t>0</w:t>
      </w:r>
      <w:r w:rsidR="00100323">
        <w:rPr>
          <w:rFonts w:ascii="Times New Roman" w:eastAsia="Batang" w:hAnsi="Times New Roman" w:cs="Times New Roman"/>
          <w:sz w:val="20"/>
          <w:szCs w:val="20"/>
        </w:rPr>
        <w:t>6</w:t>
      </w:r>
      <w:r w:rsidRPr="00B952C4">
        <w:rPr>
          <w:rFonts w:ascii="Times New Roman" w:eastAsia="Batang" w:hAnsi="Times New Roman" w:cs="Times New Roman"/>
          <w:sz w:val="20"/>
          <w:szCs w:val="20"/>
        </w:rPr>
        <w:t>.</w:t>
      </w:r>
      <w:r w:rsidR="00C36665" w:rsidRPr="00B952C4">
        <w:rPr>
          <w:rFonts w:ascii="Times New Roman" w:eastAsia="Batang" w:hAnsi="Times New Roman" w:cs="Times New Roman"/>
          <w:sz w:val="20"/>
          <w:szCs w:val="20"/>
        </w:rPr>
        <w:t>202</w:t>
      </w:r>
      <w:r w:rsidRPr="00B952C4">
        <w:rPr>
          <w:rFonts w:ascii="Times New Roman" w:eastAsia="Batang" w:hAnsi="Times New Roman" w:cs="Times New Roman"/>
          <w:sz w:val="20"/>
          <w:szCs w:val="20"/>
        </w:rPr>
        <w:t>1</w:t>
      </w:r>
      <w:r w:rsidR="00C36665" w:rsidRPr="00B952C4">
        <w:rPr>
          <w:rFonts w:ascii="Times New Roman" w:eastAsia="Batang" w:hAnsi="Times New Roman" w:cs="Times New Roman"/>
          <w:sz w:val="20"/>
          <w:szCs w:val="20"/>
        </w:rPr>
        <w:t xml:space="preserve"> r.</w:t>
      </w:r>
    </w:p>
    <w:p w:rsidR="004C3711" w:rsidRPr="004C3711" w:rsidRDefault="004C3711" w:rsidP="00C36665">
      <w:pPr>
        <w:spacing w:after="0"/>
        <w:jc w:val="both"/>
        <w:rPr>
          <w:rFonts w:ascii="Times New Roman" w:hAnsi="Times New Roman" w:cs="Times New Roman"/>
          <w:i/>
        </w:rPr>
      </w:pPr>
    </w:p>
    <w:p w:rsidR="004C3711" w:rsidRDefault="004C3711"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Pr="004C3711" w:rsidRDefault="00FA3CC6" w:rsidP="004C3711">
      <w:pPr>
        <w:jc w:val="both"/>
        <w:rPr>
          <w:rFonts w:ascii="Times New Roman" w:hAnsi="Times New Roman" w:cs="Times New Roman"/>
          <w:i/>
        </w:rPr>
      </w:pPr>
    </w:p>
    <w:p w:rsidR="00CF2043" w:rsidRPr="004C3711" w:rsidRDefault="00904229" w:rsidP="004C3711">
      <w:pPr>
        <w:rPr>
          <w:rFonts w:ascii="Times New Roman" w:hAnsi="Times New Roman" w:cs="Times New Roman"/>
          <w:i/>
        </w:rPr>
      </w:pPr>
      <w:r w:rsidRPr="00E1357F">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4C3711" w:rsidRPr="004C3711" w:rsidRDefault="004C3711" w:rsidP="00FA3CC6">
      <w:pPr>
        <w:widowControl w:val="0"/>
        <w:tabs>
          <w:tab w:val="left" w:pos="567"/>
        </w:tabs>
        <w:spacing w:after="0"/>
        <w:ind w:left="426"/>
        <w:jc w:val="both"/>
        <w:rPr>
          <w:rFonts w:ascii="Times New Roman" w:hAnsi="Times New Roman" w:cs="Times New Roman"/>
        </w:rPr>
      </w:pPr>
      <w:r w:rsidRPr="004C3711">
        <w:rPr>
          <w:rFonts w:ascii="Times New Roman" w:hAnsi="Times New Roman" w:cs="Times New Roman"/>
          <w:lang w:val="en-US"/>
        </w:rPr>
        <w:t>tel.: +48 52 56 42 500</w:t>
      </w:r>
      <w:r w:rsidRPr="004C3711">
        <w:rPr>
          <w:rFonts w:ascii="Times New Roman" w:hAnsi="Times New Roman" w:cs="Times New Roman"/>
        </w:rPr>
        <w:t xml:space="preserve">, </w:t>
      </w:r>
      <w:r w:rsidRPr="004C3711">
        <w:rPr>
          <w:rFonts w:ascii="Times New Roman" w:hAnsi="Times New Roman" w:cs="Times New Roman"/>
          <w:lang w:val="en-US"/>
        </w:rPr>
        <w:t>fax: +48 52 334 21 38</w:t>
      </w:r>
    </w:p>
    <w:p w:rsidR="004C3711" w:rsidRPr="004C3711" w:rsidRDefault="004C3711" w:rsidP="00FA3CC6">
      <w:pPr>
        <w:widowControl w:val="0"/>
        <w:tabs>
          <w:tab w:val="left" w:pos="567"/>
        </w:tabs>
        <w:spacing w:after="0"/>
        <w:ind w:left="426"/>
        <w:jc w:val="both"/>
        <w:rPr>
          <w:rFonts w:ascii="Times New Roman" w:hAnsi="Times New Roman" w:cs="Times New Roman"/>
        </w:rPr>
      </w:pPr>
      <w:r w:rsidRPr="004C3711">
        <w:rPr>
          <w:rFonts w:ascii="Times New Roman" w:hAnsi="Times New Roman" w:cs="Times New Roman"/>
          <w:lang w:val="en-US"/>
        </w:rPr>
        <w:t>e-mail</w:t>
      </w:r>
      <w:r w:rsidRPr="00E81B13">
        <w:rPr>
          <w:rFonts w:ascii="Times New Roman" w:hAnsi="Times New Roman" w:cs="Times New Roman"/>
          <w:lang w:val="en-US"/>
        </w:rPr>
        <w:t xml:space="preserve">: </w:t>
      </w:r>
      <w:hyperlink r:id="rId12" w:history="1">
        <w:r w:rsidRPr="00E81B13">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 xml:space="preserve">W postępowaniu o udzielenie zamówienia komunikacja pomiędzy Zamawiającym a Wykonawcami w szczególności składanie pytań, ofert, zawiadomień oraz inne dokumenty zamówienia bezpośrednio związane z postępowaniem o udzielenie zamówienia będą udostępniane na stronie internetowej i przekazywanie informacji odbywa się </w:t>
      </w:r>
      <w:r w:rsidRPr="004C3711">
        <w:rPr>
          <w:rFonts w:ascii="Times New Roman" w:hAnsi="Times New Roman" w:cs="Times New Roman"/>
          <w:b/>
          <w:bCs/>
          <w:u w:val="single"/>
          <w:lang w:eastAsia="en-US"/>
        </w:rPr>
        <w:t>elektronicznie za pośrednictwem Platformy Zakupowej.</w:t>
      </w:r>
      <w:r w:rsidRPr="004C3711">
        <w:rPr>
          <w:rFonts w:ascii="Times New Roman" w:hAnsi="Times New Roman" w:cs="Times New Roman"/>
          <w:bCs/>
          <w:lang w:eastAsia="en-US"/>
        </w:rPr>
        <w:t xml:space="preserve"> </w:t>
      </w:r>
      <w:r w:rsidRPr="004C3711">
        <w:rPr>
          <w:rFonts w:ascii="Times New Roman" w:hAnsi="Times New Roman" w:cs="Times New Roman"/>
        </w:rPr>
        <w:t xml:space="preserve">Link do postępowania dostępny jest na Profilu Nabywcy zamawiającego: </w:t>
      </w:r>
      <w:hyperlink r:id="rId13" w:history="1">
        <w:r w:rsidRPr="004C3711">
          <w:rPr>
            <w:rStyle w:val="Hipercze"/>
            <w:rFonts w:ascii="Times New Roman" w:hAnsi="Times New Roman" w:cs="Times New Roman"/>
            <w:color w:val="auto"/>
            <w:u w:val="none"/>
          </w:rPr>
          <w:t>https://platformazakupowa.pl/tuchola</w:t>
        </w:r>
      </w:hyperlink>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6F7DE9" w:rsidRDefault="00DE7339" w:rsidP="006F7DE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r w:rsidR="006F7DE9" w:rsidRPr="006F7DE9">
        <w:rPr>
          <w:rFonts w:ascii="TimesNewRomanPSMT" w:eastAsia="TimesNewRomanPSMT" w:cs="TimesNewRomanPSMT"/>
        </w:rPr>
        <w:t xml:space="preserve"> </w:t>
      </w:r>
      <w:r w:rsidR="006F7DE9" w:rsidRPr="006F7DE9">
        <w:rPr>
          <w:rFonts w:ascii="Times New Roman" w:hAnsi="Times New Roman" w:cs="Times New Roman"/>
          <w:bCs/>
        </w:rPr>
        <w:t>oraz w sprawach nieuregulowanych ustaw</w:t>
      </w:r>
      <w:r w:rsidR="006F7DE9" w:rsidRPr="006F7DE9">
        <w:rPr>
          <w:rFonts w:ascii="Times New Roman" w:hAnsi="Times New Roman" w:cs="Times New Roman" w:hint="eastAsia"/>
          <w:bCs/>
        </w:rPr>
        <w:t>ą</w:t>
      </w:r>
      <w:r w:rsidR="006F7DE9" w:rsidRPr="006F7DE9">
        <w:rPr>
          <w:rFonts w:ascii="Times New Roman" w:hAnsi="Times New Roman" w:cs="Times New Roman"/>
          <w:bCs/>
        </w:rPr>
        <w:t xml:space="preserve">, przepisy ustawy z dnia 23 kwietnia1964 roku </w:t>
      </w:r>
      <w:r w:rsidR="006F7DE9" w:rsidRPr="006F7DE9">
        <w:rPr>
          <w:rFonts w:ascii="Times New Roman" w:hAnsi="Times New Roman" w:cs="Times New Roman" w:hint="eastAsia"/>
          <w:bCs/>
        </w:rPr>
        <w:t>–</w:t>
      </w:r>
      <w:r w:rsidR="006F7DE9" w:rsidRPr="006F7DE9">
        <w:rPr>
          <w:rFonts w:ascii="Times New Roman" w:hAnsi="Times New Roman" w:cs="Times New Roman"/>
          <w:bCs/>
        </w:rPr>
        <w:t xml:space="preserve"> Kodeks cywilny (t. j. Dz. U. z 2020 r., poz. 1740 ze zm.).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510C8F" w:rsidRDefault="00206FB9" w:rsidP="00510C8F">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510C8F" w:rsidRPr="00510C8F" w:rsidRDefault="00510C8F" w:rsidP="00510C8F">
      <w:pPr>
        <w:numPr>
          <w:ilvl w:val="1"/>
          <w:numId w:val="1"/>
        </w:numPr>
        <w:spacing w:after="0"/>
        <w:ind w:left="567" w:hanging="567"/>
        <w:jc w:val="both"/>
        <w:rPr>
          <w:rFonts w:ascii="Times New Roman" w:hAnsi="Times New Roman" w:cs="Times New Roman"/>
          <w:bCs/>
        </w:rPr>
      </w:pPr>
      <w:r w:rsidRPr="00510C8F">
        <w:rPr>
          <w:rFonts w:ascii="Times New Roman" w:hAnsi="Times New Roman" w:cs="Times New Roman"/>
        </w:rPr>
        <w:t>Zamawiający nie przewiduje możliwości złożenia ofert częściowych.</w:t>
      </w:r>
    </w:p>
    <w:p w:rsidR="00510C8F" w:rsidRPr="00510C8F" w:rsidRDefault="00510C8F" w:rsidP="00510C8F">
      <w:pPr>
        <w:pStyle w:val="Akapitzlist"/>
        <w:spacing w:after="0"/>
        <w:ind w:left="502"/>
        <w:jc w:val="both"/>
        <w:rPr>
          <w:rFonts w:ascii="Times New Roman" w:hAnsi="Times New Roman" w:cs="Times New Roman"/>
        </w:rPr>
      </w:pPr>
      <w:r w:rsidRPr="00510C8F">
        <w:rPr>
          <w:rFonts w:ascii="Times New Roman" w:hAnsi="Times New Roman" w:cs="Times New Roman"/>
        </w:rPr>
        <w:t xml:space="preserve">Zamawiający przed ogłoszeniem postępowania o udzielenie zamówienia publicznego dokonał analizy zasadności podziału przedmiotu zamówienia na części. </w:t>
      </w:r>
    </w:p>
    <w:p w:rsidR="00510C8F" w:rsidRPr="00510C8F" w:rsidRDefault="00510C8F" w:rsidP="00510C8F">
      <w:pPr>
        <w:pStyle w:val="Akapitzlist"/>
        <w:spacing w:after="0"/>
        <w:ind w:left="502"/>
        <w:jc w:val="both"/>
        <w:rPr>
          <w:rFonts w:ascii="Times New Roman" w:hAnsi="Times New Roman" w:cs="Times New Roman"/>
        </w:rPr>
      </w:pPr>
      <w:r w:rsidRPr="00510C8F">
        <w:rPr>
          <w:rFonts w:ascii="Times New Roman" w:hAnsi="Times New Roman" w:cs="Times New Roman"/>
        </w:rPr>
        <w:t xml:space="preserve">Zamawiający wskazuje, że nie jest zobowiązany do dokonywania podziału zamówienia na części za wszelką cenę – tj. po to, żeby podziału dokonać, niezależnie od tego w jaki sposób i jaką metodologią. </w:t>
      </w:r>
    </w:p>
    <w:p w:rsidR="00510C8F" w:rsidRPr="00510C8F" w:rsidRDefault="00510C8F" w:rsidP="002313A6">
      <w:pPr>
        <w:pStyle w:val="Akapitzlist"/>
        <w:spacing w:after="0"/>
        <w:ind w:left="502"/>
        <w:jc w:val="both"/>
        <w:rPr>
          <w:rFonts w:ascii="Times New Roman" w:hAnsi="Times New Roman" w:cs="Times New Roman"/>
        </w:rPr>
      </w:pPr>
      <w:r w:rsidRPr="00510C8F">
        <w:rPr>
          <w:rFonts w:ascii="Times New Roman" w:hAnsi="Times New Roman" w:cs="Times New Roman"/>
        </w:rPr>
        <w:lastRenderedPageBreak/>
        <w:t>Przepisy ustawy PZP nie nakładają na Zamawiającego obligatoryjnego obowiązku podziału zamówienia na części, stanowi natomiast o możliwości zamawiającego do podziału zamówienia. Zamawiający musi być w stanie uzasadnić i wytłumaczyć obiektywnie podjętą przez siebie decyzję o sposobie udzielenia zamówienia.</w:t>
      </w:r>
    </w:p>
    <w:p w:rsidR="00510C8F" w:rsidRDefault="00510C8F" w:rsidP="002313A6">
      <w:pPr>
        <w:pStyle w:val="Akapitzlist"/>
        <w:spacing w:after="0"/>
        <w:ind w:left="502"/>
        <w:jc w:val="both"/>
        <w:rPr>
          <w:rFonts w:ascii="Times New Roman" w:hAnsi="Times New Roman" w:cs="Times New Roman"/>
        </w:rPr>
      </w:pPr>
      <w:r w:rsidRPr="00510C8F">
        <w:rPr>
          <w:rFonts w:ascii="Times New Roman" w:hAnsi="Times New Roman" w:cs="Times New Roman"/>
        </w:rPr>
        <w:t xml:space="preserve">Stanowiący podstawę dla tego obowiązku przepis art. 91 ust.2 ustawy Pzp nie określa w jakich przypadkach Zamawiający powinien podzielić zamówienie na części, decyzja w tym zakresie pozostawiona jest autonomicznej woli Zamawiającego. </w:t>
      </w:r>
    </w:p>
    <w:p w:rsidR="002313A6" w:rsidRPr="002313A6" w:rsidRDefault="002313A6" w:rsidP="002313A6">
      <w:pPr>
        <w:pStyle w:val="Akapitzlist"/>
        <w:spacing w:after="0"/>
        <w:ind w:left="502"/>
        <w:jc w:val="both"/>
        <w:rPr>
          <w:rFonts w:ascii="Times New Roman" w:hAnsi="Times New Roman" w:cs="Times New Roman"/>
        </w:rPr>
      </w:pPr>
      <w:r w:rsidRPr="002313A6">
        <w:rPr>
          <w:rFonts w:ascii="Times New Roman" w:hAnsi="Times New Roman" w:cs="Times New Roman"/>
        </w:rPr>
        <w:t>Podzielenie zamówienia na części groziłby ograniczeniem konkurencji oraz nadmiernymi trudnościami technicznymi wykonania zamówienia. Potrzeba skoordynowania działań różnych wykonawców realizujących poszczególne części zamówienia mogłaby poważnie zagrozić właściwemu wykonaniu zamówienia jakim jest udzielenie kredytu.</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Default="00206FB9"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określa dodatkowych wymagań związanych z zatrudnieniem osób, o których mowa w art. 96 ust. 2 pkt 2 ustawy Pzp.</w:t>
      </w:r>
      <w:r w:rsidR="00C36665" w:rsidRPr="00C36665">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DE733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przewiduje udzielenia zamówień, o których mowa w art. 214 ust. 1 pkt 7 ustawy Pzp. </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możliwością prowadzenia negocjacji.</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15</w:t>
      </w:r>
      <w:r w:rsidRPr="00DE7339">
        <w:rPr>
          <w:rFonts w:ascii="Times New Roman" w:hAnsi="Times New Roman" w:cs="Times New Roman"/>
          <w:bCs/>
        </w:rPr>
        <w:t xml:space="preserve">, postanowienia pkt. </w:t>
      </w:r>
      <w:fldSimple w:instr=" REF _Ref381878809 \r \h  \* MERGEFORMAT ">
        <w:r w:rsidR="006C4359" w:rsidRPr="006C4359">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w:t>
      </w:r>
      <w:r w:rsidRPr="00DE7339">
        <w:rPr>
          <w:rFonts w:ascii="Times New Roman" w:hAnsi="Times New Roman" w:cs="Times New Roman"/>
          <w:bCs/>
        </w:rPr>
        <w:lastRenderedPageBreak/>
        <w:t xml:space="preserve">(nie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4"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1788B" w:rsidRPr="007C1274" w:rsidRDefault="00D1788B" w:rsidP="00D1788B">
      <w:pPr>
        <w:tabs>
          <w:tab w:val="left" w:pos="284"/>
        </w:tabs>
        <w:spacing w:after="0"/>
        <w:jc w:val="both"/>
        <w:rPr>
          <w:rFonts w:ascii="Times New Roman" w:hAnsi="Times New Roman" w:cs="Times New Roman"/>
          <w:b/>
        </w:rPr>
      </w:pPr>
      <w:r w:rsidRPr="007C1274">
        <w:rPr>
          <w:rFonts w:ascii="Times New Roman" w:hAnsi="Times New Roman" w:cs="Times New Roman"/>
          <w:b/>
        </w:rPr>
        <w:t xml:space="preserve">Przedmiot zamówienia obejmuje: </w:t>
      </w:r>
    </w:p>
    <w:p w:rsidR="00B9542D" w:rsidRDefault="00B9542D" w:rsidP="00B9542D">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Oznaczenie wg Wspólnego Słownika Zamówień - KODY CPV: </w:t>
      </w:r>
    </w:p>
    <w:p w:rsidR="00B9542D" w:rsidRPr="00B9542D" w:rsidRDefault="00B9542D" w:rsidP="00B9542D">
      <w:pPr>
        <w:pStyle w:val="Akapitzlist"/>
        <w:tabs>
          <w:tab w:val="left" w:pos="284"/>
        </w:tabs>
        <w:spacing w:after="0"/>
        <w:ind w:left="851" w:hanging="851"/>
        <w:jc w:val="both"/>
        <w:rPr>
          <w:rFonts w:ascii="Times New Roman" w:hAnsi="Times New Roman" w:cs="Times New Roman"/>
        </w:rPr>
      </w:pPr>
      <w:r>
        <w:rPr>
          <w:rFonts w:ascii="Times New Roman" w:hAnsi="Times New Roman" w:cs="Times New Roman"/>
        </w:rPr>
        <w:t xml:space="preserve">          </w:t>
      </w:r>
      <w:r w:rsidRPr="008E5F22">
        <w:rPr>
          <w:rFonts w:ascii="Times New Roman" w:hAnsi="Times New Roman" w:cs="Times New Roman"/>
        </w:rPr>
        <w:t xml:space="preserve">Główny przedmiot: </w:t>
      </w:r>
      <w:r w:rsidRPr="006F7DE9">
        <w:rPr>
          <w:rFonts w:ascii="Times New Roman" w:hAnsi="Times New Roman" w:cs="Times New Roman"/>
          <w:b/>
        </w:rPr>
        <w:t>66113000-5 Usługi udzielania kredytu</w:t>
      </w:r>
    </w:p>
    <w:p w:rsidR="007C1274" w:rsidRPr="007C1274" w:rsidRDefault="007417AE"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Przedmiotem zamówienia jest udzielenie Gminie Tuchola kredytu bankowego w wysokości </w:t>
      </w:r>
      <w:r w:rsidR="001C7B9C">
        <w:rPr>
          <w:rFonts w:ascii="Times New Roman" w:hAnsi="Times New Roman" w:cs="Times New Roman"/>
          <w:b/>
        </w:rPr>
        <w:t>4 386 412,00</w:t>
      </w:r>
      <w:r w:rsidRPr="007C1274">
        <w:rPr>
          <w:rFonts w:ascii="Times New Roman" w:hAnsi="Times New Roman" w:cs="Times New Roman"/>
          <w:b/>
        </w:rPr>
        <w:t xml:space="preserve"> zł</w:t>
      </w:r>
      <w:r w:rsidRPr="007C1274">
        <w:rPr>
          <w:rFonts w:ascii="Times New Roman" w:hAnsi="Times New Roman" w:cs="Times New Roman"/>
        </w:rPr>
        <w:t xml:space="preserve"> . </w:t>
      </w:r>
    </w:p>
    <w:p w:rsidR="007417AE" w:rsidRDefault="007417AE"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Zamawiający przeznaczy środki z kredytu na </w:t>
      </w:r>
      <w:r w:rsidR="001C7B9C">
        <w:rPr>
          <w:rFonts w:ascii="Times New Roman" w:hAnsi="Times New Roman" w:cs="Times New Roman"/>
        </w:rPr>
        <w:t>spłatę zobowiązań wynikających z zaciągniętych kredytów i pożyczek w wysokości 4 386 412 zł</w:t>
      </w:r>
      <w:r w:rsidRPr="007C1274">
        <w:rPr>
          <w:rFonts w:ascii="Times New Roman" w:hAnsi="Times New Roman" w:cs="Times New Roman"/>
        </w:rPr>
        <w:t xml:space="preserve"> zgodnie z art. 89 ust 1 pkt 3 </w:t>
      </w:r>
      <w:r w:rsidRPr="007C1274">
        <w:rPr>
          <w:rFonts w:ascii="Times New Roman" w:hAnsi="Times New Roman" w:cs="Times New Roman"/>
          <w:i/>
        </w:rPr>
        <w:t>ustawy z dnia 27 sierpnia 2009 r. o finansach publicznych</w:t>
      </w:r>
      <w:r w:rsidRPr="007C1274">
        <w:rPr>
          <w:rFonts w:ascii="Times New Roman" w:hAnsi="Times New Roman" w:cs="Times New Roman"/>
        </w:rPr>
        <w:t xml:space="preserve"> (t.j. Dz. U. z 2021 r. poz. 305</w:t>
      </w:r>
      <w:r w:rsidR="007C1274" w:rsidRPr="007C1274">
        <w:rPr>
          <w:rFonts w:ascii="Times New Roman" w:hAnsi="Times New Roman" w:cs="Times New Roman"/>
        </w:rPr>
        <w:t xml:space="preserve"> z </w:t>
      </w:r>
      <w:r w:rsidRPr="007C1274">
        <w:rPr>
          <w:rFonts w:ascii="Times New Roman" w:hAnsi="Times New Roman" w:cs="Times New Roman"/>
        </w:rPr>
        <w:t>późn. zm.).</w:t>
      </w:r>
    </w:p>
    <w:p w:rsidR="00D1788B" w:rsidRDefault="00D1788B"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Termin </w:t>
      </w:r>
      <w:r w:rsidR="007417AE" w:rsidRPr="007C1274">
        <w:rPr>
          <w:rFonts w:ascii="Times New Roman" w:hAnsi="Times New Roman" w:cs="Times New Roman"/>
        </w:rPr>
        <w:t xml:space="preserve">uruchomienia </w:t>
      </w:r>
      <w:r w:rsidRPr="007C1274">
        <w:rPr>
          <w:rFonts w:ascii="Times New Roman" w:hAnsi="Times New Roman" w:cs="Times New Roman"/>
        </w:rPr>
        <w:t xml:space="preserve">kredytu: </w:t>
      </w:r>
      <w:r w:rsidR="007417AE" w:rsidRPr="0065067F">
        <w:rPr>
          <w:rFonts w:ascii="Times New Roman" w:hAnsi="Times New Roman" w:cs="Times New Roman"/>
          <w:b/>
        </w:rPr>
        <w:t>0</w:t>
      </w:r>
      <w:r w:rsidR="00BE3393" w:rsidRPr="0065067F">
        <w:rPr>
          <w:rFonts w:ascii="Times New Roman" w:hAnsi="Times New Roman" w:cs="Times New Roman"/>
          <w:b/>
        </w:rPr>
        <w:t>1</w:t>
      </w:r>
      <w:r w:rsidR="007417AE" w:rsidRPr="0065067F">
        <w:rPr>
          <w:rFonts w:ascii="Times New Roman" w:hAnsi="Times New Roman" w:cs="Times New Roman"/>
          <w:b/>
        </w:rPr>
        <w:t>.</w:t>
      </w:r>
      <w:r w:rsidR="00BE3393" w:rsidRPr="0065067F">
        <w:rPr>
          <w:rFonts w:ascii="Times New Roman" w:hAnsi="Times New Roman" w:cs="Times New Roman"/>
          <w:b/>
        </w:rPr>
        <w:t>10</w:t>
      </w:r>
      <w:r w:rsidR="007417AE" w:rsidRPr="0065067F">
        <w:rPr>
          <w:rFonts w:ascii="Times New Roman" w:hAnsi="Times New Roman" w:cs="Times New Roman"/>
          <w:b/>
        </w:rPr>
        <w:t>.2021</w:t>
      </w:r>
      <w:r w:rsidRPr="0065067F">
        <w:rPr>
          <w:rFonts w:ascii="Times New Roman" w:hAnsi="Times New Roman" w:cs="Times New Roman"/>
          <w:b/>
        </w:rPr>
        <w:t xml:space="preserve"> r.</w:t>
      </w:r>
      <w:r w:rsidRPr="007C1274">
        <w:rPr>
          <w:rFonts w:ascii="Times New Roman" w:hAnsi="Times New Roman" w:cs="Times New Roman"/>
        </w:rPr>
        <w:t xml:space="preserve"> </w:t>
      </w:r>
    </w:p>
    <w:p w:rsidR="00D1788B" w:rsidRDefault="00D1788B"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Okres umowy – od daty podpisania do dnia </w:t>
      </w:r>
      <w:r w:rsidR="007417AE" w:rsidRPr="0065067F">
        <w:rPr>
          <w:rFonts w:ascii="Times New Roman" w:hAnsi="Times New Roman" w:cs="Times New Roman"/>
          <w:b/>
        </w:rPr>
        <w:t>30.11.20</w:t>
      </w:r>
      <w:r w:rsidR="001C7B9C" w:rsidRPr="0065067F">
        <w:rPr>
          <w:rFonts w:ascii="Times New Roman" w:hAnsi="Times New Roman" w:cs="Times New Roman"/>
          <w:b/>
        </w:rPr>
        <w:t>26</w:t>
      </w:r>
      <w:r w:rsidRPr="0065067F">
        <w:rPr>
          <w:rFonts w:ascii="Times New Roman" w:hAnsi="Times New Roman" w:cs="Times New Roman"/>
          <w:b/>
        </w:rPr>
        <w:t xml:space="preserve"> r.</w:t>
      </w:r>
      <w:r w:rsidRPr="007C1274">
        <w:rPr>
          <w:rFonts w:ascii="Times New Roman" w:hAnsi="Times New Roman" w:cs="Times New Roman"/>
        </w:rPr>
        <w:t xml:space="preserve"> </w:t>
      </w:r>
    </w:p>
    <w:p w:rsidR="00D1788B" w:rsidRDefault="00D1788B"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Kredyt będzie wykorzystany w formie bezgotówkowej. </w:t>
      </w:r>
    </w:p>
    <w:p w:rsidR="00D1788B" w:rsidRDefault="007417AE"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Szczegółowy opis przedmiotu zamówienia stanowi </w:t>
      </w:r>
      <w:r w:rsidRPr="00E651D0">
        <w:rPr>
          <w:rFonts w:ascii="Times New Roman" w:hAnsi="Times New Roman" w:cs="Times New Roman"/>
          <w:b/>
        </w:rPr>
        <w:t xml:space="preserve">załącznik nr  </w:t>
      </w:r>
      <w:r w:rsidR="00E651D0" w:rsidRPr="00E651D0">
        <w:rPr>
          <w:rFonts w:ascii="Times New Roman" w:hAnsi="Times New Roman" w:cs="Times New Roman"/>
          <w:b/>
        </w:rPr>
        <w:t>1.</w:t>
      </w:r>
    </w:p>
    <w:p w:rsidR="00D1788B" w:rsidRPr="007C1BCD" w:rsidRDefault="00D1788B" w:rsidP="007C1BCD">
      <w:pPr>
        <w:pStyle w:val="Akapitzlist"/>
        <w:numPr>
          <w:ilvl w:val="1"/>
          <w:numId w:val="1"/>
        </w:numPr>
        <w:tabs>
          <w:tab w:val="left" w:pos="284"/>
        </w:tabs>
        <w:spacing w:after="0"/>
        <w:ind w:left="426" w:hanging="426"/>
        <w:jc w:val="both"/>
        <w:rPr>
          <w:rFonts w:ascii="Times New Roman" w:hAnsi="Times New Roman" w:cs="Times New Roman"/>
        </w:rPr>
      </w:pPr>
      <w:r w:rsidRPr="00E651D0">
        <w:rPr>
          <w:rFonts w:ascii="Times New Roman" w:hAnsi="Times New Roman" w:cs="Times New Roman"/>
        </w:rPr>
        <w:t xml:space="preserve">Zabezpieczeniem kredytu będzie weksel własny in blanco. </w:t>
      </w:r>
      <w:r w:rsidRPr="007C1BCD">
        <w:rPr>
          <w:rFonts w:ascii="Times New Roman" w:hAnsi="Times New Roman" w:cs="Times New Roman"/>
        </w:rPr>
        <w:t xml:space="preserve"> </w:t>
      </w:r>
    </w:p>
    <w:p w:rsidR="007417AE" w:rsidRDefault="00D1788B" w:rsidP="00510C8F">
      <w:pPr>
        <w:pStyle w:val="Akapitzlist"/>
        <w:numPr>
          <w:ilvl w:val="1"/>
          <w:numId w:val="1"/>
        </w:numPr>
        <w:tabs>
          <w:tab w:val="left" w:pos="284"/>
        </w:tabs>
        <w:spacing w:after="0"/>
        <w:ind w:left="567" w:hanging="567"/>
        <w:jc w:val="both"/>
        <w:rPr>
          <w:rFonts w:ascii="Times New Roman" w:hAnsi="Times New Roman" w:cs="Times New Roman"/>
        </w:rPr>
      </w:pPr>
      <w:r w:rsidRPr="007C1274">
        <w:rPr>
          <w:rFonts w:ascii="Times New Roman" w:hAnsi="Times New Roman" w:cs="Times New Roman"/>
        </w:rPr>
        <w:t xml:space="preserve">Zamawiający zastrzega sobie możliwość wcześniejszej spłaty całości lub części kredytu bez ponoszenia dodatkowych prowizji i opłat. </w:t>
      </w:r>
    </w:p>
    <w:p w:rsidR="00067279" w:rsidRDefault="00D1788B" w:rsidP="00067279">
      <w:pPr>
        <w:pStyle w:val="Akapitzlist"/>
        <w:numPr>
          <w:ilvl w:val="1"/>
          <w:numId w:val="1"/>
        </w:numPr>
        <w:tabs>
          <w:tab w:val="left" w:pos="284"/>
        </w:tabs>
        <w:spacing w:after="0"/>
        <w:ind w:left="567" w:hanging="567"/>
        <w:jc w:val="both"/>
        <w:rPr>
          <w:rFonts w:ascii="Times New Roman" w:hAnsi="Times New Roman" w:cs="Times New Roman"/>
        </w:rPr>
      </w:pPr>
      <w:r w:rsidRPr="007C1274">
        <w:rPr>
          <w:rFonts w:ascii="Times New Roman" w:hAnsi="Times New Roman" w:cs="Times New Roman"/>
        </w:rPr>
        <w:t>Wykorzystanie kredytu w kwocie niższej niż kwota będąca przedmiotem zamówienia, nie będzie skutkowało ponoszeniem dodatkowych kosztów przez Zamawiającego.</w:t>
      </w:r>
    </w:p>
    <w:p w:rsidR="00067279" w:rsidRPr="00067279" w:rsidRDefault="00067279" w:rsidP="00067279">
      <w:pPr>
        <w:pStyle w:val="Akapitzlist"/>
        <w:numPr>
          <w:ilvl w:val="1"/>
          <w:numId w:val="1"/>
        </w:numPr>
        <w:tabs>
          <w:tab w:val="left" w:pos="284"/>
        </w:tabs>
        <w:spacing w:after="0"/>
        <w:ind w:left="567" w:hanging="567"/>
        <w:jc w:val="both"/>
        <w:rPr>
          <w:rFonts w:ascii="Times New Roman" w:hAnsi="Times New Roman" w:cs="Times New Roman"/>
        </w:rPr>
      </w:pPr>
      <w:r w:rsidRPr="00067279">
        <w:rPr>
          <w:rFonts w:ascii="Times New Roman" w:hAnsi="Times New Roman" w:cs="Times New Roman"/>
        </w:rPr>
        <w:t xml:space="preserve">Zamawiający wymaga zatrudnienia przez wykonawcę na podstawie umowy o pracę osoby / osób wykonujących czynności w zakresie realizacji zamówienia, jeżeli wykonanie tych czynności polega na wykonywaniu pracy w sposób określony w art. 22 § 1 ustawy z dnia 26 czerwca 1974 r. – Kodeks pracy (Dz. U. z 2016 r. poz. 1666, z późn. zm.) – szczegółowe informacje zawarto we wzorze umowy – </w:t>
      </w:r>
      <w:r w:rsidRPr="00067279">
        <w:rPr>
          <w:rFonts w:ascii="Times New Roman" w:hAnsi="Times New Roman" w:cs="Times New Roman"/>
          <w:b/>
        </w:rPr>
        <w:t xml:space="preserve">załącznik nr </w:t>
      </w:r>
      <w:r>
        <w:rPr>
          <w:rFonts w:ascii="Times New Roman" w:hAnsi="Times New Roman" w:cs="Times New Roman"/>
          <w:b/>
        </w:rPr>
        <w:t>3</w:t>
      </w:r>
      <w:r w:rsidRPr="00067279">
        <w:rPr>
          <w:rFonts w:ascii="Times New Roman" w:hAnsi="Times New Roman" w:cs="Times New Roman"/>
          <w:b/>
        </w:rPr>
        <w:t>, par. 1</w:t>
      </w:r>
      <w:r>
        <w:rPr>
          <w:rFonts w:ascii="Times New Roman" w:hAnsi="Times New Roman" w:cs="Times New Roman"/>
          <w:b/>
        </w:rPr>
        <w:t>2</w:t>
      </w:r>
      <w:r w:rsidRPr="00067279">
        <w:rPr>
          <w:rFonts w:ascii="Times New Roman" w:hAnsi="Times New Roman" w:cs="Times New Roman"/>
        </w:rPr>
        <w:t>.</w:t>
      </w:r>
    </w:p>
    <w:p w:rsidR="00486949" w:rsidRPr="00E651D0" w:rsidRDefault="00904229" w:rsidP="00510C8F">
      <w:pPr>
        <w:pStyle w:val="Akapitzlist"/>
        <w:numPr>
          <w:ilvl w:val="1"/>
          <w:numId w:val="1"/>
        </w:numPr>
        <w:tabs>
          <w:tab w:val="left" w:pos="567"/>
        </w:tabs>
        <w:spacing w:after="0"/>
        <w:ind w:left="426" w:hanging="426"/>
        <w:jc w:val="both"/>
        <w:rPr>
          <w:rFonts w:ascii="Times New Roman" w:hAnsi="Times New Roman" w:cs="Times New Roman"/>
        </w:rPr>
      </w:pPr>
      <w:r>
        <w:rPr>
          <w:rFonts w:ascii="Times New Roman" w:eastAsia="Batang" w:hAnsi="Times New Roman" w:cs="Times New Roman"/>
        </w:rPr>
        <w:t>I</w:t>
      </w:r>
      <w:r w:rsidR="00C96BD5" w:rsidRPr="00E651D0">
        <w:rPr>
          <w:rFonts w:ascii="Times New Roman" w:eastAsia="Batang" w:hAnsi="Times New Roman" w:cs="Times New Roman"/>
        </w:rPr>
        <w:t xml:space="preserve">nformacje </w:t>
      </w:r>
      <w:r>
        <w:rPr>
          <w:rFonts w:ascii="Times New Roman" w:eastAsia="Batang" w:hAnsi="Times New Roman" w:cs="Times New Roman"/>
        </w:rPr>
        <w:t>o zamówieniu</w:t>
      </w:r>
      <w:r w:rsidR="00C96BD5" w:rsidRPr="00E651D0">
        <w:rPr>
          <w:rFonts w:ascii="Times New Roman" w:eastAsia="Batang" w:hAnsi="Times New Roman" w:cs="Times New Roman"/>
        </w:rPr>
        <w:t xml:space="preserve"> dostępne są do wglądu w siedzibie Zamawiającego oraz udostępnione na stronie internetowej: </w:t>
      </w:r>
      <w:hyperlink r:id="rId15" w:history="1">
        <w:r w:rsidR="007C1274" w:rsidRPr="00E651D0">
          <w:rPr>
            <w:rStyle w:val="Hipercze"/>
            <w:rFonts w:ascii="Times New Roman" w:eastAsia="Batang" w:hAnsi="Times New Roman" w:cs="Times New Roman"/>
          </w:rPr>
          <w:t>www.bip.miasto.tuchola.pl</w:t>
        </w:r>
      </w:hyperlink>
      <w:r w:rsidR="00C96BD5" w:rsidRPr="00E651D0">
        <w:rPr>
          <w:rFonts w:ascii="Times New Roman" w:eastAsia="Batang" w:hAnsi="Times New Roman" w:cs="Times New Roman"/>
        </w:rPr>
        <w:t>.</w:t>
      </w:r>
      <w:r>
        <w:rPr>
          <w:rFonts w:ascii="Times New Roman" w:eastAsia="Batang" w:hAnsi="Times New Roman" w:cs="Times New Roman"/>
        </w:rPr>
        <w:t xml:space="preserve"> (ogłoszenie i SWZ).</w:t>
      </w:r>
      <w:r w:rsidR="007C1274" w:rsidRPr="00E651D0">
        <w:rPr>
          <w:rFonts w:ascii="Times New Roman" w:eastAsia="Batang" w:hAnsi="Times New Roman" w:cs="Times New Roman"/>
        </w:rPr>
        <w:t xml:space="preserve"> </w:t>
      </w:r>
      <w:r w:rsidR="007C1274" w:rsidRPr="00E651D0">
        <w:rPr>
          <w:rFonts w:ascii="Times New Roman" w:hAnsi="Times New Roman" w:cs="Times New Roman"/>
          <w:bCs/>
        </w:rPr>
        <w:t xml:space="preserve">Przy </w:t>
      </w:r>
      <w:r w:rsidR="00515C81" w:rsidRPr="00E651D0">
        <w:rPr>
          <w:rFonts w:ascii="Times New Roman" w:hAnsi="Times New Roman" w:cs="Times New Roman"/>
          <w:bCs/>
        </w:rPr>
        <w:t xml:space="preserve">czym </w:t>
      </w:r>
      <w:r w:rsidR="00486949" w:rsidRPr="00E651D0">
        <w:rPr>
          <w:rFonts w:ascii="Times New Roman" w:hAnsi="Times New Roman" w:cs="Times New Roman"/>
          <w:bCs/>
        </w:rPr>
        <w:t>przekazywanie informacji</w:t>
      </w:r>
      <w:r w:rsidR="00515C81" w:rsidRPr="00E651D0">
        <w:rPr>
          <w:rFonts w:ascii="Times New Roman" w:hAnsi="Times New Roman" w:cs="Times New Roman"/>
          <w:bCs/>
        </w:rPr>
        <w:t>, składanie oferty</w:t>
      </w:r>
      <w:r w:rsidR="00486949" w:rsidRPr="00E651D0">
        <w:rPr>
          <w:rFonts w:ascii="Times New Roman" w:hAnsi="Times New Roman" w:cs="Times New Roman"/>
          <w:bCs/>
        </w:rPr>
        <w:t xml:space="preserve"> odbywa się </w:t>
      </w:r>
      <w:r w:rsidR="00486949" w:rsidRPr="00E651D0">
        <w:rPr>
          <w:rFonts w:ascii="Times New Roman" w:hAnsi="Times New Roman" w:cs="Times New Roman"/>
          <w:b/>
          <w:bCs/>
        </w:rPr>
        <w:t>elektronicznie za pośrednictwem Platformy Zakupowej.</w:t>
      </w:r>
      <w:r w:rsidR="00486949" w:rsidRPr="00E651D0">
        <w:rPr>
          <w:rFonts w:ascii="Times New Roman" w:hAnsi="Times New Roman" w:cs="Times New Roman"/>
          <w:bCs/>
        </w:rPr>
        <w:t xml:space="preserve"> </w:t>
      </w:r>
      <w:r w:rsidR="00486949" w:rsidRPr="00E651D0">
        <w:rPr>
          <w:rFonts w:ascii="Times New Roman" w:hAnsi="Times New Roman" w:cs="Times New Roman"/>
        </w:rPr>
        <w:t xml:space="preserve">Link do postępowania dostępny jest na Profilu Nabywcy zamawiającego: </w:t>
      </w:r>
      <w:hyperlink r:id="rId16" w:history="1">
        <w:r w:rsidR="00486949" w:rsidRPr="00E651D0">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7C1274">
      <w:pPr>
        <w:pStyle w:val="Akapitzlist"/>
        <w:keepNext/>
        <w:numPr>
          <w:ilvl w:val="1"/>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1"/>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1"/>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2"/>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2"/>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7C1274">
      <w:pPr>
        <w:widowControl w:val="0"/>
        <w:numPr>
          <w:ilvl w:val="0"/>
          <w:numId w:val="29"/>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510C8F" w:rsidRPr="002313A6" w:rsidRDefault="00510C8F" w:rsidP="00510C8F">
      <w:pPr>
        <w:pStyle w:val="Akapitzlist"/>
        <w:tabs>
          <w:tab w:val="left" w:pos="7080"/>
        </w:tabs>
        <w:spacing w:after="120"/>
        <w:ind w:left="450"/>
        <w:jc w:val="both"/>
        <w:outlineLvl w:val="0"/>
        <w:rPr>
          <w:rFonts w:ascii="Times New Roman" w:eastAsia="Times New Roman" w:hAnsi="Times New Roman" w:cs="Times New Roman"/>
        </w:rPr>
      </w:pPr>
      <w:r w:rsidRPr="002313A6">
        <w:rPr>
          <w:rFonts w:ascii="Times New Roman" w:eastAsia="Times New Roman" w:hAnsi="Times New Roman" w:cs="Times New Roman"/>
        </w:rPr>
        <w:t xml:space="preserve">Termin realizacji zamówienia (termin realizacji umowy): spłata </w:t>
      </w:r>
      <w:r w:rsidRPr="002313A6">
        <w:rPr>
          <w:rFonts w:ascii="Times New Roman" w:eastAsia="Times New Roman" w:hAnsi="Times New Roman" w:cs="Times New Roman"/>
          <w:b/>
        </w:rPr>
        <w:t>do 3</w:t>
      </w:r>
      <w:r w:rsidR="001F3D6D">
        <w:rPr>
          <w:rFonts w:ascii="Times New Roman" w:eastAsia="Times New Roman" w:hAnsi="Times New Roman" w:cs="Times New Roman"/>
          <w:b/>
        </w:rPr>
        <w:t>0</w:t>
      </w:r>
      <w:r w:rsidRPr="002313A6">
        <w:rPr>
          <w:rFonts w:ascii="Times New Roman" w:eastAsia="Times New Roman" w:hAnsi="Times New Roman" w:cs="Times New Roman"/>
          <w:b/>
        </w:rPr>
        <w:t>.</w:t>
      </w:r>
      <w:r w:rsidR="001F3D6D">
        <w:rPr>
          <w:rFonts w:ascii="Times New Roman" w:eastAsia="Times New Roman" w:hAnsi="Times New Roman" w:cs="Times New Roman"/>
          <w:b/>
        </w:rPr>
        <w:t>11</w:t>
      </w:r>
      <w:r w:rsidRPr="002313A6">
        <w:rPr>
          <w:rFonts w:ascii="Times New Roman" w:eastAsia="Times New Roman" w:hAnsi="Times New Roman" w:cs="Times New Roman"/>
          <w:b/>
        </w:rPr>
        <w:t>.202</w:t>
      </w:r>
      <w:r w:rsidR="001F3D6D">
        <w:rPr>
          <w:rFonts w:ascii="Times New Roman" w:hAnsi="Times New Roman" w:cs="Times New Roman"/>
          <w:b/>
        </w:rPr>
        <w:t>6</w:t>
      </w:r>
      <w:r w:rsidRPr="002313A6">
        <w:rPr>
          <w:rFonts w:ascii="Times New Roman" w:eastAsia="Times New Roman" w:hAnsi="Times New Roman" w:cs="Times New Roman"/>
          <w:b/>
        </w:rPr>
        <w:t xml:space="preserve"> roku</w:t>
      </w:r>
      <w:r w:rsidRPr="002313A6">
        <w:rPr>
          <w:rFonts w:ascii="Times New Roman" w:eastAsia="Times New Roman" w:hAnsi="Times New Roman" w:cs="Times New Roman"/>
        </w:rPr>
        <w:t xml:space="preserve">, </w:t>
      </w:r>
    </w:p>
    <w:p w:rsidR="00DE7339" w:rsidRPr="002313A6" w:rsidRDefault="00510C8F" w:rsidP="002313A6">
      <w:pPr>
        <w:pStyle w:val="Akapitzlist"/>
        <w:tabs>
          <w:tab w:val="left" w:pos="7080"/>
        </w:tabs>
        <w:spacing w:after="120"/>
        <w:ind w:left="450"/>
        <w:jc w:val="both"/>
        <w:outlineLvl w:val="0"/>
        <w:rPr>
          <w:rFonts w:ascii="Times New Roman" w:hAnsi="Times New Roman" w:cs="Times New Roman"/>
          <w:color w:val="000000"/>
        </w:rPr>
      </w:pPr>
      <w:r w:rsidRPr="002313A6">
        <w:rPr>
          <w:rFonts w:ascii="Times New Roman" w:eastAsia="Times New Roman" w:hAnsi="Times New Roman" w:cs="Times New Roman"/>
        </w:rPr>
        <w:t xml:space="preserve">termin </w:t>
      </w:r>
      <w:r w:rsidR="0065067F">
        <w:rPr>
          <w:rFonts w:ascii="Times New Roman" w:eastAsia="Times New Roman" w:hAnsi="Times New Roman" w:cs="Times New Roman"/>
        </w:rPr>
        <w:t>uruchomienia</w:t>
      </w:r>
      <w:r w:rsidRPr="002313A6">
        <w:rPr>
          <w:rFonts w:ascii="Times New Roman" w:eastAsia="Times New Roman" w:hAnsi="Times New Roman" w:cs="Times New Roman"/>
        </w:rPr>
        <w:t xml:space="preserve"> kredytu: </w:t>
      </w:r>
      <w:r w:rsidRPr="002313A6">
        <w:rPr>
          <w:rFonts w:ascii="Times New Roman" w:eastAsia="Times New Roman" w:hAnsi="Times New Roman" w:cs="Times New Roman"/>
          <w:b/>
        </w:rPr>
        <w:t>0</w:t>
      </w:r>
      <w:r w:rsidR="0065067F">
        <w:rPr>
          <w:rFonts w:ascii="Times New Roman" w:eastAsia="Times New Roman" w:hAnsi="Times New Roman" w:cs="Times New Roman"/>
          <w:b/>
        </w:rPr>
        <w:t>1</w:t>
      </w:r>
      <w:r w:rsidRPr="002313A6">
        <w:rPr>
          <w:rFonts w:ascii="Times New Roman" w:eastAsia="Times New Roman" w:hAnsi="Times New Roman" w:cs="Times New Roman"/>
          <w:b/>
        </w:rPr>
        <w:t>.</w:t>
      </w:r>
      <w:r w:rsidR="0065067F">
        <w:rPr>
          <w:rFonts w:ascii="Times New Roman" w:eastAsia="Times New Roman" w:hAnsi="Times New Roman" w:cs="Times New Roman"/>
          <w:b/>
        </w:rPr>
        <w:t>10</w:t>
      </w:r>
      <w:r w:rsidRPr="002313A6">
        <w:rPr>
          <w:rFonts w:ascii="Times New Roman" w:eastAsia="Times New Roman" w:hAnsi="Times New Roman" w:cs="Times New Roman"/>
          <w:b/>
        </w:rPr>
        <w:t>.20</w:t>
      </w:r>
      <w:r w:rsidR="002313A6" w:rsidRPr="002313A6">
        <w:rPr>
          <w:rFonts w:ascii="Times New Roman" w:hAnsi="Times New Roman" w:cs="Times New Roman"/>
          <w:b/>
        </w:rPr>
        <w:t>21</w:t>
      </w:r>
      <w:r w:rsidRPr="002313A6">
        <w:rPr>
          <w:rFonts w:ascii="Times New Roman" w:eastAsia="Times New Roman" w:hAnsi="Times New Roman" w:cs="Times New Roman"/>
          <w:b/>
        </w:rPr>
        <w:t>roku.</w:t>
      </w:r>
    </w:p>
    <w:p w:rsidR="00CB0082" w:rsidRPr="00817DC1" w:rsidRDefault="00CB0082" w:rsidP="007C1274">
      <w:pPr>
        <w:widowControl w:val="0"/>
        <w:numPr>
          <w:ilvl w:val="0"/>
          <w:numId w:val="29"/>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w:t>
      </w:r>
      <w:r w:rsidRPr="00CA4793">
        <w:rPr>
          <w:rFonts w:ascii="Times New Roman" w:hAnsi="Times New Roman" w:cs="Times New Roman"/>
          <w:bCs/>
        </w:rPr>
        <w:lastRenderedPageBreak/>
        <w:t>komunikacji elektronicznej zdefiniowane w ustawie z dnia 18 lipca 2002 r. o świadczeniu usług drogą elektroniczną.</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8" w:history="1">
        <w:r w:rsidRPr="00CA4793">
          <w:rPr>
            <w:rStyle w:val="Hipercze"/>
            <w:rFonts w:ascii="Times New Roman" w:hAnsi="Times New Roman" w:cs="Times New Roman"/>
          </w:rPr>
          <w:t>https://platformazakupowa.pl/tuchola</w:t>
        </w:r>
      </w:hyperlink>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19"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1" w:history="1">
        <w:r w:rsidRPr="00CA4793">
          <w:rPr>
            <w:rStyle w:val="Hipercze"/>
            <w:rFonts w:ascii="Times New Roman" w:hAnsi="Times New Roman" w:cs="Times New Roman"/>
          </w:rPr>
          <w:t>przetargi212@tuchola.pl</w:t>
        </w:r>
      </w:hyperlink>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E651D0">
      <w:pPr>
        <w:keepNext/>
        <w:numPr>
          <w:ilvl w:val="2"/>
          <w:numId w:val="36"/>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zainstalowany program Adobe Acrobat Reader lub inny obsługujący format plików .pdf,</w:t>
      </w:r>
    </w:p>
    <w:p w:rsidR="00CA4793" w:rsidRPr="00CA4793" w:rsidRDefault="00CA4793" w:rsidP="00E651D0">
      <w:pPr>
        <w:keepNext/>
        <w:numPr>
          <w:ilvl w:val="2"/>
          <w:numId w:val="36"/>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E651D0">
      <w:pPr>
        <w:keepNext/>
        <w:numPr>
          <w:ilvl w:val="2"/>
          <w:numId w:val="36"/>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E651D0">
      <w:pPr>
        <w:keepNext/>
        <w:numPr>
          <w:ilvl w:val="2"/>
          <w:numId w:val="3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6"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E651D0">
      <w:pPr>
        <w:keepNext/>
        <w:numPr>
          <w:ilvl w:val="2"/>
          <w:numId w:val="3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E651D0">
      <w:pPr>
        <w:keepNext/>
        <w:numPr>
          <w:ilvl w:val="1"/>
          <w:numId w:val="36"/>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E651D0">
      <w:pPr>
        <w:keepNext/>
        <w:numPr>
          <w:ilvl w:val="1"/>
          <w:numId w:val="36"/>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1" w:history="1">
        <w:r w:rsidRPr="00CA4793">
          <w:rPr>
            <w:rFonts w:ascii="Times New Roman" w:hAnsi="Times New Roman" w:cs="Times New Roman"/>
            <w:b/>
            <w:lang w:eastAsia="en-US"/>
          </w:rPr>
          <w:t>https://platformazakupowa.pl/strona/45-instrukcje</w:t>
        </w:r>
      </w:hyperlink>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1F3D6D">
        <w:rPr>
          <w:rFonts w:ascii="Times New Roman" w:hAnsi="Times New Roman" w:cs="Times New Roman"/>
          <w:b/>
          <w:highlight w:val="yellow"/>
          <w:u w:val="single"/>
        </w:rPr>
        <w:t>8</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CA4793" w:rsidRPr="00CA4793" w:rsidRDefault="00CA4793" w:rsidP="00E651D0">
      <w:pPr>
        <w:pStyle w:val="Akapitzlist"/>
        <w:numPr>
          <w:ilvl w:val="1"/>
          <w:numId w:val="36"/>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2"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b/>
          <w:u w:val="single"/>
          <w:lang w:eastAsia="en-US"/>
        </w:rPr>
        <w:lastRenderedPageBreak/>
        <w:t>Zalecenia Zamawiającego:</w:t>
      </w:r>
    </w:p>
    <w:p w:rsidR="000C7DB2" w:rsidRPr="000C7DB2" w:rsidRDefault="000C7DB2" w:rsidP="000C7DB2">
      <w:pPr>
        <w:keepNext/>
        <w:spacing w:after="0"/>
        <w:ind w:left="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Rozszerzenia plików wykorzystywanych przez Wykonawców powinny być zgodne </w:t>
      </w:r>
      <w:r w:rsidRPr="000C7DB2">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E651D0">
      <w:pPr>
        <w:keepNext/>
        <w:numPr>
          <w:ilvl w:val="1"/>
          <w:numId w:val="36"/>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510C8F" w:rsidRDefault="00510C8F" w:rsidP="00510C8F">
      <w:pPr>
        <w:pStyle w:val="Akapitzlist"/>
        <w:numPr>
          <w:ilvl w:val="0"/>
          <w:numId w:val="5"/>
        </w:numPr>
        <w:spacing w:after="0"/>
        <w:ind w:left="993" w:hanging="284"/>
        <w:contextualSpacing w:val="0"/>
        <w:jc w:val="both"/>
        <w:rPr>
          <w:rFonts w:ascii="Times New Roman" w:eastAsia="Batang" w:hAnsi="Times New Roman" w:cs="Times New Roman"/>
        </w:rPr>
      </w:pPr>
      <w:r>
        <w:rPr>
          <w:rFonts w:ascii="Times New Roman" w:eastAsia="Batang" w:hAnsi="Times New Roman" w:cs="Times New Roman"/>
        </w:rPr>
        <w:t>p. Wojciech Grudzina - (kwestie merytoryczne)</w:t>
      </w:r>
      <w:r w:rsidRPr="00510C8F">
        <w:rPr>
          <w:rFonts w:ascii="Times New Roman" w:eastAsia="Batang" w:hAnsi="Times New Roman" w:cs="Times New Roman"/>
        </w:rPr>
        <w:t xml:space="preserve"> </w:t>
      </w:r>
      <w:r>
        <w:rPr>
          <w:rFonts w:ascii="Times New Roman" w:eastAsia="Batang" w:hAnsi="Times New Roman" w:cs="Times New Roman"/>
        </w:rPr>
        <w:t xml:space="preserve">, Skarbnik Gminy, </w:t>
      </w:r>
      <w:r w:rsidRPr="00F150BB">
        <w:rPr>
          <w:rFonts w:ascii="Times New Roman" w:eastAsia="Batang" w:hAnsi="Times New Roman" w:cs="Times New Roman"/>
        </w:rPr>
        <w:t>Urząd Miejski w Tucholi, pl. Zamkowy 1</w:t>
      </w:r>
      <w:r>
        <w:rPr>
          <w:rFonts w:ascii="Times New Roman" w:eastAsia="Batang" w:hAnsi="Times New Roman" w:cs="Times New Roman"/>
        </w:rPr>
        <w:t>,</w:t>
      </w:r>
      <w:r w:rsidR="00B6448A">
        <w:rPr>
          <w:rFonts w:ascii="Times New Roman" w:eastAsia="Batang" w:hAnsi="Times New Roman" w:cs="Times New Roman"/>
        </w:rPr>
        <w:t xml:space="preserve"> 89-500 Tuchola,</w:t>
      </w:r>
    </w:p>
    <w:p w:rsidR="00433C4F" w:rsidRDefault="00CA4793" w:rsidP="00F150BB">
      <w:pPr>
        <w:pStyle w:val="Akapitzlist"/>
        <w:widowControl w:val="0"/>
        <w:numPr>
          <w:ilvl w:val="0"/>
          <w:numId w:val="5"/>
        </w:numPr>
        <w:spacing w:after="0"/>
        <w:ind w:left="993" w:hanging="284"/>
        <w:contextualSpacing w:val="0"/>
        <w:jc w:val="both"/>
        <w:outlineLvl w:val="1"/>
        <w:rPr>
          <w:rFonts w:ascii="Times New Roman" w:hAnsi="Times New Roman" w:cs="Times New Roman"/>
          <w:b/>
          <w:color w:val="365F91"/>
          <w:sz w:val="24"/>
          <w:szCs w:val="24"/>
        </w:rPr>
      </w:pPr>
      <w:r w:rsidRPr="00510C8F">
        <w:rPr>
          <w:rFonts w:ascii="Times New Roman" w:eastAsia="Batang" w:hAnsi="Times New Roman" w:cs="Times New Roman"/>
        </w:rPr>
        <w:t>p. Aleksandra Szmyt – (procedury przetargowe) – inspektor ds. zamówień publicznych, Urząd Miejski w Tucholi, pl. Zamkowy 1</w:t>
      </w:r>
      <w:r w:rsidR="00B6448A">
        <w:rPr>
          <w:rFonts w:ascii="Times New Roman" w:eastAsia="Batang" w:hAnsi="Times New Roman" w:cs="Times New Roman"/>
        </w:rPr>
        <w:t>, 8-500 Tuchola.</w:t>
      </w:r>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Pr="00CA4793" w:rsidRDefault="00433C4F" w:rsidP="00F150BB">
      <w:pPr>
        <w:widowControl w:val="0"/>
        <w:spacing w:after="0"/>
        <w:jc w:val="both"/>
        <w:outlineLvl w:val="1"/>
        <w:rPr>
          <w:rFonts w:ascii="Times New Roman" w:hAnsi="Times New Roman" w:cs="Times New Roman"/>
          <w:b/>
          <w:color w:val="365F91"/>
          <w:sz w:val="24"/>
          <w:szCs w:val="24"/>
        </w:rPr>
      </w:pPr>
    </w:p>
    <w:p w:rsidR="00CA4793" w:rsidRDefault="00CA4793" w:rsidP="00E651D0">
      <w:pPr>
        <w:widowControl w:val="0"/>
        <w:numPr>
          <w:ilvl w:val="0"/>
          <w:numId w:val="36"/>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CA4793" w:rsidRPr="00FF7CA5" w:rsidRDefault="00CA4793" w:rsidP="00CA4793">
      <w:pPr>
        <w:pStyle w:val="Akapitzlist"/>
        <w:keepNext/>
        <w:spacing w:after="0"/>
        <w:ind w:left="0"/>
        <w:jc w:val="both"/>
        <w:outlineLvl w:val="3"/>
        <w:rPr>
          <w:rFonts w:ascii="Times New Roman" w:hAnsi="Times New Roman" w:cs="Times New Roman"/>
          <w:b/>
          <w:lang w:eastAsia="en-US"/>
        </w:rPr>
      </w:pPr>
      <w:r w:rsidRPr="00FF7CA5">
        <w:rPr>
          <w:rFonts w:ascii="Times New Roman" w:hAnsi="Times New Roman" w:cs="Times New Roman"/>
          <w:b/>
          <w:lang w:eastAsia="en-US"/>
        </w:rPr>
        <w:t xml:space="preserve">Z postępowania o udzielenie zamówienia </w:t>
      </w:r>
      <w:r w:rsidRPr="00FF7CA5">
        <w:rPr>
          <w:rFonts w:ascii="Times New Roman" w:hAnsi="Times New Roman" w:cs="Times New Roman"/>
          <w:b/>
          <w:u w:val="single"/>
          <w:lang w:eastAsia="en-US"/>
        </w:rPr>
        <w:t>wyklucza się</w:t>
      </w:r>
      <w:r w:rsidRPr="00FF7CA5">
        <w:rPr>
          <w:rFonts w:ascii="Times New Roman" w:hAnsi="Times New Roman" w:cs="Times New Roman"/>
          <w:b/>
          <w:lang w:eastAsia="en-US"/>
        </w:rPr>
        <w:t xml:space="preserve">, z zastrzeżeniem art. 110 ust. 2 Pzp, Wykonawcę: </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3"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4"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5"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6"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7"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38"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39"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0"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1"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2"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3"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CA4793">
      <w:pPr>
        <w:keepNext/>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wobec którego prawomocnie orzeczono zakaz ubiegania się o zamówienia publiczne,</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4"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t>
      </w:r>
      <w:r w:rsidRPr="00CA4793">
        <w:rPr>
          <w:rFonts w:ascii="Times New Roman" w:hAnsi="Times New Roman" w:cs="Times New Roman"/>
          <w:lang w:eastAsia="en-US"/>
        </w:rPr>
        <w:lastRenderedPageBreak/>
        <w:t xml:space="preserve">wykonawcą do tej samej grupy kapitałowej w rozumieniu </w:t>
      </w:r>
      <w:hyperlink r:id="rId45"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E651D0">
      <w:pPr>
        <w:widowControl w:val="0"/>
        <w:numPr>
          <w:ilvl w:val="0"/>
          <w:numId w:val="36"/>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5E5B71" w:rsidRDefault="00CA4793" w:rsidP="00E37BC1">
      <w:pPr>
        <w:widowControl w:val="0"/>
        <w:spacing w:after="0"/>
        <w:ind w:left="284"/>
        <w:jc w:val="both"/>
        <w:outlineLvl w:val="1"/>
        <w:rPr>
          <w:rFonts w:ascii="Times New Roman" w:hAnsi="Times New Roman" w:cs="Times New Roman"/>
        </w:rPr>
      </w:pPr>
      <w:r w:rsidRPr="005E5B71">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5E5B71">
        <w:rPr>
          <w:rFonts w:ascii="Times New Roman" w:hAnsi="Times New Roman" w:cs="Times New Roman"/>
        </w:rPr>
        <w:br/>
        <w:t>w zakresie:</w:t>
      </w:r>
    </w:p>
    <w:p w:rsidR="00CA4793" w:rsidRPr="005E5B71" w:rsidRDefault="00CA4793" w:rsidP="00A1344E">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zdolności do występowania w obrocie gospodarczym:</w:t>
      </w:r>
    </w:p>
    <w:p w:rsidR="00CA4793" w:rsidRPr="005E5B71" w:rsidRDefault="00CA4793" w:rsidP="00E37BC1">
      <w:pPr>
        <w:widowControl w:val="0"/>
        <w:spacing w:after="0"/>
        <w:ind w:left="567"/>
        <w:jc w:val="both"/>
        <w:outlineLvl w:val="1"/>
        <w:rPr>
          <w:rFonts w:ascii="Times New Roman" w:hAnsi="Times New Roman" w:cs="Times New Roman"/>
        </w:rPr>
      </w:pPr>
      <w:r w:rsidRPr="005E5B71">
        <w:rPr>
          <w:rFonts w:ascii="Times New Roman" w:hAnsi="Times New Roman" w:cs="Times New Roman"/>
        </w:rPr>
        <w:t>Zamawiający nie precyzuje w tym zakresie żadnych wymagań, których spełnianie Wykonawca zobowiązany jest wykazać w sposób szczególny</w:t>
      </w:r>
      <w:r w:rsidR="00881235" w:rsidRPr="005E5B71">
        <w:rPr>
          <w:rFonts w:ascii="Times New Roman" w:hAnsi="Times New Roman" w:cs="Times New Roman"/>
        </w:rPr>
        <w:t>,</w:t>
      </w:r>
    </w:p>
    <w:p w:rsidR="00B815D3" w:rsidRPr="005E5B71" w:rsidRDefault="00B815D3" w:rsidP="00B815D3">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 xml:space="preserve">uprawnień do prowadzenia określonej działalności gospodarczej lub zawodowej, </w:t>
      </w:r>
      <w:r w:rsidRPr="005E5B71">
        <w:rPr>
          <w:rFonts w:ascii="Times New Roman" w:hAnsi="Times New Roman" w:cs="Times New Roman"/>
          <w:b/>
        </w:rPr>
        <w:br/>
        <w:t>o ile wynika to z odrębnych przepisów:</w:t>
      </w:r>
    </w:p>
    <w:p w:rsidR="005E5B71" w:rsidRPr="005E5B71" w:rsidRDefault="005E5B71" w:rsidP="005E5B71">
      <w:pPr>
        <w:pStyle w:val="Teksttreci"/>
        <w:spacing w:line="276" w:lineRule="auto"/>
        <w:ind w:left="644" w:right="23" w:firstLine="0"/>
        <w:jc w:val="both"/>
        <w:rPr>
          <w:rFonts w:ascii="Times New Roman" w:eastAsia="Times New Roman" w:hAnsi="Times New Roman" w:cs="Times New Roman"/>
          <w:sz w:val="24"/>
          <w:szCs w:val="20"/>
          <w:lang w:val="pl-PL"/>
        </w:rPr>
      </w:pPr>
      <w:r w:rsidRPr="00510C8F">
        <w:rPr>
          <w:rFonts w:ascii="Times New Roman" w:eastAsia="Times New Roman" w:hAnsi="Times New Roman" w:cs="Times New Roman"/>
          <w:b/>
          <w:sz w:val="24"/>
          <w:szCs w:val="20"/>
          <w:lang w:val="pl-PL"/>
        </w:rPr>
        <w:t>Zamawiający stawia następujący warunek:</w:t>
      </w:r>
      <w:r w:rsidR="00510C8F">
        <w:rPr>
          <w:rFonts w:ascii="Times New Roman" w:eastAsia="Times New Roman" w:hAnsi="Times New Roman" w:cs="Times New Roman"/>
          <w:sz w:val="24"/>
          <w:szCs w:val="20"/>
          <w:lang w:val="pl-PL"/>
        </w:rPr>
        <w:t xml:space="preserve"> </w:t>
      </w:r>
      <w:r w:rsidRPr="005E5B71">
        <w:rPr>
          <w:rFonts w:ascii="Times New Roman" w:eastAsia="Times New Roman" w:hAnsi="Times New Roman" w:cs="Times New Roman"/>
          <w:sz w:val="24"/>
          <w:szCs w:val="20"/>
          <w:lang w:val="pl-PL"/>
        </w:rPr>
        <w:t>Wykonawca posiada zezwolenie na prowadzenie działalności bankowej na terenie Polski, jak również realizacji usług objętych przedmiotem zamówienia, zgodnie z przepisami ustawy z dnia 29 sierpnia 1997 r. Prawo Bankowe (t.j. Dz. U. z 2020 r., poz. 1896 ze zm.), a w przypadku określonym w art. 178 ust. 1 ustawy Prawo Bankowe, inny dokument potwierdzający rozpoczęcie działalności przed dniem wejścia w życie ustawy, o której mowa w art. 193 ustawy Prawo Bankowe.</w:t>
      </w:r>
    </w:p>
    <w:p w:rsidR="00CA4793" w:rsidRPr="005E5B71" w:rsidRDefault="00CA4793" w:rsidP="00B815D3">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sytuacji ekonomicznej lub finansowej</w:t>
      </w:r>
      <w:r w:rsidR="00881235" w:rsidRPr="005E5B71">
        <w:rPr>
          <w:rFonts w:ascii="Times New Roman" w:hAnsi="Times New Roman" w:cs="Times New Roman"/>
          <w:b/>
        </w:rPr>
        <w:t>:</w:t>
      </w:r>
    </w:p>
    <w:p w:rsidR="006A7F90" w:rsidRPr="005E5B71" w:rsidRDefault="006A7F90" w:rsidP="00E37BC1">
      <w:pPr>
        <w:pStyle w:val="Akapitzlist"/>
        <w:widowControl w:val="0"/>
        <w:spacing w:after="0"/>
        <w:ind w:left="567"/>
        <w:jc w:val="both"/>
        <w:outlineLvl w:val="1"/>
        <w:rPr>
          <w:rFonts w:ascii="Times New Roman" w:hAnsi="Times New Roman" w:cs="Times New Roman"/>
        </w:rPr>
      </w:pPr>
      <w:r w:rsidRPr="005E5B71">
        <w:rPr>
          <w:rFonts w:ascii="Times New Roman" w:hAnsi="Times New Roman" w:cs="Times New Roman"/>
        </w:rPr>
        <w:t>Zamawiający nie precyzuje w tym zakresie żadnych wymagań, których spełnianie Wykonawca zobowiązany jest wykazać w sposób szczególny,</w:t>
      </w:r>
    </w:p>
    <w:p w:rsidR="00CA4793" w:rsidRPr="005E5B71" w:rsidRDefault="00CA4793" w:rsidP="00A1344E">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zdolności technicznej lub zawodowej</w:t>
      </w:r>
      <w:r w:rsidR="00881235" w:rsidRPr="005E5B71">
        <w:rPr>
          <w:rFonts w:ascii="Times New Roman" w:hAnsi="Times New Roman" w:cs="Times New Roman"/>
          <w:b/>
        </w:rPr>
        <w:t>:</w:t>
      </w:r>
    </w:p>
    <w:p w:rsidR="006A7F90" w:rsidRPr="006A7F90" w:rsidRDefault="006A7F90" w:rsidP="00E37BC1">
      <w:pPr>
        <w:pStyle w:val="Akapitzlist"/>
        <w:widowControl w:val="0"/>
        <w:spacing w:after="0"/>
        <w:ind w:left="567"/>
        <w:jc w:val="both"/>
        <w:outlineLvl w:val="1"/>
        <w:rPr>
          <w:rFonts w:ascii="Times New Roman" w:hAnsi="Times New Roman" w:cs="Times New Roman"/>
        </w:rPr>
      </w:pPr>
      <w:r w:rsidRPr="005E5B71">
        <w:rPr>
          <w:rFonts w:ascii="Times New Roman" w:hAnsi="Times New Roman" w:cs="Times New Roman"/>
        </w:rPr>
        <w:t>Zamawiający nie precyzuje w tym zakresie żadnych wymagań, których spełnianie Wykonawca zobowiązany jest wykazać w sposób szczególny</w:t>
      </w:r>
      <w:r w:rsidR="00E37BC1" w:rsidRPr="005E5B71">
        <w:rPr>
          <w:rFonts w:ascii="Times New Roman" w:hAnsi="Times New Roman" w:cs="Times New Roman"/>
        </w:rPr>
        <w:t>.</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E651D0">
      <w:pPr>
        <w:widowControl w:val="0"/>
        <w:numPr>
          <w:ilvl w:val="0"/>
          <w:numId w:val="36"/>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4D6800" w:rsidRPr="00692FB8" w:rsidRDefault="004D6800" w:rsidP="00A1344E">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postępowaniu w zakresie wskazanym przez zamawiającego według wzoru stanowiącego </w:t>
      </w:r>
      <w:r w:rsidRPr="00692FB8">
        <w:rPr>
          <w:rFonts w:ascii="Times New Roman" w:hAnsi="Times New Roman" w:cs="Times New Roman"/>
          <w:b/>
          <w:lang w:eastAsia="en-US"/>
        </w:rPr>
        <w:t xml:space="preserve">załącznik nr </w:t>
      </w:r>
      <w:r w:rsidR="00B9542D">
        <w:rPr>
          <w:rFonts w:ascii="Times New Roman" w:hAnsi="Times New Roman" w:cs="Times New Roman"/>
          <w:b/>
          <w:lang w:eastAsia="en-US"/>
        </w:rPr>
        <w:t>4</w:t>
      </w:r>
      <w:r w:rsidRPr="00692FB8">
        <w:rPr>
          <w:rFonts w:ascii="Times New Roman" w:hAnsi="Times New Roman" w:cs="Times New Roman"/>
          <w:b/>
          <w:lang w:eastAsia="en-US"/>
        </w:rPr>
        <w:t xml:space="preserve"> do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C20EED" w:rsidRPr="008D0E1D" w:rsidRDefault="004D6800" w:rsidP="00510C8F">
      <w:pPr>
        <w:pStyle w:val="Akapitzlist"/>
        <w:widowControl w:val="0"/>
        <w:numPr>
          <w:ilvl w:val="0"/>
          <w:numId w:val="18"/>
        </w:numPr>
        <w:spacing w:after="0"/>
        <w:ind w:left="993" w:hanging="284"/>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8D0E1D" w:rsidRPr="00C20EED" w:rsidRDefault="008D0E1D" w:rsidP="008D0E1D">
      <w:pPr>
        <w:pStyle w:val="Akapitzlist"/>
        <w:widowControl w:val="0"/>
        <w:numPr>
          <w:ilvl w:val="0"/>
          <w:numId w:val="18"/>
        </w:numPr>
        <w:spacing w:after="0"/>
        <w:ind w:left="993" w:hanging="284"/>
        <w:jc w:val="both"/>
        <w:outlineLvl w:val="1"/>
        <w:rPr>
          <w:rFonts w:ascii="Times New Roman" w:hAnsi="Times New Roman" w:cs="Times New Roman"/>
          <w:b/>
          <w:color w:val="17365D"/>
        </w:rPr>
      </w:pPr>
      <w:r w:rsidRPr="00C20EED">
        <w:rPr>
          <w:rFonts w:ascii="Times New Roman" w:hAnsi="Times New Roman" w:cs="Times New Roman"/>
          <w:b/>
          <w:lang w:eastAsia="en-US"/>
        </w:rPr>
        <w:t>oświadczenie składane na podstawie art. 117 ust. 4 Pzp</w:t>
      </w:r>
      <w:r w:rsidRPr="00C20EED">
        <w:rPr>
          <w:rFonts w:ascii="Times New Roman" w:hAnsi="Times New Roman" w:cs="Times New Roman"/>
          <w:lang w:eastAsia="en-US"/>
        </w:rPr>
        <w:t xml:space="preserve">,  z którego wynika, </w:t>
      </w:r>
      <w:r w:rsidRPr="00C20EED">
        <w:rPr>
          <w:rFonts w:ascii="Times New Roman" w:hAnsi="Times New Roman" w:cs="Times New Roman"/>
          <w:strike/>
          <w:lang w:eastAsia="en-US"/>
        </w:rPr>
        <w:t>które roboty budowlane lub</w:t>
      </w:r>
      <w:r w:rsidRPr="00C20EED">
        <w:rPr>
          <w:rFonts w:ascii="Times New Roman" w:hAnsi="Times New Roman" w:cs="Times New Roman"/>
          <w:lang w:eastAsia="en-US"/>
        </w:rPr>
        <w:t xml:space="preserve"> usługi wykonają poszczególni wykonawcy </w:t>
      </w:r>
      <w:r w:rsidRPr="00C20EED">
        <w:rPr>
          <w:rFonts w:ascii="Times New Roman" w:hAnsi="Times New Roman" w:cs="Times New Roman"/>
          <w:u w:val="single"/>
          <w:lang w:eastAsia="en-US"/>
        </w:rPr>
        <w:t>– dotyczy tylko wykonawców wspólnie ubiegających się o zamówienie</w:t>
      </w:r>
      <w:r w:rsidRPr="00C20EED">
        <w:rPr>
          <w:rFonts w:ascii="Times New Roman" w:hAnsi="Times New Roman" w:cs="Times New Roman"/>
          <w:lang w:eastAsia="en-US"/>
        </w:rPr>
        <w:t xml:space="preserve">, </w:t>
      </w:r>
      <w:r w:rsidRPr="00C20EED">
        <w:rPr>
          <w:rFonts w:ascii="Times New Roman" w:hAnsi="Times New Roman" w:cs="Times New Roman"/>
          <w:b/>
          <w:lang w:eastAsia="en-US"/>
        </w:rPr>
        <w:t xml:space="preserve">zgodnie z załącznikiem nr </w:t>
      </w:r>
      <w:r w:rsidR="00AB1DF3">
        <w:rPr>
          <w:rFonts w:ascii="Times New Roman" w:hAnsi="Times New Roman" w:cs="Times New Roman"/>
          <w:b/>
          <w:lang w:eastAsia="en-US"/>
        </w:rPr>
        <w:t>8</w:t>
      </w:r>
      <w:r w:rsidRPr="00C20EED">
        <w:rPr>
          <w:rFonts w:ascii="Times New Roman" w:hAnsi="Times New Roman" w:cs="Times New Roman"/>
          <w:b/>
          <w:lang w:eastAsia="en-US"/>
        </w:rPr>
        <w:t xml:space="preserve"> do SWZ,</w:t>
      </w:r>
    </w:p>
    <w:p w:rsidR="008D0E1D" w:rsidRDefault="008D0E1D" w:rsidP="008D0E1D">
      <w:pPr>
        <w:pStyle w:val="Akapitzlist"/>
        <w:widowControl w:val="0"/>
        <w:numPr>
          <w:ilvl w:val="0"/>
          <w:numId w:val="18"/>
        </w:numPr>
        <w:spacing w:after="0"/>
        <w:ind w:left="993" w:hanging="284"/>
        <w:jc w:val="both"/>
        <w:outlineLvl w:val="1"/>
        <w:rPr>
          <w:rFonts w:ascii="Times New Roman" w:hAnsi="Times New Roman" w:cs="Times New Roman"/>
        </w:rPr>
      </w:pPr>
      <w:r w:rsidRPr="00692FB8">
        <w:rPr>
          <w:rFonts w:ascii="Times New Roman" w:hAnsi="Times New Roman" w:cs="Times New Roman"/>
        </w:rPr>
        <w:lastRenderedPageBreak/>
        <w:t xml:space="preserve">oświadczenie, z którego wynika, które roboty budowlane lub usługi wykonają poszczególni wykonawcy – dotyczy tylko wykonawców wspólnie ubiegających się </w:t>
      </w:r>
      <w:r w:rsidRPr="00692FB8">
        <w:rPr>
          <w:rFonts w:ascii="Times New Roman" w:hAnsi="Times New Roman" w:cs="Times New Roman"/>
        </w:rPr>
        <w:br/>
        <w:t>o zamówienie – w takim przypadku należy wypełnić pkt 11 formularza ofertowego.</w:t>
      </w:r>
    </w:p>
    <w:p w:rsidR="008D0E1D" w:rsidRPr="008D0E1D" w:rsidRDefault="008D0E1D" w:rsidP="008D0E1D">
      <w:pPr>
        <w:widowControl w:val="0"/>
        <w:spacing w:after="0"/>
        <w:jc w:val="both"/>
        <w:outlineLvl w:val="1"/>
        <w:rPr>
          <w:rFonts w:ascii="Times New Roman" w:hAnsi="Times New Roman" w:cs="Times New Roman"/>
          <w:b/>
          <w:color w:val="17365D"/>
          <w:sz w:val="24"/>
          <w:szCs w:val="24"/>
        </w:rPr>
      </w:pPr>
    </w:p>
    <w:p w:rsidR="00561363" w:rsidRPr="00B952C4" w:rsidRDefault="0056136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5770C9">
        <w:rPr>
          <w:rFonts w:ascii="Times New Roman" w:hAnsi="Times New Roman" w:cs="Times New Roman"/>
          <w:b/>
          <w:lang w:eastAsia="en-US"/>
        </w:rPr>
        <w:t xml:space="preserve">, </w:t>
      </w:r>
      <w:r w:rsidRPr="005770C9">
        <w:rPr>
          <w:rFonts w:ascii="Times New Roman" w:hAnsi="Times New Roman" w:cs="Times New Roman"/>
          <w:b/>
          <w:u w:val="single"/>
          <w:lang w:eastAsia="en-US"/>
        </w:rPr>
        <w:t>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aktualnych na dzień składania, chyba że Zamawiający jest w posiadaniu lub ma </w:t>
      </w:r>
      <w:r w:rsidRPr="00B952C4">
        <w:rPr>
          <w:rFonts w:ascii="Times New Roman" w:hAnsi="Times New Roman" w:cs="Times New Roman"/>
          <w:lang w:eastAsia="en-US"/>
        </w:rPr>
        <w:t xml:space="preserve">dostęp do tych podmiotowych środków dowodowych tj.: </w:t>
      </w:r>
    </w:p>
    <w:p w:rsidR="00561363" w:rsidRPr="00B952C4" w:rsidRDefault="00561363" w:rsidP="00561363">
      <w:pPr>
        <w:pStyle w:val="Akapitzlist"/>
        <w:widowControl w:val="0"/>
        <w:numPr>
          <w:ilvl w:val="0"/>
          <w:numId w:val="17"/>
        </w:numPr>
        <w:spacing w:after="0"/>
        <w:ind w:left="709" w:hanging="283"/>
        <w:jc w:val="both"/>
        <w:outlineLvl w:val="1"/>
        <w:rPr>
          <w:rFonts w:ascii="Times New Roman" w:hAnsi="Times New Roman" w:cs="Times New Roman"/>
          <w:color w:val="000000"/>
        </w:rPr>
      </w:pPr>
      <w:r w:rsidRPr="00B952C4">
        <w:rPr>
          <w:rFonts w:ascii="Times New Roman" w:hAnsi="Times New Roman" w:cs="Times New Roman"/>
          <w:b/>
          <w:color w:val="000000"/>
        </w:rPr>
        <w:t xml:space="preserve">W celu potwierdzenia spełniania przez Wykonawcę warunków udziału </w:t>
      </w:r>
      <w:r w:rsidRPr="00B952C4">
        <w:rPr>
          <w:rFonts w:ascii="Times New Roman" w:hAnsi="Times New Roman" w:cs="Times New Roman"/>
          <w:b/>
          <w:color w:val="000000"/>
        </w:rPr>
        <w:br/>
        <w:t>w postępowaniu:</w:t>
      </w:r>
    </w:p>
    <w:p w:rsidR="00561363" w:rsidRPr="00B9542D" w:rsidRDefault="00561363" w:rsidP="00B952C4">
      <w:pPr>
        <w:pStyle w:val="Akapitzlist"/>
        <w:widowControl w:val="0"/>
        <w:spacing w:after="0"/>
        <w:ind w:left="709"/>
        <w:jc w:val="both"/>
        <w:outlineLvl w:val="1"/>
        <w:rPr>
          <w:rFonts w:ascii="Times New Roman" w:eastAsia="Times New Roman" w:hAnsi="Times New Roman" w:cs="Times New Roman"/>
        </w:rPr>
      </w:pPr>
      <w:r w:rsidRPr="00B952C4">
        <w:rPr>
          <w:rFonts w:ascii="Times New Roman" w:eastAsia="Times New Roman" w:hAnsi="Times New Roman" w:cs="Times New Roman"/>
        </w:rPr>
        <w:t xml:space="preserve">W przypadku zamówień na usługi, w celu potwierdzenia spełniania przez wykonawcę warunków udziału w postępowaniu dotyczących wymaganych uprawnień do prowadzenia </w:t>
      </w:r>
      <w:r w:rsidRPr="00B9542D">
        <w:rPr>
          <w:rFonts w:ascii="Times New Roman" w:eastAsia="Times New Roman" w:hAnsi="Times New Roman" w:cs="Times New Roman"/>
        </w:rPr>
        <w:t>określonej działalności gospodarczej lub zawodowej, zamawiający żąda złożenia przez Wykonawcę:</w:t>
      </w:r>
    </w:p>
    <w:p w:rsidR="00561363" w:rsidRPr="005E5B71" w:rsidRDefault="005E5B71" w:rsidP="005E5B71">
      <w:pPr>
        <w:widowControl w:val="0"/>
        <w:spacing w:after="0"/>
        <w:ind w:left="993" w:hanging="284"/>
        <w:jc w:val="both"/>
        <w:outlineLvl w:val="1"/>
        <w:rPr>
          <w:rFonts w:ascii="Times New Roman" w:eastAsia="Times New Roman" w:hAnsi="Times New Roman" w:cs="Times New Roman"/>
        </w:rPr>
      </w:pPr>
      <w:r w:rsidRPr="00B9542D">
        <w:rPr>
          <w:rFonts w:ascii="Times New Roman" w:eastAsia="Times New Roman" w:hAnsi="Times New Roman" w:cs="Times New Roman"/>
        </w:rPr>
        <w:t xml:space="preserve">- </w:t>
      </w:r>
      <w:r w:rsidR="00561363" w:rsidRPr="00B9542D">
        <w:rPr>
          <w:rFonts w:ascii="Times New Roman" w:eastAsia="Times New Roman" w:hAnsi="Times New Roman" w:cs="Times New Roman"/>
        </w:rPr>
        <w:t>odpowiedniego zezwolenia</w:t>
      </w:r>
      <w:r w:rsidR="00561363" w:rsidRPr="005E5B71">
        <w:rPr>
          <w:rFonts w:ascii="Times New Roman" w:eastAsia="Times New Roman" w:hAnsi="Times New Roman" w:cs="Times New Roman"/>
        </w:rPr>
        <w:t>, licencji, koncesji lub potwierdzenia wpisu do rejestru działalności regulowanej, jeżeli ich posiadanie jest niezbędne do świadczenia określonych usług w kraju, w którym wykonawca ma siedzibę lub miejsce zamieszkania;</w:t>
      </w:r>
    </w:p>
    <w:p w:rsidR="00561363" w:rsidRDefault="00561363" w:rsidP="00561363">
      <w:pPr>
        <w:pStyle w:val="Akapitzlist"/>
        <w:widowControl w:val="0"/>
        <w:numPr>
          <w:ilvl w:val="0"/>
          <w:numId w:val="17"/>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Pr="00561363" w:rsidRDefault="00561363" w:rsidP="00561363">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46"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47"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załącznik nr </w:t>
      </w:r>
      <w:r w:rsidR="00B9542D">
        <w:rPr>
          <w:rFonts w:ascii="Times New Roman" w:hAnsi="Times New Roman" w:cs="Times New Roman"/>
          <w:b/>
          <w:lang w:eastAsia="en-US"/>
        </w:rPr>
        <w:t>6</w:t>
      </w:r>
      <w:r w:rsidRPr="00561363">
        <w:rPr>
          <w:rFonts w:ascii="Times New Roman" w:hAnsi="Times New Roman" w:cs="Times New Roman"/>
          <w:b/>
          <w:lang w:eastAsia="en-US"/>
        </w:rPr>
        <w:t xml:space="preserve"> do SWZ.</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E651D0">
      <w:pPr>
        <w:keepNext/>
        <w:numPr>
          <w:ilvl w:val="2"/>
          <w:numId w:val="36"/>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lastRenderedPageBreak/>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E651D0">
      <w:pPr>
        <w:keepNext/>
        <w:numPr>
          <w:ilvl w:val="2"/>
          <w:numId w:val="36"/>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350FB9">
      <w:pPr>
        <w:keepNext/>
        <w:numPr>
          <w:ilvl w:val="1"/>
          <w:numId w:val="36"/>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Default="00CA4793" w:rsidP="00350FB9">
      <w:pPr>
        <w:keepNext/>
        <w:numPr>
          <w:ilvl w:val="1"/>
          <w:numId w:val="36"/>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250880" w:rsidRPr="00250880" w:rsidRDefault="00250880" w:rsidP="00250880">
      <w:pPr>
        <w:keepNext/>
        <w:numPr>
          <w:ilvl w:val="1"/>
          <w:numId w:val="36"/>
        </w:numPr>
        <w:spacing w:after="0"/>
        <w:ind w:left="426" w:hanging="426"/>
        <w:jc w:val="both"/>
        <w:outlineLvl w:val="3"/>
        <w:rPr>
          <w:rFonts w:ascii="Times New Roman" w:hAnsi="Times New Roman" w:cs="Times New Roman"/>
          <w:color w:val="000000"/>
          <w:lang w:eastAsia="en-US"/>
        </w:rPr>
      </w:pPr>
      <w:r w:rsidRPr="00250880">
        <w:rPr>
          <w:rFonts w:ascii="Times New Roman" w:hAnsi="Times New Roman" w:cs="Times New Roman"/>
          <w:b/>
          <w:bCs/>
          <w:color w:val="000000"/>
        </w:rPr>
        <w:t>Dokumenty podmiotów zagranicznych:</w:t>
      </w:r>
    </w:p>
    <w:p w:rsidR="00250880" w:rsidRPr="00250880" w:rsidRDefault="00250880" w:rsidP="00250880">
      <w:pPr>
        <w:pStyle w:val="Akapitzlist"/>
        <w:autoSpaceDE w:val="0"/>
        <w:autoSpaceDN w:val="0"/>
        <w:adjustRightInd w:val="0"/>
        <w:spacing w:after="0"/>
        <w:ind w:left="450"/>
        <w:jc w:val="both"/>
        <w:rPr>
          <w:rFonts w:ascii="Times New Roman" w:eastAsia="TimesNewRomanPSMT" w:hAnsi="Times New Roman" w:cs="Times New Roman"/>
          <w:color w:val="000000"/>
        </w:rPr>
      </w:pPr>
      <w:r w:rsidRPr="00250880">
        <w:rPr>
          <w:rFonts w:ascii="Times New Roman" w:hAnsi="Times New Roman" w:cs="Times New Roman"/>
          <w:color w:val="000000"/>
        </w:rPr>
        <w:t>1</w:t>
      </w:r>
      <w:r w:rsidRPr="00B6448A">
        <w:rPr>
          <w:rFonts w:ascii="Times New Roman" w:hAnsi="Times New Roman" w:cs="Times New Roman"/>
          <w:color w:val="000000"/>
        </w:rPr>
        <w:t xml:space="preserve">) </w:t>
      </w:r>
      <w:r w:rsidRPr="00B6448A">
        <w:rPr>
          <w:rFonts w:ascii="Times New Roman" w:eastAsia="TimesNewRomanPSMT" w:hAnsi="Times New Roman" w:cs="Times New Roman"/>
          <w:color w:val="000000"/>
        </w:rPr>
        <w:t xml:space="preserve">Jeżeli Wykonawca ma siedzibę lub miejsce zamieszkania poza granicami Rzeczypospolitej Polskiej, zamiast dokumentów, o których mowa w </w:t>
      </w:r>
      <w:r w:rsidR="00B6448A" w:rsidRPr="00B6448A">
        <w:rPr>
          <w:rFonts w:ascii="Times New Roman" w:hAnsi="Times New Roman" w:cs="Times New Roman"/>
          <w:color w:val="000000"/>
        </w:rPr>
        <w:t>r</w:t>
      </w:r>
      <w:r w:rsidRPr="00B6448A">
        <w:rPr>
          <w:rFonts w:ascii="Times New Roman" w:hAnsi="Times New Roman" w:cs="Times New Roman"/>
          <w:color w:val="000000"/>
        </w:rPr>
        <w:t xml:space="preserve">ozdziale </w:t>
      </w:r>
      <w:r w:rsidR="00B6448A" w:rsidRPr="00B6448A">
        <w:rPr>
          <w:rFonts w:ascii="Times New Roman" w:hAnsi="Times New Roman" w:cs="Times New Roman"/>
          <w:color w:val="000000"/>
        </w:rPr>
        <w:t>8</w:t>
      </w:r>
      <w:r w:rsidRPr="00B6448A">
        <w:rPr>
          <w:rFonts w:ascii="Times New Roman" w:hAnsi="Times New Roman" w:cs="Times New Roman"/>
          <w:color w:val="000000"/>
        </w:rPr>
        <w:t xml:space="preserve"> a) SWZ:</w:t>
      </w:r>
    </w:p>
    <w:p w:rsidR="00250880" w:rsidRPr="00250880" w:rsidRDefault="00250880" w:rsidP="00250880">
      <w:pPr>
        <w:pStyle w:val="Akapitzlist"/>
        <w:autoSpaceDE w:val="0"/>
        <w:autoSpaceDN w:val="0"/>
        <w:adjustRightInd w:val="0"/>
        <w:spacing w:after="0"/>
        <w:ind w:left="450"/>
        <w:jc w:val="both"/>
        <w:rPr>
          <w:rFonts w:ascii="Times New Roman" w:eastAsia="TimesNewRomanPSMT" w:hAnsi="Times New Roman" w:cs="Times New Roman"/>
          <w:color w:val="000000"/>
        </w:rPr>
      </w:pPr>
      <w:r w:rsidRPr="00250880">
        <w:rPr>
          <w:rFonts w:ascii="Times New Roman" w:hAnsi="Times New Roman" w:cs="Times New Roman"/>
          <w:color w:val="000000"/>
        </w:rPr>
        <w:t xml:space="preserve">a) </w:t>
      </w:r>
      <w:r w:rsidRPr="00250880">
        <w:rPr>
          <w:rFonts w:ascii="Times New Roman" w:eastAsia="TimesNewRomanPSMT" w:hAnsi="Times New Roman" w:cs="Times New Roman"/>
          <w:color w:val="000000"/>
        </w:rPr>
        <w:t>składa dokument lub dokumenty wystawione w kraju, w którym Wykonawca ma</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siedzibę lub miejsce zamieszkania, potwierdzające odpowiednio, że:</w:t>
      </w:r>
    </w:p>
    <w:p w:rsidR="00250880" w:rsidRPr="00250880" w:rsidRDefault="00250880" w:rsidP="00250880">
      <w:pPr>
        <w:pStyle w:val="Akapitzlist"/>
        <w:autoSpaceDE w:val="0"/>
        <w:autoSpaceDN w:val="0"/>
        <w:adjustRightInd w:val="0"/>
        <w:spacing w:after="0"/>
        <w:ind w:left="450"/>
        <w:jc w:val="both"/>
        <w:rPr>
          <w:rFonts w:ascii="Times New Roman" w:hAnsi="Times New Roman" w:cs="Times New Roman"/>
          <w:color w:val="000000"/>
        </w:rPr>
      </w:pPr>
      <w:r>
        <w:rPr>
          <w:rFonts w:ascii="Times New Roman" w:eastAsia="Arial Unicode MS" w:hAnsi="Times New Roman" w:cs="Times New Roman"/>
          <w:color w:val="000000"/>
        </w:rPr>
        <w:t>-</w:t>
      </w:r>
      <w:r w:rsidRPr="00250880">
        <w:rPr>
          <w:rFonts w:ascii="Times New Roman" w:eastAsia="SymbolMT" w:hAnsi="Times New Roman" w:cs="Times New Roman"/>
          <w:color w:val="000000"/>
        </w:rPr>
        <w:t xml:space="preserve"> </w:t>
      </w:r>
      <w:r w:rsidRPr="00250880">
        <w:rPr>
          <w:rFonts w:ascii="Times New Roman" w:eastAsia="TimesNewRomanPSMT" w:hAnsi="Times New Roman" w:cs="Times New Roman"/>
          <w:color w:val="000000"/>
        </w:rPr>
        <w:t>nie otwarto jego likwidacji, nie ogłoszono upadłości, jego aktywami nie zarząd</w:t>
      </w:r>
      <w:r w:rsidRPr="00250880">
        <w:rPr>
          <w:rFonts w:ascii="Times New Roman" w:hAnsi="Times New Roman" w:cs="Times New Roman"/>
          <w:color w:val="000000"/>
        </w:rPr>
        <w:t>za</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likwidator lub sąd, nie zawarł układu z wierzycielami, jego działalność gospodarcza</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nie jest zawieszona ani nie znajduje się on w innej tego rodzaju sytuacji wynikającej z</w:t>
      </w:r>
      <w:r>
        <w:rPr>
          <w:rFonts w:ascii="Times New Roman" w:eastAsia="TimesNewRomanPSMT" w:hAnsi="Times New Roman" w:cs="Times New Roman"/>
          <w:color w:val="000000"/>
        </w:rPr>
        <w:t xml:space="preserve"> </w:t>
      </w:r>
      <w:r w:rsidRPr="00250880">
        <w:rPr>
          <w:rFonts w:ascii="Times New Roman" w:hAnsi="Times New Roman" w:cs="Times New Roman"/>
          <w:color w:val="000000"/>
        </w:rPr>
        <w:t xml:space="preserve">podobnej procedury przewidzianej </w:t>
      </w:r>
      <w:r w:rsidRPr="00250880">
        <w:rPr>
          <w:rFonts w:ascii="Times New Roman" w:eastAsia="TimesNewRomanPSMT" w:hAnsi="Times New Roman" w:cs="Times New Roman"/>
          <w:color w:val="000000"/>
        </w:rPr>
        <w:t>w przepisach miejsca wszczęcia tej procedury–</w:t>
      </w:r>
      <w:r w:rsidRPr="00250880">
        <w:rPr>
          <w:rFonts w:ascii="Times New Roman" w:hAnsi="Times New Roman" w:cs="Times New Roman"/>
          <w:color w:val="000000"/>
        </w:rPr>
        <w:t>wy</w:t>
      </w:r>
      <w:r w:rsidRPr="00250880">
        <w:rPr>
          <w:rFonts w:ascii="Times New Roman" w:eastAsia="TimesNewRomanPSMT" w:hAnsi="Times New Roman" w:cs="Times New Roman"/>
          <w:color w:val="000000"/>
        </w:rPr>
        <w:t>stawione nie wcześniej niż 3 miesięcy przed ich złożeniem.</w:t>
      </w:r>
    </w:p>
    <w:p w:rsidR="00250880" w:rsidRPr="00250880" w:rsidRDefault="00250880" w:rsidP="00250880">
      <w:pPr>
        <w:pStyle w:val="Akapitzlist"/>
        <w:autoSpaceDE w:val="0"/>
        <w:autoSpaceDN w:val="0"/>
        <w:adjustRightInd w:val="0"/>
        <w:spacing w:after="0"/>
        <w:ind w:left="450"/>
        <w:jc w:val="both"/>
        <w:rPr>
          <w:rFonts w:ascii="Times New Roman" w:hAnsi="Times New Roman" w:cs="Times New Roman"/>
          <w:color w:val="000000"/>
        </w:rPr>
      </w:pPr>
      <w:r w:rsidRPr="00250880">
        <w:rPr>
          <w:rFonts w:ascii="Times New Roman" w:hAnsi="Times New Roman" w:cs="Times New Roman"/>
          <w:color w:val="000000"/>
        </w:rPr>
        <w:t xml:space="preserve">2) </w:t>
      </w:r>
      <w:r w:rsidRPr="00250880">
        <w:rPr>
          <w:rFonts w:ascii="Times New Roman" w:eastAsia="TimesNewRomanPSMT" w:hAnsi="Times New Roman" w:cs="Times New Roman"/>
          <w:color w:val="000000"/>
        </w:rPr>
        <w:t xml:space="preserve">Jeżeli w kraju, w którym Wykonawca ma siedzibę lub miejsce zamieszkania, nie </w:t>
      </w:r>
      <w:r w:rsidRPr="00250880">
        <w:rPr>
          <w:rFonts w:ascii="Times New Roman" w:hAnsi="Times New Roman" w:cs="Times New Roman"/>
          <w:color w:val="000000"/>
        </w:rPr>
        <w:t>wydaje</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się dokumentów, o których mowa w ust. 15 pkt. 1) lit. a), lub gdy </w:t>
      </w:r>
      <w:r w:rsidRPr="00250880">
        <w:rPr>
          <w:rFonts w:ascii="Times New Roman" w:hAnsi="Times New Roman" w:cs="Times New Roman"/>
          <w:color w:val="000000"/>
        </w:rPr>
        <w:t>dokumenty te nie</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odnoszą się do wszystkich przypadków, o których mowa w art. 108 </w:t>
      </w:r>
      <w:r w:rsidRPr="00250880">
        <w:rPr>
          <w:rFonts w:ascii="Times New Roman" w:hAnsi="Times New Roman" w:cs="Times New Roman"/>
          <w:color w:val="000000"/>
        </w:rPr>
        <w:t>ust.1 pkt 1, 2 i 4, art.</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109 ust.1 pkt 1, 2 lit a i b oraz pkt 3 ustawy Pzp, zastępuje się je </w:t>
      </w:r>
      <w:r w:rsidRPr="00250880">
        <w:rPr>
          <w:rFonts w:ascii="Times New Roman" w:hAnsi="Times New Roman" w:cs="Times New Roman"/>
          <w:color w:val="000000"/>
        </w:rPr>
        <w:t xml:space="preserve">odpowiednio w </w:t>
      </w:r>
      <w:r w:rsidRPr="00250880">
        <w:rPr>
          <w:rFonts w:ascii="Times New Roman" w:eastAsia="TimesNewRomanPSMT" w:hAnsi="Times New Roman" w:cs="Times New Roman"/>
          <w:color w:val="000000"/>
        </w:rPr>
        <w:t>całości</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lub części dokumentem zawierającym odpowiednio oświadczenie Wykonawcy, ze</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wskazaniem osoby albo osób upraw</w:t>
      </w:r>
      <w:r w:rsidRPr="00250880">
        <w:rPr>
          <w:rFonts w:ascii="Times New Roman" w:hAnsi="Times New Roman" w:cs="Times New Roman"/>
          <w:color w:val="000000"/>
        </w:rPr>
        <w:t xml:space="preserve">nionych do jego </w:t>
      </w:r>
      <w:r w:rsidRPr="00250880">
        <w:rPr>
          <w:rFonts w:ascii="Times New Roman" w:eastAsia="TimesNewRomanPSMT" w:hAnsi="Times New Roman" w:cs="Times New Roman"/>
          <w:color w:val="000000"/>
        </w:rPr>
        <w:t>reprezentacji, lub oświadczenie</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osoby, której dokument miał dotyczyć, złożone pod przysięgą, lub, jeżeli w kraju, w</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którym Wykonawca ma siedzibę lub miejsce zamieszkania nie ma przepisów o</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 xml:space="preserve">oświadczeniu pod przysięgą, złożone przed </w:t>
      </w:r>
      <w:r w:rsidRPr="00250880">
        <w:rPr>
          <w:rFonts w:ascii="Times New Roman" w:hAnsi="Times New Roman" w:cs="Times New Roman"/>
          <w:color w:val="000000"/>
        </w:rPr>
        <w:t>organem s</w:t>
      </w:r>
      <w:r w:rsidRPr="00250880">
        <w:rPr>
          <w:rFonts w:ascii="Times New Roman" w:eastAsia="TimesNewRomanPSMT" w:hAnsi="Times New Roman" w:cs="Times New Roman"/>
          <w:color w:val="000000"/>
        </w:rPr>
        <w:t>ądowym lub administracyjnym,</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notariuszem, organem samorządu zawodowego lub gospodarczego, właściwym ze</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 xml:space="preserve">względu na siedzibę lub miejsce </w:t>
      </w:r>
      <w:r w:rsidRPr="00250880">
        <w:rPr>
          <w:rFonts w:ascii="Times New Roman" w:hAnsi="Times New Roman" w:cs="Times New Roman"/>
          <w:color w:val="000000"/>
        </w:rPr>
        <w:t>zamieszkania Wykonawcy.</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Dokumenty, o których mowa w zdaniach poprzedzających powinny być wystawione </w:t>
      </w:r>
      <w:r w:rsidRPr="00250880">
        <w:rPr>
          <w:rFonts w:ascii="Times New Roman" w:hAnsi="Times New Roman" w:cs="Times New Roman"/>
          <w:color w:val="000000"/>
        </w:rPr>
        <w:t>w</w:t>
      </w:r>
      <w:r>
        <w:rPr>
          <w:rFonts w:ascii="Times New Roman" w:hAnsi="Times New Roman" w:cs="Times New Roman"/>
          <w:color w:val="000000"/>
        </w:rPr>
        <w:t xml:space="preserve"> </w:t>
      </w:r>
      <w:r w:rsidRPr="00250880">
        <w:rPr>
          <w:rFonts w:ascii="Times New Roman" w:hAnsi="Times New Roman" w:cs="Times New Roman"/>
          <w:color w:val="000000"/>
        </w:rPr>
        <w:t>terminach odpowied</w:t>
      </w:r>
      <w:r w:rsidRPr="00250880">
        <w:rPr>
          <w:rFonts w:ascii="Times New Roman" w:eastAsia="TimesNewRomanPSMT" w:hAnsi="Times New Roman" w:cs="Times New Roman"/>
          <w:color w:val="000000"/>
        </w:rPr>
        <w:t xml:space="preserve">nich dla dokumentów wymienionych w </w:t>
      </w:r>
      <w:r w:rsidR="00B6448A">
        <w:rPr>
          <w:rFonts w:ascii="Times New Roman" w:eastAsia="TimesNewRomanPSMT" w:hAnsi="Times New Roman" w:cs="Times New Roman"/>
          <w:color w:val="000000"/>
        </w:rPr>
        <w:t>rozdz.</w:t>
      </w:r>
      <w:r w:rsidRPr="00250880">
        <w:rPr>
          <w:rFonts w:ascii="Times New Roman" w:eastAsia="TimesNewRomanPSMT" w:hAnsi="Times New Roman" w:cs="Times New Roman"/>
          <w:color w:val="000000"/>
        </w:rPr>
        <w:t xml:space="preserve"> </w:t>
      </w:r>
      <w:r w:rsidR="00B6448A">
        <w:rPr>
          <w:rFonts w:ascii="Times New Roman" w:eastAsia="TimesNewRomanPSMT" w:hAnsi="Times New Roman" w:cs="Times New Roman"/>
          <w:color w:val="000000"/>
        </w:rPr>
        <w:t>8</w:t>
      </w:r>
      <w:r w:rsidRPr="00250880">
        <w:rPr>
          <w:rFonts w:ascii="Times New Roman" w:eastAsia="TimesNewRomanPSMT" w:hAnsi="Times New Roman" w:cs="Times New Roman"/>
          <w:color w:val="000000"/>
        </w:rPr>
        <w:t xml:space="preserve"> lit. a)</w:t>
      </w:r>
      <w:r>
        <w:rPr>
          <w:rFonts w:ascii="Times New Roman" w:eastAsia="TimesNewRomanPSMT" w:hAnsi="Times New Roman" w:cs="Times New Roman"/>
          <w:color w:val="000000"/>
        </w:rPr>
        <w:t xml:space="preserve"> </w:t>
      </w:r>
      <w:r w:rsidR="00B6448A">
        <w:rPr>
          <w:rFonts w:ascii="Times New Roman" w:hAnsi="Times New Roman" w:cs="Times New Roman"/>
          <w:color w:val="000000"/>
        </w:rPr>
        <w:t>i r</w:t>
      </w:r>
      <w:r w:rsidRPr="00250880">
        <w:rPr>
          <w:rFonts w:ascii="Times New Roman" w:eastAsia="TimesNewRomanPSMT" w:hAnsi="Times New Roman" w:cs="Times New Roman"/>
          <w:color w:val="000000"/>
        </w:rPr>
        <w:t xml:space="preserve">ozdziału 7 </w:t>
      </w:r>
      <w:r w:rsidRPr="00250880">
        <w:rPr>
          <w:rFonts w:ascii="Times New Roman" w:hAnsi="Times New Roman" w:cs="Times New Roman"/>
          <w:color w:val="000000"/>
        </w:rPr>
        <w:t>SWZ</w:t>
      </w:r>
      <w:r>
        <w:rPr>
          <w:rFonts w:ascii="Times New Roman" w:hAnsi="Times New Roman" w:cs="Times New Roman"/>
          <w:color w:val="000000"/>
        </w:rPr>
        <w:t>.</w:t>
      </w:r>
    </w:p>
    <w:p w:rsidR="00FE5F01" w:rsidRPr="005770C9" w:rsidRDefault="00FE5F01" w:rsidP="00E651D0">
      <w:pPr>
        <w:widowControl w:val="0"/>
        <w:numPr>
          <w:ilvl w:val="0"/>
          <w:numId w:val="36"/>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w:t>
      </w:r>
      <w:r w:rsidR="00B9542D">
        <w:rPr>
          <w:rFonts w:ascii="Times New Roman" w:hAnsi="Times New Roman" w:cs="Times New Roman"/>
          <w:b/>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48"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p>
    <w:p w:rsidR="00FE5F01" w:rsidRPr="005770C9" w:rsidRDefault="00FE5F01" w:rsidP="00E651D0">
      <w:pPr>
        <w:keepNext/>
        <w:numPr>
          <w:ilvl w:val="2"/>
          <w:numId w:val="36"/>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lastRenderedPageBreak/>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F01" w:rsidRPr="005770C9" w:rsidRDefault="00FE5F01" w:rsidP="00E651D0">
      <w:pPr>
        <w:keepNext/>
        <w:numPr>
          <w:ilvl w:val="2"/>
          <w:numId w:val="36"/>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FE5F01" w:rsidRPr="00A37623" w:rsidRDefault="00FE5F01" w:rsidP="00E651D0">
      <w:pPr>
        <w:widowControl w:val="0"/>
        <w:numPr>
          <w:ilvl w:val="1"/>
          <w:numId w:val="36"/>
        </w:numPr>
        <w:spacing w:after="0"/>
        <w:ind w:left="426" w:hanging="426"/>
        <w:jc w:val="both"/>
        <w:outlineLvl w:val="3"/>
        <w:rPr>
          <w:rFonts w:ascii="Times New Roman" w:hAnsi="Times New Roman" w:cs="Times New Roman"/>
          <w:bCs/>
          <w:u w:val="single"/>
        </w:rPr>
      </w:pPr>
      <w:r w:rsidRPr="00A37623">
        <w:rPr>
          <w:rFonts w:ascii="Times New Roman" w:hAnsi="Times New Roman" w:cs="Times New Roman"/>
          <w:u w:val="single"/>
          <w:lang w:eastAsia="en-US"/>
        </w:rPr>
        <w:t xml:space="preserve">Ofertę składa się na formularzu ofertowym – zgodnie z </w:t>
      </w:r>
      <w:r w:rsidRPr="00A37623">
        <w:rPr>
          <w:rFonts w:ascii="Times New Roman" w:hAnsi="Times New Roman" w:cs="Times New Roman"/>
          <w:b/>
          <w:u w:val="single"/>
          <w:lang w:eastAsia="en-US"/>
        </w:rPr>
        <w:t xml:space="preserve">załącznikiem nr </w:t>
      </w:r>
      <w:r w:rsidR="00B9542D">
        <w:rPr>
          <w:rFonts w:ascii="Times New Roman" w:hAnsi="Times New Roman" w:cs="Times New Roman"/>
          <w:b/>
          <w:u w:val="single"/>
          <w:lang w:eastAsia="en-US"/>
        </w:rPr>
        <w:t>2</w:t>
      </w:r>
      <w:r w:rsidRPr="00A37623">
        <w:rPr>
          <w:rFonts w:ascii="Times New Roman" w:hAnsi="Times New Roman" w:cs="Times New Roman"/>
          <w:b/>
          <w:u w:val="single"/>
          <w:lang w:eastAsia="en-US"/>
        </w:rPr>
        <w:t xml:space="preserve"> do SWZ</w:t>
      </w:r>
      <w:r w:rsidRPr="00A37623">
        <w:rPr>
          <w:rFonts w:ascii="Times New Roman" w:hAnsi="Times New Roman" w:cs="Times New Roman"/>
          <w:u w:val="single"/>
          <w:lang w:eastAsia="en-US"/>
        </w:rPr>
        <w:t xml:space="preserve">. Wraz </w:t>
      </w:r>
      <w:r w:rsidRPr="00A37623">
        <w:rPr>
          <w:rFonts w:ascii="Times New Roman" w:hAnsi="Times New Roman" w:cs="Times New Roman"/>
          <w:u w:val="single"/>
          <w:lang w:eastAsia="en-US"/>
        </w:rPr>
        <w:br/>
        <w:t>z ofertą Wykonawca jest zobowiązany złożyć:</w:t>
      </w: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1"/>
          <w:numId w:val="10"/>
        </w:numPr>
        <w:spacing w:after="0"/>
        <w:contextualSpacing w:val="0"/>
        <w:jc w:val="both"/>
        <w:outlineLvl w:val="3"/>
        <w:rPr>
          <w:rFonts w:ascii="Times New Roman" w:eastAsia="Times New Roman" w:hAnsi="Times New Roman" w:cs="Times New Roman"/>
          <w:vanish/>
          <w:lang w:eastAsia="en-US"/>
        </w:rPr>
      </w:pPr>
    </w:p>
    <w:p w:rsidR="00FE5F01" w:rsidRPr="00E96E49" w:rsidRDefault="00FE5F01" w:rsidP="00E651D0">
      <w:pPr>
        <w:pStyle w:val="Akapitzlist"/>
        <w:widowControl w:val="0"/>
        <w:numPr>
          <w:ilvl w:val="2"/>
          <w:numId w:val="36"/>
        </w:numPr>
        <w:spacing w:after="0"/>
        <w:ind w:left="709" w:hanging="283"/>
        <w:jc w:val="both"/>
        <w:outlineLvl w:val="3"/>
        <w:rPr>
          <w:rFonts w:ascii="Times New Roman" w:hAnsi="Times New Roman" w:cs="Times New Roman"/>
          <w:bCs/>
        </w:rPr>
      </w:pPr>
      <w:r w:rsidRPr="00A37623">
        <w:rPr>
          <w:rFonts w:ascii="Times New Roman" w:hAnsi="Times New Roman" w:cs="Times New Roman"/>
          <w:lang w:eastAsia="en-US"/>
        </w:rPr>
        <w:t>pełnomocnictwo dla osoby podpisującej ofertę do występowania w imieniu wykonawcy,</w:t>
      </w:r>
      <w:r w:rsidRPr="00A37623">
        <w:rPr>
          <w:rFonts w:ascii="Times New Roman" w:hAnsi="Times New Roman" w:cs="Times New Roman"/>
          <w:u w:val="single"/>
          <w:lang w:eastAsia="en-US"/>
        </w:rPr>
        <w:t xml:space="preserve"> jeżeli nie wynika to bezpośrednio z dokumentów rejestrowych lub w przypadku o którym mowa w art. 58 ust. 2 ustawy</w:t>
      </w:r>
      <w:r w:rsidRPr="00E96E49">
        <w:rPr>
          <w:rFonts w:ascii="Times New Roman" w:hAnsi="Times New Roman" w:cs="Times New Roman"/>
          <w:u w:val="single"/>
          <w:lang w:eastAsia="en-US"/>
        </w:rPr>
        <w:t xml:space="preserve"> Prawo zamówień publicznych</w:t>
      </w:r>
      <w:r w:rsidRPr="00E96E49">
        <w:rPr>
          <w:rFonts w:ascii="Times New Roman" w:hAnsi="Times New Roman" w:cs="Times New Roman"/>
          <w:bCs/>
          <w:u w:val="single"/>
        </w:rPr>
        <w:t>.</w:t>
      </w:r>
    </w:p>
    <w:p w:rsidR="00FE5F01" w:rsidRPr="008D0E1D" w:rsidRDefault="00FE5F01" w:rsidP="00A1344E">
      <w:pPr>
        <w:widowControl w:val="0"/>
        <w:numPr>
          <w:ilvl w:val="0"/>
          <w:numId w:val="8"/>
        </w:numPr>
        <w:spacing w:after="0"/>
        <w:ind w:left="993" w:hanging="284"/>
        <w:jc w:val="both"/>
        <w:outlineLvl w:val="3"/>
        <w:rPr>
          <w:rFonts w:ascii="Times New Roman" w:hAnsi="Times New Roman" w:cs="Times New Roman"/>
          <w:bCs/>
        </w:rPr>
      </w:pPr>
      <w:r w:rsidRPr="00E96E49">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96E49">
        <w:rPr>
          <w:rFonts w:ascii="Times New Roman" w:hAnsi="Times New Roman" w:cs="Times New Roman"/>
          <w:b/>
          <w:lang w:eastAsia="en-US"/>
        </w:rPr>
        <w:t xml:space="preserve">Elektroniczna kopia pełnomocnictwa </w:t>
      </w:r>
      <w:r w:rsidRPr="00E96E49">
        <w:rPr>
          <w:rFonts w:ascii="Times New Roman" w:hAnsi="Times New Roman" w:cs="Times New Roman"/>
          <w:b/>
          <w:u w:val="single"/>
          <w:lang w:eastAsia="en-US"/>
        </w:rPr>
        <w:t>nie może</w:t>
      </w:r>
      <w:r w:rsidRPr="00E96E49">
        <w:rPr>
          <w:rFonts w:ascii="Times New Roman" w:hAnsi="Times New Roman" w:cs="Times New Roman"/>
          <w:b/>
          <w:lang w:eastAsia="en-US"/>
        </w:rPr>
        <w:t xml:space="preserve"> być uwierzytelniona przez upełnomocnionego.</w:t>
      </w:r>
    </w:p>
    <w:p w:rsidR="008D0E1D" w:rsidRPr="008D0E1D" w:rsidRDefault="008D0E1D" w:rsidP="00A1344E">
      <w:pPr>
        <w:widowControl w:val="0"/>
        <w:numPr>
          <w:ilvl w:val="0"/>
          <w:numId w:val="8"/>
        </w:numPr>
        <w:spacing w:after="0"/>
        <w:ind w:left="993" w:hanging="284"/>
        <w:jc w:val="both"/>
        <w:outlineLvl w:val="3"/>
        <w:rPr>
          <w:rFonts w:ascii="Times New Roman" w:hAnsi="Times New Roman" w:cs="Times New Roman"/>
          <w:bCs/>
        </w:rPr>
      </w:pPr>
      <w:r w:rsidRPr="008D0E1D">
        <w:rPr>
          <w:rFonts w:ascii="Times New Roman" w:hAnsi="Times New Roman" w:cs="Times New Roman"/>
        </w:rPr>
        <w:t xml:space="preserve">zobowiązanie podmiotu udostępniającego zasoby oraz jego oświadczenie o niepodleganiu wykluczeniu, spełnianiu warunków udziału w postępowaniu (jeżeli dotyczy); </w:t>
      </w:r>
    </w:p>
    <w:p w:rsidR="008D0E1D" w:rsidRPr="008D0E1D" w:rsidRDefault="008D0E1D" w:rsidP="00A1344E">
      <w:pPr>
        <w:widowControl w:val="0"/>
        <w:numPr>
          <w:ilvl w:val="0"/>
          <w:numId w:val="8"/>
        </w:numPr>
        <w:spacing w:after="0"/>
        <w:ind w:left="993" w:hanging="284"/>
        <w:jc w:val="both"/>
        <w:outlineLvl w:val="3"/>
        <w:rPr>
          <w:rFonts w:ascii="Times New Roman" w:hAnsi="Times New Roman" w:cs="Times New Roman"/>
          <w:bCs/>
        </w:rPr>
      </w:pPr>
      <w:r w:rsidRPr="008D0E1D">
        <w:rPr>
          <w:rFonts w:ascii="Times New Roman" w:hAnsi="Times New Roman" w:cs="Times New Roman"/>
        </w:rPr>
        <w:t>oświadczenie podmiotów występujących wspólnie, z którego wynika, które usługi wykonają poszczególni wykonawcy oraz ich oświadczenie o niepodleganiu wykluczeniu, spełnianiu warunków udziału w postępowaniu (jeżeli dotyczy);</w:t>
      </w:r>
    </w:p>
    <w:p w:rsidR="00C36291" w:rsidRPr="00C36291" w:rsidRDefault="00FE5F01" w:rsidP="00E651D0">
      <w:pPr>
        <w:widowControl w:val="0"/>
        <w:numPr>
          <w:ilvl w:val="1"/>
          <w:numId w:val="36"/>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Oferta oraz przedmiotowe środki dowodowe </w:t>
      </w:r>
      <w:r w:rsidRPr="005770C9">
        <w:rPr>
          <w:rFonts w:ascii="Times New Roman" w:hAnsi="Times New Roman" w:cs="Times New Roman"/>
          <w:b/>
          <w:i/>
          <w:lang w:eastAsia="en-US"/>
        </w:rPr>
        <w:t>(jeżeli były wymagane)</w:t>
      </w:r>
      <w:r w:rsidRPr="005770C9">
        <w:rPr>
          <w:rFonts w:ascii="Times New Roman" w:hAnsi="Times New Roman" w:cs="Times New Roman"/>
          <w:lang w:eastAsia="en-US"/>
        </w:rPr>
        <w:t xml:space="preserve"> składane elektronicznie muszą </w:t>
      </w:r>
      <w:r w:rsidRPr="005770C9">
        <w:rPr>
          <w:rFonts w:ascii="Times New Roman" w:hAnsi="Times New Roman" w:cs="Times New Roman"/>
          <w:u w:val="single"/>
          <w:lang w:eastAsia="en-US"/>
        </w:rPr>
        <w:t>zostać podpisane elektronicznym kwalifikowanym podpisem lub podpisem zaufanym lub podpisem osobistym.</w:t>
      </w:r>
      <w:r w:rsidRPr="005770C9">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5770C9">
        <w:rPr>
          <w:rFonts w:ascii="Times New Roman" w:hAnsi="Times New Roman" w:cs="Times New Roman"/>
          <w:b/>
          <w:lang w:eastAsia="en-US"/>
        </w:rPr>
        <w:t xml:space="preserve">(opcja rekomendowana przez </w:t>
      </w:r>
      <w:hyperlink r:id="rId49" w:history="1">
        <w:r w:rsidRPr="005770C9">
          <w:rPr>
            <w:rFonts w:ascii="Times New Roman" w:hAnsi="Times New Roman" w:cs="Times New Roman"/>
            <w:b/>
            <w:lang w:eastAsia="en-US"/>
          </w:rPr>
          <w:t>platformazakupowa.pl</w:t>
        </w:r>
      </w:hyperlink>
      <w:r w:rsidRPr="005770C9">
        <w:rPr>
          <w:rFonts w:ascii="Times New Roman" w:hAnsi="Times New Roman" w:cs="Times New Roman"/>
          <w:b/>
          <w:lang w:eastAsia="en-US"/>
        </w:rPr>
        <w:t>)</w:t>
      </w:r>
      <w:r w:rsidRPr="005770C9">
        <w:rPr>
          <w:rFonts w:ascii="Times New Roman" w:hAnsi="Times New Roman" w:cs="Times New Roman"/>
          <w:lang w:eastAsia="en-US"/>
        </w:rPr>
        <w:t xml:space="preserve"> oraz dodatkowo dla całego pakietu dokumentów w kroku 2 </w:t>
      </w:r>
      <w:r w:rsidRPr="005770C9">
        <w:rPr>
          <w:rFonts w:ascii="Times New Roman" w:hAnsi="Times New Roman" w:cs="Times New Roman"/>
          <w:b/>
          <w:lang w:eastAsia="en-US"/>
        </w:rPr>
        <w:t xml:space="preserve">Formularza składania oferty </w:t>
      </w:r>
      <w:r w:rsidRPr="005770C9">
        <w:rPr>
          <w:rFonts w:ascii="Times New Roman" w:hAnsi="Times New Roman" w:cs="Times New Roman"/>
          <w:lang w:eastAsia="en-US"/>
        </w:rPr>
        <w:t xml:space="preserve">(po kliknięciu w przycisk </w:t>
      </w:r>
      <w:r w:rsidRPr="005770C9">
        <w:rPr>
          <w:rFonts w:ascii="Times New Roman" w:hAnsi="Times New Roman" w:cs="Times New Roman"/>
          <w:b/>
          <w:lang w:eastAsia="en-US"/>
        </w:rPr>
        <w:t>Przejdź do podsumowania).</w:t>
      </w:r>
    </w:p>
    <w:p w:rsidR="00FE5F01" w:rsidRPr="005770C9" w:rsidRDefault="00FE5F01" w:rsidP="00E651D0">
      <w:pPr>
        <w:widowControl w:val="0"/>
        <w:numPr>
          <w:ilvl w:val="1"/>
          <w:numId w:val="36"/>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150BB">
        <w:rPr>
          <w:rFonts w:ascii="Times New Roman" w:hAnsi="Times New Roman" w:cs="Times New Roman"/>
          <w:b/>
          <w:lang w:eastAsia="en-US"/>
        </w:rPr>
        <w:t>zgodnie z Rozporządzeniem Prezesa Rady Ministrów z dnia 30.12.2020</w:t>
      </w:r>
      <w:r w:rsidR="00433C4F">
        <w:rPr>
          <w:rFonts w:ascii="Times New Roman" w:hAnsi="Times New Roman" w:cs="Times New Roman"/>
          <w:b/>
          <w:lang w:eastAsia="en-US"/>
        </w:rPr>
        <w:t xml:space="preserve"> </w:t>
      </w:r>
      <w:r w:rsidRPr="00F150BB">
        <w:rPr>
          <w:rFonts w:ascii="Times New Roman" w:hAnsi="Times New Roman" w:cs="Times New Roman"/>
          <w:b/>
          <w:lang w:eastAsia="en-US"/>
        </w:rPr>
        <w:t>r. w sprawie sposobu sporządzania i przekazywania informacji oraz wymagań technicznych dla dokumentów elektronicznych oraz środków komunikacji elektronicznej w postępowaniu o udzielenie zamówienia publicznego lub konkursie</w:t>
      </w: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after="0"/>
        <w:ind w:left="567" w:hanging="567"/>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0"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1" w:history="1">
        <w:r w:rsidRPr="005770C9">
          <w:rPr>
            <w:rFonts w:ascii="Times New Roman" w:hAnsi="Times New Roman" w:cs="Times New Roman"/>
            <w:b/>
            <w:lang w:eastAsia="en-US"/>
          </w:rPr>
          <w:t>https://platformazakupowa.pl/strona/45-instrukcje</w:t>
        </w:r>
      </w:hyperlink>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sidR="00433C4F">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sidR="00433C4F">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E5F01" w:rsidRPr="00561363" w:rsidRDefault="00433C4F" w:rsidP="00561363">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5F36A2" w:rsidRPr="005770C9" w:rsidRDefault="005F36A2" w:rsidP="00FE5F01">
      <w:pPr>
        <w:widowControl w:val="0"/>
        <w:spacing w:after="0"/>
        <w:ind w:left="567"/>
        <w:jc w:val="both"/>
        <w:outlineLvl w:val="3"/>
        <w:rPr>
          <w:rFonts w:ascii="Times New Roman" w:hAnsi="Times New Roman" w:cs="Times New Roman"/>
          <w:bCs/>
        </w:rPr>
      </w:pPr>
    </w:p>
    <w:p w:rsidR="00FE5F01" w:rsidRDefault="00FE5F01" w:rsidP="00E651D0">
      <w:pPr>
        <w:widowControl w:val="0"/>
        <w:numPr>
          <w:ilvl w:val="0"/>
          <w:numId w:val="36"/>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lang w:eastAsia="en-US"/>
        </w:rPr>
        <w:t>SPOSÓB OBLICZENIA CENY</w:t>
      </w: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5E5B71" w:rsidRPr="005E5B71" w:rsidRDefault="005E5B71" w:rsidP="002D2BBE">
      <w:pPr>
        <w:numPr>
          <w:ilvl w:val="1"/>
          <w:numId w:val="11"/>
        </w:numPr>
        <w:spacing w:after="0"/>
        <w:ind w:left="567" w:hanging="567"/>
        <w:jc w:val="both"/>
        <w:rPr>
          <w:rFonts w:ascii="Times New Roman" w:hAnsi="Times New Roman" w:cs="Times New Roman"/>
          <w:sz w:val="24"/>
          <w:szCs w:val="24"/>
          <w:highlight w:val="yellow"/>
        </w:rPr>
      </w:pPr>
      <w:r w:rsidRPr="00350FB9">
        <w:rPr>
          <w:rFonts w:ascii="Times New Roman" w:hAnsi="Times New Roman" w:cs="Times New Roman"/>
          <w:sz w:val="24"/>
          <w:szCs w:val="24"/>
        </w:rPr>
        <w:t xml:space="preserve">Wykonawca podaje cenę ofertową na </w:t>
      </w:r>
      <w:r w:rsidR="00B9542D">
        <w:rPr>
          <w:rFonts w:ascii="Times New Roman" w:hAnsi="Times New Roman" w:cs="Times New Roman"/>
          <w:sz w:val="24"/>
          <w:szCs w:val="24"/>
        </w:rPr>
        <w:t>f</w:t>
      </w:r>
      <w:r w:rsidRPr="00350FB9">
        <w:rPr>
          <w:rFonts w:ascii="Times New Roman" w:hAnsi="Times New Roman" w:cs="Times New Roman"/>
          <w:sz w:val="24"/>
          <w:szCs w:val="24"/>
        </w:rPr>
        <w:t xml:space="preserve">ormularzu </w:t>
      </w:r>
      <w:r w:rsidR="00B9542D">
        <w:rPr>
          <w:rFonts w:ascii="Times New Roman" w:hAnsi="Times New Roman" w:cs="Times New Roman"/>
          <w:sz w:val="24"/>
          <w:szCs w:val="24"/>
        </w:rPr>
        <w:t>o</w:t>
      </w:r>
      <w:r w:rsidRPr="00350FB9">
        <w:rPr>
          <w:rFonts w:ascii="Times New Roman" w:hAnsi="Times New Roman" w:cs="Times New Roman"/>
          <w:sz w:val="24"/>
          <w:szCs w:val="24"/>
        </w:rPr>
        <w:t xml:space="preserve">fertowym, stanowiącym </w:t>
      </w:r>
      <w:r w:rsidRPr="00350FB9">
        <w:rPr>
          <w:rFonts w:ascii="Times New Roman" w:hAnsi="Times New Roman" w:cs="Times New Roman"/>
          <w:b/>
          <w:sz w:val="24"/>
          <w:szCs w:val="24"/>
        </w:rPr>
        <w:t xml:space="preserve">Załącznik </w:t>
      </w:r>
      <w:r w:rsidRPr="00350FB9">
        <w:rPr>
          <w:rFonts w:ascii="Times New Roman" w:hAnsi="Times New Roman" w:cs="Times New Roman"/>
          <w:b/>
          <w:sz w:val="24"/>
          <w:szCs w:val="24"/>
        </w:rPr>
        <w:br/>
        <w:t xml:space="preserve">nr </w:t>
      </w:r>
      <w:r w:rsidR="00350FB9" w:rsidRPr="00350FB9">
        <w:rPr>
          <w:rFonts w:ascii="Times New Roman" w:hAnsi="Times New Roman" w:cs="Times New Roman"/>
          <w:b/>
          <w:sz w:val="24"/>
          <w:szCs w:val="24"/>
        </w:rPr>
        <w:t>2</w:t>
      </w:r>
      <w:r w:rsidRPr="00350FB9">
        <w:rPr>
          <w:rFonts w:ascii="Times New Roman" w:hAnsi="Times New Roman" w:cs="Times New Roman"/>
          <w:b/>
          <w:sz w:val="24"/>
          <w:szCs w:val="24"/>
        </w:rPr>
        <w:t xml:space="preserve"> do SWZ, </w:t>
      </w:r>
      <w:r w:rsidRPr="00350FB9">
        <w:rPr>
          <w:rFonts w:ascii="Times New Roman" w:hAnsi="Times New Roman" w:cs="Times New Roman"/>
          <w:sz w:val="24"/>
          <w:szCs w:val="24"/>
        </w:rPr>
        <w:t xml:space="preserve">poprzez podanie wartości prowizji bankowej oraz oprocentowania </w:t>
      </w:r>
      <w:r w:rsidRPr="00350FB9">
        <w:rPr>
          <w:rFonts w:ascii="Times New Roman" w:hAnsi="Times New Roman" w:cs="Times New Roman"/>
          <w:b/>
          <w:sz w:val="24"/>
          <w:szCs w:val="24"/>
        </w:rPr>
        <w:t xml:space="preserve">w stawce procentowej </w:t>
      </w:r>
      <w:r w:rsidRPr="00350FB9">
        <w:rPr>
          <w:rFonts w:ascii="Times New Roman" w:hAnsi="Times New Roman" w:cs="Times New Roman"/>
          <w:sz w:val="24"/>
          <w:szCs w:val="24"/>
        </w:rPr>
        <w:t>oraz</w:t>
      </w:r>
      <w:r w:rsidRPr="00350FB9">
        <w:rPr>
          <w:rFonts w:ascii="Times New Roman" w:hAnsi="Times New Roman" w:cs="Times New Roman"/>
          <w:b/>
          <w:sz w:val="24"/>
          <w:szCs w:val="24"/>
        </w:rPr>
        <w:t xml:space="preserve"> całkowitego kosztu usługi </w:t>
      </w:r>
      <w:r w:rsidRPr="00350FB9">
        <w:rPr>
          <w:rFonts w:ascii="Times New Roman" w:hAnsi="Times New Roman" w:cs="Times New Roman"/>
          <w:sz w:val="24"/>
          <w:szCs w:val="24"/>
        </w:rPr>
        <w:t>obliczonego według zaoferowanych przez Wykonawcę stawek prowizji i oprocentowania.</w:t>
      </w:r>
    </w:p>
    <w:p w:rsidR="006F7DE9" w:rsidRPr="006F7DE9" w:rsidRDefault="006F7DE9" w:rsidP="006F7DE9">
      <w:pPr>
        <w:pStyle w:val="Akapitzlist"/>
        <w:numPr>
          <w:ilvl w:val="1"/>
          <w:numId w:val="11"/>
        </w:numPr>
        <w:ind w:left="567" w:hanging="567"/>
        <w:jc w:val="both"/>
        <w:rPr>
          <w:rFonts w:ascii="Times New Roman" w:hAnsi="Times New Roman"/>
          <w:b/>
          <w:sz w:val="24"/>
          <w:szCs w:val="24"/>
        </w:rPr>
      </w:pPr>
      <w:r w:rsidRPr="006F7DE9">
        <w:rPr>
          <w:rFonts w:ascii="Times New Roman" w:eastAsia="TimesNewRomanPSMT" w:hAnsi="Times New Roman" w:cs="Times New Roman"/>
        </w:rPr>
        <w:t>W ofercie Wykonawca zobowiązany jest podać cenę za wykonanie całego przedmiotu</w:t>
      </w:r>
      <w:r>
        <w:rPr>
          <w:rFonts w:ascii="Times New Roman" w:eastAsia="TimesNewRomanPSMT" w:hAnsi="Times New Roman" w:cs="Times New Roman"/>
        </w:rPr>
        <w:t xml:space="preserve"> </w:t>
      </w:r>
      <w:r w:rsidRPr="006F7DE9">
        <w:rPr>
          <w:rFonts w:ascii="Times New Roman" w:eastAsia="TimesNewRomanPSMT" w:hAnsi="Times New Roman" w:cs="Times New Roman"/>
        </w:rPr>
        <w:t>zamówienia w złotych polskich (PLN), z dokładnością do dwóch miejsc po przecinku.</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6F7DE9">
        <w:rPr>
          <w:rFonts w:ascii="Times New Roman" w:eastAsia="TimesNewRomanPSMT" w:hAnsi="Times New Roman" w:cs="Times New Roman"/>
        </w:rPr>
        <w:t>Rozliczenia między Zamawiającym a Wykonawcą prowadzone będą w walucie PLN.</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2D2BBE">
        <w:rPr>
          <w:rFonts w:ascii="Times New Roman" w:eastAsia="TimesNewRomanPSMT" w:hAnsi="Times New Roman" w:cs="Times New Roman"/>
        </w:rPr>
        <w:t>Jeżeli złożono ofertę, której wybór prowadziłby do powstania u Zamawiającego obowią</w:t>
      </w:r>
      <w:r w:rsidR="002D2BBE">
        <w:rPr>
          <w:rFonts w:ascii="Times New Roman" w:eastAsia="TimesNewRomanPSMT" w:hAnsi="Times New Roman" w:cs="Times New Roman"/>
        </w:rPr>
        <w:t xml:space="preserve">zku </w:t>
      </w:r>
      <w:r w:rsidRPr="002D2BBE">
        <w:rPr>
          <w:rFonts w:ascii="Times New Roman" w:eastAsia="TimesNewRomanPSMT" w:hAnsi="Times New Roman" w:cs="Times New Roman"/>
        </w:rPr>
        <w:t>podatkowego zgodnie z przepisami o podatku od towarów i usług, Zamawiający w celu oceny</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takiej oferty dolicza do przedstawionej w niej ceny podatek od towarów i usług, który miałby</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obowiązek rozliczyć zgodnie z tymi przepisami. Wykonawca, składając ofertę, informuje</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Zamawiającego, czy wybór oferty będzie prowadzić do powstania u Zamawiającego</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 xml:space="preserve">obowiązku </w:t>
      </w:r>
      <w:r w:rsidRPr="002D2BBE">
        <w:rPr>
          <w:rFonts w:ascii="Times New Roman" w:eastAsia="TimesNewRomanPSMT" w:hAnsi="Times New Roman" w:cs="Times New Roman"/>
        </w:rPr>
        <w:lastRenderedPageBreak/>
        <w:t>podatkowego, wskazując nazwę (rodzaj) towaru lub usługi, których dostawa lub</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świadczenie będzie prowadzić do jego powstania, oraz wskazując ich wartość bez kwoty</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podatku.</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2D2BBE">
        <w:rPr>
          <w:rFonts w:ascii="Times New Roman" w:eastAsia="TimesNewRomanPSMT" w:hAnsi="Times New Roman" w:cs="Times New Roman"/>
        </w:rPr>
        <w:t xml:space="preserve"> Zamawiający nie przewiduje udzielenia zaliczek na poczet wykonania zamówienia.</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2D2BBE">
        <w:rPr>
          <w:rFonts w:ascii="Times New Roman" w:eastAsia="TimesNewRomanPSMT" w:hAnsi="Times New Roman" w:cs="Times New Roman"/>
        </w:rPr>
        <w:t xml:space="preserve">Przy ustaleniu ceny należy przyjąć </w:t>
      </w:r>
      <w:r w:rsidRPr="0065067F">
        <w:rPr>
          <w:rFonts w:ascii="Times New Roman" w:eastAsia="TimesNewRomanPSMT" w:hAnsi="Times New Roman" w:cs="Times New Roman"/>
        </w:rPr>
        <w:t>stawkę WIBOR 1M (wielkość ustalona w oparciu o średnią</w:t>
      </w:r>
      <w:r w:rsidR="002D2BBE" w:rsidRPr="0065067F">
        <w:rPr>
          <w:rFonts w:ascii="Times New Roman" w:eastAsia="TimesNewRomanPSMT" w:hAnsi="Times New Roman" w:cs="Times New Roman"/>
        </w:rPr>
        <w:t xml:space="preserve"> </w:t>
      </w:r>
      <w:r w:rsidRPr="0065067F">
        <w:rPr>
          <w:rFonts w:ascii="Times New Roman" w:eastAsia="TimesNewRomanPSMT" w:hAnsi="Times New Roman" w:cs="Times New Roman"/>
        </w:rPr>
        <w:t>miesięczną stawkę WIBOR 1M obowiązujący w okresie od pierwszego do ostatniego dnia</w:t>
      </w:r>
      <w:r w:rsidR="002D2BBE" w:rsidRPr="0065067F">
        <w:rPr>
          <w:rFonts w:ascii="Times New Roman" w:eastAsia="TimesNewRomanPSMT" w:hAnsi="Times New Roman" w:cs="Times New Roman"/>
        </w:rPr>
        <w:t xml:space="preserve"> </w:t>
      </w:r>
      <w:r w:rsidRPr="0065067F">
        <w:rPr>
          <w:rFonts w:ascii="Times New Roman" w:eastAsia="TimesNewRomanPSMT" w:hAnsi="Times New Roman" w:cs="Times New Roman"/>
        </w:rPr>
        <w:t xml:space="preserve">miesiąca poprzedzającego dany okres odsetkowy </w:t>
      </w:r>
      <w:r w:rsidRPr="0065067F">
        <w:rPr>
          <w:rFonts w:ascii="Times New Roman" w:eastAsia="TimesNewRomanPSMT" w:hAnsi="Times New Roman" w:cs="Times New Roman"/>
          <w:b/>
        </w:rPr>
        <w:t>(</w:t>
      </w:r>
      <w:r w:rsidR="00BE3393" w:rsidRPr="0065067F">
        <w:rPr>
          <w:rFonts w:ascii="Times New Roman" w:eastAsia="TimesNewRomanPSMT" w:hAnsi="Times New Roman" w:cs="Times New Roman"/>
          <w:b/>
        </w:rPr>
        <w:t>czerwiec</w:t>
      </w:r>
      <w:r w:rsidRPr="0065067F">
        <w:rPr>
          <w:rFonts w:ascii="Times New Roman" w:eastAsia="TimesNewRomanPSMT" w:hAnsi="Times New Roman" w:cs="Times New Roman"/>
          <w:b/>
        </w:rPr>
        <w:t xml:space="preserve"> 2021 r.).</w:t>
      </w:r>
      <w:r w:rsidRPr="0065067F">
        <w:rPr>
          <w:rFonts w:ascii="Times New Roman" w:eastAsia="TimesNewRomanPSMT" w:hAnsi="Times New Roman" w:cs="Times New Roman"/>
        </w:rPr>
        <w:t xml:space="preserve"> Do celów obliczenia ceny</w:t>
      </w:r>
      <w:r w:rsidR="00FC5779" w:rsidRPr="0065067F">
        <w:rPr>
          <w:rFonts w:ascii="Times New Roman" w:eastAsia="TimesNewRomanPSMT" w:hAnsi="Times New Roman" w:cs="Times New Roman"/>
        </w:rPr>
        <w:t xml:space="preserve"> </w:t>
      </w:r>
      <w:r w:rsidRPr="0065067F">
        <w:rPr>
          <w:rFonts w:ascii="Times New Roman" w:eastAsia="TimesNewRomanPSMT" w:hAnsi="Times New Roman" w:cs="Times New Roman"/>
        </w:rPr>
        <w:t xml:space="preserve">przyjmuje się, że </w:t>
      </w:r>
      <w:r w:rsidRPr="0065067F">
        <w:rPr>
          <w:rFonts w:ascii="Times New Roman" w:eastAsia="TimesNewRomanPSMT" w:hAnsi="Times New Roman" w:cs="Times New Roman"/>
          <w:b/>
          <w:bCs/>
        </w:rPr>
        <w:t xml:space="preserve">rok liczy 365 dni </w:t>
      </w:r>
      <w:r w:rsidRPr="0065067F">
        <w:rPr>
          <w:rFonts w:ascii="Times New Roman" w:eastAsia="TimesNewRomanPSMT" w:hAnsi="Times New Roman" w:cs="Times New Roman"/>
        </w:rPr>
        <w:t>a miesiąc rzeczywistą ilość dni.</w:t>
      </w:r>
    </w:p>
    <w:p w:rsidR="002D2BBE" w:rsidRPr="002D2BBE" w:rsidRDefault="006F7DE9" w:rsidP="002D2BBE">
      <w:pPr>
        <w:pStyle w:val="Akapitzlist"/>
        <w:numPr>
          <w:ilvl w:val="1"/>
          <w:numId w:val="11"/>
        </w:numPr>
        <w:spacing w:after="0"/>
        <w:ind w:left="567" w:hanging="567"/>
        <w:jc w:val="both"/>
        <w:rPr>
          <w:rFonts w:ascii="Times New Roman" w:hAnsi="Times New Roman"/>
          <w:b/>
          <w:sz w:val="24"/>
          <w:szCs w:val="24"/>
        </w:rPr>
      </w:pPr>
      <w:r w:rsidRPr="002D2BBE">
        <w:rPr>
          <w:rFonts w:ascii="Times New Roman" w:eastAsia="TimesNewRomanPSMT" w:hAnsi="Times New Roman" w:cs="Times New Roman"/>
        </w:rPr>
        <w:t>Każdy z Wykonawców może zaproponować tylko jedną cenę i nie może jej zmienić.</w:t>
      </w:r>
    </w:p>
    <w:p w:rsidR="00FE5F01" w:rsidRPr="002D2BBE" w:rsidRDefault="00FE5F01" w:rsidP="002D2BBE">
      <w:pPr>
        <w:numPr>
          <w:ilvl w:val="1"/>
          <w:numId w:val="11"/>
        </w:numPr>
        <w:spacing w:after="0"/>
        <w:ind w:left="623"/>
        <w:contextualSpacing/>
        <w:jc w:val="both"/>
        <w:rPr>
          <w:rFonts w:ascii="Times New Roman" w:eastAsia="Batang" w:hAnsi="Times New Roman" w:cs="Times New Roman"/>
        </w:rPr>
      </w:pPr>
      <w:r w:rsidRPr="002D2BBE">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E5F01" w:rsidRPr="00FE5F01" w:rsidRDefault="00FE5F01" w:rsidP="00FE5F01">
      <w:pPr>
        <w:spacing w:after="0"/>
        <w:ind w:left="567"/>
        <w:contextualSpacing/>
        <w:jc w:val="both"/>
        <w:rPr>
          <w:rFonts w:ascii="Times New Roman" w:eastAsia="Batang" w:hAnsi="Times New Roman" w:cs="Times New Roman"/>
          <w:b/>
        </w:rPr>
      </w:pPr>
      <w:r>
        <w:rPr>
          <w:rFonts w:ascii="Times New Roman" w:eastAsia="Batang" w:hAnsi="Times New Roman" w:cs="Times New Roman"/>
        </w:rPr>
        <w:t>-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sidR="00433C4F">
        <w:rPr>
          <w:rFonts w:ascii="Times New Roman" w:eastAsia="Batang" w:hAnsi="Times New Roman" w:cs="Times New Roman"/>
        </w:rPr>
        <w:t>5</w:t>
      </w:r>
      <w:r w:rsidRPr="00FE5F01">
        <w:rPr>
          <w:rFonts w:ascii="Times New Roman" w:eastAsia="Batang" w:hAnsi="Times New Roman" w:cs="Times New Roman"/>
        </w:rPr>
        <w:t xml:space="preserve"> ust. Pzp).</w:t>
      </w:r>
    </w:p>
    <w:p w:rsidR="005F36A2" w:rsidRPr="00B9542D"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5F36A2" w:rsidRPr="005F36A2" w:rsidRDefault="005F36A2" w:rsidP="0065067F">
      <w:pPr>
        <w:spacing w:after="0"/>
        <w:contextualSpacing/>
        <w:jc w:val="both"/>
        <w:rPr>
          <w:rFonts w:ascii="Times New Roman" w:eastAsia="Batang" w:hAnsi="Times New Roman" w:cs="Times New Roman"/>
          <w:b/>
        </w:rPr>
      </w:pPr>
    </w:p>
    <w:p w:rsidR="00FE5F01" w:rsidRDefault="00FE5F01" w:rsidP="00E651D0">
      <w:pPr>
        <w:widowControl w:val="0"/>
        <w:numPr>
          <w:ilvl w:val="0"/>
          <w:numId w:val="36"/>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rPr>
        <w:t>TERMIN ZWIĄZANIA Z OFERTĄ</w:t>
      </w:r>
    </w:p>
    <w:p w:rsidR="00FE5F01" w:rsidRP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w:t>
      </w:r>
      <w:r w:rsidRPr="00B9542D">
        <w:rPr>
          <w:rFonts w:ascii="Times New Roman" w:hAnsi="Times New Roman" w:cs="Times New Roman"/>
          <w:lang w:eastAsia="en-US"/>
        </w:rPr>
        <w:t xml:space="preserve">zp). Bieg terminu związania ofertą rozpoczyna się wraz z </w:t>
      </w:r>
      <w:r w:rsidR="00350FB9" w:rsidRPr="00B9542D">
        <w:rPr>
          <w:rFonts w:ascii="Times New Roman" w:hAnsi="Times New Roman" w:cs="Times New Roman"/>
          <w:lang w:eastAsia="en-US"/>
        </w:rPr>
        <w:t>upływem terminu składania ofert, tj.:</w:t>
      </w:r>
      <w:r w:rsidR="00350FB9">
        <w:rPr>
          <w:rFonts w:ascii="Times New Roman" w:hAnsi="Times New Roman" w:cs="Times New Roman"/>
          <w:lang w:eastAsia="en-US"/>
        </w:rPr>
        <w:t xml:space="preserve"> </w:t>
      </w:r>
      <w:r w:rsidR="0065067F">
        <w:rPr>
          <w:rFonts w:ascii="Times New Roman" w:hAnsi="Times New Roman" w:cs="Times New Roman"/>
          <w:b/>
          <w:highlight w:val="yellow"/>
          <w:lang w:eastAsia="en-US"/>
        </w:rPr>
        <w:t>04</w:t>
      </w:r>
      <w:r w:rsidR="00B9542D" w:rsidRPr="00B9542D">
        <w:rPr>
          <w:rFonts w:ascii="Times New Roman" w:hAnsi="Times New Roman" w:cs="Times New Roman"/>
          <w:b/>
          <w:highlight w:val="yellow"/>
          <w:lang w:eastAsia="en-US"/>
        </w:rPr>
        <w:t>.0</w:t>
      </w:r>
      <w:r w:rsidR="0065067F">
        <w:rPr>
          <w:rFonts w:ascii="Times New Roman" w:hAnsi="Times New Roman" w:cs="Times New Roman"/>
          <w:b/>
          <w:highlight w:val="yellow"/>
          <w:lang w:eastAsia="en-US"/>
        </w:rPr>
        <w:t>8</w:t>
      </w:r>
      <w:r w:rsidR="00B9542D" w:rsidRPr="00B9542D">
        <w:rPr>
          <w:rFonts w:ascii="Times New Roman" w:hAnsi="Times New Roman" w:cs="Times New Roman"/>
          <w:b/>
          <w:highlight w:val="yellow"/>
          <w:lang w:eastAsia="en-US"/>
        </w:rPr>
        <w:t>.2021 r.</w:t>
      </w:r>
    </w:p>
    <w:p w:rsidR="00FE5F01" w:rsidRP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FE5F01" w:rsidRP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C33EFE" w:rsidRPr="00E548A5" w:rsidRDefault="00C33EFE" w:rsidP="00C33EFE">
      <w:pPr>
        <w:pStyle w:val="Akapitzlist"/>
        <w:keepNext/>
        <w:spacing w:after="0"/>
        <w:ind w:left="567"/>
        <w:contextualSpacing w:val="0"/>
        <w:jc w:val="both"/>
        <w:outlineLvl w:val="3"/>
        <w:rPr>
          <w:rFonts w:ascii="Times New Roman" w:hAnsi="Times New Roman" w:cs="Times New Roman"/>
          <w:lang w:eastAsia="en-US"/>
        </w:rPr>
      </w:pPr>
    </w:p>
    <w:p w:rsidR="00FE5F01" w:rsidRDefault="00FE5F01" w:rsidP="00E651D0">
      <w:pPr>
        <w:pStyle w:val="Akapitzlist"/>
        <w:keepNext/>
        <w:numPr>
          <w:ilvl w:val="0"/>
          <w:numId w:val="36"/>
        </w:numPr>
        <w:spacing w:before="120" w:after="120"/>
        <w:ind w:left="360"/>
        <w:contextualSpacing w:val="0"/>
        <w:jc w:val="both"/>
        <w:outlineLvl w:val="3"/>
        <w:rPr>
          <w:rFonts w:ascii="Times New Roman" w:hAnsi="Times New Roman"/>
          <w:b/>
          <w:color w:val="17365D"/>
          <w:sz w:val="24"/>
          <w:szCs w:val="24"/>
          <w:lang w:eastAsia="en-US"/>
        </w:rPr>
      </w:pPr>
      <w:r w:rsidRPr="00E2384B">
        <w:rPr>
          <w:rFonts w:ascii="Times New Roman" w:hAnsi="Times New Roman"/>
          <w:b/>
          <w:color w:val="17365D"/>
          <w:sz w:val="24"/>
          <w:szCs w:val="24"/>
          <w:lang w:eastAsia="en-US"/>
        </w:rPr>
        <w:t>SPOSÓB ORAZ TERMIN SKŁADANIA OFERT</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2"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3"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D6030B">
        <w:rPr>
          <w:rFonts w:ascii="Times New Roman" w:hAnsi="Times New Roman" w:cs="Times New Roman"/>
          <w:b/>
          <w:highlight w:val="yellow"/>
          <w:lang w:eastAsia="en-US"/>
        </w:rPr>
        <w:t>0</w:t>
      </w:r>
      <w:r w:rsidR="0065067F">
        <w:rPr>
          <w:rFonts w:ascii="Times New Roman" w:hAnsi="Times New Roman" w:cs="Times New Roman"/>
          <w:b/>
          <w:highlight w:val="yellow"/>
          <w:lang w:eastAsia="en-US"/>
        </w:rPr>
        <w:t>5</w:t>
      </w:r>
      <w:r w:rsidRPr="005F36A2">
        <w:rPr>
          <w:rFonts w:ascii="Times New Roman" w:hAnsi="Times New Roman" w:cs="Times New Roman"/>
          <w:b/>
          <w:highlight w:val="yellow"/>
          <w:lang w:eastAsia="en-US"/>
        </w:rPr>
        <w:t>.0</w:t>
      </w:r>
      <w:r w:rsidR="00BE3393">
        <w:rPr>
          <w:rFonts w:ascii="Times New Roman" w:hAnsi="Times New Roman" w:cs="Times New Roman"/>
          <w:b/>
          <w:highlight w:val="yellow"/>
          <w:lang w:eastAsia="en-US"/>
        </w:rPr>
        <w:t>7</w:t>
      </w:r>
      <w:r w:rsidRPr="005F36A2">
        <w:rPr>
          <w:rFonts w:ascii="Times New Roman" w:hAnsi="Times New Roman" w:cs="Times New Roman"/>
          <w:b/>
          <w:highlight w:val="yellow"/>
          <w:lang w:eastAsia="en-US"/>
        </w:rPr>
        <w:t>.2021 r. do godz. 10:00.</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w:t>
      </w:r>
      <w:r w:rsidRPr="00E548A5">
        <w:rPr>
          <w:rFonts w:ascii="Times New Roman" w:hAnsi="Times New Roman" w:cs="Times New Roman"/>
          <w:lang w:eastAsia="en-US"/>
        </w:rPr>
        <w:lastRenderedPageBreak/>
        <w:t xml:space="preserve">pośrednictwem </w:t>
      </w:r>
      <w:hyperlink r:id="rId54"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FE5F01" w:rsidRDefault="00E548A5" w:rsidP="00350FB9">
      <w:pPr>
        <w:keepNext/>
        <w:numPr>
          <w:ilvl w:val="1"/>
          <w:numId w:val="36"/>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6"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C33EFE" w:rsidRPr="00C33EFE" w:rsidRDefault="00C33EFE" w:rsidP="00C33EFE">
      <w:pPr>
        <w:keepNext/>
        <w:spacing w:after="0"/>
        <w:ind w:left="567"/>
        <w:jc w:val="both"/>
        <w:outlineLvl w:val="3"/>
        <w:rPr>
          <w:rFonts w:ascii="Times New Roman" w:hAnsi="Times New Roman" w:cs="Times New Roman"/>
          <w:b/>
          <w:lang w:eastAsia="en-US"/>
        </w:rPr>
      </w:pPr>
    </w:p>
    <w:p w:rsidR="00C33EFE" w:rsidRDefault="00C33EFE" w:rsidP="00E651D0">
      <w:pPr>
        <w:keepNext/>
        <w:numPr>
          <w:ilvl w:val="0"/>
          <w:numId w:val="36"/>
        </w:numPr>
        <w:spacing w:after="0"/>
        <w:ind w:left="360"/>
        <w:jc w:val="both"/>
        <w:outlineLvl w:val="3"/>
        <w:rPr>
          <w:rFonts w:ascii="Times New Roman" w:hAnsi="Times New Roman" w:cs="Times New Roman"/>
          <w:b/>
          <w:color w:val="17365D"/>
          <w:sz w:val="24"/>
          <w:szCs w:val="24"/>
          <w:lang w:eastAsia="en-US"/>
        </w:rPr>
      </w:pPr>
      <w:r w:rsidRPr="00C33EFE">
        <w:rPr>
          <w:rFonts w:ascii="Times New Roman" w:hAnsi="Times New Roman" w:cs="Times New Roman"/>
          <w:b/>
          <w:color w:val="17365D"/>
          <w:sz w:val="24"/>
          <w:szCs w:val="24"/>
          <w:lang w:eastAsia="en-US"/>
        </w:rPr>
        <w:t>TERMIN OTWARCIA OFERT</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D6030B">
        <w:rPr>
          <w:rFonts w:ascii="Times New Roman" w:hAnsi="Times New Roman" w:cs="Times New Roman"/>
          <w:b/>
          <w:highlight w:val="yellow"/>
          <w:lang w:eastAsia="en-US"/>
        </w:rPr>
        <w:t>0</w:t>
      </w:r>
      <w:r w:rsidR="0065067F">
        <w:rPr>
          <w:rFonts w:ascii="Times New Roman" w:hAnsi="Times New Roman" w:cs="Times New Roman"/>
          <w:b/>
          <w:highlight w:val="yellow"/>
          <w:lang w:eastAsia="en-US"/>
        </w:rPr>
        <w:t>5</w:t>
      </w:r>
      <w:r w:rsidR="00557239" w:rsidRPr="00557239">
        <w:rPr>
          <w:rFonts w:ascii="Times New Roman" w:hAnsi="Times New Roman" w:cs="Times New Roman"/>
          <w:b/>
          <w:highlight w:val="yellow"/>
          <w:lang w:eastAsia="en-US"/>
        </w:rPr>
        <w:t>.0</w:t>
      </w:r>
      <w:r w:rsidR="00BE3393">
        <w:rPr>
          <w:rFonts w:ascii="Times New Roman" w:hAnsi="Times New Roman" w:cs="Times New Roman"/>
          <w:b/>
          <w:highlight w:val="yellow"/>
          <w:lang w:eastAsia="en-US"/>
        </w:rPr>
        <w:t>7</w:t>
      </w:r>
      <w:r w:rsidRPr="00557239">
        <w:rPr>
          <w:rFonts w:ascii="Times New Roman" w:hAnsi="Times New Roman" w:cs="Times New Roman"/>
          <w:b/>
          <w:highlight w:val="yellow"/>
          <w:lang w:eastAsia="en-US"/>
        </w:rPr>
        <w:t>.2021 r.</w:t>
      </w:r>
      <w:r w:rsidR="00B95D97">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sidR="00557239">
        <w:rPr>
          <w:rFonts w:ascii="Times New Roman" w:hAnsi="Times New Roman" w:cs="Times New Roman"/>
          <w:b/>
          <w:lang w:eastAsia="en-US"/>
        </w:rPr>
        <w:t xml:space="preserve">niezwłocznie po upływie terminu składania ofert – nie później jak następnego dnia, w którym upłynął termin składania ofert - </w:t>
      </w:r>
      <w:r w:rsidRPr="00C33EFE">
        <w:rPr>
          <w:rFonts w:ascii="Times New Roman" w:hAnsi="Times New Roman" w:cs="Times New Roman"/>
          <w:lang w:eastAsia="en-US"/>
        </w:rPr>
        <w:t xml:space="preserve"> zgodnie z art. 222 ust. 1 ustawy Pzp.</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oraz dodatkowo na stronie zamawiającego: </w:t>
      </w:r>
      <w:hyperlink r:id="rId57">
        <w:r w:rsidR="00557239" w:rsidRPr="00B95D97">
          <w:rPr>
            <w:rStyle w:val="Hipercze"/>
            <w:rFonts w:ascii="Times New Roman" w:hAnsi="Times New Roman" w:cs="Times New Roman"/>
            <w:color w:val="auto"/>
            <w:u w:val="none"/>
            <w:lang w:eastAsia="en-US"/>
          </w:rPr>
          <w:t>www.bip.miasto.tuchola.pl</w:t>
        </w:r>
      </w:hyperlink>
      <w:r w:rsidR="00557239" w:rsidRPr="00B95D97">
        <w:rPr>
          <w:rFonts w:ascii="Times New Roman" w:hAnsi="Times New Roman" w:cs="Times New Roman"/>
          <w:lang w:eastAsia="en-US"/>
        </w:rPr>
        <w:t xml:space="preserve">, w zakładce zamówienia publiczne oraz </w:t>
      </w:r>
      <w:r w:rsidR="005F36A2" w:rsidRPr="00E548A5">
        <w:rPr>
          <w:rFonts w:ascii="Times New Roman" w:hAnsi="Times New Roman" w:cs="Times New Roman"/>
          <w:lang w:eastAsia="en-US"/>
        </w:rPr>
        <w:t xml:space="preserve">na </w:t>
      </w:r>
      <w:r w:rsidR="005F36A2">
        <w:rPr>
          <w:rFonts w:ascii="Times New Roman" w:hAnsi="Times New Roman" w:cs="Times New Roman"/>
          <w:lang w:eastAsia="en-US"/>
        </w:rPr>
        <w:t xml:space="preserve">stronie </w:t>
      </w:r>
      <w:hyperlink r:id="rId58" w:history="1">
        <w:r w:rsidR="005F36A2" w:rsidRPr="005F36A2">
          <w:rPr>
            <w:rFonts w:ascii="Times New Roman" w:hAnsi="Times New Roman" w:cs="Times New Roman"/>
            <w:lang w:eastAsia="en-US"/>
          </w:rPr>
          <w:t>platformazakupowa.pl</w:t>
        </w:r>
      </w:hyperlink>
      <w:r w:rsidR="005F36A2" w:rsidRPr="005F36A2">
        <w:rPr>
          <w:rFonts w:ascii="Times New Roman" w:hAnsi="Times New Roman" w:cs="Times New Roman"/>
        </w:rPr>
        <w:t xml:space="preserve"> i stronie BZP.</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C33EFE" w:rsidRPr="00C33EFE" w:rsidRDefault="00C33EFE" w:rsidP="00E651D0">
      <w:pPr>
        <w:keepNext/>
        <w:numPr>
          <w:ilvl w:val="2"/>
          <w:numId w:val="36"/>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C33EFE" w:rsidRPr="00C33EFE" w:rsidRDefault="00C33EFE" w:rsidP="00E651D0">
      <w:pPr>
        <w:keepNext/>
        <w:numPr>
          <w:ilvl w:val="2"/>
          <w:numId w:val="36"/>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cenach lub kosztach zawartych w ofertach.</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59"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557239" w:rsidRPr="00557239" w:rsidRDefault="00557239" w:rsidP="00557239">
      <w:pPr>
        <w:keepNext/>
        <w:spacing w:after="0"/>
        <w:ind w:left="567"/>
        <w:jc w:val="both"/>
        <w:outlineLvl w:val="3"/>
        <w:rPr>
          <w:rFonts w:ascii="Times New Roman" w:hAnsi="Times New Roman" w:cs="Times New Roman"/>
          <w:lang w:eastAsia="en-US"/>
        </w:rPr>
      </w:pPr>
    </w:p>
    <w:p w:rsidR="00C33EFE" w:rsidRPr="000369FB" w:rsidRDefault="00C33EFE" w:rsidP="00E651D0">
      <w:pPr>
        <w:keepNext/>
        <w:numPr>
          <w:ilvl w:val="0"/>
          <w:numId w:val="36"/>
        </w:numPr>
        <w:shd w:val="clear" w:color="auto" w:fill="FFFFFF" w:themeFill="background1"/>
        <w:spacing w:after="0"/>
        <w:ind w:left="360"/>
        <w:jc w:val="both"/>
        <w:outlineLvl w:val="3"/>
        <w:rPr>
          <w:rFonts w:ascii="Times New Roman" w:hAnsi="Times New Roman" w:cs="Times New Roman"/>
          <w:color w:val="17365D"/>
          <w:sz w:val="24"/>
          <w:szCs w:val="24"/>
          <w:lang w:eastAsia="en-US"/>
        </w:rPr>
      </w:pPr>
      <w:r w:rsidRPr="000369FB">
        <w:rPr>
          <w:rFonts w:ascii="Times New Roman" w:hAnsi="Times New Roman" w:cs="Times New Roman"/>
          <w:b/>
          <w:color w:val="17365D"/>
          <w:sz w:val="24"/>
          <w:szCs w:val="24"/>
          <w:lang w:eastAsia="en-US"/>
        </w:rPr>
        <w:t>WYMAGANIA DOTYCZĄCE WADIUM</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r w:rsidRPr="000369FB">
        <w:rPr>
          <w:rFonts w:ascii="Times New Roman" w:hAnsi="Times New Roman" w:cs="Times New Roman"/>
          <w:lang w:eastAsia="en-US"/>
        </w:rPr>
        <w:t>Zamawiający nie wymaga wniesienia wadium do niniejszego postępowania.</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p>
    <w:p w:rsidR="00DE58CD" w:rsidRPr="002D2BBE" w:rsidRDefault="00DE58CD" w:rsidP="00E651D0">
      <w:pPr>
        <w:keepNext/>
        <w:numPr>
          <w:ilvl w:val="0"/>
          <w:numId w:val="36"/>
        </w:numPr>
        <w:spacing w:after="0"/>
        <w:ind w:left="360"/>
        <w:jc w:val="both"/>
        <w:outlineLvl w:val="3"/>
        <w:rPr>
          <w:rFonts w:ascii="Times New Roman" w:hAnsi="Times New Roman" w:cs="Times New Roman"/>
          <w:b/>
          <w:color w:val="17365D"/>
          <w:sz w:val="24"/>
          <w:szCs w:val="24"/>
          <w:lang w:eastAsia="en-US"/>
        </w:rPr>
      </w:pPr>
      <w:r w:rsidRPr="002D2BBE">
        <w:rPr>
          <w:rFonts w:ascii="Times New Roman" w:hAnsi="Times New Roman" w:cs="Times New Roman"/>
          <w:b/>
          <w:color w:val="17365D"/>
          <w:sz w:val="24"/>
          <w:szCs w:val="24"/>
          <w:lang w:eastAsia="en-US"/>
        </w:rPr>
        <w:t>PODWYKONAWSTWO</w:t>
      </w:r>
      <w:r w:rsidR="00557239" w:rsidRPr="002D2BBE">
        <w:rPr>
          <w:rFonts w:ascii="Times New Roman" w:hAnsi="Times New Roman" w:cs="Times New Roman"/>
          <w:b/>
          <w:color w:val="17365D"/>
          <w:sz w:val="24"/>
          <w:szCs w:val="24"/>
          <w:lang w:eastAsia="en-US"/>
        </w:rPr>
        <w:t>, INFORMACJA O OBOWIĄZKU OSOBISTEGO WYKONANIA PRZEZ WYKONAWCĘ KLUCZOWYCH ZADAŃ</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rPr>
        <w:t xml:space="preserve"> </w:t>
      </w:r>
      <w:r w:rsidR="00DE58CD" w:rsidRPr="002D2BBE">
        <w:rPr>
          <w:rFonts w:ascii="Times New Roman" w:hAnsi="Times New Roman" w:cs="Times New Roman"/>
        </w:rPr>
        <w:t>Zamawiający nie zastrzega obowiązku osobistego wykonania kluczowych zadań przez Wykonawcę.</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lang w:eastAsia="en-US"/>
        </w:rPr>
        <w:t xml:space="preserve"> </w:t>
      </w:r>
      <w:r w:rsidR="00DE58CD" w:rsidRPr="002D2BBE">
        <w:rPr>
          <w:rFonts w:ascii="Times New Roman" w:hAnsi="Times New Roman" w:cs="Times New Roman"/>
          <w:lang w:eastAsia="en-US"/>
        </w:rPr>
        <w:t>Wykonawca może powierzyć wykonanie zamówienia podwykonawcy (podwykonawcom).</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rPr>
        <w:lastRenderedPageBreak/>
        <w:t xml:space="preserve"> </w:t>
      </w:r>
      <w:r w:rsidR="00DE58CD" w:rsidRPr="002D2BBE">
        <w:rPr>
          <w:rFonts w:ascii="Times New Roman" w:hAnsi="Times New Roman" w:cs="Times New Roman"/>
        </w:rPr>
        <w:t xml:space="preserve">Zamawiający wymaga, aby w przypadku powierzenia części zamówienia podwykonawcom, Wykonawca wskazał w ofercie </w:t>
      </w:r>
      <w:r w:rsidR="00DE58CD" w:rsidRPr="002D2BBE">
        <w:rPr>
          <w:rFonts w:ascii="Times New Roman" w:hAnsi="Times New Roman" w:cs="Times New Roman"/>
          <w:b/>
          <w:lang w:eastAsia="en-US"/>
        </w:rPr>
        <w:t xml:space="preserve">(pkt </w:t>
      </w:r>
      <w:r w:rsidR="00CD1A7A" w:rsidRPr="002D2BBE">
        <w:rPr>
          <w:rFonts w:ascii="Times New Roman" w:hAnsi="Times New Roman" w:cs="Times New Roman"/>
          <w:b/>
          <w:lang w:eastAsia="en-US"/>
        </w:rPr>
        <w:t>1</w:t>
      </w:r>
      <w:r w:rsidR="000807D3" w:rsidRPr="002D2BBE">
        <w:rPr>
          <w:rFonts w:ascii="Times New Roman" w:hAnsi="Times New Roman" w:cs="Times New Roman"/>
          <w:b/>
          <w:lang w:eastAsia="en-US"/>
        </w:rPr>
        <w:t>4</w:t>
      </w:r>
      <w:r w:rsidR="00DE58CD" w:rsidRPr="002D2BBE">
        <w:rPr>
          <w:rFonts w:ascii="Times New Roman" w:hAnsi="Times New Roman" w:cs="Times New Roman"/>
          <w:b/>
          <w:lang w:eastAsia="en-US"/>
        </w:rPr>
        <w:t xml:space="preserve"> formularza ofertowego – zał</w:t>
      </w:r>
      <w:r w:rsidR="00557239" w:rsidRPr="002D2BBE">
        <w:rPr>
          <w:rFonts w:ascii="Times New Roman" w:hAnsi="Times New Roman" w:cs="Times New Roman"/>
          <w:b/>
          <w:lang w:eastAsia="en-US"/>
        </w:rPr>
        <w:t xml:space="preserve">ącznik nr </w:t>
      </w:r>
      <w:r w:rsidR="002D2BBE" w:rsidRPr="002D2BBE">
        <w:rPr>
          <w:rFonts w:ascii="Times New Roman" w:hAnsi="Times New Roman" w:cs="Times New Roman"/>
          <w:b/>
          <w:lang w:eastAsia="en-US"/>
        </w:rPr>
        <w:t>2</w:t>
      </w:r>
      <w:r w:rsidR="00DE58CD" w:rsidRPr="002D2BBE">
        <w:rPr>
          <w:rFonts w:ascii="Times New Roman" w:hAnsi="Times New Roman" w:cs="Times New Roman"/>
          <w:b/>
          <w:lang w:eastAsia="en-US"/>
        </w:rPr>
        <w:t xml:space="preserve"> do SWZ)</w:t>
      </w:r>
      <w:r w:rsidR="00DE58CD" w:rsidRPr="002D2BBE">
        <w:rPr>
          <w:rFonts w:ascii="Times New Roman" w:hAnsi="Times New Roman" w:cs="Times New Roman"/>
        </w:rPr>
        <w:t xml:space="preserve"> części zamówienia, których wykonanie zamierza powierzyć podwykonawcom oraz podał (o ile są mu wiadome na tym etapie) nazwy (firmy) tych podwykonawców</w:t>
      </w:r>
      <w:r w:rsidR="00557239" w:rsidRPr="002D2BBE">
        <w:rPr>
          <w:rFonts w:ascii="Times New Roman" w:hAnsi="Times New Roman" w:cs="Times New Roman"/>
        </w:rPr>
        <w:t>.</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rPr>
        <w:t xml:space="preserve"> </w:t>
      </w:r>
      <w:r w:rsidR="00DE58CD" w:rsidRPr="002D2BBE">
        <w:rPr>
          <w:rFonts w:ascii="Times New Roman" w:hAnsi="Times New Roman" w:cs="Times New Roman"/>
        </w:rPr>
        <w:t xml:space="preserve">Powierzenie wykonania części zamówienia podwykonawcom nie zwalnia wykonawcy </w:t>
      </w:r>
      <w:r w:rsidR="00DE58CD" w:rsidRPr="002D2BBE">
        <w:rPr>
          <w:rFonts w:ascii="Times New Roman" w:hAnsi="Times New Roman" w:cs="Times New Roman"/>
        </w:rPr>
        <w:br/>
        <w:t>z odpowiedzialności za należyte wykonanie tego zamówienia.</w:t>
      </w:r>
    </w:p>
    <w:p w:rsidR="00900BD6" w:rsidRPr="00900BD6" w:rsidRDefault="00900BD6" w:rsidP="00900BD6">
      <w:pPr>
        <w:keepNext/>
        <w:spacing w:after="0"/>
        <w:ind w:left="567"/>
        <w:jc w:val="both"/>
        <w:outlineLvl w:val="3"/>
        <w:rPr>
          <w:rFonts w:ascii="Times New Roman" w:hAnsi="Times New Roman" w:cs="Times New Roman"/>
        </w:rPr>
      </w:pPr>
    </w:p>
    <w:p w:rsidR="00900BD6" w:rsidRDefault="00900BD6" w:rsidP="00E651D0">
      <w:pPr>
        <w:keepNext/>
        <w:numPr>
          <w:ilvl w:val="0"/>
          <w:numId w:val="36"/>
        </w:numPr>
        <w:spacing w:after="0"/>
        <w:ind w:left="360"/>
        <w:jc w:val="both"/>
        <w:outlineLvl w:val="3"/>
        <w:rPr>
          <w:rFonts w:ascii="Times New Roman" w:hAnsi="Times New Roman" w:cs="Times New Roman"/>
          <w:b/>
          <w:color w:val="17365D"/>
          <w:sz w:val="24"/>
          <w:szCs w:val="24"/>
          <w:lang w:eastAsia="en-US"/>
        </w:rPr>
      </w:pPr>
      <w:r w:rsidRPr="00900BD6">
        <w:rPr>
          <w:rFonts w:ascii="Times New Roman" w:hAnsi="Times New Roman" w:cs="Times New Roman"/>
          <w:b/>
          <w:color w:val="17365D"/>
          <w:sz w:val="24"/>
          <w:szCs w:val="24"/>
          <w:lang w:eastAsia="en-US"/>
        </w:rPr>
        <w:t>POLEGANIE NA ZASOBACH INNYCH PODMIOTÓW</w:t>
      </w:r>
    </w:p>
    <w:p w:rsidR="008104B2" w:rsidRPr="00A45789" w:rsidRDefault="007524A8" w:rsidP="00B9542D">
      <w:pPr>
        <w:keepNext/>
        <w:spacing w:before="120" w:after="120"/>
        <w:jc w:val="both"/>
        <w:outlineLvl w:val="3"/>
        <w:rPr>
          <w:rFonts w:ascii="Times New Roman" w:hAnsi="Times New Roman" w:cs="Times New Roman"/>
          <w:lang w:eastAsia="en-US"/>
        </w:rPr>
      </w:pPr>
      <w:r w:rsidRPr="00B9542D">
        <w:rPr>
          <w:rFonts w:ascii="Times New Roman" w:hAnsi="Times New Roman" w:cs="Times New Roman"/>
          <w:lang w:eastAsia="en-US"/>
        </w:rPr>
        <w:t>Zamawiający nie stawia warunków udziału w postępowaniu.</w:t>
      </w:r>
    </w:p>
    <w:p w:rsidR="00900BD6" w:rsidRDefault="00900BD6" w:rsidP="00E651D0">
      <w:pPr>
        <w:widowControl w:val="0"/>
        <w:numPr>
          <w:ilvl w:val="0"/>
          <w:numId w:val="36"/>
        </w:numPr>
        <w:spacing w:after="0"/>
        <w:ind w:left="426" w:hanging="426"/>
        <w:outlineLvl w:val="1"/>
        <w:rPr>
          <w:rFonts w:ascii="Times New Roman" w:hAnsi="Times New Roman" w:cs="Times New Roman"/>
          <w:b/>
          <w:color w:val="17365D"/>
          <w:sz w:val="24"/>
          <w:szCs w:val="24"/>
        </w:rPr>
      </w:pPr>
      <w:r w:rsidRPr="00900BD6">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E651D0">
      <w:pPr>
        <w:numPr>
          <w:ilvl w:val="1"/>
          <w:numId w:val="36"/>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E651D0">
      <w:pPr>
        <w:numPr>
          <w:ilvl w:val="1"/>
          <w:numId w:val="36"/>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E651D0">
      <w:pPr>
        <w:numPr>
          <w:ilvl w:val="1"/>
          <w:numId w:val="36"/>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E651D0">
      <w:pPr>
        <w:keepNext/>
        <w:numPr>
          <w:ilvl w:val="0"/>
          <w:numId w:val="36"/>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6C5B8F">
      <w:pPr>
        <w:keepNext/>
        <w:spacing w:after="0"/>
        <w:ind w:left="567"/>
        <w:jc w:val="both"/>
        <w:outlineLvl w:val="3"/>
        <w:rPr>
          <w:rFonts w:ascii="Times New Roman" w:hAnsi="Times New Roman" w:cs="Times New Roman"/>
        </w:rPr>
      </w:pPr>
    </w:p>
    <w:p w:rsidR="006C5B8F" w:rsidRDefault="006C5B8F" w:rsidP="006C5B8F">
      <w:pPr>
        <w:pStyle w:val="ust"/>
        <w:spacing w:before="0" w:after="120" w:line="276" w:lineRule="auto"/>
        <w:ind w:left="142" w:firstLine="0"/>
        <w:rPr>
          <w:sz w:val="22"/>
          <w:szCs w:val="22"/>
        </w:rPr>
      </w:pPr>
      <w:r>
        <w:rPr>
          <w:sz w:val="22"/>
          <w:szCs w:val="22"/>
        </w:rPr>
        <w:t xml:space="preserve">18.1 </w:t>
      </w:r>
      <w:r w:rsidRPr="006E1195">
        <w:rPr>
          <w:sz w:val="22"/>
          <w:szCs w:val="22"/>
        </w:rPr>
        <w:t>Zamawiający wybierze ofertę najkorzystniejszą spośród ofer</w:t>
      </w:r>
      <w:r>
        <w:rPr>
          <w:sz w:val="22"/>
          <w:szCs w:val="22"/>
        </w:rPr>
        <w:t>t nie odrzuconych</w:t>
      </w:r>
      <w:r w:rsidRPr="006E1195">
        <w:rPr>
          <w:sz w:val="22"/>
          <w:szCs w:val="22"/>
        </w:rPr>
        <w:t xml:space="preserve">   na podstawie kryter</w:t>
      </w:r>
      <w:r>
        <w:rPr>
          <w:sz w:val="22"/>
          <w:szCs w:val="22"/>
        </w:rPr>
        <w:t>iów oceny ofert określonych w S</w:t>
      </w:r>
      <w:r w:rsidRPr="006E1195">
        <w:rPr>
          <w:sz w:val="22"/>
          <w:szCs w:val="22"/>
        </w:rPr>
        <w:t xml:space="preserve">WZ. </w:t>
      </w:r>
    </w:p>
    <w:p w:rsidR="00AB525F" w:rsidRPr="006C5B8F" w:rsidRDefault="006C5B8F" w:rsidP="006C5B8F">
      <w:pPr>
        <w:pStyle w:val="ust"/>
        <w:spacing w:before="0" w:after="120" w:line="276" w:lineRule="auto"/>
        <w:ind w:left="142" w:firstLine="0"/>
        <w:rPr>
          <w:sz w:val="22"/>
          <w:szCs w:val="22"/>
        </w:rPr>
      </w:pPr>
      <w:r>
        <w:t xml:space="preserve">18.2 </w:t>
      </w:r>
      <w:r w:rsidR="00AB525F" w:rsidRPr="00AB525F">
        <w:t xml:space="preserve">Przy </w:t>
      </w:r>
      <w:r w:rsidR="00AB525F" w:rsidRPr="006C5B8F">
        <w:rPr>
          <w:sz w:val="22"/>
          <w:szCs w:val="22"/>
        </w:rPr>
        <w:t>wyborze ofert Zamawiający kierować się będzie następującym kryterium:</w:t>
      </w:r>
    </w:p>
    <w:p w:rsidR="006C5B8F" w:rsidRPr="006C5B8F" w:rsidRDefault="006C5B8F" w:rsidP="006C5B8F">
      <w:pPr>
        <w:jc w:val="both"/>
        <w:rPr>
          <w:rFonts w:ascii="Times New Roman" w:eastAsia="Times New Roman" w:hAnsi="Times New Roman" w:cs="Times New Roman"/>
        </w:rPr>
      </w:pPr>
    </w:p>
    <w:tbl>
      <w:tblPr>
        <w:tblW w:w="0" w:type="auto"/>
        <w:tblInd w:w="779" w:type="dxa"/>
        <w:tblLayout w:type="fixed"/>
        <w:tblCellMar>
          <w:left w:w="70" w:type="dxa"/>
          <w:right w:w="70" w:type="dxa"/>
        </w:tblCellMar>
        <w:tblLook w:val="0000"/>
      </w:tblPr>
      <w:tblGrid>
        <w:gridCol w:w="709"/>
        <w:gridCol w:w="5103"/>
        <w:gridCol w:w="2126"/>
      </w:tblGrid>
      <w:tr w:rsidR="006C5B8F" w:rsidRPr="006C5B8F" w:rsidTr="00300F53">
        <w:trPr>
          <w:trHeight w:val="358"/>
        </w:trPr>
        <w:tc>
          <w:tcPr>
            <w:tcW w:w="709" w:type="dxa"/>
            <w:tcBorders>
              <w:top w:val="single" w:sz="6" w:space="0" w:color="auto"/>
              <w:left w:val="single" w:sz="6" w:space="0" w:color="auto"/>
              <w:bottom w:val="single" w:sz="4" w:space="0" w:color="auto"/>
              <w:right w:val="single" w:sz="6" w:space="0" w:color="auto"/>
            </w:tcBorders>
          </w:tcPr>
          <w:p w:rsidR="006C5B8F" w:rsidRPr="006C5B8F" w:rsidRDefault="006C5B8F" w:rsidP="00300F53">
            <w:pPr>
              <w:ind w:left="567" w:hanging="567"/>
              <w:jc w:val="center"/>
              <w:rPr>
                <w:rFonts w:ascii="Times New Roman" w:eastAsia="Times New Roman" w:hAnsi="Times New Roman" w:cs="Times New Roman"/>
                <w:b/>
                <w:i/>
              </w:rPr>
            </w:pPr>
          </w:p>
        </w:tc>
        <w:tc>
          <w:tcPr>
            <w:tcW w:w="5103" w:type="dxa"/>
            <w:tcBorders>
              <w:top w:val="single" w:sz="6" w:space="0" w:color="auto"/>
              <w:left w:val="nil"/>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Opis kryteriów oceny</w:t>
            </w:r>
          </w:p>
        </w:tc>
        <w:tc>
          <w:tcPr>
            <w:tcW w:w="2126" w:type="dxa"/>
            <w:tcBorders>
              <w:top w:val="single" w:sz="6" w:space="0" w:color="auto"/>
              <w:left w:val="single" w:sz="6" w:space="0" w:color="auto"/>
              <w:bottom w:val="single" w:sz="4" w:space="0" w:color="auto"/>
              <w:right w:val="single" w:sz="6" w:space="0" w:color="auto"/>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Znaczenie</w:t>
            </w:r>
          </w:p>
        </w:tc>
      </w:tr>
      <w:tr w:rsidR="006C5B8F" w:rsidRPr="006C5B8F" w:rsidTr="00300F53">
        <w:trPr>
          <w:trHeight w:val="294"/>
        </w:trPr>
        <w:tc>
          <w:tcPr>
            <w:tcW w:w="709"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tcPr>
          <w:p w:rsidR="006C5B8F" w:rsidRPr="006C5B8F" w:rsidRDefault="006C5B8F" w:rsidP="00300F53">
            <w:pPr>
              <w:ind w:left="72" w:hanging="72"/>
              <w:jc w:val="center"/>
              <w:rPr>
                <w:rFonts w:ascii="Times New Roman" w:eastAsia="Times New Roman" w:hAnsi="Times New Roman" w:cs="Times New Roman"/>
              </w:rPr>
            </w:pPr>
            <w:r w:rsidRPr="006C5B8F">
              <w:rPr>
                <w:rFonts w:ascii="Times New Roman" w:eastAsia="Times New Roman" w:hAnsi="Times New Roman" w:cs="Times New Roman"/>
              </w:rPr>
              <w:t>cena</w:t>
            </w:r>
          </w:p>
        </w:tc>
        <w:tc>
          <w:tcPr>
            <w:tcW w:w="2126"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rPr>
            </w:pPr>
            <w:r w:rsidRPr="006C5B8F">
              <w:rPr>
                <w:rFonts w:ascii="Times New Roman" w:eastAsia="Times New Roman" w:hAnsi="Times New Roman" w:cs="Times New Roman"/>
              </w:rPr>
              <w:t>60%</w:t>
            </w:r>
          </w:p>
        </w:tc>
      </w:tr>
      <w:tr w:rsidR="006C5B8F" w:rsidRPr="006C5B8F" w:rsidTr="00300F53">
        <w:trPr>
          <w:trHeight w:val="284"/>
        </w:trPr>
        <w:tc>
          <w:tcPr>
            <w:tcW w:w="709"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tcPr>
          <w:p w:rsidR="006C5B8F" w:rsidRPr="00D6030B" w:rsidRDefault="00D6030B" w:rsidP="00300F53">
            <w:pPr>
              <w:ind w:left="72" w:hanging="72"/>
              <w:jc w:val="center"/>
              <w:rPr>
                <w:rFonts w:ascii="Times New Roman" w:eastAsia="Times New Roman" w:hAnsi="Times New Roman" w:cs="Times New Roman"/>
              </w:rPr>
            </w:pPr>
            <w:r w:rsidRPr="00D6030B">
              <w:rPr>
                <w:rFonts w:ascii="Times New Roman" w:eastAsia="Times New Roman" w:hAnsi="Times New Roman" w:cs="Times New Roman"/>
              </w:rPr>
              <w:t>termin wypłaty poszczególnych transz kredytu</w:t>
            </w:r>
          </w:p>
        </w:tc>
        <w:tc>
          <w:tcPr>
            <w:tcW w:w="2126"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rPr>
            </w:pPr>
            <w:r w:rsidRPr="006C5B8F">
              <w:rPr>
                <w:rFonts w:ascii="Times New Roman" w:eastAsia="Times New Roman" w:hAnsi="Times New Roman" w:cs="Times New Roman"/>
              </w:rPr>
              <w:t>40%</w:t>
            </w:r>
          </w:p>
        </w:tc>
      </w:tr>
    </w:tbl>
    <w:p w:rsidR="006C5B8F" w:rsidRPr="006C5B8F" w:rsidRDefault="006C5B8F" w:rsidP="006C5B8F">
      <w:pPr>
        <w:widowControl w:val="0"/>
        <w:spacing w:before="240" w:after="120"/>
        <w:ind w:left="708" w:hanging="282"/>
        <w:jc w:val="both"/>
        <w:rPr>
          <w:rFonts w:ascii="Times New Roman" w:eastAsia="Times New Roman" w:hAnsi="Times New Roman" w:cs="Times New Roman"/>
          <w:b/>
        </w:rPr>
      </w:pPr>
      <w:r w:rsidRPr="006C5B8F">
        <w:rPr>
          <w:rFonts w:ascii="Times New Roman" w:eastAsia="Times New Roman" w:hAnsi="Times New Roman" w:cs="Times New Roman"/>
          <w:b/>
        </w:rPr>
        <w:t xml:space="preserve">A/ </w:t>
      </w:r>
      <w:r w:rsidRPr="006C5B8F">
        <w:rPr>
          <w:rFonts w:ascii="Times New Roman" w:eastAsia="Times New Roman" w:hAnsi="Times New Roman" w:cs="Times New Roman"/>
          <w:b/>
          <w:u w:val="single"/>
        </w:rPr>
        <w:t>Kryterium ceny:</w:t>
      </w:r>
    </w:p>
    <w:p w:rsidR="006C5B8F" w:rsidRPr="006C5B8F" w:rsidRDefault="006C5B8F" w:rsidP="006C5B8F">
      <w:pPr>
        <w:widowControl w:val="0"/>
        <w:spacing w:after="120"/>
        <w:ind w:left="426"/>
        <w:jc w:val="both"/>
        <w:rPr>
          <w:rFonts w:ascii="Times New Roman" w:eastAsia="Times New Roman" w:hAnsi="Times New Roman" w:cs="Times New Roman"/>
        </w:rPr>
      </w:pPr>
      <w:r w:rsidRPr="006C5B8F">
        <w:rPr>
          <w:rFonts w:ascii="Times New Roman" w:eastAsia="Times New Roman" w:hAnsi="Times New Roman" w:cs="Times New Roman"/>
        </w:rPr>
        <w:t>Zastosowanie będzie miał następujący wzór, wykorzystywany przy ocenie oferty:</w:t>
      </w:r>
    </w:p>
    <w:p w:rsidR="006C5B8F" w:rsidRPr="006C5B8F" w:rsidRDefault="006C5B8F" w:rsidP="006C5B8F">
      <w:pPr>
        <w:widowControl w:val="0"/>
        <w:spacing w:after="120"/>
        <w:ind w:left="426"/>
        <w:jc w:val="both"/>
        <w:rPr>
          <w:rFonts w:ascii="Times New Roman" w:eastAsia="Times New Roman" w:hAnsi="Times New Roman" w:cs="Times New Roman"/>
        </w:rPr>
      </w:pPr>
    </w:p>
    <w:p w:rsidR="006C5B8F" w:rsidRPr="006C5B8F" w:rsidRDefault="006C5B8F" w:rsidP="006C5B8F">
      <w:pPr>
        <w:widowControl w:val="0"/>
        <w:spacing w:after="0"/>
        <w:ind w:left="2124"/>
        <w:rPr>
          <w:rFonts w:ascii="Times New Roman" w:eastAsia="Times New Roman" w:hAnsi="Times New Roman" w:cs="Times New Roman"/>
        </w:rPr>
      </w:pPr>
      <w:r w:rsidRPr="006C5B8F">
        <w:rPr>
          <w:rFonts w:ascii="Times New Roman" w:eastAsia="Times New Roman" w:hAnsi="Times New Roman" w:cs="Times New Roman"/>
        </w:rPr>
        <w:t xml:space="preserve">       cena oferowana najniższa</w:t>
      </w:r>
    </w:p>
    <w:p w:rsidR="006C5B8F" w:rsidRPr="006C5B8F" w:rsidRDefault="006C5B8F" w:rsidP="006C5B8F">
      <w:pPr>
        <w:widowControl w:val="0"/>
        <w:spacing w:after="0"/>
        <w:jc w:val="center"/>
        <w:rPr>
          <w:rFonts w:ascii="Times New Roman" w:eastAsia="Times New Roman" w:hAnsi="Times New Roman" w:cs="Times New Roman"/>
        </w:rPr>
      </w:pPr>
      <w:r w:rsidRPr="006C5B8F">
        <w:rPr>
          <w:rFonts w:ascii="Times New Roman" w:eastAsia="Times New Roman" w:hAnsi="Times New Roman" w:cs="Times New Roman"/>
        </w:rPr>
        <w:t>A =        ---------------------------------------------   x 100 pkt  x 60%</w:t>
      </w:r>
    </w:p>
    <w:p w:rsidR="006C5B8F" w:rsidRPr="006C5B8F" w:rsidRDefault="006C5B8F" w:rsidP="006C5B8F">
      <w:pPr>
        <w:widowControl w:val="0"/>
        <w:spacing w:after="0"/>
        <w:rPr>
          <w:rFonts w:ascii="Times New Roman" w:hAnsi="Times New Roman" w:cs="Times New Roman"/>
        </w:rPr>
      </w:pPr>
      <w:r w:rsidRPr="006C5B8F">
        <w:rPr>
          <w:rFonts w:ascii="Times New Roman" w:eastAsia="Times New Roman" w:hAnsi="Times New Roman" w:cs="Times New Roman"/>
        </w:rPr>
        <w:tab/>
      </w:r>
      <w:r w:rsidRPr="006C5B8F">
        <w:rPr>
          <w:rFonts w:ascii="Times New Roman" w:eastAsia="Times New Roman" w:hAnsi="Times New Roman" w:cs="Times New Roman"/>
        </w:rPr>
        <w:tab/>
      </w:r>
      <w:r w:rsidRPr="006C5B8F">
        <w:rPr>
          <w:rFonts w:ascii="Times New Roman" w:eastAsia="Times New Roman" w:hAnsi="Times New Roman" w:cs="Times New Roman"/>
        </w:rPr>
        <w:tab/>
      </w:r>
      <w:r w:rsidRPr="006C5B8F">
        <w:rPr>
          <w:rFonts w:ascii="Times New Roman" w:eastAsia="Times New Roman" w:hAnsi="Times New Roman" w:cs="Times New Roman"/>
        </w:rPr>
        <w:tab/>
        <w:t>cena oferty badanej</w:t>
      </w:r>
    </w:p>
    <w:p w:rsidR="006C5B8F" w:rsidRPr="006C5B8F" w:rsidRDefault="006C5B8F" w:rsidP="006C5B8F">
      <w:pPr>
        <w:widowControl w:val="0"/>
        <w:spacing w:after="0"/>
        <w:rPr>
          <w:rFonts w:ascii="Times New Roman" w:eastAsia="Times New Roman" w:hAnsi="Times New Roman" w:cs="Times New Roman"/>
        </w:rPr>
      </w:pPr>
    </w:p>
    <w:p w:rsidR="006C5B8F" w:rsidRPr="006C5B8F" w:rsidRDefault="006C5B8F" w:rsidP="006C5B8F">
      <w:pPr>
        <w:widowControl w:val="0"/>
        <w:spacing w:after="0"/>
        <w:ind w:firstLine="426"/>
        <w:rPr>
          <w:rFonts w:ascii="Times New Roman" w:eastAsia="Times New Roman" w:hAnsi="Times New Roman" w:cs="Times New Roman"/>
          <w:b/>
          <w:color w:val="000000"/>
          <w:u w:val="single"/>
        </w:rPr>
      </w:pPr>
      <w:r w:rsidRPr="006C5B8F">
        <w:rPr>
          <w:rFonts w:ascii="Times New Roman" w:eastAsia="Times New Roman" w:hAnsi="Times New Roman" w:cs="Times New Roman"/>
          <w:b/>
          <w:color w:val="000000"/>
        </w:rPr>
        <w:t xml:space="preserve">B/ </w:t>
      </w:r>
      <w:r w:rsidRPr="006C5B8F">
        <w:rPr>
          <w:rFonts w:ascii="Times New Roman" w:eastAsia="Times New Roman" w:hAnsi="Times New Roman" w:cs="Times New Roman"/>
          <w:b/>
          <w:color w:val="000000"/>
          <w:u w:val="single"/>
        </w:rPr>
        <w:t>Kryterium termin wypłaty poszczególnych transz kredytu:</w:t>
      </w:r>
    </w:p>
    <w:p w:rsidR="006C5B8F" w:rsidRPr="006C5B8F" w:rsidRDefault="006C5B8F" w:rsidP="006C5B8F">
      <w:pPr>
        <w:widowControl w:val="0"/>
        <w:spacing w:after="120"/>
        <w:ind w:left="426" w:hanging="142"/>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ab/>
        <w:t>Punkty za to kryterium zostaną przyznane w następujący sposób:</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 xml:space="preserve">Za zaoferowanie terminu do 2 dni włącznie – </w:t>
      </w:r>
      <w:r w:rsidRPr="006C5B8F">
        <w:rPr>
          <w:rFonts w:ascii="Times New Roman" w:eastAsia="Times New Roman" w:hAnsi="Times New Roman" w:cs="Times New Roman"/>
          <w:b/>
          <w:color w:val="000000"/>
        </w:rPr>
        <w:t>40 pkt;</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lastRenderedPageBreak/>
        <w:t xml:space="preserve">Za zaoferowanie terminu od 3 dni do 4 dni włącznie – </w:t>
      </w:r>
      <w:r w:rsidRPr="006C5B8F">
        <w:rPr>
          <w:rFonts w:ascii="Times New Roman" w:eastAsia="Times New Roman" w:hAnsi="Times New Roman" w:cs="Times New Roman"/>
          <w:b/>
          <w:color w:val="000000"/>
        </w:rPr>
        <w:t>30 pkt;</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 xml:space="preserve">Za zaoferowanie terminu od 5 dni do 7 dni włącznie – </w:t>
      </w:r>
      <w:r w:rsidRPr="006C5B8F">
        <w:rPr>
          <w:rFonts w:ascii="Times New Roman" w:eastAsia="Times New Roman" w:hAnsi="Times New Roman" w:cs="Times New Roman"/>
          <w:b/>
          <w:color w:val="000000"/>
        </w:rPr>
        <w:t>20 pkt;</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 xml:space="preserve">Za zaoferowanie terminu od 8 dni do 10 dni włącznie – </w:t>
      </w:r>
      <w:r w:rsidRPr="006C5B8F">
        <w:rPr>
          <w:rFonts w:ascii="Times New Roman" w:eastAsia="Times New Roman" w:hAnsi="Times New Roman" w:cs="Times New Roman"/>
          <w:b/>
          <w:color w:val="000000"/>
        </w:rPr>
        <w:t>10 pkt;</w:t>
      </w:r>
    </w:p>
    <w:p w:rsidR="006C5B8F" w:rsidRPr="006C5B8F" w:rsidRDefault="006C5B8F" w:rsidP="006C5B8F">
      <w:pPr>
        <w:widowControl w:val="0"/>
        <w:spacing w:after="120"/>
        <w:ind w:left="426"/>
        <w:jc w:val="both"/>
        <w:rPr>
          <w:rFonts w:ascii="Times New Roman" w:eastAsia="Times New Roman" w:hAnsi="Times New Roman" w:cs="Times New Roman"/>
          <w:b/>
          <w:color w:val="000000"/>
        </w:rPr>
      </w:pPr>
    </w:p>
    <w:p w:rsidR="006C5B8F" w:rsidRPr="006C5B8F" w:rsidRDefault="006C5B8F" w:rsidP="006C5B8F">
      <w:pPr>
        <w:widowControl w:val="0"/>
        <w:ind w:left="426"/>
        <w:jc w:val="both"/>
        <w:rPr>
          <w:rFonts w:ascii="Times New Roman" w:eastAsia="Times New Roman" w:hAnsi="Times New Roman" w:cs="Times New Roman"/>
          <w:b/>
          <w:color w:val="000000"/>
        </w:rPr>
      </w:pPr>
      <w:r w:rsidRPr="006C5B8F">
        <w:rPr>
          <w:rFonts w:ascii="Times New Roman" w:eastAsia="Times New Roman" w:hAnsi="Times New Roman" w:cs="Times New Roman"/>
          <w:b/>
          <w:color w:val="000000"/>
        </w:rPr>
        <w:t xml:space="preserve">Najdłuższy termin wypłaty poszczególnych transz kredytu wynosi </w:t>
      </w:r>
      <w:r w:rsidRPr="006C5B8F">
        <w:rPr>
          <w:rFonts w:ascii="Times New Roman" w:eastAsia="Times New Roman" w:hAnsi="Times New Roman" w:cs="Times New Roman"/>
          <w:b/>
          <w:color w:val="000000"/>
          <w:u w:val="single"/>
        </w:rPr>
        <w:t>10 dni</w:t>
      </w:r>
      <w:r w:rsidRPr="006C5B8F">
        <w:rPr>
          <w:rFonts w:ascii="Times New Roman" w:eastAsia="Times New Roman" w:hAnsi="Times New Roman" w:cs="Times New Roman"/>
          <w:b/>
          <w:color w:val="000000"/>
        </w:rPr>
        <w:t xml:space="preserve">, przy czym w przypadku zaoferowania 10-dniowego terminu oferta w tym kryterium otrzyma  </w:t>
      </w:r>
      <w:r w:rsidRPr="006C5B8F">
        <w:rPr>
          <w:rFonts w:ascii="Times New Roman" w:eastAsia="Times New Roman" w:hAnsi="Times New Roman" w:cs="Times New Roman"/>
          <w:b/>
          <w:color w:val="000000"/>
          <w:u w:val="single"/>
        </w:rPr>
        <w:t>0 pkt</w:t>
      </w:r>
      <w:r w:rsidRPr="006C5B8F">
        <w:rPr>
          <w:rFonts w:ascii="Times New Roman" w:eastAsia="Times New Roman" w:hAnsi="Times New Roman" w:cs="Times New Roman"/>
          <w:b/>
          <w:color w:val="000000"/>
        </w:rPr>
        <w:t>.</w:t>
      </w:r>
    </w:p>
    <w:p w:rsidR="006C5B8F" w:rsidRPr="006C5B8F" w:rsidRDefault="006C5B8F" w:rsidP="006C5B8F">
      <w:pPr>
        <w:widowControl w:val="0"/>
        <w:ind w:left="426"/>
        <w:jc w:val="both"/>
        <w:rPr>
          <w:rFonts w:ascii="Times New Roman" w:eastAsia="Times New Roman" w:hAnsi="Times New Roman" w:cs="Times New Roman"/>
          <w:color w:val="000000"/>
          <w:u w:val="single"/>
        </w:rPr>
      </w:pPr>
      <w:r w:rsidRPr="006C5B8F">
        <w:rPr>
          <w:rFonts w:ascii="Times New Roman" w:eastAsia="Times New Roman" w:hAnsi="Times New Roman" w:cs="Times New Roman"/>
          <w:color w:val="000000"/>
          <w:u w:val="single"/>
        </w:rPr>
        <w:t xml:space="preserve">Oferty z terminem wypłaty poszczególnych transz kredytu dłuższym niż </w:t>
      </w:r>
      <w:r w:rsidRPr="006C5B8F">
        <w:rPr>
          <w:rFonts w:ascii="Times New Roman" w:eastAsia="Times New Roman" w:hAnsi="Times New Roman" w:cs="Times New Roman"/>
          <w:b/>
          <w:color w:val="000000"/>
          <w:u w:val="single"/>
        </w:rPr>
        <w:t>10 dni</w:t>
      </w:r>
      <w:r w:rsidRPr="006C5B8F">
        <w:rPr>
          <w:rFonts w:ascii="Times New Roman" w:eastAsia="Times New Roman" w:hAnsi="Times New Roman" w:cs="Times New Roman"/>
          <w:color w:val="000000"/>
          <w:u w:val="single"/>
        </w:rPr>
        <w:t xml:space="preserve"> zostaną odrzucone.</w:t>
      </w:r>
    </w:p>
    <w:p w:rsidR="008069EE" w:rsidRPr="00AB525F" w:rsidRDefault="008069EE" w:rsidP="00AB525F">
      <w:pPr>
        <w:pStyle w:val="Akapitzlist"/>
        <w:suppressAutoHyphens/>
        <w:spacing w:after="0" w:line="240" w:lineRule="auto"/>
        <w:ind w:left="0"/>
        <w:jc w:val="both"/>
        <w:rPr>
          <w:rFonts w:ascii="Times New Roman" w:eastAsia="Batang" w:hAnsi="Times New Roman"/>
          <w:b/>
        </w:rPr>
      </w:pPr>
    </w:p>
    <w:p w:rsidR="000E2978" w:rsidRPr="000E2978" w:rsidRDefault="000E2978" w:rsidP="00E651D0">
      <w:pPr>
        <w:keepNext/>
        <w:numPr>
          <w:ilvl w:val="1"/>
          <w:numId w:val="36"/>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0E2978" w:rsidRPr="000E2978" w:rsidRDefault="000E2978" w:rsidP="000E2978">
      <w:pPr>
        <w:ind w:left="360"/>
        <w:jc w:val="center"/>
        <w:rPr>
          <w:rFonts w:ascii="Times New Roman" w:hAnsi="Times New Roman" w:cs="Times New Roman"/>
          <w:b/>
        </w:rPr>
      </w:pPr>
      <w:r w:rsidRPr="000E2978">
        <w:rPr>
          <w:rFonts w:ascii="Times New Roman" w:hAnsi="Times New Roman" w:cs="Times New Roman"/>
          <w:b/>
        </w:rPr>
        <w:t>P (punkty) = A + B</w:t>
      </w:r>
    </w:p>
    <w:p w:rsidR="000E2978" w:rsidRPr="000E2978"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rPr>
        <w:lastRenderedPageBreak/>
        <w:t>Za ofertę najkorzystniejszą zostanie uznana ta, która uzyskała największą ilość punktów.</w:t>
      </w:r>
    </w:p>
    <w:p w:rsidR="000E2978" w:rsidRPr="000E2978"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E651D0">
      <w:pPr>
        <w:keepNext/>
        <w:numPr>
          <w:ilvl w:val="1"/>
          <w:numId w:val="36"/>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0"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E651D0">
      <w:pPr>
        <w:keepNext/>
        <w:numPr>
          <w:ilvl w:val="1"/>
          <w:numId w:val="36"/>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 xml:space="preserve">poinformowania zamawiającego, że wybór jego oferty będzie prowadził do powstania </w:t>
      </w:r>
      <w:r w:rsidR="000E2978" w:rsidRPr="00CA23C3">
        <w:rPr>
          <w:rFonts w:ascii="Times New Roman" w:hAnsi="Times New Roman" w:cs="Times New Roman"/>
          <w:lang w:eastAsia="en-US"/>
        </w:rPr>
        <w:br/>
        <w:t>u zamawiającego obowiązku podatkowego,</w:t>
      </w:r>
    </w:p>
    <w:p w:rsidR="000E2978" w:rsidRPr="00CA23C3"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wskazania nazwy (rodzaju) towaru lub usługi, których dostawa lub świadczenie będą prowadziły do powstania obowiązku podatkowego,</w:t>
      </w:r>
    </w:p>
    <w:p w:rsidR="004C06DF"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w:t>
      </w:r>
      <w:r w:rsidR="00B9542D">
        <w:rPr>
          <w:rFonts w:ascii="Times New Roman" w:hAnsi="Times New Roman" w:cs="Times New Roman"/>
          <w:lang w:eastAsia="en-US"/>
        </w:rPr>
        <w:t>formularza o</w:t>
      </w:r>
      <w:r w:rsidRPr="00CA23C3">
        <w:rPr>
          <w:rFonts w:ascii="Times New Roman" w:hAnsi="Times New Roman" w:cs="Times New Roman"/>
          <w:lang w:eastAsia="en-US"/>
        </w:rPr>
        <w:t xml:space="preserve">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E651D0">
      <w:pPr>
        <w:keepNext/>
        <w:numPr>
          <w:ilvl w:val="0"/>
          <w:numId w:val="36"/>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E651D0">
      <w:pPr>
        <w:keepNext/>
        <w:numPr>
          <w:ilvl w:val="1"/>
          <w:numId w:val="36"/>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xml:space="preserve">, jeżeli w postępowaniu o udzielenie zamówienia w trybie podstawowym złożono tylko jedną ofertę. </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stanowią </w:t>
      </w:r>
      <w:r w:rsidRPr="000807D3">
        <w:rPr>
          <w:rFonts w:ascii="Times New Roman" w:hAnsi="Times New Roman" w:cs="Times New Roman"/>
          <w:b/>
          <w:lang w:eastAsia="en-US"/>
        </w:rPr>
        <w:t xml:space="preserve">załącznik nr </w:t>
      </w:r>
      <w:r w:rsidR="000369FB">
        <w:rPr>
          <w:rFonts w:ascii="Times New Roman" w:hAnsi="Times New Roman" w:cs="Times New Roman"/>
          <w:b/>
          <w:lang w:eastAsia="en-US"/>
        </w:rPr>
        <w:t>3</w:t>
      </w:r>
      <w:r w:rsidRPr="000807D3">
        <w:rPr>
          <w:rFonts w:ascii="Times New Roman" w:hAnsi="Times New Roman" w:cs="Times New Roman"/>
          <w:b/>
          <w:lang w:eastAsia="en-US"/>
        </w:rPr>
        <w:t xml:space="preserve"> do SWZ.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067279">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067279">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Wykonawca, którego oferta została wybrana jako najkorzystniejsza, zostanie poinformowany przez zamawiającego o miejscu i terminie podpisania umowy.</w:t>
      </w:r>
    </w:p>
    <w:p w:rsidR="001D06BE" w:rsidRPr="00CD1A7A" w:rsidRDefault="001D06BE" w:rsidP="00E651D0">
      <w:pPr>
        <w:keepNext/>
        <w:numPr>
          <w:ilvl w:val="1"/>
          <w:numId w:val="36"/>
        </w:numPr>
        <w:spacing w:after="0"/>
        <w:ind w:left="567" w:hanging="567"/>
        <w:jc w:val="both"/>
        <w:outlineLvl w:val="3"/>
        <w:rPr>
          <w:rFonts w:ascii="Times New Roman" w:eastAsia="Times New Roman" w:hAnsi="Times New Roman" w:cs="Times New Roman"/>
          <w:lang w:eastAsia="en-US"/>
        </w:rPr>
      </w:pPr>
      <w:r w:rsidRPr="00CD1A7A">
        <w:rPr>
          <w:rFonts w:ascii="Times New Roman" w:eastAsia="Times New Roman" w:hAnsi="Times New Roman" w:cs="Times New Roman"/>
          <w:b/>
          <w:u w:val="single"/>
        </w:rPr>
        <w:t>Najpóźniej w dniu podpisania umowy Wykonawca jest zobowiązany dostarczyć  Zamawiającemu:</w:t>
      </w:r>
    </w:p>
    <w:p w:rsidR="001D06BE" w:rsidRDefault="001D06BE" w:rsidP="00A1344E">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CD1A7A">
        <w:rPr>
          <w:sz w:val="22"/>
          <w:szCs w:val="22"/>
        </w:rPr>
        <w:t>dokument potwierdzający umocowanie osób przewidzianych do podpisania umowy, o ile umocowanie to nie będzie wynikać z dokumentów załączonych do oferty;</w:t>
      </w:r>
    </w:p>
    <w:p w:rsidR="00D6030B" w:rsidRDefault="00BD153C" w:rsidP="00561363">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BD153C">
        <w:rPr>
          <w:sz w:val="22"/>
          <w:szCs w:val="22"/>
          <w:lang w:eastAsia="en-US"/>
        </w:rPr>
        <w:t>Wykonawca, przed podpisan</w:t>
      </w:r>
      <w:r>
        <w:rPr>
          <w:sz w:val="22"/>
          <w:szCs w:val="22"/>
          <w:lang w:eastAsia="en-US"/>
        </w:rPr>
        <w:t xml:space="preserve">iem umowy, powinien przedłożyć </w:t>
      </w:r>
      <w:r w:rsidRPr="00BD153C">
        <w:rPr>
          <w:sz w:val="22"/>
          <w:szCs w:val="22"/>
          <w:lang w:eastAsia="en-US"/>
        </w:rPr>
        <w:t>w przypadku konsorcjum lub spółki cywilnej - umowę regulującą współpracę Wykonawców działających wspólnie (umowa konsorcjum lub umowa spółki cywilnej)</w:t>
      </w:r>
    </w:p>
    <w:p w:rsidR="00BD153C" w:rsidRPr="00561363" w:rsidRDefault="00D6030B" w:rsidP="00561363">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Pr>
          <w:sz w:val="22"/>
          <w:szCs w:val="22"/>
          <w:lang w:eastAsia="en-US"/>
        </w:rPr>
        <w:t>Wykaz osób zatrudnionych na postawie zatrudnienia umowy o pracę.</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0E2978" w:rsidRDefault="008879A5" w:rsidP="00E651D0">
      <w:pPr>
        <w:keepNext/>
        <w:numPr>
          <w:ilvl w:val="0"/>
          <w:numId w:val="36"/>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w:t>
      </w:r>
      <w:r w:rsidR="000E2978" w:rsidRPr="008879A5">
        <w:rPr>
          <w:rFonts w:ascii="Times New Roman" w:hAnsi="Times New Roman" w:cs="Times New Roman"/>
          <w:b/>
          <w:color w:val="17365D"/>
          <w:sz w:val="24"/>
          <w:szCs w:val="24"/>
          <w:lang w:eastAsia="en-US"/>
        </w:rPr>
        <w:t>Z ART. 455 USTAWY PRAWO ZAMÓWIEŃ PUBLICZNYCH ZAMAWIAJĄCY PRZEWIDUJE MOŻLIWOŚĆ DOKONANIA ZMIAN W UMOWIE</w:t>
      </w:r>
    </w:p>
    <w:p w:rsidR="008879A5" w:rsidRPr="008879A5" w:rsidRDefault="008879A5" w:rsidP="00E651D0">
      <w:pPr>
        <w:pStyle w:val="Akapitzlist"/>
        <w:keepNext/>
        <w:numPr>
          <w:ilvl w:val="1"/>
          <w:numId w:val="36"/>
        </w:numPr>
        <w:spacing w:before="120" w:after="120"/>
        <w:ind w:left="567" w:hanging="567"/>
        <w:jc w:val="both"/>
        <w:outlineLvl w:val="3"/>
        <w:rPr>
          <w:rFonts w:ascii="Times New Roman" w:hAnsi="Times New Roman" w:cs="Times New Roman"/>
          <w:lang w:eastAsia="en-US"/>
        </w:rPr>
      </w:pPr>
      <w:r w:rsidRPr="008879A5">
        <w:rPr>
          <w:rFonts w:ascii="Times New Roman" w:hAnsi="Times New Roman" w:cs="Times New Roman"/>
          <w:lang w:eastAsia="en-US"/>
        </w:rPr>
        <w:t xml:space="preserve">Projektowane postanowienia umowy w sprawie zamówienia publicznego, które zostaną wprowadzone do treści tej umowy, określone </w:t>
      </w:r>
      <w:r w:rsidRPr="00CD1A7A">
        <w:rPr>
          <w:rFonts w:ascii="Times New Roman" w:hAnsi="Times New Roman" w:cs="Times New Roman"/>
          <w:lang w:eastAsia="en-US"/>
        </w:rPr>
        <w:t xml:space="preserve">zostały </w:t>
      </w:r>
      <w:r w:rsidRPr="00CD1A7A">
        <w:rPr>
          <w:rFonts w:ascii="Times New Roman" w:hAnsi="Times New Roman" w:cs="Times New Roman"/>
          <w:b/>
          <w:lang w:eastAsia="en-US"/>
        </w:rPr>
        <w:t xml:space="preserve">w załączniku nr </w:t>
      </w:r>
      <w:r w:rsidR="000369FB">
        <w:rPr>
          <w:rFonts w:ascii="Times New Roman" w:hAnsi="Times New Roman" w:cs="Times New Roman"/>
          <w:b/>
          <w:lang w:eastAsia="en-US"/>
        </w:rPr>
        <w:t>3</w:t>
      </w:r>
      <w:r w:rsidR="00A45789">
        <w:rPr>
          <w:rFonts w:ascii="Times New Roman" w:hAnsi="Times New Roman" w:cs="Times New Roman"/>
          <w:b/>
          <w:lang w:eastAsia="en-US"/>
        </w:rPr>
        <w:t xml:space="preserve"> </w:t>
      </w:r>
      <w:r w:rsidRPr="00CD1A7A">
        <w:rPr>
          <w:rFonts w:ascii="Times New Roman" w:hAnsi="Times New Roman" w:cs="Times New Roman"/>
          <w:b/>
          <w:lang w:eastAsia="en-US"/>
        </w:rPr>
        <w:t>do SWZ</w:t>
      </w:r>
      <w:r w:rsidRPr="00CD1A7A">
        <w:rPr>
          <w:rFonts w:ascii="Times New Roman" w:hAnsi="Times New Roman" w:cs="Times New Roman"/>
          <w:lang w:eastAsia="en-US"/>
        </w:rPr>
        <w:t>.</w:t>
      </w:r>
    </w:p>
    <w:p w:rsidR="000E2978" w:rsidRPr="00C2020C" w:rsidRDefault="008879A5" w:rsidP="00E651D0">
      <w:pPr>
        <w:pStyle w:val="Akapitzlist"/>
        <w:keepNext/>
        <w:numPr>
          <w:ilvl w:val="1"/>
          <w:numId w:val="36"/>
        </w:numPr>
        <w:spacing w:before="120" w:after="120"/>
        <w:ind w:left="567" w:hanging="567"/>
        <w:jc w:val="both"/>
        <w:outlineLvl w:val="3"/>
        <w:rPr>
          <w:rFonts w:cs="Arial"/>
          <w:sz w:val="20"/>
          <w:szCs w:val="20"/>
          <w:lang w:eastAsia="en-US"/>
        </w:rPr>
      </w:pPr>
      <w:r>
        <w:rPr>
          <w:rFonts w:ascii="Times New Roman" w:hAnsi="Times New Roman" w:cs="Times New Roman"/>
        </w:rPr>
        <w:t xml:space="preserve">Zgodnie z </w:t>
      </w:r>
      <w:r w:rsidRPr="00CD1A7A">
        <w:rPr>
          <w:rFonts w:ascii="Times New Roman" w:hAnsi="Times New Roman" w:cs="Times New Roman"/>
          <w:b/>
        </w:rPr>
        <w:t>zał</w:t>
      </w:r>
      <w:r w:rsidR="00871B60" w:rsidRPr="00CD1A7A">
        <w:rPr>
          <w:rFonts w:ascii="Times New Roman" w:hAnsi="Times New Roman" w:cs="Times New Roman"/>
          <w:b/>
        </w:rPr>
        <w:t>ącznikiem nr</w:t>
      </w:r>
      <w:r w:rsidRPr="00CD1A7A">
        <w:rPr>
          <w:rFonts w:ascii="Times New Roman" w:hAnsi="Times New Roman" w:cs="Times New Roman"/>
          <w:b/>
        </w:rPr>
        <w:t xml:space="preserve"> </w:t>
      </w:r>
      <w:r w:rsidR="000369FB">
        <w:rPr>
          <w:rFonts w:ascii="Times New Roman" w:hAnsi="Times New Roman" w:cs="Times New Roman"/>
          <w:b/>
        </w:rPr>
        <w:t>3</w:t>
      </w:r>
      <w:r w:rsidRPr="00CD1A7A">
        <w:rPr>
          <w:rFonts w:ascii="Times New Roman" w:hAnsi="Times New Roman" w:cs="Times New Roman"/>
          <w:b/>
        </w:rPr>
        <w:t xml:space="preserve"> </w:t>
      </w:r>
      <w:r w:rsidR="000C7DB2" w:rsidRPr="00CD1A7A">
        <w:rPr>
          <w:rFonts w:ascii="Times New Roman" w:hAnsi="Times New Roman" w:cs="Times New Roman"/>
          <w:b/>
        </w:rPr>
        <w:t>do SWZ</w:t>
      </w:r>
      <w:r w:rsidR="000C7DB2">
        <w:rPr>
          <w:rFonts w:ascii="Times New Roman" w:hAnsi="Times New Roman" w:cs="Times New Roman"/>
        </w:rPr>
        <w:t xml:space="preserve"> </w:t>
      </w:r>
      <w:r>
        <w:rPr>
          <w:rFonts w:ascii="Times New Roman" w:hAnsi="Times New Roman" w:cs="Times New Roman"/>
        </w:rPr>
        <w:t>– wzorem umowy</w:t>
      </w:r>
      <w:r w:rsidR="000C7DB2">
        <w:rPr>
          <w:rFonts w:ascii="Times New Roman" w:hAnsi="Times New Roman" w:cs="Times New Roman"/>
        </w:rPr>
        <w:t>,</w:t>
      </w:r>
      <w:r>
        <w:rPr>
          <w:rFonts w:ascii="Times New Roman" w:hAnsi="Times New Roman" w:cs="Times New Roman"/>
        </w:rPr>
        <w:t xml:space="preserve"> Zamawiaj</w:t>
      </w:r>
      <w:r w:rsidR="00871B60">
        <w:rPr>
          <w:rFonts w:ascii="Times New Roman" w:hAnsi="Times New Roman" w:cs="Times New Roman"/>
        </w:rPr>
        <w:t>ą</w:t>
      </w:r>
      <w:r>
        <w:rPr>
          <w:rFonts w:ascii="Times New Roman" w:hAnsi="Times New Roman" w:cs="Times New Roman"/>
        </w:rPr>
        <w:t>cy dopuszcza możliwość wprowadz</w:t>
      </w:r>
      <w:r w:rsidR="00871B60">
        <w:rPr>
          <w:rFonts w:ascii="Times New Roman" w:hAnsi="Times New Roman" w:cs="Times New Roman"/>
        </w:rPr>
        <w:t>e</w:t>
      </w:r>
      <w:r>
        <w:rPr>
          <w:rFonts w:ascii="Times New Roman" w:hAnsi="Times New Roman" w:cs="Times New Roman"/>
        </w:rPr>
        <w:t>nia zmian umow</w:t>
      </w:r>
      <w:r w:rsidR="00561363">
        <w:rPr>
          <w:rFonts w:ascii="Times New Roman" w:hAnsi="Times New Roman" w:cs="Times New Roman"/>
        </w:rPr>
        <w:t>y</w:t>
      </w:r>
      <w:r w:rsidR="00C2020C">
        <w:rPr>
          <w:rFonts w:ascii="Times New Roman" w:hAnsi="Times New Roman" w:cs="Times New Roman"/>
        </w:rPr>
        <w:t>:</w:t>
      </w:r>
    </w:p>
    <w:p w:rsidR="00067279" w:rsidRPr="00067279" w:rsidRDefault="00C2020C" w:rsidP="00067279">
      <w:pPr>
        <w:autoSpaceDE w:val="0"/>
        <w:autoSpaceDN w:val="0"/>
        <w:adjustRightInd w:val="0"/>
        <w:spacing w:after="0"/>
        <w:jc w:val="both"/>
        <w:rPr>
          <w:rFonts w:ascii="Tt" w:hAnsi="Tt" w:cs="TTE16F6AD0t00"/>
        </w:rPr>
      </w:pPr>
      <w:r w:rsidRPr="00067279">
        <w:rPr>
          <w:rFonts w:ascii="Tt" w:hAnsi="Tt" w:cs="TTE16F6AD0t00" w:hint="eastAsia"/>
        </w:rPr>
        <w:t>„</w:t>
      </w:r>
      <w:r w:rsidR="00067279" w:rsidRPr="00067279">
        <w:rPr>
          <w:rFonts w:ascii="Tt" w:hAnsi="Tt" w:cs="TTE16F6AD0t00"/>
        </w:rPr>
        <w:t xml:space="preserve">W związku z art. 454 – 455 </w:t>
      </w:r>
      <w:r w:rsidR="00067279" w:rsidRPr="00067279">
        <w:rPr>
          <w:rFonts w:ascii="Tt" w:hAnsi="Tt" w:cs="TTE16F6AD0t00"/>
          <w:i/>
        </w:rPr>
        <w:t>ustawy Prawo zamówień publicznych</w:t>
      </w:r>
      <w:r w:rsidR="00067279" w:rsidRPr="00067279">
        <w:rPr>
          <w:rFonts w:ascii="Tt" w:hAnsi="Tt" w:cs="TTE16F6AD0t00"/>
        </w:rPr>
        <w:t xml:space="preserve"> Kredytobiorca przewiduje możliwość dokonania zmian w umowie.</w:t>
      </w:r>
    </w:p>
    <w:p w:rsidR="00067279" w:rsidRPr="00067279" w:rsidRDefault="00067279" w:rsidP="00067279">
      <w:pPr>
        <w:numPr>
          <w:ilvl w:val="1"/>
          <w:numId w:val="37"/>
        </w:numPr>
        <w:autoSpaceDE w:val="0"/>
        <w:autoSpaceDN w:val="0"/>
        <w:adjustRightInd w:val="0"/>
        <w:spacing w:after="0"/>
        <w:jc w:val="both"/>
        <w:rPr>
          <w:rFonts w:ascii="Tt" w:hAnsi="Tt" w:cs="TTE16F6AD0t00"/>
        </w:rPr>
      </w:pPr>
      <w:r w:rsidRPr="00067279">
        <w:rPr>
          <w:rFonts w:ascii="Tt" w:hAnsi="Tt" w:cs="TTE16F6AD0t00"/>
        </w:rPr>
        <w:t>Zmiany istotnych postanowień umowy, na skutek wystąpienia poniższych okoliczności mogą dotyczyć:</w:t>
      </w:r>
    </w:p>
    <w:p w:rsidR="00067279" w:rsidRPr="00067279" w:rsidRDefault="00067279" w:rsidP="00067279">
      <w:pPr>
        <w:numPr>
          <w:ilvl w:val="2"/>
          <w:numId w:val="37"/>
        </w:numPr>
        <w:autoSpaceDE w:val="0"/>
        <w:autoSpaceDN w:val="0"/>
        <w:adjustRightInd w:val="0"/>
        <w:spacing w:after="0"/>
        <w:jc w:val="both"/>
        <w:rPr>
          <w:rFonts w:ascii="Tt" w:hAnsi="Tt" w:cs="TTE16F6AD0t00"/>
          <w:b/>
        </w:rPr>
      </w:pPr>
      <w:r w:rsidRPr="00067279">
        <w:rPr>
          <w:rFonts w:ascii="Tt" w:hAnsi="Tt" w:cs="TTE16F6AD0t00"/>
          <w:b/>
        </w:rPr>
        <w:t>zmniejszenia kwoty kredytu:</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wystąpienie siły wyższej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dobra sytuacja finansowa Zamawiającego w bieżącym roku budżetowym</w:t>
      </w:r>
    </w:p>
    <w:p w:rsidR="00067279" w:rsidRPr="00067279" w:rsidRDefault="00067279" w:rsidP="00067279">
      <w:pPr>
        <w:numPr>
          <w:ilvl w:val="2"/>
          <w:numId w:val="37"/>
        </w:numPr>
        <w:autoSpaceDE w:val="0"/>
        <w:autoSpaceDN w:val="0"/>
        <w:adjustRightInd w:val="0"/>
        <w:spacing w:after="0"/>
        <w:jc w:val="both"/>
        <w:rPr>
          <w:rFonts w:ascii="Tt" w:hAnsi="Tt" w:cs="TTE16F6AD0t00"/>
          <w:b/>
        </w:rPr>
      </w:pPr>
      <w:r w:rsidRPr="00067279">
        <w:rPr>
          <w:rFonts w:ascii="Tt" w:hAnsi="Tt" w:cs="TTE16F6AD0t00"/>
          <w:b/>
        </w:rPr>
        <w:t>okresu kredytowania:</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wystąpienie siły wyższej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zagrożenie utraty płynności finansowej Gminy Tuchola</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 xml:space="preserve">wydłużenie okresu  kredytowania poza termin </w:t>
      </w:r>
      <w:r w:rsidRPr="00067279">
        <w:rPr>
          <w:rFonts w:ascii="Tt" w:hAnsi="Tt" w:cs="TTE16F6AD0t00"/>
          <w:b/>
        </w:rPr>
        <w:t>31 marca 2025</w:t>
      </w:r>
      <w:r w:rsidRPr="00067279">
        <w:rPr>
          <w:rFonts w:ascii="Tt" w:hAnsi="Tt" w:cs="TTE16F6AD0t00"/>
        </w:rPr>
        <w:t xml:space="preserve"> roku może nastąpić po wyrażeniu zgody przez Bank i zawarciu aneksu do umowy oraz podjęciu uchwały przez Radę Miejską w Tucholi w sprawie zmiany uchwały w sprawie zaciągnięcia kredytu długoterminowego </w:t>
      </w:r>
      <w:r w:rsidRPr="00067279">
        <w:rPr>
          <w:rFonts w:ascii="Tt" w:hAnsi="Tt" w:cs="TTE16F6AD0t00"/>
          <w:b/>
        </w:rPr>
        <w:t>w 2021 roku</w:t>
      </w:r>
      <w:r w:rsidRPr="00067279">
        <w:rPr>
          <w:rFonts w:ascii="Tt" w:hAnsi="Tt" w:cs="TTE16F6AD0t00"/>
        </w:rPr>
        <w:t xml:space="preserve">. Bank dokona wydłużenia okresu kredytowania pod </w:t>
      </w:r>
      <w:r w:rsidRPr="00067279">
        <w:rPr>
          <w:rFonts w:ascii="Tt" w:hAnsi="Tt" w:cs="TTE16F6AD0t00"/>
        </w:rPr>
        <w:lastRenderedPageBreak/>
        <w:t>warunkiem przeprowadzenia analizy sytuacji ekonomiczno-finansowej Zamawiającego oraz pod warunkiem posiadania przez Zamawiającego bieżącej i perspektywicznej zdolności kredytowej.</w:t>
      </w:r>
    </w:p>
    <w:p w:rsidR="00067279" w:rsidRPr="00067279" w:rsidRDefault="00067279" w:rsidP="00067279">
      <w:pPr>
        <w:numPr>
          <w:ilvl w:val="2"/>
          <w:numId w:val="37"/>
        </w:numPr>
        <w:autoSpaceDE w:val="0"/>
        <w:autoSpaceDN w:val="0"/>
        <w:adjustRightInd w:val="0"/>
        <w:spacing w:after="0"/>
        <w:jc w:val="both"/>
        <w:rPr>
          <w:rFonts w:ascii="Tt" w:hAnsi="Tt" w:cs="TTE16F6AD0t00"/>
          <w:b/>
        </w:rPr>
      </w:pPr>
      <w:r w:rsidRPr="00067279">
        <w:rPr>
          <w:rFonts w:ascii="Tt" w:hAnsi="Tt" w:cs="TTE16F6AD0t00"/>
          <w:b/>
        </w:rPr>
        <w:t>zmiany harmonogramu spłat kredytu:</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wystąpienie siły wyższej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zmniejszenie kwoty kredytu wpływające na zmianę wysokości rat kredytu</w:t>
      </w:r>
    </w:p>
    <w:p w:rsidR="00067279" w:rsidRPr="00067279" w:rsidRDefault="00067279" w:rsidP="00067279">
      <w:pPr>
        <w:autoSpaceDE w:val="0"/>
        <w:autoSpaceDN w:val="0"/>
        <w:adjustRightInd w:val="0"/>
        <w:spacing w:after="0"/>
        <w:jc w:val="both"/>
        <w:rPr>
          <w:rFonts w:ascii="Tt" w:hAnsi="Tt" w:cs="TTE16F6AD0t00"/>
        </w:rPr>
      </w:pPr>
      <w:r w:rsidRPr="00067279">
        <w:rPr>
          <w:rFonts w:ascii="Tt" w:hAnsi="Tt" w:cs="TTE16F6AD0t00"/>
          <w:b/>
        </w:rPr>
        <w:t>Siła wyższa</w:t>
      </w:r>
      <w:r w:rsidRPr="00067279">
        <w:rPr>
          <w:rFonts w:ascii="Tt" w:hAnsi="Tt" w:cs="TTE16F6AD0t00"/>
        </w:rPr>
        <w:t xml:space="preserve"> oznacza wyjątkowe wydarzenie lub okoliczność:</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na którą Strony nie miały wpływu</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przeciw której Strony nie mogły się zabezpieczyć przed zawarciem umowy</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której nie można było w racjonalny sposób uniknąć lub przezwyciężyć</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której nie można uznać za wywołaną w znaczącym stopniu przez żadną ze Stron.</w:t>
      </w:r>
    </w:p>
    <w:p w:rsidR="00067279" w:rsidRPr="00067279" w:rsidRDefault="00067279" w:rsidP="00067279">
      <w:pPr>
        <w:numPr>
          <w:ilvl w:val="1"/>
          <w:numId w:val="37"/>
        </w:numPr>
        <w:autoSpaceDE w:val="0"/>
        <w:autoSpaceDN w:val="0"/>
        <w:adjustRightInd w:val="0"/>
        <w:spacing w:after="0"/>
        <w:jc w:val="both"/>
        <w:rPr>
          <w:rFonts w:ascii="Tt" w:hAnsi="Tt" w:cs="TTE16F6AD0t00"/>
        </w:rPr>
      </w:pPr>
      <w:r w:rsidRPr="00067279">
        <w:rPr>
          <w:rFonts w:ascii="Tt" w:hAnsi="Tt" w:cs="TTE16F6AD0t00"/>
        </w:rPr>
        <w:t>Warunki wprowadzenia zmian do umowy będą następujące:</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zmiana może być inicjowana na wniosek złożony wraz z uzasadnieniem oraz wskazaniem podstawy prawnej i umownej,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zmiana musi uzyskać aprobatę obu stron umowy,</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zmiana musi być wprowadzona w formie pisemnej pod rygorem nieważności,</w:t>
      </w:r>
    </w:p>
    <w:p w:rsidR="000E2978" w:rsidRPr="00C2020C" w:rsidRDefault="00067279" w:rsidP="00067279">
      <w:pPr>
        <w:autoSpaceDE w:val="0"/>
        <w:autoSpaceDN w:val="0"/>
        <w:adjustRightInd w:val="0"/>
        <w:spacing w:after="0"/>
        <w:jc w:val="both"/>
        <w:rPr>
          <w:rFonts w:ascii="Tt" w:hAnsi="Tt" w:cs="TTE16F6AD0t00"/>
        </w:rPr>
      </w:pPr>
      <w:r w:rsidRPr="00067279">
        <w:rPr>
          <w:rFonts w:ascii="Tt" w:hAnsi="Tt" w:cs="TTE16F6AD0t00"/>
        </w:rPr>
        <w:t>zmiana nie może spowodować wykroczenia usługi poza określenie przedmiotu</w:t>
      </w:r>
      <w:r w:rsidR="00C2020C" w:rsidRPr="00067279">
        <w:rPr>
          <w:rFonts w:ascii="Times New Roman" w:hAnsi="Times New Roman" w:cs="Times New Roman"/>
        </w:rPr>
        <w:t>”</w:t>
      </w:r>
      <w:r w:rsidR="000E2978" w:rsidRPr="00067279">
        <w:rPr>
          <w:rFonts w:ascii="Times New Roman" w:hAnsi="Times New Roman" w:cs="Times New Roman"/>
        </w:rPr>
        <w:t>.</w:t>
      </w:r>
    </w:p>
    <w:p w:rsidR="000E2978" w:rsidRPr="000E2978" w:rsidRDefault="000E2978" w:rsidP="000E2978">
      <w:pPr>
        <w:keepNext/>
        <w:spacing w:after="0"/>
        <w:ind w:left="360"/>
        <w:jc w:val="both"/>
        <w:outlineLvl w:val="3"/>
        <w:rPr>
          <w:rFonts w:ascii="Times New Roman" w:hAnsi="Times New Roman" w:cs="Times New Roman"/>
          <w:b/>
          <w:color w:val="17365D"/>
          <w:sz w:val="24"/>
          <w:szCs w:val="24"/>
          <w:lang w:eastAsia="en-US"/>
        </w:rPr>
      </w:pPr>
    </w:p>
    <w:p w:rsidR="000E2978" w:rsidRDefault="000E2978" w:rsidP="00E651D0">
      <w:pPr>
        <w:keepNext/>
        <w:numPr>
          <w:ilvl w:val="0"/>
          <w:numId w:val="36"/>
        </w:numPr>
        <w:spacing w:after="0" w:line="23" w:lineRule="atLeast"/>
        <w:ind w:left="360"/>
        <w:jc w:val="both"/>
        <w:outlineLvl w:val="3"/>
        <w:rPr>
          <w:rFonts w:ascii="Times New Roman" w:hAnsi="Times New Roman" w:cs="Times New Roman"/>
          <w:b/>
          <w:color w:val="17365D"/>
          <w:sz w:val="24"/>
          <w:szCs w:val="24"/>
          <w:lang w:eastAsia="en-US"/>
        </w:rPr>
      </w:pPr>
      <w:r>
        <w:rPr>
          <w:rFonts w:ascii="Times New Roman" w:hAnsi="Times New Roman" w:cs="Times New Roman"/>
          <w:b/>
          <w:color w:val="17365D"/>
          <w:sz w:val="24"/>
          <w:szCs w:val="24"/>
          <w:lang w:eastAsia="en-US"/>
        </w:rPr>
        <w:t xml:space="preserve">WYMAGANIA DOTYCZĄCE </w:t>
      </w:r>
      <w:r w:rsidRPr="000E2978">
        <w:rPr>
          <w:rFonts w:ascii="Times New Roman" w:hAnsi="Times New Roman" w:cs="Times New Roman"/>
          <w:b/>
          <w:color w:val="17365D"/>
          <w:sz w:val="24"/>
          <w:szCs w:val="24"/>
          <w:lang w:eastAsia="en-US"/>
        </w:rPr>
        <w:t>ZABEZPIECZENIA NALEŻYTEGO WYKONANIA UMOWY</w:t>
      </w:r>
    </w:p>
    <w:p w:rsidR="000E2978" w:rsidRDefault="000E2978" w:rsidP="001E4DEE">
      <w:pPr>
        <w:widowControl w:val="0"/>
        <w:spacing w:after="0"/>
        <w:ind w:left="567" w:hanging="283"/>
        <w:jc w:val="both"/>
        <w:outlineLvl w:val="3"/>
        <w:rPr>
          <w:rFonts w:ascii="Times New Roman" w:hAnsi="Times New Roman" w:cs="Times New Roman"/>
          <w:bCs/>
        </w:rPr>
      </w:pPr>
      <w:r w:rsidRPr="008879A5">
        <w:rPr>
          <w:rFonts w:ascii="Times New Roman" w:hAnsi="Times New Roman" w:cs="Times New Roman"/>
          <w:bCs/>
        </w:rPr>
        <w:t xml:space="preserve">Zamawiający </w:t>
      </w:r>
      <w:r w:rsidR="00BD153C">
        <w:rPr>
          <w:rFonts w:ascii="Times New Roman" w:hAnsi="Times New Roman" w:cs="Times New Roman"/>
          <w:bCs/>
        </w:rPr>
        <w:t>nie przewiduje wniesienia zabezpieczenia należytego wykonania umowy.</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EE5142" w:rsidRDefault="00871B60" w:rsidP="00E651D0">
      <w:pPr>
        <w:keepNext/>
        <w:numPr>
          <w:ilvl w:val="0"/>
          <w:numId w:val="36"/>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 xml:space="preserve">WYMAGANIA ZAMAWIAJĄCEGO W ZAKRESIE ZATRUDNIENIA PRZEZ WYKONAWCĘ LUB PODWYKONAWCĘ NA PODSTAWIE UMOWY O PRACĘ OSÓB WYKONUJĄCYCH WSKAZANE W OPISIE PRZEDMIOTU ZAMÓWIENIA PRZEZ ZAMAWIAJĄCEGO CZYNNOŚCI W ZAKRESIE </w:t>
      </w:r>
      <w:r w:rsidRPr="00EE5142">
        <w:rPr>
          <w:rFonts w:ascii="Times New Roman" w:hAnsi="Times New Roman" w:cs="Times New Roman"/>
          <w:b/>
          <w:color w:val="17365D"/>
          <w:sz w:val="24"/>
          <w:szCs w:val="24"/>
          <w:lang w:eastAsia="en-US"/>
        </w:rPr>
        <w:t>REALIZACJI ZAMÓWIENIA (ZGODNIE Z ART. 95 PZP)</w:t>
      </w:r>
    </w:p>
    <w:p w:rsidR="00871B60" w:rsidRPr="00EE5142" w:rsidRDefault="00871B60" w:rsidP="00E651D0">
      <w:pPr>
        <w:pStyle w:val="Akapitzlist"/>
        <w:numPr>
          <w:ilvl w:val="1"/>
          <w:numId w:val="36"/>
        </w:numPr>
        <w:tabs>
          <w:tab w:val="left" w:pos="426"/>
        </w:tabs>
        <w:spacing w:after="0"/>
        <w:ind w:left="567" w:hanging="567"/>
        <w:jc w:val="both"/>
        <w:rPr>
          <w:rFonts w:ascii="Times New Roman" w:hAnsi="Times New Roman" w:cs="Times New Roman"/>
          <w:b/>
        </w:rPr>
      </w:pPr>
      <w:r w:rsidRPr="00EE514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wymiaru czasu pracy oraz liczby osób Zamawiający pozostawia w gestii Wykonawcy, podwykonawcy lub dalszego podwykonawcy. Szczegółowe zapisy odnośnie zatrudnienia zamieszczono </w:t>
      </w:r>
      <w:r w:rsidRPr="00EE5142">
        <w:rPr>
          <w:rFonts w:ascii="Times New Roman" w:hAnsi="Times New Roman" w:cs="Times New Roman"/>
          <w:b/>
        </w:rPr>
        <w:t>załączniku nr</w:t>
      </w:r>
      <w:r w:rsidR="00A45789" w:rsidRPr="00EE5142">
        <w:rPr>
          <w:rFonts w:ascii="Times New Roman" w:hAnsi="Times New Roman" w:cs="Times New Roman"/>
          <w:b/>
        </w:rPr>
        <w:t xml:space="preserve"> </w:t>
      </w:r>
      <w:r w:rsidR="000369FB" w:rsidRPr="00EE5142">
        <w:rPr>
          <w:rFonts w:ascii="Times New Roman" w:hAnsi="Times New Roman" w:cs="Times New Roman"/>
          <w:b/>
        </w:rPr>
        <w:t>3</w:t>
      </w:r>
      <w:r w:rsidRPr="00EE5142">
        <w:rPr>
          <w:rFonts w:ascii="Times New Roman" w:hAnsi="Times New Roman" w:cs="Times New Roman"/>
          <w:b/>
        </w:rPr>
        <w:t xml:space="preserve"> do niniejszej SWZ – projekcie umowy.</w:t>
      </w:r>
      <w:r w:rsidRPr="00EE5142">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E651D0">
      <w:pPr>
        <w:keepNext/>
        <w:numPr>
          <w:ilvl w:val="0"/>
          <w:numId w:val="36"/>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lastRenderedPageBreak/>
        <w:t>POUCZENIE O ŚRODKACH OCHRONY PRAWNEJ PRZYSŁUGUJĄCYCH WYKONAWCY</w:t>
      </w:r>
    </w:p>
    <w:p w:rsidR="00871B60" w:rsidRPr="00871B60" w:rsidRDefault="00871B60" w:rsidP="00E651D0">
      <w:pPr>
        <w:keepNext/>
        <w:numPr>
          <w:ilvl w:val="1"/>
          <w:numId w:val="36"/>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E651D0">
      <w:pPr>
        <w:keepNext/>
        <w:numPr>
          <w:ilvl w:val="1"/>
          <w:numId w:val="36"/>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E651D0">
      <w:pPr>
        <w:keepNext/>
        <w:numPr>
          <w:ilvl w:val="1"/>
          <w:numId w:val="36"/>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E651D0">
      <w:pPr>
        <w:keepNext/>
        <w:numPr>
          <w:ilvl w:val="2"/>
          <w:numId w:val="36"/>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E651D0">
      <w:pPr>
        <w:keepNext/>
        <w:numPr>
          <w:ilvl w:val="2"/>
          <w:numId w:val="36"/>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E651D0">
      <w:pPr>
        <w:keepNext/>
        <w:numPr>
          <w:ilvl w:val="2"/>
          <w:numId w:val="36"/>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E651D0">
      <w:pPr>
        <w:keepNext/>
        <w:numPr>
          <w:ilvl w:val="1"/>
          <w:numId w:val="36"/>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E651D0">
      <w:pPr>
        <w:widowControl w:val="0"/>
        <w:numPr>
          <w:ilvl w:val="0"/>
          <w:numId w:val="36"/>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E651D0">
      <w:pPr>
        <w:pStyle w:val="Akapitzlist"/>
        <w:numPr>
          <w:ilvl w:val="1"/>
          <w:numId w:val="36"/>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1"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lastRenderedPageBreak/>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2"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3"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670293" w:rsidRDefault="00670293" w:rsidP="005E5B58">
      <w:pPr>
        <w:spacing w:after="0"/>
        <w:jc w:val="both"/>
        <w:rPr>
          <w:rFonts w:ascii="Times New Roman" w:hAnsi="Times New Roman" w:cs="Times New Roman"/>
          <w:b/>
          <w:bCs/>
        </w:rPr>
      </w:pPr>
    </w:p>
    <w:p w:rsidR="005E5B58" w:rsidRPr="005E5B58" w:rsidRDefault="005E5B58" w:rsidP="005E5B5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004889"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 xml:space="preserve">r 1 </w:t>
      </w:r>
      <w:r w:rsidRPr="005E491E">
        <w:rPr>
          <w:rFonts w:ascii="Times New Roman" w:eastAsia="Times New Roman" w:hAnsi="Times New Roman" w:cs="Times New Roman"/>
        </w:rPr>
        <w:t xml:space="preserve">– </w:t>
      </w:r>
      <w:r w:rsidR="00004889">
        <w:rPr>
          <w:rFonts w:ascii="Times New Roman" w:eastAsia="Times New Roman" w:hAnsi="Times New Roman" w:cs="Times New Roman"/>
        </w:rPr>
        <w:t>szczegółowy opis  przedmiotu zamówienia,</w:t>
      </w:r>
    </w:p>
    <w:p w:rsidR="00B6448A"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r 2</w:t>
      </w:r>
      <w:r w:rsidRPr="005E491E">
        <w:rPr>
          <w:rFonts w:ascii="Times New Roman" w:eastAsia="Times New Roman" w:hAnsi="Times New Roman" w:cs="Times New Roman"/>
        </w:rPr>
        <w:t xml:space="preserve"> –</w:t>
      </w:r>
      <w:r w:rsidR="00004889" w:rsidRPr="00004889">
        <w:rPr>
          <w:rFonts w:ascii="Times New Roman" w:eastAsia="Times New Roman" w:hAnsi="Times New Roman" w:cs="Times New Roman"/>
        </w:rPr>
        <w:t xml:space="preserve"> </w:t>
      </w:r>
      <w:r w:rsidR="00004889" w:rsidRPr="005E491E">
        <w:rPr>
          <w:rFonts w:ascii="Times New Roman" w:eastAsia="Times New Roman" w:hAnsi="Times New Roman" w:cs="Times New Roman"/>
        </w:rPr>
        <w:t>formularz oferty;</w:t>
      </w:r>
    </w:p>
    <w:p w:rsidR="00004889"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r 3</w:t>
      </w:r>
      <w:r w:rsidRPr="005E491E">
        <w:rPr>
          <w:rFonts w:ascii="Times New Roman" w:eastAsia="Times New Roman" w:hAnsi="Times New Roman" w:cs="Times New Roman"/>
        </w:rPr>
        <w:t xml:space="preserve"> – </w:t>
      </w:r>
      <w:r w:rsidR="00004889" w:rsidRPr="005E491E">
        <w:rPr>
          <w:rFonts w:ascii="Times New Roman" w:eastAsia="Times New Roman" w:hAnsi="Times New Roman" w:cs="Times New Roman"/>
        </w:rPr>
        <w:t xml:space="preserve">projekt umowy; </w:t>
      </w:r>
    </w:p>
    <w:p w:rsidR="005E491E"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r 4</w:t>
      </w:r>
      <w:r w:rsidRPr="005E491E">
        <w:rPr>
          <w:rFonts w:ascii="Times New Roman" w:eastAsia="Times New Roman" w:hAnsi="Times New Roman" w:cs="Times New Roman"/>
        </w:rPr>
        <w:t xml:space="preserve"> –</w:t>
      </w:r>
      <w:r w:rsidR="00156024">
        <w:rPr>
          <w:rFonts w:ascii="Times New Roman" w:eastAsia="Times New Roman" w:hAnsi="Times New Roman" w:cs="Times New Roman"/>
        </w:rPr>
        <w:t xml:space="preserve"> </w:t>
      </w:r>
      <w:r w:rsidR="00156024" w:rsidRPr="005F1485">
        <w:rPr>
          <w:rFonts w:ascii="Times New Roman" w:eastAsia="Batang" w:hAnsi="Times New Roman" w:cs="Times New Roman"/>
          <w:bCs/>
        </w:rPr>
        <w:t xml:space="preserve">oświadczenie wykonawcy o niepodleganiu wykluczeniu i spełnieniu warunków </w:t>
      </w:r>
      <w:r w:rsidR="00156024" w:rsidRPr="00311BC6">
        <w:rPr>
          <w:rFonts w:ascii="Times New Roman" w:eastAsia="Batang" w:hAnsi="Times New Roman" w:cs="Times New Roman"/>
          <w:bCs/>
        </w:rPr>
        <w:t xml:space="preserve">udziału w postępowaniu składane na podstawie art. 125 ust. 1 Pzp </w:t>
      </w:r>
      <w:r w:rsidR="00156024" w:rsidRPr="00311BC6">
        <w:rPr>
          <w:rFonts w:ascii="Times New Roman" w:eastAsia="Batang" w:hAnsi="Times New Roman" w:cs="Times New Roman"/>
          <w:bCs/>
          <w:i/>
        </w:rPr>
        <w:t>(złożyć wraz z ofertą)</w:t>
      </w:r>
      <w:r w:rsidRPr="005E491E">
        <w:rPr>
          <w:rFonts w:ascii="Times New Roman" w:eastAsia="Times New Roman" w:hAnsi="Times New Roman" w:cs="Times New Roman"/>
        </w:rPr>
        <w:t>;</w:t>
      </w:r>
    </w:p>
    <w:p w:rsidR="005E491E"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 xml:space="preserve">r </w:t>
      </w:r>
      <w:r w:rsidR="00BE3393">
        <w:rPr>
          <w:rFonts w:ascii="Times New Roman" w:eastAsia="Times New Roman" w:hAnsi="Times New Roman" w:cs="Times New Roman"/>
          <w:b/>
        </w:rPr>
        <w:t>5</w:t>
      </w:r>
      <w:r w:rsidRPr="005E491E">
        <w:rPr>
          <w:rFonts w:ascii="Times New Roman" w:eastAsia="Times New Roman" w:hAnsi="Times New Roman" w:cs="Times New Roman"/>
        </w:rPr>
        <w:t xml:space="preserve"> – </w:t>
      </w:r>
      <w:r w:rsidR="00156024" w:rsidRPr="005F1485">
        <w:rPr>
          <w:rFonts w:ascii="Times New Roman" w:hAnsi="Times New Roman" w:cs="Times New Roman"/>
          <w:bCs/>
        </w:rPr>
        <w:t>informacja o przynależności do grupy kapitałowej (</w:t>
      </w:r>
      <w:r w:rsidR="00156024" w:rsidRPr="005F1485">
        <w:rPr>
          <w:rFonts w:ascii="Times New Roman" w:hAnsi="Times New Roman" w:cs="Times New Roman"/>
          <w:bCs/>
          <w:i/>
        </w:rPr>
        <w:t>złożyć dopiero na wezwanie Zamawiającego zgodnie z art. 274 ust.  1 Pzp)</w:t>
      </w:r>
    </w:p>
    <w:p w:rsidR="00156024"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r</w:t>
      </w:r>
      <w:r w:rsidR="00BE3393">
        <w:rPr>
          <w:rFonts w:ascii="Times New Roman" w:eastAsia="Times New Roman" w:hAnsi="Times New Roman" w:cs="Times New Roman"/>
          <w:b/>
        </w:rPr>
        <w:t xml:space="preserve"> 6</w:t>
      </w:r>
      <w:r w:rsidRPr="005E491E">
        <w:rPr>
          <w:rFonts w:ascii="Times New Roman" w:eastAsia="Times New Roman" w:hAnsi="Times New Roman" w:cs="Times New Roman"/>
        </w:rPr>
        <w:t xml:space="preserve"> – </w:t>
      </w:r>
      <w:r w:rsidR="00B6448A" w:rsidRPr="00156024">
        <w:rPr>
          <w:rFonts w:ascii="Times New Roman" w:eastAsia="Times New Roman" w:hAnsi="Times New Roman" w:cs="Times New Roman"/>
          <w:bCs/>
        </w:rPr>
        <w:t xml:space="preserve">wzór pełnomocnictwa </w:t>
      </w:r>
      <w:r w:rsidR="00B6448A" w:rsidRPr="00156024">
        <w:rPr>
          <w:rFonts w:ascii="Times New Roman" w:eastAsia="Times New Roman" w:hAnsi="Times New Roman" w:cs="Times New Roman"/>
          <w:bCs/>
          <w:i/>
        </w:rPr>
        <w:t>(jeżeli dot. złożyć wraz z ofertą),</w:t>
      </w:r>
    </w:p>
    <w:p w:rsidR="00156024" w:rsidRPr="00156024" w:rsidRDefault="00156024" w:rsidP="00B6448A">
      <w:pPr>
        <w:spacing w:after="0"/>
        <w:jc w:val="both"/>
        <w:rPr>
          <w:rFonts w:ascii="Times New Roman" w:eastAsia="Times New Roman" w:hAnsi="Times New Roman" w:cs="Times New Roman"/>
          <w:b/>
          <w:bCs/>
          <w:i/>
        </w:rPr>
      </w:pPr>
      <w:r w:rsidRPr="00156024">
        <w:rPr>
          <w:rFonts w:ascii="Times New Roman" w:eastAsia="Times New Roman" w:hAnsi="Times New Roman" w:cs="Times New Roman"/>
          <w:b/>
          <w:bCs/>
        </w:rPr>
        <w:t xml:space="preserve">Załącznik nr </w:t>
      </w:r>
      <w:r w:rsidR="00BE3393">
        <w:rPr>
          <w:rFonts w:ascii="Times New Roman" w:eastAsia="Times New Roman" w:hAnsi="Times New Roman" w:cs="Times New Roman"/>
          <w:b/>
          <w:bCs/>
        </w:rPr>
        <w:t>7</w:t>
      </w:r>
      <w:r w:rsidRPr="00156024">
        <w:rPr>
          <w:rFonts w:ascii="Times New Roman" w:eastAsia="Times New Roman" w:hAnsi="Times New Roman" w:cs="Times New Roman"/>
          <w:b/>
          <w:bCs/>
        </w:rPr>
        <w:t xml:space="preserve"> - </w:t>
      </w:r>
      <w:r w:rsidR="00B6448A" w:rsidRPr="00156024">
        <w:rPr>
          <w:rFonts w:ascii="Times New Roman" w:eastAsia="Times New Roman" w:hAnsi="Times New Roman" w:cs="Times New Roman"/>
          <w:bCs/>
        </w:rPr>
        <w:t>oświadczenie wykonawców wspólnie ubiegających się o udzielenie zamówienia art. 117 ust.4 Pzp,</w:t>
      </w:r>
    </w:p>
    <w:p w:rsidR="005E491E"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 xml:space="preserve">r </w:t>
      </w:r>
      <w:r w:rsidR="00156024">
        <w:rPr>
          <w:rFonts w:ascii="Times New Roman" w:eastAsia="Times New Roman" w:hAnsi="Times New Roman" w:cs="Times New Roman"/>
          <w:b/>
        </w:rPr>
        <w:t>10-2</w:t>
      </w:r>
      <w:r w:rsidR="00E36FC9">
        <w:rPr>
          <w:rFonts w:ascii="Times New Roman" w:eastAsia="Times New Roman" w:hAnsi="Times New Roman" w:cs="Times New Roman"/>
          <w:b/>
        </w:rPr>
        <w:t>4</w:t>
      </w:r>
      <w:r w:rsidRPr="005E491E">
        <w:rPr>
          <w:rFonts w:ascii="Times New Roman" w:eastAsia="Times New Roman" w:hAnsi="Times New Roman" w:cs="Times New Roman"/>
          <w:b/>
        </w:rPr>
        <w:t xml:space="preserve"> – </w:t>
      </w:r>
      <w:r w:rsidR="00156024">
        <w:rPr>
          <w:rFonts w:ascii="Times New Roman" w:eastAsia="Times New Roman" w:hAnsi="Times New Roman" w:cs="Times New Roman"/>
        </w:rPr>
        <w:t>załączniki finansowe.</w:t>
      </w:r>
    </w:p>
    <w:p w:rsidR="00670293" w:rsidRPr="004C3711" w:rsidRDefault="00670293" w:rsidP="00DE7339">
      <w:pPr>
        <w:spacing w:after="0"/>
        <w:ind w:left="567"/>
        <w:jc w:val="both"/>
        <w:rPr>
          <w:rFonts w:ascii="Times New Roman" w:hAnsi="Times New Roman" w:cs="Times New Roman"/>
        </w:rPr>
      </w:pPr>
    </w:p>
    <w:sectPr w:rsidR="00670293" w:rsidRPr="004C3711" w:rsidSect="00C36665">
      <w:headerReference w:type="default" r:id="rId64"/>
      <w:footerReference w:type="default" r:id="rId65"/>
      <w:pgSz w:w="11906" w:h="16838"/>
      <w:pgMar w:top="993"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26" w:rsidRDefault="006D0926" w:rsidP="004C3711">
      <w:pPr>
        <w:spacing w:after="0" w:line="240" w:lineRule="auto"/>
      </w:pPr>
      <w:r>
        <w:separator/>
      </w:r>
    </w:p>
  </w:endnote>
  <w:endnote w:type="continuationSeparator" w:id="1">
    <w:p w:rsidR="006D0926" w:rsidRDefault="006D0926"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T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TE16F6AD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904229" w:rsidRDefault="00904229">
        <w:pPr>
          <w:pStyle w:val="Stopka"/>
          <w:jc w:val="right"/>
        </w:pPr>
        <w:fldSimple w:instr=" PAGE   \* MERGEFORMAT ">
          <w:r w:rsidR="00A80616">
            <w:rPr>
              <w:noProof/>
            </w:rPr>
            <w:t>18</w:t>
          </w:r>
        </w:fldSimple>
      </w:p>
    </w:sdtContent>
  </w:sdt>
  <w:p w:rsidR="00904229" w:rsidRDefault="009042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26" w:rsidRDefault="006D0926" w:rsidP="004C3711">
      <w:pPr>
        <w:spacing w:after="0" w:line="240" w:lineRule="auto"/>
      </w:pPr>
      <w:r>
        <w:separator/>
      </w:r>
    </w:p>
  </w:footnote>
  <w:footnote w:type="continuationSeparator" w:id="1">
    <w:p w:rsidR="006D0926" w:rsidRDefault="006D0926"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29" w:rsidRDefault="00904229"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22D"/>
    <w:multiLevelType w:val="hybridMultilevel"/>
    <w:tmpl w:val="E7D6BE74"/>
    <w:lvl w:ilvl="0" w:tplc="0AF012EC">
      <w:start w:val="1"/>
      <w:numFmt w:val="decimal"/>
      <w:lvlText w:val="%1."/>
      <w:lvlJc w:val="left"/>
      <w:pPr>
        <w:tabs>
          <w:tab w:val="num" w:pos="2359"/>
        </w:tabs>
        <w:ind w:left="2007" w:hanging="22"/>
      </w:pPr>
      <w:rPr>
        <w:rFonts w:cs="Times New Roman" w:hint="default"/>
        <w:b/>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1">
    <w:nsid w:val="074E72ED"/>
    <w:multiLevelType w:val="hybridMultilevel"/>
    <w:tmpl w:val="7B7A8766"/>
    <w:lvl w:ilvl="0" w:tplc="04150011">
      <w:start w:val="1"/>
      <w:numFmt w:val="decimal"/>
      <w:lvlText w:val="%1)"/>
      <w:lvlJc w:val="left"/>
      <w:pPr>
        <w:ind w:left="36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EE75B2F"/>
    <w:multiLevelType w:val="hybridMultilevel"/>
    <w:tmpl w:val="AC801754"/>
    <w:lvl w:ilvl="0" w:tplc="FBCC5A56">
      <w:start w:val="1"/>
      <w:numFmt w:val="decimal"/>
      <w:lvlText w:val="%1)"/>
      <w:lvlJc w:val="left"/>
      <w:pPr>
        <w:tabs>
          <w:tab w:val="num" w:pos="1080"/>
        </w:tabs>
        <w:ind w:left="1080" w:hanging="360"/>
      </w:pPr>
      <w:rPr>
        <w:rFonts w:hint="default"/>
      </w:rPr>
    </w:lvl>
    <w:lvl w:ilvl="1" w:tplc="3356F6CC">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
    <w:nsid w:val="10FB20A3"/>
    <w:multiLevelType w:val="hybridMultilevel"/>
    <w:tmpl w:val="99BE7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8B696F"/>
    <w:multiLevelType w:val="hybridMultilevel"/>
    <w:tmpl w:val="24CC1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1AC702EE"/>
    <w:multiLevelType w:val="multilevel"/>
    <w:tmpl w:val="4D44A02A"/>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2"/>
        <w:szCs w:val="22"/>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6">
    <w:nsid w:val="22543A8B"/>
    <w:multiLevelType w:val="hybridMultilevel"/>
    <w:tmpl w:val="3580EB5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230D6840"/>
    <w:multiLevelType w:val="hybridMultilevel"/>
    <w:tmpl w:val="4A66BE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5457DF5"/>
    <w:multiLevelType w:val="hybridMultilevel"/>
    <w:tmpl w:val="C1F437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6320CAF"/>
    <w:multiLevelType w:val="hybridMultilevel"/>
    <w:tmpl w:val="26A4E714"/>
    <w:lvl w:ilvl="0" w:tplc="A0AA17B0">
      <w:start w:val="1"/>
      <w:numFmt w:val="upperRoman"/>
      <w:lvlText w:val="%1."/>
      <w:lvlJc w:val="right"/>
      <w:pPr>
        <w:ind w:left="720" w:hanging="360"/>
      </w:pPr>
      <w:rPr>
        <w:b/>
      </w:rPr>
    </w:lvl>
    <w:lvl w:ilvl="1" w:tplc="E83CFC84">
      <w:start w:val="1"/>
      <w:numFmt w:val="decimal"/>
      <w:lvlText w:val="%2)"/>
      <w:lvlJc w:val="left"/>
      <w:pPr>
        <w:ind w:left="1440" w:hanging="360"/>
      </w:pPr>
      <w:rPr>
        <w:rFonts w:ascii="Garamond" w:hAnsi="Garamond" w:hint="default"/>
        <w:b w:val="0"/>
      </w:rPr>
    </w:lvl>
    <w:lvl w:ilvl="2" w:tplc="16B22B3C">
      <w:start w:val="1"/>
      <w:numFmt w:val="lowerLetter"/>
      <w:lvlText w:val="%3."/>
      <w:lvlJc w:val="left"/>
      <w:pPr>
        <w:ind w:left="2160" w:hanging="180"/>
      </w:pPr>
      <w:rPr>
        <w:b w:val="0"/>
      </w:rPr>
    </w:lvl>
    <w:lvl w:ilvl="3" w:tplc="6340E5F0">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151452"/>
    <w:multiLevelType w:val="multilevel"/>
    <w:tmpl w:val="C0E23166"/>
    <w:lvl w:ilvl="0">
      <w:start w:val="5"/>
      <w:numFmt w:val="decimal"/>
      <w:lvlText w:val="%1."/>
      <w:lvlJc w:val="left"/>
      <w:pPr>
        <w:ind w:left="450" w:hanging="450"/>
      </w:pPr>
      <w:rPr>
        <w:rFonts w:hint="default"/>
        <w:b/>
        <w:color w:val="244061" w:themeColor="accent1" w:themeShade="80"/>
      </w:rPr>
    </w:lvl>
    <w:lvl w:ilvl="1">
      <w:start w:val="1"/>
      <w:numFmt w:val="decimal"/>
      <w:lvlText w:val="%1.%2."/>
      <w:lvlJc w:val="left"/>
      <w:pPr>
        <w:ind w:left="450" w:hanging="45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2E558E"/>
    <w:multiLevelType w:val="multilevel"/>
    <w:tmpl w:val="25A221F0"/>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i w:val="0"/>
        <w:strike w:val="0"/>
        <w:color w:val="auto"/>
        <w:sz w:val="22"/>
        <w:szCs w:val="22"/>
      </w:rPr>
    </w:lvl>
    <w:lvl w:ilvl="2">
      <w:start w:val="1"/>
      <w:numFmt w:val="decimal"/>
      <w:lvlText w:val="%1.%2.%3."/>
      <w:lvlJc w:val="left"/>
      <w:pPr>
        <w:ind w:left="1224" w:hanging="504"/>
      </w:pPr>
      <w:rPr>
        <w:rFonts w:ascii="Times New Roman" w:hAnsi="Times New Roman" w:cs="Times New Roman"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3">
    <w:nsid w:val="31DB5061"/>
    <w:multiLevelType w:val="multilevel"/>
    <w:tmpl w:val="B970B784"/>
    <w:lvl w:ilvl="0">
      <w:start w:val="3"/>
      <w:numFmt w:val="decimal"/>
      <w:lvlText w:val="%1."/>
      <w:lvlJc w:val="left"/>
      <w:pPr>
        <w:ind w:left="450" w:hanging="450"/>
      </w:pPr>
      <w:rPr>
        <w:rFonts w:hint="default"/>
      </w:rPr>
    </w:lvl>
    <w:lvl w:ilvl="1">
      <w:start w:val="19"/>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7C075A"/>
    <w:multiLevelType w:val="multilevel"/>
    <w:tmpl w:val="751C23A6"/>
    <w:lvl w:ilvl="0">
      <w:start w:val="18"/>
      <w:numFmt w:val="decimal"/>
      <w:lvlText w:val="%1"/>
      <w:lvlJc w:val="left"/>
      <w:pPr>
        <w:ind w:left="390" w:hanging="390"/>
      </w:pPr>
      <w:rPr>
        <w:rFonts w:hint="default"/>
      </w:rPr>
    </w:lvl>
    <w:lvl w:ilvl="1">
      <w:start w:val="3"/>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C747BF9"/>
    <w:multiLevelType w:val="hybridMultilevel"/>
    <w:tmpl w:val="8BF4A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DBC0A4C"/>
    <w:multiLevelType w:val="hybridMultilevel"/>
    <w:tmpl w:val="E85EEC0C"/>
    <w:lvl w:ilvl="0" w:tplc="24F2E046">
      <w:start w:val="1"/>
      <w:numFmt w:val="decimal"/>
      <w:lvlText w:val="%1."/>
      <w:lvlJc w:val="left"/>
      <w:pPr>
        <w:tabs>
          <w:tab w:val="num" w:pos="786"/>
        </w:tabs>
        <w:ind w:left="786" w:hanging="360"/>
      </w:pPr>
      <w:rPr>
        <w:rFonts w:cs="Times New Roman" w:hint="default"/>
        <w:b/>
        <w:strike w:val="0"/>
        <w:color w:val="auto"/>
      </w:rPr>
    </w:lvl>
    <w:lvl w:ilvl="1" w:tplc="3ECEEEBC">
      <w:start w:val="3"/>
      <w:numFmt w:val="decimal"/>
      <w:lvlText w:val="%2)"/>
      <w:lvlJc w:val="left"/>
      <w:pPr>
        <w:tabs>
          <w:tab w:val="num" w:pos="1866"/>
        </w:tabs>
        <w:ind w:left="1866" w:hanging="360"/>
      </w:pPr>
      <w:rPr>
        <w:rFonts w:cs="Times New Roman" w:hint="default"/>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933623A"/>
    <w:multiLevelType w:val="multilevel"/>
    <w:tmpl w:val="3D0660C2"/>
    <w:lvl w:ilvl="0">
      <w:start w:val="1"/>
      <w:numFmt w:val="upperRoman"/>
      <w:suff w:val="space"/>
      <w:lvlText w:val="%1."/>
      <w:lvlJc w:val="left"/>
      <w:pPr>
        <w:ind w:left="0" w:firstLine="0"/>
      </w:pPr>
      <w:rPr>
        <w:rFonts w:ascii="Dotum" w:hAnsi="Dotum"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Symbol" w:hAnsi="Symbol" w:hint="default"/>
        <w:b/>
        <w:i w:val="0"/>
      </w:rPr>
    </w:lvl>
    <w:lvl w:ilvl="5">
      <w:start w:val="1"/>
      <w:numFmt w:val="decimal"/>
      <w:lvlText w:val="%6."/>
      <w:lvlJc w:val="left"/>
      <w:pPr>
        <w:tabs>
          <w:tab w:val="num" w:pos="1701"/>
        </w:tabs>
        <w:ind w:left="0" w:firstLine="0"/>
      </w:pPr>
      <w:rPr>
        <w:rFonts w:hint="default"/>
        <w:i w:val="0"/>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2">
    <w:nsid w:val="4A7E78D0"/>
    <w:multiLevelType w:val="hybridMultilevel"/>
    <w:tmpl w:val="1CC4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C25AD4"/>
    <w:multiLevelType w:val="hybridMultilevel"/>
    <w:tmpl w:val="580C38AA"/>
    <w:lvl w:ilvl="0" w:tplc="633422D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1C83462"/>
    <w:multiLevelType w:val="hybridMultilevel"/>
    <w:tmpl w:val="B888C5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5F27A1F"/>
    <w:multiLevelType w:val="hybridMultilevel"/>
    <w:tmpl w:val="9856BEB2"/>
    <w:lvl w:ilvl="0" w:tplc="0415000F">
      <w:start w:val="1"/>
      <w:numFmt w:val="decimal"/>
      <w:lvlText w:val="%1."/>
      <w:lvlJc w:val="left"/>
      <w:pPr>
        <w:tabs>
          <w:tab w:val="num" w:pos="720"/>
        </w:tabs>
        <w:ind w:left="720" w:hanging="360"/>
      </w:pPr>
    </w:lvl>
    <w:lvl w:ilvl="1" w:tplc="5B484B1E">
      <w:start w:val="1"/>
      <w:numFmt w:val="lowerLetter"/>
      <w:lvlText w:val="%2)"/>
      <w:lvlJc w:val="left"/>
      <w:pPr>
        <w:tabs>
          <w:tab w:val="num" w:pos="1440"/>
        </w:tabs>
        <w:ind w:left="1440" w:hanging="360"/>
      </w:pPr>
      <w:rPr>
        <w:rFonts w:ascii="Tt" w:eastAsia="Calibri" w:hAnsi="Tt"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8627834"/>
    <w:multiLevelType w:val="multilevel"/>
    <w:tmpl w:val="D9F08A4A"/>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3."/>
      <w:lvlJc w:val="left"/>
      <w:pPr>
        <w:tabs>
          <w:tab w:val="num" w:pos="720"/>
        </w:tabs>
        <w:ind w:left="720" w:hanging="363"/>
      </w:pPr>
      <w:rPr>
        <w:rFonts w:ascii="Garamond" w:eastAsia="Times New Roman" w:hAnsi="Garamond" w:cs="Times New Roman"/>
        <w:b/>
        <w:i w:val="0"/>
        <w:caps/>
        <w:sz w:val="24"/>
        <w:szCs w:val="24"/>
      </w:rPr>
    </w:lvl>
    <w:lvl w:ilvl="3">
      <w:start w:val="1"/>
      <w:numFmt w:val="decimal"/>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7">
    <w:nsid w:val="5A2E5D81"/>
    <w:multiLevelType w:val="multilevel"/>
    <w:tmpl w:val="79F4EA8C"/>
    <w:lvl w:ilvl="0">
      <w:start w:val="4"/>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2909"/>
        </w:tabs>
        <w:ind w:left="2909" w:hanging="357"/>
      </w:pPr>
      <w:rPr>
        <w:rFonts w:ascii="Times New Roman" w:hAnsi="Times New Roman" w:hint="default"/>
        <w:b/>
        <w:i w:val="0"/>
        <w:caps w:val="0"/>
        <w:shadow w:val="0"/>
        <w:emboss w:val="0"/>
        <w:imprint w:val="0"/>
        <w:sz w:val="24"/>
        <w:szCs w:val="24"/>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8">
    <w:nsid w:val="5D293CF8"/>
    <w:multiLevelType w:val="hybridMultilevel"/>
    <w:tmpl w:val="6EDA06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636DB6"/>
    <w:multiLevelType w:val="hybridMultilevel"/>
    <w:tmpl w:val="4AD2D0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6CB94DB0"/>
    <w:multiLevelType w:val="multilevel"/>
    <w:tmpl w:val="5BE28A1C"/>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49552FD"/>
    <w:multiLevelType w:val="multilevel"/>
    <w:tmpl w:val="01C2F10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30"/>
  </w:num>
  <w:num w:numId="3">
    <w:abstractNumId w:val="4"/>
  </w:num>
  <w:num w:numId="4">
    <w:abstractNumId w:val="18"/>
  </w:num>
  <w:num w:numId="5">
    <w:abstractNumId w:val="20"/>
  </w:num>
  <w:num w:numId="6">
    <w:abstractNumId w:val="32"/>
  </w:num>
  <w:num w:numId="7">
    <w:abstractNumId w:val="36"/>
  </w:num>
  <w:num w:numId="8">
    <w:abstractNumId w:val="28"/>
  </w:num>
  <w:num w:numId="9">
    <w:abstractNumId w:val="17"/>
  </w:num>
  <w:num w:numId="10">
    <w:abstractNumId w:val="5"/>
  </w:num>
  <w:num w:numId="11">
    <w:abstractNumId w:val="11"/>
  </w:num>
  <w:num w:numId="12">
    <w:abstractNumId w:val="34"/>
  </w:num>
  <w:num w:numId="13">
    <w:abstractNumId w:val="35"/>
  </w:num>
  <w:num w:numId="14">
    <w:abstractNumId w:val="19"/>
  </w:num>
  <w:num w:numId="15">
    <w:abstractNumId w:val="26"/>
  </w:num>
  <w:num w:numId="16">
    <w:abstractNumId w:val="1"/>
  </w:num>
  <w:num w:numId="17">
    <w:abstractNumId w:val="12"/>
  </w:num>
  <w:num w:numId="18">
    <w:abstractNumId w:val="23"/>
  </w:num>
  <w:num w:numId="19">
    <w:abstractNumId w:val="3"/>
  </w:num>
  <w:num w:numId="20">
    <w:abstractNumId w:val="31"/>
  </w:num>
  <w:num w:numId="21">
    <w:abstractNumId w:val="6"/>
  </w:num>
  <w:num w:numId="22">
    <w:abstractNumId w:val="22"/>
  </w:num>
  <w:num w:numId="23">
    <w:abstractNumId w:val="25"/>
  </w:num>
  <w:num w:numId="24">
    <w:abstractNumId w:val="15"/>
  </w:num>
  <w:num w:numId="25">
    <w:abstractNumId w:val="8"/>
  </w:num>
  <w:num w:numId="26">
    <w:abstractNumId w:val="24"/>
  </w:num>
  <w:num w:numId="27">
    <w:abstractNumId w:val="16"/>
  </w:num>
  <w:num w:numId="28">
    <w:abstractNumId w:val="27"/>
  </w:num>
  <w:num w:numId="29">
    <w:abstractNumId w:val="13"/>
  </w:num>
  <w:num w:numId="30">
    <w:abstractNumId w:val="2"/>
  </w:num>
  <w:num w:numId="31">
    <w:abstractNumId w:val="0"/>
  </w:num>
  <w:num w:numId="32">
    <w:abstractNumId w:val="7"/>
  </w:num>
  <w:num w:numId="33">
    <w:abstractNumId w:val="14"/>
  </w:num>
  <w:num w:numId="34">
    <w:abstractNumId w:val="9"/>
  </w:num>
  <w:num w:numId="35">
    <w:abstractNumId w:val="33"/>
  </w:num>
  <w:num w:numId="36">
    <w:abstractNumId w:val="10"/>
  </w:num>
  <w:num w:numId="37">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2226"/>
  </w:hdrShapeDefaults>
  <w:footnotePr>
    <w:footnote w:id="0"/>
    <w:footnote w:id="1"/>
  </w:footnotePr>
  <w:endnotePr>
    <w:endnote w:id="0"/>
    <w:endnote w:id="1"/>
  </w:endnotePr>
  <w:compat>
    <w:useFELayout/>
  </w:compat>
  <w:rsids>
    <w:rsidRoot w:val="004C3711"/>
    <w:rsid w:val="00002373"/>
    <w:rsid w:val="00004889"/>
    <w:rsid w:val="00016732"/>
    <w:rsid w:val="000369FB"/>
    <w:rsid w:val="000371E3"/>
    <w:rsid w:val="00050689"/>
    <w:rsid w:val="00067279"/>
    <w:rsid w:val="000807D3"/>
    <w:rsid w:val="00084054"/>
    <w:rsid w:val="00087AA8"/>
    <w:rsid w:val="00093314"/>
    <w:rsid w:val="000A2A6A"/>
    <w:rsid w:val="000A2B88"/>
    <w:rsid w:val="000A6A89"/>
    <w:rsid w:val="000A71CC"/>
    <w:rsid w:val="000C7DB2"/>
    <w:rsid w:val="000E2978"/>
    <w:rsid w:val="00100323"/>
    <w:rsid w:val="00115B16"/>
    <w:rsid w:val="00156024"/>
    <w:rsid w:val="0015796C"/>
    <w:rsid w:val="001776B4"/>
    <w:rsid w:val="001A122E"/>
    <w:rsid w:val="001C7B9C"/>
    <w:rsid w:val="001D06BE"/>
    <w:rsid w:val="001D43E0"/>
    <w:rsid w:val="001E4DEE"/>
    <w:rsid w:val="001F3D6D"/>
    <w:rsid w:val="00206FB9"/>
    <w:rsid w:val="0022376D"/>
    <w:rsid w:val="00227142"/>
    <w:rsid w:val="002313A6"/>
    <w:rsid w:val="002327A6"/>
    <w:rsid w:val="00233057"/>
    <w:rsid w:val="002467D0"/>
    <w:rsid w:val="00250880"/>
    <w:rsid w:val="00264579"/>
    <w:rsid w:val="002723A7"/>
    <w:rsid w:val="002750E9"/>
    <w:rsid w:val="00285250"/>
    <w:rsid w:val="002D2BBE"/>
    <w:rsid w:val="002F26D2"/>
    <w:rsid w:val="00300F53"/>
    <w:rsid w:val="0031025A"/>
    <w:rsid w:val="00311BC6"/>
    <w:rsid w:val="00333315"/>
    <w:rsid w:val="00334B71"/>
    <w:rsid w:val="00350FB9"/>
    <w:rsid w:val="003552D8"/>
    <w:rsid w:val="00356510"/>
    <w:rsid w:val="00370389"/>
    <w:rsid w:val="003765DB"/>
    <w:rsid w:val="00377F25"/>
    <w:rsid w:val="003A0900"/>
    <w:rsid w:val="003A6468"/>
    <w:rsid w:val="00425628"/>
    <w:rsid w:val="00433C4F"/>
    <w:rsid w:val="004455FF"/>
    <w:rsid w:val="004813B5"/>
    <w:rsid w:val="004842FB"/>
    <w:rsid w:val="00486949"/>
    <w:rsid w:val="004C06DF"/>
    <w:rsid w:val="004C0C9D"/>
    <w:rsid w:val="004C3711"/>
    <w:rsid w:val="004D38DD"/>
    <w:rsid w:val="004D6800"/>
    <w:rsid w:val="004D7B2D"/>
    <w:rsid w:val="00501EEB"/>
    <w:rsid w:val="00510C8F"/>
    <w:rsid w:val="00515C81"/>
    <w:rsid w:val="0051640B"/>
    <w:rsid w:val="00524856"/>
    <w:rsid w:val="00525C92"/>
    <w:rsid w:val="005343C4"/>
    <w:rsid w:val="00557239"/>
    <w:rsid w:val="00561363"/>
    <w:rsid w:val="005770C9"/>
    <w:rsid w:val="00581170"/>
    <w:rsid w:val="005A1892"/>
    <w:rsid w:val="005D4020"/>
    <w:rsid w:val="005E491E"/>
    <w:rsid w:val="005E5B58"/>
    <w:rsid w:val="005E5B71"/>
    <w:rsid w:val="005F1485"/>
    <w:rsid w:val="005F36A2"/>
    <w:rsid w:val="00616740"/>
    <w:rsid w:val="0065067F"/>
    <w:rsid w:val="0065224C"/>
    <w:rsid w:val="00655A64"/>
    <w:rsid w:val="00670293"/>
    <w:rsid w:val="0068050E"/>
    <w:rsid w:val="00692FB8"/>
    <w:rsid w:val="006A7F90"/>
    <w:rsid w:val="006C4359"/>
    <w:rsid w:val="006C5B8F"/>
    <w:rsid w:val="006C795B"/>
    <w:rsid w:val="006D0926"/>
    <w:rsid w:val="006F7DE9"/>
    <w:rsid w:val="006F7E12"/>
    <w:rsid w:val="00701D68"/>
    <w:rsid w:val="00703C43"/>
    <w:rsid w:val="007417AE"/>
    <w:rsid w:val="0074588E"/>
    <w:rsid w:val="00750C92"/>
    <w:rsid w:val="007524A8"/>
    <w:rsid w:val="00752C0E"/>
    <w:rsid w:val="007C1274"/>
    <w:rsid w:val="007C1BCD"/>
    <w:rsid w:val="007E6FAD"/>
    <w:rsid w:val="008069EE"/>
    <w:rsid w:val="008104B2"/>
    <w:rsid w:val="00817DC1"/>
    <w:rsid w:val="00845E48"/>
    <w:rsid w:val="00871B60"/>
    <w:rsid w:val="0087374F"/>
    <w:rsid w:val="008757A0"/>
    <w:rsid w:val="00881235"/>
    <w:rsid w:val="008865D1"/>
    <w:rsid w:val="008879A5"/>
    <w:rsid w:val="008928C7"/>
    <w:rsid w:val="008A492D"/>
    <w:rsid w:val="008B317F"/>
    <w:rsid w:val="008C252C"/>
    <w:rsid w:val="008D0E1D"/>
    <w:rsid w:val="008E5F22"/>
    <w:rsid w:val="00900BD6"/>
    <w:rsid w:val="00904229"/>
    <w:rsid w:val="00934A1D"/>
    <w:rsid w:val="0096214D"/>
    <w:rsid w:val="00987E81"/>
    <w:rsid w:val="00992998"/>
    <w:rsid w:val="00997697"/>
    <w:rsid w:val="009B0237"/>
    <w:rsid w:val="009C0116"/>
    <w:rsid w:val="009C7FE2"/>
    <w:rsid w:val="009D27C3"/>
    <w:rsid w:val="009E1E86"/>
    <w:rsid w:val="009F1A0C"/>
    <w:rsid w:val="00A026E3"/>
    <w:rsid w:val="00A1344E"/>
    <w:rsid w:val="00A37623"/>
    <w:rsid w:val="00A40865"/>
    <w:rsid w:val="00A45789"/>
    <w:rsid w:val="00A45D09"/>
    <w:rsid w:val="00A63416"/>
    <w:rsid w:val="00A655D8"/>
    <w:rsid w:val="00A80616"/>
    <w:rsid w:val="00A84A21"/>
    <w:rsid w:val="00A84F9B"/>
    <w:rsid w:val="00A95342"/>
    <w:rsid w:val="00AB1DF3"/>
    <w:rsid w:val="00AB525F"/>
    <w:rsid w:val="00B11EE8"/>
    <w:rsid w:val="00B3339A"/>
    <w:rsid w:val="00B37E40"/>
    <w:rsid w:val="00B6448A"/>
    <w:rsid w:val="00B815D3"/>
    <w:rsid w:val="00B952C4"/>
    <w:rsid w:val="00B9542D"/>
    <w:rsid w:val="00B95489"/>
    <w:rsid w:val="00B95D97"/>
    <w:rsid w:val="00BD153C"/>
    <w:rsid w:val="00BE3393"/>
    <w:rsid w:val="00C021FA"/>
    <w:rsid w:val="00C022E4"/>
    <w:rsid w:val="00C2020C"/>
    <w:rsid w:val="00C20EED"/>
    <w:rsid w:val="00C33EFE"/>
    <w:rsid w:val="00C36291"/>
    <w:rsid w:val="00C36665"/>
    <w:rsid w:val="00C44F24"/>
    <w:rsid w:val="00C54AD6"/>
    <w:rsid w:val="00C54FFE"/>
    <w:rsid w:val="00C74A62"/>
    <w:rsid w:val="00C85D14"/>
    <w:rsid w:val="00C92452"/>
    <w:rsid w:val="00C96BD5"/>
    <w:rsid w:val="00CA23C3"/>
    <w:rsid w:val="00CA4793"/>
    <w:rsid w:val="00CA59ED"/>
    <w:rsid w:val="00CB0082"/>
    <w:rsid w:val="00CD1A7A"/>
    <w:rsid w:val="00CD1F26"/>
    <w:rsid w:val="00CD6D5E"/>
    <w:rsid w:val="00CF15A7"/>
    <w:rsid w:val="00CF2043"/>
    <w:rsid w:val="00CF4C68"/>
    <w:rsid w:val="00D01DA7"/>
    <w:rsid w:val="00D1788B"/>
    <w:rsid w:val="00D2063D"/>
    <w:rsid w:val="00D5600D"/>
    <w:rsid w:val="00D57BB1"/>
    <w:rsid w:val="00D6030B"/>
    <w:rsid w:val="00D82BEA"/>
    <w:rsid w:val="00D9079D"/>
    <w:rsid w:val="00D91F27"/>
    <w:rsid w:val="00D92488"/>
    <w:rsid w:val="00D957D3"/>
    <w:rsid w:val="00DB23E5"/>
    <w:rsid w:val="00DB5507"/>
    <w:rsid w:val="00DE58CD"/>
    <w:rsid w:val="00DE7339"/>
    <w:rsid w:val="00DF1BAF"/>
    <w:rsid w:val="00E1357F"/>
    <w:rsid w:val="00E26800"/>
    <w:rsid w:val="00E36FC9"/>
    <w:rsid w:val="00E37BC1"/>
    <w:rsid w:val="00E43C78"/>
    <w:rsid w:val="00E5202E"/>
    <w:rsid w:val="00E548A5"/>
    <w:rsid w:val="00E651D0"/>
    <w:rsid w:val="00E81B13"/>
    <w:rsid w:val="00E96E49"/>
    <w:rsid w:val="00EA20F0"/>
    <w:rsid w:val="00EA6A72"/>
    <w:rsid w:val="00ED60C3"/>
    <w:rsid w:val="00EE5142"/>
    <w:rsid w:val="00EE5CF9"/>
    <w:rsid w:val="00F10FD6"/>
    <w:rsid w:val="00F150BB"/>
    <w:rsid w:val="00F776C3"/>
    <w:rsid w:val="00F97C0B"/>
    <w:rsid w:val="00FA3CC6"/>
    <w:rsid w:val="00FA5EC3"/>
    <w:rsid w:val="00FC084B"/>
    <w:rsid w:val="00FC5779"/>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96B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W-Tekstpodstawowy2">
    <w:name w:val="WW-Tekst podstawowy 2"/>
    <w:basedOn w:val="Normalny"/>
    <w:rsid w:val="00B9548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treci">
    <w:name w:val="Tekst treści"/>
    <w:basedOn w:val="Normalny"/>
    <w:rsid w:val="005E5B71"/>
    <w:pPr>
      <w:shd w:val="clear" w:color="auto" w:fill="FFFFFF"/>
      <w:suppressAutoHyphens/>
      <w:autoSpaceDN w:val="0"/>
      <w:spacing w:after="0" w:line="240" w:lineRule="atLeast"/>
      <w:ind w:hanging="1700"/>
    </w:pPr>
    <w:rPr>
      <w:rFonts w:ascii="Verdana" w:eastAsia="Verdana" w:hAnsi="Verdana" w:cs="Verdana"/>
      <w:kern w:val="3"/>
      <w:sz w:val="19"/>
      <w:szCs w:val="19"/>
      <w:lang w:val="cs-CZ" w:eastAsia="ar-SA" w:bidi="hi-IN"/>
    </w:rPr>
  </w:style>
  <w:style w:type="paragraph" w:styleId="Lista">
    <w:name w:val="List"/>
    <w:basedOn w:val="Normalny"/>
    <w:uiPriority w:val="99"/>
    <w:semiHidden/>
    <w:unhideWhenUsed/>
    <w:rsid w:val="00904229"/>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21" Type="http://schemas.openxmlformats.org/officeDocument/2006/relationships/hyperlink" Target="mailto:przetargi212@tuchol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 TargetMode="External"/><Relationship Id="rId32" Type="http://schemas.openxmlformats.org/officeDocument/2006/relationships/hyperlink" Target="https://platformazakupowa.pl/tuchola"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tuchola" TargetMode="External"/><Relationship Id="rId58" Type="http://schemas.openxmlformats.org/officeDocument/2006/relationships/hyperlink" Target="http://platformazakupowa.p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p.miasto.tuchol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www.bip.miasto.tuchola.pl/" TargetMode="External"/><Relationship Id="rId61" Type="http://schemas.openxmlformats.org/officeDocument/2006/relationships/hyperlink" Target="mailto:burmistrz@tuchola.pl" TargetMode="External"/><Relationship Id="rId10" Type="http://schemas.openxmlformats.org/officeDocument/2006/relationships/hyperlink" Target="http://www.bip.miasto.tuchol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przetargi212@tuchol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yperlink" Target="mailto:iod@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66D5-EEDC-4365-94AB-EFCDABD7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22</Pages>
  <Words>9544</Words>
  <Characters>57268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37</cp:revision>
  <cp:lastPrinted>2021-06-24T07:50:00Z</cp:lastPrinted>
  <dcterms:created xsi:type="dcterms:W3CDTF">2021-03-17T11:27:00Z</dcterms:created>
  <dcterms:modified xsi:type="dcterms:W3CDTF">2021-06-24T11:13:00Z</dcterms:modified>
</cp:coreProperties>
</file>