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2753DD" w:rsidRPr="008D3CAD" w:rsidRDefault="002753DD" w:rsidP="002753DD">
            <w:pPr>
              <w:spacing w:line="276" w:lineRule="auto"/>
              <w:jc w:val="both"/>
              <w:rPr>
                <w:u w:val="single"/>
              </w:rPr>
            </w:pPr>
            <w:r w:rsidRPr="008D3CAD">
              <w:rPr>
                <w:u w:val="single"/>
              </w:rPr>
              <w:t xml:space="preserve">dotyczy: przetargu nieograniczonego na dostawę sprzętu medycznego: Pakiet nr 1 – System do biopsji fuzyjnej gruczołu krokowego – 1 </w:t>
            </w:r>
            <w:proofErr w:type="spellStart"/>
            <w:r w:rsidRPr="008D3CAD">
              <w:rPr>
                <w:u w:val="single"/>
              </w:rPr>
              <w:t>kpl</w:t>
            </w:r>
            <w:proofErr w:type="spellEnd"/>
            <w:r w:rsidRPr="008D3CAD">
              <w:rPr>
                <w:u w:val="single"/>
              </w:rPr>
              <w:t xml:space="preserve">., Pakiet nr 2 – Ultrasonograf na potrzeby Zakładu Radiologii Zabiegowej – 1 </w:t>
            </w:r>
            <w:proofErr w:type="spellStart"/>
            <w:r w:rsidRPr="008D3CAD">
              <w:rPr>
                <w:u w:val="single"/>
              </w:rPr>
              <w:t>k</w:t>
            </w:r>
            <w:bookmarkStart w:id="0" w:name="_GoBack"/>
            <w:bookmarkEnd w:id="0"/>
            <w:r w:rsidRPr="008D3CAD">
              <w:rPr>
                <w:u w:val="single"/>
              </w:rPr>
              <w:t>pl</w:t>
            </w:r>
            <w:proofErr w:type="spellEnd"/>
            <w:r w:rsidRPr="008D3CAD">
              <w:rPr>
                <w:u w:val="single"/>
              </w:rPr>
              <w:t xml:space="preserve">., Pakiet nr 3 – Echokardiograf wysokiej klasy </w:t>
            </w:r>
            <w:r w:rsidRPr="008D3CAD">
              <w:rPr>
                <w:u w:val="single"/>
              </w:rPr>
              <w:br w:type="textWrapping" w:clear="all"/>
              <w:t xml:space="preserve">z wyposażeniem – 1 </w:t>
            </w:r>
            <w:proofErr w:type="spellStart"/>
            <w:r w:rsidRPr="008D3CAD">
              <w:rPr>
                <w:u w:val="single"/>
              </w:rPr>
              <w:t>kpl</w:t>
            </w:r>
            <w:proofErr w:type="spellEnd"/>
            <w:r w:rsidRPr="008D3CAD">
              <w:rPr>
                <w:u w:val="single"/>
              </w:rPr>
              <w:t>., znak sprawy: 4 WSzKzP.SZP.2612.39.2022</w:t>
            </w:r>
          </w:p>
          <w:p w:rsidR="003F0FCE" w:rsidRPr="00F71C4D" w:rsidRDefault="003F0FCE" w:rsidP="00EC5E3D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 xml:space="preserve">amawiającego powstałą </w:t>
      </w:r>
      <w:r w:rsidR="003F0FCE" w:rsidRPr="00C0729D">
        <w:rPr>
          <w:color w:val="000000"/>
        </w:rPr>
        <w:lastRenderedPageBreak/>
        <w:t>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C5" w:rsidRDefault="00D77EC5" w:rsidP="00F71C4D">
      <w:r>
        <w:separator/>
      </w:r>
    </w:p>
  </w:endnote>
  <w:endnote w:type="continuationSeparator" w:id="0">
    <w:p w:rsidR="00D77EC5" w:rsidRDefault="00D77EC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C5" w:rsidRDefault="00D77EC5" w:rsidP="00F71C4D">
      <w:r>
        <w:separator/>
      </w:r>
    </w:p>
  </w:footnote>
  <w:footnote w:type="continuationSeparator" w:id="0">
    <w:p w:rsidR="00D77EC5" w:rsidRDefault="00D77EC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B2D56"/>
    <w:rsid w:val="002753DD"/>
    <w:rsid w:val="0035418F"/>
    <w:rsid w:val="003F0FCE"/>
    <w:rsid w:val="004143AB"/>
    <w:rsid w:val="00436C9A"/>
    <w:rsid w:val="004B5A23"/>
    <w:rsid w:val="00546C98"/>
    <w:rsid w:val="005F1DB2"/>
    <w:rsid w:val="00734106"/>
    <w:rsid w:val="00903EF8"/>
    <w:rsid w:val="009F56FF"/>
    <w:rsid w:val="00B613B4"/>
    <w:rsid w:val="00C0729D"/>
    <w:rsid w:val="00C37C80"/>
    <w:rsid w:val="00D23E0E"/>
    <w:rsid w:val="00D747BC"/>
    <w:rsid w:val="00D77EC5"/>
    <w:rsid w:val="00E8311B"/>
    <w:rsid w:val="00EA0BFB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5266-2D1C-4ED8-8717-D5ED9815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cp:lastPrinted>2021-10-12T09:46:00Z</cp:lastPrinted>
  <dcterms:created xsi:type="dcterms:W3CDTF">2021-03-22T08:12:00Z</dcterms:created>
  <dcterms:modified xsi:type="dcterms:W3CDTF">2022-06-01T08:16:00Z</dcterms:modified>
</cp:coreProperties>
</file>