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273139" w:rsidRDefault="00536EC1" w:rsidP="00273139">
      <w:pPr>
        <w:spacing w:after="0" w:line="360" w:lineRule="auto"/>
        <w:rPr>
          <w:rFonts w:ascii="Arial" w:hAnsi="Arial" w:cs="Arial"/>
          <w:b/>
          <w:bCs/>
          <w:color w:val="000000" w:themeColor="text1"/>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273139">
        <w:rPr>
          <w:rFonts w:ascii="Arial" w:hAnsi="Arial" w:cs="Arial"/>
          <w:b/>
          <w:bCs/>
          <w:color w:val="000000" w:themeColor="text1"/>
        </w:rPr>
        <w:tab/>
      </w:r>
      <w:r w:rsidRPr="00273139">
        <w:rPr>
          <w:rFonts w:ascii="Arial" w:hAnsi="Arial" w:cs="Arial"/>
          <w:b/>
          <w:bCs/>
          <w:color w:val="000000" w:themeColor="text1"/>
        </w:rPr>
        <w:tab/>
      </w:r>
      <w:r w:rsidRPr="00273139">
        <w:rPr>
          <w:rFonts w:ascii="Arial" w:hAnsi="Arial" w:cs="Arial"/>
          <w:b/>
          <w:bCs/>
          <w:color w:val="000000" w:themeColor="text1"/>
        </w:rPr>
        <w:tab/>
      </w:r>
      <w:r w:rsidRPr="00273139">
        <w:rPr>
          <w:rFonts w:ascii="Arial" w:hAnsi="Arial" w:cs="Arial"/>
          <w:b/>
          <w:bCs/>
          <w:color w:val="000000" w:themeColor="text1"/>
        </w:rPr>
        <w:tab/>
      </w:r>
      <w:r w:rsidRPr="00273139">
        <w:rPr>
          <w:rFonts w:ascii="Arial" w:hAnsi="Arial" w:cs="Arial"/>
          <w:b/>
          <w:bCs/>
          <w:color w:val="000000" w:themeColor="text1"/>
        </w:rPr>
        <w:tab/>
      </w:r>
      <w:r w:rsidRPr="00273139">
        <w:rPr>
          <w:rFonts w:ascii="Arial" w:hAnsi="Arial" w:cs="Arial"/>
          <w:b/>
          <w:bCs/>
          <w:color w:val="000000" w:themeColor="text1"/>
        </w:rPr>
        <w:tab/>
        <w:t>Projekt umowy</w:t>
      </w:r>
    </w:p>
    <w:p w14:paraId="6476736E" w14:textId="44FC0114" w:rsidR="006242A9" w:rsidRPr="00273139" w:rsidRDefault="006242A9" w:rsidP="00273139">
      <w:pPr>
        <w:spacing w:after="0" w:line="360" w:lineRule="auto"/>
        <w:rPr>
          <w:rFonts w:ascii="Arial" w:hAnsi="Arial" w:cs="Arial"/>
          <w:b/>
          <w:bCs/>
          <w:color w:val="000000" w:themeColor="text1"/>
        </w:rPr>
      </w:pPr>
      <w:r w:rsidRPr="00273139">
        <w:rPr>
          <w:rFonts w:ascii="Arial" w:hAnsi="Arial" w:cs="Arial"/>
          <w:b/>
          <w:bCs/>
          <w:color w:val="000000" w:themeColor="text1"/>
        </w:rPr>
        <w:t xml:space="preserve">UMOWA NR </w:t>
      </w:r>
      <w:r w:rsidR="00D46487" w:rsidRPr="00273139">
        <w:rPr>
          <w:rFonts w:ascii="Arial" w:hAnsi="Arial" w:cs="Arial"/>
          <w:b/>
          <w:bCs/>
          <w:color w:val="000000" w:themeColor="text1"/>
        </w:rPr>
        <w:t>….</w:t>
      </w:r>
      <w:r w:rsidR="00861317" w:rsidRPr="00273139">
        <w:rPr>
          <w:rFonts w:ascii="Arial" w:hAnsi="Arial" w:cs="Arial"/>
          <w:b/>
          <w:bCs/>
          <w:color w:val="000000" w:themeColor="text1"/>
        </w:rPr>
        <w:t>/…../202</w:t>
      </w:r>
      <w:r w:rsidR="0062337A" w:rsidRPr="00273139">
        <w:rPr>
          <w:rFonts w:ascii="Arial" w:hAnsi="Arial" w:cs="Arial"/>
          <w:b/>
          <w:bCs/>
          <w:color w:val="000000" w:themeColor="text1"/>
        </w:rPr>
        <w:t>2</w:t>
      </w:r>
    </w:p>
    <w:p w14:paraId="2F37414B" w14:textId="69C9EDEF" w:rsidR="006242A9" w:rsidRPr="00273139" w:rsidRDefault="00861317" w:rsidP="00273139">
      <w:pPr>
        <w:spacing w:after="0" w:line="360" w:lineRule="auto"/>
        <w:rPr>
          <w:rFonts w:ascii="Arial" w:hAnsi="Arial" w:cs="Arial"/>
          <w:color w:val="000000" w:themeColor="text1"/>
        </w:rPr>
      </w:pPr>
      <w:r w:rsidRPr="00273139">
        <w:rPr>
          <w:rFonts w:ascii="Arial" w:hAnsi="Arial" w:cs="Arial"/>
          <w:color w:val="000000" w:themeColor="text1"/>
        </w:rPr>
        <w:t>z dnia …………… 202</w:t>
      </w:r>
      <w:r w:rsidR="0062337A" w:rsidRPr="00273139">
        <w:rPr>
          <w:rFonts w:ascii="Arial" w:hAnsi="Arial" w:cs="Arial"/>
          <w:color w:val="000000" w:themeColor="text1"/>
        </w:rPr>
        <w:t>2</w:t>
      </w:r>
      <w:r w:rsidR="00960437" w:rsidRPr="00273139">
        <w:rPr>
          <w:rFonts w:ascii="Arial" w:hAnsi="Arial" w:cs="Arial"/>
          <w:color w:val="000000" w:themeColor="text1"/>
        </w:rPr>
        <w:t xml:space="preserve"> r</w:t>
      </w:r>
      <w:r w:rsidR="006242A9" w:rsidRPr="00273139">
        <w:rPr>
          <w:rFonts w:ascii="Arial" w:hAnsi="Arial" w:cs="Arial"/>
          <w:color w:val="000000" w:themeColor="text1"/>
        </w:rPr>
        <w:t>oku</w:t>
      </w:r>
    </w:p>
    <w:p w14:paraId="75D09729" w14:textId="77777777" w:rsidR="00704934" w:rsidRPr="00273139" w:rsidRDefault="00704934" w:rsidP="00273139">
      <w:pPr>
        <w:spacing w:after="0" w:line="360" w:lineRule="auto"/>
        <w:rPr>
          <w:rFonts w:ascii="Arial" w:hAnsi="Arial" w:cs="Arial"/>
          <w:color w:val="000000" w:themeColor="text1"/>
        </w:rPr>
      </w:pPr>
    </w:p>
    <w:p w14:paraId="5E43F395" w14:textId="77777777" w:rsidR="006242A9" w:rsidRPr="00273139" w:rsidRDefault="006242A9" w:rsidP="00273139">
      <w:pPr>
        <w:spacing w:after="0" w:line="360" w:lineRule="auto"/>
        <w:rPr>
          <w:rFonts w:ascii="Arial" w:hAnsi="Arial" w:cs="Arial"/>
          <w:color w:val="000000" w:themeColor="text1"/>
        </w:rPr>
      </w:pPr>
      <w:r w:rsidRPr="00273139">
        <w:rPr>
          <w:rFonts w:ascii="Arial" w:hAnsi="Arial" w:cs="Arial"/>
          <w:color w:val="000000" w:themeColor="text1"/>
        </w:rPr>
        <w:t>zawarta w Świnoujściu pomiędzy:</w:t>
      </w:r>
    </w:p>
    <w:p w14:paraId="1F89CDA4" w14:textId="77777777" w:rsidR="001A560A" w:rsidRPr="00273139" w:rsidRDefault="001A560A" w:rsidP="00273139">
      <w:pPr>
        <w:spacing w:after="0" w:line="360" w:lineRule="auto"/>
        <w:rPr>
          <w:rFonts w:ascii="Arial" w:hAnsi="Arial" w:cs="Arial"/>
          <w:b/>
          <w:color w:val="000000" w:themeColor="text1"/>
        </w:rPr>
      </w:pPr>
    </w:p>
    <w:p w14:paraId="3B1F7E8C" w14:textId="69318661" w:rsidR="007951CE" w:rsidRPr="00273139" w:rsidRDefault="007951CE" w:rsidP="00273139">
      <w:pPr>
        <w:widowControl w:val="0"/>
        <w:autoSpaceDE w:val="0"/>
        <w:autoSpaceDN w:val="0"/>
        <w:spacing w:before="90" w:after="0" w:line="360" w:lineRule="auto"/>
        <w:ind w:right="156"/>
        <w:rPr>
          <w:rFonts w:ascii="Arial" w:eastAsia="Times New Roman" w:hAnsi="Arial" w:cs="Arial"/>
        </w:rPr>
      </w:pPr>
      <w:r w:rsidRPr="00273139">
        <w:rPr>
          <w:rFonts w:ascii="Arial" w:eastAsia="Times New Roman" w:hAnsi="Arial" w:cs="Arial"/>
          <w:b/>
        </w:rPr>
        <w:t>Gminą Miasto Świnoujście</w:t>
      </w:r>
      <w:r w:rsidRPr="00273139">
        <w:rPr>
          <w:rFonts w:ascii="Arial" w:eastAsia="Times New Roman" w:hAnsi="Arial" w:cs="Arial"/>
        </w:rPr>
        <w:t>, z siedzibą w Świnoujściu ul. Wojska Polskiego 1/5, NIP 855-15-71-375, REGON 811684290</w:t>
      </w:r>
    </w:p>
    <w:p w14:paraId="42469ED2" w14:textId="77777777" w:rsidR="007951CE" w:rsidRPr="00273139" w:rsidRDefault="007951CE" w:rsidP="00273139">
      <w:pPr>
        <w:widowControl w:val="0"/>
        <w:autoSpaceDE w:val="0"/>
        <w:autoSpaceDN w:val="0"/>
        <w:spacing w:after="0" w:line="360" w:lineRule="auto"/>
        <w:ind w:left="116" w:hanging="116"/>
        <w:rPr>
          <w:rFonts w:ascii="Arial" w:eastAsia="Times New Roman" w:hAnsi="Arial" w:cs="Arial"/>
        </w:rPr>
      </w:pPr>
      <w:r w:rsidRPr="00273139">
        <w:rPr>
          <w:rFonts w:ascii="Arial" w:eastAsia="Times New Roman" w:hAnsi="Arial" w:cs="Arial"/>
        </w:rPr>
        <w:t>reprezentowaną przez:</w:t>
      </w:r>
    </w:p>
    <w:p w14:paraId="2A47AF97" w14:textId="77777777" w:rsidR="007951CE" w:rsidRPr="00273139" w:rsidRDefault="007951CE" w:rsidP="00273139">
      <w:pPr>
        <w:widowControl w:val="0"/>
        <w:autoSpaceDE w:val="0"/>
        <w:autoSpaceDN w:val="0"/>
        <w:spacing w:after="0" w:line="360" w:lineRule="auto"/>
        <w:ind w:left="116"/>
        <w:rPr>
          <w:rFonts w:ascii="Arial" w:eastAsia="Times New Roman" w:hAnsi="Arial" w:cs="Arial"/>
        </w:rPr>
      </w:pPr>
      <w:r w:rsidRPr="00273139">
        <w:rPr>
          <w:rFonts w:ascii="Arial" w:eastAsia="Times New Roman" w:hAnsi="Arial" w:cs="Arial"/>
        </w:rPr>
        <w:t>.................................................................................................................................</w:t>
      </w:r>
    </w:p>
    <w:p w14:paraId="1DA89E61" w14:textId="77777777" w:rsidR="007951CE" w:rsidRPr="00273139" w:rsidRDefault="007951CE" w:rsidP="00273139">
      <w:pPr>
        <w:spacing w:after="0" w:line="360" w:lineRule="auto"/>
        <w:rPr>
          <w:rFonts w:ascii="Arial" w:hAnsi="Arial" w:cs="Arial"/>
          <w:color w:val="000000" w:themeColor="text1"/>
        </w:rPr>
      </w:pPr>
    </w:p>
    <w:p w14:paraId="69D60191" w14:textId="5F6AC230" w:rsidR="003C68C6" w:rsidRPr="00273139" w:rsidRDefault="003C68C6" w:rsidP="00273139">
      <w:pPr>
        <w:spacing w:after="0" w:line="360" w:lineRule="auto"/>
        <w:rPr>
          <w:rFonts w:ascii="Arial" w:hAnsi="Arial" w:cs="Arial"/>
          <w:color w:val="000000" w:themeColor="text1"/>
        </w:rPr>
      </w:pPr>
      <w:r w:rsidRPr="00273139">
        <w:rPr>
          <w:rFonts w:ascii="Arial" w:hAnsi="Arial" w:cs="Arial"/>
          <w:color w:val="000000" w:themeColor="text1"/>
        </w:rPr>
        <w:t xml:space="preserve">zwaną dalej </w:t>
      </w:r>
      <w:r w:rsidRPr="00273139">
        <w:rPr>
          <w:rFonts w:ascii="Arial" w:hAnsi="Arial" w:cs="Arial"/>
          <w:b/>
          <w:bCs/>
          <w:color w:val="000000" w:themeColor="text1"/>
        </w:rPr>
        <w:t>Zamawiającym,</w:t>
      </w:r>
    </w:p>
    <w:p w14:paraId="5597A14C" w14:textId="56EDC75B" w:rsidR="006242A9" w:rsidRPr="00273139" w:rsidRDefault="006242A9" w:rsidP="00273139">
      <w:pPr>
        <w:spacing w:after="0" w:line="360" w:lineRule="auto"/>
        <w:rPr>
          <w:rFonts w:ascii="Arial" w:hAnsi="Arial" w:cs="Arial"/>
          <w:color w:val="000000" w:themeColor="text1"/>
        </w:rPr>
      </w:pPr>
      <w:r w:rsidRPr="00273139">
        <w:rPr>
          <w:rFonts w:ascii="Arial" w:hAnsi="Arial" w:cs="Arial"/>
          <w:color w:val="000000" w:themeColor="text1"/>
        </w:rPr>
        <w:t>a</w:t>
      </w:r>
    </w:p>
    <w:p w14:paraId="7B05BF81" w14:textId="77777777" w:rsidR="00C35E41" w:rsidRPr="00273139" w:rsidRDefault="00C35E41" w:rsidP="00273139">
      <w:pPr>
        <w:spacing w:after="0" w:line="360" w:lineRule="auto"/>
        <w:rPr>
          <w:rFonts w:ascii="Arial" w:hAnsi="Arial" w:cs="Arial"/>
          <w:color w:val="000000" w:themeColor="text1"/>
        </w:rPr>
      </w:pPr>
    </w:p>
    <w:p w14:paraId="3513C70A" w14:textId="77777777" w:rsidR="007E709A" w:rsidRPr="00273139" w:rsidRDefault="007E709A" w:rsidP="00273139">
      <w:pPr>
        <w:spacing w:after="0" w:line="360" w:lineRule="auto"/>
        <w:rPr>
          <w:rFonts w:ascii="Arial" w:hAnsi="Arial" w:cs="Arial"/>
          <w:color w:val="000000" w:themeColor="text1"/>
        </w:rPr>
      </w:pPr>
      <w:r w:rsidRPr="00273139">
        <w:rPr>
          <w:rFonts w:ascii="Arial" w:hAnsi="Arial" w:cs="Arial"/>
          <w:color w:val="000000" w:themeColor="text1"/>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273139" w:rsidRDefault="007E709A" w:rsidP="00273139">
      <w:pPr>
        <w:spacing w:after="0" w:line="360" w:lineRule="auto"/>
        <w:rPr>
          <w:rFonts w:ascii="Arial" w:hAnsi="Arial" w:cs="Arial"/>
          <w:color w:val="000000" w:themeColor="text1"/>
        </w:rPr>
      </w:pPr>
      <w:r w:rsidRPr="00273139">
        <w:rPr>
          <w:rFonts w:ascii="Arial" w:hAnsi="Arial" w:cs="Arial"/>
          <w:b/>
          <w:color w:val="000000" w:themeColor="text1"/>
        </w:rPr>
        <w:t>1.</w:t>
      </w:r>
      <w:r w:rsidRPr="00273139">
        <w:rPr>
          <w:rFonts w:ascii="Arial" w:hAnsi="Arial" w:cs="Arial"/>
          <w:color w:val="000000" w:themeColor="text1"/>
        </w:rPr>
        <w:tab/>
        <w:t>________________ - ________________</w:t>
      </w:r>
    </w:p>
    <w:p w14:paraId="4BFB55CC" w14:textId="77777777" w:rsidR="007E709A" w:rsidRPr="00273139" w:rsidRDefault="007E709A" w:rsidP="00273139">
      <w:pPr>
        <w:spacing w:after="0" w:line="360" w:lineRule="auto"/>
        <w:rPr>
          <w:rFonts w:ascii="Arial" w:hAnsi="Arial" w:cs="Arial"/>
          <w:color w:val="000000" w:themeColor="text1"/>
        </w:rPr>
      </w:pPr>
      <w:r w:rsidRPr="00273139">
        <w:rPr>
          <w:rFonts w:ascii="Arial" w:hAnsi="Arial" w:cs="Arial"/>
          <w:b/>
          <w:color w:val="000000" w:themeColor="text1"/>
        </w:rPr>
        <w:t>2.</w:t>
      </w:r>
      <w:r w:rsidRPr="00273139">
        <w:rPr>
          <w:rFonts w:ascii="Arial" w:hAnsi="Arial" w:cs="Arial"/>
          <w:color w:val="000000" w:themeColor="text1"/>
        </w:rPr>
        <w:tab/>
        <w:t>________________ - ________________……………………………………….,</w:t>
      </w:r>
    </w:p>
    <w:p w14:paraId="14184813" w14:textId="0291AB17" w:rsidR="00C35E41" w:rsidRPr="00273139" w:rsidRDefault="007E709A" w:rsidP="00273139">
      <w:pPr>
        <w:spacing w:after="0" w:line="360" w:lineRule="auto"/>
        <w:rPr>
          <w:rFonts w:ascii="Arial" w:hAnsi="Arial" w:cs="Arial"/>
          <w:b/>
          <w:color w:val="000000" w:themeColor="text1"/>
        </w:rPr>
      </w:pPr>
      <w:r w:rsidRPr="00273139">
        <w:rPr>
          <w:rFonts w:ascii="Arial" w:hAnsi="Arial" w:cs="Arial"/>
          <w:color w:val="000000" w:themeColor="text1"/>
        </w:rPr>
        <w:t xml:space="preserve">zwaną dalej </w:t>
      </w:r>
      <w:r w:rsidRPr="00273139">
        <w:rPr>
          <w:rFonts w:ascii="Arial" w:hAnsi="Arial" w:cs="Arial"/>
          <w:b/>
          <w:color w:val="000000" w:themeColor="text1"/>
        </w:rPr>
        <w:t>Wykonawcą</w:t>
      </w:r>
    </w:p>
    <w:p w14:paraId="0EE12194" w14:textId="77777777" w:rsidR="007E709A" w:rsidRPr="00273139" w:rsidRDefault="007E709A" w:rsidP="00273139">
      <w:pPr>
        <w:spacing w:after="0" w:line="360" w:lineRule="auto"/>
        <w:rPr>
          <w:rFonts w:ascii="Arial" w:hAnsi="Arial" w:cs="Arial"/>
          <w:i/>
          <w:color w:val="000000" w:themeColor="text1"/>
        </w:rPr>
      </w:pPr>
      <w:r w:rsidRPr="00273139">
        <w:rPr>
          <w:rFonts w:ascii="Arial" w:hAnsi="Arial" w:cs="Arial"/>
          <w:i/>
          <w:color w:val="000000" w:themeColor="text1"/>
        </w:rPr>
        <w:t>LUB W PRZYPADKU ZAWARCIA UMOWY Z OSOBĄ FIZYCZNĄ PROWADZĄCĄ DZIAŁALNOŚĆ GOSPODARCZĄ:</w:t>
      </w:r>
    </w:p>
    <w:p w14:paraId="6DD1EDC0" w14:textId="77777777" w:rsidR="007E709A" w:rsidRPr="00273139" w:rsidRDefault="007E709A" w:rsidP="00273139">
      <w:pPr>
        <w:spacing w:after="0" w:line="360" w:lineRule="auto"/>
        <w:rPr>
          <w:rFonts w:ascii="Arial" w:hAnsi="Arial" w:cs="Arial"/>
          <w:color w:val="000000" w:themeColor="text1"/>
        </w:rPr>
      </w:pPr>
      <w:r w:rsidRPr="00273139">
        <w:rPr>
          <w:rFonts w:ascii="Arial" w:hAnsi="Arial" w:cs="Arial"/>
          <w:color w:val="000000" w:themeColor="text1"/>
        </w:rPr>
        <w:t xml:space="preserve">_________ __________, </w:t>
      </w:r>
      <w:proofErr w:type="spellStart"/>
      <w:r w:rsidRPr="00273139">
        <w:rPr>
          <w:rFonts w:ascii="Arial" w:hAnsi="Arial" w:cs="Arial"/>
          <w:color w:val="000000" w:themeColor="text1"/>
        </w:rPr>
        <w:t>zam</w:t>
      </w:r>
      <w:proofErr w:type="spellEnd"/>
      <w:r w:rsidRPr="00273139">
        <w:rPr>
          <w:rFonts w:ascii="Arial" w:hAnsi="Arial" w:cs="Arial"/>
          <w:color w:val="000000" w:themeColor="text1"/>
        </w:rPr>
        <w:t>.</w:t>
      </w:r>
      <w:r w:rsidRPr="00273139">
        <w:rPr>
          <w:rFonts w:ascii="Arial" w:hAnsi="Arial" w:cs="Arial"/>
          <w:color w:val="000000" w:themeColor="text1"/>
          <w:u w:val="single"/>
        </w:rPr>
        <w:t>__________</w:t>
      </w:r>
      <w:r w:rsidRPr="00273139">
        <w:rPr>
          <w:rFonts w:ascii="Arial" w:hAnsi="Arial" w:cs="Arial"/>
          <w:color w:val="000000" w:themeColor="text1"/>
        </w:rPr>
        <w:t>prowadzącą/cym działalność gospodarczą pod firmą: ____________________ z głównym miejscem prowadzenia działalności w ___________, ul. ___________ (__-___ __________), NIP ___________, REGON ___________, działając-ą/</w:t>
      </w:r>
      <w:proofErr w:type="spellStart"/>
      <w:r w:rsidRPr="00273139">
        <w:rPr>
          <w:rFonts w:ascii="Arial" w:hAnsi="Arial" w:cs="Arial"/>
          <w:color w:val="000000" w:themeColor="text1"/>
        </w:rPr>
        <w:t>ym</w:t>
      </w:r>
      <w:proofErr w:type="spellEnd"/>
      <w:r w:rsidRPr="00273139">
        <w:rPr>
          <w:rFonts w:ascii="Arial" w:hAnsi="Arial" w:cs="Arial"/>
          <w:color w:val="000000" w:themeColor="text1"/>
        </w:rPr>
        <w:t xml:space="preserve"> osobiście/</w:t>
      </w:r>
      <w:proofErr w:type="spellStart"/>
      <w:r w:rsidRPr="00273139">
        <w:rPr>
          <w:rFonts w:ascii="Arial" w:hAnsi="Arial" w:cs="Arial"/>
          <w:color w:val="000000" w:themeColor="text1"/>
        </w:rPr>
        <w:t>któr</w:t>
      </w:r>
      <w:proofErr w:type="spellEnd"/>
      <w:r w:rsidRPr="00273139">
        <w:rPr>
          <w:rFonts w:ascii="Arial" w:hAnsi="Arial" w:cs="Arial"/>
          <w:color w:val="000000" w:themeColor="text1"/>
        </w:rPr>
        <w:t>-ą/ego reprezentuje ___________ ___________ jako pełnomocnik na podstawie załączonego do Umowy pełnomocnictwa,</w:t>
      </w:r>
    </w:p>
    <w:p w14:paraId="299AC76D" w14:textId="77777777" w:rsidR="007E709A" w:rsidRPr="00273139" w:rsidRDefault="007E709A" w:rsidP="00273139">
      <w:pPr>
        <w:spacing w:after="0" w:line="360" w:lineRule="auto"/>
        <w:rPr>
          <w:rFonts w:ascii="Arial" w:hAnsi="Arial" w:cs="Arial"/>
          <w:b/>
          <w:color w:val="000000" w:themeColor="text1"/>
        </w:rPr>
      </w:pPr>
      <w:proofErr w:type="spellStart"/>
      <w:r w:rsidRPr="00273139">
        <w:rPr>
          <w:rFonts w:ascii="Arial" w:hAnsi="Arial" w:cs="Arial"/>
          <w:color w:val="000000" w:themeColor="text1"/>
        </w:rPr>
        <w:t>zwan</w:t>
      </w:r>
      <w:proofErr w:type="spellEnd"/>
      <w:r w:rsidRPr="00273139">
        <w:rPr>
          <w:rFonts w:ascii="Arial" w:hAnsi="Arial" w:cs="Arial"/>
          <w:color w:val="000000" w:themeColor="text1"/>
        </w:rPr>
        <w:t>-ą/</w:t>
      </w:r>
      <w:proofErr w:type="spellStart"/>
      <w:r w:rsidRPr="00273139">
        <w:rPr>
          <w:rFonts w:ascii="Arial" w:hAnsi="Arial" w:cs="Arial"/>
          <w:color w:val="000000" w:themeColor="text1"/>
        </w:rPr>
        <w:t>ym</w:t>
      </w:r>
      <w:proofErr w:type="spellEnd"/>
      <w:r w:rsidRPr="00273139">
        <w:rPr>
          <w:rFonts w:ascii="Arial" w:hAnsi="Arial" w:cs="Arial"/>
          <w:color w:val="000000" w:themeColor="text1"/>
        </w:rPr>
        <w:t xml:space="preserve"> dalej </w:t>
      </w:r>
      <w:r w:rsidRPr="00273139">
        <w:rPr>
          <w:rFonts w:ascii="Arial" w:hAnsi="Arial" w:cs="Arial"/>
          <w:b/>
          <w:color w:val="000000" w:themeColor="text1"/>
        </w:rPr>
        <w:t>Wykonawcą.</w:t>
      </w:r>
    </w:p>
    <w:p w14:paraId="31E170FF" w14:textId="77777777" w:rsidR="00704934" w:rsidRPr="00273139" w:rsidRDefault="00704934" w:rsidP="00273139">
      <w:pPr>
        <w:spacing w:after="0" w:line="360" w:lineRule="auto"/>
        <w:rPr>
          <w:rFonts w:ascii="Arial" w:hAnsi="Arial" w:cs="Arial"/>
          <w:color w:val="000000" w:themeColor="text1"/>
        </w:rPr>
      </w:pPr>
    </w:p>
    <w:p w14:paraId="101AAC2C" w14:textId="77777777" w:rsidR="00FE7998" w:rsidRPr="00273139" w:rsidRDefault="00FE7998" w:rsidP="00273139">
      <w:pPr>
        <w:pStyle w:val="Bezodstpw"/>
        <w:spacing w:line="360" w:lineRule="auto"/>
        <w:rPr>
          <w:rFonts w:ascii="Arial" w:hAnsi="Arial" w:cs="Arial"/>
          <w:color w:val="000000" w:themeColor="text1"/>
        </w:rPr>
      </w:pPr>
    </w:p>
    <w:p w14:paraId="30B8BCA8" w14:textId="4870031F" w:rsidR="0096686F" w:rsidRPr="00273139" w:rsidRDefault="00FE7998" w:rsidP="00273139">
      <w:pPr>
        <w:pStyle w:val="Bezodstpw"/>
        <w:spacing w:line="360" w:lineRule="auto"/>
        <w:rPr>
          <w:rFonts w:ascii="Arial" w:hAnsi="Arial" w:cs="Arial"/>
          <w:color w:val="000000" w:themeColor="text1"/>
        </w:rPr>
      </w:pPr>
      <w:r w:rsidRPr="00273139">
        <w:rPr>
          <w:rFonts w:ascii="Arial" w:hAnsi="Arial" w:cs="Arial"/>
          <w:color w:val="000000" w:themeColor="text1"/>
        </w:rPr>
        <w:t xml:space="preserve">Umowa zostaje zawarta w oparciu o wybór najkorzystniejszej oferty w postępowaniu o udzielenie zamówienia publicznego nr </w:t>
      </w:r>
      <w:r w:rsidR="00EF4732" w:rsidRPr="00273139">
        <w:rPr>
          <w:rFonts w:ascii="Arial" w:hAnsi="Arial" w:cs="Arial"/>
          <w:color w:val="000000" w:themeColor="text1"/>
        </w:rPr>
        <w:t>……………………..</w:t>
      </w:r>
      <w:r w:rsidRPr="00273139">
        <w:rPr>
          <w:rFonts w:ascii="Arial" w:hAnsi="Arial" w:cs="Arial"/>
          <w:color w:val="000000" w:themeColor="text1"/>
        </w:rPr>
        <w:t xml:space="preserve">, przeprowadzonym w trybie </w:t>
      </w:r>
      <w:r w:rsidRPr="00273139">
        <w:rPr>
          <w:rFonts w:ascii="Arial" w:hAnsi="Arial" w:cs="Arial"/>
          <w:color w:val="000000" w:themeColor="text1"/>
        </w:rPr>
        <w:lastRenderedPageBreak/>
        <w:t>przewidzianym w art. 275 pkt 1) ustawy z dnia 11.09.2019 r. - Prawo zamówień publicznych (</w:t>
      </w:r>
      <w:proofErr w:type="spellStart"/>
      <w:r w:rsidR="008203FF" w:rsidRPr="00273139">
        <w:rPr>
          <w:rFonts w:ascii="Arial" w:hAnsi="Arial" w:cs="Arial"/>
          <w:color w:val="000000" w:themeColor="text1"/>
        </w:rPr>
        <w:t>t.j</w:t>
      </w:r>
      <w:proofErr w:type="spellEnd"/>
      <w:r w:rsidR="008203FF" w:rsidRPr="00273139">
        <w:rPr>
          <w:rFonts w:ascii="Arial" w:hAnsi="Arial" w:cs="Arial"/>
          <w:color w:val="000000" w:themeColor="text1"/>
        </w:rPr>
        <w:t xml:space="preserve">. </w:t>
      </w:r>
      <w:r w:rsidRPr="00273139">
        <w:rPr>
          <w:rFonts w:ascii="Arial" w:hAnsi="Arial" w:cs="Arial"/>
          <w:color w:val="000000" w:themeColor="text1"/>
        </w:rPr>
        <w:t>Dz. U z 20</w:t>
      </w:r>
      <w:r w:rsidR="0062337A" w:rsidRPr="00273139">
        <w:rPr>
          <w:rFonts w:ascii="Arial" w:hAnsi="Arial" w:cs="Arial"/>
          <w:color w:val="000000" w:themeColor="text1"/>
        </w:rPr>
        <w:t>21</w:t>
      </w:r>
      <w:r w:rsidRPr="00273139">
        <w:rPr>
          <w:rFonts w:ascii="Arial" w:hAnsi="Arial" w:cs="Arial"/>
          <w:color w:val="000000" w:themeColor="text1"/>
        </w:rPr>
        <w:t xml:space="preserve"> r. poz. </w:t>
      </w:r>
      <w:r w:rsidR="0062337A" w:rsidRPr="00273139">
        <w:rPr>
          <w:rFonts w:ascii="Arial" w:hAnsi="Arial" w:cs="Arial"/>
          <w:color w:val="000000" w:themeColor="text1"/>
        </w:rPr>
        <w:t>1129</w:t>
      </w:r>
      <w:r w:rsidR="008203FF" w:rsidRPr="00273139">
        <w:rPr>
          <w:rFonts w:ascii="Arial" w:hAnsi="Arial" w:cs="Arial"/>
          <w:color w:val="000000" w:themeColor="text1"/>
        </w:rPr>
        <w:t xml:space="preserve"> ze zm.</w:t>
      </w:r>
      <w:r w:rsidRPr="00273139">
        <w:rPr>
          <w:rFonts w:ascii="Arial" w:hAnsi="Arial" w:cs="Arial"/>
          <w:color w:val="000000" w:themeColor="text1"/>
        </w:rPr>
        <w:t>)</w:t>
      </w:r>
      <w:r w:rsidR="0096686F" w:rsidRPr="00273139">
        <w:rPr>
          <w:rFonts w:ascii="Arial" w:hAnsi="Arial" w:cs="Arial"/>
          <w:color w:val="000000" w:themeColor="text1"/>
        </w:rPr>
        <w:t>.</w:t>
      </w:r>
    </w:p>
    <w:p w14:paraId="3A2A4097" w14:textId="77777777" w:rsidR="00704934" w:rsidRPr="00273139" w:rsidRDefault="00704934" w:rsidP="00273139">
      <w:pPr>
        <w:spacing w:after="0" w:line="360" w:lineRule="auto"/>
        <w:rPr>
          <w:rFonts w:ascii="Arial" w:hAnsi="Arial" w:cs="Arial"/>
          <w:color w:val="000000" w:themeColor="text1"/>
        </w:rPr>
      </w:pPr>
    </w:p>
    <w:p w14:paraId="0EAE632E" w14:textId="77777777" w:rsidR="006030E9" w:rsidRPr="00273139" w:rsidRDefault="006030E9" w:rsidP="00273139">
      <w:pPr>
        <w:tabs>
          <w:tab w:val="left" w:pos="426"/>
        </w:tabs>
        <w:spacing w:after="0" w:line="360" w:lineRule="auto"/>
        <w:rPr>
          <w:rFonts w:ascii="Arial" w:hAnsi="Arial" w:cs="Arial"/>
          <w:b/>
          <w:bCs/>
          <w:color w:val="000000" w:themeColor="text1"/>
        </w:rPr>
      </w:pPr>
      <w:r w:rsidRPr="00273139">
        <w:rPr>
          <w:rFonts w:ascii="Arial" w:hAnsi="Arial" w:cs="Arial"/>
          <w:b/>
          <w:bCs/>
          <w:color w:val="000000" w:themeColor="text1"/>
        </w:rPr>
        <w:t xml:space="preserve">§ 1 </w:t>
      </w:r>
    </w:p>
    <w:p w14:paraId="531FA062" w14:textId="77777777" w:rsidR="006030E9" w:rsidRPr="00273139" w:rsidRDefault="006030E9" w:rsidP="00273139">
      <w:pPr>
        <w:tabs>
          <w:tab w:val="left" w:pos="426"/>
        </w:tabs>
        <w:spacing w:after="0" w:line="360" w:lineRule="auto"/>
        <w:rPr>
          <w:rFonts w:ascii="Arial" w:hAnsi="Arial" w:cs="Arial"/>
          <w:b/>
          <w:bCs/>
          <w:color w:val="000000" w:themeColor="text1"/>
        </w:rPr>
      </w:pPr>
      <w:r w:rsidRPr="00273139">
        <w:rPr>
          <w:rFonts w:ascii="Arial" w:hAnsi="Arial" w:cs="Arial"/>
          <w:b/>
          <w:bCs/>
          <w:color w:val="000000" w:themeColor="text1"/>
        </w:rPr>
        <w:t xml:space="preserve">[Przedmiot umowy] </w:t>
      </w:r>
    </w:p>
    <w:p w14:paraId="7F58A86D" w14:textId="77777777" w:rsidR="006030E9" w:rsidRPr="00273139" w:rsidRDefault="006030E9" w:rsidP="00273139">
      <w:pPr>
        <w:tabs>
          <w:tab w:val="left" w:pos="426"/>
        </w:tabs>
        <w:spacing w:after="0" w:line="360" w:lineRule="auto"/>
        <w:rPr>
          <w:rFonts w:ascii="Arial" w:hAnsi="Arial" w:cs="Arial"/>
          <w:b/>
          <w:bCs/>
          <w:color w:val="000000" w:themeColor="text1"/>
        </w:rPr>
      </w:pPr>
    </w:p>
    <w:p w14:paraId="0742576F" w14:textId="201EE1FD" w:rsidR="006030E9" w:rsidRPr="00273139" w:rsidRDefault="006030E9" w:rsidP="00273139">
      <w:pPr>
        <w:pStyle w:val="Akapitzlist"/>
        <w:numPr>
          <w:ilvl w:val="0"/>
          <w:numId w:val="11"/>
        </w:numPr>
        <w:tabs>
          <w:tab w:val="left" w:pos="426"/>
        </w:tabs>
        <w:spacing w:after="0" w:line="360" w:lineRule="auto"/>
        <w:ind w:left="425" w:hanging="425"/>
        <w:contextualSpacing w:val="0"/>
        <w:rPr>
          <w:rFonts w:ascii="Arial" w:hAnsi="Arial" w:cs="Arial"/>
          <w:bCs/>
          <w:color w:val="000000" w:themeColor="text1"/>
        </w:rPr>
      </w:pPr>
      <w:r w:rsidRPr="00273139">
        <w:rPr>
          <w:rFonts w:ascii="Arial" w:hAnsi="Arial" w:cs="Arial"/>
          <w:color w:val="000000" w:themeColor="text1"/>
        </w:rPr>
        <w:t xml:space="preserve">Zamawiający zleca, a Wykonawca przyjmuje do wykonania roboty budowlane w ramach zadania pn.: </w:t>
      </w:r>
      <w:r w:rsidR="009D752E" w:rsidRPr="00273139">
        <w:rPr>
          <w:rFonts w:ascii="Arial" w:hAnsi="Arial" w:cs="Arial"/>
          <w:color w:val="000000" w:themeColor="text1"/>
        </w:rPr>
        <w:t>„</w:t>
      </w:r>
      <w:r w:rsidR="0062337A" w:rsidRPr="00273139">
        <w:rPr>
          <w:rFonts w:ascii="Arial" w:hAnsi="Arial" w:cs="Arial"/>
        </w:rPr>
        <w:t xml:space="preserve">Wykonanie naprawy nawierzchni sięgaczy w ramach inwestycji „ Kurort Nadmorski </w:t>
      </w:r>
      <w:r w:rsidR="008203FF" w:rsidRPr="00273139">
        <w:rPr>
          <w:rFonts w:ascii="Arial" w:hAnsi="Arial" w:cs="Arial"/>
        </w:rPr>
        <w:t>Świnoujście</w:t>
      </w:r>
      <w:r w:rsidR="0062337A" w:rsidRPr="00273139">
        <w:rPr>
          <w:rFonts w:ascii="Arial" w:hAnsi="Arial" w:cs="Arial"/>
        </w:rPr>
        <w:t xml:space="preserve"> – część ………………………………..”</w:t>
      </w:r>
      <w:r w:rsidRPr="00273139">
        <w:rPr>
          <w:rFonts w:ascii="Arial" w:hAnsi="Arial" w:cs="Arial"/>
        </w:rPr>
        <w:t xml:space="preserve"> </w:t>
      </w:r>
      <w:r w:rsidRPr="00273139">
        <w:rPr>
          <w:rFonts w:ascii="Arial" w:hAnsi="Arial" w:cs="Arial"/>
          <w:color w:val="000000" w:themeColor="text1"/>
        </w:rPr>
        <w:t>(zwanymi dalej „</w:t>
      </w:r>
      <w:r w:rsidRPr="00273139">
        <w:rPr>
          <w:rFonts w:ascii="Arial" w:hAnsi="Arial" w:cs="Arial"/>
          <w:b/>
          <w:bCs/>
          <w:color w:val="000000" w:themeColor="text1"/>
        </w:rPr>
        <w:t>Przedmiotem umowy</w:t>
      </w:r>
      <w:r w:rsidRPr="00273139">
        <w:rPr>
          <w:rFonts w:ascii="Arial" w:hAnsi="Arial" w:cs="Arial"/>
          <w:color w:val="000000" w:themeColor="text1"/>
        </w:rPr>
        <w:t>”).</w:t>
      </w:r>
    </w:p>
    <w:p w14:paraId="1720FE4A" w14:textId="77777777" w:rsidR="006030E9" w:rsidRPr="00273139" w:rsidRDefault="006030E9" w:rsidP="00273139">
      <w:pPr>
        <w:pStyle w:val="Akapitzlist"/>
        <w:numPr>
          <w:ilvl w:val="0"/>
          <w:numId w:val="11"/>
        </w:numPr>
        <w:tabs>
          <w:tab w:val="left" w:pos="426"/>
        </w:tabs>
        <w:spacing w:after="0" w:line="360" w:lineRule="auto"/>
        <w:ind w:left="426" w:hanging="426"/>
        <w:contextualSpacing w:val="0"/>
        <w:rPr>
          <w:rFonts w:ascii="Arial" w:hAnsi="Arial" w:cs="Arial"/>
          <w:bCs/>
          <w:color w:val="000000" w:themeColor="text1"/>
        </w:rPr>
      </w:pPr>
      <w:r w:rsidRPr="00273139">
        <w:rPr>
          <w:rFonts w:ascii="Arial" w:hAnsi="Arial" w:cs="Arial"/>
          <w:bCs/>
          <w:color w:val="000000" w:themeColor="text1"/>
        </w:rPr>
        <w:t>Przedmiot umowy obejmuje w szczególności:</w:t>
      </w:r>
    </w:p>
    <w:p w14:paraId="67C822DD" w14:textId="0BAE73F7" w:rsidR="006030E9" w:rsidRPr="00273139" w:rsidRDefault="006030E9" w:rsidP="00273139">
      <w:pPr>
        <w:pStyle w:val="Tekstpodstawowy"/>
        <w:numPr>
          <w:ilvl w:val="0"/>
          <w:numId w:val="30"/>
        </w:numPr>
        <w:autoSpaceDE w:val="0"/>
        <w:autoSpaceDN w:val="0"/>
        <w:adjustRightInd w:val="0"/>
        <w:spacing w:after="0" w:line="360" w:lineRule="auto"/>
        <w:ind w:left="851"/>
        <w:rPr>
          <w:rFonts w:ascii="Arial" w:eastAsia="TT15Ct00" w:hAnsi="Arial" w:cs="Arial"/>
        </w:rPr>
      </w:pPr>
      <w:r w:rsidRPr="00273139">
        <w:rPr>
          <w:rFonts w:ascii="Arial" w:eastAsia="TT15Ct00" w:hAnsi="Arial" w:cs="Arial"/>
        </w:rPr>
        <w:t>wykonanie robót budowlanych na podstawie dokumentacji projektowej</w:t>
      </w:r>
      <w:r w:rsidR="006D4E87" w:rsidRPr="00273139">
        <w:rPr>
          <w:rFonts w:ascii="Arial" w:eastAsia="TT15Ct00" w:hAnsi="Arial" w:cs="Arial"/>
        </w:rPr>
        <w:t>;</w:t>
      </w:r>
    </w:p>
    <w:p w14:paraId="03EE6B27" w14:textId="280BEEA5" w:rsidR="006030E9" w:rsidRPr="00273139" w:rsidRDefault="006030E9" w:rsidP="00273139">
      <w:pPr>
        <w:pStyle w:val="Akapitzlist"/>
        <w:numPr>
          <w:ilvl w:val="0"/>
          <w:numId w:val="30"/>
        </w:numPr>
        <w:spacing w:after="0" w:line="360" w:lineRule="auto"/>
        <w:ind w:left="851"/>
        <w:contextualSpacing w:val="0"/>
        <w:rPr>
          <w:rFonts w:ascii="Arial" w:hAnsi="Arial" w:cs="Arial"/>
        </w:rPr>
      </w:pPr>
      <w:r w:rsidRPr="00273139">
        <w:rPr>
          <w:rFonts w:ascii="Arial" w:hAnsi="Arial" w:cs="Arial"/>
        </w:rPr>
        <w:t>opracowanie dokumentacji powykonawczej</w:t>
      </w:r>
      <w:r w:rsidR="00B60975" w:rsidRPr="00273139">
        <w:rPr>
          <w:rFonts w:ascii="Arial" w:hAnsi="Arial" w:cs="Arial"/>
        </w:rPr>
        <w:t xml:space="preserve">. </w:t>
      </w:r>
    </w:p>
    <w:p w14:paraId="6C917C19" w14:textId="0CD37B30" w:rsidR="006030E9" w:rsidRPr="00273139" w:rsidRDefault="006030E9" w:rsidP="00273139">
      <w:pPr>
        <w:pStyle w:val="Tekstpodstawowy"/>
        <w:numPr>
          <w:ilvl w:val="0"/>
          <w:numId w:val="11"/>
        </w:numPr>
        <w:spacing w:after="0" w:line="360" w:lineRule="auto"/>
        <w:ind w:left="425" w:hanging="425"/>
        <w:rPr>
          <w:rFonts w:ascii="Arial" w:hAnsi="Arial" w:cs="Arial"/>
          <w:color w:val="000000" w:themeColor="text1"/>
        </w:rPr>
      </w:pPr>
      <w:r w:rsidRPr="00273139">
        <w:rPr>
          <w:rFonts w:ascii="Arial" w:hAnsi="Arial" w:cs="Arial"/>
        </w:rPr>
        <w:t>Przedmiot i zakres zamówienia określa opis przedmiotu zamówienia stanowiący z</w:t>
      </w:r>
      <w:r w:rsidRPr="00273139">
        <w:rPr>
          <w:rFonts w:ascii="Arial" w:hAnsi="Arial" w:cs="Arial"/>
          <w:b/>
          <w:bCs/>
        </w:rPr>
        <w:t>ałącznik nr 1</w:t>
      </w:r>
      <w:r w:rsidRPr="00273139">
        <w:rPr>
          <w:rFonts w:ascii="Arial" w:hAnsi="Arial" w:cs="Arial"/>
        </w:rPr>
        <w:t xml:space="preserve"> do Umowy, wykaz wycenionych elementów </w:t>
      </w:r>
      <w:r w:rsidR="006D4E87" w:rsidRPr="00273139">
        <w:rPr>
          <w:rFonts w:ascii="Arial" w:hAnsi="Arial" w:cs="Arial"/>
        </w:rPr>
        <w:t xml:space="preserve">stanowiący </w:t>
      </w:r>
      <w:r w:rsidRPr="00273139">
        <w:rPr>
          <w:rFonts w:ascii="Arial" w:hAnsi="Arial" w:cs="Arial"/>
          <w:b/>
          <w:bCs/>
        </w:rPr>
        <w:t>załącznik nr 2</w:t>
      </w:r>
      <w:r w:rsidRPr="00273139">
        <w:rPr>
          <w:rFonts w:ascii="Arial" w:hAnsi="Arial" w:cs="Arial"/>
        </w:rPr>
        <w:t xml:space="preserve"> do Umowy oraz dokumentacja projektowa wymieniona w </w:t>
      </w:r>
      <w:r w:rsidRPr="00273139">
        <w:rPr>
          <w:rFonts w:ascii="Arial" w:hAnsi="Arial" w:cs="Arial"/>
          <w:b/>
          <w:bCs/>
        </w:rPr>
        <w:t>załączniku nr 3</w:t>
      </w:r>
      <w:r w:rsidR="009D752E" w:rsidRPr="00273139">
        <w:rPr>
          <w:rFonts w:ascii="Arial" w:hAnsi="Arial" w:cs="Arial"/>
        </w:rPr>
        <w:t xml:space="preserve"> do Umowy. </w:t>
      </w:r>
    </w:p>
    <w:p w14:paraId="2452CF7B" w14:textId="2829902B" w:rsidR="006030E9" w:rsidRPr="00273139" w:rsidRDefault="006030E9" w:rsidP="00273139">
      <w:pPr>
        <w:pStyle w:val="Akapitzlist"/>
        <w:numPr>
          <w:ilvl w:val="0"/>
          <w:numId w:val="11"/>
        </w:numPr>
        <w:tabs>
          <w:tab w:val="left" w:pos="426"/>
        </w:tabs>
        <w:spacing w:after="0" w:line="360" w:lineRule="auto"/>
        <w:ind w:left="425" w:hanging="425"/>
        <w:contextualSpacing w:val="0"/>
        <w:rPr>
          <w:rFonts w:ascii="Arial" w:hAnsi="Arial" w:cs="Arial"/>
          <w:bCs/>
          <w:color w:val="000000" w:themeColor="text1"/>
        </w:rPr>
      </w:pPr>
      <w:r w:rsidRPr="00273139">
        <w:rPr>
          <w:rFonts w:ascii="Arial" w:hAnsi="Arial" w:cs="Arial"/>
          <w:color w:val="000000" w:themeColor="text1"/>
        </w:rPr>
        <w:t xml:space="preserve">Wykonawca wykona Przedmiot umowy zgodnie z zakresem określonym w Umowie oraz dokumentacji przetargowej, w tym dokumentacji projektowej. </w:t>
      </w:r>
    </w:p>
    <w:p w14:paraId="17EE7A07" w14:textId="77777777" w:rsidR="006030E9" w:rsidRPr="00273139" w:rsidRDefault="006030E9" w:rsidP="00273139">
      <w:pPr>
        <w:pStyle w:val="Akapitzlist"/>
        <w:numPr>
          <w:ilvl w:val="0"/>
          <w:numId w:val="11"/>
        </w:numPr>
        <w:tabs>
          <w:tab w:val="left" w:pos="426"/>
        </w:tabs>
        <w:spacing w:after="0" w:line="360" w:lineRule="auto"/>
        <w:ind w:left="425" w:hanging="425"/>
        <w:contextualSpacing w:val="0"/>
        <w:rPr>
          <w:rFonts w:ascii="Arial" w:hAnsi="Arial" w:cs="Arial"/>
          <w:bCs/>
          <w:color w:val="000000" w:themeColor="text1"/>
        </w:rPr>
      </w:pPr>
      <w:r w:rsidRPr="00273139">
        <w:rPr>
          <w:rFonts w:ascii="Arial" w:hAnsi="Arial" w:cs="Arial"/>
          <w:color w:val="000000" w:themeColor="text1"/>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207E30D1" w:rsidR="006030E9" w:rsidRPr="00273139" w:rsidRDefault="006030E9" w:rsidP="00273139">
      <w:pPr>
        <w:pStyle w:val="Akapitzlist"/>
        <w:numPr>
          <w:ilvl w:val="0"/>
          <w:numId w:val="11"/>
        </w:numPr>
        <w:tabs>
          <w:tab w:val="left" w:pos="426"/>
        </w:tabs>
        <w:spacing w:after="0" w:line="360" w:lineRule="auto"/>
        <w:ind w:left="425" w:hanging="425"/>
        <w:contextualSpacing w:val="0"/>
        <w:rPr>
          <w:rFonts w:ascii="Arial" w:hAnsi="Arial" w:cs="Arial"/>
          <w:bCs/>
        </w:rPr>
      </w:pPr>
      <w:r w:rsidRPr="00273139">
        <w:rPr>
          <w:rFonts w:ascii="Arial" w:hAnsi="Arial" w:cs="Arial"/>
        </w:rPr>
        <w:t xml:space="preserve">Przedmiot umowy należy wykonać zgodnie z obowiązującymi przepisami, a w szczególności wynikającymi z ustawy z dnia 7 lipca 1994 r. – Prawo budowlane </w:t>
      </w:r>
      <w:r w:rsidRPr="00273139">
        <w:rPr>
          <w:rFonts w:ascii="Arial" w:hAnsi="Arial" w:cs="Arial"/>
        </w:rPr>
        <w:br/>
        <w:t>(</w:t>
      </w:r>
      <w:proofErr w:type="spellStart"/>
      <w:r w:rsidR="008203FF" w:rsidRPr="00273139">
        <w:rPr>
          <w:rFonts w:ascii="Arial" w:hAnsi="Arial" w:cs="Arial"/>
        </w:rPr>
        <w:t>t.j</w:t>
      </w:r>
      <w:proofErr w:type="spellEnd"/>
      <w:r w:rsidR="008203FF" w:rsidRPr="00273139">
        <w:rPr>
          <w:rFonts w:ascii="Arial" w:hAnsi="Arial" w:cs="Arial"/>
        </w:rPr>
        <w:t xml:space="preserve">. </w:t>
      </w:r>
      <w:r w:rsidRPr="00273139">
        <w:rPr>
          <w:rFonts w:ascii="Arial" w:hAnsi="Arial" w:cs="Arial"/>
        </w:rPr>
        <w:t xml:space="preserve">Dz. U. z </w:t>
      </w:r>
      <w:r w:rsidR="008203FF" w:rsidRPr="00273139">
        <w:rPr>
          <w:rFonts w:ascii="Arial" w:hAnsi="Arial" w:cs="Arial"/>
        </w:rPr>
        <w:t xml:space="preserve">2021 </w:t>
      </w:r>
      <w:r w:rsidRPr="00273139">
        <w:rPr>
          <w:rFonts w:ascii="Arial" w:hAnsi="Arial" w:cs="Arial"/>
        </w:rPr>
        <w:t xml:space="preserve">r. poz. </w:t>
      </w:r>
      <w:r w:rsidR="008203FF" w:rsidRPr="00273139">
        <w:rPr>
          <w:rFonts w:ascii="Arial" w:hAnsi="Arial" w:cs="Arial"/>
        </w:rPr>
        <w:t xml:space="preserve">2351 </w:t>
      </w:r>
      <w:r w:rsidRPr="00273139">
        <w:rPr>
          <w:rFonts w:ascii="Arial" w:hAnsi="Arial" w:cs="Arial"/>
        </w:rPr>
        <w:t>ze zm.) (zwane dalej „</w:t>
      </w:r>
      <w:r w:rsidRPr="00273139">
        <w:rPr>
          <w:rFonts w:ascii="Arial" w:hAnsi="Arial" w:cs="Arial"/>
          <w:b/>
          <w:bCs/>
        </w:rPr>
        <w:t>Prawem budowlanym</w:t>
      </w:r>
      <w:r w:rsidRPr="00273139">
        <w:rPr>
          <w:rFonts w:ascii="Arial" w:hAnsi="Arial" w:cs="Arial"/>
        </w:rPr>
        <w:t xml:space="preserve">”) i przepisów wykonawczych wydanych na jej podstawie, z uwzględnieniem przepisów dotyczących bezpieczeństwa i higieny pracy, przeciwpożarowych, ochrony środowiska oraz postępowania z odpadami. </w:t>
      </w:r>
    </w:p>
    <w:p w14:paraId="5ABF3145" w14:textId="24238A29" w:rsidR="006030E9" w:rsidRPr="00273139" w:rsidRDefault="006030E9" w:rsidP="00273139">
      <w:pPr>
        <w:numPr>
          <w:ilvl w:val="0"/>
          <w:numId w:val="11"/>
        </w:numPr>
        <w:spacing w:after="0" w:line="360" w:lineRule="auto"/>
        <w:ind w:left="426"/>
        <w:rPr>
          <w:rFonts w:ascii="Arial" w:hAnsi="Arial" w:cs="Arial"/>
          <w:bCs/>
        </w:rPr>
      </w:pPr>
      <w:r w:rsidRPr="00273139">
        <w:rPr>
          <w:rFonts w:ascii="Arial" w:hAnsi="Arial" w:cs="Arial"/>
          <w:bCs/>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w:t>
      </w:r>
      <w:r w:rsidRPr="00273139">
        <w:rPr>
          <w:rFonts w:ascii="Arial" w:hAnsi="Arial" w:cs="Arial"/>
          <w:bCs/>
        </w:rPr>
        <w:lastRenderedPageBreak/>
        <w:t xml:space="preserve">świadczące o dopuszczeniu do obrotu i powszechnego stosowania materiałów i urządzeń, zgodnie z Prawem </w:t>
      </w:r>
      <w:r w:rsidR="008203FF" w:rsidRPr="00273139">
        <w:rPr>
          <w:rFonts w:ascii="Arial" w:hAnsi="Arial" w:cs="Arial"/>
          <w:bCs/>
        </w:rPr>
        <w:t>budowlanym</w:t>
      </w:r>
      <w:r w:rsidRPr="00273139">
        <w:rPr>
          <w:rFonts w:ascii="Arial" w:hAnsi="Arial" w:cs="Arial"/>
          <w:bCs/>
        </w:rPr>
        <w:t xml:space="preserve">. </w:t>
      </w:r>
    </w:p>
    <w:p w14:paraId="73D21129" w14:textId="77777777" w:rsidR="006030E9" w:rsidRPr="00273139" w:rsidRDefault="006030E9" w:rsidP="00273139">
      <w:pPr>
        <w:numPr>
          <w:ilvl w:val="0"/>
          <w:numId w:val="11"/>
        </w:numPr>
        <w:spacing w:after="0" w:line="360" w:lineRule="auto"/>
        <w:ind w:left="426"/>
        <w:rPr>
          <w:rFonts w:ascii="Arial" w:hAnsi="Arial" w:cs="Arial"/>
          <w:bCs/>
        </w:rPr>
      </w:pPr>
      <w:r w:rsidRPr="00273139">
        <w:rPr>
          <w:rFonts w:ascii="Arial" w:hAnsi="Arial" w:cs="Arial"/>
          <w:bCs/>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273139" w:rsidRDefault="006030E9" w:rsidP="00273139">
      <w:pPr>
        <w:pStyle w:val="Akapitzlist"/>
        <w:numPr>
          <w:ilvl w:val="0"/>
          <w:numId w:val="11"/>
        </w:numPr>
        <w:tabs>
          <w:tab w:val="left" w:pos="426"/>
        </w:tabs>
        <w:spacing w:after="0" w:line="360" w:lineRule="auto"/>
        <w:ind w:left="425" w:hanging="425"/>
        <w:contextualSpacing w:val="0"/>
        <w:rPr>
          <w:rFonts w:ascii="Arial" w:hAnsi="Arial" w:cs="Arial"/>
          <w:bCs/>
        </w:rPr>
      </w:pPr>
      <w:r w:rsidRPr="00273139">
        <w:rPr>
          <w:rFonts w:ascii="Arial" w:hAnsi="Arial" w:cs="Arial"/>
          <w:bCs/>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273139" w:rsidRDefault="006030E9" w:rsidP="00273139">
      <w:pPr>
        <w:pStyle w:val="Akapitzlist"/>
        <w:numPr>
          <w:ilvl w:val="0"/>
          <w:numId w:val="11"/>
        </w:numPr>
        <w:tabs>
          <w:tab w:val="left" w:pos="0"/>
          <w:tab w:val="left" w:pos="426"/>
        </w:tabs>
        <w:spacing w:after="0" w:line="360" w:lineRule="auto"/>
        <w:ind w:left="425" w:hanging="425"/>
        <w:contextualSpacing w:val="0"/>
        <w:rPr>
          <w:rFonts w:ascii="Arial" w:hAnsi="Arial" w:cs="Arial"/>
        </w:rPr>
      </w:pPr>
      <w:r w:rsidRPr="00273139">
        <w:rPr>
          <w:rFonts w:ascii="Arial" w:hAnsi="Arial" w:cs="Arial"/>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273139" w:rsidRDefault="006030E9" w:rsidP="00273139">
      <w:pPr>
        <w:tabs>
          <w:tab w:val="left" w:pos="0"/>
          <w:tab w:val="left" w:pos="426"/>
        </w:tabs>
        <w:spacing w:after="0" w:line="360" w:lineRule="auto"/>
        <w:rPr>
          <w:rFonts w:ascii="Arial" w:hAnsi="Arial" w:cs="Arial"/>
        </w:rPr>
      </w:pPr>
    </w:p>
    <w:p w14:paraId="32AB90FA" w14:textId="77777777" w:rsidR="006030E9" w:rsidRPr="00273139" w:rsidRDefault="006030E9" w:rsidP="00273139">
      <w:pPr>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2</w:t>
      </w:r>
    </w:p>
    <w:p w14:paraId="7AE59FAF" w14:textId="77777777" w:rsidR="006030E9" w:rsidRPr="00273139" w:rsidRDefault="006030E9" w:rsidP="00273139">
      <w:pPr>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[Termin realizacji]</w:t>
      </w:r>
    </w:p>
    <w:p w14:paraId="562BE6BF" w14:textId="77777777" w:rsidR="006030E9" w:rsidRPr="00273139" w:rsidRDefault="006030E9" w:rsidP="00273139">
      <w:pPr>
        <w:tabs>
          <w:tab w:val="left" w:pos="426"/>
        </w:tabs>
        <w:spacing w:after="0" w:line="360" w:lineRule="auto"/>
        <w:contextualSpacing/>
        <w:rPr>
          <w:rFonts w:ascii="Arial" w:hAnsi="Arial" w:cs="Arial"/>
          <w:b/>
          <w:bCs/>
          <w:color w:val="000000" w:themeColor="text1"/>
        </w:rPr>
      </w:pPr>
    </w:p>
    <w:p w14:paraId="6D40160F" w14:textId="77777777" w:rsidR="006030E9" w:rsidRPr="00273139" w:rsidRDefault="006030E9" w:rsidP="00273139">
      <w:pPr>
        <w:pStyle w:val="Akapitzlist"/>
        <w:numPr>
          <w:ilvl w:val="0"/>
          <w:numId w:val="12"/>
        </w:numPr>
        <w:tabs>
          <w:tab w:val="left" w:pos="426"/>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Strony ustalają następujące terminy realizacji robót stanowiących Przedmiot umowy:</w:t>
      </w:r>
    </w:p>
    <w:p w14:paraId="4E9B3423" w14:textId="77777777" w:rsidR="006030E9" w:rsidRPr="00273139" w:rsidRDefault="006030E9" w:rsidP="00273139">
      <w:pPr>
        <w:numPr>
          <w:ilvl w:val="0"/>
          <w:numId w:val="43"/>
        </w:numPr>
        <w:spacing w:after="0" w:line="360" w:lineRule="auto"/>
        <w:contextualSpacing/>
        <w:rPr>
          <w:rFonts w:ascii="Arial" w:hAnsi="Arial" w:cs="Arial"/>
          <w:b/>
          <w:i/>
        </w:rPr>
      </w:pPr>
      <w:r w:rsidRPr="00273139">
        <w:rPr>
          <w:rFonts w:ascii="Arial" w:hAnsi="Arial" w:cs="Arial"/>
          <w:b/>
        </w:rPr>
        <w:t>termin rozpoczęcia robót</w:t>
      </w:r>
      <w:r w:rsidRPr="00273139">
        <w:rPr>
          <w:rFonts w:ascii="Arial" w:hAnsi="Arial" w:cs="Arial"/>
          <w:b/>
        </w:rPr>
        <w:tab/>
        <w:t>- w dniu przekazania placu budowy,</w:t>
      </w:r>
    </w:p>
    <w:p w14:paraId="332BF1C4" w14:textId="08B7DFE0" w:rsidR="006030E9" w:rsidRPr="00273139" w:rsidRDefault="006030E9" w:rsidP="00273139">
      <w:pPr>
        <w:numPr>
          <w:ilvl w:val="0"/>
          <w:numId w:val="43"/>
        </w:numPr>
        <w:spacing w:after="0" w:line="360" w:lineRule="auto"/>
        <w:contextualSpacing/>
        <w:rPr>
          <w:rFonts w:ascii="Arial" w:hAnsi="Arial" w:cs="Arial"/>
          <w:b/>
          <w:i/>
        </w:rPr>
      </w:pPr>
      <w:r w:rsidRPr="00273139">
        <w:rPr>
          <w:rFonts w:ascii="Arial" w:hAnsi="Arial" w:cs="Arial"/>
          <w:b/>
        </w:rPr>
        <w:t>termin zakończenia robót</w:t>
      </w:r>
      <w:r w:rsidRPr="00273139">
        <w:rPr>
          <w:rFonts w:ascii="Arial" w:hAnsi="Arial" w:cs="Arial"/>
          <w:b/>
        </w:rPr>
        <w:tab/>
        <w:t xml:space="preserve">- </w:t>
      </w:r>
      <w:r w:rsidR="00E224C5" w:rsidRPr="00273139">
        <w:rPr>
          <w:rFonts w:ascii="Arial" w:hAnsi="Arial" w:cs="Arial"/>
          <w:b/>
        </w:rPr>
        <w:t>100 dni</w:t>
      </w:r>
      <w:r w:rsidRPr="00273139">
        <w:rPr>
          <w:rFonts w:ascii="Arial" w:hAnsi="Arial" w:cs="Arial"/>
          <w:b/>
        </w:rPr>
        <w:t xml:space="preserve"> od daty przekazania placu budowy</w:t>
      </w:r>
      <w:r w:rsidR="009D752E" w:rsidRPr="00273139">
        <w:rPr>
          <w:rFonts w:ascii="Arial" w:hAnsi="Arial" w:cs="Arial"/>
          <w:b/>
        </w:rPr>
        <w:t>.</w:t>
      </w:r>
    </w:p>
    <w:p w14:paraId="37E6B7E2" w14:textId="41C7620A" w:rsidR="006030E9" w:rsidRPr="00273139" w:rsidRDefault="006030E9" w:rsidP="00273139">
      <w:pPr>
        <w:pStyle w:val="Akapitzlist"/>
        <w:numPr>
          <w:ilvl w:val="0"/>
          <w:numId w:val="12"/>
        </w:numPr>
        <w:tabs>
          <w:tab w:val="left" w:pos="426"/>
        </w:tabs>
        <w:spacing w:after="0" w:line="360" w:lineRule="auto"/>
        <w:ind w:left="426" w:hanging="426"/>
        <w:contextualSpacing w:val="0"/>
        <w:rPr>
          <w:rFonts w:ascii="Arial" w:hAnsi="Arial" w:cs="Arial"/>
          <w:bCs/>
          <w:color w:val="000000" w:themeColor="text1"/>
        </w:rPr>
      </w:pPr>
      <w:r w:rsidRPr="00273139">
        <w:rPr>
          <w:rFonts w:ascii="Arial" w:hAnsi="Arial" w:cs="Arial"/>
          <w:color w:val="000000" w:themeColor="text1"/>
        </w:rPr>
        <w:t xml:space="preserve">Szczegółowy zakres prac wchodzący w dany etap robót oraz ich wartość określać będzie harmonogram rzeczowo – finansowy, o którym mowa w § 3 ust. 1 Umowy, z tym zastrzeżeniem, że harmonogram ten zgodny musi być z </w:t>
      </w:r>
      <w:r w:rsidR="00993BA4" w:rsidRPr="00273139">
        <w:rPr>
          <w:rFonts w:ascii="Arial" w:hAnsi="Arial" w:cs="Arial"/>
          <w:color w:val="000000" w:themeColor="text1"/>
        </w:rPr>
        <w:t xml:space="preserve">terminami wskazanymi w </w:t>
      </w:r>
      <w:r w:rsidRPr="00273139">
        <w:rPr>
          <w:rFonts w:ascii="Arial" w:hAnsi="Arial" w:cs="Arial"/>
          <w:color w:val="000000" w:themeColor="text1"/>
        </w:rPr>
        <w:t xml:space="preserve">§ 2 ust. 1 Umowy. </w:t>
      </w:r>
    </w:p>
    <w:p w14:paraId="29291E1D" w14:textId="77777777" w:rsidR="006030E9" w:rsidRPr="00273139" w:rsidRDefault="006030E9" w:rsidP="00273139">
      <w:pPr>
        <w:pStyle w:val="Akapitzlist"/>
        <w:numPr>
          <w:ilvl w:val="0"/>
          <w:numId w:val="12"/>
        </w:numPr>
        <w:tabs>
          <w:tab w:val="left" w:pos="426"/>
        </w:tabs>
        <w:spacing w:after="0" w:line="360" w:lineRule="auto"/>
        <w:ind w:left="425" w:hanging="425"/>
        <w:contextualSpacing w:val="0"/>
        <w:rPr>
          <w:rFonts w:ascii="Arial" w:hAnsi="Arial" w:cs="Arial"/>
          <w:bCs/>
          <w:color w:val="000000" w:themeColor="text1"/>
        </w:rPr>
      </w:pPr>
      <w:r w:rsidRPr="00273139">
        <w:rPr>
          <w:rFonts w:ascii="Arial" w:hAnsi="Arial" w:cs="Arial"/>
          <w:iCs/>
          <w:color w:val="000000" w:themeColor="text1"/>
        </w:rPr>
        <w:t>Przekazanie Wykonawcy terenu budowy nastąpi w ciągu 14 dni od daty podpisania Umowy.</w:t>
      </w:r>
    </w:p>
    <w:p w14:paraId="2974FD2D" w14:textId="77777777" w:rsidR="006030E9" w:rsidRPr="00273139" w:rsidRDefault="006030E9" w:rsidP="00273139">
      <w:pPr>
        <w:pStyle w:val="Akapitzlist"/>
        <w:tabs>
          <w:tab w:val="left" w:pos="426"/>
        </w:tabs>
        <w:spacing w:after="0" w:line="360" w:lineRule="auto"/>
        <w:ind w:left="425"/>
        <w:rPr>
          <w:rFonts w:ascii="Arial" w:hAnsi="Arial" w:cs="Arial"/>
          <w:bCs/>
          <w:color w:val="000000" w:themeColor="text1"/>
        </w:rPr>
      </w:pPr>
    </w:p>
    <w:p w14:paraId="66932C3C" w14:textId="77777777" w:rsidR="00AA3E66" w:rsidRPr="00273139" w:rsidRDefault="00AA3E66" w:rsidP="00273139">
      <w:pPr>
        <w:pStyle w:val="Akapitzlist"/>
        <w:tabs>
          <w:tab w:val="left" w:pos="426"/>
        </w:tabs>
        <w:spacing w:after="0" w:line="360" w:lineRule="auto"/>
        <w:ind w:left="0"/>
        <w:rPr>
          <w:rFonts w:ascii="Arial" w:hAnsi="Arial" w:cs="Arial"/>
          <w:b/>
          <w:bCs/>
          <w:color w:val="000000" w:themeColor="text1"/>
        </w:rPr>
      </w:pPr>
    </w:p>
    <w:p w14:paraId="08217B7F" w14:textId="037625C2" w:rsidR="006030E9" w:rsidRPr="00273139" w:rsidRDefault="006030E9" w:rsidP="00273139">
      <w:pPr>
        <w:pStyle w:val="Akapitzlist"/>
        <w:tabs>
          <w:tab w:val="left" w:pos="426"/>
        </w:tabs>
        <w:spacing w:after="0" w:line="360" w:lineRule="auto"/>
        <w:ind w:left="0"/>
        <w:rPr>
          <w:rFonts w:ascii="Arial" w:hAnsi="Arial" w:cs="Arial"/>
          <w:b/>
          <w:bCs/>
          <w:color w:val="000000" w:themeColor="text1"/>
        </w:rPr>
      </w:pPr>
      <w:r w:rsidRPr="00273139">
        <w:rPr>
          <w:rFonts w:ascii="Arial" w:hAnsi="Arial" w:cs="Arial"/>
          <w:b/>
          <w:bCs/>
          <w:color w:val="000000" w:themeColor="text1"/>
        </w:rPr>
        <w:t>§ 3</w:t>
      </w:r>
    </w:p>
    <w:p w14:paraId="078B69F1" w14:textId="77777777" w:rsidR="006030E9" w:rsidRPr="00273139" w:rsidRDefault="006030E9" w:rsidP="00273139">
      <w:pPr>
        <w:pStyle w:val="Akapitzlist"/>
        <w:tabs>
          <w:tab w:val="left" w:pos="426"/>
        </w:tabs>
        <w:spacing w:after="0" w:line="360" w:lineRule="auto"/>
        <w:ind w:left="0"/>
        <w:rPr>
          <w:rFonts w:ascii="Arial" w:hAnsi="Arial" w:cs="Arial"/>
          <w:b/>
          <w:bCs/>
          <w:color w:val="000000" w:themeColor="text1"/>
        </w:rPr>
      </w:pPr>
      <w:r w:rsidRPr="00273139">
        <w:rPr>
          <w:rFonts w:ascii="Arial" w:hAnsi="Arial" w:cs="Arial"/>
          <w:b/>
          <w:bCs/>
          <w:color w:val="000000" w:themeColor="text1"/>
        </w:rPr>
        <w:t>[Harmonogram rzeczowo- finansowy]</w:t>
      </w:r>
    </w:p>
    <w:p w14:paraId="0A6BFBE0" w14:textId="77777777" w:rsidR="006030E9" w:rsidRPr="00273139" w:rsidRDefault="006030E9" w:rsidP="00273139">
      <w:pPr>
        <w:pStyle w:val="Akapitzlist"/>
        <w:tabs>
          <w:tab w:val="left" w:pos="426"/>
        </w:tabs>
        <w:spacing w:after="0" w:line="360" w:lineRule="auto"/>
        <w:ind w:left="0"/>
        <w:rPr>
          <w:rFonts w:ascii="Arial" w:hAnsi="Arial" w:cs="Arial"/>
          <w:b/>
          <w:bCs/>
          <w:color w:val="000000" w:themeColor="text1"/>
        </w:rPr>
      </w:pPr>
    </w:p>
    <w:p w14:paraId="6BAA7220" w14:textId="41694BD0" w:rsidR="006030E9" w:rsidRPr="00273139" w:rsidRDefault="006030E9" w:rsidP="00273139">
      <w:pPr>
        <w:pStyle w:val="Akapitzlist"/>
        <w:numPr>
          <w:ilvl w:val="0"/>
          <w:numId w:val="16"/>
        </w:numPr>
        <w:spacing w:after="0" w:line="360" w:lineRule="auto"/>
        <w:ind w:left="425" w:hanging="425"/>
        <w:contextualSpacing w:val="0"/>
        <w:rPr>
          <w:rFonts w:ascii="Arial" w:hAnsi="Arial" w:cs="Arial"/>
          <w:color w:val="000000" w:themeColor="text1"/>
        </w:rPr>
      </w:pPr>
      <w:r w:rsidRPr="00273139">
        <w:rPr>
          <w:rFonts w:ascii="Arial" w:hAnsi="Arial" w:cs="Arial"/>
          <w:color w:val="000000" w:themeColor="text1"/>
        </w:rPr>
        <w:t>Wykonawca w terminie 14 dni od dnia podpisania Umowy opracuje i dostarczy ostateczny harmonogram rzeczowo – finansowy (zwanym dalej „</w:t>
      </w:r>
      <w:r w:rsidRPr="00273139">
        <w:rPr>
          <w:rFonts w:ascii="Arial" w:hAnsi="Arial" w:cs="Arial"/>
          <w:b/>
          <w:bCs/>
          <w:color w:val="000000" w:themeColor="text1"/>
        </w:rPr>
        <w:t>Harmonogramem</w:t>
      </w:r>
      <w:r w:rsidRPr="00273139">
        <w:rPr>
          <w:rFonts w:ascii="Arial" w:hAnsi="Arial" w:cs="Arial"/>
          <w:color w:val="000000" w:themeColor="text1"/>
        </w:rPr>
        <w:t xml:space="preserve">”) realizacji Przedmiotu umowy, tj. wykonywania poszczególnych prac w ramach realizacji </w:t>
      </w:r>
      <w:r w:rsidRPr="00273139">
        <w:rPr>
          <w:rFonts w:ascii="Arial" w:hAnsi="Arial" w:cs="Arial"/>
          <w:color w:val="000000" w:themeColor="text1"/>
        </w:rPr>
        <w:lastRenderedPageBreak/>
        <w:t xml:space="preserve">Umowy, który będzie podlegał bezwzględnej akceptacji Zamawiającego w wersji papierowej i edytowalnej (w tym w formacie Excel). </w:t>
      </w:r>
      <w:r w:rsidRPr="00273139">
        <w:rPr>
          <w:rFonts w:ascii="Arial" w:hAnsi="Arial" w:cs="Arial"/>
          <w:color w:val="000000" w:themeColor="text1"/>
        </w:rPr>
        <w:tab/>
        <w:t xml:space="preserve"> </w:t>
      </w:r>
    </w:p>
    <w:p w14:paraId="04E926D8" w14:textId="77777777" w:rsidR="006030E9" w:rsidRPr="00273139" w:rsidRDefault="006030E9" w:rsidP="00273139">
      <w:pPr>
        <w:pStyle w:val="Akapitzlist"/>
        <w:numPr>
          <w:ilvl w:val="0"/>
          <w:numId w:val="16"/>
        </w:numPr>
        <w:spacing w:after="0" w:line="360" w:lineRule="auto"/>
        <w:ind w:left="426"/>
        <w:contextualSpacing w:val="0"/>
        <w:rPr>
          <w:rFonts w:ascii="Arial" w:hAnsi="Arial" w:cs="Arial"/>
          <w:color w:val="000000" w:themeColor="text1"/>
        </w:rPr>
      </w:pPr>
      <w:r w:rsidRPr="00273139">
        <w:rPr>
          <w:rFonts w:ascii="Arial" w:hAnsi="Arial" w:cs="Arial"/>
          <w:color w:val="000000" w:themeColor="text1"/>
        </w:rPr>
        <w:t>Akceptacja musi być dokonana na piśmie pod rygorem nieważności.</w:t>
      </w:r>
    </w:p>
    <w:p w14:paraId="7F83F1A0" w14:textId="77777777" w:rsidR="006030E9" w:rsidRPr="00273139" w:rsidRDefault="006030E9" w:rsidP="00273139">
      <w:pPr>
        <w:pStyle w:val="Akapitzlist"/>
        <w:numPr>
          <w:ilvl w:val="0"/>
          <w:numId w:val="16"/>
        </w:numPr>
        <w:spacing w:after="0" w:line="360" w:lineRule="auto"/>
        <w:ind w:left="426"/>
        <w:contextualSpacing w:val="0"/>
        <w:rPr>
          <w:rFonts w:ascii="Arial" w:hAnsi="Arial" w:cs="Arial"/>
          <w:color w:val="000000" w:themeColor="text1"/>
        </w:rPr>
      </w:pPr>
      <w:r w:rsidRPr="00273139">
        <w:rPr>
          <w:rFonts w:ascii="Arial" w:hAnsi="Arial" w:cs="Arial"/>
          <w:color w:val="000000" w:themeColor="text1"/>
        </w:rPr>
        <w:t>Harmonogram rzeczowo – finansowy będzie zawierał:</w:t>
      </w:r>
    </w:p>
    <w:p w14:paraId="03D97A12" w14:textId="4D3BB258"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273139">
        <w:rPr>
          <w:rFonts w:ascii="Arial" w:hAnsi="Arial" w:cs="Arial"/>
          <w:color w:val="000000" w:themeColor="text1"/>
        </w:rPr>
        <w:t>;</w:t>
      </w:r>
    </w:p>
    <w:p w14:paraId="492CAA3A" w14:textId="56878F20"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daty rozpoczęcia i zakończenia robót na realizowanej inwestycji</w:t>
      </w:r>
      <w:r w:rsidR="009D752E" w:rsidRPr="00273139">
        <w:rPr>
          <w:rFonts w:ascii="Arial" w:hAnsi="Arial" w:cs="Arial"/>
          <w:color w:val="000000" w:themeColor="text1"/>
        </w:rPr>
        <w:t>;</w:t>
      </w:r>
      <w:r w:rsidRPr="00273139">
        <w:rPr>
          <w:rFonts w:ascii="Arial" w:hAnsi="Arial" w:cs="Arial"/>
          <w:color w:val="000000" w:themeColor="text1"/>
        </w:rPr>
        <w:t xml:space="preserve"> </w:t>
      </w:r>
    </w:p>
    <w:p w14:paraId="518B5AEC" w14:textId="494C2DC2"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daty rozpoczęcia i zakończenia poszczególnych asortymentów robót oraz zapewnienie dostaw materiałów i urządzeń na teren budowy, również w okresie zimowym, w zakresie niezbędnym dla zachowania ciągłości robót</w:t>
      </w:r>
      <w:r w:rsidR="009D752E" w:rsidRPr="00273139">
        <w:rPr>
          <w:rFonts w:ascii="Arial" w:hAnsi="Arial" w:cs="Arial"/>
          <w:color w:val="000000" w:themeColor="text1"/>
        </w:rPr>
        <w:t>;</w:t>
      </w:r>
    </w:p>
    <w:p w14:paraId="6A2BE021" w14:textId="77777777"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planowane przerwy w prowadzeniu robót ze względu na wymogi zawarte w Umowie, jeśli takie występują;</w:t>
      </w:r>
    </w:p>
    <w:p w14:paraId="30424E5F" w14:textId="77777777"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planowane zmiany w organizacji ruchu na poszczególnych etapach realizacji Umowy;</w:t>
      </w:r>
    </w:p>
    <w:p w14:paraId="7AC55A11" w14:textId="77777777"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rezerwy czasowe wynikające z etapowania robót lub przyjętych technologii prowadzenia robót;</w:t>
      </w:r>
    </w:p>
    <w:p w14:paraId="001D29ED" w14:textId="19C161B1"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przeroby i płatności, w tym szacowane przeroby i płatności w układzie miesięcznym oraz ewentualne ich aktualizacje, oraz koszty ogólne rozłożone proporcjonalnie na cały czas trwania Umowy</w:t>
      </w:r>
      <w:r w:rsidR="00617CCC" w:rsidRPr="00273139">
        <w:rPr>
          <w:rFonts w:ascii="Arial" w:hAnsi="Arial" w:cs="Arial"/>
          <w:color w:val="000000" w:themeColor="text1"/>
        </w:rPr>
        <w:t>;</w:t>
      </w:r>
    </w:p>
    <w:p w14:paraId="79DE245D" w14:textId="77777777" w:rsidR="006030E9" w:rsidRPr="00273139" w:rsidRDefault="006030E9" w:rsidP="00273139">
      <w:pPr>
        <w:pStyle w:val="Akapitzlist"/>
        <w:numPr>
          <w:ilvl w:val="0"/>
          <w:numId w:val="31"/>
        </w:numPr>
        <w:spacing w:after="0" w:line="360" w:lineRule="auto"/>
        <w:contextualSpacing w:val="0"/>
        <w:rPr>
          <w:rFonts w:ascii="Arial" w:hAnsi="Arial" w:cs="Arial"/>
          <w:color w:val="000000" w:themeColor="text1"/>
        </w:rPr>
      </w:pPr>
      <w:r w:rsidRPr="00273139">
        <w:rPr>
          <w:rFonts w:ascii="Arial" w:hAnsi="Arial" w:cs="Arial"/>
          <w:color w:val="000000" w:themeColor="text1"/>
        </w:rPr>
        <w:t>zasoby ludzkie i sprzętowe, w szczególności informacje przedstawiające szacunek liczebności każdej grupy personelu Wykonawcy z podziałem na specjalności dla głównego asortymentu robót w każdym miesiącu realizacji prac.</w:t>
      </w:r>
    </w:p>
    <w:p w14:paraId="5A25F7A0" w14:textId="0277FE45" w:rsidR="006030E9" w:rsidRPr="00273139" w:rsidRDefault="006030E9" w:rsidP="00273139">
      <w:pPr>
        <w:pStyle w:val="Akapitzlist"/>
        <w:numPr>
          <w:ilvl w:val="0"/>
          <w:numId w:val="16"/>
        </w:numPr>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Wykonawca uwzględni w Harmonogramie niekorzystne warunki pogodowe, które mogą ograniczyć postęp robót w okresie </w:t>
      </w:r>
      <w:r w:rsidR="00993BA4" w:rsidRPr="00273139">
        <w:rPr>
          <w:rFonts w:ascii="Arial" w:hAnsi="Arial" w:cs="Arial"/>
          <w:color w:val="000000" w:themeColor="text1"/>
        </w:rPr>
        <w:t>prowadzenia robót</w:t>
      </w:r>
      <w:r w:rsidRPr="00273139">
        <w:rPr>
          <w:rFonts w:ascii="Arial" w:hAnsi="Arial" w:cs="Arial"/>
          <w:color w:val="000000" w:themeColor="text1"/>
        </w:rPr>
        <w:t xml:space="preserve"> oraz inne okoliczności mogące mieć wpływ na terminowe wykonanie Umowy.</w:t>
      </w:r>
    </w:p>
    <w:p w14:paraId="7D99964E" w14:textId="77777777" w:rsidR="006030E9" w:rsidRPr="00273139" w:rsidRDefault="006030E9" w:rsidP="00273139">
      <w:pPr>
        <w:pStyle w:val="Akapitzlist"/>
        <w:numPr>
          <w:ilvl w:val="0"/>
          <w:numId w:val="16"/>
        </w:numPr>
        <w:spacing w:after="0" w:line="360" w:lineRule="auto"/>
        <w:ind w:left="425" w:hanging="425"/>
        <w:contextualSpacing w:val="0"/>
        <w:rPr>
          <w:rFonts w:ascii="Arial" w:hAnsi="Arial" w:cs="Arial"/>
          <w:bCs/>
        </w:rPr>
      </w:pPr>
      <w:r w:rsidRPr="00273139">
        <w:rPr>
          <w:rFonts w:ascii="Arial" w:hAnsi="Arial" w:cs="Arial"/>
          <w:color w:val="000000" w:themeColor="text1"/>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273139" w:rsidRDefault="006030E9" w:rsidP="00273139">
      <w:pPr>
        <w:pStyle w:val="Akapitzlist"/>
        <w:spacing w:after="0" w:line="360" w:lineRule="auto"/>
        <w:ind w:left="425"/>
        <w:rPr>
          <w:rFonts w:ascii="Arial" w:hAnsi="Arial" w:cs="Arial"/>
          <w:bCs/>
        </w:rPr>
      </w:pPr>
    </w:p>
    <w:p w14:paraId="062FB119" w14:textId="77777777" w:rsidR="006030E9" w:rsidRPr="00273139" w:rsidRDefault="006030E9" w:rsidP="00273139">
      <w:pPr>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4</w:t>
      </w:r>
    </w:p>
    <w:p w14:paraId="6EA9B24B" w14:textId="77777777" w:rsidR="006030E9" w:rsidRPr="00273139" w:rsidRDefault="006030E9" w:rsidP="00273139">
      <w:pPr>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[Obowiązki Wykonawcy]</w:t>
      </w:r>
    </w:p>
    <w:p w14:paraId="7F29D982" w14:textId="77777777" w:rsidR="006030E9" w:rsidRPr="00273139" w:rsidRDefault="006030E9" w:rsidP="00273139">
      <w:pPr>
        <w:tabs>
          <w:tab w:val="left" w:pos="426"/>
        </w:tabs>
        <w:spacing w:after="0" w:line="360" w:lineRule="auto"/>
        <w:contextualSpacing/>
        <w:rPr>
          <w:rFonts w:ascii="Arial" w:hAnsi="Arial" w:cs="Arial"/>
          <w:b/>
          <w:bCs/>
          <w:color w:val="000000" w:themeColor="text1"/>
        </w:rPr>
      </w:pPr>
    </w:p>
    <w:p w14:paraId="038A5095" w14:textId="77777777" w:rsidR="006030E9" w:rsidRPr="00273139" w:rsidRDefault="006030E9" w:rsidP="00273139">
      <w:pPr>
        <w:numPr>
          <w:ilvl w:val="3"/>
          <w:numId w:val="24"/>
        </w:numPr>
        <w:autoSpaceDE w:val="0"/>
        <w:autoSpaceDN w:val="0"/>
        <w:adjustRightInd w:val="0"/>
        <w:spacing w:after="0" w:line="360" w:lineRule="auto"/>
        <w:ind w:left="426" w:hanging="426"/>
        <w:rPr>
          <w:rFonts w:ascii="Arial" w:hAnsi="Arial" w:cs="Arial"/>
          <w:lang w:eastAsia="pl-PL"/>
        </w:rPr>
      </w:pPr>
      <w:r w:rsidRPr="00273139">
        <w:rPr>
          <w:rFonts w:ascii="Arial" w:hAnsi="Arial" w:cs="Arial"/>
          <w:lang w:eastAsia="pl-PL"/>
        </w:rPr>
        <w:t xml:space="preserve">Do obowiązków Wykonawcy realizowanych w ramach wynagrodzenia należy w szczególności: </w:t>
      </w:r>
    </w:p>
    <w:p w14:paraId="6C421D72" w14:textId="58873219" w:rsidR="006030E9" w:rsidRPr="00273139" w:rsidRDefault="006030E9" w:rsidP="00273139">
      <w:pPr>
        <w:numPr>
          <w:ilvl w:val="2"/>
          <w:numId w:val="23"/>
        </w:numPr>
        <w:tabs>
          <w:tab w:val="left" w:pos="851"/>
        </w:tabs>
        <w:autoSpaceDE w:val="0"/>
        <w:autoSpaceDN w:val="0"/>
        <w:adjustRightInd w:val="0"/>
        <w:spacing w:after="0" w:line="360" w:lineRule="auto"/>
        <w:ind w:left="851" w:hanging="425"/>
        <w:rPr>
          <w:rFonts w:ascii="Arial" w:hAnsi="Arial" w:cs="Arial"/>
        </w:rPr>
      </w:pPr>
      <w:r w:rsidRPr="00273139">
        <w:rPr>
          <w:rFonts w:ascii="Arial" w:hAnsi="Arial" w:cs="Arial"/>
        </w:rPr>
        <w:t xml:space="preserve">wykonanie Przedmiotu umowy zgodnie ze złożoną ofertą, projektem, </w:t>
      </w:r>
      <w:r w:rsidR="003756BF" w:rsidRPr="00273139">
        <w:rPr>
          <w:rFonts w:ascii="Arial" w:hAnsi="Arial" w:cs="Arial"/>
        </w:rPr>
        <w:t>specyfikacją warunków zamów</w:t>
      </w:r>
      <w:r w:rsidR="00BB3D48" w:rsidRPr="00273139">
        <w:rPr>
          <w:rFonts w:ascii="Arial" w:hAnsi="Arial" w:cs="Arial"/>
        </w:rPr>
        <w:t xml:space="preserve">ienia (zwaną dalej </w:t>
      </w:r>
      <w:r w:rsidR="00BB3D48" w:rsidRPr="00273139">
        <w:rPr>
          <w:rFonts w:ascii="Arial" w:hAnsi="Arial" w:cs="Arial"/>
          <w:b/>
          <w:bCs/>
        </w:rPr>
        <w:t>„</w:t>
      </w:r>
      <w:r w:rsidRPr="00273139">
        <w:rPr>
          <w:rFonts w:ascii="Arial" w:hAnsi="Arial" w:cs="Arial"/>
          <w:b/>
          <w:bCs/>
        </w:rPr>
        <w:t>SWZ</w:t>
      </w:r>
      <w:r w:rsidR="00BB3D48" w:rsidRPr="00273139">
        <w:rPr>
          <w:rFonts w:ascii="Arial" w:hAnsi="Arial" w:cs="Arial"/>
        </w:rPr>
        <w:t>”)</w:t>
      </w:r>
      <w:r w:rsidRPr="00273139">
        <w:rPr>
          <w:rFonts w:ascii="Arial" w:hAnsi="Arial" w:cs="Arial"/>
        </w:rPr>
        <w:t xml:space="preserve"> oraz zgodnie z zasadami wiedzy technicznej, a także uzasadnionymi prawnie i technicznie wytycznymi i zaleceniami uzgodnionymi do wykonania w czasie budowy, </w:t>
      </w:r>
    </w:p>
    <w:p w14:paraId="3F709CE5" w14:textId="7258762B"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hAnsi="Arial" w:cs="Arial"/>
          <w:color w:val="000000" w:themeColor="text1"/>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5E3FC80B" w14:textId="77777777"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eastAsia="Times New Roman" w:hAnsi="Arial" w:cs="Arial"/>
          <w:color w:val="000000" w:themeColor="text1"/>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eastAsia="Times New Roman" w:hAnsi="Arial" w:cs="Arial"/>
          <w:color w:val="000000" w:themeColor="text1"/>
          <w:lang w:eastAsia="pl-PL"/>
        </w:rPr>
        <w:t>dostarczenie materiałów, wyrobów, konstrukcji, maszyn i urządzeń niezbędnych do wykonania Przedmiotu umowy,</w:t>
      </w:r>
    </w:p>
    <w:p w14:paraId="67AA9005" w14:textId="00F2F76E" w:rsidR="006030E9" w:rsidRPr="00273139" w:rsidRDefault="006030E9" w:rsidP="00273139">
      <w:pPr>
        <w:pStyle w:val="Akapitzlist"/>
        <w:numPr>
          <w:ilvl w:val="2"/>
          <w:numId w:val="23"/>
        </w:numPr>
        <w:spacing w:after="0" w:line="360" w:lineRule="auto"/>
        <w:ind w:left="851" w:hanging="425"/>
        <w:contextualSpacing w:val="0"/>
        <w:rPr>
          <w:rFonts w:ascii="Arial" w:eastAsia="Times New Roman" w:hAnsi="Arial" w:cs="Arial"/>
          <w:color w:val="000000" w:themeColor="text1"/>
          <w:lang w:eastAsia="pl-PL"/>
        </w:rPr>
      </w:pPr>
      <w:r w:rsidRPr="00273139">
        <w:rPr>
          <w:rFonts w:ascii="Arial" w:eastAsia="Times New Roman" w:hAnsi="Arial" w:cs="Arial"/>
          <w:color w:val="000000" w:themeColor="text1"/>
          <w:lang w:eastAsia="pl-PL"/>
        </w:rPr>
        <w:t>zapewnienie pełnej obsługi geodezyjnej przy wykonaniu zadania, tj. prac geodezyjnych, w tym wytyczenia projektowanych obiektów;</w:t>
      </w:r>
    </w:p>
    <w:p w14:paraId="15640635" w14:textId="5473FE14"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eastAsia="SimSun" w:hAnsi="Arial" w:cs="Arial"/>
          <w:color w:val="000000" w:themeColor="text1"/>
          <w:lang w:eastAsia="zh-CN"/>
        </w:rPr>
        <w:t xml:space="preserve">uzyskanie zatwierdzenia materiałów budowlanych przed wbudowaniem – udzielonego przez </w:t>
      </w:r>
      <w:r w:rsidR="0062337A" w:rsidRPr="00273139">
        <w:rPr>
          <w:rFonts w:ascii="Arial" w:hAnsi="Arial" w:cs="Arial"/>
          <w:lang w:eastAsia="ar-SA"/>
        </w:rPr>
        <w:t>Zamawiającego</w:t>
      </w:r>
      <w:r w:rsidRPr="00273139">
        <w:rPr>
          <w:rFonts w:ascii="Arial" w:eastAsia="SimSun" w:hAnsi="Arial" w:cs="Arial"/>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eastAsia="Times New Roman" w:hAnsi="Arial" w:cs="Arial"/>
          <w:color w:val="000000" w:themeColor="text1"/>
          <w:lang w:eastAsia="pl-PL"/>
        </w:rPr>
        <w:t>dostarczenie wymaganych prawem atestów i certyfikatów na zastosowane materiały budowlane i wyroby. Atesty i certyfikaty winny być przekazane łącznie z dokumentacją powykonawczą,</w:t>
      </w:r>
    </w:p>
    <w:p w14:paraId="2DB76923" w14:textId="57FABFD1"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eastAsia="Times New Roman" w:hAnsi="Arial" w:cs="Arial"/>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62337A" w:rsidRPr="00273139">
        <w:rPr>
          <w:rFonts w:ascii="Arial" w:hAnsi="Arial" w:cs="Arial"/>
          <w:lang w:eastAsia="ar-SA"/>
        </w:rPr>
        <w:t>Zamawiającego</w:t>
      </w:r>
      <w:r w:rsidRPr="00273139">
        <w:rPr>
          <w:rFonts w:ascii="Arial" w:eastAsia="Times New Roman" w:hAnsi="Arial" w:cs="Arial"/>
          <w:color w:val="000000" w:themeColor="text1"/>
          <w:lang w:eastAsia="pl-PL"/>
        </w:rPr>
        <w:t xml:space="preserve"> o terminie ich przeprowadzenia,</w:t>
      </w:r>
    </w:p>
    <w:p w14:paraId="70493070" w14:textId="2847D1D2"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lang w:eastAsia="pl-PL"/>
        </w:rPr>
      </w:pPr>
      <w:r w:rsidRPr="00273139">
        <w:rPr>
          <w:rFonts w:ascii="Arial" w:eastAsia="Times New Roman" w:hAnsi="Arial" w:cs="Arial"/>
          <w:color w:val="000000" w:themeColor="text1"/>
          <w:lang w:eastAsia="pl-PL"/>
        </w:rPr>
        <w:t xml:space="preserve">zgłaszanie </w:t>
      </w:r>
      <w:r w:rsidR="0062337A" w:rsidRPr="00273139">
        <w:rPr>
          <w:rFonts w:ascii="Arial" w:hAnsi="Arial" w:cs="Arial"/>
          <w:lang w:eastAsia="ar-SA"/>
        </w:rPr>
        <w:t xml:space="preserve">Zamawiającemu </w:t>
      </w:r>
      <w:r w:rsidRPr="00273139">
        <w:rPr>
          <w:rFonts w:ascii="Arial" w:eastAsia="Times New Roman" w:hAnsi="Arial" w:cs="Arial"/>
          <w:color w:val="000000" w:themeColor="text1"/>
          <w:lang w:eastAsia="pl-PL"/>
        </w:rPr>
        <w:t>do sprawdzenia lub odbioru wykonanych robót ulegających zakryciu lub zanikających niezwłocznie po ich wykonaniu i przed przystąpieniem do następnych prac pod rygorem niezapłacenia za roboty niesprawdz</w:t>
      </w:r>
      <w:r w:rsidR="00AB6A72" w:rsidRPr="00273139">
        <w:rPr>
          <w:rFonts w:ascii="Arial" w:eastAsia="Times New Roman" w:hAnsi="Arial" w:cs="Arial"/>
          <w:color w:val="000000" w:themeColor="text1"/>
          <w:lang w:eastAsia="pl-PL"/>
        </w:rPr>
        <w:t>one i nieodebrane</w:t>
      </w:r>
      <w:r w:rsidRPr="00273139">
        <w:rPr>
          <w:rFonts w:ascii="Arial" w:eastAsia="Times New Roman" w:hAnsi="Arial" w:cs="Arial"/>
          <w:color w:val="000000" w:themeColor="text1"/>
          <w:lang w:eastAsia="pl-PL"/>
        </w:rPr>
        <w:t>,</w:t>
      </w:r>
    </w:p>
    <w:p w14:paraId="42D438E4" w14:textId="77777777" w:rsidR="006030E9" w:rsidRPr="00273139" w:rsidRDefault="006030E9" w:rsidP="00273139">
      <w:pPr>
        <w:numPr>
          <w:ilvl w:val="2"/>
          <w:numId w:val="23"/>
        </w:numPr>
        <w:autoSpaceDE w:val="0"/>
        <w:autoSpaceDN w:val="0"/>
        <w:adjustRightInd w:val="0"/>
        <w:spacing w:after="0" w:line="360" w:lineRule="auto"/>
        <w:ind w:left="851" w:hanging="425"/>
        <w:rPr>
          <w:rFonts w:ascii="Arial" w:hAnsi="Arial" w:cs="Arial"/>
          <w:color w:val="000000" w:themeColor="text1"/>
        </w:rPr>
      </w:pPr>
      <w:r w:rsidRPr="00273139">
        <w:rPr>
          <w:rFonts w:ascii="Arial" w:eastAsia="Times New Roman" w:hAnsi="Arial" w:cs="Arial"/>
          <w:color w:val="000000" w:themeColor="text1"/>
          <w:lang w:eastAsia="pl-PL"/>
        </w:rPr>
        <w:lastRenderedPageBreak/>
        <w:t>zawarcie we własnym imieniu i na własną rzecz umów o dostawę mediów niezbędnych do realizacji Przedmiotu umowy,</w:t>
      </w:r>
    </w:p>
    <w:p w14:paraId="62975493" w14:textId="77777777" w:rsidR="006030E9" w:rsidRPr="00273139" w:rsidRDefault="006030E9" w:rsidP="00273139">
      <w:pPr>
        <w:numPr>
          <w:ilvl w:val="2"/>
          <w:numId w:val="23"/>
        </w:numPr>
        <w:suppressAutoHyphens/>
        <w:spacing w:after="0" w:line="360" w:lineRule="auto"/>
        <w:ind w:left="851" w:hanging="425"/>
        <w:rPr>
          <w:rFonts w:ascii="Arial" w:eastAsia="Times New Roman" w:hAnsi="Arial" w:cs="Arial"/>
          <w:color w:val="000000" w:themeColor="text1"/>
        </w:rPr>
      </w:pPr>
      <w:r w:rsidRPr="00273139">
        <w:rPr>
          <w:rFonts w:ascii="Arial" w:eastAsia="Times New Roman" w:hAnsi="Arial" w:cs="Arial"/>
          <w:color w:val="000000" w:themeColor="text1"/>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273139" w:rsidRDefault="006030E9" w:rsidP="00273139">
      <w:pPr>
        <w:numPr>
          <w:ilvl w:val="2"/>
          <w:numId w:val="23"/>
        </w:numPr>
        <w:suppressAutoHyphens/>
        <w:spacing w:after="0" w:line="360" w:lineRule="auto"/>
        <w:ind w:left="851" w:hanging="425"/>
        <w:rPr>
          <w:rFonts w:ascii="Arial" w:eastAsia="Times New Roman" w:hAnsi="Arial" w:cs="Arial"/>
          <w:color w:val="000000" w:themeColor="text1"/>
        </w:rPr>
      </w:pPr>
      <w:r w:rsidRPr="00273139">
        <w:rPr>
          <w:rFonts w:ascii="Arial" w:eastAsia="SimSun" w:hAnsi="Arial" w:cs="Arial"/>
          <w:color w:val="000000" w:themeColor="text1"/>
          <w:lang w:eastAsia="zh-CN"/>
        </w:rPr>
        <w:t>przekazanie Zamawiającemu, za pośrednictwem osoby upoważnionej, po zakończeniu robót, a przed odbiorem końcowym następujących dokumentów:</w:t>
      </w:r>
    </w:p>
    <w:p w14:paraId="72F6E1F1" w14:textId="77777777" w:rsidR="006030E9" w:rsidRPr="00273139" w:rsidRDefault="006030E9" w:rsidP="00273139">
      <w:pPr>
        <w:pStyle w:val="Akapitzlist"/>
        <w:numPr>
          <w:ilvl w:val="3"/>
          <w:numId w:val="23"/>
        </w:numPr>
        <w:autoSpaceDE w:val="0"/>
        <w:autoSpaceDN w:val="0"/>
        <w:adjustRightInd w:val="0"/>
        <w:spacing w:after="0" w:line="360" w:lineRule="auto"/>
        <w:ind w:left="1276" w:hanging="425"/>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t>dziennika budowy,</w:t>
      </w:r>
    </w:p>
    <w:p w14:paraId="0446CD0C" w14:textId="5B4C06CB" w:rsidR="006030E9" w:rsidRPr="00273139" w:rsidRDefault="006030E9" w:rsidP="00273139">
      <w:pPr>
        <w:pStyle w:val="Akapitzlist"/>
        <w:numPr>
          <w:ilvl w:val="3"/>
          <w:numId w:val="23"/>
        </w:numPr>
        <w:autoSpaceDE w:val="0"/>
        <w:autoSpaceDN w:val="0"/>
        <w:adjustRightInd w:val="0"/>
        <w:spacing w:after="0" w:line="360" w:lineRule="auto"/>
        <w:ind w:left="1276" w:hanging="425"/>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t>protokołów badań i sprawdzeń (oryginały</w:t>
      </w:r>
      <w:r w:rsidR="007951CE" w:rsidRPr="00273139">
        <w:rPr>
          <w:rFonts w:ascii="Arial" w:eastAsia="SimSun" w:hAnsi="Arial" w:cs="Arial"/>
          <w:color w:val="000000" w:themeColor="text1"/>
          <w:lang w:eastAsia="zh-CN"/>
        </w:rPr>
        <w:t>)</w:t>
      </w:r>
      <w:r w:rsidRPr="00273139">
        <w:rPr>
          <w:rFonts w:ascii="Arial" w:eastAsia="SimSun" w:hAnsi="Arial" w:cs="Arial"/>
          <w:color w:val="000000" w:themeColor="text1"/>
          <w:lang w:eastAsia="zh-CN"/>
        </w:rPr>
        <w:t>,</w:t>
      </w:r>
    </w:p>
    <w:p w14:paraId="2B34E774" w14:textId="77777777" w:rsidR="006030E9" w:rsidRPr="00273139" w:rsidRDefault="006030E9" w:rsidP="00273139">
      <w:pPr>
        <w:pStyle w:val="Akapitzlist"/>
        <w:numPr>
          <w:ilvl w:val="3"/>
          <w:numId w:val="23"/>
        </w:numPr>
        <w:autoSpaceDE w:val="0"/>
        <w:autoSpaceDN w:val="0"/>
        <w:adjustRightInd w:val="0"/>
        <w:spacing w:after="0" w:line="360" w:lineRule="auto"/>
        <w:ind w:left="1276" w:hanging="425"/>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t>protokołów odbiorów technicznych (oryginały),</w:t>
      </w:r>
    </w:p>
    <w:p w14:paraId="27A0196B" w14:textId="77777777" w:rsidR="006030E9" w:rsidRPr="00273139" w:rsidRDefault="006030E9" w:rsidP="00273139">
      <w:pPr>
        <w:pStyle w:val="Akapitzlist"/>
        <w:numPr>
          <w:ilvl w:val="3"/>
          <w:numId w:val="23"/>
        </w:numPr>
        <w:autoSpaceDE w:val="0"/>
        <w:autoSpaceDN w:val="0"/>
        <w:adjustRightInd w:val="0"/>
        <w:spacing w:after="0" w:line="360" w:lineRule="auto"/>
        <w:ind w:left="1276" w:hanging="425"/>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t>atestów oraz deklaracji zgodności z obowiązującą normą - dla materiałów wbudowanych, zatwierdzonych przez osobę upoważnioną według opisu powyżej,</w:t>
      </w:r>
    </w:p>
    <w:p w14:paraId="43FBF443" w14:textId="5E03B7B5" w:rsidR="006030E9" w:rsidRPr="00273139" w:rsidRDefault="006030E9" w:rsidP="00273139">
      <w:pPr>
        <w:pStyle w:val="Akapitzlist"/>
        <w:numPr>
          <w:ilvl w:val="3"/>
          <w:numId w:val="23"/>
        </w:numPr>
        <w:autoSpaceDE w:val="0"/>
        <w:autoSpaceDN w:val="0"/>
        <w:adjustRightInd w:val="0"/>
        <w:spacing w:after="0" w:line="360" w:lineRule="auto"/>
        <w:ind w:left="1276" w:hanging="425"/>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t xml:space="preserve">dokumentację powykonawczą w wersji papierowej w </w:t>
      </w:r>
      <w:r w:rsidR="00595253" w:rsidRPr="00273139">
        <w:rPr>
          <w:rFonts w:ascii="Arial" w:eastAsia="SimSun" w:hAnsi="Arial" w:cs="Arial"/>
          <w:color w:val="000000" w:themeColor="text1"/>
          <w:lang w:eastAsia="zh-CN"/>
        </w:rPr>
        <w:t>1</w:t>
      </w:r>
      <w:r w:rsidRPr="00273139">
        <w:rPr>
          <w:rFonts w:ascii="Arial" w:eastAsia="SimSun" w:hAnsi="Arial" w:cs="Arial"/>
          <w:color w:val="000000" w:themeColor="text1"/>
          <w:lang w:eastAsia="zh-CN"/>
        </w:rPr>
        <w:t xml:space="preserve"> egz. oraz w wersji elektronicznej na nośniku USB w formacie PDF - </w:t>
      </w:r>
      <w:r w:rsidR="00595253" w:rsidRPr="00273139">
        <w:rPr>
          <w:rFonts w:ascii="Arial" w:eastAsia="SimSun" w:hAnsi="Arial" w:cs="Arial"/>
          <w:color w:val="000000" w:themeColor="text1"/>
          <w:lang w:eastAsia="zh-CN"/>
        </w:rPr>
        <w:t>1</w:t>
      </w:r>
      <w:r w:rsidRPr="00273139">
        <w:rPr>
          <w:rFonts w:ascii="Arial" w:eastAsia="SimSun" w:hAnsi="Arial" w:cs="Arial"/>
          <w:color w:val="000000" w:themeColor="text1"/>
          <w:lang w:eastAsia="zh-CN"/>
        </w:rPr>
        <w:t xml:space="preserve"> egz.,</w:t>
      </w:r>
    </w:p>
    <w:p w14:paraId="33D698BD" w14:textId="50625975" w:rsidR="006030E9" w:rsidRPr="00273139" w:rsidRDefault="006030E9" w:rsidP="00273139">
      <w:pPr>
        <w:numPr>
          <w:ilvl w:val="2"/>
          <w:numId w:val="23"/>
        </w:numPr>
        <w:tabs>
          <w:tab w:val="left" w:pos="851"/>
        </w:tabs>
        <w:suppressAutoHyphens/>
        <w:spacing w:after="0" w:line="360" w:lineRule="auto"/>
        <w:ind w:left="851" w:hanging="425"/>
        <w:rPr>
          <w:rFonts w:ascii="Arial" w:eastAsia="SimSun" w:hAnsi="Arial" w:cs="Arial"/>
          <w:color w:val="000000" w:themeColor="text1"/>
          <w:lang w:eastAsia="zh-CN"/>
        </w:rPr>
      </w:pPr>
      <w:r w:rsidRPr="00273139">
        <w:rPr>
          <w:rFonts w:ascii="Arial" w:eastAsia="Times New Roman" w:hAnsi="Arial" w:cs="Arial"/>
          <w:color w:val="000000" w:themeColor="text1"/>
          <w:lang w:eastAsia="pl-PL"/>
        </w:rPr>
        <w:t xml:space="preserve">zgłoszenie </w:t>
      </w:r>
      <w:r w:rsidR="00617CCC" w:rsidRPr="00273139">
        <w:rPr>
          <w:rFonts w:ascii="Arial" w:eastAsia="Times New Roman" w:hAnsi="Arial" w:cs="Arial"/>
          <w:color w:val="000000" w:themeColor="text1"/>
          <w:lang w:eastAsia="pl-PL"/>
        </w:rPr>
        <w:t>robót</w:t>
      </w:r>
      <w:r w:rsidRPr="00273139">
        <w:rPr>
          <w:rFonts w:ascii="Arial" w:eastAsia="Times New Roman" w:hAnsi="Arial" w:cs="Arial"/>
          <w:color w:val="000000" w:themeColor="text1"/>
          <w:lang w:eastAsia="pl-PL"/>
        </w:rPr>
        <w:t xml:space="preserve"> do odbioru odpowiednim wpisem do dziennika budowy oraz pismem do Zamawiającego, a także uczestniczenie w czynnościach odbioru i zapewnienie usunięcia stwierdzonych wad oraz doprowadzenie do należytego stanu i porządku terenu prac,</w:t>
      </w:r>
    </w:p>
    <w:p w14:paraId="4AAE61CD" w14:textId="77777777" w:rsidR="006030E9" w:rsidRPr="00273139" w:rsidRDefault="006030E9" w:rsidP="00273139">
      <w:pPr>
        <w:numPr>
          <w:ilvl w:val="2"/>
          <w:numId w:val="23"/>
        </w:numPr>
        <w:tabs>
          <w:tab w:val="left" w:pos="851"/>
          <w:tab w:val="left" w:pos="1134"/>
        </w:tabs>
        <w:suppressAutoHyphens/>
        <w:spacing w:after="0" w:line="360" w:lineRule="auto"/>
        <w:ind w:left="851" w:hanging="425"/>
        <w:rPr>
          <w:rFonts w:ascii="Arial" w:eastAsia="SimSun" w:hAnsi="Arial" w:cs="Arial"/>
          <w:color w:val="000000" w:themeColor="text1"/>
          <w:lang w:eastAsia="zh-CN"/>
        </w:rPr>
      </w:pPr>
      <w:r w:rsidRPr="00273139">
        <w:rPr>
          <w:rFonts w:ascii="Arial" w:eastAsia="Times New Roman" w:hAnsi="Arial" w:cs="Arial"/>
          <w:color w:val="000000" w:themeColor="text1"/>
          <w:lang w:eastAsia="pl-PL"/>
        </w:rPr>
        <w:t>uporządkowanie placu budowy i przekazanie go po zakończeniu robót Zamawiającemu do użytkowania w sposób odpowiadający jego celowi,</w:t>
      </w:r>
    </w:p>
    <w:p w14:paraId="1EEAD8D4" w14:textId="77777777" w:rsidR="006030E9" w:rsidRPr="00273139" w:rsidRDefault="006030E9" w:rsidP="00273139">
      <w:pPr>
        <w:pStyle w:val="Akapitzlist"/>
        <w:numPr>
          <w:ilvl w:val="2"/>
          <w:numId w:val="23"/>
        </w:numPr>
        <w:autoSpaceDE w:val="0"/>
        <w:autoSpaceDN w:val="0"/>
        <w:adjustRightInd w:val="0"/>
        <w:spacing w:after="0" w:line="360" w:lineRule="auto"/>
        <w:ind w:left="851" w:hanging="425"/>
        <w:contextualSpacing w:val="0"/>
        <w:rPr>
          <w:rFonts w:ascii="Arial" w:eastAsia="SimSun" w:hAnsi="Arial" w:cs="Arial"/>
          <w:color w:val="000000" w:themeColor="text1"/>
          <w:lang w:eastAsia="zh-CN"/>
        </w:rPr>
      </w:pPr>
      <w:bookmarkStart w:id="0" w:name="_Hlk10138395"/>
      <w:bookmarkStart w:id="1" w:name="_Hlk494705462"/>
      <w:r w:rsidRPr="00273139">
        <w:rPr>
          <w:rFonts w:ascii="Arial" w:hAnsi="Arial" w:cs="Arial"/>
        </w:rPr>
        <w:t xml:space="preserve">wykonanie </w:t>
      </w:r>
      <w:proofErr w:type="spellStart"/>
      <w:r w:rsidRPr="00273139">
        <w:rPr>
          <w:rFonts w:ascii="Arial" w:hAnsi="Arial" w:cs="Arial"/>
        </w:rPr>
        <w:t>oznakowań</w:t>
      </w:r>
      <w:proofErr w:type="spellEnd"/>
      <w:r w:rsidRPr="00273139">
        <w:rPr>
          <w:rFonts w:ascii="Arial" w:hAnsi="Arial" w:cs="Arial"/>
        </w:rPr>
        <w:t xml:space="preserve"> i zabezpieczeń, (w tym zastosowania </w:t>
      </w:r>
      <w:proofErr w:type="spellStart"/>
      <w:r w:rsidRPr="00273139">
        <w:rPr>
          <w:rFonts w:ascii="Arial" w:hAnsi="Arial" w:cs="Arial"/>
        </w:rPr>
        <w:t>wygrodzeń</w:t>
      </w:r>
      <w:proofErr w:type="spellEnd"/>
      <w:r w:rsidRPr="00273139">
        <w:rPr>
          <w:rFonts w:ascii="Arial" w:hAnsi="Arial" w:cs="Arial"/>
        </w:rPr>
        <w:t xml:space="preserve"> pełnych zabezpieczających przed pyleniem i emisją pyłów poza teren budowy) zapewniających bezpieczeństwo przed dostępem na teren robót osób postronnych, ich zmiany i utrzymania w całym okresie budowy,</w:t>
      </w:r>
      <w:bookmarkEnd w:id="0"/>
    </w:p>
    <w:p w14:paraId="328D1150" w14:textId="77777777" w:rsidR="006030E9" w:rsidRPr="00273139" w:rsidRDefault="006030E9" w:rsidP="00273139">
      <w:pPr>
        <w:pStyle w:val="Akapitzlist"/>
        <w:numPr>
          <w:ilvl w:val="2"/>
          <w:numId w:val="23"/>
        </w:numPr>
        <w:autoSpaceDE w:val="0"/>
        <w:autoSpaceDN w:val="0"/>
        <w:adjustRightInd w:val="0"/>
        <w:spacing w:after="0" w:line="360" w:lineRule="auto"/>
        <w:ind w:left="851" w:hanging="425"/>
        <w:contextualSpacing w:val="0"/>
        <w:rPr>
          <w:rFonts w:ascii="Arial" w:eastAsia="SimSun" w:hAnsi="Arial" w:cs="Arial"/>
          <w:color w:val="000000" w:themeColor="text1"/>
          <w:lang w:eastAsia="zh-CN"/>
        </w:rPr>
      </w:pPr>
      <w:r w:rsidRPr="00273139">
        <w:rPr>
          <w:rFonts w:ascii="Arial" w:hAnsi="Arial" w:cs="Arial"/>
        </w:rPr>
        <w:t>zorganizowanie robót w sposób ograniczający uciążliwości z nimi związanych do koniecznego minimum.</w:t>
      </w:r>
    </w:p>
    <w:p w14:paraId="68DDEACC" w14:textId="77777777" w:rsidR="006030E9" w:rsidRPr="00273139" w:rsidRDefault="006030E9" w:rsidP="00273139">
      <w:pPr>
        <w:pStyle w:val="Akapitzlist"/>
        <w:numPr>
          <w:ilvl w:val="2"/>
          <w:numId w:val="23"/>
        </w:numPr>
        <w:autoSpaceDE w:val="0"/>
        <w:autoSpaceDN w:val="0"/>
        <w:adjustRightInd w:val="0"/>
        <w:spacing w:after="0" w:line="360" w:lineRule="auto"/>
        <w:ind w:left="851" w:hanging="425"/>
        <w:contextualSpacing w:val="0"/>
        <w:rPr>
          <w:rFonts w:ascii="Arial" w:eastAsia="SimSun" w:hAnsi="Arial" w:cs="Arial"/>
          <w:color w:val="000000" w:themeColor="text1"/>
          <w:lang w:eastAsia="zh-CN"/>
        </w:rPr>
      </w:pPr>
      <w:r w:rsidRPr="00273139">
        <w:rPr>
          <w:rFonts w:ascii="Arial" w:hAnsi="Arial" w:cs="Arial"/>
          <w:color w:val="000000" w:themeColor="text1"/>
        </w:rPr>
        <w:t>uzyskanie opinii, pozwoleń i uzgodnień wymaganych przepisami prawa, niezbędnych do uzyskania pozwolenia na użytkowanie,</w:t>
      </w:r>
      <w:bookmarkEnd w:id="1"/>
    </w:p>
    <w:p w14:paraId="248591EA" w14:textId="77777777" w:rsidR="006030E9" w:rsidRPr="00273139" w:rsidRDefault="006030E9" w:rsidP="00273139">
      <w:pPr>
        <w:pStyle w:val="Akapitzlist"/>
        <w:numPr>
          <w:ilvl w:val="2"/>
          <w:numId w:val="23"/>
        </w:numPr>
        <w:autoSpaceDE w:val="0"/>
        <w:autoSpaceDN w:val="0"/>
        <w:adjustRightInd w:val="0"/>
        <w:spacing w:after="0" w:line="360" w:lineRule="auto"/>
        <w:ind w:left="851" w:hanging="425"/>
        <w:contextualSpacing w:val="0"/>
        <w:rPr>
          <w:rFonts w:ascii="Arial" w:eastAsia="SimSun" w:hAnsi="Arial" w:cs="Arial"/>
          <w:color w:val="000000" w:themeColor="text1"/>
          <w:lang w:eastAsia="zh-CN"/>
        </w:rPr>
      </w:pPr>
      <w:r w:rsidRPr="00273139">
        <w:rPr>
          <w:rFonts w:ascii="Arial" w:hAnsi="Arial" w:cs="Arial"/>
          <w:color w:val="000000" w:themeColor="text1"/>
        </w:rPr>
        <w:t>udziału w naradach koordynacyjnych, w celu omawiania postępów prac oraz uwag i problemów jakie powstały w trakcie realizacji Przedmiotu umowy, w terminie i miejscu wskazanym przez Zamawiającego,</w:t>
      </w:r>
    </w:p>
    <w:p w14:paraId="1017D330" w14:textId="77777777" w:rsidR="006030E9" w:rsidRPr="00273139" w:rsidRDefault="006030E9" w:rsidP="00273139">
      <w:pPr>
        <w:pStyle w:val="Akapitzlist"/>
        <w:numPr>
          <w:ilvl w:val="2"/>
          <w:numId w:val="23"/>
        </w:numPr>
        <w:autoSpaceDE w:val="0"/>
        <w:autoSpaceDN w:val="0"/>
        <w:adjustRightInd w:val="0"/>
        <w:spacing w:after="0" w:line="360" w:lineRule="auto"/>
        <w:ind w:left="851" w:hanging="425"/>
        <w:contextualSpacing w:val="0"/>
        <w:rPr>
          <w:rFonts w:ascii="Arial" w:eastAsia="SimSun" w:hAnsi="Arial" w:cs="Arial"/>
          <w:color w:val="000000" w:themeColor="text1"/>
          <w:lang w:eastAsia="zh-CN"/>
        </w:rPr>
      </w:pPr>
      <w:r w:rsidRPr="00273139">
        <w:rPr>
          <w:rFonts w:ascii="Arial" w:hAnsi="Arial" w:cs="Arial"/>
          <w:color w:val="000000" w:themeColor="text1"/>
        </w:rPr>
        <w:t>w przypadkach zawinionych, Wykonawca zobowiązany jest do poniesienie wszelkich wydatków koniecznych do naprawienia wyrządzonej szkody,</w:t>
      </w:r>
    </w:p>
    <w:p w14:paraId="5788A623" w14:textId="77777777" w:rsidR="006030E9" w:rsidRPr="00273139" w:rsidRDefault="006030E9" w:rsidP="00273139">
      <w:pPr>
        <w:pStyle w:val="Akapitzlist"/>
        <w:numPr>
          <w:ilvl w:val="2"/>
          <w:numId w:val="23"/>
        </w:numPr>
        <w:spacing w:after="0" w:line="360" w:lineRule="auto"/>
        <w:ind w:left="851"/>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t>ewentualny wywóz nadmiaru ziemi.</w:t>
      </w:r>
    </w:p>
    <w:p w14:paraId="305A5EFD" w14:textId="4AD7DF6D" w:rsidR="006030E9" w:rsidRPr="00273139" w:rsidRDefault="006030E9" w:rsidP="00273139">
      <w:pPr>
        <w:pStyle w:val="Akapitzlist"/>
        <w:numPr>
          <w:ilvl w:val="0"/>
          <w:numId w:val="23"/>
        </w:numPr>
        <w:tabs>
          <w:tab w:val="left" w:pos="709"/>
          <w:tab w:val="left" w:pos="1134"/>
          <w:tab w:val="left" w:pos="5245"/>
        </w:tabs>
        <w:suppressAutoHyphens/>
        <w:spacing w:after="0" w:line="360" w:lineRule="auto"/>
        <w:ind w:left="426" w:hanging="426"/>
        <w:contextualSpacing w:val="0"/>
        <w:rPr>
          <w:rFonts w:ascii="Arial" w:eastAsia="SimSun" w:hAnsi="Arial" w:cs="Arial"/>
          <w:color w:val="000000" w:themeColor="text1"/>
          <w:lang w:eastAsia="zh-CN"/>
        </w:rPr>
      </w:pPr>
      <w:r w:rsidRPr="00273139">
        <w:rPr>
          <w:rFonts w:ascii="Arial" w:eastAsia="SimSun" w:hAnsi="Arial" w:cs="Arial"/>
          <w:color w:val="000000" w:themeColor="text1"/>
          <w:lang w:eastAsia="zh-CN"/>
        </w:rPr>
        <w:lastRenderedPageBreak/>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273139">
        <w:rPr>
          <w:rFonts w:ascii="Arial" w:eastAsia="SimSun" w:hAnsi="Arial" w:cs="Arial"/>
          <w:color w:val="000000" w:themeColor="text1"/>
          <w:lang w:eastAsia="zh-CN"/>
        </w:rPr>
        <w:br/>
      </w:r>
      <w:r w:rsidRPr="00273139">
        <w:rPr>
          <w:rFonts w:ascii="Arial" w:eastAsia="SimSun" w:hAnsi="Arial" w:cs="Arial"/>
          <w:color w:val="000000" w:themeColor="text1"/>
          <w:lang w:eastAsia="zh-CN"/>
        </w:rPr>
        <w:t>a wymagające wywozu, będą stanowiły własność Wykonawcy.</w:t>
      </w:r>
      <w:r w:rsidR="00D735D9" w:rsidRPr="00273139">
        <w:rPr>
          <w:rFonts w:ascii="Arial" w:eastAsia="SimSun" w:hAnsi="Arial" w:cs="Arial"/>
          <w:color w:val="000000" w:themeColor="text1"/>
          <w:lang w:eastAsia="zh-CN"/>
        </w:rPr>
        <w:t xml:space="preserve"> Wykonawca zobowiązany jest do </w:t>
      </w:r>
      <w:r w:rsidR="00D735D9" w:rsidRPr="00273139">
        <w:rPr>
          <w:rFonts w:ascii="Arial" w:hAnsi="Arial" w:cs="Arial"/>
        </w:rPr>
        <w:t xml:space="preserve">wywozu z placu budowy wszelkich odpadów powstałych w trakcie trwania prac </w:t>
      </w:r>
      <w:r w:rsidR="00D735D9" w:rsidRPr="00273139">
        <w:rPr>
          <w:rFonts w:ascii="Arial" w:hAnsi="Arial" w:cs="Arial"/>
        </w:rPr>
        <w:br/>
        <w:t xml:space="preserve">(z uwzględnieniem opłat taryfowych za przyjęcie, składowanie, utylizację) zgodnie </w:t>
      </w:r>
      <w:r w:rsidR="00D735D9" w:rsidRPr="00273139">
        <w:rPr>
          <w:rFonts w:ascii="Arial" w:hAnsi="Arial" w:cs="Arial"/>
        </w:rPr>
        <w:br/>
        <w:t>z ustawą o z dnia 14 grudnia 2012 r. o odpadach</w:t>
      </w:r>
      <w:r w:rsidR="00993BA4" w:rsidRPr="00273139">
        <w:rPr>
          <w:rFonts w:ascii="Arial" w:hAnsi="Arial" w:cs="Arial"/>
        </w:rPr>
        <w:t xml:space="preserve"> (</w:t>
      </w:r>
      <w:proofErr w:type="spellStart"/>
      <w:r w:rsidR="00993BA4" w:rsidRPr="00273139">
        <w:rPr>
          <w:rFonts w:ascii="Arial" w:hAnsi="Arial" w:cs="Arial"/>
        </w:rPr>
        <w:t>t.j</w:t>
      </w:r>
      <w:proofErr w:type="spellEnd"/>
      <w:r w:rsidR="00993BA4" w:rsidRPr="00273139">
        <w:rPr>
          <w:rFonts w:ascii="Arial" w:hAnsi="Arial" w:cs="Arial"/>
        </w:rPr>
        <w:t>. Dz. U. 2021, poz. 779 ze zm.)</w:t>
      </w:r>
      <w:r w:rsidR="00D735D9" w:rsidRPr="00273139">
        <w:rPr>
          <w:rFonts w:ascii="Arial" w:hAnsi="Arial" w:cs="Arial"/>
        </w:rPr>
        <w:t>.</w:t>
      </w:r>
    </w:p>
    <w:p w14:paraId="15FAD453"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p>
    <w:p w14:paraId="52B02169"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5</w:t>
      </w:r>
    </w:p>
    <w:p w14:paraId="49FE87E5"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[Wynagrodzenie]</w:t>
      </w:r>
    </w:p>
    <w:p w14:paraId="44B0325C"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p>
    <w:p w14:paraId="3ABD4C88" w14:textId="77777777" w:rsidR="003D5725" w:rsidRPr="00273139" w:rsidRDefault="003D5725" w:rsidP="00273139">
      <w:pPr>
        <w:pStyle w:val="Akapitzlist"/>
        <w:numPr>
          <w:ilvl w:val="0"/>
          <w:numId w:val="9"/>
        </w:numPr>
        <w:spacing w:after="0" w:line="360" w:lineRule="auto"/>
        <w:ind w:left="425" w:hanging="425"/>
        <w:contextualSpacing w:val="0"/>
        <w:rPr>
          <w:rFonts w:ascii="Arial" w:hAnsi="Arial" w:cs="Arial"/>
          <w:color w:val="000000" w:themeColor="text1"/>
        </w:rPr>
      </w:pPr>
      <w:r w:rsidRPr="00273139">
        <w:rPr>
          <w:rFonts w:ascii="Arial" w:hAnsi="Arial" w:cs="Arial"/>
          <w:color w:val="000000" w:themeColor="text1"/>
        </w:rPr>
        <w:t xml:space="preserve">Za całkowite i prawidłowe wykonanie Przedmiotu umowy, strony ustalają </w:t>
      </w:r>
      <w:r w:rsidRPr="00273139">
        <w:rPr>
          <w:rFonts w:ascii="Arial" w:hAnsi="Arial" w:cs="Arial"/>
          <w:bCs/>
          <w:color w:val="000000" w:themeColor="text1"/>
        </w:rPr>
        <w:t>wynagrodzenie ryczałtowe</w:t>
      </w:r>
      <w:r w:rsidRPr="00273139">
        <w:rPr>
          <w:rFonts w:ascii="Arial" w:hAnsi="Arial" w:cs="Arial"/>
          <w:color w:val="000000" w:themeColor="text1"/>
        </w:rPr>
        <w:t xml:space="preserve"> w wysokości </w:t>
      </w:r>
      <w:r w:rsidRPr="00273139">
        <w:rPr>
          <w:rFonts w:ascii="Arial" w:hAnsi="Arial" w:cs="Arial"/>
          <w:bCs/>
          <w:color w:val="000000" w:themeColor="text1"/>
        </w:rPr>
        <w:t>brutto</w:t>
      </w:r>
      <w:r w:rsidRPr="00273139">
        <w:rPr>
          <w:rFonts w:ascii="Arial" w:hAnsi="Arial" w:cs="Arial"/>
          <w:color w:val="000000" w:themeColor="text1"/>
        </w:rPr>
        <w:t>: ……………….zł (słownie:  …………. złotych) w tym wynagrodzenie netto: …………….zł (słownie:  …………..złotych) oraz  podatek VAT …………………… zł (słownie:  …………. złotych).</w:t>
      </w:r>
    </w:p>
    <w:p w14:paraId="0B2DD6A6" w14:textId="77777777" w:rsidR="003D5725" w:rsidRPr="00273139" w:rsidRDefault="003D5725" w:rsidP="00273139">
      <w:pPr>
        <w:pStyle w:val="Akapitzlist"/>
        <w:numPr>
          <w:ilvl w:val="0"/>
          <w:numId w:val="9"/>
        </w:numPr>
        <w:spacing w:after="0" w:line="360" w:lineRule="auto"/>
        <w:ind w:left="426" w:hanging="426"/>
        <w:rPr>
          <w:rFonts w:ascii="Arial" w:hAnsi="Arial" w:cs="Arial"/>
          <w:color w:val="000000" w:themeColor="text1"/>
        </w:rPr>
      </w:pPr>
      <w:r w:rsidRPr="00273139">
        <w:rPr>
          <w:rFonts w:ascii="Arial" w:hAnsi="Arial" w:cs="Arial"/>
          <w:color w:val="000000" w:themeColor="text1"/>
        </w:rPr>
        <w:t>Wynagrodzenie Wykonawcy zawiera VAT i inne koszty związane z realizacją przedmiotu zamówienia wg stanu prawnego na dzień złożenia oferty.</w:t>
      </w:r>
    </w:p>
    <w:p w14:paraId="78905E97" w14:textId="57824508" w:rsidR="003D5725" w:rsidRPr="00273139" w:rsidRDefault="003D5725" w:rsidP="00273139">
      <w:pPr>
        <w:pStyle w:val="Akapitzlist"/>
        <w:numPr>
          <w:ilvl w:val="0"/>
          <w:numId w:val="9"/>
        </w:numPr>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sidR="006D4E87" w:rsidRPr="00273139">
        <w:rPr>
          <w:rFonts w:ascii="Arial" w:hAnsi="Arial" w:cs="Arial"/>
          <w:color w:val="000000" w:themeColor="text1"/>
        </w:rPr>
        <w:t>U</w:t>
      </w:r>
      <w:r w:rsidRPr="00273139">
        <w:rPr>
          <w:rFonts w:ascii="Arial" w:hAnsi="Arial" w:cs="Arial"/>
          <w:color w:val="000000" w:themeColor="text1"/>
        </w:rPr>
        <w:t xml:space="preserve">mowie oraz SWZ. </w:t>
      </w:r>
    </w:p>
    <w:p w14:paraId="5589C136" w14:textId="334D531B" w:rsidR="003D5725" w:rsidRPr="00273139" w:rsidRDefault="003D5725" w:rsidP="00273139">
      <w:pPr>
        <w:pStyle w:val="Akapitzlist"/>
        <w:numPr>
          <w:ilvl w:val="0"/>
          <w:numId w:val="9"/>
        </w:numPr>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Rozliczenie za wykonane prace nastąpi w transzach, zgodnie z zaawansowaniem realizacji prac, na podstawie protokołów przejściowych potwierdzonych prac oraz odbioru końcowego, podpisanych przez upoważnionych przedstawicieli stron Umowy, z tym, że </w:t>
      </w:r>
      <w:r w:rsidR="009E5F54" w:rsidRPr="00273139">
        <w:rPr>
          <w:rFonts w:ascii="Arial" w:hAnsi="Arial" w:cs="Arial"/>
          <w:color w:val="000000" w:themeColor="text1"/>
        </w:rPr>
        <w:t xml:space="preserve">płatności częściowe nastąpią </w:t>
      </w:r>
      <w:r w:rsidRPr="00273139">
        <w:rPr>
          <w:rFonts w:ascii="Arial" w:hAnsi="Arial" w:cs="Arial"/>
          <w:color w:val="000000" w:themeColor="text1"/>
        </w:rPr>
        <w:t xml:space="preserve">nie częściej niż raz w miesiącu. </w:t>
      </w:r>
    </w:p>
    <w:p w14:paraId="20C62649" w14:textId="7B21737D" w:rsidR="003D5725" w:rsidRPr="00273139" w:rsidRDefault="003D5725" w:rsidP="00273139">
      <w:pPr>
        <w:pStyle w:val="Tekstpodstawowy"/>
        <w:numPr>
          <w:ilvl w:val="0"/>
          <w:numId w:val="9"/>
        </w:numPr>
        <w:spacing w:after="0" w:line="360" w:lineRule="auto"/>
        <w:ind w:left="426" w:hanging="426"/>
        <w:rPr>
          <w:rFonts w:ascii="Arial" w:hAnsi="Arial" w:cs="Arial"/>
          <w:i/>
        </w:rPr>
      </w:pPr>
      <w:r w:rsidRPr="00273139">
        <w:rPr>
          <w:rFonts w:ascii="Arial" w:hAnsi="Arial" w:cs="Arial"/>
        </w:rPr>
        <w:t xml:space="preserve">Podstawę rozliczenia robót wykonanych przez Wykonawcę stanowić będą potwierdzone przez </w:t>
      </w:r>
      <w:r w:rsidR="008C619A" w:rsidRPr="00273139">
        <w:rPr>
          <w:rFonts w:ascii="Arial" w:hAnsi="Arial" w:cs="Arial"/>
          <w:lang w:eastAsia="ar-SA"/>
        </w:rPr>
        <w:t>p</w:t>
      </w:r>
      <w:r w:rsidR="00595253" w:rsidRPr="00273139">
        <w:rPr>
          <w:rFonts w:ascii="Arial" w:hAnsi="Arial" w:cs="Arial"/>
          <w:lang w:eastAsia="ar-SA"/>
        </w:rPr>
        <w:t>rzedstawiciela Zamawiającego</w:t>
      </w:r>
      <w:r w:rsidRPr="00273139">
        <w:rPr>
          <w:rFonts w:ascii="Arial" w:hAnsi="Arial" w:cs="Arial"/>
        </w:rPr>
        <w:t xml:space="preserve"> protokoły procentowego zaawansowania wykonanych elementów robót ustalonych w wykazie wycenionych elementów stanowiącym</w:t>
      </w:r>
      <w:r w:rsidR="00595253" w:rsidRPr="00273139">
        <w:rPr>
          <w:rFonts w:ascii="Arial" w:hAnsi="Arial" w:cs="Arial"/>
        </w:rPr>
        <w:t xml:space="preserve"> Załącznik </w:t>
      </w:r>
      <w:r w:rsidRPr="00273139">
        <w:rPr>
          <w:rFonts w:ascii="Arial" w:hAnsi="Arial" w:cs="Arial"/>
        </w:rPr>
        <w:t>nr 2 do Umowy</w:t>
      </w:r>
      <w:r w:rsidRPr="00273139" w:rsidDel="0083076C">
        <w:rPr>
          <w:rFonts w:ascii="Arial" w:hAnsi="Arial" w:cs="Arial"/>
        </w:rPr>
        <w:t xml:space="preserve"> </w:t>
      </w:r>
    </w:p>
    <w:p w14:paraId="6CB7870C" w14:textId="77777777" w:rsidR="003D5725" w:rsidRPr="00273139" w:rsidRDefault="003D5725" w:rsidP="00273139">
      <w:pPr>
        <w:pStyle w:val="Tekstpodstawowy"/>
        <w:numPr>
          <w:ilvl w:val="0"/>
          <w:numId w:val="9"/>
        </w:numPr>
        <w:spacing w:after="0" w:line="360" w:lineRule="auto"/>
        <w:ind w:left="426" w:hanging="426"/>
        <w:rPr>
          <w:rFonts w:ascii="Arial" w:hAnsi="Arial" w:cs="Arial"/>
          <w:color w:val="000000" w:themeColor="text1"/>
        </w:rPr>
      </w:pPr>
      <w:r w:rsidRPr="00273139">
        <w:rPr>
          <w:rFonts w:ascii="Arial" w:hAnsi="Arial" w:cs="Arial"/>
          <w:color w:val="000000" w:themeColor="text1"/>
        </w:rPr>
        <w:t>Suma faktur częściowych nie może przekroczyć 90% wartości wynagrodzenia brutto za roboty, określonego w § 5 ust. 1 Umowy.</w:t>
      </w:r>
    </w:p>
    <w:p w14:paraId="57C4D0F8" w14:textId="77777777" w:rsidR="003D5725" w:rsidRPr="00273139" w:rsidRDefault="003D5725" w:rsidP="00273139">
      <w:pPr>
        <w:pStyle w:val="Akapitzlist"/>
        <w:numPr>
          <w:ilvl w:val="0"/>
          <w:numId w:val="9"/>
        </w:numPr>
        <w:tabs>
          <w:tab w:val="left" w:pos="426"/>
          <w:tab w:val="left" w:pos="17608"/>
          <w:tab w:val="left" w:pos="22853"/>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Podstawą do wystawienia faktury częściowej lub końcowej jest:</w:t>
      </w:r>
    </w:p>
    <w:p w14:paraId="34918C71" w14:textId="77777777" w:rsidR="003D5725" w:rsidRPr="00273139" w:rsidRDefault="003D5725" w:rsidP="00273139">
      <w:pPr>
        <w:pStyle w:val="Akapitzlist1"/>
        <w:numPr>
          <w:ilvl w:val="1"/>
          <w:numId w:val="10"/>
        </w:numPr>
        <w:tabs>
          <w:tab w:val="left" w:pos="851"/>
        </w:tabs>
        <w:autoSpaceDE w:val="0"/>
        <w:autoSpaceDN w:val="0"/>
        <w:adjustRightInd w:val="0"/>
        <w:spacing w:after="0" w:line="360" w:lineRule="auto"/>
        <w:ind w:left="851" w:hanging="425"/>
        <w:rPr>
          <w:rFonts w:ascii="Arial" w:hAnsi="Arial" w:cs="Arial"/>
          <w:color w:val="000000" w:themeColor="text1"/>
        </w:rPr>
      </w:pPr>
      <w:r w:rsidRPr="00273139">
        <w:rPr>
          <w:rFonts w:ascii="Arial" w:hAnsi="Arial" w:cs="Arial"/>
          <w:color w:val="000000" w:themeColor="text1"/>
        </w:rPr>
        <w:lastRenderedPageBreak/>
        <w:t xml:space="preserve">protokół zawansowania prac (częściowego/końcowego), potwierdzony przez obie strony, które będą sporządzone zgodnie ze wzorem ustalonym z </w:t>
      </w:r>
      <w:r w:rsidRPr="00273139">
        <w:rPr>
          <w:rFonts w:ascii="Arial" w:hAnsi="Arial" w:cs="Arial"/>
          <w:lang w:eastAsia="ar-SA"/>
        </w:rPr>
        <w:t>Inspektorem Nadzoru</w:t>
      </w:r>
      <w:r w:rsidRPr="00273139">
        <w:rPr>
          <w:rFonts w:ascii="Arial" w:hAnsi="Arial" w:cs="Arial"/>
          <w:color w:val="000000" w:themeColor="text1"/>
        </w:rPr>
        <w:t>,</w:t>
      </w:r>
    </w:p>
    <w:p w14:paraId="4EC5966E" w14:textId="2934E3A2" w:rsidR="003D5725" w:rsidRPr="00273139" w:rsidRDefault="003D5725" w:rsidP="00273139">
      <w:pPr>
        <w:pStyle w:val="Akapitzlist1"/>
        <w:numPr>
          <w:ilvl w:val="1"/>
          <w:numId w:val="10"/>
        </w:numPr>
        <w:tabs>
          <w:tab w:val="left" w:pos="851"/>
        </w:tabs>
        <w:autoSpaceDE w:val="0"/>
        <w:autoSpaceDN w:val="0"/>
        <w:adjustRightInd w:val="0"/>
        <w:spacing w:after="0" w:line="360" w:lineRule="auto"/>
        <w:ind w:left="851" w:hanging="425"/>
        <w:rPr>
          <w:rFonts w:ascii="Arial" w:hAnsi="Arial" w:cs="Arial"/>
          <w:color w:val="000000" w:themeColor="text1"/>
        </w:rPr>
      </w:pPr>
      <w:r w:rsidRPr="00273139">
        <w:rPr>
          <w:rFonts w:ascii="Arial" w:hAnsi="Arial" w:cs="Arial"/>
          <w:color w:val="000000" w:themeColor="text1"/>
        </w:rPr>
        <w:t>kopie faktur wystawionych Wykonawcy przez podwykonawców</w:t>
      </w:r>
      <w:r w:rsidR="009E5F54" w:rsidRPr="00273139">
        <w:rPr>
          <w:rFonts w:ascii="Arial" w:hAnsi="Arial" w:cs="Arial"/>
          <w:color w:val="000000" w:themeColor="text1"/>
        </w:rPr>
        <w:t xml:space="preserve"> oraz dalszych podwykonawców</w:t>
      </w:r>
      <w:r w:rsidRPr="00273139">
        <w:rPr>
          <w:rFonts w:ascii="Arial" w:hAnsi="Arial" w:cs="Arial"/>
          <w:color w:val="000000" w:themeColor="text1"/>
        </w:rPr>
        <w:t xml:space="preserve"> za wykonane przez nich prace łącznie z kopią przelewu bankowego lub innego dokumentu świadczącego o dokonaniu zapłaty podwykonawcom</w:t>
      </w:r>
      <w:r w:rsidR="009E5F54" w:rsidRPr="00273139">
        <w:rPr>
          <w:rFonts w:ascii="Arial" w:hAnsi="Arial" w:cs="Arial"/>
          <w:color w:val="000000" w:themeColor="text1"/>
        </w:rPr>
        <w:t xml:space="preserve"> oraz dalszym podwykonawcom</w:t>
      </w:r>
      <w:r w:rsidRPr="00273139">
        <w:rPr>
          <w:rFonts w:ascii="Arial" w:hAnsi="Arial" w:cs="Arial"/>
          <w:color w:val="000000" w:themeColor="text1"/>
        </w:rPr>
        <w:t xml:space="preserve"> należnego wynagrodzenia, w przypadku korzystania z usług podwykonawców,</w:t>
      </w:r>
    </w:p>
    <w:p w14:paraId="0D28C977" w14:textId="3F54B301" w:rsidR="003D5725" w:rsidRPr="00273139" w:rsidRDefault="003D5725" w:rsidP="00273139">
      <w:pPr>
        <w:pStyle w:val="Akapitzlist1"/>
        <w:numPr>
          <w:ilvl w:val="1"/>
          <w:numId w:val="10"/>
        </w:numPr>
        <w:tabs>
          <w:tab w:val="left" w:pos="851"/>
        </w:tabs>
        <w:autoSpaceDE w:val="0"/>
        <w:autoSpaceDN w:val="0"/>
        <w:adjustRightInd w:val="0"/>
        <w:spacing w:after="0" w:line="360" w:lineRule="auto"/>
        <w:ind w:left="851" w:hanging="425"/>
        <w:rPr>
          <w:rFonts w:ascii="Arial" w:hAnsi="Arial" w:cs="Arial"/>
          <w:color w:val="000000" w:themeColor="text1"/>
        </w:rPr>
      </w:pPr>
      <w:r w:rsidRPr="00273139">
        <w:rPr>
          <w:rFonts w:ascii="Arial" w:hAnsi="Arial" w:cs="Arial"/>
          <w:color w:val="000000" w:themeColor="text1"/>
        </w:rPr>
        <w:t>oświadczenia podwykonawców</w:t>
      </w:r>
      <w:r w:rsidR="009E5F54" w:rsidRPr="00273139">
        <w:rPr>
          <w:rFonts w:ascii="Arial" w:hAnsi="Arial" w:cs="Arial"/>
          <w:color w:val="000000" w:themeColor="text1"/>
        </w:rPr>
        <w:t xml:space="preserve"> oraz dalszych podwykonawców</w:t>
      </w:r>
      <w:r w:rsidRPr="00273139">
        <w:rPr>
          <w:rFonts w:ascii="Arial" w:hAnsi="Arial" w:cs="Arial"/>
          <w:color w:val="000000" w:themeColor="text1"/>
        </w:rPr>
        <w:t xml:space="preserve"> o otrzymaniu od Wykonawcy</w:t>
      </w:r>
      <w:r w:rsidR="009E5F54" w:rsidRPr="00273139">
        <w:rPr>
          <w:rFonts w:ascii="Arial" w:hAnsi="Arial" w:cs="Arial"/>
          <w:color w:val="000000" w:themeColor="text1"/>
        </w:rPr>
        <w:t xml:space="preserve"> lub podwykonawcy</w:t>
      </w:r>
      <w:r w:rsidRPr="00273139">
        <w:rPr>
          <w:rFonts w:ascii="Arial" w:hAnsi="Arial" w:cs="Arial"/>
          <w:color w:val="000000" w:themeColor="text1"/>
        </w:rPr>
        <w:t xml:space="preserve"> pełnego wynagrodzenia za wykonane przez nich prace,</w:t>
      </w:r>
    </w:p>
    <w:p w14:paraId="2F64069B" w14:textId="401949CD" w:rsidR="00E867A5" w:rsidRPr="00273139" w:rsidRDefault="00E867A5" w:rsidP="00273139">
      <w:pPr>
        <w:pStyle w:val="Akapitzlist1"/>
        <w:numPr>
          <w:ilvl w:val="1"/>
          <w:numId w:val="10"/>
        </w:numPr>
        <w:tabs>
          <w:tab w:val="left" w:pos="851"/>
        </w:tabs>
        <w:autoSpaceDE w:val="0"/>
        <w:autoSpaceDN w:val="0"/>
        <w:adjustRightInd w:val="0"/>
        <w:spacing w:after="0" w:line="360" w:lineRule="auto"/>
        <w:ind w:left="851" w:hanging="425"/>
        <w:rPr>
          <w:rFonts w:ascii="Arial" w:hAnsi="Arial" w:cs="Arial"/>
          <w:color w:val="000000" w:themeColor="text1"/>
        </w:rPr>
      </w:pPr>
      <w:r w:rsidRPr="00273139">
        <w:rPr>
          <w:rFonts w:ascii="Arial" w:hAnsi="Arial" w:cs="Arial"/>
          <w:color w:val="000000" w:themeColor="text1"/>
        </w:rPr>
        <w:t xml:space="preserve">w razie ustanowienia zabezpieczenia w formie kaucji- oświadczenie o potrąceniu zabezpieczenia z wynagrodzeniem; </w:t>
      </w:r>
    </w:p>
    <w:p w14:paraId="70C582FD" w14:textId="77777777" w:rsidR="003D5725" w:rsidRPr="00273139" w:rsidRDefault="003D5725" w:rsidP="00273139">
      <w:pPr>
        <w:pStyle w:val="Akapitzlist1"/>
        <w:numPr>
          <w:ilvl w:val="1"/>
          <w:numId w:val="10"/>
        </w:numPr>
        <w:tabs>
          <w:tab w:val="left" w:pos="851"/>
        </w:tabs>
        <w:autoSpaceDE w:val="0"/>
        <w:autoSpaceDN w:val="0"/>
        <w:adjustRightInd w:val="0"/>
        <w:spacing w:after="0" w:line="360" w:lineRule="auto"/>
        <w:ind w:left="851" w:hanging="425"/>
        <w:rPr>
          <w:rFonts w:ascii="Arial" w:hAnsi="Arial" w:cs="Arial"/>
          <w:color w:val="000000" w:themeColor="text1"/>
        </w:rPr>
      </w:pPr>
      <w:r w:rsidRPr="00273139">
        <w:rPr>
          <w:rFonts w:ascii="Arial" w:hAnsi="Arial" w:cs="Arial"/>
          <w:color w:val="000000" w:themeColor="text1"/>
        </w:rPr>
        <w:t>dodatkowo podstawą wystawienia faktury końcowej jest przedłożenie ostatecznej decyzji o pozwoleniu na użytkowanie oraz pełnej dokumentacji powykonawczej wraz ze wszystkimi kartami gwarancyjnymi, atestami oraz innymi dokumentami, o których mowa w § 1 ust. 7 Umowy.</w:t>
      </w:r>
    </w:p>
    <w:p w14:paraId="643F1CEB" w14:textId="1C5157DB" w:rsidR="003D5725" w:rsidRPr="00273139" w:rsidRDefault="003D5725" w:rsidP="00273139">
      <w:pPr>
        <w:pStyle w:val="Akapitzlist"/>
        <w:numPr>
          <w:ilvl w:val="0"/>
          <w:numId w:val="9"/>
        </w:numPr>
        <w:tabs>
          <w:tab w:val="left" w:pos="426"/>
          <w:tab w:val="left" w:pos="17608"/>
          <w:tab w:val="left" w:pos="22853"/>
        </w:tabs>
        <w:spacing w:after="0" w:line="360" w:lineRule="auto"/>
        <w:ind w:left="426" w:hanging="426"/>
        <w:contextualSpacing w:val="0"/>
        <w:rPr>
          <w:rFonts w:ascii="Arial" w:hAnsi="Arial" w:cs="Arial"/>
          <w:color w:val="000000" w:themeColor="text1"/>
        </w:rPr>
      </w:pPr>
      <w:r w:rsidRPr="00273139">
        <w:rPr>
          <w:rFonts w:ascii="Arial" w:hAnsi="Arial" w:cs="Arial"/>
          <w:bCs/>
        </w:rPr>
        <w:t>Płatność będzie dokonana na rachunek bankowy Wykonawcy wskazany na fakturze, w terminie 21 dni,</w:t>
      </w:r>
      <w:r w:rsidRPr="00273139">
        <w:rPr>
          <w:rFonts w:ascii="Arial" w:hAnsi="Arial" w:cs="Arial"/>
          <w:color w:val="000000" w:themeColor="text1"/>
        </w:rPr>
        <w:t xml:space="preserve"> licząc od dnia dostarczenia do siedziby Zamawiającego prawidłowo wystawionych faktur VAT wraz z dokumentami (w formie kserokopii), o których mowa w ust. 7 </w:t>
      </w:r>
      <w:r w:rsidRPr="00273139">
        <w:rPr>
          <w:rFonts w:ascii="Arial" w:hAnsi="Arial" w:cs="Arial"/>
          <w:bCs/>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7A43144" w14:textId="4A5C6CBE" w:rsidR="008D7C49" w:rsidRPr="00273139" w:rsidRDefault="008D7C49" w:rsidP="00273139">
      <w:pPr>
        <w:numPr>
          <w:ilvl w:val="0"/>
          <w:numId w:val="9"/>
        </w:numPr>
        <w:spacing w:after="0" w:line="360" w:lineRule="auto"/>
        <w:rPr>
          <w:rFonts w:ascii="Arial" w:hAnsi="Arial" w:cs="Arial"/>
          <w:color w:val="000000"/>
        </w:rPr>
      </w:pPr>
      <w:r w:rsidRPr="00273139">
        <w:rPr>
          <w:rFonts w:ascii="Arial" w:hAnsi="Arial" w:cs="Arial"/>
          <w:bCs/>
          <w:color w:val="000000"/>
          <w:lang w:eastAsia="ar-SA"/>
        </w:rPr>
        <w:t xml:space="preserve">Wykonawca wystawia fakturę na: </w:t>
      </w:r>
      <w:bookmarkStart w:id="2" w:name="_Hlk65492414"/>
      <w:r w:rsidRPr="00273139">
        <w:rPr>
          <w:rFonts w:ascii="Arial" w:hAnsi="Arial" w:cs="Arial"/>
        </w:rPr>
        <w:t>Gmina Miasto Świnoujście, ul. Wojska Polskiego 1/5, 72-600 Świnoujście, NIP – 8551571375</w:t>
      </w:r>
      <w:r w:rsidRPr="00273139">
        <w:rPr>
          <w:rFonts w:ascii="Arial" w:hAnsi="Arial" w:cs="Arial"/>
          <w:bCs/>
          <w:color w:val="000000"/>
          <w:lang w:eastAsia="ar-SA"/>
        </w:rPr>
        <w:t>.</w:t>
      </w:r>
      <w:bookmarkEnd w:id="2"/>
      <w:r w:rsidRPr="00273139">
        <w:rPr>
          <w:rFonts w:ascii="Arial" w:hAnsi="Arial" w:cs="Arial"/>
          <w:bCs/>
          <w:color w:val="000000"/>
          <w:lang w:eastAsia="ar-SA"/>
        </w:rPr>
        <w:t xml:space="preserve">  </w:t>
      </w:r>
    </w:p>
    <w:p w14:paraId="64454AB2" w14:textId="77777777" w:rsidR="003D5725" w:rsidRPr="00273139" w:rsidRDefault="003D5725" w:rsidP="00273139">
      <w:pPr>
        <w:pStyle w:val="Akapitzlist"/>
        <w:numPr>
          <w:ilvl w:val="0"/>
          <w:numId w:val="9"/>
        </w:numPr>
        <w:tabs>
          <w:tab w:val="left" w:pos="426"/>
          <w:tab w:val="left" w:pos="17608"/>
          <w:tab w:val="left" w:pos="22853"/>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Za dzień zapłaty przyjmuje się dzień obciążenia rachunku bankowego Zamawiającego.</w:t>
      </w:r>
    </w:p>
    <w:p w14:paraId="514F7B02" w14:textId="77777777" w:rsidR="003D5725" w:rsidRPr="00273139" w:rsidRDefault="003D5725" w:rsidP="00273139">
      <w:pPr>
        <w:pStyle w:val="Akapitzlist"/>
        <w:numPr>
          <w:ilvl w:val="0"/>
          <w:numId w:val="9"/>
        </w:numPr>
        <w:tabs>
          <w:tab w:val="left" w:pos="426"/>
          <w:tab w:val="left" w:pos="17608"/>
          <w:tab w:val="left" w:pos="22853"/>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Wykonawca nie może bez zgody Zamawiającego, wyrażonej w formie pisemnej pod rygorem nieważności, przenieść wierzytelności z tytułu realizacji Umowy na osoby trzecie.</w:t>
      </w:r>
    </w:p>
    <w:p w14:paraId="7231F331" w14:textId="77777777" w:rsidR="006030E9" w:rsidRPr="00273139" w:rsidRDefault="006030E9" w:rsidP="00273139">
      <w:pPr>
        <w:tabs>
          <w:tab w:val="left" w:pos="426"/>
          <w:tab w:val="left" w:pos="17608"/>
          <w:tab w:val="left" w:pos="22853"/>
        </w:tabs>
        <w:spacing w:after="0" w:line="360" w:lineRule="auto"/>
        <w:rPr>
          <w:rFonts w:ascii="Arial" w:hAnsi="Arial" w:cs="Arial"/>
          <w:color w:val="000000" w:themeColor="text1"/>
        </w:rPr>
      </w:pPr>
    </w:p>
    <w:p w14:paraId="014B8B3A"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6</w:t>
      </w:r>
    </w:p>
    <w:p w14:paraId="4A28DD40"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[Podwykonawcy]</w:t>
      </w:r>
    </w:p>
    <w:p w14:paraId="1CBCCE66"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p>
    <w:p w14:paraId="7189DBE0"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bookmarkStart w:id="3" w:name="_Hlk75514124"/>
      <w:r w:rsidRPr="00273139">
        <w:rPr>
          <w:rFonts w:ascii="Arial" w:hAnsi="Arial" w:cs="Arial"/>
          <w:color w:val="000000" w:themeColor="text1"/>
        </w:rPr>
        <w:t xml:space="preserve">Wykonawca, podwykonawca lub dalszy podwykonawca zamierzający zawrzeć umowę </w:t>
      </w:r>
      <w:r w:rsidRPr="00273139">
        <w:rPr>
          <w:rFonts w:ascii="Arial" w:hAnsi="Arial" w:cs="Arial"/>
          <w:color w:val="000000" w:themeColor="text1"/>
        </w:rPr>
        <w:br/>
        <w:t xml:space="preserve">o podwykonawstwo, której przedmiotem są roboty budowlane wchodzące w zakres </w:t>
      </w:r>
      <w:r w:rsidRPr="00273139">
        <w:rPr>
          <w:rFonts w:ascii="Arial" w:hAnsi="Arial" w:cs="Arial"/>
          <w:color w:val="000000" w:themeColor="text1"/>
        </w:rPr>
        <w:lastRenderedPageBreak/>
        <w:t>Przedmiotu umowy, jest obowiązany do przedłożenia Zamawiającemu projektu tej umowy.</w:t>
      </w:r>
    </w:p>
    <w:p w14:paraId="50C507B3"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Podwykonawca lub dalszy podwykonawca jest obowiązany dołączyć zgodę Wykonawcy na zawarcie umowy o podwykonawstwo o treści zgodnej z projektem umowy. </w:t>
      </w:r>
    </w:p>
    <w:p w14:paraId="31C54A73" w14:textId="77777777" w:rsidR="006D4E87" w:rsidRPr="00273139" w:rsidRDefault="006D4E87" w:rsidP="00273139">
      <w:pPr>
        <w:pStyle w:val="Tekstpodstawowy3"/>
        <w:numPr>
          <w:ilvl w:val="0"/>
          <w:numId w:val="21"/>
        </w:numPr>
        <w:tabs>
          <w:tab w:val="clear" w:pos="360"/>
          <w:tab w:val="num" w:pos="426"/>
        </w:tabs>
        <w:spacing w:after="0" w:line="360" w:lineRule="auto"/>
        <w:ind w:left="426" w:hanging="426"/>
        <w:rPr>
          <w:rFonts w:ascii="Arial" w:hAnsi="Arial" w:cs="Arial"/>
          <w:color w:val="000000" w:themeColor="text1"/>
          <w:sz w:val="22"/>
          <w:szCs w:val="22"/>
        </w:rPr>
      </w:pPr>
      <w:r w:rsidRPr="00273139">
        <w:rPr>
          <w:rFonts w:ascii="Arial" w:hAnsi="Arial" w:cs="Arial"/>
          <w:color w:val="000000" w:themeColor="text1"/>
          <w:sz w:val="22"/>
          <w:szCs w:val="22"/>
        </w:rPr>
        <w:t>Wymagania dotyczące umów o podwykonawstwo:</w:t>
      </w:r>
    </w:p>
    <w:p w14:paraId="78C5F13F"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umowa o podwykonawstwo winna zawierać, dokładne określenie zakresu prac podlegających podzleceniu,</w:t>
      </w:r>
    </w:p>
    <w:p w14:paraId="5CC4E510" w14:textId="19ECB901"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wynagrodzenie podwykonawcy powinno być określone w umowie kwotą wyrażoną</w:t>
      </w:r>
      <w:r w:rsidRPr="00273139">
        <w:rPr>
          <w:rFonts w:ascii="Arial" w:hAnsi="Arial" w:cs="Arial"/>
          <w:color w:val="000000" w:themeColor="text1"/>
        </w:rPr>
        <w:br/>
        <w:t xml:space="preserve">w złotych i nie może być wyższe od cen </w:t>
      </w:r>
      <w:r w:rsidR="00F557E5" w:rsidRPr="00273139">
        <w:rPr>
          <w:rFonts w:ascii="Arial" w:hAnsi="Arial" w:cs="Arial"/>
          <w:color w:val="000000" w:themeColor="text1"/>
        </w:rPr>
        <w:t xml:space="preserve">zaoferowanych przez </w:t>
      </w:r>
      <w:r w:rsidRPr="00273139">
        <w:rPr>
          <w:rFonts w:ascii="Arial" w:hAnsi="Arial" w:cs="Arial"/>
          <w:color w:val="000000" w:themeColor="text1"/>
        </w:rPr>
        <w:t>Wykonawc</w:t>
      </w:r>
      <w:r w:rsidR="00F557E5" w:rsidRPr="00273139">
        <w:rPr>
          <w:rFonts w:ascii="Arial" w:hAnsi="Arial" w:cs="Arial"/>
          <w:color w:val="000000" w:themeColor="text1"/>
        </w:rPr>
        <w:t>ę dla poszczególnych pozycji w wykazie elementów wycenionych</w:t>
      </w:r>
      <w:r w:rsidRPr="00273139">
        <w:rPr>
          <w:rFonts w:ascii="Arial" w:hAnsi="Arial" w:cs="Arial"/>
          <w:color w:val="000000" w:themeColor="text1"/>
        </w:rPr>
        <w:t>,</w:t>
      </w:r>
    </w:p>
    <w:p w14:paraId="0894754D"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termin zapłaty wynagrodzenia w umowie o podwykonawstwo, nie może być dłuższy niż 30 dni od dnia doręczenia Wykonawcy faktury lub rachunku, potwierdzających wykonanie prac zleconych podwykonawcy,</w:t>
      </w:r>
    </w:p>
    <w:p w14:paraId="4264C052"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E32F038"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7336536E"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w:t>
      </w:r>
      <w:r w:rsidRPr="00273139">
        <w:rPr>
          <w:rFonts w:ascii="Arial" w:hAnsi="Arial" w:cs="Arial"/>
          <w:color w:val="000000" w:themeColor="text1"/>
        </w:rPr>
        <w:br/>
        <w:t>a podwykonawcy przysługiwać będzie po upływie terminu zwrotu zabezpieczenia roszczenie o zwrot kaucji (zabezpieczenia) nie będące roszczeniem o zapłatę wynagrodzenia;</w:t>
      </w:r>
    </w:p>
    <w:p w14:paraId="062BA0EB"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w umowie należy zastrzec, że podwykonawca nie może przenosić wierzytelności przysługujących mu potencjalnie w stosunku Zamawiającego na osoby trzecie bez uprzedniej pisemnej (pod rygorem nieważności) zgody Zamawiającego,</w:t>
      </w:r>
    </w:p>
    <w:p w14:paraId="52C917E2" w14:textId="77777777" w:rsidR="006D4E87" w:rsidRPr="00273139" w:rsidRDefault="006D4E87" w:rsidP="00273139">
      <w:pPr>
        <w:numPr>
          <w:ilvl w:val="0"/>
          <w:numId w:val="25"/>
        </w:numPr>
        <w:spacing w:after="0" w:line="360" w:lineRule="auto"/>
        <w:ind w:left="851" w:hanging="425"/>
        <w:rPr>
          <w:rFonts w:ascii="Arial" w:hAnsi="Arial" w:cs="Arial"/>
          <w:color w:val="000000" w:themeColor="text1"/>
        </w:rPr>
      </w:pPr>
      <w:r w:rsidRPr="00273139">
        <w:rPr>
          <w:rFonts w:ascii="Arial" w:hAnsi="Arial" w:cs="Arial"/>
          <w:color w:val="000000" w:themeColor="text1"/>
        </w:rPr>
        <w:t>w każdym przypadku zawarcia przez Zamawiającego z Wykonawcą odrębnej umowy, powierzenie dotychczasowemu podwykonawcy wykonywania zadań wchodzących</w:t>
      </w:r>
      <w:r w:rsidRPr="00273139">
        <w:rPr>
          <w:rFonts w:ascii="Arial" w:hAnsi="Arial" w:cs="Arial"/>
          <w:color w:val="000000" w:themeColor="text1"/>
        </w:rPr>
        <w:br/>
      </w:r>
      <w:r w:rsidRPr="00273139">
        <w:rPr>
          <w:rFonts w:ascii="Arial" w:hAnsi="Arial" w:cs="Arial"/>
          <w:color w:val="000000" w:themeColor="text1"/>
        </w:rPr>
        <w:lastRenderedPageBreak/>
        <w:t>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07A62201" w14:textId="77777777" w:rsidR="006D4E87" w:rsidRPr="00273139" w:rsidRDefault="006D4E87" w:rsidP="00273139">
      <w:pPr>
        <w:pStyle w:val="Akapitzlist"/>
        <w:numPr>
          <w:ilvl w:val="0"/>
          <w:numId w:val="25"/>
        </w:numPr>
        <w:spacing w:after="0" w:line="360" w:lineRule="auto"/>
        <w:ind w:left="851" w:hanging="425"/>
        <w:contextualSpacing w:val="0"/>
        <w:rPr>
          <w:rFonts w:ascii="Arial" w:hAnsi="Arial" w:cs="Arial"/>
          <w:color w:val="000000" w:themeColor="text1"/>
        </w:rPr>
      </w:pPr>
      <w:r w:rsidRPr="00273139">
        <w:rPr>
          <w:rFonts w:ascii="Arial" w:hAnsi="Arial" w:cs="Arial"/>
          <w:color w:val="000000" w:themeColor="text1"/>
        </w:rPr>
        <w:t>terminy wykonania Przedmiotu umowy podwykonawczej zastrzeżone w umowie</w:t>
      </w:r>
      <w:r w:rsidRPr="00273139">
        <w:rPr>
          <w:rFonts w:ascii="Arial" w:hAnsi="Arial" w:cs="Arial"/>
          <w:color w:val="000000" w:themeColor="text1"/>
        </w:rPr>
        <w:br/>
        <w:t>o podwykonawstwo nie będą przekraczać terminów realizacji Przedmiotu umowy określonych w niniejszej Umowie.</w:t>
      </w:r>
    </w:p>
    <w:p w14:paraId="0B733F3B" w14:textId="77777777" w:rsidR="006D4E87" w:rsidRPr="00273139" w:rsidRDefault="006D4E87" w:rsidP="00273139">
      <w:pPr>
        <w:pStyle w:val="Akapitzlist"/>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Wymagania wskazane w ust. 3 powyżej znajduje odpowiednie zastosowanie do umów z dalszymi podwykonawcami. </w:t>
      </w:r>
    </w:p>
    <w:p w14:paraId="5F4D7D1E" w14:textId="77777777" w:rsidR="006D4E87" w:rsidRPr="00273139" w:rsidRDefault="006D4E87" w:rsidP="00273139">
      <w:pPr>
        <w:numPr>
          <w:ilvl w:val="0"/>
          <w:numId w:val="21"/>
        </w:numPr>
        <w:tabs>
          <w:tab w:val="clear" w:pos="360"/>
          <w:tab w:val="num" w:pos="426"/>
          <w:tab w:val="left" w:pos="709"/>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Zamawiający w terminie 14 dni od dnia przedłożenia projektu umowy zobowiązany jest zbadać zgodność otrzymanego dokumentu pod kątem wypełnienia wymagań określonych w SWZ, w § 6 ust. 3 Umowy oraz w art. 463 </w:t>
      </w:r>
      <w:proofErr w:type="spellStart"/>
      <w:r w:rsidRPr="00273139">
        <w:rPr>
          <w:rFonts w:ascii="Arial" w:hAnsi="Arial" w:cs="Arial"/>
          <w:color w:val="000000" w:themeColor="text1"/>
        </w:rPr>
        <w:t>Pzp</w:t>
      </w:r>
      <w:proofErr w:type="spellEnd"/>
      <w:r w:rsidRPr="00273139">
        <w:rPr>
          <w:rFonts w:ascii="Arial" w:hAnsi="Arial" w:cs="Arial"/>
          <w:color w:val="000000" w:themeColor="text1"/>
        </w:rPr>
        <w:t>, a także zgłosić ewentualne pisemne zastrzeżenia do przedłożonego projektu umowy.</w:t>
      </w:r>
    </w:p>
    <w:p w14:paraId="3AC5DB10" w14:textId="77777777" w:rsidR="006D4E87" w:rsidRPr="00273139" w:rsidRDefault="006D4E87" w:rsidP="00273139">
      <w:pPr>
        <w:numPr>
          <w:ilvl w:val="0"/>
          <w:numId w:val="21"/>
        </w:numPr>
        <w:tabs>
          <w:tab w:val="clear" w:pos="360"/>
          <w:tab w:val="num" w:pos="426"/>
          <w:tab w:val="left" w:pos="709"/>
        </w:tabs>
        <w:spacing w:after="0" w:line="360" w:lineRule="auto"/>
        <w:ind w:left="426" w:hanging="426"/>
        <w:rPr>
          <w:rFonts w:ascii="Arial" w:hAnsi="Arial" w:cs="Arial"/>
          <w:color w:val="000000" w:themeColor="text1"/>
        </w:rPr>
      </w:pPr>
      <w:r w:rsidRPr="00273139">
        <w:rPr>
          <w:rFonts w:ascii="Arial" w:hAnsi="Arial" w:cs="Arial"/>
          <w:color w:val="000000" w:themeColor="text1"/>
        </w:rPr>
        <w:t>Niezgłoszenie pisemnych zastrzeżeń do przedłożonego projektu umowy</w:t>
      </w:r>
      <w:r w:rsidRPr="00273139">
        <w:rPr>
          <w:rFonts w:ascii="Arial" w:hAnsi="Arial" w:cs="Arial"/>
          <w:color w:val="000000" w:themeColor="text1"/>
        </w:rPr>
        <w:br/>
        <w:t>o podwykonawstwo, której przedmiotem są roboty budowlane w terminie, o którym mowa w § 6 ust. 5 Umowy, uważa się za akceptację projektu umowy przez Zamawiającego.</w:t>
      </w:r>
    </w:p>
    <w:p w14:paraId="5371D59E" w14:textId="77777777" w:rsidR="006D4E87" w:rsidRPr="00273139" w:rsidRDefault="006D4E87" w:rsidP="00273139">
      <w:pPr>
        <w:numPr>
          <w:ilvl w:val="0"/>
          <w:numId w:val="21"/>
        </w:numPr>
        <w:tabs>
          <w:tab w:val="clear" w:pos="360"/>
          <w:tab w:val="num" w:pos="426"/>
          <w:tab w:val="left" w:pos="709"/>
        </w:tabs>
        <w:spacing w:after="0" w:line="360" w:lineRule="auto"/>
        <w:ind w:left="426" w:hanging="426"/>
        <w:rPr>
          <w:rFonts w:ascii="Arial" w:hAnsi="Arial" w:cs="Arial"/>
          <w:color w:val="000000" w:themeColor="text1"/>
        </w:rPr>
      </w:pPr>
      <w:r w:rsidRPr="00273139">
        <w:rPr>
          <w:rFonts w:ascii="Arial" w:hAnsi="Arial" w:cs="Arial"/>
          <w:color w:val="000000" w:themeColor="text1"/>
        </w:rPr>
        <w:t>Wykonawca, podwykonawca lub dalszy podwykonawca zobowiązany jest przedłożyć Zamawiającemu poświadczoną za zgodność z oryginałem kopię zawartej umowy</w:t>
      </w:r>
      <w:r w:rsidRPr="00273139">
        <w:rPr>
          <w:rFonts w:ascii="Arial" w:hAnsi="Arial" w:cs="Arial"/>
          <w:color w:val="000000" w:themeColor="text1"/>
        </w:rPr>
        <w:br/>
        <w:t xml:space="preserve">o podwykonawstwo, której przedmiotem są roboty budowlane w terminie 7 dni od dnia jej zawarcia. </w:t>
      </w:r>
    </w:p>
    <w:p w14:paraId="511D0250" w14:textId="77777777" w:rsidR="006D4E87" w:rsidRPr="00273139" w:rsidRDefault="006D4E87" w:rsidP="00273139">
      <w:pPr>
        <w:numPr>
          <w:ilvl w:val="0"/>
          <w:numId w:val="21"/>
        </w:numPr>
        <w:tabs>
          <w:tab w:val="clear" w:pos="360"/>
          <w:tab w:val="num" w:pos="426"/>
          <w:tab w:val="left" w:pos="709"/>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Zamawiający w terminie 14 dni zgłasza pisemny sprzeciw do umowy, o której mowa </w:t>
      </w:r>
      <w:r w:rsidRPr="00273139">
        <w:rPr>
          <w:rFonts w:ascii="Arial" w:hAnsi="Arial" w:cs="Arial"/>
          <w:color w:val="000000" w:themeColor="text1"/>
        </w:rPr>
        <w:br/>
        <w:t>w § 6 ust. 7 Umowy, w przypadkach nieuwzględnienia zastrzeżeń Zamawiającego,</w:t>
      </w:r>
      <w:r w:rsidRPr="00273139">
        <w:rPr>
          <w:rFonts w:ascii="Arial" w:hAnsi="Arial" w:cs="Arial"/>
          <w:color w:val="000000" w:themeColor="text1"/>
        </w:rPr>
        <w:br/>
        <w:t>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60EE90D3"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w:t>
      </w:r>
      <w:r w:rsidRPr="00273139">
        <w:rPr>
          <w:rFonts w:ascii="Arial" w:hAnsi="Arial" w:cs="Arial"/>
          <w:color w:val="000000" w:themeColor="text1"/>
        </w:rPr>
        <w:br/>
        <w:t xml:space="preserve">o podwykonawstwo, których przedmiot został wskazany przez Zamawiającego w SWZ. </w:t>
      </w:r>
      <w:r w:rsidRPr="00273139">
        <w:rPr>
          <w:rFonts w:ascii="Arial" w:hAnsi="Arial" w:cs="Arial"/>
          <w:color w:val="000000" w:themeColor="text1"/>
        </w:rPr>
        <w:lastRenderedPageBreak/>
        <w:t>Wyłączenie, o którym mowa w zdaniu pierwszym, nie dotyczy umów o podwykonawstwo o wartości większej niż 50 000,00 zł (słownie: pięćdziesiąt tysięcy złotych).</w:t>
      </w:r>
    </w:p>
    <w:p w14:paraId="3B36DFB8"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4331735B"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Postanowienia określone w § 6 ust. 5-10 Umowy stosuje się odpowiednio do zmian umowy o podwykonawstwo. </w:t>
      </w:r>
    </w:p>
    <w:p w14:paraId="5B2337E8"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Wykonawca jest odpowiedzialny w szczególności za działania lub zaniechania podwykonawcy, dalszych podwykonawców, ich przedstawicieli lub pracowników, jak za własne działania lub zaniechania.</w:t>
      </w:r>
    </w:p>
    <w:p w14:paraId="7124B4EA"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83D7BF5"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C91EB9"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Bezpośrednia zapłata obejmuje wyłącznie należne wynagrodzenie, bez odsetek należnych podwykonawcy lub dalszemu podwykonawcy.</w:t>
      </w:r>
    </w:p>
    <w:p w14:paraId="13AC8C4E"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rPr>
      </w:pPr>
      <w:r w:rsidRPr="00273139">
        <w:rPr>
          <w:rFonts w:ascii="Arial" w:hAnsi="Arial" w:cs="Arial"/>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t>
      </w:r>
      <w:r w:rsidRPr="00273139">
        <w:rPr>
          <w:rFonts w:ascii="Arial" w:hAnsi="Arial" w:cs="Arial"/>
          <w:shd w:val="clear" w:color="auto" w:fill="FFFFFF"/>
        </w:rPr>
        <w:t>W uwagach nie można powoływać się na potrącenie roszczeń wykonawcy względem podwykonawcy niezwiązanych z realizacją umowy o podwykonawstwo.</w:t>
      </w:r>
    </w:p>
    <w:p w14:paraId="5D8F51CB"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W przypadku zgłoszenia uwag przez Wykonawcę, o których mowa w § 6 ust. 16,</w:t>
      </w:r>
      <w:r w:rsidRPr="00273139">
        <w:rPr>
          <w:rFonts w:ascii="Arial" w:hAnsi="Arial" w:cs="Arial"/>
          <w:color w:val="000000" w:themeColor="text1"/>
        </w:rPr>
        <w:br/>
        <w:t xml:space="preserve"> w terminie wskazanym przez Zamawiającego, Zamawiający w zależności od sytuacji: </w:t>
      </w:r>
    </w:p>
    <w:p w14:paraId="5E41C132" w14:textId="77777777" w:rsidR="006D4E87" w:rsidRPr="00273139" w:rsidRDefault="006D4E87" w:rsidP="00273139">
      <w:pPr>
        <w:numPr>
          <w:ilvl w:val="1"/>
          <w:numId w:val="26"/>
        </w:numPr>
        <w:spacing w:after="0" w:line="360" w:lineRule="auto"/>
        <w:ind w:left="851" w:hanging="425"/>
        <w:rPr>
          <w:rFonts w:ascii="Arial" w:hAnsi="Arial" w:cs="Arial"/>
          <w:color w:val="000000" w:themeColor="text1"/>
        </w:rPr>
      </w:pPr>
      <w:r w:rsidRPr="00273139">
        <w:rPr>
          <w:rFonts w:ascii="Arial" w:hAnsi="Arial" w:cs="Arial"/>
          <w:color w:val="000000" w:themeColor="text1"/>
        </w:rPr>
        <w:t>nie dokonuje bezpośredniej zapłaty wynagrodzenia podwykonawcy lub dalszemu podwykonawcy, jeżeli Wykonawca wykaże niezasadność takiej zapłaty,</w:t>
      </w:r>
    </w:p>
    <w:p w14:paraId="1B9D7CF3" w14:textId="77777777" w:rsidR="006D4E87" w:rsidRPr="00273139" w:rsidRDefault="006D4E87" w:rsidP="00273139">
      <w:pPr>
        <w:numPr>
          <w:ilvl w:val="1"/>
          <w:numId w:val="26"/>
        </w:numPr>
        <w:spacing w:after="0" w:line="360" w:lineRule="auto"/>
        <w:ind w:left="851" w:hanging="425"/>
        <w:rPr>
          <w:rFonts w:ascii="Arial" w:hAnsi="Arial" w:cs="Arial"/>
          <w:color w:val="000000" w:themeColor="text1"/>
        </w:rPr>
      </w:pPr>
      <w:r w:rsidRPr="00273139">
        <w:rPr>
          <w:rFonts w:ascii="Arial" w:hAnsi="Arial" w:cs="Arial"/>
          <w:color w:val="000000" w:themeColor="text1"/>
        </w:rPr>
        <w:lastRenderedPageBreak/>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3CF2B55" w14:textId="77777777" w:rsidR="006D4E87" w:rsidRPr="00273139" w:rsidRDefault="006D4E87" w:rsidP="00273139">
      <w:pPr>
        <w:numPr>
          <w:ilvl w:val="1"/>
          <w:numId w:val="26"/>
        </w:numPr>
        <w:spacing w:after="0" w:line="360" w:lineRule="auto"/>
        <w:ind w:left="851" w:hanging="425"/>
        <w:rPr>
          <w:rFonts w:ascii="Arial" w:hAnsi="Arial" w:cs="Arial"/>
          <w:color w:val="000000" w:themeColor="text1"/>
        </w:rPr>
      </w:pPr>
      <w:r w:rsidRPr="00273139">
        <w:rPr>
          <w:rFonts w:ascii="Arial" w:hAnsi="Arial" w:cs="Arial"/>
          <w:color w:val="000000" w:themeColor="text1"/>
        </w:rPr>
        <w:t>dokona bezpośredniej zapłaty wynagrodzenia podwykonawcy lub dalszemu podwykonawcy, jeżeli podwykonawca lub dalszy podwykonawca wykaże zasadność takiej zapłaty.</w:t>
      </w:r>
    </w:p>
    <w:p w14:paraId="3DBE0012"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3D15821D"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W przypadku dokonania bezpośredniej zapłaty podwykonawcy lub dalszemu podwykonawcy, Zamawiający potrąca kwotę wypłaconego wynagrodzenia</w:t>
      </w:r>
      <w:r w:rsidRPr="00273139">
        <w:rPr>
          <w:rFonts w:ascii="Arial" w:hAnsi="Arial" w:cs="Arial"/>
          <w:color w:val="000000" w:themeColor="text1"/>
        </w:rPr>
        <w:br/>
        <w:t xml:space="preserve">z wynagrodzenia należnego Wykonawcy, na co Wykonawca wyraża zgodę. </w:t>
      </w:r>
    </w:p>
    <w:p w14:paraId="7D2D68A0"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5213B703"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W przypadku wykonywania zamówień podobnych z udziałem podwykonawców Zamawiający wymaga zawarcia odrębnych umów podwykonawczych na te zakresy robót. </w:t>
      </w:r>
    </w:p>
    <w:p w14:paraId="5960D5B7"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2F3AF56" w14:textId="77777777" w:rsidR="006D4E87" w:rsidRPr="00273139" w:rsidRDefault="006D4E87" w:rsidP="00273139">
      <w:pPr>
        <w:numPr>
          <w:ilvl w:val="0"/>
          <w:numId w:val="21"/>
        </w:numPr>
        <w:tabs>
          <w:tab w:val="clear" w:pos="360"/>
          <w:tab w:val="num" w:pos="426"/>
        </w:tabs>
        <w:spacing w:after="0" w:line="360" w:lineRule="auto"/>
        <w:ind w:left="426" w:hanging="426"/>
        <w:rPr>
          <w:rFonts w:ascii="Arial" w:hAnsi="Arial" w:cs="Arial"/>
          <w:color w:val="000000" w:themeColor="text1"/>
        </w:rPr>
      </w:pPr>
      <w:r w:rsidRPr="00273139">
        <w:rPr>
          <w:rFonts w:ascii="Arial" w:hAnsi="Arial" w:cs="Arial"/>
          <w:color w:val="000000" w:themeColor="text1"/>
        </w:rPr>
        <w:t>W przypadku zmiany albo rezygnacji z podwykonawcy – podmiotu, na którego zasoby Wykonawca powoływał się w celu wykazania spełnienia warunku udziału</w:t>
      </w:r>
      <w:r w:rsidRPr="00273139">
        <w:rPr>
          <w:rFonts w:ascii="Arial" w:hAnsi="Arial" w:cs="Arial"/>
          <w:color w:val="000000" w:themeColor="text1"/>
        </w:rPr>
        <w:br/>
        <w:t xml:space="preserve">w postępowaniu, o którym mowa w art. 118 </w:t>
      </w:r>
      <w:proofErr w:type="spellStart"/>
      <w:r w:rsidRPr="00273139">
        <w:rPr>
          <w:rFonts w:ascii="Arial" w:hAnsi="Arial" w:cs="Arial"/>
          <w:color w:val="000000" w:themeColor="text1"/>
        </w:rPr>
        <w:t>Pzp</w:t>
      </w:r>
      <w:proofErr w:type="spellEnd"/>
      <w:r w:rsidRPr="00273139">
        <w:rPr>
          <w:rFonts w:ascii="Arial" w:hAnsi="Arial" w:cs="Arial"/>
          <w:color w:val="000000" w:themeColor="text1"/>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bookmarkEnd w:id="3"/>
    <w:p w14:paraId="120F926B" w14:textId="77777777" w:rsidR="006030E9" w:rsidRPr="00273139" w:rsidRDefault="006030E9" w:rsidP="00273139">
      <w:pPr>
        <w:spacing w:after="0" w:line="360" w:lineRule="auto"/>
        <w:ind w:left="426"/>
        <w:rPr>
          <w:rFonts w:ascii="Arial" w:hAnsi="Arial" w:cs="Arial"/>
          <w:color w:val="000000" w:themeColor="text1"/>
        </w:rPr>
      </w:pPr>
    </w:p>
    <w:p w14:paraId="7A70CF1C"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7</w:t>
      </w:r>
    </w:p>
    <w:p w14:paraId="54C666DF"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[Odbiory]</w:t>
      </w:r>
    </w:p>
    <w:p w14:paraId="5A656309"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p>
    <w:p w14:paraId="7E952AEE" w14:textId="77777777" w:rsidR="006030E9" w:rsidRPr="00273139" w:rsidRDefault="006030E9" w:rsidP="00273139">
      <w:pPr>
        <w:pStyle w:val="Akapitzlist"/>
        <w:numPr>
          <w:ilvl w:val="0"/>
          <w:numId w:val="29"/>
        </w:numPr>
        <w:tabs>
          <w:tab w:val="left" w:pos="426"/>
          <w:tab w:val="left" w:pos="17608"/>
          <w:tab w:val="left" w:pos="22853"/>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lastRenderedPageBreak/>
        <w:t>Zamawiający przewiduje następujące rodzaje odbiorów:</w:t>
      </w:r>
    </w:p>
    <w:p w14:paraId="3B9CE46C" w14:textId="77777777" w:rsidR="006030E9" w:rsidRPr="00273139" w:rsidRDefault="006030E9" w:rsidP="00273139">
      <w:pPr>
        <w:pStyle w:val="Akapitzlist"/>
        <w:numPr>
          <w:ilvl w:val="0"/>
          <w:numId w:val="39"/>
        </w:numPr>
        <w:tabs>
          <w:tab w:val="left" w:pos="426"/>
          <w:tab w:val="left" w:pos="17608"/>
          <w:tab w:val="left" w:pos="22853"/>
        </w:tabs>
        <w:spacing w:after="0" w:line="360" w:lineRule="auto"/>
        <w:ind w:left="709" w:hanging="283"/>
        <w:contextualSpacing w:val="0"/>
        <w:rPr>
          <w:rFonts w:ascii="Arial" w:hAnsi="Arial" w:cs="Arial"/>
          <w:color w:val="000000" w:themeColor="text1"/>
        </w:rPr>
      </w:pPr>
      <w:r w:rsidRPr="00273139">
        <w:rPr>
          <w:rFonts w:ascii="Arial" w:hAnsi="Arial" w:cs="Arial"/>
          <w:color w:val="000000" w:themeColor="text1"/>
        </w:rPr>
        <w:t>Odbiory techniczne robót zanikających i ulegających zakryciu,</w:t>
      </w:r>
    </w:p>
    <w:p w14:paraId="0CF3D5BC" w14:textId="77777777" w:rsidR="006030E9" w:rsidRPr="00273139" w:rsidRDefault="006030E9" w:rsidP="00273139">
      <w:pPr>
        <w:pStyle w:val="Akapitzlist"/>
        <w:numPr>
          <w:ilvl w:val="0"/>
          <w:numId w:val="39"/>
        </w:numPr>
        <w:tabs>
          <w:tab w:val="left" w:pos="426"/>
          <w:tab w:val="left" w:pos="17608"/>
          <w:tab w:val="left" w:pos="22853"/>
        </w:tabs>
        <w:spacing w:after="0" w:line="360" w:lineRule="auto"/>
        <w:ind w:left="709" w:hanging="283"/>
        <w:contextualSpacing w:val="0"/>
        <w:rPr>
          <w:rFonts w:ascii="Arial" w:hAnsi="Arial" w:cs="Arial"/>
          <w:color w:val="000000" w:themeColor="text1"/>
        </w:rPr>
      </w:pPr>
      <w:r w:rsidRPr="00273139">
        <w:rPr>
          <w:rFonts w:ascii="Arial" w:hAnsi="Arial" w:cs="Arial"/>
          <w:color w:val="000000" w:themeColor="text1"/>
        </w:rPr>
        <w:t>Odbiór końcowy Przedmiotu umowy,</w:t>
      </w:r>
    </w:p>
    <w:p w14:paraId="015B4041" w14:textId="08475771" w:rsidR="006030E9" w:rsidRPr="00273139" w:rsidRDefault="006030E9" w:rsidP="00273139">
      <w:pPr>
        <w:pStyle w:val="Akapitzlist"/>
        <w:numPr>
          <w:ilvl w:val="0"/>
          <w:numId w:val="39"/>
        </w:numPr>
        <w:tabs>
          <w:tab w:val="left" w:pos="426"/>
          <w:tab w:val="left" w:pos="17608"/>
          <w:tab w:val="left" w:pos="22853"/>
        </w:tabs>
        <w:spacing w:after="0" w:line="360" w:lineRule="auto"/>
        <w:ind w:left="709" w:hanging="283"/>
        <w:contextualSpacing w:val="0"/>
        <w:rPr>
          <w:rFonts w:ascii="Arial" w:hAnsi="Arial" w:cs="Arial"/>
          <w:color w:val="000000" w:themeColor="text1"/>
        </w:rPr>
      </w:pPr>
      <w:r w:rsidRPr="00273139">
        <w:rPr>
          <w:rFonts w:ascii="Arial" w:hAnsi="Arial" w:cs="Arial"/>
          <w:color w:val="000000" w:themeColor="text1"/>
        </w:rPr>
        <w:t>Odbiory potwierdzające usunięcie wad,</w:t>
      </w:r>
    </w:p>
    <w:p w14:paraId="24BC9E82" w14:textId="77777777" w:rsidR="006030E9" w:rsidRPr="00273139" w:rsidRDefault="006030E9" w:rsidP="00273139">
      <w:pPr>
        <w:pStyle w:val="Akapitzlist"/>
        <w:numPr>
          <w:ilvl w:val="0"/>
          <w:numId w:val="39"/>
        </w:numPr>
        <w:tabs>
          <w:tab w:val="left" w:pos="426"/>
          <w:tab w:val="left" w:pos="17608"/>
          <w:tab w:val="left" w:pos="22853"/>
        </w:tabs>
        <w:spacing w:after="0" w:line="360" w:lineRule="auto"/>
        <w:ind w:left="709" w:hanging="283"/>
        <w:contextualSpacing w:val="0"/>
        <w:rPr>
          <w:rFonts w:ascii="Arial" w:hAnsi="Arial" w:cs="Arial"/>
          <w:color w:val="000000" w:themeColor="text1"/>
        </w:rPr>
      </w:pPr>
      <w:r w:rsidRPr="00273139">
        <w:rPr>
          <w:rFonts w:ascii="Arial" w:hAnsi="Arial" w:cs="Arial"/>
          <w:color w:val="000000" w:themeColor="text1"/>
        </w:rPr>
        <w:t>Odbiór ostateczny, na zakończenie okresu gwarancji i rękojmi.</w:t>
      </w:r>
    </w:p>
    <w:p w14:paraId="7319B119" w14:textId="77777777" w:rsidR="006030E9" w:rsidRPr="00273139" w:rsidRDefault="006030E9" w:rsidP="00273139">
      <w:pPr>
        <w:pStyle w:val="Akapitzlist"/>
        <w:numPr>
          <w:ilvl w:val="0"/>
          <w:numId w:val="29"/>
        </w:numPr>
        <w:spacing w:after="0" w:line="360" w:lineRule="auto"/>
        <w:ind w:left="425" w:hanging="425"/>
        <w:contextualSpacing w:val="0"/>
        <w:rPr>
          <w:rFonts w:ascii="Arial" w:eastAsia="Times New Roman" w:hAnsi="Arial" w:cs="Arial"/>
          <w:color w:val="000000"/>
          <w:lang w:eastAsia="pl-PL"/>
        </w:rPr>
      </w:pPr>
      <w:r w:rsidRPr="00273139">
        <w:rPr>
          <w:rFonts w:ascii="Arial" w:eastAsia="Times New Roman" w:hAnsi="Arial" w:cs="Arial"/>
          <w:color w:val="000000"/>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273139" w:rsidRDefault="006030E9" w:rsidP="00273139">
      <w:pPr>
        <w:pStyle w:val="Akapitzlist"/>
        <w:numPr>
          <w:ilvl w:val="0"/>
          <w:numId w:val="29"/>
        </w:numPr>
        <w:spacing w:after="0" w:line="360" w:lineRule="auto"/>
        <w:ind w:left="425" w:hanging="425"/>
        <w:contextualSpacing w:val="0"/>
        <w:rPr>
          <w:rFonts w:ascii="Arial" w:eastAsia="Times New Roman" w:hAnsi="Arial" w:cs="Arial"/>
          <w:color w:val="000000"/>
          <w:lang w:eastAsia="pl-PL"/>
        </w:rPr>
      </w:pPr>
      <w:r w:rsidRPr="00273139">
        <w:rPr>
          <w:rFonts w:ascii="Arial" w:eastAsia="Times New Roman" w:hAnsi="Arial" w:cs="Arial"/>
          <w:color w:val="000000"/>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450C6108" w:rsidR="006030E9" w:rsidRPr="00273139" w:rsidRDefault="006030E9" w:rsidP="00273139">
      <w:pPr>
        <w:numPr>
          <w:ilvl w:val="0"/>
          <w:numId w:val="29"/>
        </w:numPr>
        <w:spacing w:after="0" w:line="360" w:lineRule="auto"/>
        <w:ind w:left="426" w:hanging="426"/>
        <w:rPr>
          <w:rFonts w:ascii="Arial" w:eastAsia="Times New Roman" w:hAnsi="Arial" w:cs="Arial"/>
          <w:color w:val="000000"/>
          <w:lang w:eastAsia="pl-PL"/>
        </w:rPr>
      </w:pPr>
      <w:r w:rsidRPr="00273139">
        <w:rPr>
          <w:rFonts w:ascii="Arial" w:eastAsia="Times New Roman" w:hAnsi="Arial" w:cs="Arial"/>
          <w:color w:val="000000"/>
          <w:lang w:eastAsia="pl-PL"/>
        </w:rPr>
        <w:t>Odbioru końcowego dokonuje powołana przez Prezydenta Miasta Świnoujście komisja odbiorowa.</w:t>
      </w:r>
      <w:r w:rsidR="00B2396D" w:rsidRPr="00273139">
        <w:rPr>
          <w:rFonts w:ascii="Arial" w:eastAsia="Times New Roman" w:hAnsi="Arial" w:cs="Arial"/>
          <w:color w:val="000000"/>
          <w:lang w:eastAsia="pl-PL"/>
        </w:rPr>
        <w:t xml:space="preserve"> Odbiorów techniczne robót zanikających i ulegających zakryciu dokonuje </w:t>
      </w:r>
      <w:r w:rsidR="00595253" w:rsidRPr="00273139">
        <w:rPr>
          <w:rFonts w:ascii="Arial" w:eastAsia="Times New Roman" w:hAnsi="Arial" w:cs="Arial"/>
          <w:color w:val="000000"/>
          <w:lang w:eastAsia="pl-PL"/>
        </w:rPr>
        <w:t xml:space="preserve">przedstawiciel </w:t>
      </w:r>
      <w:r w:rsidR="00B2396D" w:rsidRPr="00273139">
        <w:rPr>
          <w:rFonts w:ascii="Arial" w:eastAsia="Times New Roman" w:hAnsi="Arial" w:cs="Arial"/>
          <w:color w:val="000000"/>
          <w:lang w:eastAsia="pl-PL"/>
        </w:rPr>
        <w:t xml:space="preserve">Zamawiającego. </w:t>
      </w:r>
    </w:p>
    <w:p w14:paraId="136D4DFD" w14:textId="322447F0" w:rsidR="006030E9" w:rsidRPr="00273139" w:rsidRDefault="006030E9" w:rsidP="00273139">
      <w:pPr>
        <w:numPr>
          <w:ilvl w:val="0"/>
          <w:numId w:val="29"/>
        </w:numPr>
        <w:spacing w:after="0" w:line="360" w:lineRule="auto"/>
        <w:ind w:left="425" w:hanging="425"/>
        <w:rPr>
          <w:rFonts w:ascii="Arial" w:eastAsia="Times New Roman" w:hAnsi="Arial" w:cs="Arial"/>
          <w:color w:val="000000"/>
          <w:lang w:eastAsia="pl-PL"/>
        </w:rPr>
      </w:pPr>
      <w:bookmarkStart w:id="4" w:name="_Hlk10140873"/>
      <w:r w:rsidRPr="00273139">
        <w:rPr>
          <w:rFonts w:ascii="Arial" w:eastAsia="Times New Roman" w:hAnsi="Arial" w:cs="Arial"/>
          <w:color w:val="000000"/>
          <w:lang w:eastAsia="pl-PL"/>
        </w:rPr>
        <w:t xml:space="preserve">Komisja powołana przez Zamawiającego do przeprowadzenia czynności </w:t>
      </w:r>
      <w:r w:rsidR="00B2396D" w:rsidRPr="00273139">
        <w:rPr>
          <w:rFonts w:ascii="Arial" w:eastAsia="Times New Roman" w:hAnsi="Arial" w:cs="Arial"/>
          <w:color w:val="000000"/>
          <w:lang w:eastAsia="pl-PL"/>
        </w:rPr>
        <w:t>odbiorowych</w:t>
      </w:r>
      <w:r w:rsidRPr="00273139">
        <w:rPr>
          <w:rFonts w:ascii="Arial" w:eastAsia="Times New Roman" w:hAnsi="Arial" w:cs="Arial"/>
          <w:color w:val="000000"/>
          <w:lang w:eastAsia="pl-PL"/>
        </w:rPr>
        <w:t xml:space="preserve"> rozpocznie prace nie później niż w 14 dniu po potwierdzeniu zgłoszenia Wykonawcy gotowości do odbioru końcowego przez upoważnionego przedstawiciela Zamawiającego, otrzymaniu </w:t>
      </w:r>
      <w:r w:rsidRPr="00273139">
        <w:rPr>
          <w:rFonts w:ascii="Arial" w:eastAsia="Times New Roman" w:hAnsi="Arial" w:cs="Arial"/>
          <w:lang w:eastAsia="pl-PL"/>
        </w:rPr>
        <w:t>kompletnej dokumentacji powykonawczej i instrukcji użytkowania</w:t>
      </w:r>
      <w:bookmarkEnd w:id="4"/>
      <w:r w:rsidRPr="00273139">
        <w:rPr>
          <w:rFonts w:ascii="Arial" w:eastAsia="Times New Roman" w:hAnsi="Arial" w:cs="Arial"/>
          <w:color w:val="000000"/>
          <w:lang w:eastAsia="pl-PL"/>
        </w:rPr>
        <w:t>. Termin rozpoczęcia prac komisji liczony będzie od dnia przekazania dokumentacji powykonawczej oraz instrukcji użytkowania.</w:t>
      </w:r>
    </w:p>
    <w:p w14:paraId="6355B076" w14:textId="77777777" w:rsidR="006030E9" w:rsidRPr="00273139" w:rsidRDefault="006030E9" w:rsidP="00273139">
      <w:pPr>
        <w:numPr>
          <w:ilvl w:val="0"/>
          <w:numId w:val="29"/>
        </w:numPr>
        <w:spacing w:after="0" w:line="360" w:lineRule="auto"/>
        <w:ind w:left="426" w:hanging="426"/>
        <w:rPr>
          <w:rFonts w:ascii="Arial" w:eastAsia="Times New Roman" w:hAnsi="Arial" w:cs="Arial"/>
          <w:color w:val="000000"/>
          <w:lang w:eastAsia="pl-PL"/>
        </w:rPr>
      </w:pPr>
      <w:r w:rsidRPr="00273139">
        <w:rPr>
          <w:rFonts w:ascii="Arial" w:eastAsia="Times New Roman" w:hAnsi="Arial" w:cs="Arial"/>
          <w:color w:val="000000"/>
          <w:lang w:eastAsia="pl-PL"/>
        </w:rPr>
        <w:t>Termin rozpoczęcia, program i termin zakończenia prac odbiorowych określa Zamawiający. Informację o:</w:t>
      </w:r>
    </w:p>
    <w:p w14:paraId="695F78A1" w14:textId="5313227C" w:rsidR="006030E9" w:rsidRPr="00273139" w:rsidRDefault="006030E9" w:rsidP="00273139">
      <w:pPr>
        <w:numPr>
          <w:ilvl w:val="0"/>
          <w:numId w:val="32"/>
        </w:numPr>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przedstawicielach Zamawiającego dokonujących odbioru,</w:t>
      </w:r>
    </w:p>
    <w:p w14:paraId="0EA3A98F" w14:textId="77777777" w:rsidR="006030E9" w:rsidRPr="00273139" w:rsidRDefault="006030E9" w:rsidP="00273139">
      <w:pPr>
        <w:numPr>
          <w:ilvl w:val="0"/>
          <w:numId w:val="32"/>
        </w:numPr>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składzie komisji odbiorowej,</w:t>
      </w:r>
    </w:p>
    <w:p w14:paraId="37AC8A19" w14:textId="77777777" w:rsidR="006030E9" w:rsidRPr="00273139" w:rsidRDefault="006030E9" w:rsidP="00273139">
      <w:pPr>
        <w:numPr>
          <w:ilvl w:val="0"/>
          <w:numId w:val="32"/>
        </w:numPr>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terminie rozpoczęcia, programie i terminie zakończenia odbioru,</w:t>
      </w:r>
    </w:p>
    <w:p w14:paraId="713AAEEE" w14:textId="77777777" w:rsidR="006030E9" w:rsidRPr="00273139" w:rsidRDefault="006030E9" w:rsidP="00273139">
      <w:pPr>
        <w:spacing w:after="0" w:line="360" w:lineRule="auto"/>
        <w:ind w:left="425"/>
        <w:rPr>
          <w:rFonts w:ascii="Arial" w:eastAsia="Times New Roman" w:hAnsi="Arial" w:cs="Arial"/>
          <w:color w:val="000000"/>
          <w:lang w:eastAsia="pl-PL"/>
        </w:rPr>
      </w:pPr>
      <w:r w:rsidRPr="00273139">
        <w:rPr>
          <w:rFonts w:ascii="Arial" w:eastAsia="Times New Roman" w:hAnsi="Arial" w:cs="Arial"/>
          <w:color w:val="000000"/>
          <w:lang w:eastAsia="pl-PL"/>
        </w:rPr>
        <w:t>Zamawiający przekazuje w formie pisemnej wszystkim uczestnikom odbioru.</w:t>
      </w:r>
    </w:p>
    <w:p w14:paraId="7355D618" w14:textId="07793465" w:rsidR="006030E9" w:rsidRPr="00273139" w:rsidRDefault="006030E9" w:rsidP="00273139">
      <w:pPr>
        <w:numPr>
          <w:ilvl w:val="0"/>
          <w:numId w:val="29"/>
        </w:numPr>
        <w:spacing w:after="0" w:line="360" w:lineRule="auto"/>
        <w:ind w:left="426" w:hanging="426"/>
        <w:contextualSpacing/>
        <w:rPr>
          <w:rFonts w:ascii="Arial" w:hAnsi="Arial" w:cs="Arial"/>
        </w:rPr>
      </w:pPr>
      <w:r w:rsidRPr="00273139">
        <w:rPr>
          <w:rFonts w:ascii="Arial" w:hAnsi="Arial" w:cs="Arial"/>
          <w:color w:val="000000"/>
        </w:rPr>
        <w:t xml:space="preserve">W czynnościach odbioru powinni uczestniczyć </w:t>
      </w:r>
      <w:r w:rsidRPr="00273139">
        <w:rPr>
          <w:rFonts w:ascii="Arial" w:hAnsi="Arial" w:cs="Arial"/>
        </w:rPr>
        <w:t>przedstawiciele (posiadający odpowiednie pełnomocnictwa):</w:t>
      </w:r>
    </w:p>
    <w:p w14:paraId="3F035DD1" w14:textId="77777777" w:rsidR="006030E9" w:rsidRPr="00273139" w:rsidRDefault="006030E9" w:rsidP="00273139">
      <w:pPr>
        <w:numPr>
          <w:ilvl w:val="0"/>
          <w:numId w:val="32"/>
        </w:numPr>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Zamawiającego,</w:t>
      </w:r>
    </w:p>
    <w:p w14:paraId="7F32E194" w14:textId="77777777" w:rsidR="006030E9" w:rsidRPr="00273139" w:rsidRDefault="006030E9" w:rsidP="00273139">
      <w:pPr>
        <w:numPr>
          <w:ilvl w:val="0"/>
          <w:numId w:val="32"/>
        </w:numPr>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Wykonawcy i podwykonawców,</w:t>
      </w:r>
    </w:p>
    <w:p w14:paraId="5E04F5FB" w14:textId="77777777" w:rsidR="006030E9" w:rsidRPr="00273139" w:rsidRDefault="006030E9" w:rsidP="00273139">
      <w:pPr>
        <w:numPr>
          <w:ilvl w:val="0"/>
          <w:numId w:val="32"/>
        </w:numPr>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użytkownika (o ile zostanie ustalony przed terminem odbioru),</w:t>
      </w:r>
    </w:p>
    <w:p w14:paraId="7F5D8AE7" w14:textId="77777777" w:rsidR="006030E9" w:rsidRPr="00273139" w:rsidRDefault="006030E9" w:rsidP="00273139">
      <w:pPr>
        <w:numPr>
          <w:ilvl w:val="0"/>
          <w:numId w:val="32"/>
        </w:numPr>
        <w:tabs>
          <w:tab w:val="num" w:pos="1134"/>
        </w:tabs>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komisja odbiorowa powołana przez Zamawiającego,</w:t>
      </w:r>
    </w:p>
    <w:p w14:paraId="42A6AF43" w14:textId="77777777" w:rsidR="006030E9" w:rsidRPr="00273139" w:rsidRDefault="006030E9" w:rsidP="00273139">
      <w:pPr>
        <w:numPr>
          <w:ilvl w:val="0"/>
          <w:numId w:val="32"/>
        </w:numPr>
        <w:tabs>
          <w:tab w:val="num" w:pos="1134"/>
        </w:tabs>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kierownik budowy i kierownicy robót,</w:t>
      </w:r>
    </w:p>
    <w:p w14:paraId="0F9E742F" w14:textId="77777777" w:rsidR="006030E9" w:rsidRPr="00273139" w:rsidRDefault="006030E9" w:rsidP="00273139">
      <w:pPr>
        <w:numPr>
          <w:ilvl w:val="0"/>
          <w:numId w:val="32"/>
        </w:numPr>
        <w:tabs>
          <w:tab w:val="num" w:pos="1134"/>
        </w:tabs>
        <w:spacing w:after="0" w:line="360" w:lineRule="auto"/>
        <w:ind w:left="851" w:hanging="425"/>
        <w:rPr>
          <w:rFonts w:ascii="Arial" w:eastAsia="Times New Roman" w:hAnsi="Arial" w:cs="Arial"/>
          <w:color w:val="000000"/>
          <w:lang w:eastAsia="pl-PL"/>
        </w:rPr>
      </w:pPr>
      <w:r w:rsidRPr="00273139">
        <w:rPr>
          <w:rFonts w:ascii="Arial" w:eastAsia="Times New Roman" w:hAnsi="Arial" w:cs="Arial"/>
          <w:color w:val="000000"/>
          <w:lang w:eastAsia="pl-PL"/>
        </w:rPr>
        <w:t>osoby sprawujące nadzór inwestorski i autorski,</w:t>
      </w:r>
    </w:p>
    <w:p w14:paraId="4CDBF68E" w14:textId="77777777" w:rsidR="006030E9" w:rsidRPr="00273139" w:rsidRDefault="006030E9" w:rsidP="00273139">
      <w:pPr>
        <w:numPr>
          <w:ilvl w:val="0"/>
          <w:numId w:val="32"/>
        </w:numPr>
        <w:tabs>
          <w:tab w:val="num" w:pos="1134"/>
        </w:tabs>
        <w:spacing w:after="0" w:line="360" w:lineRule="auto"/>
        <w:ind w:left="850" w:hanging="425"/>
        <w:rPr>
          <w:rFonts w:ascii="Arial" w:eastAsia="Times New Roman" w:hAnsi="Arial" w:cs="Arial"/>
          <w:color w:val="000000"/>
          <w:lang w:eastAsia="pl-PL"/>
        </w:rPr>
      </w:pPr>
      <w:r w:rsidRPr="00273139">
        <w:rPr>
          <w:rFonts w:ascii="Arial" w:eastAsia="Times New Roman" w:hAnsi="Arial" w:cs="Arial"/>
          <w:color w:val="000000"/>
          <w:lang w:eastAsia="pl-PL"/>
        </w:rPr>
        <w:t>przedstawiciele jednostek i instytucji, których udział nakazują odrębne przepisy.</w:t>
      </w:r>
    </w:p>
    <w:p w14:paraId="2D8E8A5E" w14:textId="6D5C1ABA" w:rsidR="006030E9" w:rsidRPr="00273139" w:rsidRDefault="006030E9" w:rsidP="00273139">
      <w:pPr>
        <w:numPr>
          <w:ilvl w:val="0"/>
          <w:numId w:val="29"/>
        </w:numPr>
        <w:spacing w:after="0" w:line="360" w:lineRule="auto"/>
        <w:ind w:left="426" w:hanging="426"/>
        <w:rPr>
          <w:rFonts w:ascii="Arial" w:hAnsi="Arial" w:cs="Arial"/>
          <w:color w:val="000000"/>
        </w:rPr>
      </w:pPr>
      <w:r w:rsidRPr="00273139">
        <w:rPr>
          <w:rFonts w:ascii="Arial" w:hAnsi="Arial" w:cs="Arial"/>
          <w:color w:val="000000"/>
        </w:rPr>
        <w:lastRenderedPageBreak/>
        <w:t xml:space="preserve">Z czynności odbioru zostanie spisany protokół zawierający wszelkie ustalenia dokonane przez komisję w toku odbioru a także terminy wyznaczone na usunięcie stwierdzonych wad. Protokół odbioru przygotowany przez komisję podpisują: </w:t>
      </w:r>
    </w:p>
    <w:p w14:paraId="505EF763" w14:textId="77777777" w:rsidR="006030E9" w:rsidRPr="00273139" w:rsidRDefault="006030E9" w:rsidP="00273139">
      <w:pPr>
        <w:numPr>
          <w:ilvl w:val="0"/>
          <w:numId w:val="32"/>
        </w:numPr>
        <w:spacing w:after="0" w:line="360" w:lineRule="auto"/>
        <w:ind w:left="709" w:hanging="283"/>
        <w:rPr>
          <w:rFonts w:ascii="Arial" w:eastAsia="Times New Roman" w:hAnsi="Arial" w:cs="Arial"/>
          <w:color w:val="000000"/>
          <w:lang w:eastAsia="pl-PL"/>
        </w:rPr>
      </w:pPr>
      <w:r w:rsidRPr="00273139">
        <w:rPr>
          <w:rFonts w:ascii="Arial" w:eastAsia="Times New Roman" w:hAnsi="Arial" w:cs="Arial"/>
          <w:color w:val="000000"/>
          <w:lang w:eastAsia="pl-PL"/>
        </w:rPr>
        <w:t xml:space="preserve">komisja odbiorowa powołana przez Zamawiającego, </w:t>
      </w:r>
    </w:p>
    <w:p w14:paraId="6645767E" w14:textId="77777777" w:rsidR="006030E9" w:rsidRPr="00273139" w:rsidRDefault="006030E9" w:rsidP="00273139">
      <w:pPr>
        <w:numPr>
          <w:ilvl w:val="0"/>
          <w:numId w:val="32"/>
        </w:numPr>
        <w:spacing w:after="0" w:line="360" w:lineRule="auto"/>
        <w:ind w:left="709" w:hanging="283"/>
        <w:rPr>
          <w:rFonts w:ascii="Arial" w:eastAsia="Times New Roman" w:hAnsi="Arial" w:cs="Arial"/>
          <w:color w:val="000000"/>
          <w:lang w:eastAsia="pl-PL"/>
        </w:rPr>
      </w:pPr>
      <w:r w:rsidRPr="00273139">
        <w:rPr>
          <w:rFonts w:ascii="Arial" w:eastAsia="Times New Roman" w:hAnsi="Arial" w:cs="Arial"/>
          <w:color w:val="000000"/>
          <w:lang w:eastAsia="pl-PL"/>
        </w:rPr>
        <w:t xml:space="preserve">uprawniony przedstawiciel Wykonawcy, </w:t>
      </w:r>
    </w:p>
    <w:p w14:paraId="11DF9E56" w14:textId="77777777" w:rsidR="006030E9" w:rsidRPr="00273139" w:rsidRDefault="006030E9" w:rsidP="00273139">
      <w:pPr>
        <w:numPr>
          <w:ilvl w:val="0"/>
          <w:numId w:val="32"/>
        </w:numPr>
        <w:spacing w:after="0" w:line="360" w:lineRule="auto"/>
        <w:ind w:left="709" w:hanging="283"/>
        <w:rPr>
          <w:rFonts w:ascii="Arial" w:eastAsia="Times New Roman" w:hAnsi="Arial" w:cs="Arial"/>
          <w:color w:val="000000"/>
          <w:lang w:eastAsia="pl-PL"/>
        </w:rPr>
      </w:pPr>
      <w:r w:rsidRPr="00273139">
        <w:rPr>
          <w:rFonts w:ascii="Arial" w:eastAsia="Times New Roman" w:hAnsi="Arial" w:cs="Arial"/>
          <w:color w:val="000000"/>
          <w:lang w:eastAsia="pl-PL"/>
        </w:rPr>
        <w:t>uprawniony przedstawiciel Zamawiającego,</w:t>
      </w:r>
    </w:p>
    <w:p w14:paraId="4ACA058F" w14:textId="1061423F" w:rsidR="006030E9" w:rsidRPr="00273139" w:rsidRDefault="006030E9" w:rsidP="00273139">
      <w:pPr>
        <w:numPr>
          <w:ilvl w:val="0"/>
          <w:numId w:val="32"/>
        </w:numPr>
        <w:spacing w:after="0" w:line="360" w:lineRule="auto"/>
        <w:ind w:left="709" w:hanging="283"/>
        <w:rPr>
          <w:rFonts w:ascii="Arial" w:eastAsia="Times New Roman" w:hAnsi="Arial" w:cs="Arial"/>
          <w:color w:val="000000"/>
          <w:lang w:eastAsia="pl-PL"/>
        </w:rPr>
      </w:pPr>
      <w:r w:rsidRPr="00273139">
        <w:rPr>
          <w:rFonts w:ascii="Arial" w:eastAsia="Times New Roman" w:hAnsi="Arial" w:cs="Arial"/>
          <w:color w:val="000000"/>
          <w:lang w:eastAsia="pl-PL"/>
        </w:rPr>
        <w:t xml:space="preserve">uprawniony przedstawiciel </w:t>
      </w:r>
      <w:r w:rsidR="00EC16F7" w:rsidRPr="00273139">
        <w:rPr>
          <w:rFonts w:ascii="Arial" w:eastAsia="Times New Roman" w:hAnsi="Arial" w:cs="Arial"/>
          <w:color w:val="000000"/>
          <w:lang w:eastAsia="pl-PL"/>
        </w:rPr>
        <w:t>u</w:t>
      </w:r>
      <w:r w:rsidRPr="00273139">
        <w:rPr>
          <w:rFonts w:ascii="Arial" w:eastAsia="Times New Roman" w:hAnsi="Arial" w:cs="Arial"/>
          <w:color w:val="000000"/>
          <w:lang w:eastAsia="pl-PL"/>
        </w:rPr>
        <w:t>żytkownika</w:t>
      </w:r>
      <w:r w:rsidR="00EC16F7" w:rsidRPr="00273139">
        <w:rPr>
          <w:rFonts w:ascii="Arial" w:eastAsia="Times New Roman" w:hAnsi="Arial" w:cs="Arial"/>
          <w:color w:val="000000"/>
          <w:lang w:eastAsia="pl-PL"/>
        </w:rPr>
        <w:t>, o ile taki zostanie wyznaczony</w:t>
      </w:r>
      <w:r w:rsidRPr="00273139">
        <w:rPr>
          <w:rFonts w:ascii="Arial" w:eastAsia="Times New Roman" w:hAnsi="Arial" w:cs="Arial"/>
          <w:color w:val="000000"/>
          <w:lang w:eastAsia="pl-PL"/>
        </w:rPr>
        <w:t>.</w:t>
      </w:r>
    </w:p>
    <w:p w14:paraId="43442141" w14:textId="017A4FA4" w:rsidR="006030E9" w:rsidRPr="00273139" w:rsidRDefault="006030E9" w:rsidP="00273139">
      <w:pPr>
        <w:numPr>
          <w:ilvl w:val="0"/>
          <w:numId w:val="29"/>
        </w:numPr>
        <w:spacing w:after="0" w:line="360" w:lineRule="auto"/>
        <w:ind w:left="426" w:hanging="426"/>
        <w:rPr>
          <w:rFonts w:ascii="Arial" w:hAnsi="Arial" w:cs="Arial"/>
          <w:color w:val="000000"/>
        </w:rPr>
      </w:pPr>
      <w:r w:rsidRPr="00273139">
        <w:rPr>
          <w:rFonts w:ascii="Arial" w:hAnsi="Arial" w:cs="Arial"/>
          <w:color w:val="000000"/>
        </w:rPr>
        <w:t>Jeżeli czynności odbiorowe ujawnią, że Przedmiot umowy nie osiągnął gotowości do odbioru z powodu niezakończenia robót, stwierdzonych wad lub nie przeprowadzenia wszystkich wymaganych prób, Zamawiający może odmówić odbioru, z zastrzeżeniem ust. 10.</w:t>
      </w:r>
    </w:p>
    <w:p w14:paraId="27BCA071" w14:textId="4C4DFE66" w:rsidR="006030E9" w:rsidRPr="00273139" w:rsidRDefault="006030E9" w:rsidP="00273139">
      <w:pPr>
        <w:numPr>
          <w:ilvl w:val="0"/>
          <w:numId w:val="29"/>
        </w:numPr>
        <w:spacing w:after="0" w:line="360" w:lineRule="auto"/>
        <w:ind w:left="426" w:hanging="426"/>
        <w:rPr>
          <w:rFonts w:ascii="Arial" w:hAnsi="Arial" w:cs="Arial"/>
          <w:color w:val="000000"/>
        </w:rPr>
      </w:pPr>
      <w:r w:rsidRPr="00273139">
        <w:rPr>
          <w:rFonts w:ascii="Arial" w:hAnsi="Arial" w:cs="Arial"/>
          <w:color w:val="000000"/>
        </w:rPr>
        <w:t>Jeżeli w toku czynności odbioru zostaną stwierdzone wady, Zamawiający:</w:t>
      </w:r>
    </w:p>
    <w:p w14:paraId="0A63E320" w14:textId="67257542" w:rsidR="006030E9" w:rsidRPr="00273139" w:rsidRDefault="006030E9" w:rsidP="00273139">
      <w:pPr>
        <w:numPr>
          <w:ilvl w:val="0"/>
          <w:numId w:val="33"/>
        </w:numPr>
        <w:suppressAutoHyphens/>
        <w:spacing w:after="0" w:line="360" w:lineRule="auto"/>
        <w:ind w:left="851" w:hanging="425"/>
        <w:rPr>
          <w:rFonts w:ascii="Arial" w:hAnsi="Arial" w:cs="Arial"/>
          <w:color w:val="000000"/>
        </w:rPr>
      </w:pPr>
      <w:r w:rsidRPr="00273139">
        <w:rPr>
          <w:rFonts w:ascii="Arial" w:hAnsi="Arial" w:cs="Arial"/>
          <w:color w:val="000000"/>
        </w:rPr>
        <w:t>w wypadku wad, które można usunąć, a które:</w:t>
      </w:r>
    </w:p>
    <w:p w14:paraId="350CEE76" w14:textId="419A05D9" w:rsidR="006030E9" w:rsidRPr="00273139" w:rsidRDefault="006030E9" w:rsidP="00273139">
      <w:pPr>
        <w:numPr>
          <w:ilvl w:val="0"/>
          <w:numId w:val="34"/>
        </w:numPr>
        <w:suppressAutoHyphens/>
        <w:spacing w:after="0" w:line="360" w:lineRule="auto"/>
        <w:ind w:left="1276" w:hanging="425"/>
        <w:rPr>
          <w:rFonts w:ascii="Arial" w:hAnsi="Arial" w:cs="Arial"/>
          <w:color w:val="000000"/>
        </w:rPr>
      </w:pPr>
      <w:r w:rsidRPr="00273139">
        <w:rPr>
          <w:rFonts w:ascii="Arial" w:hAnsi="Arial" w:cs="Arial"/>
          <w:color w:val="000000"/>
        </w:rPr>
        <w:t>uniemożliwiają użytkowanie Przedmiotu umowy zgodnie z przeznaczeniem, może odmówić odbioru do czasu usunięcia wad, wskazując jednocześnie termin usunięcia wad i datę kolejnego odbioru;</w:t>
      </w:r>
    </w:p>
    <w:p w14:paraId="4C24E24F" w14:textId="4CDF2ACD" w:rsidR="006030E9" w:rsidRPr="00273139" w:rsidRDefault="006030E9" w:rsidP="00273139">
      <w:pPr>
        <w:numPr>
          <w:ilvl w:val="0"/>
          <w:numId w:val="34"/>
        </w:numPr>
        <w:suppressAutoHyphens/>
        <w:spacing w:after="0" w:line="360" w:lineRule="auto"/>
        <w:ind w:left="1276" w:hanging="425"/>
        <w:rPr>
          <w:rFonts w:ascii="Arial" w:hAnsi="Arial" w:cs="Arial"/>
          <w:color w:val="000000"/>
        </w:rPr>
      </w:pPr>
      <w:r w:rsidRPr="00273139">
        <w:rPr>
          <w:rFonts w:ascii="Arial" w:hAnsi="Arial" w:cs="Arial"/>
          <w:color w:val="000000"/>
        </w:rPr>
        <w:t>umożliwiają użytkowanie Przedmiotu umowy zgodnie z przeznaczeniem, może dokonać odbioru wyznaczając termin usunięcia wad;</w:t>
      </w:r>
    </w:p>
    <w:p w14:paraId="3E0AC871" w14:textId="382B2CC8" w:rsidR="006030E9" w:rsidRPr="00273139" w:rsidRDefault="006030E9" w:rsidP="00273139">
      <w:pPr>
        <w:numPr>
          <w:ilvl w:val="0"/>
          <w:numId w:val="33"/>
        </w:numPr>
        <w:suppressAutoHyphens/>
        <w:spacing w:after="0" w:line="360" w:lineRule="auto"/>
        <w:ind w:left="851" w:hanging="425"/>
        <w:rPr>
          <w:rFonts w:ascii="Arial" w:eastAsia="Times New Roman" w:hAnsi="Arial" w:cs="Arial"/>
          <w:color w:val="000000"/>
          <w:lang w:eastAsia="ar-SA"/>
        </w:rPr>
      </w:pPr>
      <w:r w:rsidRPr="00273139">
        <w:rPr>
          <w:rFonts w:ascii="Arial" w:eastAsia="Times New Roman" w:hAnsi="Arial" w:cs="Arial"/>
          <w:color w:val="000000"/>
          <w:lang w:eastAsia="ar-SA"/>
        </w:rPr>
        <w:t xml:space="preserve">w wypadku wad, których nie można usunąć, a które: </w:t>
      </w:r>
    </w:p>
    <w:p w14:paraId="3EB8656D" w14:textId="77777777" w:rsidR="006030E9" w:rsidRPr="00273139" w:rsidRDefault="006030E9" w:rsidP="00273139">
      <w:pPr>
        <w:numPr>
          <w:ilvl w:val="0"/>
          <w:numId w:val="35"/>
        </w:numPr>
        <w:suppressAutoHyphens/>
        <w:spacing w:after="0" w:line="360" w:lineRule="auto"/>
        <w:ind w:left="1276" w:hanging="425"/>
        <w:rPr>
          <w:rFonts w:ascii="Arial" w:eastAsia="Times New Roman" w:hAnsi="Arial" w:cs="Arial"/>
          <w:color w:val="000000"/>
          <w:lang w:eastAsia="ar-SA"/>
        </w:rPr>
      </w:pPr>
      <w:r w:rsidRPr="00273139">
        <w:rPr>
          <w:rFonts w:ascii="Arial" w:eastAsia="Times New Roman" w:hAnsi="Arial" w:cs="Arial"/>
          <w:color w:val="000000"/>
          <w:lang w:eastAsia="ar-SA"/>
        </w:rPr>
        <w:t>umożliwiają użytkowanie Przedmiotu umowy zgodnie z przeznaczeniem i nie zagrażają bezpieczeństwu życia i zdrowia ludzi, może obniżyć odpowiednio wynagrodzenie Wykonawcy,</w:t>
      </w:r>
    </w:p>
    <w:p w14:paraId="4317E049" w14:textId="77777777" w:rsidR="006030E9" w:rsidRPr="00273139" w:rsidRDefault="006030E9" w:rsidP="00273139">
      <w:pPr>
        <w:numPr>
          <w:ilvl w:val="0"/>
          <w:numId w:val="35"/>
        </w:numPr>
        <w:suppressAutoHyphens/>
        <w:spacing w:after="0" w:line="360" w:lineRule="auto"/>
        <w:ind w:left="1276" w:hanging="425"/>
        <w:rPr>
          <w:rFonts w:ascii="Arial" w:eastAsia="Times New Roman" w:hAnsi="Arial" w:cs="Arial"/>
          <w:color w:val="000000"/>
          <w:lang w:eastAsia="ar-SA"/>
        </w:rPr>
      </w:pPr>
      <w:r w:rsidRPr="00273139">
        <w:rPr>
          <w:rFonts w:ascii="Arial" w:eastAsia="Times New Roman" w:hAnsi="Arial" w:cs="Arial"/>
          <w:color w:val="000000"/>
          <w:lang w:eastAsia="ar-SA"/>
        </w:rPr>
        <w:t>uniemożliwiają użytkowanie Przedmiotu umowy zgodnie z przeznaczeniem, może odstąpić od Umowy lub zażądać od Wykonawcy ponownego, poprawnego wykonania Przedmiotu umowy.</w:t>
      </w:r>
    </w:p>
    <w:p w14:paraId="06043A9F" w14:textId="77777777" w:rsidR="006030E9" w:rsidRPr="00273139" w:rsidRDefault="006030E9" w:rsidP="00273139">
      <w:pPr>
        <w:numPr>
          <w:ilvl w:val="0"/>
          <w:numId w:val="29"/>
        </w:numPr>
        <w:spacing w:after="0" w:line="360" w:lineRule="auto"/>
        <w:ind w:left="426" w:hanging="426"/>
        <w:rPr>
          <w:rFonts w:ascii="Arial" w:eastAsia="Times New Roman" w:hAnsi="Arial" w:cs="Arial"/>
          <w:color w:val="000000"/>
          <w:lang w:eastAsia="pl-PL"/>
        </w:rPr>
      </w:pPr>
      <w:r w:rsidRPr="00273139">
        <w:rPr>
          <w:rFonts w:ascii="Arial" w:eastAsia="Times New Roman" w:hAnsi="Arial" w:cs="Arial"/>
          <w:color w:val="000000"/>
          <w:lang w:eastAsia="pl-PL"/>
        </w:rPr>
        <w:t xml:space="preserve">Zamawiający wyznacza termin odbioru ostatecznego przed zakończeniem okresu gwarancji i rękojmi , tj. nie później niż w 10 dniu przed upływem okresu gwarancji i rękojmi.  </w:t>
      </w:r>
    </w:p>
    <w:p w14:paraId="02B37D63" w14:textId="39E2BE81" w:rsidR="006030E9" w:rsidRPr="00273139" w:rsidRDefault="006030E9" w:rsidP="00273139">
      <w:pPr>
        <w:numPr>
          <w:ilvl w:val="0"/>
          <w:numId w:val="29"/>
        </w:numPr>
        <w:spacing w:after="0" w:line="360" w:lineRule="auto"/>
        <w:ind w:left="426" w:hanging="426"/>
        <w:rPr>
          <w:rFonts w:ascii="Arial" w:eastAsia="Times New Roman" w:hAnsi="Arial" w:cs="Arial"/>
          <w:color w:val="000000"/>
          <w:lang w:eastAsia="pl-PL"/>
        </w:rPr>
      </w:pPr>
      <w:r w:rsidRPr="00273139">
        <w:rPr>
          <w:rFonts w:ascii="Arial" w:eastAsia="Times New Roman" w:hAnsi="Arial" w:cs="Arial"/>
          <w:color w:val="000000"/>
          <w:lang w:eastAsia="pl-PL"/>
        </w:rPr>
        <w:t xml:space="preserve">W przypadku, o którym mowa w ust. 10 pkt 2 lit. b, Zamawiający może odstąpić od Umowy w terminie 60 dni od daty powzięcia wiadomości o przyczynie odstąpienia. </w:t>
      </w:r>
    </w:p>
    <w:p w14:paraId="5513E573" w14:textId="77777777" w:rsidR="006030E9" w:rsidRPr="00273139" w:rsidRDefault="006030E9" w:rsidP="00273139">
      <w:pPr>
        <w:spacing w:after="0" w:line="360" w:lineRule="auto"/>
        <w:rPr>
          <w:rFonts w:ascii="Arial" w:hAnsi="Arial" w:cs="Arial"/>
          <w:color w:val="000000" w:themeColor="text1"/>
        </w:rPr>
      </w:pPr>
    </w:p>
    <w:p w14:paraId="77564A6F"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8</w:t>
      </w:r>
    </w:p>
    <w:p w14:paraId="4472867A"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xml:space="preserve">[Współdziałanie i personel] </w:t>
      </w:r>
    </w:p>
    <w:p w14:paraId="789DBD6D"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p>
    <w:p w14:paraId="5678E6E6"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 xml:space="preserve">Zamawiający i Wykonawca są obowiązani współdziałać w celu zapewnienia pełnej realizacji Umowy, w szczególności w odniesieniu do zakresu, jakości i terminów określonych w Umowie. </w:t>
      </w:r>
    </w:p>
    <w:p w14:paraId="412701B6" w14:textId="77777777" w:rsidR="006030E9" w:rsidRPr="00273139" w:rsidRDefault="006030E9" w:rsidP="00273139">
      <w:pPr>
        <w:pStyle w:val="Akapitzlist"/>
        <w:numPr>
          <w:ilvl w:val="0"/>
          <w:numId w:val="37"/>
        </w:numPr>
        <w:spacing w:after="0" w:line="360" w:lineRule="auto"/>
        <w:ind w:left="426" w:hanging="423"/>
        <w:contextualSpacing w:val="0"/>
        <w:rPr>
          <w:rFonts w:ascii="Arial" w:hAnsi="Arial" w:cs="Arial"/>
          <w:color w:val="000000"/>
        </w:rPr>
      </w:pPr>
      <w:r w:rsidRPr="00273139">
        <w:rPr>
          <w:rFonts w:ascii="Arial" w:hAnsi="Arial" w:cs="Arial"/>
          <w:color w:val="000000"/>
        </w:rPr>
        <w:lastRenderedPageBreak/>
        <w:t>Zamawiający ponadto wyznaczy Pana/Panią …………….. jako przedstawiciela Zamawiającego na potrzeby Umowy.</w:t>
      </w:r>
    </w:p>
    <w:p w14:paraId="10796D13"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Wykonawca jest obowiązany każdorazowo zająć</w:t>
      </w:r>
      <w:r w:rsidRPr="00273139">
        <w:rPr>
          <w:rFonts w:ascii="Arial" w:hAnsi="Arial" w:cs="Arial"/>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4EE53283" w14:textId="77777777" w:rsidR="001512E7" w:rsidRPr="00273139" w:rsidRDefault="006030E9" w:rsidP="00273139">
      <w:pPr>
        <w:pStyle w:val="Akapitzlist"/>
        <w:numPr>
          <w:ilvl w:val="0"/>
          <w:numId w:val="36"/>
        </w:numPr>
        <w:tabs>
          <w:tab w:val="left" w:pos="851"/>
        </w:tabs>
        <w:suppressAutoHyphens/>
        <w:spacing w:after="0" w:line="360" w:lineRule="auto"/>
        <w:ind w:left="851" w:hanging="425"/>
        <w:contextualSpacing w:val="0"/>
        <w:rPr>
          <w:rFonts w:ascii="Arial" w:hAnsi="Arial" w:cs="Arial"/>
          <w:lang w:eastAsia="ar-SA"/>
        </w:rPr>
      </w:pPr>
      <w:r w:rsidRPr="00273139">
        <w:rPr>
          <w:rFonts w:ascii="Arial" w:hAnsi="Arial" w:cs="Arial"/>
          <w:lang w:eastAsia="ar-SA"/>
        </w:rPr>
        <w:t>w sprawach wymagających zaangażowania lub stanowiska organu zarządzającego przedsiębiorstwem Wykonawcy – w terminie do 14 dni od dnia otrzymania zapytania na piśmie;</w:t>
      </w:r>
    </w:p>
    <w:p w14:paraId="27F3D96B" w14:textId="6498A455" w:rsidR="006030E9" w:rsidRPr="00273139" w:rsidRDefault="006030E9" w:rsidP="00273139">
      <w:pPr>
        <w:pStyle w:val="Akapitzlist"/>
        <w:numPr>
          <w:ilvl w:val="0"/>
          <w:numId w:val="36"/>
        </w:numPr>
        <w:tabs>
          <w:tab w:val="left" w:pos="851"/>
        </w:tabs>
        <w:suppressAutoHyphens/>
        <w:spacing w:after="0" w:line="360" w:lineRule="auto"/>
        <w:ind w:left="851" w:hanging="425"/>
        <w:contextualSpacing w:val="0"/>
        <w:rPr>
          <w:rFonts w:ascii="Arial" w:hAnsi="Arial" w:cs="Arial"/>
          <w:lang w:eastAsia="ar-SA"/>
        </w:rPr>
      </w:pPr>
      <w:r w:rsidRPr="00273139">
        <w:rPr>
          <w:rFonts w:ascii="Arial" w:hAnsi="Arial" w:cs="Arial"/>
          <w:lang w:eastAsia="ar-SA"/>
        </w:rPr>
        <w:t xml:space="preserve">w sprawach pozostałych – w terminie do 7 dni od dnia otrzymania zapytania na piśmie. </w:t>
      </w:r>
    </w:p>
    <w:p w14:paraId="50E8A966" w14:textId="1FEA96ED"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lang w:eastAsia="ar-SA"/>
        </w:rPr>
      </w:pPr>
      <w:r w:rsidRPr="00273139">
        <w:rPr>
          <w:rFonts w:ascii="Arial" w:hAnsi="Arial" w:cs="Arial"/>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udzieli odpowiedzi również w formie pisemnej:</w:t>
      </w:r>
    </w:p>
    <w:p w14:paraId="08B78B7E" w14:textId="77777777" w:rsidR="006030E9" w:rsidRPr="00273139" w:rsidRDefault="006030E9" w:rsidP="00273139">
      <w:pPr>
        <w:pStyle w:val="Akapitzlist"/>
        <w:numPr>
          <w:ilvl w:val="0"/>
          <w:numId w:val="36"/>
        </w:numPr>
        <w:tabs>
          <w:tab w:val="left" w:pos="851"/>
        </w:tabs>
        <w:suppressAutoHyphens/>
        <w:spacing w:after="0" w:line="360" w:lineRule="auto"/>
        <w:ind w:left="851" w:hanging="425"/>
        <w:contextualSpacing w:val="0"/>
        <w:rPr>
          <w:rFonts w:ascii="Arial" w:hAnsi="Arial" w:cs="Arial"/>
          <w:lang w:eastAsia="ar-SA"/>
        </w:rPr>
      </w:pPr>
      <w:r w:rsidRPr="00273139">
        <w:rPr>
          <w:rFonts w:ascii="Arial" w:hAnsi="Arial" w:cs="Arial"/>
          <w:lang w:eastAsia="ar-SA"/>
        </w:rPr>
        <w:t>w sprawach wymagających zewnętrznych konsultacji merytorycznych – w terminie do 14 dni od dnia otrzymania zapytania na piśmie;</w:t>
      </w:r>
    </w:p>
    <w:p w14:paraId="046F27A9" w14:textId="77777777" w:rsidR="006030E9" w:rsidRPr="00273139" w:rsidRDefault="006030E9" w:rsidP="00273139">
      <w:pPr>
        <w:pStyle w:val="Akapitzlist"/>
        <w:numPr>
          <w:ilvl w:val="0"/>
          <w:numId w:val="36"/>
        </w:numPr>
        <w:tabs>
          <w:tab w:val="left" w:pos="851"/>
        </w:tabs>
        <w:suppressAutoHyphens/>
        <w:spacing w:after="0" w:line="360" w:lineRule="auto"/>
        <w:ind w:left="851" w:hanging="425"/>
        <w:contextualSpacing w:val="0"/>
        <w:rPr>
          <w:rFonts w:ascii="Arial" w:hAnsi="Arial" w:cs="Arial"/>
          <w:lang w:eastAsia="ar-SA"/>
        </w:rPr>
      </w:pPr>
      <w:r w:rsidRPr="00273139">
        <w:rPr>
          <w:rFonts w:ascii="Arial" w:hAnsi="Arial" w:cs="Arial"/>
          <w:lang w:eastAsia="ar-SA"/>
        </w:rPr>
        <w:t xml:space="preserve">w sprawach pozostałych – w terminie do 7 dni od dnia otrzymania zapytania na piśmie.  </w:t>
      </w:r>
    </w:p>
    <w:p w14:paraId="37512B6D"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Korespondencja pomiędzy stronami będzie się odbywać w formie pisemnej na poniższe adresy:</w:t>
      </w:r>
    </w:p>
    <w:p w14:paraId="3FFBD4CE" w14:textId="7359D263" w:rsidR="006030E9" w:rsidRPr="00273139" w:rsidRDefault="006E2A8D" w:rsidP="00273139">
      <w:pPr>
        <w:pStyle w:val="Akapitzlist"/>
        <w:numPr>
          <w:ilvl w:val="0"/>
          <w:numId w:val="45"/>
        </w:numPr>
        <w:suppressAutoHyphens/>
        <w:spacing w:after="0" w:line="360" w:lineRule="auto"/>
        <w:ind w:hanging="294"/>
        <w:rPr>
          <w:rFonts w:ascii="Arial" w:hAnsi="Arial" w:cs="Arial"/>
          <w:color w:val="000000"/>
        </w:rPr>
      </w:pPr>
      <w:r w:rsidRPr="00273139">
        <w:rPr>
          <w:rFonts w:ascii="Arial" w:hAnsi="Arial" w:cs="Arial"/>
          <w:color w:val="000000"/>
        </w:rPr>
        <w:t xml:space="preserve">Zamawiający: Wydział Inwestycji Miejskich Urzędu Miasta Świnoujście, 72-600 Świnoujście, ul. Wojska Polskiego 1/5, e-mail: wim@um.swinoujscie.pl, </w:t>
      </w:r>
    </w:p>
    <w:p w14:paraId="3B1FC55E" w14:textId="23283E87" w:rsidR="006030E9" w:rsidRPr="00273139" w:rsidRDefault="006030E9" w:rsidP="00273139">
      <w:pPr>
        <w:pStyle w:val="Akapitzlist"/>
        <w:numPr>
          <w:ilvl w:val="0"/>
          <w:numId w:val="45"/>
        </w:numPr>
        <w:suppressAutoHyphens/>
        <w:spacing w:after="0" w:line="360" w:lineRule="auto"/>
        <w:ind w:hanging="294"/>
        <w:rPr>
          <w:rFonts w:ascii="Arial" w:hAnsi="Arial" w:cs="Arial"/>
          <w:color w:val="000000"/>
        </w:rPr>
      </w:pPr>
      <w:r w:rsidRPr="00273139">
        <w:rPr>
          <w:rFonts w:ascii="Arial" w:hAnsi="Arial" w:cs="Arial"/>
          <w:color w:val="000000"/>
        </w:rPr>
        <w:t>Wykonawca: (</w:t>
      </w:r>
      <w:r w:rsidRPr="00273139">
        <w:rPr>
          <w:rFonts w:ascii="Arial" w:hAnsi="Arial" w:cs="Arial"/>
          <w:i/>
          <w:iCs/>
          <w:color w:val="000000"/>
        </w:rPr>
        <w:t>adres</w:t>
      </w:r>
      <w:r w:rsidRPr="00273139">
        <w:rPr>
          <w:rFonts w:ascii="Arial" w:hAnsi="Arial" w:cs="Arial"/>
          <w:color w:val="000000"/>
        </w:rPr>
        <w:t>)………………… (</w:t>
      </w:r>
      <w:r w:rsidRPr="00273139">
        <w:rPr>
          <w:rFonts w:ascii="Arial" w:hAnsi="Arial" w:cs="Arial"/>
          <w:i/>
          <w:iCs/>
          <w:color w:val="000000"/>
        </w:rPr>
        <w:t>e-mail</w:t>
      </w:r>
      <w:r w:rsidRPr="00273139">
        <w:rPr>
          <w:rFonts w:ascii="Arial" w:hAnsi="Arial" w:cs="Arial"/>
          <w:color w:val="000000"/>
        </w:rPr>
        <w:t>) ………………………..</w:t>
      </w:r>
    </w:p>
    <w:p w14:paraId="4CE37B84" w14:textId="77777777" w:rsidR="006030E9" w:rsidRPr="00273139" w:rsidRDefault="006030E9" w:rsidP="00273139">
      <w:pPr>
        <w:suppressAutoHyphens/>
        <w:spacing w:after="0" w:line="360" w:lineRule="auto"/>
        <w:ind w:left="426"/>
        <w:rPr>
          <w:rFonts w:ascii="Arial" w:hAnsi="Arial" w:cs="Arial"/>
          <w:color w:val="000000"/>
        </w:rPr>
      </w:pPr>
      <w:r w:rsidRPr="00273139">
        <w:rPr>
          <w:rFonts w:ascii="Arial" w:hAnsi="Arial" w:cs="Arial"/>
          <w:color w:val="000000"/>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31BC39A8" w14:textId="1871A615" w:rsidR="006030E9" w:rsidRPr="00273139" w:rsidRDefault="005470A1"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 xml:space="preserve">Zamawiający </w:t>
      </w:r>
      <w:r w:rsidR="00595253" w:rsidRPr="00273139">
        <w:rPr>
          <w:rFonts w:ascii="Arial" w:hAnsi="Arial" w:cs="Arial"/>
          <w:color w:val="000000"/>
        </w:rPr>
        <w:t>ma</w:t>
      </w:r>
      <w:r w:rsidR="006030E9" w:rsidRPr="00273139">
        <w:rPr>
          <w:rFonts w:ascii="Arial" w:hAnsi="Arial" w:cs="Arial"/>
          <w:color w:val="000000"/>
        </w:rPr>
        <w:t xml:space="preserve"> prawo udzielania Wykonawcy wskazówek i podejmowania decyzji dotyczących wykonania robót. Wykonawca w związku z realizacją Umowy będzie przestrzegać wszelkich wskazówek i decyzji Zamawiającego, które zostaną mu </w:t>
      </w:r>
      <w:r w:rsidR="006030E9" w:rsidRPr="00273139">
        <w:rPr>
          <w:rFonts w:ascii="Arial" w:hAnsi="Arial" w:cs="Arial"/>
          <w:color w:val="000000"/>
        </w:rPr>
        <w:lastRenderedPageBreak/>
        <w:t>przekazane w formie pisemnej, chyba, że jest to fizycznie lub prawnie niemożliwe, lub sprzeczne z prawem czy Umową. Jeżeli wskazówki Zamawiającego są wzajemnie sprzeczne, pierwszeństwo mają wskazówki Zamawiającego.</w:t>
      </w:r>
    </w:p>
    <w:p w14:paraId="1CFCB7E7"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48AA11E8"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Jeśli Wykonawca uważa wskazówki Zamawiającego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5F5D1712"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 xml:space="preserve">Wykonawca nie będzie działać na podstawie niepotwierdzonych wskazówek jakiejkolwiek osoby innej niż Zamawiający, jeżeli takie wskazówki zostaną doręczone mu bezpośrednio. </w:t>
      </w:r>
    </w:p>
    <w:p w14:paraId="77E38435" w14:textId="7EFB4942"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Wszelkie zatwierdzenia, zgody, wskazówki i inne podobne im czynności Zamawiającego, łącznie z brakiem dezaprobaty, nie zwalniają Wykonawcy z żadnych zobowiązań i obowiązków wynikających z Umowy.</w:t>
      </w:r>
    </w:p>
    <w:p w14:paraId="20B3CC91"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w:t>
      </w:r>
      <w:r w:rsidRPr="00273139">
        <w:rPr>
          <w:rFonts w:ascii="Arial" w:hAnsi="Arial" w:cs="Arial"/>
          <w:b/>
          <w:bCs/>
          <w:color w:val="000000"/>
        </w:rPr>
        <w:t>załącznik nr 5</w:t>
      </w:r>
      <w:r w:rsidRPr="00273139">
        <w:rPr>
          <w:rFonts w:ascii="Arial" w:hAnsi="Arial" w:cs="Arial"/>
          <w:color w:val="000000"/>
        </w:rPr>
        <w:t xml:space="preserve"> do Umowy).  </w:t>
      </w:r>
    </w:p>
    <w:p w14:paraId="2CBB88A8"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3D4820F6"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t xml:space="preserve">Zmiana w trakcie realizacji Umowy którejkolwiek z osób umocowanych lub uprawnionych do kierowania realizacją </w:t>
      </w:r>
      <w:proofErr w:type="spellStart"/>
      <w:r w:rsidRPr="00273139">
        <w:rPr>
          <w:rFonts w:ascii="Arial" w:hAnsi="Arial" w:cs="Arial"/>
          <w:color w:val="000000"/>
        </w:rPr>
        <w:t>Umowykierowania</w:t>
      </w:r>
      <w:proofErr w:type="spellEnd"/>
      <w:r w:rsidRPr="00273139">
        <w:rPr>
          <w:rFonts w:ascii="Arial" w:hAnsi="Arial" w:cs="Arial"/>
          <w:color w:val="000000"/>
        </w:rPr>
        <w:t xml:space="preserve"> budową i do kierowania robotami, co do których określono wymagania w SWZ, musi być uzasadniona przez Wykonawcę na piśmie i wymaga pisemnego zaakceptowania przez Zamawiającego.</w:t>
      </w:r>
    </w:p>
    <w:p w14:paraId="22AB8AAF" w14:textId="77777777" w:rsidR="006030E9" w:rsidRPr="00273139" w:rsidRDefault="006030E9" w:rsidP="00273139">
      <w:pPr>
        <w:pStyle w:val="Akapitzlist"/>
        <w:numPr>
          <w:ilvl w:val="0"/>
          <w:numId w:val="37"/>
        </w:numPr>
        <w:suppressAutoHyphens/>
        <w:spacing w:after="0" w:line="360" w:lineRule="auto"/>
        <w:ind w:left="426" w:hanging="423"/>
        <w:contextualSpacing w:val="0"/>
        <w:rPr>
          <w:rFonts w:ascii="Arial" w:hAnsi="Arial" w:cs="Arial"/>
          <w:color w:val="000000"/>
        </w:rPr>
      </w:pPr>
      <w:r w:rsidRPr="00273139">
        <w:rPr>
          <w:rFonts w:ascii="Arial" w:hAnsi="Arial" w:cs="Arial"/>
          <w:color w:val="000000"/>
        </w:rPr>
        <w:lastRenderedPageBreak/>
        <w:t>Zamawiający zastrzega sobie prawo do zażądania zamiany jakiegokolwiek członka Kluczowego Personelu Wykonawcy w uzasadnionych wypadkach, tj. w sytuacji gdy:</w:t>
      </w:r>
    </w:p>
    <w:p w14:paraId="29F4224F" w14:textId="77777777" w:rsidR="006030E9" w:rsidRPr="00273139" w:rsidRDefault="006030E9" w:rsidP="00273139">
      <w:pPr>
        <w:pStyle w:val="Akapitzlist"/>
        <w:numPr>
          <w:ilvl w:val="1"/>
          <w:numId w:val="37"/>
        </w:numPr>
        <w:suppressAutoHyphens/>
        <w:spacing w:after="0" w:line="360" w:lineRule="auto"/>
        <w:ind w:left="851" w:hanging="425"/>
        <w:contextualSpacing w:val="0"/>
        <w:rPr>
          <w:rFonts w:ascii="Arial" w:hAnsi="Arial" w:cs="Arial"/>
          <w:color w:val="000000"/>
        </w:rPr>
      </w:pPr>
      <w:r w:rsidRPr="00273139">
        <w:rPr>
          <w:rFonts w:ascii="Arial" w:hAnsi="Arial" w:cs="Arial"/>
          <w:color w:val="000000"/>
        </w:rPr>
        <w:t>wykonuje swoje obowiązki w sposób niekompetentny, nierzetelny lub niedbały, lub</w:t>
      </w:r>
    </w:p>
    <w:p w14:paraId="15D4F629" w14:textId="77777777" w:rsidR="006030E9" w:rsidRPr="00273139" w:rsidRDefault="006030E9" w:rsidP="00273139">
      <w:pPr>
        <w:pStyle w:val="Akapitzlist"/>
        <w:numPr>
          <w:ilvl w:val="1"/>
          <w:numId w:val="37"/>
        </w:numPr>
        <w:suppressAutoHyphens/>
        <w:spacing w:after="0" w:line="360" w:lineRule="auto"/>
        <w:ind w:left="851" w:hanging="425"/>
        <w:contextualSpacing w:val="0"/>
        <w:rPr>
          <w:rFonts w:ascii="Arial" w:hAnsi="Arial" w:cs="Arial"/>
          <w:color w:val="000000"/>
        </w:rPr>
      </w:pPr>
      <w:r w:rsidRPr="00273139">
        <w:rPr>
          <w:rFonts w:ascii="Arial" w:hAnsi="Arial" w:cs="Arial"/>
          <w:color w:val="000000"/>
        </w:rPr>
        <w:t>nie stosuje się do jakichkolwiek postanowień Umowy, lub</w:t>
      </w:r>
    </w:p>
    <w:p w14:paraId="25F444FC" w14:textId="77777777" w:rsidR="006030E9" w:rsidRPr="00273139" w:rsidRDefault="006030E9" w:rsidP="00273139">
      <w:pPr>
        <w:pStyle w:val="Akapitzlist"/>
        <w:numPr>
          <w:ilvl w:val="1"/>
          <w:numId w:val="37"/>
        </w:numPr>
        <w:suppressAutoHyphens/>
        <w:spacing w:after="0" w:line="360" w:lineRule="auto"/>
        <w:ind w:left="851" w:hanging="425"/>
        <w:contextualSpacing w:val="0"/>
        <w:rPr>
          <w:rFonts w:ascii="Arial" w:hAnsi="Arial" w:cs="Arial"/>
          <w:color w:val="000000"/>
        </w:rPr>
      </w:pPr>
      <w:r w:rsidRPr="00273139">
        <w:rPr>
          <w:rFonts w:ascii="Arial" w:hAnsi="Arial" w:cs="Arial"/>
          <w:color w:val="000000"/>
        </w:rPr>
        <w:t>uporczywie postępuje szkodliwie dla bezpieczeństwa lub zdrowia lub swoim działaniem (bądź zaniechaniem) stwarza zagrożenie dla środowiska naturalnego, życia lub zdrowia osób.</w:t>
      </w:r>
    </w:p>
    <w:p w14:paraId="270732F8" w14:textId="77777777" w:rsidR="006030E9" w:rsidRPr="00273139" w:rsidRDefault="006030E9" w:rsidP="00273139">
      <w:pPr>
        <w:pStyle w:val="Akapitzlist"/>
        <w:numPr>
          <w:ilvl w:val="0"/>
          <w:numId w:val="37"/>
        </w:numPr>
        <w:suppressAutoHyphens/>
        <w:spacing w:after="0" w:line="360" w:lineRule="auto"/>
        <w:ind w:left="426" w:hanging="426"/>
        <w:contextualSpacing w:val="0"/>
        <w:rPr>
          <w:rFonts w:ascii="Arial" w:hAnsi="Arial" w:cs="Arial"/>
          <w:color w:val="000000"/>
        </w:rPr>
      </w:pPr>
      <w:r w:rsidRPr="00273139">
        <w:rPr>
          <w:rFonts w:ascii="Arial" w:hAnsi="Arial" w:cs="Arial"/>
          <w:color w:val="000000"/>
        </w:rPr>
        <w:t xml:space="preserve">Zmiana członka Kluczowego Personelu Wykonawcy nie wymaga aneksu do Umowy. </w:t>
      </w:r>
    </w:p>
    <w:p w14:paraId="32BA2C6C" w14:textId="77777777" w:rsidR="003226B8" w:rsidRPr="00273139" w:rsidRDefault="003226B8" w:rsidP="00273139">
      <w:pPr>
        <w:pStyle w:val="Tekstpodstawowy"/>
        <w:tabs>
          <w:tab w:val="left" w:pos="426"/>
        </w:tabs>
        <w:spacing w:after="0" w:line="360" w:lineRule="auto"/>
        <w:contextualSpacing/>
        <w:rPr>
          <w:rFonts w:ascii="Arial" w:hAnsi="Arial" w:cs="Arial"/>
          <w:b/>
          <w:bCs/>
          <w:color w:val="000000" w:themeColor="text1"/>
        </w:rPr>
      </w:pPr>
    </w:p>
    <w:p w14:paraId="25DA9AFF" w14:textId="66E322C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 9</w:t>
      </w:r>
    </w:p>
    <w:p w14:paraId="4E78F836"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r w:rsidRPr="00273139">
        <w:rPr>
          <w:rFonts w:ascii="Arial" w:hAnsi="Arial" w:cs="Arial"/>
          <w:b/>
          <w:bCs/>
          <w:color w:val="000000" w:themeColor="text1"/>
        </w:rPr>
        <w:t>[Gwarancja i rękojmia]</w:t>
      </w:r>
    </w:p>
    <w:p w14:paraId="11D705B7" w14:textId="77777777" w:rsidR="006030E9" w:rsidRPr="00273139" w:rsidRDefault="006030E9" w:rsidP="00273139">
      <w:pPr>
        <w:pStyle w:val="Tekstpodstawowy"/>
        <w:tabs>
          <w:tab w:val="left" w:pos="426"/>
        </w:tabs>
        <w:spacing w:after="0" w:line="360" w:lineRule="auto"/>
        <w:contextualSpacing/>
        <w:rPr>
          <w:rFonts w:ascii="Arial" w:hAnsi="Arial" w:cs="Arial"/>
          <w:b/>
          <w:bCs/>
          <w:color w:val="000000" w:themeColor="text1"/>
        </w:rPr>
      </w:pPr>
    </w:p>
    <w:p w14:paraId="0102E5A5" w14:textId="7777777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rPr>
      </w:pPr>
      <w:r w:rsidRPr="00273139">
        <w:rPr>
          <w:rFonts w:ascii="Arial" w:hAnsi="Arial" w:cs="Arial"/>
        </w:rPr>
        <w:t>Wykonawca udziela Zamawiającemu rękojmi i gwarancji na całość zakresu Przedmiotu umowy.</w:t>
      </w:r>
    </w:p>
    <w:p w14:paraId="6730AC34" w14:textId="256DD263"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rPr>
      </w:pPr>
      <w:r w:rsidRPr="00273139">
        <w:rPr>
          <w:rFonts w:ascii="Arial" w:hAnsi="Arial" w:cs="Arial"/>
        </w:rPr>
        <w:t xml:space="preserve">Okres rękojmi i gwarancji na wykonany Przedmiot umowy wynosi </w:t>
      </w:r>
      <w:r w:rsidR="00595253" w:rsidRPr="00273139">
        <w:rPr>
          <w:rFonts w:ascii="Arial" w:hAnsi="Arial" w:cs="Arial"/>
        </w:rPr>
        <w:t>60</w:t>
      </w:r>
      <w:r w:rsidRPr="00273139">
        <w:rPr>
          <w:rFonts w:ascii="Arial" w:hAnsi="Arial" w:cs="Arial"/>
        </w:rPr>
        <w:t xml:space="preserve"> miesięcy i liczony jest od daty protokołu odbioru końcowego Przedmiotu umowy</w:t>
      </w:r>
      <w:r w:rsidRPr="00273139">
        <w:rPr>
          <w:rFonts w:ascii="Arial" w:eastAsia="Times New Roman" w:hAnsi="Arial" w:cs="Arial"/>
          <w:lang w:eastAsia="pl-PL"/>
        </w:rPr>
        <w:t xml:space="preserve">. </w:t>
      </w:r>
    </w:p>
    <w:p w14:paraId="514B28BF" w14:textId="7777777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rPr>
      </w:pPr>
      <w:r w:rsidRPr="00273139">
        <w:rPr>
          <w:rFonts w:ascii="Arial" w:hAnsi="Arial" w:cs="Arial"/>
        </w:rPr>
        <w:t xml:space="preserve">W dacie odbioru końcowego całego Przedmiotu umowy Wykonawca wystawi dokumenty gwarancyjne określające szczegółowe warunki gwarancji jakości - „Kartę gwarancyjną” wg wzoru, który jest </w:t>
      </w:r>
      <w:r w:rsidRPr="00273139">
        <w:rPr>
          <w:rFonts w:ascii="Arial" w:hAnsi="Arial" w:cs="Arial"/>
          <w:b/>
        </w:rPr>
        <w:t>załącznikiem nr 4</w:t>
      </w:r>
      <w:r w:rsidRPr="00273139">
        <w:rPr>
          <w:rFonts w:ascii="Arial" w:hAnsi="Arial" w:cs="Arial"/>
          <w:bCs/>
        </w:rPr>
        <w:t xml:space="preserve"> </w:t>
      </w:r>
      <w:r w:rsidRPr="00273139">
        <w:rPr>
          <w:rFonts w:ascii="Arial" w:hAnsi="Arial" w:cs="Arial"/>
        </w:rPr>
        <w:t>do Umowy.</w:t>
      </w:r>
    </w:p>
    <w:p w14:paraId="4B67153B" w14:textId="493D802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rPr>
      </w:pPr>
      <w:r w:rsidRPr="00273139">
        <w:rPr>
          <w:rFonts w:ascii="Arial" w:hAnsi="Arial" w:cs="Arial"/>
        </w:rPr>
        <w:t xml:space="preserve">W okresie tak gwarancji jak i rękojmi Wykonawca jest obowiązany do dokonywania przeglądów i nieodpłatnego usuwania stwierdzonych wad w terminie określonym przez Zamawiającego, nie dłuższym niż 7 dni w odniesieniu do dostarczonych urządzeń i sprzętu oraz w terminie 14 dni w odniesieniu do robót budowlanych </w:t>
      </w:r>
      <w:r w:rsidRPr="00273139">
        <w:rPr>
          <w:rFonts w:ascii="Arial" w:hAnsi="Arial" w:cs="Arial"/>
          <w:bCs/>
          <w:iCs/>
        </w:rPr>
        <w:t xml:space="preserve">chyba że ze względów technologicznych, logistycznych czy organizacyjnych potrzebny jest dłuższy termin. W takim przypadku strony ustalą inny termin </w:t>
      </w:r>
      <w:r w:rsidRPr="00273139">
        <w:rPr>
          <w:rFonts w:ascii="Arial" w:hAnsi="Arial" w:cs="Arial"/>
          <w:bCs/>
          <w:iCs/>
          <w:lang w:eastAsia="ar-SA"/>
        </w:rPr>
        <w:t>konieczny do usunięcia wad.</w:t>
      </w:r>
      <w:r w:rsidRPr="00273139">
        <w:rPr>
          <w:rFonts w:ascii="Arial" w:hAnsi="Arial" w:cs="Arial"/>
        </w:rPr>
        <w:t xml:space="preserve"> Powyższe terminy nie dotyczą tzw. przypadków nagłych, wymagających natychmiastowego usunięcia wady, w szczególności ze względu na konieczność zmniejszenia szkody, zagrożenia życia lub zdrowia. W takim przypadku Wykonawca  zobowiązany jest do usunięcia wad  niezwłocznie, nie później niż w ciągi 24 godzin od zgłoszenia. </w:t>
      </w:r>
    </w:p>
    <w:p w14:paraId="4CA65D36" w14:textId="1D4422E9"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Zamawiający w każdym wypadku gdy Wykonawca nie przystępuje do usuwania wad lub przystąpiwszy usunie wady w sposób nienależyty, może powierzyć usunięcie wad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lastRenderedPageBreak/>
        <w:t>Udzielone rękojmia i gwarancja nie naruszają prawa Zamawiającego do dochodzenia roszczeń o naprawienie szkody w pełnej wysokości na zasadach określonych w Kodeksie cywilnym.</w:t>
      </w:r>
    </w:p>
    <w:p w14:paraId="738B37DE" w14:textId="59FC0E86"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Okresy rękojmi i gwarancji naprawionego elementu ulega wydłużeniu o czas usunięcia wady. W razie wymiany rzeczy w ramach gwarancji lub rękojmi okres gwarancji i rękojmi w stosunku do tej rzeczy biegnie na nowo.</w:t>
      </w:r>
    </w:p>
    <w:p w14:paraId="3EEB4492" w14:textId="35C60844"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Usunięcie wady stwierdzone zostanie protokołem odbioru podpisanym przez obie strony.</w:t>
      </w:r>
    </w:p>
    <w:p w14:paraId="62B277DE" w14:textId="7777777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Jeżeli warunki gwarancji producenta wymagają wykonywania jakichś przeglądów </w:t>
      </w:r>
      <w:r w:rsidRPr="00273139">
        <w:rPr>
          <w:rFonts w:ascii="Arial" w:hAnsi="Arial" w:cs="Arial"/>
          <w:color w:val="000000" w:themeColor="text1"/>
        </w:rPr>
        <w:br/>
        <w:t>serwisowych/technicznych to Zamawiający nie może być obciążany obowiązkiem zapłaty jakiegokolwiek wynagrodzenia za te przeglądy. Wszelkie koszty z tego tytułu obciążają Wykonawcę i muszą być przez niego pokryte.</w:t>
      </w:r>
    </w:p>
    <w:p w14:paraId="5FAA5B69" w14:textId="6D5F5367" w:rsidR="006030E9" w:rsidRPr="00273139" w:rsidRDefault="006030E9"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Dokumenty potwierdzające gwarancję producencką muszą być przekazane Zamawiającemu nie później niż w dacie odbioru końcowego. Brak przekazania takich dokumentów stanowi podstawę do odmowy dokonania takiego odbioru przez Zamawiającego.</w:t>
      </w:r>
    </w:p>
    <w:p w14:paraId="0FB3A875" w14:textId="3D68E7E2" w:rsidR="00891A2E" w:rsidRPr="00273139" w:rsidRDefault="00891A2E" w:rsidP="00273139">
      <w:pPr>
        <w:pStyle w:val="Akapitzlist"/>
        <w:numPr>
          <w:ilvl w:val="3"/>
          <w:numId w:val="20"/>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rPr>
        <w:t xml:space="preserve">Strony ustalają, iż uprawnienia z gwarancji i rękojmi mogą być wykonywane przez użytkownika </w:t>
      </w:r>
      <w:r w:rsidR="00FA7126" w:rsidRPr="00273139">
        <w:rPr>
          <w:rFonts w:ascii="Arial" w:hAnsi="Arial" w:cs="Arial"/>
          <w:color w:val="000000"/>
        </w:rPr>
        <w:t xml:space="preserve">Przedmiotu </w:t>
      </w:r>
      <w:r w:rsidR="00EC16F7" w:rsidRPr="00273139">
        <w:rPr>
          <w:rFonts w:ascii="Arial" w:hAnsi="Arial" w:cs="Arial"/>
          <w:color w:val="000000"/>
        </w:rPr>
        <w:t>u</w:t>
      </w:r>
      <w:r w:rsidRPr="00273139">
        <w:rPr>
          <w:rFonts w:ascii="Arial" w:hAnsi="Arial" w:cs="Arial"/>
          <w:color w:val="000000"/>
        </w:rPr>
        <w:t>mowy</w:t>
      </w:r>
      <w:r w:rsidR="00EC16F7" w:rsidRPr="00273139">
        <w:rPr>
          <w:rFonts w:ascii="Arial" w:hAnsi="Arial" w:cs="Arial"/>
          <w:color w:val="000000"/>
        </w:rPr>
        <w:t>, o ile taki zostanie wyznaczony przez Zamawiającego</w:t>
      </w:r>
      <w:r w:rsidRPr="00273139">
        <w:rPr>
          <w:rFonts w:ascii="Arial" w:hAnsi="Arial" w:cs="Arial"/>
          <w:color w:val="000000"/>
        </w:rPr>
        <w:t xml:space="preserve">.  </w:t>
      </w:r>
    </w:p>
    <w:p w14:paraId="22F8E404" w14:textId="77777777" w:rsidR="003226B8" w:rsidRPr="00273139" w:rsidRDefault="003226B8" w:rsidP="00273139">
      <w:pPr>
        <w:spacing w:after="0" w:line="360" w:lineRule="auto"/>
        <w:contextualSpacing/>
        <w:rPr>
          <w:rFonts w:ascii="Arial" w:hAnsi="Arial" w:cs="Arial"/>
          <w:b/>
          <w:color w:val="000000" w:themeColor="text1"/>
        </w:rPr>
      </w:pPr>
    </w:p>
    <w:p w14:paraId="7EA52F89" w14:textId="77777777" w:rsidR="006030E9" w:rsidRPr="00273139" w:rsidRDefault="006030E9" w:rsidP="00273139">
      <w:pPr>
        <w:tabs>
          <w:tab w:val="left" w:pos="426"/>
        </w:tabs>
        <w:spacing w:after="0" w:line="360" w:lineRule="auto"/>
        <w:contextualSpacing/>
        <w:rPr>
          <w:rFonts w:ascii="Arial" w:hAnsi="Arial" w:cs="Arial"/>
          <w:b/>
          <w:color w:val="000000" w:themeColor="text1"/>
        </w:rPr>
      </w:pPr>
      <w:r w:rsidRPr="00273139">
        <w:rPr>
          <w:rFonts w:ascii="Arial" w:hAnsi="Arial" w:cs="Arial"/>
          <w:b/>
          <w:color w:val="000000" w:themeColor="text1"/>
        </w:rPr>
        <w:t>§ 10</w:t>
      </w:r>
    </w:p>
    <w:p w14:paraId="221D9DF9" w14:textId="77777777" w:rsidR="006030E9" w:rsidRPr="00273139" w:rsidRDefault="006030E9" w:rsidP="00273139">
      <w:pPr>
        <w:tabs>
          <w:tab w:val="left" w:pos="426"/>
        </w:tabs>
        <w:spacing w:after="0" w:line="360" w:lineRule="auto"/>
        <w:rPr>
          <w:rFonts w:ascii="Arial" w:hAnsi="Arial" w:cs="Arial"/>
          <w:b/>
          <w:color w:val="000000" w:themeColor="text1"/>
        </w:rPr>
      </w:pPr>
      <w:r w:rsidRPr="00273139">
        <w:rPr>
          <w:rFonts w:ascii="Arial" w:hAnsi="Arial" w:cs="Arial"/>
          <w:b/>
          <w:color w:val="000000" w:themeColor="text1"/>
        </w:rPr>
        <w:t>[Kary umowne]</w:t>
      </w:r>
    </w:p>
    <w:p w14:paraId="65420F07" w14:textId="77777777" w:rsidR="006030E9" w:rsidRPr="00273139" w:rsidRDefault="006030E9" w:rsidP="00273139">
      <w:pPr>
        <w:tabs>
          <w:tab w:val="left" w:pos="426"/>
        </w:tabs>
        <w:spacing w:after="0" w:line="360" w:lineRule="auto"/>
        <w:rPr>
          <w:rFonts w:ascii="Arial" w:hAnsi="Arial" w:cs="Arial"/>
          <w:b/>
          <w:color w:val="000000" w:themeColor="text1"/>
        </w:rPr>
      </w:pPr>
    </w:p>
    <w:p w14:paraId="32477AE0" w14:textId="41183883" w:rsidR="006030E9" w:rsidRPr="00273139" w:rsidRDefault="006030E9" w:rsidP="00273139">
      <w:pPr>
        <w:pStyle w:val="Akapitzlist"/>
        <w:numPr>
          <w:ilvl w:val="0"/>
          <w:numId w:val="13"/>
        </w:numPr>
        <w:tabs>
          <w:tab w:val="clear" w:pos="360"/>
          <w:tab w:val="num" w:pos="426"/>
        </w:tabs>
        <w:spacing w:after="0" w:line="360" w:lineRule="auto"/>
        <w:ind w:left="426" w:hanging="426"/>
        <w:contextualSpacing w:val="0"/>
        <w:rPr>
          <w:rFonts w:ascii="Arial" w:hAnsi="Arial" w:cs="Arial"/>
        </w:rPr>
      </w:pPr>
      <w:r w:rsidRPr="00273139">
        <w:rPr>
          <w:rFonts w:ascii="Arial" w:hAnsi="Arial" w:cs="Arial"/>
        </w:rPr>
        <w:t>Zamawiający może żądać od Wykonawca zapłaty kar umownych</w:t>
      </w:r>
      <w:r w:rsidR="00BB3D48" w:rsidRPr="00273139">
        <w:rPr>
          <w:rFonts w:ascii="Arial" w:hAnsi="Arial" w:cs="Arial"/>
        </w:rPr>
        <w:t xml:space="preserve"> w następujących przypadkach</w:t>
      </w:r>
      <w:r w:rsidRPr="00273139">
        <w:rPr>
          <w:rFonts w:ascii="Arial" w:hAnsi="Arial" w:cs="Arial"/>
        </w:rPr>
        <w:t>:</w:t>
      </w:r>
    </w:p>
    <w:p w14:paraId="7B41BC76" w14:textId="37BFC5D2"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za każdy dzień zwłoki w terminie realizacji Przedmiotu umowy - w wysokości </w:t>
      </w:r>
      <w:r w:rsidR="00684D1D" w:rsidRPr="00273139">
        <w:rPr>
          <w:rFonts w:ascii="Arial" w:hAnsi="Arial" w:cs="Arial"/>
        </w:rPr>
        <w:br/>
      </w:r>
      <w:r w:rsidR="00E80B22" w:rsidRPr="00273139">
        <w:rPr>
          <w:rFonts w:ascii="Arial" w:hAnsi="Arial" w:cs="Arial"/>
        </w:rPr>
        <w:t xml:space="preserve">0,1 % kwoty brutto określonej w § 5 ust. 1 Umowy </w:t>
      </w:r>
      <w:r w:rsidR="00684D1D" w:rsidRPr="00273139">
        <w:rPr>
          <w:rFonts w:ascii="Arial" w:hAnsi="Arial" w:cs="Arial"/>
        </w:rPr>
        <w:t>,</w:t>
      </w:r>
    </w:p>
    <w:p w14:paraId="23E7F9F3" w14:textId="0937ED87"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za każdy dzień zwłoki, liczonego od upływu terminu wyznaczonego na usunięcie wad </w:t>
      </w:r>
      <w:r w:rsidR="00BB3D48" w:rsidRPr="00273139">
        <w:rPr>
          <w:rFonts w:ascii="Arial" w:hAnsi="Arial" w:cs="Arial"/>
        </w:rPr>
        <w:t>\</w:t>
      </w:r>
      <w:r w:rsidRPr="00273139">
        <w:rPr>
          <w:rFonts w:ascii="Arial" w:hAnsi="Arial" w:cs="Arial"/>
        </w:rPr>
        <w:t xml:space="preserve"> stwierdzonych przy odbiorze końcowym lub ujawnionych w okresie rękojmi za wady lub gwarancji – w wysokości </w:t>
      </w:r>
      <w:r w:rsidR="005470A1" w:rsidRPr="00273139">
        <w:rPr>
          <w:rFonts w:ascii="Arial" w:hAnsi="Arial" w:cs="Arial"/>
        </w:rPr>
        <w:t>250</w:t>
      </w:r>
      <w:r w:rsidR="001C2657" w:rsidRPr="00273139">
        <w:rPr>
          <w:rFonts w:ascii="Arial" w:hAnsi="Arial" w:cs="Arial"/>
        </w:rPr>
        <w:t xml:space="preserve"> </w:t>
      </w:r>
      <w:r w:rsidRPr="00273139">
        <w:rPr>
          <w:rFonts w:ascii="Arial" w:hAnsi="Arial" w:cs="Arial"/>
        </w:rPr>
        <w:t>zł,</w:t>
      </w:r>
    </w:p>
    <w:p w14:paraId="156C9527" w14:textId="3BB7BA99"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za odstąpienie od Umowy z przyczyn leżących po stronie Wykonawcy - w wysokości 10% kwoty </w:t>
      </w:r>
      <w:r w:rsidR="008A6047" w:rsidRPr="00273139">
        <w:rPr>
          <w:rFonts w:ascii="Arial" w:hAnsi="Arial" w:cs="Arial"/>
        </w:rPr>
        <w:t xml:space="preserve">brutto </w:t>
      </w:r>
      <w:r w:rsidRPr="00273139">
        <w:rPr>
          <w:rFonts w:ascii="Arial" w:hAnsi="Arial" w:cs="Arial"/>
        </w:rPr>
        <w:t>określonej w § 5 ust. 1 Umowy,</w:t>
      </w:r>
    </w:p>
    <w:p w14:paraId="01A2C3A7" w14:textId="77777777"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w przypadku braku zapłaty lub nieterminowej zapłaty wynagrodzenia należnego podwykonawcom lub dalszym podwykonawcom - w wysokości 2,5% wynagrodzenia </w:t>
      </w:r>
      <w:r w:rsidRPr="00273139">
        <w:rPr>
          <w:rFonts w:ascii="Arial" w:hAnsi="Arial" w:cs="Arial"/>
        </w:rPr>
        <w:lastRenderedPageBreak/>
        <w:t>(brutto) należnego podwykonawcom lub dalszym podwykonawcom za każdy przypadek naruszenia,</w:t>
      </w:r>
    </w:p>
    <w:p w14:paraId="5C387FE9" w14:textId="28318F30"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w przypadku nieprzedłożenia do zaakceptowania lub nieprzedłożenia w terminie projektu umowy o podwykonawstwo, której przedmiotem są roboty budowlane, lub projektu jej zmiany - w wysokości </w:t>
      </w:r>
      <w:r w:rsidR="005470A1" w:rsidRPr="00273139">
        <w:rPr>
          <w:rFonts w:ascii="Arial" w:hAnsi="Arial" w:cs="Arial"/>
        </w:rPr>
        <w:t>2</w:t>
      </w:r>
      <w:r w:rsidR="001C2657" w:rsidRPr="00273139">
        <w:rPr>
          <w:rFonts w:ascii="Arial" w:hAnsi="Arial" w:cs="Arial"/>
        </w:rPr>
        <w:t>00</w:t>
      </w:r>
      <w:r w:rsidRPr="00273139">
        <w:rPr>
          <w:rFonts w:ascii="Arial" w:hAnsi="Arial" w:cs="Arial"/>
        </w:rPr>
        <w:t>,00 zł za każdy przypadek naruszenia,</w:t>
      </w:r>
    </w:p>
    <w:p w14:paraId="7E8FE7DB" w14:textId="4F3B37B8"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w przypadku nieprzedłożenia poświadczonej za zgodność z oryginałem kopii umowy o podwykonawstwo lub jej zmiany lub nieprzedłożenia ich w terminie - w wysokości </w:t>
      </w:r>
      <w:r w:rsidR="005470A1" w:rsidRPr="00273139">
        <w:rPr>
          <w:rFonts w:ascii="Arial" w:hAnsi="Arial" w:cs="Arial"/>
        </w:rPr>
        <w:t>2</w:t>
      </w:r>
      <w:r w:rsidR="001C2657" w:rsidRPr="00273139">
        <w:rPr>
          <w:rFonts w:ascii="Arial" w:hAnsi="Arial" w:cs="Arial"/>
        </w:rPr>
        <w:t>00</w:t>
      </w:r>
      <w:r w:rsidRPr="00273139">
        <w:rPr>
          <w:rFonts w:ascii="Arial" w:hAnsi="Arial" w:cs="Arial"/>
        </w:rPr>
        <w:t xml:space="preserve">,00 zł za każdy przypadek naruszenia, </w:t>
      </w:r>
    </w:p>
    <w:p w14:paraId="71BEBC89" w14:textId="239F5279"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w przypadku braku zmiany umowy o podwykonawstwo w zakresie terminu zapłaty</w:t>
      </w:r>
      <w:r w:rsidR="00684D1D" w:rsidRPr="00273139">
        <w:rPr>
          <w:rFonts w:ascii="Arial" w:hAnsi="Arial" w:cs="Arial"/>
        </w:rPr>
        <w:t xml:space="preserve"> </w:t>
      </w:r>
      <w:r w:rsidR="00684D1D" w:rsidRPr="00273139">
        <w:rPr>
          <w:rFonts w:ascii="Arial" w:hAnsi="Arial" w:cs="Arial"/>
        </w:rPr>
        <w:br/>
        <w:t>-</w:t>
      </w:r>
      <w:r w:rsidRPr="00273139">
        <w:rPr>
          <w:rFonts w:ascii="Arial" w:hAnsi="Arial" w:cs="Arial"/>
        </w:rPr>
        <w:t xml:space="preserve"> </w:t>
      </w:r>
      <w:r w:rsidR="00684D1D" w:rsidRPr="00273139">
        <w:rPr>
          <w:rFonts w:ascii="Arial" w:hAnsi="Arial" w:cs="Arial"/>
        </w:rPr>
        <w:t xml:space="preserve">w wysokości </w:t>
      </w:r>
      <w:r w:rsidR="005470A1" w:rsidRPr="00273139">
        <w:rPr>
          <w:rFonts w:ascii="Arial" w:hAnsi="Arial" w:cs="Arial"/>
        </w:rPr>
        <w:t>2</w:t>
      </w:r>
      <w:r w:rsidR="00684D1D" w:rsidRPr="00273139">
        <w:rPr>
          <w:rFonts w:ascii="Arial" w:hAnsi="Arial" w:cs="Arial"/>
        </w:rPr>
        <w:t>00,00 zł za każdy przypadek naruszenia,</w:t>
      </w:r>
      <w:r w:rsidRPr="00273139">
        <w:rPr>
          <w:rFonts w:ascii="Arial" w:hAnsi="Arial" w:cs="Arial"/>
        </w:rPr>
        <w:t>,</w:t>
      </w:r>
    </w:p>
    <w:p w14:paraId="60E05166" w14:textId="4BBAA4A2" w:rsidR="00AF1ED0" w:rsidRPr="00273139" w:rsidRDefault="00AF1ED0" w:rsidP="00273139">
      <w:pPr>
        <w:widowControl w:val="0"/>
        <w:numPr>
          <w:ilvl w:val="0"/>
          <w:numId w:val="27"/>
        </w:numPr>
        <w:tabs>
          <w:tab w:val="left" w:pos="426"/>
          <w:tab w:val="left" w:pos="851"/>
        </w:tabs>
        <w:spacing w:after="0" w:line="360" w:lineRule="auto"/>
        <w:rPr>
          <w:rFonts w:ascii="Arial" w:eastAsia="Times New Roman" w:hAnsi="Arial" w:cs="Arial"/>
          <w:color w:val="000000" w:themeColor="text1"/>
          <w:lang w:eastAsia="pl-PL"/>
        </w:rPr>
      </w:pPr>
      <w:r w:rsidRPr="00273139">
        <w:rPr>
          <w:rFonts w:ascii="Arial" w:eastAsia="Times New Roman" w:hAnsi="Arial" w:cs="Arial"/>
          <w:color w:val="000000" w:themeColor="text1"/>
          <w:lang w:eastAsia="pl-PL"/>
        </w:rPr>
        <w:t xml:space="preserve">za niedostarczenie w terminie harmonogramu rzeczowo-finansowego lub jego aktualizacji, w wysokości </w:t>
      </w:r>
      <w:r w:rsidR="005470A1" w:rsidRPr="00273139">
        <w:rPr>
          <w:rFonts w:ascii="Arial" w:eastAsia="Times New Roman" w:hAnsi="Arial" w:cs="Arial"/>
          <w:color w:val="000000" w:themeColor="text1"/>
          <w:lang w:eastAsia="pl-PL"/>
        </w:rPr>
        <w:t>1</w:t>
      </w:r>
      <w:r w:rsidRPr="00273139">
        <w:rPr>
          <w:rFonts w:ascii="Arial" w:eastAsia="Times New Roman" w:hAnsi="Arial" w:cs="Arial"/>
          <w:color w:val="000000" w:themeColor="text1"/>
          <w:lang w:eastAsia="pl-PL"/>
        </w:rPr>
        <w:t>00,00 zł za każdy dzień zwłoki;</w:t>
      </w:r>
    </w:p>
    <w:p w14:paraId="3D53B6E6" w14:textId="4654886C" w:rsidR="006030E9" w:rsidRPr="00273139" w:rsidRDefault="006030E9" w:rsidP="00273139">
      <w:pPr>
        <w:numPr>
          <w:ilvl w:val="0"/>
          <w:numId w:val="27"/>
        </w:numPr>
        <w:spacing w:after="0" w:line="360" w:lineRule="auto"/>
        <w:rPr>
          <w:rFonts w:ascii="Arial" w:hAnsi="Arial" w:cs="Arial"/>
        </w:rPr>
      </w:pPr>
      <w:r w:rsidRPr="00273139">
        <w:rPr>
          <w:rFonts w:ascii="Arial" w:hAnsi="Arial" w:cs="Arial"/>
        </w:rPr>
        <w:t xml:space="preserve">w przypadku naruszenia któregokolwiek z obowiązków przewidzianych w § 12 Umowy – w wysokości </w:t>
      </w:r>
      <w:r w:rsidR="001C2657" w:rsidRPr="00273139">
        <w:rPr>
          <w:rFonts w:ascii="Arial" w:hAnsi="Arial" w:cs="Arial"/>
        </w:rPr>
        <w:t>100</w:t>
      </w:r>
      <w:r w:rsidRPr="00273139">
        <w:rPr>
          <w:rFonts w:ascii="Arial" w:hAnsi="Arial" w:cs="Arial"/>
        </w:rPr>
        <w:t>,00 zł za każdy przypadek naruszenia,</w:t>
      </w:r>
    </w:p>
    <w:p w14:paraId="4F9C7B62" w14:textId="340275DF" w:rsidR="006030E9" w:rsidRPr="00273139" w:rsidRDefault="006030E9" w:rsidP="00273139">
      <w:pPr>
        <w:numPr>
          <w:ilvl w:val="0"/>
          <w:numId w:val="27"/>
        </w:numPr>
        <w:spacing w:after="0" w:line="360" w:lineRule="auto"/>
        <w:rPr>
          <w:rFonts w:ascii="Arial" w:hAnsi="Arial" w:cs="Arial"/>
          <w:color w:val="000000" w:themeColor="text1"/>
        </w:rPr>
      </w:pPr>
      <w:r w:rsidRPr="00273139">
        <w:rPr>
          <w:rFonts w:ascii="Arial" w:hAnsi="Arial" w:cs="Arial"/>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1C2657" w:rsidRPr="00273139">
        <w:rPr>
          <w:rFonts w:ascii="Arial" w:hAnsi="Arial" w:cs="Arial"/>
        </w:rPr>
        <w:t>5</w:t>
      </w:r>
      <w:r w:rsidRPr="00273139">
        <w:rPr>
          <w:rFonts w:ascii="Arial" w:hAnsi="Arial" w:cs="Arial"/>
        </w:rPr>
        <w:t xml:space="preserve">00,00 zł za każdy przypadek naruszenia. </w:t>
      </w:r>
    </w:p>
    <w:p w14:paraId="413632AC" w14:textId="77777777" w:rsidR="006030E9" w:rsidRPr="00273139" w:rsidRDefault="006030E9" w:rsidP="00273139">
      <w:pPr>
        <w:pStyle w:val="Akapitzlist"/>
        <w:numPr>
          <w:ilvl w:val="0"/>
          <w:numId w:val="13"/>
        </w:numPr>
        <w:tabs>
          <w:tab w:val="clear" w:pos="360"/>
          <w:tab w:val="left" w:pos="426"/>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Zamawiający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d w:val="13"/>
        </w:numPr>
        <w:tabs>
          <w:tab w:val="clear" w:pos="360"/>
          <w:tab w:val="left" w:pos="426"/>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O ile bezwzględnie obowiązujące przepisy prawa tego nie zabraniają, </w:t>
      </w:r>
      <w:r w:rsidR="006030E9" w:rsidRPr="00273139">
        <w:rPr>
          <w:rFonts w:ascii="Arial" w:hAnsi="Arial" w:cs="Arial"/>
          <w:color w:val="000000" w:themeColor="text1"/>
        </w:rPr>
        <w:t xml:space="preserve">Zamawiający jest upoważniony do potrącenia należnych kar umownych z wynagrodzenia Wykonawcy, na co Wykonawca wyraża zgodę. </w:t>
      </w:r>
    </w:p>
    <w:p w14:paraId="37337104" w14:textId="77777777" w:rsidR="006030E9" w:rsidRPr="00273139" w:rsidRDefault="006030E9" w:rsidP="00273139">
      <w:pPr>
        <w:pStyle w:val="Akapitzlist"/>
        <w:numPr>
          <w:ilvl w:val="0"/>
          <w:numId w:val="13"/>
        </w:numPr>
        <w:tabs>
          <w:tab w:val="clear" w:pos="360"/>
          <w:tab w:val="left" w:pos="426"/>
        </w:tabs>
        <w:spacing w:after="0" w:line="360" w:lineRule="auto"/>
        <w:ind w:left="426" w:hanging="426"/>
        <w:contextualSpacing w:val="0"/>
        <w:rPr>
          <w:rFonts w:ascii="Arial" w:hAnsi="Arial" w:cs="Arial"/>
          <w:color w:val="000000" w:themeColor="text1"/>
        </w:rPr>
      </w:pPr>
      <w:r w:rsidRPr="00273139">
        <w:rPr>
          <w:rFonts w:ascii="Arial" w:eastAsia="MS Mincho" w:hAnsi="Arial" w:cs="Arial"/>
          <w:color w:val="000000" w:themeColor="text1"/>
        </w:rPr>
        <w:t xml:space="preserve">Wykonanie prawa odstąpienia ustawowego lub umownego (także ze skutkiem </w:t>
      </w:r>
      <w:r w:rsidRPr="00273139">
        <w:rPr>
          <w:rFonts w:ascii="Arial" w:eastAsia="MS Mincho" w:hAnsi="Arial" w:cs="Arial"/>
          <w:i/>
          <w:color w:val="000000" w:themeColor="text1"/>
        </w:rPr>
        <w:t xml:space="preserve">ex </w:t>
      </w:r>
      <w:proofErr w:type="spellStart"/>
      <w:r w:rsidRPr="00273139">
        <w:rPr>
          <w:rFonts w:ascii="Arial" w:eastAsia="MS Mincho" w:hAnsi="Arial" w:cs="Arial"/>
          <w:i/>
          <w:color w:val="000000" w:themeColor="text1"/>
        </w:rPr>
        <w:t>tunc</w:t>
      </w:r>
      <w:proofErr w:type="spellEnd"/>
      <w:r w:rsidRPr="00273139">
        <w:rPr>
          <w:rFonts w:ascii="Arial" w:eastAsia="MS Mincho" w:hAnsi="Arial" w:cs="Arial"/>
          <w:color w:val="000000" w:themeColor="text1"/>
        </w:rPr>
        <w:t>), nie wyłącza prawa dochodzenia kar umownych przewidzianych w Umowie i nie wyłącza dochodzenia kar za zwłokę i inne przypadki wraz z karą za odstąpienie.</w:t>
      </w:r>
    </w:p>
    <w:p w14:paraId="77196267" w14:textId="13843E0F" w:rsidR="00794356" w:rsidRPr="00273139" w:rsidRDefault="006030E9" w:rsidP="00273139">
      <w:pPr>
        <w:pStyle w:val="Akapitzlist"/>
        <w:numPr>
          <w:ilvl w:val="0"/>
          <w:numId w:val="13"/>
        </w:numPr>
        <w:tabs>
          <w:tab w:val="clear" w:pos="360"/>
          <w:tab w:val="left" w:pos="426"/>
        </w:tabs>
        <w:spacing w:after="0" w:line="360" w:lineRule="auto"/>
        <w:ind w:left="426" w:hanging="426"/>
        <w:contextualSpacing w:val="0"/>
        <w:rPr>
          <w:rFonts w:ascii="Arial" w:hAnsi="Arial" w:cs="Arial"/>
        </w:rPr>
      </w:pPr>
      <w:r w:rsidRPr="00273139">
        <w:rPr>
          <w:rFonts w:ascii="Arial" w:eastAsia="MS Mincho" w:hAnsi="Arial" w:cs="Arial"/>
          <w:color w:val="000000" w:themeColor="text1"/>
        </w:rPr>
        <w:t xml:space="preserve">Strony ustalają̨, </w:t>
      </w:r>
      <w:proofErr w:type="spellStart"/>
      <w:r w:rsidRPr="00273139">
        <w:rPr>
          <w:rFonts w:ascii="Arial" w:eastAsia="MS Mincho" w:hAnsi="Arial" w:cs="Arial"/>
          <w:color w:val="000000" w:themeColor="text1"/>
        </w:rPr>
        <w:t>iz</w:t>
      </w:r>
      <w:proofErr w:type="spellEnd"/>
      <w:r w:rsidRPr="00273139">
        <w:rPr>
          <w:rFonts w:ascii="Arial" w:eastAsia="MS Mincho" w:hAnsi="Arial" w:cs="Arial"/>
          <w:color w:val="000000" w:themeColor="text1"/>
        </w:rPr>
        <w:t xml:space="preserve">̇ maksymalna wysokość kar umownych, o których mowa w 1 niniejszego paragrafu Umowy, nie może przekroczyć 20% wynagrodzenia brutto Wykonawcy, o </w:t>
      </w:r>
      <w:proofErr w:type="spellStart"/>
      <w:r w:rsidRPr="00273139">
        <w:rPr>
          <w:rFonts w:ascii="Arial" w:eastAsia="MS Mincho" w:hAnsi="Arial" w:cs="Arial"/>
          <w:color w:val="000000" w:themeColor="text1"/>
        </w:rPr>
        <w:t>którym</w:t>
      </w:r>
      <w:proofErr w:type="spellEnd"/>
      <w:r w:rsidRPr="00273139">
        <w:rPr>
          <w:rFonts w:ascii="Arial" w:eastAsia="MS Mincho" w:hAnsi="Arial" w:cs="Arial"/>
          <w:color w:val="000000" w:themeColor="text1"/>
        </w:rPr>
        <w:t xml:space="preserve"> mowa w § 5 ust. 1 Umowy. </w:t>
      </w:r>
      <w:r w:rsidRPr="00273139">
        <w:rPr>
          <w:rFonts w:ascii="Arial" w:hAnsi="Arial" w:cs="Arial"/>
        </w:rPr>
        <w:t>Powyższy limit stanowi wyłącznie ograniczenie co do naliczenia kar i nie stanowi górnej granicy odpowiedzialności Wykonawcy.</w:t>
      </w:r>
    </w:p>
    <w:p w14:paraId="455C6A4B" w14:textId="419FF8D5" w:rsidR="003226B8" w:rsidRPr="00273139" w:rsidRDefault="003226B8" w:rsidP="00273139">
      <w:pPr>
        <w:widowControl w:val="0"/>
        <w:numPr>
          <w:ilvl w:val="0"/>
          <w:numId w:val="13"/>
        </w:numPr>
        <w:tabs>
          <w:tab w:val="left" w:pos="426"/>
        </w:tabs>
        <w:spacing w:after="0" w:line="360" w:lineRule="auto"/>
        <w:rPr>
          <w:rFonts w:ascii="Arial" w:hAnsi="Arial" w:cs="Arial"/>
          <w:color w:val="000000" w:themeColor="text1"/>
        </w:rPr>
      </w:pPr>
      <w:r w:rsidRPr="00273139">
        <w:rPr>
          <w:rFonts w:ascii="Arial" w:hAnsi="Arial" w:cs="Arial"/>
          <w:color w:val="000000" w:themeColor="text1"/>
        </w:rPr>
        <w:t xml:space="preserve">W celu uniknięcia wątpliwości ustala się, iż w kary umowne liczone od wysokości wynagrodzenia określonego w Umowie ustala się w oparciu o wysokość wynagrodzenia obowiązującego w chwili </w:t>
      </w:r>
      <w:r w:rsidR="00984DF9" w:rsidRPr="00273139">
        <w:rPr>
          <w:rFonts w:ascii="Arial" w:hAnsi="Arial" w:cs="Arial"/>
          <w:color w:val="000000" w:themeColor="text1"/>
        </w:rPr>
        <w:t>podpisania Umowy</w:t>
      </w:r>
      <w:r w:rsidRPr="00273139">
        <w:rPr>
          <w:rFonts w:ascii="Arial" w:hAnsi="Arial" w:cs="Arial"/>
          <w:color w:val="000000" w:themeColor="text1"/>
        </w:rPr>
        <w:t xml:space="preserve">. </w:t>
      </w:r>
    </w:p>
    <w:p w14:paraId="164CE301" w14:textId="77777777" w:rsidR="00AF2D35" w:rsidRPr="00273139" w:rsidRDefault="00AF2D35" w:rsidP="00273139">
      <w:pPr>
        <w:tabs>
          <w:tab w:val="left" w:pos="426"/>
        </w:tabs>
        <w:spacing w:after="0" w:line="360" w:lineRule="auto"/>
        <w:contextualSpacing/>
        <w:rPr>
          <w:rFonts w:ascii="Arial" w:hAnsi="Arial" w:cs="Arial"/>
          <w:b/>
          <w:color w:val="000000" w:themeColor="text1"/>
        </w:rPr>
      </w:pPr>
    </w:p>
    <w:p w14:paraId="550D11D2" w14:textId="311FD96C" w:rsidR="006030E9" w:rsidRPr="00273139" w:rsidRDefault="006030E9" w:rsidP="00273139">
      <w:pPr>
        <w:spacing w:after="0" w:line="360" w:lineRule="auto"/>
        <w:contextualSpacing/>
        <w:rPr>
          <w:rFonts w:ascii="Arial" w:hAnsi="Arial" w:cs="Arial"/>
          <w:b/>
          <w:color w:val="000000" w:themeColor="text1"/>
        </w:rPr>
      </w:pPr>
      <w:r w:rsidRPr="00273139">
        <w:rPr>
          <w:rFonts w:ascii="Arial" w:hAnsi="Arial" w:cs="Arial"/>
          <w:b/>
          <w:color w:val="000000" w:themeColor="text1"/>
        </w:rPr>
        <w:t>§ 11</w:t>
      </w:r>
    </w:p>
    <w:p w14:paraId="71718F63" w14:textId="77777777" w:rsidR="006030E9" w:rsidRPr="00273139" w:rsidRDefault="006030E9" w:rsidP="00273139">
      <w:pPr>
        <w:spacing w:after="0" w:line="360" w:lineRule="auto"/>
        <w:rPr>
          <w:rFonts w:ascii="Arial" w:hAnsi="Arial" w:cs="Arial"/>
          <w:b/>
          <w:color w:val="000000" w:themeColor="text1"/>
        </w:rPr>
      </w:pPr>
      <w:r w:rsidRPr="00273139">
        <w:rPr>
          <w:rFonts w:ascii="Arial" w:hAnsi="Arial" w:cs="Arial"/>
          <w:b/>
          <w:color w:val="000000" w:themeColor="text1"/>
        </w:rPr>
        <w:t>[Ubezpieczenie]</w:t>
      </w:r>
    </w:p>
    <w:p w14:paraId="2C96AA99" w14:textId="77777777" w:rsidR="006030E9" w:rsidRPr="00273139" w:rsidRDefault="006030E9" w:rsidP="00273139">
      <w:pPr>
        <w:tabs>
          <w:tab w:val="left" w:pos="426"/>
        </w:tabs>
        <w:spacing w:after="0" w:line="360" w:lineRule="auto"/>
        <w:ind w:left="425"/>
        <w:rPr>
          <w:rFonts w:ascii="Arial" w:hAnsi="Arial" w:cs="Arial"/>
          <w:b/>
          <w:color w:val="000000" w:themeColor="text1"/>
        </w:rPr>
      </w:pPr>
    </w:p>
    <w:p w14:paraId="2B1B7D22" w14:textId="41322302" w:rsidR="006030E9" w:rsidRPr="00273139" w:rsidRDefault="006030E9" w:rsidP="00273139">
      <w:pPr>
        <w:numPr>
          <w:ilvl w:val="0"/>
          <w:numId w:val="1"/>
        </w:numPr>
        <w:spacing w:after="0" w:line="360" w:lineRule="auto"/>
        <w:ind w:left="426" w:hanging="426"/>
        <w:rPr>
          <w:rFonts w:ascii="Arial" w:hAnsi="Arial" w:cs="Arial"/>
          <w:color w:val="000000"/>
        </w:rPr>
      </w:pPr>
      <w:r w:rsidRPr="00273139">
        <w:rPr>
          <w:rFonts w:ascii="Arial" w:hAnsi="Arial" w:cs="Arial"/>
          <w:color w:val="000000"/>
        </w:rPr>
        <w:t>Wykonawca jest zobowiązany do posiadania umowy ubezpieczenia od odpowiedzialności cywilnej w zakresie prowadzonej działalności związanej z przedmiotem zamówienia na sumę gwarancyjną nie niższą niż</w:t>
      </w:r>
      <w:r w:rsidRPr="00273139">
        <w:rPr>
          <w:rFonts w:ascii="Arial" w:hAnsi="Arial" w:cs="Arial"/>
          <w:color w:val="000000"/>
          <w:lang w:eastAsia="ar-SA"/>
        </w:rPr>
        <w:t xml:space="preserve"> </w:t>
      </w:r>
      <w:r w:rsidR="00E224C5" w:rsidRPr="00273139">
        <w:rPr>
          <w:rFonts w:ascii="Arial" w:hAnsi="Arial" w:cs="Arial"/>
          <w:color w:val="000000"/>
          <w:lang w:eastAsia="ar-SA"/>
        </w:rPr>
        <w:t>5</w:t>
      </w:r>
      <w:r w:rsidRPr="00273139">
        <w:rPr>
          <w:rFonts w:ascii="Arial" w:hAnsi="Arial" w:cs="Arial"/>
          <w:color w:val="000000"/>
          <w:lang w:eastAsia="ar-SA"/>
        </w:rPr>
        <w:t>0 000,00 zł</w:t>
      </w:r>
      <w:r w:rsidRPr="00273139">
        <w:rPr>
          <w:rFonts w:ascii="Arial" w:hAnsi="Arial" w:cs="Arial"/>
          <w:color w:val="000000"/>
        </w:rPr>
        <w:t xml:space="preserve"> (słownie złotych: </w:t>
      </w:r>
      <w:r w:rsidR="00A63E2D" w:rsidRPr="00273139">
        <w:rPr>
          <w:rFonts w:ascii="Arial" w:hAnsi="Arial" w:cs="Arial"/>
          <w:color w:val="000000"/>
        </w:rPr>
        <w:t>pięćdziesiąt</w:t>
      </w:r>
      <w:r w:rsidRPr="00273139">
        <w:rPr>
          <w:rFonts w:ascii="Arial" w:hAnsi="Arial" w:cs="Arial"/>
          <w:color w:val="000000"/>
          <w:lang w:eastAsia="ar-SA"/>
        </w:rPr>
        <w:t xml:space="preserve"> tysięcy 00/100</w:t>
      </w:r>
      <w:r w:rsidRPr="00273139">
        <w:rPr>
          <w:rFonts w:ascii="Arial" w:hAnsi="Arial" w:cs="Arial"/>
          <w:color w:val="000000"/>
        </w:rPr>
        <w:t>).</w:t>
      </w:r>
      <w:r w:rsidRPr="00273139">
        <w:rPr>
          <w:rFonts w:ascii="Arial" w:hAnsi="Arial" w:cs="Arial"/>
          <w:bCs/>
          <w:i/>
          <w:color w:val="000000"/>
        </w:rPr>
        <w:t xml:space="preserve"> </w:t>
      </w:r>
    </w:p>
    <w:p w14:paraId="589C5B1D" w14:textId="3119E456" w:rsidR="006030E9" w:rsidRPr="00273139" w:rsidRDefault="006030E9" w:rsidP="00273139">
      <w:pPr>
        <w:numPr>
          <w:ilvl w:val="0"/>
          <w:numId w:val="1"/>
        </w:numPr>
        <w:spacing w:after="0" w:line="360" w:lineRule="auto"/>
        <w:ind w:left="426" w:hanging="426"/>
        <w:rPr>
          <w:rFonts w:ascii="Arial" w:hAnsi="Arial" w:cs="Arial"/>
          <w:color w:val="000000"/>
        </w:rPr>
      </w:pPr>
      <w:r w:rsidRPr="00273139">
        <w:rPr>
          <w:rFonts w:ascii="Arial" w:hAnsi="Arial" w:cs="Arial"/>
          <w:color w:val="000000"/>
        </w:rPr>
        <w:t xml:space="preserve">Wykonawca obowiązany jest do dostarczenia Zamawiającemu kopii polisy ubezpieczeniowej lub innego dokumentu potwierdzającego jej posiadanie i dowód opłacenia ubezpieczenia najpóźniej w dniu podpisania </w:t>
      </w:r>
      <w:r w:rsidR="00CA6697" w:rsidRPr="00273139">
        <w:rPr>
          <w:rFonts w:ascii="Arial" w:hAnsi="Arial" w:cs="Arial"/>
          <w:color w:val="000000"/>
        </w:rPr>
        <w:t>Umowy</w:t>
      </w:r>
      <w:r w:rsidRPr="00273139">
        <w:rPr>
          <w:rFonts w:ascii="Arial" w:hAnsi="Arial" w:cs="Arial"/>
          <w:color w:val="000000"/>
        </w:rPr>
        <w:t xml:space="preserve">, a w przypadku gdy termin wygaśnięcia ubezpieczenia przypada w trakcie realizacji umowy, najpóźniej na 14 dni przed upływem terminu ważności dotychczasowej umowy ubezpieczenia. </w:t>
      </w:r>
    </w:p>
    <w:p w14:paraId="0160589B" w14:textId="77777777" w:rsidR="006030E9" w:rsidRPr="00273139" w:rsidRDefault="006030E9" w:rsidP="00273139">
      <w:pPr>
        <w:numPr>
          <w:ilvl w:val="0"/>
          <w:numId w:val="1"/>
        </w:numPr>
        <w:spacing w:after="0" w:line="360" w:lineRule="auto"/>
        <w:ind w:left="426" w:hanging="426"/>
        <w:rPr>
          <w:rFonts w:ascii="Arial" w:hAnsi="Arial" w:cs="Arial"/>
          <w:color w:val="000000"/>
        </w:rPr>
      </w:pPr>
      <w:r w:rsidRPr="00273139">
        <w:rPr>
          <w:rFonts w:ascii="Arial" w:hAnsi="Arial" w:cs="Arial"/>
          <w:color w:val="000000"/>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273139">
        <w:rPr>
          <w:rFonts w:ascii="Arial" w:hAnsi="Arial" w:cs="Arial"/>
          <w:color w:val="000000"/>
        </w:rPr>
        <w:br/>
        <w:t>a gdyby potrącenie to nie było możliwe – z zabezpieczenia należytego wykonania Umowy.</w:t>
      </w:r>
    </w:p>
    <w:p w14:paraId="6833E974" w14:textId="77777777" w:rsidR="006030E9" w:rsidRPr="00273139" w:rsidRDefault="006030E9" w:rsidP="00273139">
      <w:pPr>
        <w:numPr>
          <w:ilvl w:val="0"/>
          <w:numId w:val="1"/>
        </w:numPr>
        <w:spacing w:after="0" w:line="360" w:lineRule="auto"/>
        <w:ind w:left="426" w:hanging="426"/>
        <w:rPr>
          <w:rFonts w:ascii="Arial" w:hAnsi="Arial" w:cs="Arial"/>
          <w:color w:val="000000"/>
        </w:rPr>
      </w:pPr>
      <w:r w:rsidRPr="00273139">
        <w:rPr>
          <w:rFonts w:ascii="Arial" w:hAnsi="Arial" w:cs="Arial"/>
          <w:iCs/>
          <w:color w:val="000000"/>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15ECCCC6" w:rsidR="006030E9" w:rsidRPr="00273139" w:rsidRDefault="006030E9" w:rsidP="00273139">
      <w:pPr>
        <w:numPr>
          <w:ilvl w:val="0"/>
          <w:numId w:val="1"/>
        </w:numPr>
        <w:spacing w:after="0" w:line="360" w:lineRule="auto"/>
        <w:ind w:left="426" w:hanging="426"/>
        <w:rPr>
          <w:rFonts w:ascii="Arial" w:hAnsi="Arial" w:cs="Arial"/>
          <w:color w:val="000000"/>
        </w:rPr>
      </w:pPr>
      <w:r w:rsidRPr="00273139">
        <w:rPr>
          <w:rFonts w:ascii="Arial" w:hAnsi="Arial" w:cs="Arial"/>
          <w:iCs/>
          <w:color w:val="000000"/>
        </w:rPr>
        <w:t xml:space="preserve">Wykonawca zobowiązany jest do utrzymania ubezpieczenia odpowiedzialności cywilnej, spełniającego wyżej wymienione warunki, przez cały okres realizacji </w:t>
      </w:r>
      <w:r w:rsidR="00EC16F7" w:rsidRPr="00273139">
        <w:rPr>
          <w:rFonts w:ascii="Arial" w:hAnsi="Arial" w:cs="Arial"/>
          <w:iCs/>
          <w:color w:val="000000"/>
        </w:rPr>
        <w:t>P</w:t>
      </w:r>
      <w:r w:rsidRPr="00273139">
        <w:rPr>
          <w:rFonts w:ascii="Arial" w:hAnsi="Arial" w:cs="Arial"/>
          <w:iCs/>
          <w:color w:val="000000"/>
        </w:rPr>
        <w:t xml:space="preserve">rzedmiotu </w:t>
      </w:r>
      <w:r w:rsidR="00EC16F7" w:rsidRPr="00273139">
        <w:rPr>
          <w:rFonts w:ascii="Arial" w:hAnsi="Arial" w:cs="Arial"/>
          <w:iCs/>
          <w:color w:val="000000"/>
        </w:rPr>
        <w:t>u</w:t>
      </w:r>
      <w:r w:rsidRPr="00273139">
        <w:rPr>
          <w:rFonts w:ascii="Arial" w:hAnsi="Arial" w:cs="Arial"/>
          <w:iCs/>
          <w:color w:val="000000"/>
        </w:rPr>
        <w:t>mowy.</w:t>
      </w:r>
      <w:r w:rsidR="00CA6697" w:rsidRPr="00273139">
        <w:rPr>
          <w:rFonts w:ascii="Arial" w:hAnsi="Arial" w:cs="Arial"/>
          <w:iCs/>
          <w:color w:val="000000"/>
        </w:rPr>
        <w:t xml:space="preserve"> W razie wygaśnięcia ubezpieczenia w trakcie trwania Umowy, postanowienia ust. 3 powyżej stosuje się odpowiednio. </w:t>
      </w:r>
    </w:p>
    <w:p w14:paraId="70AAACCB" w14:textId="77777777" w:rsidR="006030E9" w:rsidRPr="00273139" w:rsidRDefault="006030E9" w:rsidP="00273139">
      <w:pPr>
        <w:autoSpaceDE w:val="0"/>
        <w:autoSpaceDN w:val="0"/>
        <w:spacing w:after="0" w:line="360" w:lineRule="auto"/>
        <w:rPr>
          <w:rFonts w:ascii="Arial" w:hAnsi="Arial" w:cs="Arial"/>
        </w:rPr>
      </w:pPr>
      <w:r w:rsidRPr="00273139">
        <w:rPr>
          <w:rFonts w:ascii="Arial" w:hAnsi="Arial" w:cs="Arial"/>
        </w:rPr>
        <w:t xml:space="preserve"> </w:t>
      </w:r>
    </w:p>
    <w:p w14:paraId="5EB3E6AC" w14:textId="77777777" w:rsidR="006030E9" w:rsidRPr="00273139" w:rsidRDefault="006030E9" w:rsidP="00273139">
      <w:pPr>
        <w:pStyle w:val="Tekstpodstawowy"/>
        <w:tabs>
          <w:tab w:val="left" w:pos="426"/>
          <w:tab w:val="left" w:pos="11079"/>
        </w:tabs>
        <w:spacing w:after="0" w:line="360" w:lineRule="auto"/>
        <w:contextualSpacing/>
        <w:rPr>
          <w:rFonts w:ascii="Arial" w:hAnsi="Arial" w:cs="Arial"/>
          <w:b/>
          <w:color w:val="000000" w:themeColor="text1"/>
        </w:rPr>
      </w:pPr>
      <w:r w:rsidRPr="00273139">
        <w:rPr>
          <w:rFonts w:ascii="Arial" w:hAnsi="Arial" w:cs="Arial"/>
          <w:b/>
          <w:color w:val="000000" w:themeColor="text1"/>
        </w:rPr>
        <w:t xml:space="preserve">§ 12 </w:t>
      </w:r>
    </w:p>
    <w:p w14:paraId="36A5494C" w14:textId="77777777" w:rsidR="006030E9" w:rsidRPr="00273139" w:rsidRDefault="006030E9" w:rsidP="00273139">
      <w:pPr>
        <w:pStyle w:val="Tekstpodstawowy"/>
        <w:tabs>
          <w:tab w:val="left" w:pos="426"/>
          <w:tab w:val="left" w:pos="11079"/>
        </w:tabs>
        <w:spacing w:after="0" w:line="360" w:lineRule="auto"/>
        <w:contextualSpacing/>
        <w:rPr>
          <w:rFonts w:ascii="Arial" w:hAnsi="Arial" w:cs="Arial"/>
          <w:b/>
          <w:color w:val="000000" w:themeColor="text1"/>
        </w:rPr>
      </w:pPr>
      <w:r w:rsidRPr="00273139">
        <w:rPr>
          <w:rFonts w:ascii="Arial" w:hAnsi="Arial" w:cs="Arial"/>
          <w:b/>
          <w:color w:val="000000" w:themeColor="text1"/>
        </w:rPr>
        <w:t>[Zatrudnienie na podstawie umowy o pracę]</w:t>
      </w:r>
    </w:p>
    <w:p w14:paraId="7DF9C943" w14:textId="77777777" w:rsidR="006030E9" w:rsidRPr="00273139" w:rsidRDefault="006030E9" w:rsidP="00273139">
      <w:pPr>
        <w:pStyle w:val="Tekstpodstawowy"/>
        <w:tabs>
          <w:tab w:val="left" w:pos="426"/>
          <w:tab w:val="left" w:pos="11079"/>
        </w:tabs>
        <w:spacing w:after="0" w:line="360" w:lineRule="auto"/>
        <w:contextualSpacing/>
        <w:rPr>
          <w:rFonts w:ascii="Arial" w:hAnsi="Arial" w:cs="Arial"/>
          <w:b/>
          <w:color w:val="000000" w:themeColor="text1"/>
        </w:rPr>
      </w:pPr>
    </w:p>
    <w:p w14:paraId="72AB1BAE" w14:textId="31A6C8F0" w:rsidR="006030E9" w:rsidRPr="00273139" w:rsidRDefault="006030E9" w:rsidP="00273139">
      <w:pPr>
        <w:numPr>
          <w:ilvl w:val="0"/>
          <w:numId w:val="22"/>
        </w:numPr>
        <w:autoSpaceDE w:val="0"/>
        <w:autoSpaceDN w:val="0"/>
        <w:adjustRightInd w:val="0"/>
        <w:spacing w:after="0" w:line="360" w:lineRule="auto"/>
        <w:ind w:left="426" w:hanging="426"/>
        <w:rPr>
          <w:rFonts w:ascii="Arial" w:hAnsi="Arial" w:cs="Arial"/>
          <w:color w:val="000000" w:themeColor="text1"/>
          <w:lang w:eastAsia="pl-PL"/>
        </w:rPr>
      </w:pPr>
      <w:r w:rsidRPr="00273139">
        <w:rPr>
          <w:rFonts w:ascii="Arial" w:eastAsia="Times New Roman" w:hAnsi="Arial" w:cs="Arial"/>
          <w:color w:val="000000" w:themeColor="text1"/>
        </w:rPr>
        <w:t xml:space="preserve">Wykonawca oświadcza, że przy realizacji Przedmiotu umowy, stosownie do art. 95 </w:t>
      </w:r>
      <w:proofErr w:type="spellStart"/>
      <w:r w:rsidRPr="00273139">
        <w:rPr>
          <w:rFonts w:ascii="Arial" w:eastAsia="Times New Roman" w:hAnsi="Arial" w:cs="Arial"/>
          <w:color w:val="000000" w:themeColor="text1"/>
        </w:rPr>
        <w:t>Pzp</w:t>
      </w:r>
      <w:proofErr w:type="spellEnd"/>
      <w:r w:rsidRPr="00273139">
        <w:rPr>
          <w:rFonts w:ascii="Arial" w:eastAsia="Times New Roman" w:hAnsi="Arial" w:cs="Arial"/>
          <w:color w:val="000000" w:themeColor="text1"/>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273139">
        <w:rPr>
          <w:rFonts w:ascii="Arial" w:hAnsi="Arial" w:cs="Arial"/>
        </w:rPr>
        <w:t>wykonujący czynności polegające na bezpośrednim (fizycznym) wykonywaniu robót budowlanych opisanych lub wynikających z dokumentacji projektowej i Specyfikacji Technicznych i Odbioru Robót Budowlanych.</w:t>
      </w:r>
      <w:r w:rsidR="003226B8" w:rsidRPr="00273139">
        <w:rPr>
          <w:rFonts w:ascii="Arial" w:hAnsi="Arial" w:cs="Arial"/>
        </w:rPr>
        <w:t xml:space="preserve"> </w:t>
      </w:r>
    </w:p>
    <w:p w14:paraId="2951C44B" w14:textId="77777777" w:rsidR="006030E9" w:rsidRPr="00273139" w:rsidRDefault="006030E9" w:rsidP="00273139">
      <w:pPr>
        <w:pStyle w:val="Akapitzlist"/>
        <w:numPr>
          <w:ilvl w:val="0"/>
          <w:numId w:val="22"/>
        </w:numPr>
        <w:tabs>
          <w:tab w:val="left" w:pos="-1843"/>
        </w:tabs>
        <w:autoSpaceDE w:val="0"/>
        <w:autoSpaceDN w:val="0"/>
        <w:adjustRightInd w:val="0"/>
        <w:spacing w:after="0" w:line="360" w:lineRule="auto"/>
        <w:ind w:left="426" w:hanging="426"/>
        <w:contextualSpacing w:val="0"/>
        <w:rPr>
          <w:rFonts w:ascii="Arial" w:hAnsi="Arial" w:cs="Arial"/>
          <w:color w:val="000000" w:themeColor="text1"/>
          <w:spacing w:val="-3"/>
        </w:rPr>
      </w:pPr>
      <w:r w:rsidRPr="00273139">
        <w:rPr>
          <w:rFonts w:ascii="Arial" w:hAnsi="Arial" w:cs="Arial"/>
          <w:color w:val="000000" w:themeColor="text1"/>
        </w:rPr>
        <w:lastRenderedPageBreak/>
        <w:t xml:space="preserve">W każdej umowie o podwykonawstwo Wykonawca jest zobowiązany zawrzeć postanowienia zobowiązujące podwykonawców do zatrudnienia na podstawie umowy </w:t>
      </w:r>
      <w:r w:rsidRPr="00273139">
        <w:rPr>
          <w:rFonts w:ascii="Arial" w:hAnsi="Arial" w:cs="Arial"/>
          <w:color w:val="000000" w:themeColor="text1"/>
        </w:rPr>
        <w:br/>
        <w:t xml:space="preserve">o pracę wszystkich osób, które wykonują czynności wskazane w ust. 1. </w:t>
      </w:r>
    </w:p>
    <w:p w14:paraId="40E4423E" w14:textId="77777777" w:rsidR="006030E9" w:rsidRPr="00273139" w:rsidRDefault="006030E9" w:rsidP="00273139">
      <w:pPr>
        <w:pStyle w:val="Akapitzlist"/>
        <w:numPr>
          <w:ilvl w:val="0"/>
          <w:numId w:val="22"/>
        </w:numPr>
        <w:tabs>
          <w:tab w:val="left" w:pos="-1843"/>
        </w:tabs>
        <w:autoSpaceDE w:val="0"/>
        <w:autoSpaceDN w:val="0"/>
        <w:adjustRightInd w:val="0"/>
        <w:spacing w:after="0" w:line="360" w:lineRule="auto"/>
        <w:ind w:left="426" w:hanging="426"/>
        <w:contextualSpacing w:val="0"/>
        <w:rPr>
          <w:rFonts w:ascii="Arial" w:hAnsi="Arial" w:cs="Arial"/>
          <w:color w:val="000000" w:themeColor="text1"/>
          <w:spacing w:val="-3"/>
        </w:rPr>
      </w:pPr>
      <w:r w:rsidRPr="00273139">
        <w:rPr>
          <w:rFonts w:ascii="Arial" w:hAnsi="Arial" w:cs="Arial"/>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273139" w:rsidRDefault="006030E9" w:rsidP="00273139">
      <w:pPr>
        <w:spacing w:after="0" w:line="360" w:lineRule="auto"/>
        <w:ind w:left="851" w:hanging="425"/>
        <w:rPr>
          <w:rFonts w:ascii="Arial" w:hAnsi="Arial" w:cs="Arial"/>
        </w:rPr>
      </w:pPr>
      <w:r w:rsidRPr="00273139">
        <w:rPr>
          <w:rFonts w:ascii="Arial" w:hAnsi="Arial" w:cs="Arial"/>
        </w:rPr>
        <w:t xml:space="preserve">- </w:t>
      </w:r>
      <w:r w:rsidRPr="00273139">
        <w:rPr>
          <w:rFonts w:ascii="Arial" w:hAnsi="Arial" w:cs="Arial"/>
        </w:rPr>
        <w:tab/>
        <w:t>żądania oświadczeń i dokumentów w zakresie potwierdzenia spełniania ww. wymogów i dokonywania ich oceny,</w:t>
      </w:r>
    </w:p>
    <w:p w14:paraId="7377F00C" w14:textId="77777777" w:rsidR="006030E9" w:rsidRPr="00273139" w:rsidRDefault="006030E9" w:rsidP="00273139">
      <w:pPr>
        <w:spacing w:after="0" w:line="360" w:lineRule="auto"/>
        <w:ind w:left="851" w:hanging="425"/>
        <w:rPr>
          <w:rFonts w:ascii="Arial" w:hAnsi="Arial" w:cs="Arial"/>
        </w:rPr>
      </w:pPr>
      <w:r w:rsidRPr="00273139">
        <w:rPr>
          <w:rFonts w:ascii="Arial" w:hAnsi="Arial" w:cs="Arial"/>
        </w:rPr>
        <w:t xml:space="preserve">- </w:t>
      </w:r>
      <w:r w:rsidRPr="00273139">
        <w:rPr>
          <w:rFonts w:ascii="Arial" w:hAnsi="Arial" w:cs="Arial"/>
        </w:rPr>
        <w:tab/>
        <w:t>żądania wyjaśnień w przypadku wątpliwości w zakresie potwierdzenia spełniania ww. wymogów,</w:t>
      </w:r>
    </w:p>
    <w:p w14:paraId="5B40EB1A" w14:textId="77777777" w:rsidR="006030E9" w:rsidRPr="00273139" w:rsidRDefault="006030E9" w:rsidP="00273139">
      <w:pPr>
        <w:spacing w:after="0" w:line="360" w:lineRule="auto"/>
        <w:ind w:left="851" w:hanging="425"/>
        <w:rPr>
          <w:rFonts w:ascii="Arial" w:hAnsi="Arial" w:cs="Arial"/>
        </w:rPr>
      </w:pPr>
      <w:r w:rsidRPr="00273139">
        <w:rPr>
          <w:rFonts w:ascii="Arial" w:hAnsi="Arial" w:cs="Arial"/>
        </w:rPr>
        <w:t xml:space="preserve">- </w:t>
      </w:r>
      <w:r w:rsidRPr="00273139">
        <w:rPr>
          <w:rFonts w:ascii="Arial" w:hAnsi="Arial" w:cs="Arial"/>
        </w:rPr>
        <w:tab/>
        <w:t>przeprowadzania kontroli na miejscu wykonywania świadczenia.</w:t>
      </w:r>
    </w:p>
    <w:p w14:paraId="64883044" w14:textId="77777777" w:rsidR="006030E9" w:rsidRPr="00273139" w:rsidRDefault="006030E9" w:rsidP="00273139">
      <w:pPr>
        <w:pStyle w:val="Akapitzlist"/>
        <w:numPr>
          <w:ilvl w:val="0"/>
          <w:numId w:val="22"/>
        </w:numPr>
        <w:spacing w:after="0" w:line="360" w:lineRule="auto"/>
        <w:ind w:left="426" w:hanging="426"/>
        <w:contextualSpacing w:val="0"/>
        <w:rPr>
          <w:rFonts w:ascii="Arial" w:hAnsi="Arial" w:cs="Arial"/>
        </w:rPr>
      </w:pPr>
      <w:r w:rsidRPr="00273139">
        <w:rPr>
          <w:rFonts w:ascii="Arial" w:hAnsi="Arial" w:cs="Arial"/>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273139" w:rsidRDefault="006030E9" w:rsidP="00273139">
      <w:pPr>
        <w:pStyle w:val="Akapitzlist"/>
        <w:numPr>
          <w:ilvl w:val="0"/>
          <w:numId w:val="22"/>
        </w:numPr>
        <w:spacing w:after="0" w:line="360" w:lineRule="auto"/>
        <w:ind w:left="426" w:hanging="426"/>
        <w:contextualSpacing w:val="0"/>
        <w:rPr>
          <w:rFonts w:ascii="Arial" w:hAnsi="Arial" w:cs="Arial"/>
        </w:rPr>
      </w:pPr>
      <w:r w:rsidRPr="00273139">
        <w:rPr>
          <w:rFonts w:ascii="Arial" w:hAnsi="Arial" w:cs="Aria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273139" w:rsidRDefault="006030E9" w:rsidP="00273139">
      <w:pPr>
        <w:pStyle w:val="Akapitzlist"/>
        <w:spacing w:after="0" w:line="360" w:lineRule="auto"/>
        <w:ind w:left="709" w:hanging="283"/>
        <w:rPr>
          <w:rFonts w:ascii="Arial" w:hAnsi="Arial" w:cs="Arial"/>
        </w:rPr>
      </w:pPr>
      <w:r w:rsidRPr="00273139">
        <w:rPr>
          <w:rFonts w:ascii="Arial" w:hAnsi="Arial" w:cs="Arial"/>
          <w:bCs/>
        </w:rPr>
        <w:t xml:space="preserve">- </w:t>
      </w:r>
      <w:r w:rsidRPr="00273139">
        <w:rPr>
          <w:rFonts w:ascii="Arial" w:hAnsi="Arial" w:cs="Arial"/>
          <w:bCs/>
        </w:rPr>
        <w:tab/>
        <w:t>oświadczenie Wykonawcy lub podwykonawcy</w:t>
      </w:r>
      <w:r w:rsidRPr="00273139">
        <w:rPr>
          <w:rFonts w:ascii="Arial" w:hAnsi="Arial" w:cs="Arial"/>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273139" w:rsidRDefault="006030E9" w:rsidP="00273139">
      <w:pPr>
        <w:pStyle w:val="Akapitzlist"/>
        <w:spacing w:after="0" w:line="360" w:lineRule="auto"/>
        <w:ind w:left="709" w:hanging="283"/>
        <w:rPr>
          <w:rFonts w:ascii="Arial" w:hAnsi="Arial" w:cs="Arial"/>
        </w:rPr>
      </w:pPr>
      <w:r w:rsidRPr="00273139">
        <w:rPr>
          <w:rFonts w:ascii="Arial" w:hAnsi="Arial" w:cs="Arial"/>
        </w:rPr>
        <w:t>-</w:t>
      </w:r>
      <w:r w:rsidRPr="00273139">
        <w:rPr>
          <w:rFonts w:ascii="Arial" w:hAnsi="Arial" w:cs="Arial"/>
        </w:rPr>
        <w:tab/>
        <w:t xml:space="preserve">poświadczoną za zgodność z oryginałem odpowiednio przez Wykonawcę lub podwykonawcę </w:t>
      </w:r>
      <w:r w:rsidRPr="00273139">
        <w:rPr>
          <w:rFonts w:ascii="Arial" w:hAnsi="Arial" w:cs="Arial"/>
          <w:bCs/>
        </w:rPr>
        <w:t>kopię umowy/umów o pracę</w:t>
      </w:r>
      <w:r w:rsidRPr="00273139">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273139">
        <w:rPr>
          <w:rFonts w:ascii="Arial" w:hAnsi="Arial" w:cs="Arial"/>
        </w:rPr>
        <w:lastRenderedPageBreak/>
        <w:t xml:space="preserve">zapewniający ochronę danych osobowych pracowników zgodnie z przepisami o ochronie danych osobowych (tj. w szczególności bez adresów, nr PESEL pracowników). Imię i nazwisko pracownika nie podlega </w:t>
      </w:r>
      <w:proofErr w:type="spellStart"/>
      <w:r w:rsidRPr="00273139">
        <w:rPr>
          <w:rFonts w:ascii="Arial" w:hAnsi="Arial" w:cs="Arial"/>
        </w:rPr>
        <w:t>anonimizacji</w:t>
      </w:r>
      <w:proofErr w:type="spellEnd"/>
      <w:r w:rsidRPr="00273139">
        <w:rPr>
          <w:rFonts w:ascii="Arial" w:hAnsi="Arial" w:cs="Arial"/>
        </w:rPr>
        <w:t>. Informacje takie jak: data zawarcia umowy, rodzaj umowy o pracę i wymiar etatu powinny być możliwe do zidentyfikowania;</w:t>
      </w:r>
    </w:p>
    <w:p w14:paraId="740E4FDA" w14:textId="77777777" w:rsidR="006030E9" w:rsidRPr="00273139" w:rsidRDefault="006030E9" w:rsidP="00273139">
      <w:pPr>
        <w:pStyle w:val="Akapitzlist"/>
        <w:spacing w:after="0" w:line="360" w:lineRule="auto"/>
        <w:ind w:left="709" w:hanging="283"/>
        <w:rPr>
          <w:rFonts w:ascii="Arial" w:hAnsi="Arial" w:cs="Arial"/>
        </w:rPr>
      </w:pPr>
      <w:r w:rsidRPr="00273139">
        <w:rPr>
          <w:rFonts w:ascii="Arial" w:hAnsi="Arial" w:cs="Arial"/>
          <w:bCs/>
        </w:rPr>
        <w:t xml:space="preserve">- </w:t>
      </w:r>
      <w:r w:rsidRPr="00273139">
        <w:rPr>
          <w:rFonts w:ascii="Arial" w:hAnsi="Arial" w:cs="Arial"/>
          <w:bCs/>
        </w:rPr>
        <w:tab/>
        <w:t>zaświadczenie właściwego oddziału ZUS</w:t>
      </w:r>
      <w:r w:rsidRPr="00273139">
        <w:rPr>
          <w:rFonts w:ascii="Arial" w:hAnsi="Arial" w:cs="Arial"/>
        </w:rPr>
        <w:t>, potwierdzające opłacanie przez Wykonawcę lub podwykonawcę składek na ubezpieczenia społeczne i zdrowotne z tytułu zatrudnienia na podstawie umów o pracę za ostatni okres rozliczeniowy;</w:t>
      </w:r>
    </w:p>
    <w:p w14:paraId="641A5421" w14:textId="77777777" w:rsidR="006030E9" w:rsidRPr="00273139" w:rsidRDefault="006030E9" w:rsidP="00273139">
      <w:pPr>
        <w:pStyle w:val="Akapitzlist"/>
        <w:autoSpaceDE w:val="0"/>
        <w:autoSpaceDN w:val="0"/>
        <w:adjustRightInd w:val="0"/>
        <w:spacing w:after="0" w:line="360" w:lineRule="auto"/>
        <w:ind w:left="709" w:hanging="283"/>
        <w:rPr>
          <w:rFonts w:ascii="Arial" w:hAnsi="Arial" w:cs="Arial"/>
        </w:rPr>
      </w:pPr>
      <w:r w:rsidRPr="00273139">
        <w:rPr>
          <w:rFonts w:ascii="Arial" w:hAnsi="Arial" w:cs="Arial"/>
        </w:rPr>
        <w:t xml:space="preserve">- </w:t>
      </w:r>
      <w:r w:rsidRPr="00273139">
        <w:rPr>
          <w:rFonts w:ascii="Arial" w:hAnsi="Arial" w:cs="Arial"/>
        </w:rPr>
        <w:tab/>
        <w:t>poświadczoną za zgodność z oryginałem odpowiednio przez Wykonawcę lub podwykonawcę</w:t>
      </w:r>
      <w:r w:rsidRPr="00273139">
        <w:rPr>
          <w:rFonts w:ascii="Arial" w:hAnsi="Arial" w:cs="Arial"/>
          <w:b/>
        </w:rPr>
        <w:t xml:space="preserve"> </w:t>
      </w:r>
      <w:r w:rsidRPr="00273139">
        <w:rPr>
          <w:rFonts w:ascii="Arial" w:hAnsi="Arial" w:cs="Arial"/>
          <w:bCs/>
        </w:rPr>
        <w:t>kopię dowodu potwierdzającego zgłoszenie pracownika przez pracodawcę do ubezpieczeń,</w:t>
      </w:r>
      <w:r w:rsidRPr="00273139">
        <w:rPr>
          <w:rFonts w:ascii="Arial" w:hAnsi="Arial" w:cs="Arial"/>
        </w:rPr>
        <w:t xml:space="preserve"> zanonimizowaną w sposób zapewniający ochronę danych osobowych pracowników, zgodnie z przepisami o ochronie danych osobowych. Imię i nazwisko pracownika nie podlega </w:t>
      </w:r>
      <w:proofErr w:type="spellStart"/>
      <w:r w:rsidRPr="00273139">
        <w:rPr>
          <w:rFonts w:ascii="Arial" w:hAnsi="Arial" w:cs="Arial"/>
        </w:rPr>
        <w:t>anonimizacji</w:t>
      </w:r>
      <w:proofErr w:type="spellEnd"/>
      <w:r w:rsidRPr="00273139">
        <w:rPr>
          <w:rFonts w:ascii="Arial" w:hAnsi="Arial" w:cs="Arial"/>
        </w:rPr>
        <w:t>.</w:t>
      </w:r>
    </w:p>
    <w:p w14:paraId="611A7298" w14:textId="77777777" w:rsidR="006030E9" w:rsidRPr="00273139" w:rsidRDefault="006030E9" w:rsidP="00273139">
      <w:pPr>
        <w:numPr>
          <w:ilvl w:val="0"/>
          <w:numId w:val="22"/>
        </w:numPr>
        <w:autoSpaceDE w:val="0"/>
        <w:autoSpaceDN w:val="0"/>
        <w:adjustRightInd w:val="0"/>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273139" w:rsidRDefault="006030E9" w:rsidP="00273139">
      <w:pPr>
        <w:numPr>
          <w:ilvl w:val="0"/>
          <w:numId w:val="22"/>
        </w:numPr>
        <w:autoSpaceDE w:val="0"/>
        <w:autoSpaceDN w:val="0"/>
        <w:adjustRightInd w:val="0"/>
        <w:spacing w:after="0" w:line="360" w:lineRule="auto"/>
        <w:ind w:left="426" w:hanging="426"/>
        <w:rPr>
          <w:rFonts w:ascii="Arial" w:hAnsi="Arial" w:cs="Arial"/>
          <w:color w:val="000000" w:themeColor="text1"/>
        </w:rPr>
      </w:pPr>
      <w:r w:rsidRPr="00273139">
        <w:rPr>
          <w:rFonts w:ascii="Arial" w:hAnsi="Arial" w:cs="Arial"/>
          <w:color w:val="000000" w:themeColor="text1"/>
        </w:rPr>
        <w:t xml:space="preserve">Zatrudnienie, osób o których mowa w ust. 1, powinno trwać przez cały okres realizacji Przedmiotu umowy. </w:t>
      </w:r>
    </w:p>
    <w:p w14:paraId="2CC8BB28" w14:textId="77777777" w:rsidR="00952C60" w:rsidRPr="00273139" w:rsidRDefault="00952C60" w:rsidP="00273139">
      <w:pPr>
        <w:autoSpaceDE w:val="0"/>
        <w:autoSpaceDN w:val="0"/>
        <w:adjustRightInd w:val="0"/>
        <w:spacing w:after="0" w:line="360" w:lineRule="auto"/>
        <w:ind w:left="426"/>
        <w:rPr>
          <w:rFonts w:ascii="Arial" w:hAnsi="Arial" w:cs="Arial"/>
          <w:color w:val="000000" w:themeColor="text1"/>
        </w:rPr>
      </w:pPr>
    </w:p>
    <w:p w14:paraId="001BC8D4" w14:textId="77777777" w:rsidR="006030E9" w:rsidRPr="00273139" w:rsidRDefault="006030E9" w:rsidP="00273139">
      <w:pPr>
        <w:tabs>
          <w:tab w:val="left" w:pos="426"/>
        </w:tabs>
        <w:spacing w:after="0" w:line="360" w:lineRule="auto"/>
        <w:ind w:left="425"/>
        <w:contextualSpacing/>
        <w:rPr>
          <w:rFonts w:ascii="Arial" w:hAnsi="Arial" w:cs="Arial"/>
          <w:b/>
          <w:color w:val="000000" w:themeColor="text1"/>
        </w:rPr>
      </w:pPr>
      <w:r w:rsidRPr="00273139">
        <w:rPr>
          <w:rFonts w:ascii="Arial" w:hAnsi="Arial" w:cs="Arial"/>
          <w:b/>
          <w:color w:val="000000" w:themeColor="text1"/>
        </w:rPr>
        <w:t>§ 13</w:t>
      </w:r>
    </w:p>
    <w:p w14:paraId="44F421FD" w14:textId="77777777" w:rsidR="006030E9" w:rsidRPr="00273139" w:rsidRDefault="006030E9" w:rsidP="00273139">
      <w:pPr>
        <w:tabs>
          <w:tab w:val="left" w:pos="426"/>
        </w:tabs>
        <w:spacing w:after="0" w:line="360" w:lineRule="auto"/>
        <w:ind w:left="425"/>
        <w:contextualSpacing/>
        <w:rPr>
          <w:rFonts w:ascii="Arial" w:hAnsi="Arial" w:cs="Arial"/>
          <w:b/>
          <w:color w:val="000000" w:themeColor="text1"/>
        </w:rPr>
      </w:pPr>
      <w:r w:rsidRPr="00273139">
        <w:rPr>
          <w:rFonts w:ascii="Arial" w:hAnsi="Arial" w:cs="Arial"/>
          <w:b/>
          <w:color w:val="000000" w:themeColor="text1"/>
        </w:rPr>
        <w:t>[Zabezpieczenie należytego wykonania Umowy]</w:t>
      </w:r>
    </w:p>
    <w:p w14:paraId="64C8D0DC" w14:textId="77777777" w:rsidR="006030E9" w:rsidRPr="00273139" w:rsidRDefault="006030E9" w:rsidP="00273139">
      <w:pPr>
        <w:tabs>
          <w:tab w:val="left" w:pos="426"/>
        </w:tabs>
        <w:spacing w:after="0" w:line="360" w:lineRule="auto"/>
        <w:ind w:left="425"/>
        <w:contextualSpacing/>
        <w:rPr>
          <w:rFonts w:ascii="Arial" w:hAnsi="Arial" w:cs="Arial"/>
          <w:b/>
          <w:color w:val="000000" w:themeColor="text1"/>
        </w:rPr>
      </w:pPr>
    </w:p>
    <w:p w14:paraId="07016A02" w14:textId="1B5E6156"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W celu zapewnienia należytego wykonania Umowy, ustanawia się zabezpieczenie, które Wykonawca wniósł przed zawarciem Umowy w formie …………. w  wysokości 5% wartości brutto oferty Wykonawcy określonej w § 5 ust. 1 Umowy, tj.  na kwotę ………….. zł, słownie: …………..</w:t>
      </w:r>
    </w:p>
    <w:p w14:paraId="5C4C7949" w14:textId="77777777"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w:t>
      </w:r>
      <w:r w:rsidRPr="00273139">
        <w:rPr>
          <w:rFonts w:ascii="Arial" w:hAnsi="Arial" w:cs="Arial"/>
          <w:color w:val="000000" w:themeColor="text1"/>
        </w:rPr>
        <w:lastRenderedPageBreak/>
        <w:t>najpóźniej na 30 dni przed upływem terminu ważności zabezpieczenia, odpowiednio zmienionego zabezpieczenia.</w:t>
      </w:r>
    </w:p>
    <w:p w14:paraId="3017F2B7" w14:textId="77777777"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Wykonawca w trakcie realizacji Umowy ma prawo do dokonania zmiany formy zabezpieczenia na jedną lub kilka form określonych w art. 450 ust. 1 </w:t>
      </w:r>
      <w:proofErr w:type="spellStart"/>
      <w:r w:rsidRPr="00273139">
        <w:rPr>
          <w:rFonts w:ascii="Arial" w:hAnsi="Arial" w:cs="Arial"/>
          <w:color w:val="000000" w:themeColor="text1"/>
        </w:rPr>
        <w:t>Pzp</w:t>
      </w:r>
      <w:proofErr w:type="spellEnd"/>
      <w:r w:rsidRPr="00273139">
        <w:rPr>
          <w:rFonts w:ascii="Arial" w:hAnsi="Arial" w:cs="Arial"/>
          <w:color w:val="000000" w:themeColor="text1"/>
        </w:rPr>
        <w:t xml:space="preserve">, pod warunkiem dokonania jej z zachowaniem ciągłości zabezpieczenia i bez zmniejszania jego wysokości. </w:t>
      </w:r>
    </w:p>
    <w:p w14:paraId="6EEF29FB" w14:textId="0C5EE176"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Zamawiający zwolni lub zwróci Wykonawcy zabezpieczenie należytego wykonania Umowy w wysokości 70% jego wartości w terminie 30 dni od daty skutecznego dokonania odbioru końcowego</w:t>
      </w:r>
      <w:r w:rsidR="00CA6697" w:rsidRPr="00273139">
        <w:rPr>
          <w:rFonts w:ascii="Arial" w:hAnsi="Arial" w:cs="Arial"/>
          <w:color w:val="000000" w:themeColor="text1"/>
        </w:rPr>
        <w:t xml:space="preserve"> i usunięciu stwierdzonym w nich wad</w:t>
      </w:r>
      <w:r w:rsidRPr="00273139">
        <w:rPr>
          <w:rFonts w:ascii="Arial" w:hAnsi="Arial" w:cs="Arial"/>
          <w:color w:val="000000" w:themeColor="text1"/>
        </w:rPr>
        <w:t xml:space="preserve">. </w:t>
      </w:r>
    </w:p>
    <w:p w14:paraId="682A690F" w14:textId="77777777"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Zabezpieczenie należytego wykonania Umowy w wysokości 30% jego wartości będzie zwolnione lub zwrócone Wykonawcy w ciągu 15 dni od upływu okresu rękojmi za wady lub gwarancji. </w:t>
      </w:r>
    </w:p>
    <w:p w14:paraId="3E0D4D6D" w14:textId="77777777" w:rsidR="006030E9" w:rsidRPr="00273139" w:rsidRDefault="006030E9" w:rsidP="00273139">
      <w:pPr>
        <w:pStyle w:val="Akapitzlist"/>
        <w:numPr>
          <w:ilvl w:val="1"/>
          <w:numId w:val="19"/>
        </w:numPr>
        <w:autoSpaceDE w:val="0"/>
        <w:autoSpaceDN w:val="0"/>
        <w:adjustRightInd w:val="0"/>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W zakresie nieuregulowanym niniejszym paragrafem stosuje się postanowienia rozdziału XIII SWZ oraz przepisy </w:t>
      </w:r>
      <w:proofErr w:type="spellStart"/>
      <w:r w:rsidRPr="00273139">
        <w:rPr>
          <w:rFonts w:ascii="Arial" w:hAnsi="Arial" w:cs="Arial"/>
          <w:color w:val="000000" w:themeColor="text1"/>
        </w:rPr>
        <w:t>Pzp</w:t>
      </w:r>
      <w:proofErr w:type="spellEnd"/>
      <w:r w:rsidRPr="00273139">
        <w:rPr>
          <w:rFonts w:ascii="Arial" w:hAnsi="Arial" w:cs="Arial"/>
          <w:color w:val="000000" w:themeColor="text1"/>
        </w:rPr>
        <w:t>.</w:t>
      </w:r>
    </w:p>
    <w:p w14:paraId="1F60146F" w14:textId="77777777" w:rsidR="006030E9" w:rsidRPr="00273139" w:rsidRDefault="006030E9" w:rsidP="00273139">
      <w:pPr>
        <w:pStyle w:val="Akapitzlist"/>
        <w:autoSpaceDE w:val="0"/>
        <w:autoSpaceDN w:val="0"/>
        <w:adjustRightInd w:val="0"/>
        <w:spacing w:after="0" w:line="360" w:lineRule="auto"/>
        <w:ind w:left="426"/>
        <w:rPr>
          <w:rFonts w:ascii="Arial" w:hAnsi="Arial" w:cs="Arial"/>
          <w:color w:val="000000" w:themeColor="text1"/>
        </w:rPr>
      </w:pPr>
    </w:p>
    <w:p w14:paraId="43FCA4E4" w14:textId="77777777" w:rsidR="006030E9" w:rsidRPr="00273139" w:rsidRDefault="006030E9" w:rsidP="00273139">
      <w:pPr>
        <w:tabs>
          <w:tab w:val="left" w:pos="426"/>
        </w:tabs>
        <w:spacing w:after="0" w:line="360" w:lineRule="auto"/>
        <w:ind w:left="425"/>
        <w:contextualSpacing/>
        <w:rPr>
          <w:rFonts w:ascii="Arial" w:hAnsi="Arial" w:cs="Arial"/>
          <w:b/>
          <w:color w:val="000000" w:themeColor="text1"/>
        </w:rPr>
      </w:pPr>
      <w:r w:rsidRPr="00273139">
        <w:rPr>
          <w:rFonts w:ascii="Arial" w:hAnsi="Arial" w:cs="Arial"/>
          <w:b/>
          <w:color w:val="000000" w:themeColor="text1"/>
        </w:rPr>
        <w:t>§ 14</w:t>
      </w:r>
    </w:p>
    <w:p w14:paraId="4E4E8C01" w14:textId="77777777" w:rsidR="006030E9" w:rsidRPr="00273139" w:rsidRDefault="006030E9" w:rsidP="00273139">
      <w:pPr>
        <w:tabs>
          <w:tab w:val="left" w:pos="426"/>
        </w:tabs>
        <w:spacing w:after="0" w:line="360" w:lineRule="auto"/>
        <w:ind w:left="425"/>
        <w:contextualSpacing/>
        <w:rPr>
          <w:rFonts w:ascii="Arial" w:hAnsi="Arial" w:cs="Arial"/>
          <w:b/>
          <w:color w:val="000000" w:themeColor="text1"/>
        </w:rPr>
      </w:pPr>
      <w:r w:rsidRPr="00273139">
        <w:rPr>
          <w:rFonts w:ascii="Arial" w:hAnsi="Arial" w:cs="Arial"/>
          <w:b/>
          <w:color w:val="000000" w:themeColor="text1"/>
        </w:rPr>
        <w:t>[Odstąpienie od Umowy]</w:t>
      </w:r>
    </w:p>
    <w:p w14:paraId="365DDFA6" w14:textId="77777777" w:rsidR="006030E9" w:rsidRPr="00273139" w:rsidRDefault="006030E9" w:rsidP="00273139">
      <w:pPr>
        <w:tabs>
          <w:tab w:val="left" w:pos="426"/>
        </w:tabs>
        <w:spacing w:after="0" w:line="360" w:lineRule="auto"/>
        <w:ind w:left="425"/>
        <w:contextualSpacing/>
        <w:rPr>
          <w:rFonts w:ascii="Arial" w:hAnsi="Arial" w:cs="Arial"/>
          <w:b/>
          <w:color w:val="000000" w:themeColor="text1"/>
        </w:rPr>
      </w:pPr>
    </w:p>
    <w:p w14:paraId="4A59C29D" w14:textId="77777777" w:rsidR="006030E9" w:rsidRPr="00273139" w:rsidRDefault="006030E9" w:rsidP="00273139">
      <w:pPr>
        <w:pStyle w:val="Akapitzlist"/>
        <w:numPr>
          <w:ilvl w:val="0"/>
          <w:numId w:val="14"/>
        </w:numPr>
        <w:tabs>
          <w:tab w:val="clear" w:pos="360"/>
          <w:tab w:val="num" w:pos="426"/>
        </w:tabs>
        <w:spacing w:after="0" w:line="360" w:lineRule="auto"/>
        <w:ind w:left="426" w:hanging="426"/>
        <w:contextualSpacing w:val="0"/>
        <w:rPr>
          <w:rFonts w:ascii="Arial" w:hAnsi="Arial" w:cs="Arial"/>
          <w:color w:val="000000" w:themeColor="text1"/>
        </w:rPr>
      </w:pPr>
      <w:r w:rsidRPr="00273139">
        <w:rPr>
          <w:rFonts w:ascii="Arial" w:eastAsia="MS Mincho" w:hAnsi="Arial" w:cs="Arial"/>
          <w:color w:val="000000" w:themeColor="text1"/>
        </w:rPr>
        <w:t>Zamawiający może odstąpić od Umowy w wypadkach przewidzianych w przepisach prawa (odstąpienie ustawowe).</w:t>
      </w:r>
    </w:p>
    <w:p w14:paraId="708BDCAB" w14:textId="77777777" w:rsidR="006030E9" w:rsidRPr="00273139" w:rsidRDefault="006030E9" w:rsidP="00273139">
      <w:pPr>
        <w:pStyle w:val="Akapitzlist"/>
        <w:numPr>
          <w:ilvl w:val="0"/>
          <w:numId w:val="14"/>
        </w:numPr>
        <w:tabs>
          <w:tab w:val="clear" w:pos="360"/>
          <w:tab w:val="num" w:pos="426"/>
        </w:tabs>
        <w:spacing w:after="0" w:line="360" w:lineRule="auto"/>
        <w:ind w:left="426" w:hanging="426"/>
        <w:contextualSpacing w:val="0"/>
        <w:rPr>
          <w:rFonts w:ascii="Arial" w:hAnsi="Arial" w:cs="Arial"/>
          <w:color w:val="000000" w:themeColor="text1"/>
        </w:rPr>
      </w:pPr>
      <w:r w:rsidRPr="00273139">
        <w:rPr>
          <w:rFonts w:ascii="Arial" w:eastAsia="MS Mincho" w:hAnsi="Arial" w:cs="Arial"/>
          <w:color w:val="000000" w:themeColor="text1"/>
        </w:rPr>
        <w:t xml:space="preserve">Poza postanowieniem </w:t>
      </w:r>
      <w:r w:rsidRPr="00273139">
        <w:rPr>
          <w:rFonts w:ascii="Arial" w:eastAsia="MS Mincho" w:hAnsi="Arial" w:cs="Arial"/>
          <w:bCs/>
          <w:color w:val="000000" w:themeColor="text1"/>
        </w:rPr>
        <w:t>ust. 1</w:t>
      </w:r>
      <w:r w:rsidRPr="00273139">
        <w:rPr>
          <w:rFonts w:ascii="Arial" w:eastAsia="MS Mincho" w:hAnsi="Arial" w:cs="Arial"/>
          <w:color w:val="000000" w:themeColor="text1"/>
        </w:rPr>
        <w:t>, Zamawiający może odstąpić od Umowy w terminie 60 dni od daty powzięcia wiadomości o tych okolicznościach w następujących przypadkach:</w:t>
      </w:r>
    </w:p>
    <w:p w14:paraId="409D91F1" w14:textId="77777777" w:rsidR="006030E9" w:rsidRPr="00273139" w:rsidRDefault="006030E9" w:rsidP="00273139">
      <w:pPr>
        <w:pStyle w:val="Zwykytekst"/>
        <w:numPr>
          <w:ilvl w:val="2"/>
          <w:numId w:val="28"/>
        </w:numPr>
        <w:tabs>
          <w:tab w:val="left" w:pos="426"/>
        </w:tabs>
        <w:spacing w:line="360" w:lineRule="auto"/>
        <w:ind w:left="851" w:hanging="425"/>
        <w:rPr>
          <w:rFonts w:ascii="Arial" w:eastAsia="MS Mincho" w:hAnsi="Arial" w:cs="Arial"/>
          <w:color w:val="000000" w:themeColor="text1"/>
          <w:sz w:val="22"/>
          <w:szCs w:val="22"/>
        </w:rPr>
      </w:pPr>
      <w:r w:rsidRPr="00273139">
        <w:rPr>
          <w:rFonts w:ascii="Arial" w:eastAsia="MS Mincho" w:hAnsi="Arial" w:cs="Arial"/>
          <w:color w:val="000000" w:themeColor="text1"/>
          <w:sz w:val="22"/>
          <w:szCs w:val="22"/>
        </w:rPr>
        <w:t>Wykonawca nie rozpoczął realizacji Przedmiotu umowy w terminie, a jego opóźnienie w rozpoczęciu robót przekracza 10 dni,</w:t>
      </w:r>
    </w:p>
    <w:p w14:paraId="77F4B446" w14:textId="77777777" w:rsidR="006030E9" w:rsidRPr="00273139" w:rsidRDefault="006030E9" w:rsidP="00273139">
      <w:pPr>
        <w:pStyle w:val="Zwykytekst"/>
        <w:numPr>
          <w:ilvl w:val="2"/>
          <w:numId w:val="28"/>
        </w:numPr>
        <w:tabs>
          <w:tab w:val="left" w:pos="426"/>
        </w:tabs>
        <w:spacing w:line="360" w:lineRule="auto"/>
        <w:ind w:left="851" w:hanging="425"/>
        <w:rPr>
          <w:rFonts w:ascii="Arial" w:eastAsia="MS Mincho" w:hAnsi="Arial" w:cs="Arial"/>
          <w:color w:val="000000" w:themeColor="text1"/>
          <w:sz w:val="22"/>
          <w:szCs w:val="22"/>
        </w:rPr>
      </w:pPr>
      <w:r w:rsidRPr="00273139">
        <w:rPr>
          <w:rFonts w:ascii="Arial" w:eastAsia="MS Mincho" w:hAnsi="Arial" w:cs="Arial"/>
          <w:color w:val="000000" w:themeColor="text1"/>
          <w:sz w:val="22"/>
          <w:szCs w:val="22"/>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273139" w:rsidRDefault="006030E9" w:rsidP="00273139">
      <w:pPr>
        <w:pStyle w:val="Zwykytekst"/>
        <w:numPr>
          <w:ilvl w:val="2"/>
          <w:numId w:val="28"/>
        </w:numPr>
        <w:tabs>
          <w:tab w:val="left" w:pos="426"/>
        </w:tabs>
        <w:spacing w:line="360" w:lineRule="auto"/>
        <w:ind w:left="851" w:hanging="425"/>
        <w:rPr>
          <w:rFonts w:ascii="Arial" w:eastAsia="MS Mincho" w:hAnsi="Arial" w:cs="Arial"/>
          <w:color w:val="000000" w:themeColor="text1"/>
          <w:sz w:val="22"/>
          <w:szCs w:val="22"/>
        </w:rPr>
      </w:pPr>
      <w:r w:rsidRPr="00273139">
        <w:rPr>
          <w:rFonts w:ascii="Arial" w:eastAsia="MS Mincho" w:hAnsi="Arial" w:cs="Arial"/>
          <w:color w:val="000000" w:themeColor="text1"/>
          <w:sz w:val="22"/>
          <w:szCs w:val="22"/>
        </w:rPr>
        <w:t xml:space="preserve">Wykonawca bez pisemnego uzgodnienia z Zamawiającym przerwał realizację Przedmiotu umowy na okres dłuższy niż 5 dni roboczych, </w:t>
      </w:r>
    </w:p>
    <w:p w14:paraId="0F33245D" w14:textId="534D6F8F" w:rsidR="006030E9" w:rsidRPr="00273139" w:rsidRDefault="006030E9" w:rsidP="00273139">
      <w:pPr>
        <w:pStyle w:val="Zwykytekst"/>
        <w:numPr>
          <w:ilvl w:val="2"/>
          <w:numId w:val="28"/>
        </w:numPr>
        <w:tabs>
          <w:tab w:val="left" w:pos="426"/>
        </w:tabs>
        <w:spacing w:line="360" w:lineRule="auto"/>
        <w:ind w:left="851" w:hanging="425"/>
        <w:rPr>
          <w:rFonts w:ascii="Arial" w:eastAsia="MS Mincho" w:hAnsi="Arial" w:cs="Arial"/>
          <w:color w:val="000000" w:themeColor="text1"/>
          <w:sz w:val="22"/>
          <w:szCs w:val="22"/>
        </w:rPr>
      </w:pPr>
      <w:r w:rsidRPr="00273139">
        <w:rPr>
          <w:rFonts w:ascii="Arial" w:eastAsia="MS Mincho" w:hAnsi="Arial" w:cs="Arial"/>
          <w:color w:val="000000" w:themeColor="text1"/>
          <w:sz w:val="22"/>
          <w:szCs w:val="22"/>
        </w:rPr>
        <w:t xml:space="preserve">powtarzającego się (co najmniej trzykrotnego) naruszenia postanowień § </w:t>
      </w:r>
      <w:r w:rsidR="002415DE" w:rsidRPr="00273139">
        <w:rPr>
          <w:rFonts w:ascii="Arial" w:eastAsia="MS Mincho" w:hAnsi="Arial" w:cs="Arial"/>
          <w:color w:val="000000" w:themeColor="text1"/>
          <w:sz w:val="22"/>
          <w:szCs w:val="22"/>
        </w:rPr>
        <w:t xml:space="preserve">12 </w:t>
      </w:r>
      <w:r w:rsidR="003A5FD5" w:rsidRPr="00273139">
        <w:rPr>
          <w:rFonts w:ascii="Arial" w:eastAsia="MS Mincho" w:hAnsi="Arial" w:cs="Arial"/>
          <w:color w:val="000000" w:themeColor="text1"/>
          <w:sz w:val="22"/>
          <w:szCs w:val="22"/>
        </w:rPr>
        <w:t>Umowy</w:t>
      </w:r>
      <w:r w:rsidRPr="00273139">
        <w:rPr>
          <w:rFonts w:ascii="Arial" w:eastAsia="MS Mincho" w:hAnsi="Arial" w:cs="Arial"/>
          <w:color w:val="000000" w:themeColor="text1"/>
          <w:sz w:val="22"/>
          <w:szCs w:val="22"/>
        </w:rPr>
        <w:t>,</w:t>
      </w:r>
    </w:p>
    <w:p w14:paraId="3806BC49" w14:textId="616960FD" w:rsidR="006030E9" w:rsidRPr="00273139" w:rsidRDefault="006030E9" w:rsidP="00273139">
      <w:pPr>
        <w:pStyle w:val="Zwykytekst"/>
        <w:numPr>
          <w:ilvl w:val="2"/>
          <w:numId w:val="28"/>
        </w:numPr>
        <w:tabs>
          <w:tab w:val="left" w:pos="426"/>
        </w:tabs>
        <w:spacing w:line="360" w:lineRule="auto"/>
        <w:ind w:left="851" w:hanging="425"/>
        <w:rPr>
          <w:rFonts w:ascii="Arial" w:eastAsia="MS Mincho" w:hAnsi="Arial" w:cs="Arial"/>
          <w:color w:val="000000" w:themeColor="text1"/>
          <w:sz w:val="22"/>
          <w:szCs w:val="22"/>
        </w:rPr>
      </w:pPr>
      <w:r w:rsidRPr="00273139">
        <w:rPr>
          <w:rFonts w:ascii="Arial" w:hAnsi="Arial" w:cs="Arial"/>
          <w:color w:val="000000" w:themeColor="text1"/>
          <w:sz w:val="22"/>
          <w:szCs w:val="22"/>
        </w:rPr>
        <w:lastRenderedPageBreak/>
        <w:t>brak</w:t>
      </w:r>
      <w:r w:rsidR="00585461" w:rsidRPr="00273139">
        <w:rPr>
          <w:rFonts w:ascii="Arial" w:hAnsi="Arial" w:cs="Arial"/>
          <w:color w:val="000000" w:themeColor="text1"/>
          <w:sz w:val="22"/>
          <w:szCs w:val="22"/>
        </w:rPr>
        <w:t>u</w:t>
      </w:r>
      <w:r w:rsidRPr="00273139">
        <w:rPr>
          <w:rFonts w:ascii="Arial" w:hAnsi="Arial" w:cs="Arial"/>
          <w:color w:val="000000" w:themeColor="text1"/>
          <w:sz w:val="22"/>
          <w:szCs w:val="22"/>
        </w:rPr>
        <w:t xml:space="preserve"> posiadania przez Wykonawcę obowiązującej umowy ubezpieczenia w jakimkolwiek momencie obowiązywania Umowy oraz niezapłacenia należnych składek w jakimkolwiek momencie obowiązywania Umowy,</w:t>
      </w:r>
    </w:p>
    <w:p w14:paraId="75720559" w14:textId="77777777" w:rsidR="006030E9" w:rsidRPr="00273139" w:rsidRDefault="006030E9" w:rsidP="00273139">
      <w:pPr>
        <w:pStyle w:val="Zwykytekst"/>
        <w:numPr>
          <w:ilvl w:val="2"/>
          <w:numId w:val="28"/>
        </w:numPr>
        <w:tabs>
          <w:tab w:val="left" w:pos="426"/>
        </w:tabs>
        <w:spacing w:line="360" w:lineRule="auto"/>
        <w:ind w:left="851" w:hanging="425"/>
        <w:rPr>
          <w:rFonts w:ascii="Arial" w:eastAsia="MS Mincho" w:hAnsi="Arial" w:cs="Arial"/>
          <w:color w:val="000000" w:themeColor="text1"/>
          <w:sz w:val="22"/>
          <w:szCs w:val="22"/>
        </w:rPr>
      </w:pPr>
      <w:r w:rsidRPr="00273139">
        <w:rPr>
          <w:rFonts w:ascii="Arial" w:hAnsi="Arial" w:cs="Arial"/>
          <w:color w:val="000000" w:themeColor="text1"/>
          <w:sz w:val="22"/>
          <w:szCs w:val="22"/>
        </w:rPr>
        <w:t xml:space="preserve">jeżeli wartość kar umownych, którymi Zamawiający obciążył Wykonawcę, przekroczy kwotę 20% wynagrodzenia brutto Wykonawcy, określonego </w:t>
      </w:r>
      <w:r w:rsidRPr="00273139">
        <w:rPr>
          <w:rFonts w:ascii="Arial" w:hAnsi="Arial" w:cs="Arial"/>
          <w:color w:val="000000" w:themeColor="text1"/>
          <w:sz w:val="22"/>
          <w:szCs w:val="22"/>
        </w:rPr>
        <w:br/>
        <w:t>w § 5 ust. 1 Umowy.</w:t>
      </w:r>
    </w:p>
    <w:p w14:paraId="32441674" w14:textId="77777777" w:rsidR="006030E9" w:rsidRPr="00273139" w:rsidRDefault="006030E9" w:rsidP="00273139">
      <w:pPr>
        <w:pStyle w:val="Zwykytekst"/>
        <w:numPr>
          <w:ilvl w:val="0"/>
          <w:numId w:val="14"/>
        </w:numPr>
        <w:tabs>
          <w:tab w:val="clear" w:pos="360"/>
          <w:tab w:val="num" w:pos="426"/>
          <w:tab w:val="num" w:pos="1276"/>
        </w:tabs>
        <w:spacing w:line="360" w:lineRule="auto"/>
        <w:ind w:left="426" w:hanging="426"/>
        <w:rPr>
          <w:rFonts w:ascii="Arial" w:eastAsia="MS Mincho" w:hAnsi="Arial" w:cs="Arial"/>
          <w:color w:val="000000" w:themeColor="text1"/>
          <w:sz w:val="22"/>
          <w:szCs w:val="22"/>
        </w:rPr>
      </w:pPr>
      <w:r w:rsidRPr="00273139">
        <w:rPr>
          <w:rFonts w:ascii="Arial" w:eastAsia="MS Mincho" w:hAnsi="Arial" w:cs="Arial"/>
          <w:color w:val="000000" w:themeColor="text1"/>
          <w:sz w:val="22"/>
          <w:szCs w:val="22"/>
        </w:rPr>
        <w:t>Odstąpienie od Umowy może nastąpić wyłącznie w formie pisemnej. Wykonawca po otrzymaniu pisemnego zawiadomienia zobowiązany jest do niezwłocznego zabezpieczenia terenu budowy.</w:t>
      </w:r>
    </w:p>
    <w:p w14:paraId="791E2200" w14:textId="77777777" w:rsidR="006030E9" w:rsidRPr="00273139" w:rsidRDefault="006030E9" w:rsidP="00273139">
      <w:pPr>
        <w:pStyle w:val="Zwykytekst"/>
        <w:numPr>
          <w:ilvl w:val="0"/>
          <w:numId w:val="14"/>
        </w:numPr>
        <w:tabs>
          <w:tab w:val="clear" w:pos="360"/>
          <w:tab w:val="num" w:pos="426"/>
          <w:tab w:val="num" w:pos="1276"/>
        </w:tabs>
        <w:spacing w:line="360" w:lineRule="auto"/>
        <w:ind w:left="426" w:hanging="426"/>
        <w:rPr>
          <w:rFonts w:ascii="Arial" w:eastAsia="MS Mincho" w:hAnsi="Arial" w:cs="Arial"/>
          <w:color w:val="000000" w:themeColor="text1"/>
          <w:sz w:val="22"/>
          <w:szCs w:val="22"/>
        </w:rPr>
      </w:pPr>
      <w:r w:rsidRPr="00273139">
        <w:rPr>
          <w:rFonts w:ascii="Arial" w:hAnsi="Arial" w:cs="Arial"/>
          <w:bCs/>
          <w:color w:val="000000" w:themeColor="text1"/>
          <w:sz w:val="22"/>
          <w:szCs w:val="22"/>
        </w:rPr>
        <w:t>W przypadku odstąpienia od Umowy Wykonawcę oraz Zamawiającego obciążają następujące obowiązki szczegółowe:</w:t>
      </w:r>
    </w:p>
    <w:p w14:paraId="140B4D3E" w14:textId="77777777" w:rsidR="006030E9" w:rsidRPr="00273139" w:rsidRDefault="006030E9" w:rsidP="00273139">
      <w:pPr>
        <w:numPr>
          <w:ilvl w:val="0"/>
          <w:numId w:val="2"/>
        </w:numPr>
        <w:tabs>
          <w:tab w:val="left" w:pos="851"/>
        </w:tabs>
        <w:spacing w:after="0" w:line="360" w:lineRule="auto"/>
        <w:ind w:left="851" w:hanging="425"/>
        <w:rPr>
          <w:rFonts w:ascii="Arial" w:eastAsia="Times New Roman" w:hAnsi="Arial" w:cs="Arial"/>
          <w:bCs/>
          <w:color w:val="000000" w:themeColor="text1"/>
          <w:lang w:eastAsia="pl-PL"/>
        </w:rPr>
      </w:pPr>
      <w:r w:rsidRPr="00273139">
        <w:rPr>
          <w:rFonts w:ascii="Arial" w:eastAsia="Times New Roman" w:hAnsi="Arial" w:cs="Arial"/>
          <w:bCs/>
          <w:color w:val="000000" w:themeColor="text1"/>
          <w:lang w:eastAsia="pl-PL"/>
        </w:rPr>
        <w:t>Wykonawca zabezpieczy przerwane roboty w zakresie obustronnie uzgodnionym na koszt strony, z której to winy nastąpiło odstąpienie od Umowy lub przerwanie robót,</w:t>
      </w:r>
    </w:p>
    <w:p w14:paraId="109F0517" w14:textId="77777777" w:rsidR="006030E9" w:rsidRPr="00273139" w:rsidRDefault="006030E9" w:rsidP="00273139">
      <w:pPr>
        <w:numPr>
          <w:ilvl w:val="0"/>
          <w:numId w:val="2"/>
        </w:numPr>
        <w:tabs>
          <w:tab w:val="left" w:pos="851"/>
        </w:tabs>
        <w:spacing w:after="0" w:line="360" w:lineRule="auto"/>
        <w:ind w:left="851" w:hanging="425"/>
        <w:rPr>
          <w:rFonts w:ascii="Arial" w:eastAsia="Times New Roman" w:hAnsi="Arial" w:cs="Arial"/>
          <w:bCs/>
          <w:color w:val="000000" w:themeColor="text1"/>
          <w:lang w:eastAsia="pl-PL"/>
        </w:rPr>
      </w:pPr>
      <w:r w:rsidRPr="00273139">
        <w:rPr>
          <w:rFonts w:ascii="Arial" w:eastAsia="Times New Roman" w:hAnsi="Arial" w:cs="Arial"/>
          <w:bCs/>
          <w:color w:val="000000" w:themeColor="text1"/>
          <w:lang w:eastAsia="pl-PL"/>
        </w:rPr>
        <w:t xml:space="preserve">Wykonawca sporządzi wykaz materiałów, konstrukcji lub urządzeń, które nie zostały wykorzystane przez Wykonawcę do realizacji robót objętych Umową, </w:t>
      </w:r>
    </w:p>
    <w:p w14:paraId="3F92F45C" w14:textId="77777777" w:rsidR="006030E9" w:rsidRPr="00273139" w:rsidRDefault="006030E9" w:rsidP="00273139">
      <w:pPr>
        <w:numPr>
          <w:ilvl w:val="0"/>
          <w:numId w:val="2"/>
        </w:numPr>
        <w:tabs>
          <w:tab w:val="left" w:pos="851"/>
        </w:tabs>
        <w:spacing w:after="0" w:line="360" w:lineRule="auto"/>
        <w:ind w:left="851" w:hanging="425"/>
        <w:rPr>
          <w:rFonts w:ascii="Arial" w:eastAsia="Times New Roman" w:hAnsi="Arial" w:cs="Arial"/>
          <w:bCs/>
          <w:color w:val="000000" w:themeColor="text1"/>
          <w:lang w:eastAsia="pl-PL"/>
        </w:rPr>
      </w:pPr>
      <w:r w:rsidRPr="00273139">
        <w:rPr>
          <w:rFonts w:ascii="Arial" w:eastAsia="Times New Roman" w:hAnsi="Arial" w:cs="Arial"/>
          <w:bCs/>
          <w:color w:val="000000" w:themeColor="text1"/>
          <w:lang w:eastAsia="pl-PL"/>
        </w:rPr>
        <w:t xml:space="preserve">Wykonawca zgłosi do dokonania przez Zamawiającego odbioru robót przerwanych oraz robót zabezpieczających,  </w:t>
      </w:r>
    </w:p>
    <w:p w14:paraId="03B53F53" w14:textId="77777777" w:rsidR="006030E9" w:rsidRPr="00273139" w:rsidRDefault="006030E9" w:rsidP="00273139">
      <w:pPr>
        <w:numPr>
          <w:ilvl w:val="0"/>
          <w:numId w:val="2"/>
        </w:numPr>
        <w:tabs>
          <w:tab w:val="left" w:pos="851"/>
        </w:tabs>
        <w:spacing w:after="0" w:line="360" w:lineRule="auto"/>
        <w:ind w:left="851" w:hanging="425"/>
        <w:rPr>
          <w:rFonts w:ascii="Arial" w:eastAsia="Times New Roman" w:hAnsi="Arial" w:cs="Arial"/>
          <w:bCs/>
          <w:color w:val="000000" w:themeColor="text1"/>
          <w:lang w:eastAsia="pl-PL"/>
        </w:rPr>
      </w:pPr>
      <w:r w:rsidRPr="00273139">
        <w:rPr>
          <w:rFonts w:ascii="Arial" w:eastAsia="Times New Roman" w:hAnsi="Arial" w:cs="Arial"/>
          <w:bCs/>
          <w:color w:val="000000" w:themeColor="text1"/>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273139" w:rsidRDefault="006030E9" w:rsidP="00273139">
      <w:pPr>
        <w:pStyle w:val="Akapitzlist"/>
        <w:numPr>
          <w:ilvl w:val="0"/>
          <w:numId w:val="44"/>
        </w:numPr>
        <w:tabs>
          <w:tab w:val="num" w:pos="426"/>
        </w:tabs>
        <w:spacing w:after="0" w:line="360" w:lineRule="auto"/>
        <w:contextualSpacing w:val="0"/>
        <w:rPr>
          <w:rFonts w:ascii="Arial" w:eastAsia="MS Mincho" w:hAnsi="Arial" w:cs="Arial"/>
          <w:color w:val="000000" w:themeColor="text1"/>
        </w:rPr>
      </w:pPr>
      <w:r w:rsidRPr="00273139">
        <w:rPr>
          <w:rFonts w:ascii="Arial" w:eastAsia="MS Mincho" w:hAnsi="Arial" w:cs="Arial"/>
          <w:color w:val="000000" w:themeColor="text1"/>
        </w:rPr>
        <w:t>Koszty zabezpieczenia przerwanych robót, potwierdzonych przez strony Umowy, ponosi strona z przyczyny której nastąpiło odstąpienie od Umowy.</w:t>
      </w:r>
    </w:p>
    <w:p w14:paraId="659B1F11" w14:textId="77777777" w:rsidR="006030E9" w:rsidRPr="00273139" w:rsidRDefault="006030E9" w:rsidP="00273139">
      <w:pPr>
        <w:pStyle w:val="Akapitzlist"/>
        <w:tabs>
          <w:tab w:val="num" w:pos="426"/>
        </w:tabs>
        <w:spacing w:after="0" w:line="360" w:lineRule="auto"/>
        <w:ind w:left="360"/>
        <w:rPr>
          <w:rFonts w:ascii="Arial" w:eastAsia="MS Mincho" w:hAnsi="Arial" w:cs="Arial"/>
          <w:color w:val="000000" w:themeColor="text1"/>
        </w:rPr>
      </w:pPr>
    </w:p>
    <w:p w14:paraId="0B03C26B" w14:textId="77777777" w:rsidR="006030E9" w:rsidRPr="00273139" w:rsidRDefault="006030E9" w:rsidP="00273139">
      <w:pPr>
        <w:pStyle w:val="Tekstpodstawowy"/>
        <w:tabs>
          <w:tab w:val="left" w:pos="426"/>
          <w:tab w:val="left" w:pos="11079"/>
        </w:tabs>
        <w:spacing w:after="0" w:line="360" w:lineRule="auto"/>
        <w:contextualSpacing/>
        <w:rPr>
          <w:rFonts w:ascii="Arial" w:hAnsi="Arial" w:cs="Arial"/>
          <w:b/>
          <w:color w:val="000000" w:themeColor="text1"/>
        </w:rPr>
      </w:pPr>
      <w:r w:rsidRPr="00273139">
        <w:rPr>
          <w:rFonts w:ascii="Arial" w:hAnsi="Arial" w:cs="Arial"/>
          <w:b/>
          <w:color w:val="000000" w:themeColor="text1"/>
        </w:rPr>
        <w:t>§ 15</w:t>
      </w:r>
    </w:p>
    <w:p w14:paraId="2A464449" w14:textId="77777777" w:rsidR="006030E9" w:rsidRPr="00273139" w:rsidRDefault="006030E9" w:rsidP="00273139">
      <w:pPr>
        <w:pStyle w:val="Tekstpodstawowy"/>
        <w:tabs>
          <w:tab w:val="left" w:pos="426"/>
          <w:tab w:val="left" w:pos="11079"/>
        </w:tabs>
        <w:spacing w:after="0" w:line="360" w:lineRule="auto"/>
        <w:contextualSpacing/>
        <w:rPr>
          <w:rFonts w:ascii="Arial" w:hAnsi="Arial" w:cs="Arial"/>
          <w:b/>
          <w:color w:val="000000" w:themeColor="text1"/>
        </w:rPr>
      </w:pPr>
      <w:r w:rsidRPr="00273139">
        <w:rPr>
          <w:rFonts w:ascii="Arial" w:hAnsi="Arial" w:cs="Arial"/>
          <w:b/>
          <w:color w:val="000000" w:themeColor="text1"/>
        </w:rPr>
        <w:t>[Zmiany umowy]</w:t>
      </w:r>
    </w:p>
    <w:p w14:paraId="64B66DF3" w14:textId="77777777" w:rsidR="006030E9" w:rsidRPr="00273139" w:rsidRDefault="006030E9" w:rsidP="00273139">
      <w:pPr>
        <w:pStyle w:val="Tekstpodstawowy"/>
        <w:tabs>
          <w:tab w:val="left" w:pos="426"/>
          <w:tab w:val="left" w:pos="11079"/>
        </w:tabs>
        <w:spacing w:after="0" w:line="360" w:lineRule="auto"/>
        <w:contextualSpacing/>
        <w:rPr>
          <w:rFonts w:ascii="Arial" w:hAnsi="Arial" w:cs="Arial"/>
          <w:b/>
          <w:color w:val="000000" w:themeColor="text1"/>
        </w:rPr>
      </w:pPr>
    </w:p>
    <w:p w14:paraId="45A4DD6B" w14:textId="77777777" w:rsidR="006030E9" w:rsidRPr="00273139" w:rsidRDefault="006030E9" w:rsidP="00273139">
      <w:pPr>
        <w:numPr>
          <w:ilvl w:val="0"/>
          <w:numId w:val="18"/>
        </w:numPr>
        <w:tabs>
          <w:tab w:val="clear" w:pos="720"/>
          <w:tab w:val="num" w:pos="0"/>
        </w:tabs>
        <w:spacing w:after="0" w:line="360" w:lineRule="auto"/>
        <w:ind w:left="426" w:hanging="426"/>
        <w:rPr>
          <w:rFonts w:ascii="Arial" w:eastAsia="Times New Roman" w:hAnsi="Arial" w:cs="Arial"/>
          <w:lang w:eastAsia="pl-PL"/>
        </w:rPr>
      </w:pPr>
      <w:r w:rsidRPr="00273139">
        <w:rPr>
          <w:rFonts w:ascii="Arial" w:eastAsia="Times New Roman" w:hAnsi="Arial" w:cs="Arial"/>
          <w:lang w:eastAsia="pl-PL"/>
        </w:rPr>
        <w:t xml:space="preserve">Zmiana postanowień Umowy może nastąpić tylko w formie pisemnej w postaci aneksu do Umowy. </w:t>
      </w:r>
    </w:p>
    <w:p w14:paraId="60CF190D" w14:textId="77777777" w:rsidR="006030E9" w:rsidRPr="00273139" w:rsidRDefault="006030E9" w:rsidP="00273139">
      <w:pPr>
        <w:numPr>
          <w:ilvl w:val="0"/>
          <w:numId w:val="18"/>
        </w:numPr>
        <w:tabs>
          <w:tab w:val="clear" w:pos="720"/>
          <w:tab w:val="num" w:pos="0"/>
        </w:tabs>
        <w:spacing w:after="0" w:line="360" w:lineRule="auto"/>
        <w:ind w:left="426" w:hanging="426"/>
        <w:rPr>
          <w:rFonts w:ascii="Arial" w:eastAsia="Times New Roman" w:hAnsi="Arial" w:cs="Arial"/>
          <w:lang w:eastAsia="pl-PL"/>
        </w:rPr>
      </w:pPr>
      <w:r w:rsidRPr="00273139">
        <w:rPr>
          <w:rFonts w:ascii="Arial" w:eastAsia="Times New Roman" w:hAnsi="Arial" w:cs="Arial"/>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273139" w:rsidRDefault="006030E9" w:rsidP="00273139">
      <w:pPr>
        <w:numPr>
          <w:ilvl w:val="0"/>
          <w:numId w:val="18"/>
        </w:numPr>
        <w:tabs>
          <w:tab w:val="clear" w:pos="720"/>
          <w:tab w:val="num" w:pos="0"/>
        </w:tabs>
        <w:spacing w:after="0" w:line="360" w:lineRule="auto"/>
        <w:ind w:left="426" w:hanging="426"/>
        <w:rPr>
          <w:rFonts w:ascii="Arial" w:eastAsia="Times New Roman" w:hAnsi="Arial" w:cs="Arial"/>
          <w:lang w:eastAsia="pl-PL"/>
        </w:rPr>
      </w:pPr>
      <w:r w:rsidRPr="00273139">
        <w:rPr>
          <w:rFonts w:ascii="Arial" w:eastAsia="Times New Roman" w:hAnsi="Arial" w:cs="Arial"/>
          <w:lang w:eastAsia="pl-PL"/>
        </w:rPr>
        <w:lastRenderedPageBreak/>
        <w:t>W przypadku  zmiany regulacji prawnych odnoszących się do praw i obowiązków stron Umowy, wprowadzonych po zawarciu Umowy, Zamawiający dopuszcza możliwość zmiany:</w:t>
      </w:r>
    </w:p>
    <w:p w14:paraId="34103E00" w14:textId="77777777" w:rsidR="006030E9" w:rsidRPr="00273139" w:rsidRDefault="006030E9" w:rsidP="00273139">
      <w:pPr>
        <w:pStyle w:val="Akapitzlist"/>
        <w:numPr>
          <w:ilvl w:val="2"/>
          <w:numId w:val="2"/>
        </w:numPr>
        <w:spacing w:after="0" w:line="360" w:lineRule="auto"/>
        <w:ind w:left="851" w:hanging="425"/>
        <w:contextualSpacing w:val="0"/>
        <w:rPr>
          <w:rFonts w:ascii="Arial" w:eastAsia="Times New Roman" w:hAnsi="Arial" w:cs="Arial"/>
          <w:lang w:eastAsia="pl-PL"/>
        </w:rPr>
      </w:pPr>
      <w:r w:rsidRPr="00273139">
        <w:rPr>
          <w:rFonts w:ascii="Arial" w:eastAsia="Times New Roman" w:hAnsi="Arial" w:cs="Arial"/>
          <w:lang w:eastAsia="pl-PL"/>
        </w:rPr>
        <w:t xml:space="preserve">sposobu wykonania Przedmiotu umowy, w tym materiałów i technologii wykonania Przedmiotu umowy; </w:t>
      </w:r>
    </w:p>
    <w:p w14:paraId="6E2743AA" w14:textId="77777777" w:rsidR="006030E9" w:rsidRPr="00273139" w:rsidRDefault="006030E9" w:rsidP="00273139">
      <w:pPr>
        <w:pStyle w:val="Akapitzlist"/>
        <w:numPr>
          <w:ilvl w:val="2"/>
          <w:numId w:val="2"/>
        </w:numPr>
        <w:spacing w:after="0" w:line="360" w:lineRule="auto"/>
        <w:ind w:left="851" w:hanging="425"/>
        <w:contextualSpacing w:val="0"/>
        <w:rPr>
          <w:rFonts w:ascii="Arial" w:eastAsia="Times New Roman" w:hAnsi="Arial" w:cs="Arial"/>
          <w:lang w:eastAsia="pl-PL"/>
        </w:rPr>
      </w:pPr>
      <w:r w:rsidRPr="00273139">
        <w:rPr>
          <w:rFonts w:ascii="Arial" w:eastAsia="Times New Roman" w:hAnsi="Arial" w:cs="Arial"/>
          <w:lang w:eastAsia="pl-PL"/>
        </w:rPr>
        <w:t xml:space="preserve">terminu wykonania Przedmiotu umowy, o którym mowa w </w:t>
      </w:r>
      <w:r w:rsidRPr="00273139">
        <w:rPr>
          <w:rFonts w:ascii="Arial" w:hAnsi="Arial" w:cs="Arial"/>
        </w:rPr>
        <w:t xml:space="preserve">§ 2 ust. 1 Umowy </w:t>
      </w:r>
      <w:r w:rsidRPr="00273139">
        <w:rPr>
          <w:rFonts w:ascii="Arial" w:eastAsia="Times New Roman" w:hAnsi="Arial" w:cs="Arial"/>
          <w:lang w:eastAsia="pl-PL"/>
        </w:rPr>
        <w:t>oraz</w:t>
      </w:r>
    </w:p>
    <w:p w14:paraId="735BBD67" w14:textId="77777777" w:rsidR="006030E9" w:rsidRPr="00273139" w:rsidRDefault="006030E9" w:rsidP="00273139">
      <w:pPr>
        <w:pStyle w:val="Akapitzlist"/>
        <w:numPr>
          <w:ilvl w:val="2"/>
          <w:numId w:val="2"/>
        </w:numPr>
        <w:spacing w:after="0" w:line="360" w:lineRule="auto"/>
        <w:ind w:left="851" w:hanging="425"/>
        <w:contextualSpacing w:val="0"/>
        <w:rPr>
          <w:rFonts w:ascii="Arial" w:eastAsia="Times New Roman" w:hAnsi="Arial" w:cs="Arial"/>
          <w:lang w:eastAsia="pl-PL"/>
        </w:rPr>
      </w:pPr>
      <w:r w:rsidRPr="00273139">
        <w:rPr>
          <w:rFonts w:ascii="Arial" w:eastAsia="Times New Roman" w:hAnsi="Arial" w:cs="Arial"/>
          <w:lang w:eastAsia="pl-PL"/>
        </w:rPr>
        <w:t xml:space="preserve">wynagrodzenia Wykonawcy, o którym mowa w </w:t>
      </w:r>
      <w:r w:rsidRPr="00273139">
        <w:rPr>
          <w:rFonts w:ascii="Arial" w:hAnsi="Arial" w:cs="Arial"/>
        </w:rPr>
        <w:t>§ 5 ust. 1 Umowy</w:t>
      </w:r>
      <w:r w:rsidRPr="00273139">
        <w:rPr>
          <w:rFonts w:ascii="Arial" w:eastAsia="Times New Roman" w:hAnsi="Arial" w:cs="Arial"/>
          <w:lang w:eastAsia="pl-PL"/>
        </w:rPr>
        <w:t xml:space="preserve"> </w:t>
      </w:r>
    </w:p>
    <w:p w14:paraId="217E00F2" w14:textId="17235D79" w:rsidR="006030E9" w:rsidRPr="00273139" w:rsidRDefault="006030E9" w:rsidP="00273139">
      <w:pPr>
        <w:pStyle w:val="Akapitzlist"/>
        <w:numPr>
          <w:ilvl w:val="0"/>
          <w:numId w:val="46"/>
        </w:numPr>
        <w:spacing w:after="0" w:line="360" w:lineRule="auto"/>
        <w:ind w:left="1276" w:hanging="425"/>
        <w:rPr>
          <w:rFonts w:ascii="Arial" w:eastAsia="Times New Roman" w:hAnsi="Arial" w:cs="Arial"/>
          <w:lang w:eastAsia="pl-PL"/>
        </w:rPr>
      </w:pPr>
      <w:r w:rsidRPr="00273139">
        <w:rPr>
          <w:rFonts w:ascii="Arial" w:eastAsia="Times New Roman" w:hAnsi="Arial" w:cs="Arial"/>
          <w:lang w:eastAsia="pl-PL"/>
        </w:rPr>
        <w:t>w zakresie adekwatnym do przyczyny powodującej konieczność zmiany. Zmiany prawne, o których mowa powyżej, nie odnoszą się do zmian w ustawie Prawo budowlane</w:t>
      </w:r>
      <w:r w:rsidRPr="00273139">
        <w:rPr>
          <w:rFonts w:ascii="Arial" w:hAnsi="Arial" w:cs="Arial"/>
        </w:rPr>
        <w:t>.</w:t>
      </w:r>
    </w:p>
    <w:p w14:paraId="79F7065F" w14:textId="77777777" w:rsidR="006030E9" w:rsidRPr="00273139" w:rsidRDefault="006030E9" w:rsidP="00273139">
      <w:pPr>
        <w:pStyle w:val="Akapitzlist"/>
        <w:numPr>
          <w:ilvl w:val="0"/>
          <w:numId w:val="18"/>
        </w:numPr>
        <w:tabs>
          <w:tab w:val="clear" w:pos="720"/>
        </w:tabs>
        <w:spacing w:after="0" w:line="360" w:lineRule="auto"/>
        <w:ind w:left="426" w:right="-51" w:hanging="426"/>
        <w:rPr>
          <w:rFonts w:ascii="Arial" w:hAnsi="Arial" w:cs="Arial"/>
        </w:rPr>
      </w:pPr>
      <w:r w:rsidRPr="00273139">
        <w:rPr>
          <w:rFonts w:ascii="Arial" w:hAnsi="Arial" w:cs="Arial"/>
        </w:rPr>
        <w:t>Zmiana terminu wykonania Przedmiotu umowy, o którym mowa w § 2 ust. 1 Umowy  będzie możliwa w sytuacjach, gdy:</w:t>
      </w:r>
    </w:p>
    <w:p w14:paraId="14BC6F23" w14:textId="77777777" w:rsidR="006030E9" w:rsidRPr="00273139" w:rsidRDefault="006030E9" w:rsidP="00273139">
      <w:pPr>
        <w:numPr>
          <w:ilvl w:val="0"/>
          <w:numId w:val="7"/>
        </w:numPr>
        <w:tabs>
          <w:tab w:val="left" w:pos="2127"/>
        </w:tabs>
        <w:autoSpaceDE w:val="0"/>
        <w:autoSpaceDN w:val="0"/>
        <w:adjustRightInd w:val="0"/>
        <w:spacing w:after="0" w:line="360" w:lineRule="auto"/>
        <w:ind w:left="851" w:hanging="425"/>
        <w:contextualSpacing/>
        <w:rPr>
          <w:rFonts w:ascii="Arial" w:eastAsia="Times New Roman" w:hAnsi="Arial" w:cs="Arial"/>
          <w:bCs/>
          <w:lang w:eastAsia="pl-PL"/>
        </w:rPr>
      </w:pPr>
      <w:r w:rsidRPr="00273139">
        <w:rPr>
          <w:rFonts w:ascii="Arial" w:eastAsia="Times New Roman" w:hAnsi="Arial" w:cs="Arial"/>
          <w:bCs/>
          <w:noProof/>
          <w:lang w:eastAsia="pl-PL"/>
        </w:rPr>
        <w:t>wystąpi opóźnienie w przekazaniu terenu budowy, za które nie ponosi odpowiedzialności Wykonawca - możliwa jest zmiana terminu wykonania Przedmiotu umowy o okres równy opóźnieniu w stosunku do terminu przewidzianego w § 2</w:t>
      </w:r>
      <w:r w:rsidRPr="00273139">
        <w:rPr>
          <w:rFonts w:ascii="Arial" w:eastAsia="Times New Roman" w:hAnsi="Arial" w:cs="Arial"/>
          <w:bCs/>
          <w:lang w:eastAsia="pl-PL"/>
        </w:rPr>
        <w:t xml:space="preserve"> </w:t>
      </w:r>
      <w:r w:rsidRPr="00273139">
        <w:rPr>
          <w:rFonts w:ascii="Arial" w:hAnsi="Arial" w:cs="Arial"/>
        </w:rPr>
        <w:t>ust. 1 Umowy</w:t>
      </w:r>
      <w:r w:rsidRPr="00273139">
        <w:rPr>
          <w:rFonts w:ascii="Arial" w:eastAsia="Times New Roman" w:hAnsi="Arial" w:cs="Arial"/>
          <w:bCs/>
          <w:noProof/>
          <w:lang w:eastAsia="pl-PL"/>
        </w:rPr>
        <w:t>,</w:t>
      </w:r>
    </w:p>
    <w:p w14:paraId="1C0058AD" w14:textId="77777777" w:rsidR="006030E9" w:rsidRPr="00273139" w:rsidRDefault="006030E9" w:rsidP="00273139">
      <w:pPr>
        <w:numPr>
          <w:ilvl w:val="0"/>
          <w:numId w:val="7"/>
        </w:numPr>
        <w:tabs>
          <w:tab w:val="left" w:pos="2127"/>
        </w:tabs>
        <w:autoSpaceDE w:val="0"/>
        <w:autoSpaceDN w:val="0"/>
        <w:adjustRightInd w:val="0"/>
        <w:spacing w:after="0" w:line="360" w:lineRule="auto"/>
        <w:ind w:left="851" w:hanging="425"/>
        <w:contextualSpacing/>
        <w:rPr>
          <w:rFonts w:ascii="Arial" w:eastAsia="Times New Roman" w:hAnsi="Arial" w:cs="Arial"/>
          <w:bCs/>
          <w:lang w:eastAsia="pl-PL"/>
        </w:rPr>
      </w:pPr>
      <w:r w:rsidRPr="00273139">
        <w:rPr>
          <w:rFonts w:ascii="Arial" w:eastAsia="Times New Roman" w:hAnsi="Arial" w:cs="Arial"/>
          <w:bCs/>
          <w:lang w:eastAsia="pl-PL"/>
        </w:rPr>
        <w:t xml:space="preserve">wystąpi jeden z poniższych nieprzewidzianych warunków realizacji tj.: </w:t>
      </w:r>
    </w:p>
    <w:p w14:paraId="545698D9" w14:textId="77777777" w:rsidR="006030E9" w:rsidRPr="00273139" w:rsidRDefault="006030E9" w:rsidP="00273139">
      <w:pPr>
        <w:numPr>
          <w:ilvl w:val="0"/>
          <w:numId w:val="6"/>
        </w:numPr>
        <w:tabs>
          <w:tab w:val="left" w:pos="2127"/>
        </w:tabs>
        <w:autoSpaceDE w:val="0"/>
        <w:autoSpaceDN w:val="0"/>
        <w:adjustRightInd w:val="0"/>
        <w:spacing w:after="0" w:line="360" w:lineRule="auto"/>
        <w:ind w:left="1276" w:hanging="425"/>
        <w:contextualSpacing/>
        <w:rPr>
          <w:rFonts w:ascii="Arial" w:eastAsia="Times New Roman" w:hAnsi="Arial" w:cs="Arial"/>
          <w:bCs/>
          <w:lang w:eastAsia="pl-PL"/>
        </w:rPr>
      </w:pPr>
      <w:r w:rsidRPr="00273139">
        <w:rPr>
          <w:rFonts w:ascii="Arial" w:eastAsia="Times New Roman" w:hAnsi="Arial" w:cs="Arial"/>
          <w:bCs/>
          <w:lang w:eastAsia="pl-PL"/>
        </w:rPr>
        <w:t>odkrycie niezinwentaryzowanych obiektów,</w:t>
      </w:r>
    </w:p>
    <w:p w14:paraId="193298EC" w14:textId="77777777" w:rsidR="006030E9" w:rsidRPr="00273139" w:rsidRDefault="006030E9" w:rsidP="00273139">
      <w:pPr>
        <w:numPr>
          <w:ilvl w:val="0"/>
          <w:numId w:val="6"/>
        </w:numPr>
        <w:tabs>
          <w:tab w:val="left" w:pos="2127"/>
        </w:tabs>
        <w:autoSpaceDE w:val="0"/>
        <w:autoSpaceDN w:val="0"/>
        <w:adjustRightInd w:val="0"/>
        <w:spacing w:after="0" w:line="360" w:lineRule="auto"/>
        <w:ind w:left="1276" w:hanging="425"/>
        <w:contextualSpacing/>
        <w:rPr>
          <w:rFonts w:ascii="Arial" w:eastAsia="Times New Roman" w:hAnsi="Arial" w:cs="Arial"/>
          <w:bCs/>
          <w:lang w:eastAsia="pl-PL"/>
        </w:rPr>
      </w:pPr>
      <w:r w:rsidRPr="00273139">
        <w:rPr>
          <w:rFonts w:ascii="Arial" w:eastAsia="Times New Roman" w:hAnsi="Arial" w:cs="Arial"/>
          <w:bCs/>
          <w:lang w:eastAsia="pl-PL"/>
        </w:rPr>
        <w:t xml:space="preserve">odkrycie niezinwentaryzowanych elementów infrastruktury naziemnej lub podziemnej (tzw. kolizje), </w:t>
      </w:r>
    </w:p>
    <w:p w14:paraId="45215247" w14:textId="77777777" w:rsidR="006030E9" w:rsidRPr="00273139" w:rsidRDefault="006030E9" w:rsidP="00273139">
      <w:pPr>
        <w:numPr>
          <w:ilvl w:val="0"/>
          <w:numId w:val="6"/>
        </w:numPr>
        <w:tabs>
          <w:tab w:val="left" w:pos="2127"/>
        </w:tabs>
        <w:autoSpaceDE w:val="0"/>
        <w:autoSpaceDN w:val="0"/>
        <w:adjustRightInd w:val="0"/>
        <w:spacing w:after="0" w:line="360" w:lineRule="auto"/>
        <w:ind w:left="1276" w:hanging="425"/>
        <w:contextualSpacing/>
        <w:rPr>
          <w:rFonts w:ascii="Arial" w:eastAsia="Times New Roman" w:hAnsi="Arial" w:cs="Arial"/>
          <w:bCs/>
          <w:lang w:eastAsia="pl-PL"/>
        </w:rPr>
      </w:pPr>
      <w:r w:rsidRPr="00273139">
        <w:rPr>
          <w:rFonts w:ascii="Arial" w:eastAsia="Times New Roman" w:hAnsi="Arial" w:cs="Arial"/>
          <w:bCs/>
          <w:lang w:eastAsia="pl-PL"/>
        </w:rPr>
        <w:t xml:space="preserve">odkrycie niezinwentaryzowanych stanowisk lub zabytków archeologicznych oraz podobnych przeszkód, </w:t>
      </w:r>
    </w:p>
    <w:p w14:paraId="2A5E3EA4" w14:textId="77777777" w:rsidR="006030E9" w:rsidRPr="00273139" w:rsidRDefault="006030E9" w:rsidP="00273139">
      <w:pPr>
        <w:numPr>
          <w:ilvl w:val="0"/>
          <w:numId w:val="6"/>
        </w:numPr>
        <w:tabs>
          <w:tab w:val="left" w:pos="2127"/>
        </w:tabs>
        <w:autoSpaceDE w:val="0"/>
        <w:autoSpaceDN w:val="0"/>
        <w:adjustRightInd w:val="0"/>
        <w:spacing w:after="0" w:line="360" w:lineRule="auto"/>
        <w:ind w:left="1276" w:hanging="425"/>
        <w:contextualSpacing/>
        <w:rPr>
          <w:rFonts w:ascii="Arial" w:eastAsia="Times New Roman" w:hAnsi="Arial" w:cs="Arial"/>
          <w:bCs/>
          <w:lang w:eastAsia="pl-PL"/>
        </w:rPr>
      </w:pPr>
      <w:r w:rsidRPr="00273139">
        <w:rPr>
          <w:rFonts w:ascii="Arial" w:eastAsia="Times New Roman" w:hAnsi="Arial" w:cs="Arial"/>
          <w:bCs/>
          <w:lang w:eastAsia="pl-PL"/>
        </w:rPr>
        <w:t>odkrycie wadliwie wykonanych robót przez poprzednich wykonawców (tj. nieobjętych Umową),</w:t>
      </w:r>
    </w:p>
    <w:p w14:paraId="7C95F30A" w14:textId="77777777" w:rsidR="006030E9" w:rsidRPr="00273139" w:rsidRDefault="006030E9" w:rsidP="00273139">
      <w:pPr>
        <w:tabs>
          <w:tab w:val="left" w:pos="2127"/>
        </w:tabs>
        <w:autoSpaceDE w:val="0"/>
        <w:autoSpaceDN w:val="0"/>
        <w:adjustRightInd w:val="0"/>
        <w:spacing w:after="0" w:line="360" w:lineRule="auto"/>
        <w:ind w:left="1276"/>
        <w:contextualSpacing/>
        <w:rPr>
          <w:rFonts w:ascii="Arial" w:eastAsia="Times New Roman" w:hAnsi="Arial" w:cs="Arial"/>
          <w:bCs/>
          <w:noProof/>
          <w:lang w:eastAsia="pl-PL"/>
        </w:rPr>
      </w:pPr>
      <w:r w:rsidRPr="00273139">
        <w:rPr>
          <w:rFonts w:ascii="Arial" w:eastAsia="Times New Roman" w:hAnsi="Arial" w:cs="Arial"/>
          <w:bCs/>
          <w:lang w:eastAsia="pl-PL"/>
        </w:rPr>
        <w:t xml:space="preserve">- </w:t>
      </w:r>
      <w:r w:rsidRPr="00273139">
        <w:rPr>
          <w:rFonts w:ascii="Arial" w:eastAsia="Times New Roman" w:hAnsi="Arial" w:cs="Arial"/>
          <w:bCs/>
          <w:noProof/>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273139" w:rsidRDefault="006030E9" w:rsidP="00273139">
      <w:pPr>
        <w:tabs>
          <w:tab w:val="left" w:pos="2127"/>
        </w:tabs>
        <w:autoSpaceDE w:val="0"/>
        <w:autoSpaceDN w:val="0"/>
        <w:adjustRightInd w:val="0"/>
        <w:spacing w:after="0" w:line="360" w:lineRule="auto"/>
        <w:ind w:left="851" w:hanging="426"/>
        <w:contextualSpacing/>
        <w:rPr>
          <w:rFonts w:ascii="Arial" w:eastAsia="Times New Roman" w:hAnsi="Arial" w:cs="Arial"/>
          <w:bCs/>
          <w:lang w:eastAsia="pl-PL"/>
        </w:rPr>
      </w:pPr>
      <w:r w:rsidRPr="00273139">
        <w:rPr>
          <w:rFonts w:ascii="Arial" w:eastAsia="Times New Roman" w:hAnsi="Arial" w:cs="Arial"/>
          <w:bCs/>
          <w:lang w:eastAsia="pl-PL"/>
        </w:rPr>
        <w:t>3)</w:t>
      </w:r>
      <w:r w:rsidRPr="00273139">
        <w:rPr>
          <w:rFonts w:ascii="Arial" w:eastAsia="Times New Roman" w:hAnsi="Arial" w:cs="Arial"/>
          <w:bCs/>
          <w:lang w:eastAsia="pl-PL"/>
        </w:rPr>
        <w:tab/>
        <w:t xml:space="preserve">wystąpi konieczność uwzględnienia wpływu innych przedsięwzięć lub działań powiązanych z Przedmiotem umowy - </w:t>
      </w:r>
      <w:r w:rsidRPr="00273139">
        <w:rPr>
          <w:rFonts w:ascii="Arial" w:eastAsia="Times New Roman" w:hAnsi="Arial" w:cs="Arial"/>
          <w:bCs/>
          <w:noProof/>
          <w:lang w:eastAsia="pl-PL"/>
        </w:rPr>
        <w:t>możliwa jest zmiana terminu wykonania Przedmiotu umowy o ilość dni nieprzekraczających okresu trwania przeszkody i umożliwiających prawidłowe wykonanie Umowy;</w:t>
      </w:r>
    </w:p>
    <w:p w14:paraId="68BB9981" w14:textId="77777777" w:rsidR="006030E9" w:rsidRPr="00273139" w:rsidRDefault="006030E9" w:rsidP="00273139">
      <w:pPr>
        <w:tabs>
          <w:tab w:val="left" w:pos="2127"/>
        </w:tabs>
        <w:autoSpaceDE w:val="0"/>
        <w:autoSpaceDN w:val="0"/>
        <w:adjustRightInd w:val="0"/>
        <w:spacing w:after="0" w:line="360" w:lineRule="auto"/>
        <w:ind w:left="850" w:hanging="425"/>
        <w:contextualSpacing/>
        <w:rPr>
          <w:rFonts w:ascii="Arial" w:eastAsia="Times New Roman" w:hAnsi="Arial" w:cs="Arial"/>
          <w:bCs/>
          <w:noProof/>
          <w:lang w:eastAsia="pl-PL"/>
        </w:rPr>
      </w:pPr>
      <w:r w:rsidRPr="00273139">
        <w:rPr>
          <w:rFonts w:ascii="Arial" w:eastAsia="Times New Roman" w:hAnsi="Arial" w:cs="Arial"/>
          <w:bCs/>
          <w:lang w:eastAsia="pl-PL"/>
        </w:rPr>
        <w:t>4)</w:t>
      </w:r>
      <w:r w:rsidRPr="00273139">
        <w:rPr>
          <w:rFonts w:ascii="Arial" w:eastAsia="Times New Roman" w:hAnsi="Arial" w:cs="Arial"/>
          <w:bCs/>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273139">
        <w:rPr>
          <w:rFonts w:ascii="Arial" w:eastAsia="Times New Roman" w:hAnsi="Arial" w:cs="Arial"/>
          <w:bCs/>
          <w:noProof/>
          <w:lang w:eastAsia="pl-PL"/>
        </w:rPr>
        <w:t xml:space="preserve">możliwa jest </w:t>
      </w:r>
      <w:r w:rsidRPr="00273139">
        <w:rPr>
          <w:rFonts w:ascii="Arial" w:eastAsia="Times New Roman" w:hAnsi="Arial" w:cs="Arial"/>
          <w:bCs/>
          <w:noProof/>
          <w:lang w:eastAsia="pl-PL"/>
        </w:rPr>
        <w:lastRenderedPageBreak/>
        <w:t xml:space="preserve">zmiana terminu wykonania Przedmiot umowy o ilość dni  nieprzekraczajacych czasu na uzyskanie odpowiednich zezwoleń lub uzgodnień lub wytycznych lub decyzji oraz wykonanie robót zamiennych </w:t>
      </w:r>
      <w:r w:rsidRPr="00273139">
        <w:rPr>
          <w:rFonts w:ascii="Arial" w:eastAsia="Times New Roman" w:hAnsi="Arial" w:cs="Arial"/>
          <w:bCs/>
          <w:lang w:eastAsia="pl-PL"/>
        </w:rPr>
        <w:t>lub robót dodatkowych</w:t>
      </w:r>
      <w:r w:rsidRPr="00273139">
        <w:rPr>
          <w:rFonts w:ascii="Arial" w:eastAsia="Times New Roman" w:hAnsi="Arial" w:cs="Arial"/>
          <w:bCs/>
          <w:noProof/>
          <w:lang w:eastAsia="pl-PL"/>
        </w:rPr>
        <w:t xml:space="preserve">;  </w:t>
      </w:r>
    </w:p>
    <w:p w14:paraId="7FFCE38B" w14:textId="77777777" w:rsidR="006030E9" w:rsidRPr="00273139" w:rsidRDefault="006030E9" w:rsidP="00273139">
      <w:pPr>
        <w:tabs>
          <w:tab w:val="left" w:pos="2127"/>
        </w:tabs>
        <w:autoSpaceDE w:val="0"/>
        <w:autoSpaceDN w:val="0"/>
        <w:adjustRightInd w:val="0"/>
        <w:spacing w:after="0" w:line="360" w:lineRule="auto"/>
        <w:ind w:left="851" w:hanging="425"/>
        <w:contextualSpacing/>
        <w:rPr>
          <w:rFonts w:ascii="Arial" w:eastAsia="Times New Roman" w:hAnsi="Arial" w:cs="Arial"/>
          <w:bCs/>
          <w:lang w:eastAsia="pl-PL"/>
        </w:rPr>
      </w:pPr>
      <w:r w:rsidRPr="00273139">
        <w:rPr>
          <w:rFonts w:ascii="Arial" w:eastAsia="Times New Roman" w:hAnsi="Arial" w:cs="Arial"/>
          <w:bCs/>
          <w:lang w:eastAsia="pl-PL"/>
        </w:rPr>
        <w:t>5)</w:t>
      </w:r>
      <w:r w:rsidRPr="00273139">
        <w:rPr>
          <w:rFonts w:ascii="Arial" w:eastAsia="Times New Roman" w:hAnsi="Arial" w:cs="Arial"/>
          <w:bCs/>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273139">
        <w:rPr>
          <w:rFonts w:ascii="Arial" w:eastAsia="Times New Roman" w:hAnsi="Arial" w:cs="Arial"/>
          <w:bCs/>
          <w:noProof/>
          <w:lang w:eastAsia="pl-PL"/>
        </w:rPr>
        <w:t xml:space="preserve"> możliwa jest zmiana terminu wykonania Przedmiotu umowy o ilość dni nieprzekraczających okresu trwania przeszkody z uwzględnieniem reżimu technologicznego;</w:t>
      </w:r>
    </w:p>
    <w:p w14:paraId="23B24B1A" w14:textId="77777777" w:rsidR="006030E9" w:rsidRPr="00273139" w:rsidRDefault="006030E9" w:rsidP="00273139">
      <w:pPr>
        <w:tabs>
          <w:tab w:val="left" w:pos="2127"/>
        </w:tabs>
        <w:autoSpaceDE w:val="0"/>
        <w:autoSpaceDN w:val="0"/>
        <w:adjustRightInd w:val="0"/>
        <w:spacing w:after="0" w:line="360" w:lineRule="auto"/>
        <w:ind w:left="850" w:hanging="425"/>
        <w:contextualSpacing/>
        <w:rPr>
          <w:rFonts w:ascii="Arial" w:eastAsia="Times New Roman" w:hAnsi="Arial" w:cs="Arial"/>
          <w:bCs/>
          <w:lang w:eastAsia="pl-PL"/>
        </w:rPr>
      </w:pPr>
      <w:r w:rsidRPr="00273139">
        <w:rPr>
          <w:rFonts w:ascii="Arial" w:eastAsia="Times New Roman" w:hAnsi="Arial" w:cs="Arial"/>
          <w:bCs/>
          <w:lang w:eastAsia="pl-PL"/>
        </w:rPr>
        <w:t>6)</w:t>
      </w:r>
      <w:r w:rsidRPr="00273139">
        <w:rPr>
          <w:rFonts w:ascii="Arial" w:eastAsia="Times New Roman" w:hAnsi="Arial" w:cs="Arial"/>
          <w:bCs/>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273139">
        <w:rPr>
          <w:rFonts w:ascii="Arial" w:eastAsia="Times New Roman" w:hAnsi="Arial" w:cs="Arial"/>
          <w:bCs/>
          <w:noProof/>
          <w:lang w:eastAsia="pl-PL"/>
        </w:rPr>
        <w:t xml:space="preserve">- możliwa jest zmiana terminu wykonania Przedmiotu umowy o ilość dni nieprzekraczających czasu wstrzymania całości lub części robót oraz niezbędnych na uzyskanie odpowiednich </w:t>
      </w:r>
      <w:r w:rsidRPr="00273139">
        <w:rPr>
          <w:rFonts w:ascii="Arial" w:eastAsia="Times New Roman" w:hAnsi="Arial" w:cs="Arial"/>
          <w:bCs/>
          <w:lang w:eastAsia="pl-PL"/>
        </w:rPr>
        <w:t>decyzji, postanowień, zezwoleń, uzgodnień lub warunków technicznych;</w:t>
      </w:r>
    </w:p>
    <w:p w14:paraId="09F7E4D0" w14:textId="77777777" w:rsidR="006030E9" w:rsidRPr="00273139" w:rsidRDefault="006030E9" w:rsidP="00273139">
      <w:pPr>
        <w:tabs>
          <w:tab w:val="left" w:pos="2127"/>
        </w:tabs>
        <w:autoSpaceDE w:val="0"/>
        <w:autoSpaceDN w:val="0"/>
        <w:adjustRightInd w:val="0"/>
        <w:spacing w:after="0" w:line="360" w:lineRule="auto"/>
        <w:ind w:left="850" w:hanging="425"/>
        <w:contextualSpacing/>
        <w:rPr>
          <w:rFonts w:ascii="Arial" w:eastAsia="Times New Roman" w:hAnsi="Arial" w:cs="Arial"/>
          <w:bCs/>
          <w:lang w:eastAsia="pl-PL"/>
        </w:rPr>
      </w:pPr>
      <w:r w:rsidRPr="00273139">
        <w:rPr>
          <w:rFonts w:ascii="Arial" w:eastAsia="Times New Roman" w:hAnsi="Arial" w:cs="Arial"/>
          <w:bCs/>
          <w:lang w:eastAsia="pl-PL"/>
        </w:rPr>
        <w:t>7)</w:t>
      </w:r>
      <w:r w:rsidRPr="00273139">
        <w:rPr>
          <w:rFonts w:ascii="Arial" w:eastAsia="Times New Roman" w:hAnsi="Arial" w:cs="Arial"/>
          <w:bCs/>
          <w:lang w:eastAsia="pl-PL"/>
        </w:rPr>
        <w:tab/>
        <w:t xml:space="preserve">wystąpi konieczność wykonania zamówienia dodatkowego, które będzie miało wpływ na przedłużenie terminu wykonania Przedmiotu umowy - </w:t>
      </w:r>
      <w:r w:rsidRPr="00273139">
        <w:rPr>
          <w:rFonts w:ascii="Arial" w:eastAsia="Times New Roman" w:hAnsi="Arial" w:cs="Arial"/>
          <w:bCs/>
          <w:noProof/>
          <w:lang w:eastAsia="pl-PL"/>
        </w:rPr>
        <w:t>możliwa jest zmiana terminu wykonania Przedmiotu umowy o ilość dni nieprzekraczających czasu na wykonanie zamówienia dodatkowego</w:t>
      </w:r>
      <w:r w:rsidRPr="00273139">
        <w:rPr>
          <w:rFonts w:ascii="Arial" w:eastAsia="Times New Roman" w:hAnsi="Arial" w:cs="Arial"/>
          <w:bCs/>
          <w:lang w:eastAsia="pl-PL"/>
        </w:rPr>
        <w:t>;</w:t>
      </w:r>
    </w:p>
    <w:p w14:paraId="0611B42B" w14:textId="77777777" w:rsidR="006030E9" w:rsidRPr="00273139" w:rsidRDefault="006030E9" w:rsidP="00273139">
      <w:pPr>
        <w:tabs>
          <w:tab w:val="left" w:pos="2127"/>
        </w:tabs>
        <w:autoSpaceDE w:val="0"/>
        <w:autoSpaceDN w:val="0"/>
        <w:adjustRightInd w:val="0"/>
        <w:spacing w:after="0" w:line="360" w:lineRule="auto"/>
        <w:ind w:left="851" w:hanging="426"/>
        <w:contextualSpacing/>
        <w:rPr>
          <w:rFonts w:ascii="Arial" w:eastAsia="Times New Roman" w:hAnsi="Arial" w:cs="Arial"/>
          <w:bCs/>
          <w:lang w:eastAsia="pl-PL"/>
        </w:rPr>
      </w:pPr>
      <w:r w:rsidRPr="00273139">
        <w:rPr>
          <w:rFonts w:ascii="Arial" w:eastAsia="Times New Roman" w:hAnsi="Arial" w:cs="Arial"/>
          <w:bCs/>
          <w:noProof/>
          <w:lang w:eastAsia="pl-PL"/>
        </w:rPr>
        <w:t>8)</w:t>
      </w:r>
      <w:r w:rsidRPr="00273139">
        <w:rPr>
          <w:rFonts w:ascii="Arial" w:eastAsia="Times New Roman" w:hAnsi="Arial" w:cs="Arial"/>
          <w:bCs/>
          <w:noProof/>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77777777" w:rsidR="006030E9" w:rsidRPr="00273139" w:rsidRDefault="006030E9" w:rsidP="00273139">
      <w:pPr>
        <w:tabs>
          <w:tab w:val="left" w:pos="2127"/>
        </w:tabs>
        <w:autoSpaceDE w:val="0"/>
        <w:autoSpaceDN w:val="0"/>
        <w:adjustRightInd w:val="0"/>
        <w:spacing w:after="0" w:line="360" w:lineRule="auto"/>
        <w:ind w:left="851" w:hanging="425"/>
        <w:contextualSpacing/>
        <w:rPr>
          <w:rFonts w:ascii="Arial" w:eastAsia="Times New Roman" w:hAnsi="Arial" w:cs="Arial"/>
          <w:bCs/>
          <w:noProof/>
          <w:lang w:eastAsia="pl-PL"/>
        </w:rPr>
      </w:pPr>
      <w:r w:rsidRPr="00273139">
        <w:rPr>
          <w:rFonts w:ascii="Arial" w:eastAsia="Times New Roman" w:hAnsi="Arial" w:cs="Arial"/>
          <w:bCs/>
          <w:lang w:eastAsia="pl-PL"/>
        </w:rPr>
        <w:t>9)</w:t>
      </w:r>
      <w:r w:rsidRPr="00273139">
        <w:rPr>
          <w:rFonts w:ascii="Arial" w:eastAsia="Times New Roman" w:hAnsi="Arial" w:cs="Arial"/>
          <w:bCs/>
          <w:lang w:eastAsia="pl-PL"/>
        </w:rPr>
        <w:tab/>
        <w:t xml:space="preserve">w związku ze zmianą sposobu spełnienia świadczenia lub sposobu przeprowadzenia robót lub ograniczeniem zakresu Przedmiotu umowy - </w:t>
      </w:r>
      <w:r w:rsidRPr="00273139">
        <w:rPr>
          <w:rFonts w:ascii="Arial" w:eastAsia="Times New Roman" w:hAnsi="Arial" w:cs="Arial"/>
          <w:bCs/>
          <w:noProof/>
          <w:lang w:eastAsia="pl-PL"/>
        </w:rPr>
        <w:t xml:space="preserve">możliwa jest zmiana terminu wykonania Przedmiot umowy (wydłużenie lub skrócenie) o ilość dni nieprzekraczających czasu na wykonanie robót związanych ze </w:t>
      </w:r>
      <w:r w:rsidRPr="00273139">
        <w:rPr>
          <w:rFonts w:ascii="Arial" w:eastAsia="Times New Roman" w:hAnsi="Arial" w:cs="Arial"/>
          <w:bCs/>
          <w:lang w:eastAsia="pl-PL"/>
        </w:rPr>
        <w:t>zmianą sposobu spełnienia świadczenia lub sposobu przeprowadzenia robót lub ograniczeniem zakresu Przedmiotu umowy</w:t>
      </w:r>
      <w:r w:rsidRPr="00273139">
        <w:rPr>
          <w:rFonts w:ascii="Arial" w:eastAsia="Times New Roman" w:hAnsi="Arial" w:cs="Arial"/>
          <w:bCs/>
          <w:noProof/>
          <w:lang w:eastAsia="pl-PL"/>
        </w:rPr>
        <w:t>.</w:t>
      </w:r>
    </w:p>
    <w:p w14:paraId="677EB615" w14:textId="77777777" w:rsidR="006030E9" w:rsidRPr="00273139" w:rsidRDefault="006030E9" w:rsidP="00273139">
      <w:pPr>
        <w:spacing w:after="0" w:line="360" w:lineRule="auto"/>
        <w:ind w:left="851" w:hanging="425"/>
        <w:rPr>
          <w:rFonts w:ascii="Arial" w:hAnsi="Arial" w:cs="Arial"/>
          <w:color w:val="000000" w:themeColor="text1"/>
        </w:rPr>
      </w:pPr>
      <w:r w:rsidRPr="00273139">
        <w:rPr>
          <w:rFonts w:ascii="Arial" w:hAnsi="Arial" w:cs="Arial"/>
          <w:color w:val="000000" w:themeColor="text1"/>
        </w:rPr>
        <w:lastRenderedPageBreak/>
        <w:t xml:space="preserve">10) </w:t>
      </w:r>
      <w:r w:rsidRPr="00273139">
        <w:rPr>
          <w:rFonts w:ascii="Arial" w:hAnsi="Arial" w:cs="Arial"/>
          <w:color w:val="000000" w:themeColor="text1"/>
        </w:rPr>
        <w:tab/>
        <w:t xml:space="preserve">udokumentowanego wystąpienia awarii nie zawinionej czynnościami lub nie wynikającej z zaniechania czynności, do których Wykonawca był zobowiązany – </w:t>
      </w:r>
      <w:r w:rsidRPr="00273139">
        <w:rPr>
          <w:rFonts w:ascii="Arial" w:hAnsi="Arial" w:cs="Arial"/>
          <w:color w:val="000000" w:themeColor="text1"/>
        </w:rPr>
        <w:br/>
        <w:t xml:space="preserve">w przypadku, jeśli awaria wpływa na możliwość wykonywania części lub całości Przedmiotu umowy – możliwa jest zmiana </w:t>
      </w:r>
      <w:r w:rsidRPr="00273139">
        <w:rPr>
          <w:rFonts w:ascii="Arial" w:eastAsia="Times New Roman" w:hAnsi="Arial" w:cs="Arial"/>
          <w:bCs/>
          <w:noProof/>
          <w:lang w:eastAsia="pl-PL"/>
        </w:rPr>
        <w:t>terminu wykonania Przedmiot umowy</w:t>
      </w:r>
      <w:r w:rsidRPr="00273139">
        <w:rPr>
          <w:rFonts w:ascii="Arial" w:hAnsi="Arial" w:cs="Arial"/>
          <w:color w:val="000000" w:themeColor="text1"/>
        </w:rPr>
        <w:t xml:space="preserve">  odpowiadająca tym okolicznościom. </w:t>
      </w:r>
    </w:p>
    <w:p w14:paraId="031C3DD7" w14:textId="77777777" w:rsidR="006030E9" w:rsidRPr="00273139" w:rsidRDefault="006030E9" w:rsidP="00273139">
      <w:pPr>
        <w:spacing w:after="0" w:line="360" w:lineRule="auto"/>
        <w:ind w:left="851" w:hanging="426"/>
        <w:rPr>
          <w:rFonts w:ascii="Arial" w:hAnsi="Arial" w:cs="Arial"/>
          <w:color w:val="000000" w:themeColor="text1"/>
        </w:rPr>
      </w:pPr>
      <w:r w:rsidRPr="00273139">
        <w:rPr>
          <w:rFonts w:ascii="Arial" w:eastAsia="Times New Roman" w:hAnsi="Arial" w:cs="Arial"/>
          <w:lang w:eastAsia="pl-PL"/>
        </w:rPr>
        <w:t xml:space="preserve">11) </w:t>
      </w:r>
      <w:r w:rsidRPr="00273139">
        <w:rPr>
          <w:rFonts w:ascii="Arial" w:hAnsi="Arial" w:cs="Arial"/>
          <w:color w:val="000000" w:themeColor="text1"/>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273139">
        <w:rPr>
          <w:rFonts w:ascii="Arial" w:eastAsia="Times New Roman" w:hAnsi="Arial" w:cs="Arial"/>
          <w:bCs/>
          <w:noProof/>
          <w:lang w:eastAsia="pl-PL"/>
        </w:rPr>
        <w:t>terminu wykonania Przedmiot umowy</w:t>
      </w:r>
      <w:r w:rsidRPr="00273139">
        <w:rPr>
          <w:rFonts w:ascii="Arial" w:hAnsi="Arial" w:cs="Arial"/>
          <w:color w:val="000000" w:themeColor="text1"/>
        </w:rPr>
        <w:t xml:space="preserve">  odpowiadająca tym okolicznościom.</w:t>
      </w:r>
    </w:p>
    <w:p w14:paraId="6D7D1E65" w14:textId="77777777" w:rsidR="006030E9" w:rsidRPr="00273139" w:rsidRDefault="006030E9" w:rsidP="00273139">
      <w:pPr>
        <w:spacing w:after="0" w:line="360" w:lineRule="auto"/>
        <w:ind w:left="851" w:hanging="426"/>
        <w:rPr>
          <w:rFonts w:ascii="Arial" w:hAnsi="Arial" w:cs="Arial"/>
          <w:color w:val="000000" w:themeColor="text1"/>
        </w:rPr>
      </w:pPr>
      <w:r w:rsidRPr="00273139">
        <w:rPr>
          <w:rFonts w:ascii="Arial" w:eastAsia="Times New Roman" w:hAnsi="Arial" w:cs="Arial"/>
          <w:lang w:eastAsia="pl-PL"/>
        </w:rPr>
        <w:t>12)</w:t>
      </w:r>
      <w:r w:rsidRPr="00273139">
        <w:rPr>
          <w:rFonts w:ascii="Arial" w:eastAsia="Times New Roman" w:hAnsi="Arial" w:cs="Arial"/>
          <w:lang w:eastAsia="pl-PL"/>
        </w:rPr>
        <w:tab/>
      </w:r>
      <w:r w:rsidRPr="00273139">
        <w:rPr>
          <w:rFonts w:ascii="Arial" w:hAnsi="Arial" w:cs="Arial"/>
          <w:color w:val="000000" w:themeColor="text1"/>
        </w:rPr>
        <w:t xml:space="preserve">przerwania realizacji zamówienia w sytuacjach określonych w art. 32 ust. 1 ustawy </w:t>
      </w:r>
      <w:r w:rsidRPr="00273139">
        <w:rPr>
          <w:rFonts w:ascii="Arial" w:hAnsi="Arial" w:cs="Arial"/>
          <w:color w:val="000000" w:themeColor="text1"/>
        </w:rPr>
        <w:br/>
        <w:t xml:space="preserve">z dnia 23 lipca 2003 r. o ochronie zabytków i opiece nad zabytkami – w przypadku, jeśli wskazane okoliczności (utrudnienia) wpływają na możliwość wykonywania części lub całości Przedmiotu umowy – możliwa jest zmiana </w:t>
      </w:r>
      <w:r w:rsidRPr="00273139">
        <w:rPr>
          <w:rFonts w:ascii="Arial" w:eastAsia="Times New Roman" w:hAnsi="Arial" w:cs="Arial"/>
          <w:bCs/>
          <w:noProof/>
          <w:lang w:eastAsia="pl-PL"/>
        </w:rPr>
        <w:t>terminu wykonania Przedmiot umowy</w:t>
      </w:r>
      <w:r w:rsidRPr="00273139">
        <w:rPr>
          <w:rFonts w:ascii="Arial" w:hAnsi="Arial" w:cs="Arial"/>
          <w:color w:val="000000" w:themeColor="text1"/>
        </w:rPr>
        <w:t xml:space="preserve">  odpowiadająca tym okolicznościom.</w:t>
      </w:r>
    </w:p>
    <w:p w14:paraId="7403F8DC" w14:textId="77777777" w:rsidR="006030E9" w:rsidRPr="00273139" w:rsidRDefault="006030E9" w:rsidP="00273139">
      <w:pPr>
        <w:spacing w:after="0" w:line="360" w:lineRule="auto"/>
        <w:ind w:left="851" w:hanging="425"/>
        <w:rPr>
          <w:rFonts w:ascii="Arial" w:eastAsia="Times New Roman" w:hAnsi="Arial" w:cs="Arial"/>
          <w:bCs/>
          <w:noProof/>
          <w:lang w:eastAsia="pl-PL"/>
        </w:rPr>
      </w:pPr>
      <w:r w:rsidRPr="00273139">
        <w:rPr>
          <w:rFonts w:ascii="Arial" w:eastAsia="Times New Roman" w:hAnsi="Arial" w:cs="Arial"/>
          <w:lang w:eastAsia="pl-PL"/>
        </w:rPr>
        <w:t xml:space="preserve">13) </w:t>
      </w:r>
      <w:r w:rsidRPr="00273139">
        <w:rPr>
          <w:rFonts w:ascii="Arial" w:eastAsia="Times New Roman" w:hAnsi="Arial" w:cs="Arial"/>
          <w:lang w:eastAsia="pl-PL"/>
        </w:rPr>
        <w:tab/>
      </w:r>
      <w:r w:rsidRPr="00273139">
        <w:rPr>
          <w:rFonts w:ascii="Arial" w:hAnsi="Arial" w:cs="Arial"/>
          <w:color w:val="000000" w:themeColor="text1"/>
        </w:rPr>
        <w:t xml:space="preserve">w przypadku </w:t>
      </w:r>
      <w:r w:rsidRPr="00273139">
        <w:rPr>
          <w:rFonts w:ascii="Arial" w:hAnsi="Arial" w:cs="Arial"/>
        </w:rPr>
        <w:t xml:space="preserve">przestojów lub opóźnień w wykonywaniu prac przez Wykonawcę będących następstwem błędów w wymaganiach Zamawiającego, jednakże </w:t>
      </w:r>
      <w:r w:rsidRPr="00273139">
        <w:rPr>
          <w:rFonts w:ascii="Arial" w:hAnsi="Arial" w:cs="Arial"/>
        </w:rPr>
        <w:br/>
        <w:t xml:space="preserve">z wyłączeniem błędów jakie doświadczony Wykonawca dokładając należytej staranności powinien wykryć w trakcie badania wymagań Zamawiającego </w:t>
      </w:r>
      <w:r w:rsidRPr="00273139">
        <w:rPr>
          <w:rFonts w:ascii="Arial" w:hAnsi="Arial" w:cs="Arial"/>
          <w:color w:val="000000" w:themeColor="text1"/>
        </w:rPr>
        <w:t xml:space="preserve">– możliwa jest zmiana </w:t>
      </w:r>
      <w:r w:rsidRPr="00273139">
        <w:rPr>
          <w:rFonts w:ascii="Arial" w:eastAsia="Times New Roman" w:hAnsi="Arial" w:cs="Arial"/>
          <w:bCs/>
          <w:noProof/>
          <w:lang w:eastAsia="pl-PL"/>
        </w:rPr>
        <w:t xml:space="preserve">terminu wykonania Przedmiot umowy </w:t>
      </w:r>
      <w:r w:rsidRPr="00273139">
        <w:rPr>
          <w:rFonts w:ascii="Arial" w:hAnsi="Arial" w:cs="Arial"/>
        </w:rPr>
        <w:t xml:space="preserve">poprzez wydłużenie o okres takiego opóźnienia lub o okres jaki okaże się konieczny dla wykonania Przedmiotu umowy po wprowadzonych zmianach. </w:t>
      </w:r>
    </w:p>
    <w:p w14:paraId="576EFD8A" w14:textId="77777777" w:rsidR="006030E9" w:rsidRPr="00273139" w:rsidRDefault="006030E9" w:rsidP="00273139">
      <w:pPr>
        <w:widowControl w:val="0"/>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 xml:space="preserve">5. </w:t>
      </w:r>
      <w:r w:rsidRPr="00273139">
        <w:rPr>
          <w:rFonts w:ascii="Arial" w:eastAsia="Times New Roman" w:hAnsi="Arial" w:cs="Arial"/>
          <w:lang w:eastAsia="pl-PL"/>
        </w:rPr>
        <w:tab/>
        <w:t xml:space="preserve">W przypadku uzgodnienia pomiędzy stronami skrócenia terminu realizacji Przedmiotu umowy, określonego w § 2 </w:t>
      </w:r>
      <w:r w:rsidRPr="00273139">
        <w:rPr>
          <w:rFonts w:ascii="Arial" w:hAnsi="Arial" w:cs="Arial"/>
        </w:rPr>
        <w:t>ust. 1 Umowy</w:t>
      </w:r>
      <w:r w:rsidRPr="00273139">
        <w:rPr>
          <w:rFonts w:ascii="Arial" w:eastAsia="Times New Roman" w:hAnsi="Arial" w:cs="Arial"/>
          <w:lang w:eastAsia="pl-PL"/>
        </w:rPr>
        <w:t xml:space="preserve">, Zamawiający dopuszcza zmianę skutkującą skróceniem terminu realizacji Przedmiotu umowy o uzgodniony okres. </w:t>
      </w:r>
    </w:p>
    <w:p w14:paraId="58018D72" w14:textId="35E27164" w:rsidR="006030E9" w:rsidRPr="00273139" w:rsidRDefault="006030E9" w:rsidP="00273139">
      <w:pPr>
        <w:widowControl w:val="0"/>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 xml:space="preserve">6. </w:t>
      </w:r>
      <w:r w:rsidRPr="00273139">
        <w:rPr>
          <w:rFonts w:ascii="Arial" w:eastAsia="Times New Roman" w:hAnsi="Arial" w:cs="Arial"/>
          <w:lang w:eastAsia="pl-PL"/>
        </w:rPr>
        <w:tab/>
        <w:t xml:space="preserve">Przez zmianę terminu realizacji Przedmiotu umowy, o której mowa w niniejszym paragrafie, strony rozumieją również zmianę terminów wynikających z </w:t>
      </w:r>
      <w:r w:rsidR="00493537" w:rsidRPr="00273139">
        <w:rPr>
          <w:rFonts w:ascii="Arial" w:eastAsia="Times New Roman" w:hAnsi="Arial" w:cs="Arial"/>
          <w:lang w:eastAsia="pl-PL"/>
        </w:rPr>
        <w:t>Harmonogramu</w:t>
      </w:r>
      <w:r w:rsidRPr="00273139">
        <w:rPr>
          <w:rFonts w:ascii="Arial" w:eastAsia="Times New Roman" w:hAnsi="Arial" w:cs="Arial"/>
          <w:lang w:eastAsia="pl-PL"/>
        </w:rPr>
        <w:t xml:space="preserve">, o którym mowa w § 3 Umowy. </w:t>
      </w:r>
    </w:p>
    <w:p w14:paraId="4E9C20FC" w14:textId="77777777" w:rsidR="006030E9" w:rsidRPr="00273139" w:rsidRDefault="006030E9" w:rsidP="00273139">
      <w:pPr>
        <w:tabs>
          <w:tab w:val="left" w:pos="2127"/>
        </w:tabs>
        <w:spacing w:after="0" w:line="360" w:lineRule="auto"/>
        <w:ind w:left="426" w:right="-49" w:hanging="426"/>
        <w:contextualSpacing/>
        <w:rPr>
          <w:rFonts w:ascii="Arial" w:eastAsia="Times New Roman" w:hAnsi="Arial" w:cs="Arial"/>
          <w:lang w:eastAsia="pl-PL"/>
        </w:rPr>
      </w:pPr>
      <w:r w:rsidRPr="00273139">
        <w:rPr>
          <w:rFonts w:ascii="Arial" w:eastAsia="Times New Roman" w:hAnsi="Arial" w:cs="Arial"/>
          <w:lang w:eastAsia="pl-PL"/>
        </w:rPr>
        <w:t>7.</w:t>
      </w:r>
      <w:r w:rsidRPr="00273139">
        <w:rPr>
          <w:rFonts w:ascii="Arial" w:eastAsia="Times New Roman" w:hAnsi="Arial" w:cs="Arial"/>
          <w:lang w:eastAsia="pl-PL"/>
        </w:rPr>
        <w:tab/>
        <w:t xml:space="preserve">Zmiana wynagrodzenia umownego będzie możliwa w następujących przypadkach: </w:t>
      </w:r>
    </w:p>
    <w:p w14:paraId="56AA43D4" w14:textId="77777777" w:rsidR="006030E9" w:rsidRPr="00273139" w:rsidRDefault="006030E9" w:rsidP="00273139">
      <w:pPr>
        <w:tabs>
          <w:tab w:val="left" w:pos="2127"/>
        </w:tabs>
        <w:autoSpaceDE w:val="0"/>
        <w:autoSpaceDN w:val="0"/>
        <w:adjustRightInd w:val="0"/>
        <w:spacing w:after="0" w:line="360" w:lineRule="auto"/>
        <w:ind w:left="851" w:hanging="425"/>
        <w:contextualSpacing/>
        <w:rPr>
          <w:rFonts w:ascii="Arial" w:eastAsia="Times New Roman" w:hAnsi="Arial" w:cs="Arial"/>
          <w:bCs/>
          <w:lang w:eastAsia="pl-PL"/>
        </w:rPr>
      </w:pPr>
      <w:r w:rsidRPr="00273139">
        <w:rPr>
          <w:rFonts w:ascii="Arial" w:eastAsia="Times New Roman" w:hAnsi="Arial" w:cs="Arial"/>
          <w:bCs/>
          <w:lang w:eastAsia="pl-PL"/>
        </w:rPr>
        <w:t>a)</w:t>
      </w:r>
      <w:r w:rsidRPr="00273139">
        <w:rPr>
          <w:rFonts w:ascii="Arial" w:eastAsia="Times New Roman" w:hAnsi="Arial" w:cs="Arial"/>
          <w:bCs/>
          <w:lang w:eastAsia="pl-PL"/>
        </w:rPr>
        <w:tab/>
        <w:t>wystąpi konieczność zrealizowania Przedmiotu umowy przy zastosowaniu innych rozwiązań technicznych lub materiałowych ze względu na zmiany obowiązującego prawa lub niedostępność na rynku;</w:t>
      </w:r>
      <w:r w:rsidRPr="00273139">
        <w:rPr>
          <w:rFonts w:ascii="Arial" w:hAnsi="Arial" w:cs="Arial"/>
        </w:rPr>
        <w:t xml:space="preserve"> </w:t>
      </w:r>
    </w:p>
    <w:p w14:paraId="5CF90583" w14:textId="77777777" w:rsidR="006030E9" w:rsidRPr="00273139" w:rsidRDefault="006030E9" w:rsidP="00273139">
      <w:pPr>
        <w:tabs>
          <w:tab w:val="left" w:pos="2127"/>
        </w:tabs>
        <w:autoSpaceDE w:val="0"/>
        <w:autoSpaceDN w:val="0"/>
        <w:adjustRightInd w:val="0"/>
        <w:spacing w:after="0" w:line="360" w:lineRule="auto"/>
        <w:ind w:left="850" w:hanging="425"/>
        <w:rPr>
          <w:rFonts w:ascii="Arial" w:hAnsi="Arial" w:cs="Arial"/>
        </w:rPr>
      </w:pPr>
      <w:r w:rsidRPr="00273139">
        <w:rPr>
          <w:rFonts w:ascii="Arial" w:hAnsi="Arial" w:cs="Arial"/>
        </w:rPr>
        <w:t xml:space="preserve">b) </w:t>
      </w:r>
      <w:r w:rsidRPr="00273139">
        <w:rPr>
          <w:rFonts w:ascii="Arial" w:hAnsi="Arial" w:cs="Arial"/>
        </w:rPr>
        <w:tab/>
        <w:t xml:space="preserve">nastąpi konieczność wykonania prac dodatkowych, których nie można było przewidzieć na etapie projektowania; </w:t>
      </w:r>
    </w:p>
    <w:p w14:paraId="58556933" w14:textId="77777777" w:rsidR="006030E9" w:rsidRPr="00273139" w:rsidRDefault="006030E9" w:rsidP="00273139">
      <w:pPr>
        <w:tabs>
          <w:tab w:val="left" w:pos="2127"/>
        </w:tabs>
        <w:autoSpaceDE w:val="0"/>
        <w:autoSpaceDN w:val="0"/>
        <w:adjustRightInd w:val="0"/>
        <w:spacing w:after="0" w:line="360" w:lineRule="auto"/>
        <w:ind w:left="850" w:hanging="425"/>
        <w:rPr>
          <w:rFonts w:ascii="Arial" w:eastAsia="Times New Roman" w:hAnsi="Arial" w:cs="Arial"/>
          <w:bCs/>
          <w:lang w:eastAsia="pl-PL"/>
        </w:rPr>
      </w:pPr>
      <w:r w:rsidRPr="00273139">
        <w:rPr>
          <w:rFonts w:ascii="Arial" w:hAnsi="Arial" w:cs="Arial"/>
        </w:rPr>
        <w:t xml:space="preserve">c) </w:t>
      </w:r>
      <w:r w:rsidRPr="00273139">
        <w:rPr>
          <w:rFonts w:ascii="Arial" w:hAnsi="Arial" w:cs="Arial"/>
        </w:rPr>
        <w:tab/>
        <w:t xml:space="preserve">nastąpi konieczność uwzględnienia wpływu innych przedsięwzięć lub działań powiązanych z </w:t>
      </w:r>
      <w:r w:rsidRPr="00273139">
        <w:rPr>
          <w:rFonts w:ascii="Arial" w:eastAsia="Times New Roman" w:hAnsi="Arial" w:cs="Arial"/>
          <w:bCs/>
          <w:lang w:eastAsia="pl-PL"/>
        </w:rPr>
        <w:t>Przedmiotem umowy;</w:t>
      </w:r>
    </w:p>
    <w:p w14:paraId="5FB1B7F8" w14:textId="77777777" w:rsidR="006030E9" w:rsidRPr="00273139" w:rsidRDefault="006030E9" w:rsidP="00273139">
      <w:pPr>
        <w:tabs>
          <w:tab w:val="left" w:pos="2127"/>
        </w:tabs>
        <w:autoSpaceDE w:val="0"/>
        <w:autoSpaceDN w:val="0"/>
        <w:adjustRightInd w:val="0"/>
        <w:spacing w:after="0" w:line="360" w:lineRule="auto"/>
        <w:ind w:left="850" w:hanging="425"/>
        <w:rPr>
          <w:rFonts w:ascii="Arial" w:hAnsi="Arial" w:cs="Arial"/>
        </w:rPr>
      </w:pPr>
      <w:r w:rsidRPr="00273139">
        <w:rPr>
          <w:rFonts w:ascii="Arial" w:eastAsia="Times New Roman" w:hAnsi="Arial" w:cs="Arial"/>
          <w:bCs/>
          <w:lang w:eastAsia="pl-PL"/>
        </w:rPr>
        <w:lastRenderedPageBreak/>
        <w:t>d)</w:t>
      </w:r>
      <w:r w:rsidRPr="00273139">
        <w:rPr>
          <w:rFonts w:ascii="Arial" w:eastAsia="Times New Roman" w:hAnsi="Arial" w:cs="Arial"/>
          <w:bCs/>
          <w:lang w:eastAsia="pl-PL"/>
        </w:rPr>
        <w:tab/>
      </w:r>
      <w:r w:rsidRPr="00273139">
        <w:rPr>
          <w:rFonts w:ascii="Arial" w:hAnsi="Arial" w:cs="Arial"/>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273139" w:rsidRDefault="006030E9" w:rsidP="00273139">
      <w:pPr>
        <w:tabs>
          <w:tab w:val="left" w:pos="2127"/>
        </w:tabs>
        <w:autoSpaceDE w:val="0"/>
        <w:autoSpaceDN w:val="0"/>
        <w:adjustRightInd w:val="0"/>
        <w:spacing w:after="0" w:line="360" w:lineRule="auto"/>
        <w:ind w:left="850" w:hanging="425"/>
        <w:rPr>
          <w:rFonts w:ascii="Arial" w:hAnsi="Arial" w:cs="Arial"/>
        </w:rPr>
      </w:pPr>
      <w:r w:rsidRPr="00273139">
        <w:rPr>
          <w:rFonts w:ascii="Arial" w:hAnsi="Arial" w:cs="Arial"/>
        </w:rPr>
        <w:t xml:space="preserve">e) </w:t>
      </w:r>
      <w:r w:rsidRPr="00273139">
        <w:rPr>
          <w:rFonts w:ascii="Arial" w:hAnsi="Arial" w:cs="Arial"/>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273139" w:rsidRDefault="006030E9" w:rsidP="00273139">
      <w:pPr>
        <w:tabs>
          <w:tab w:val="left" w:pos="2127"/>
        </w:tabs>
        <w:suppressAutoHyphens/>
        <w:spacing w:after="0" w:line="360" w:lineRule="auto"/>
        <w:ind w:left="426" w:hanging="426"/>
        <w:contextualSpacing/>
        <w:rPr>
          <w:rFonts w:ascii="Arial" w:eastAsia="Times New Roman" w:hAnsi="Arial" w:cs="Arial"/>
          <w:spacing w:val="-3"/>
          <w:lang w:eastAsia="pl-PL"/>
        </w:rPr>
      </w:pPr>
      <w:r w:rsidRPr="00273139">
        <w:rPr>
          <w:rFonts w:ascii="Arial" w:eastAsia="Times New Roman" w:hAnsi="Arial" w:cs="Arial"/>
          <w:spacing w:val="-3"/>
          <w:lang w:eastAsia="pl-PL"/>
        </w:rPr>
        <w:t>8.</w:t>
      </w:r>
      <w:r w:rsidRPr="00273139">
        <w:rPr>
          <w:rFonts w:ascii="Arial" w:eastAsia="Times New Roman" w:hAnsi="Arial" w:cs="Arial"/>
          <w:spacing w:val="-3"/>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273139" w:rsidRDefault="006030E9" w:rsidP="00273139">
      <w:pPr>
        <w:numPr>
          <w:ilvl w:val="0"/>
          <w:numId w:val="8"/>
        </w:numPr>
        <w:tabs>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 xml:space="preserve">konieczność zrealizowania </w:t>
      </w:r>
      <w:r w:rsidRPr="00273139">
        <w:rPr>
          <w:rFonts w:ascii="Arial" w:eastAsia="Times New Roman" w:hAnsi="Arial" w:cs="Arial"/>
          <w:bCs/>
          <w:lang w:eastAsia="pl-PL"/>
        </w:rPr>
        <w:t xml:space="preserve">Przedmiotu umowy </w:t>
      </w:r>
      <w:r w:rsidRPr="00273139">
        <w:rPr>
          <w:rFonts w:ascii="Arial" w:hAnsi="Arial" w:cs="Arial"/>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273139" w:rsidRDefault="006030E9" w:rsidP="00273139">
      <w:pPr>
        <w:numPr>
          <w:ilvl w:val="0"/>
          <w:numId w:val="8"/>
        </w:numPr>
        <w:tabs>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 xml:space="preserve">konieczność zrealizowania </w:t>
      </w:r>
      <w:r w:rsidRPr="00273139">
        <w:rPr>
          <w:rFonts w:ascii="Arial" w:eastAsia="Times New Roman" w:hAnsi="Arial" w:cs="Arial"/>
          <w:bCs/>
          <w:lang w:eastAsia="pl-PL"/>
        </w:rPr>
        <w:t xml:space="preserve">Przedmiotu umowy </w:t>
      </w:r>
      <w:r w:rsidRPr="00273139">
        <w:rPr>
          <w:rFonts w:ascii="Arial" w:hAnsi="Arial" w:cs="Arial"/>
        </w:rPr>
        <w:t xml:space="preserve"> przy zastosowaniu innych rozwiązań technicznych lub materiałowych ze względu na zmiany obowiązującego prawa;  </w:t>
      </w:r>
    </w:p>
    <w:p w14:paraId="16871A4D" w14:textId="77777777" w:rsidR="006030E9" w:rsidRPr="00273139" w:rsidRDefault="006030E9" w:rsidP="00273139">
      <w:pPr>
        <w:numPr>
          <w:ilvl w:val="0"/>
          <w:numId w:val="8"/>
        </w:numPr>
        <w:tabs>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 xml:space="preserve">konieczność zrealizowania </w:t>
      </w:r>
      <w:r w:rsidRPr="00273139">
        <w:rPr>
          <w:rFonts w:ascii="Arial" w:eastAsia="Times New Roman" w:hAnsi="Arial" w:cs="Arial"/>
          <w:bCs/>
          <w:lang w:eastAsia="pl-PL"/>
        </w:rPr>
        <w:t xml:space="preserve">Przedmiotu umowy </w:t>
      </w:r>
      <w:r w:rsidRPr="00273139">
        <w:rPr>
          <w:rFonts w:ascii="Arial" w:hAnsi="Arial" w:cs="Arial"/>
        </w:rPr>
        <w:t xml:space="preserve"> przy zastosowaniu innych rozwiązań technicznych lub materiałowych z uwagi na czasową lub całkowitą niedostępność materiałów lub technologii (np. zaprzestania produkcji);</w:t>
      </w:r>
    </w:p>
    <w:p w14:paraId="5808C6E6" w14:textId="77777777" w:rsidR="006030E9" w:rsidRPr="00273139" w:rsidRDefault="006030E9" w:rsidP="00273139">
      <w:pPr>
        <w:numPr>
          <w:ilvl w:val="0"/>
          <w:numId w:val="8"/>
        </w:numPr>
        <w:tabs>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273139" w:rsidRDefault="006030E9" w:rsidP="00273139">
      <w:pPr>
        <w:pStyle w:val="Akapitzlist"/>
        <w:numPr>
          <w:ilvl w:val="1"/>
          <w:numId w:val="19"/>
        </w:numPr>
        <w:tabs>
          <w:tab w:val="clear" w:pos="1080"/>
        </w:tabs>
        <w:spacing w:after="60" w:line="360" w:lineRule="auto"/>
        <w:ind w:left="426" w:hanging="426"/>
        <w:contextualSpacing w:val="0"/>
        <w:rPr>
          <w:rFonts w:ascii="Arial" w:hAnsi="Arial" w:cs="Arial"/>
        </w:rPr>
      </w:pPr>
      <w:r w:rsidRPr="00273139">
        <w:rPr>
          <w:rFonts w:ascii="Arial" w:hAnsi="Arial" w:cs="Arial"/>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273139" w:rsidRDefault="006030E9" w:rsidP="00273139">
      <w:pPr>
        <w:widowControl w:val="0"/>
        <w:tabs>
          <w:tab w:val="left" w:pos="2127"/>
        </w:tabs>
        <w:spacing w:after="0" w:line="360" w:lineRule="auto"/>
        <w:ind w:left="426" w:hanging="426"/>
        <w:contextualSpacing/>
        <w:rPr>
          <w:rFonts w:ascii="Arial" w:hAnsi="Arial" w:cs="Arial"/>
        </w:rPr>
      </w:pPr>
      <w:r w:rsidRPr="00273139">
        <w:rPr>
          <w:rFonts w:ascii="Arial" w:hAnsi="Arial" w:cs="Arial"/>
        </w:rPr>
        <w:t>10.</w:t>
      </w:r>
      <w:r w:rsidRPr="00273139">
        <w:rPr>
          <w:rFonts w:ascii="Arial" w:hAnsi="Arial" w:cs="Arial"/>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zmianach mających wpływ na przyspieszenie wykonania Przedmiotu umowy,</w:t>
      </w:r>
    </w:p>
    <w:p w14:paraId="088A2315"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 xml:space="preserve">zmianach mających wpływ na obniżenie kosztu ponoszonego przez Zamawiającego </w:t>
      </w:r>
      <w:r w:rsidRPr="00273139">
        <w:rPr>
          <w:rFonts w:ascii="Arial" w:eastAsia="Times New Roman" w:hAnsi="Arial" w:cs="Arial"/>
          <w:lang w:eastAsia="pl-PL"/>
        </w:rPr>
        <w:lastRenderedPageBreak/>
        <w:t>na wykonanie, utrzymanie, lub użytkowanie,</w:t>
      </w:r>
    </w:p>
    <w:p w14:paraId="3670A430"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zmianach mających wpływ na poprawę sprawności, wydajności wykonanych robót dla Zamawiającego,</w:t>
      </w:r>
    </w:p>
    <w:p w14:paraId="1A578AD3"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zmianach mających wpływ na poprawę bezpieczeństwa realizacji robót budowlanych lub usprawnienia procesu budowy,</w:t>
      </w:r>
    </w:p>
    <w:p w14:paraId="2B757BC6"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zmianach mających wpływ na poprawę bezpieczeństwa użytkowania,</w:t>
      </w:r>
    </w:p>
    <w:p w14:paraId="551A1A78"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zmianach mających wpływ na poprawę parametrów technicznych,</w:t>
      </w:r>
    </w:p>
    <w:p w14:paraId="657648A1"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zmianach mających wpływ na poprawę parametrów funkcjonalno-użytkowych,</w:t>
      </w:r>
    </w:p>
    <w:p w14:paraId="05CD3CEE" w14:textId="77777777" w:rsidR="006030E9" w:rsidRPr="00273139" w:rsidRDefault="006030E9" w:rsidP="00273139">
      <w:pPr>
        <w:widowControl w:val="0"/>
        <w:numPr>
          <w:ilvl w:val="0"/>
          <w:numId w:val="3"/>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aktualizacji rozwiązań z uwagi na postęp technologiczny lub zmiany obowiązujących przepisów</w:t>
      </w:r>
    </w:p>
    <w:p w14:paraId="2DA73447" w14:textId="0138F392" w:rsidR="006030E9" w:rsidRPr="00273139" w:rsidRDefault="006030E9" w:rsidP="00273139">
      <w:pPr>
        <w:pStyle w:val="Akapitzlist"/>
        <w:widowControl w:val="0"/>
        <w:numPr>
          <w:ilvl w:val="0"/>
          <w:numId w:val="46"/>
        </w:numPr>
        <w:tabs>
          <w:tab w:val="left" w:pos="2127"/>
        </w:tabs>
        <w:spacing w:after="0" w:line="360" w:lineRule="auto"/>
        <w:ind w:left="851" w:hanging="425"/>
        <w:rPr>
          <w:rFonts w:ascii="Arial" w:eastAsia="Times New Roman" w:hAnsi="Arial" w:cs="Arial"/>
          <w:lang w:eastAsia="pl-PL"/>
        </w:rPr>
      </w:pPr>
      <w:r w:rsidRPr="00273139">
        <w:rPr>
          <w:rFonts w:ascii="Arial" w:eastAsia="Times New Roman" w:hAnsi="Arial" w:cs="Arial"/>
          <w:lang w:eastAsia="pl-PL"/>
        </w:rPr>
        <w:t xml:space="preserve">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273139">
        <w:rPr>
          <w:rFonts w:ascii="Arial" w:eastAsia="Times New Roman" w:hAnsi="Arial" w:cs="Arial"/>
          <w:lang w:eastAsia="pl-PL"/>
        </w:rPr>
        <w:br/>
        <w:t>o okres o jaki czas konieczny dla wykonania Przedmiotu umowy.</w:t>
      </w:r>
    </w:p>
    <w:p w14:paraId="028D5C04" w14:textId="77777777" w:rsidR="006030E9" w:rsidRPr="00273139" w:rsidRDefault="006030E9" w:rsidP="00273139">
      <w:pPr>
        <w:widowControl w:val="0"/>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11.</w:t>
      </w:r>
      <w:r w:rsidRPr="00273139">
        <w:rPr>
          <w:rFonts w:ascii="Arial" w:eastAsia="Times New Roman" w:hAnsi="Arial" w:cs="Arial"/>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273139">
        <w:rPr>
          <w:rFonts w:ascii="Arial" w:eastAsia="Times New Roman" w:hAnsi="Arial" w:cs="Arial"/>
          <w:lang w:eastAsia="pl-PL"/>
        </w:rPr>
        <w:t>Kp</w:t>
      </w:r>
      <w:proofErr w:type="spellEnd"/>
      <w:r w:rsidRPr="00273139">
        <w:rPr>
          <w:rFonts w:ascii="Arial" w:eastAsia="Times New Roman" w:hAnsi="Arial" w:cs="Arial"/>
          <w:lang w:eastAsia="pl-PL"/>
        </w:rPr>
        <w:t>), koszty zakupu (</w:t>
      </w:r>
      <w:proofErr w:type="spellStart"/>
      <w:r w:rsidRPr="00273139">
        <w:rPr>
          <w:rFonts w:ascii="Arial" w:eastAsia="Times New Roman" w:hAnsi="Arial" w:cs="Arial"/>
          <w:lang w:eastAsia="pl-PL"/>
        </w:rPr>
        <w:t>Kz</w:t>
      </w:r>
      <w:proofErr w:type="spellEnd"/>
      <w:r w:rsidRPr="00273139">
        <w:rPr>
          <w:rFonts w:ascii="Arial" w:eastAsia="Times New Roman" w:hAnsi="Arial" w:cs="Arial"/>
          <w:lang w:eastAsia="pl-PL"/>
        </w:rPr>
        <w:t xml:space="preserve">) i zysk (Z) – Wykonawca przyjmie na podstawie wydawnictwa </w:t>
      </w:r>
      <w:proofErr w:type="spellStart"/>
      <w:r w:rsidRPr="00273139">
        <w:rPr>
          <w:rFonts w:ascii="Arial" w:eastAsia="Times New Roman" w:hAnsi="Arial" w:cs="Arial"/>
          <w:lang w:eastAsia="pl-PL"/>
        </w:rPr>
        <w:t>Sekocenbud</w:t>
      </w:r>
      <w:proofErr w:type="spellEnd"/>
      <w:r w:rsidRPr="00273139">
        <w:rPr>
          <w:rFonts w:ascii="Arial" w:eastAsia="Times New Roman" w:hAnsi="Arial" w:cs="Arial"/>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273139">
        <w:rPr>
          <w:rFonts w:ascii="Arial" w:eastAsia="Times New Roman" w:hAnsi="Arial" w:cs="Arial"/>
          <w:lang w:eastAsia="pl-PL"/>
        </w:rPr>
        <w:t>Sekocenbudzie</w:t>
      </w:r>
      <w:proofErr w:type="spellEnd"/>
      <w:r w:rsidRPr="00273139">
        <w:rPr>
          <w:rFonts w:ascii="Arial" w:eastAsia="Times New Roman" w:hAnsi="Arial" w:cs="Arial"/>
          <w:lang w:eastAsia="pl-PL"/>
        </w:rPr>
        <w:t xml:space="preserve"> wyliczenie zostanie wykonane w oparciu o średnie stawki i ceny rynkowe dla danych robót, i następnie zaakceptowanego przez Zamawiającego. </w:t>
      </w:r>
    </w:p>
    <w:p w14:paraId="040FBF3A" w14:textId="77777777" w:rsidR="006030E9" w:rsidRPr="00273139" w:rsidRDefault="006030E9" w:rsidP="00273139">
      <w:pPr>
        <w:widowControl w:val="0"/>
        <w:tabs>
          <w:tab w:val="left" w:pos="2127"/>
        </w:tabs>
        <w:spacing w:after="0" w:line="360" w:lineRule="auto"/>
        <w:ind w:left="425" w:hanging="425"/>
        <w:rPr>
          <w:rFonts w:ascii="Arial" w:hAnsi="Arial" w:cs="Arial"/>
        </w:rPr>
      </w:pPr>
      <w:r w:rsidRPr="00273139">
        <w:rPr>
          <w:rFonts w:ascii="Arial" w:hAnsi="Arial" w:cs="Arial"/>
        </w:rPr>
        <w:t>12.</w:t>
      </w:r>
      <w:r w:rsidRPr="00273139">
        <w:rPr>
          <w:rFonts w:ascii="Arial" w:hAnsi="Arial" w:cs="Arial"/>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w:t>
      </w:r>
      <w:r w:rsidRPr="00273139">
        <w:rPr>
          <w:rFonts w:ascii="Arial" w:hAnsi="Arial" w:cs="Arial"/>
        </w:rPr>
        <w:lastRenderedPageBreak/>
        <w:t>tego elementu na podstawie kosztorysu sporządzonego przez Wykonawcę w oparciu o następujące założenia:  stawki robocizny (R), koszty materiałów (M), sprzętu (S), koszty pośrednie (</w:t>
      </w:r>
      <w:proofErr w:type="spellStart"/>
      <w:r w:rsidRPr="00273139">
        <w:rPr>
          <w:rFonts w:ascii="Arial" w:hAnsi="Arial" w:cs="Arial"/>
        </w:rPr>
        <w:t>Kp</w:t>
      </w:r>
      <w:proofErr w:type="spellEnd"/>
      <w:r w:rsidRPr="00273139">
        <w:rPr>
          <w:rFonts w:ascii="Arial" w:hAnsi="Arial" w:cs="Arial"/>
        </w:rPr>
        <w:t>), koszty zakupu (</w:t>
      </w:r>
      <w:proofErr w:type="spellStart"/>
      <w:r w:rsidRPr="00273139">
        <w:rPr>
          <w:rFonts w:ascii="Arial" w:hAnsi="Arial" w:cs="Arial"/>
        </w:rPr>
        <w:t>Kz</w:t>
      </w:r>
      <w:proofErr w:type="spellEnd"/>
      <w:r w:rsidRPr="00273139">
        <w:rPr>
          <w:rFonts w:ascii="Arial" w:hAnsi="Arial" w:cs="Arial"/>
        </w:rPr>
        <w:t xml:space="preserve">) i zysk (Z) – wykonawca przyjmie na podstawie wydawnictwa </w:t>
      </w:r>
      <w:proofErr w:type="spellStart"/>
      <w:r w:rsidRPr="00273139">
        <w:rPr>
          <w:rFonts w:ascii="Arial" w:hAnsi="Arial" w:cs="Arial"/>
        </w:rPr>
        <w:t>Sekocenbud</w:t>
      </w:r>
      <w:proofErr w:type="spellEnd"/>
      <w:r w:rsidRPr="00273139">
        <w:rPr>
          <w:rFonts w:ascii="Arial" w:hAnsi="Arial" w:cs="Aria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273139">
        <w:rPr>
          <w:rFonts w:ascii="Arial" w:hAnsi="Arial" w:cs="Arial"/>
        </w:rPr>
        <w:t>Sekocenbudzie</w:t>
      </w:r>
      <w:proofErr w:type="spellEnd"/>
      <w:r w:rsidRPr="00273139">
        <w:rPr>
          <w:rFonts w:ascii="Arial" w:hAnsi="Arial" w:cs="Aria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273139">
        <w:rPr>
          <w:rFonts w:ascii="Arial" w:hAnsi="Arial" w:cs="Arial"/>
        </w:rPr>
        <w:t>Kp</w:t>
      </w:r>
      <w:proofErr w:type="spellEnd"/>
      <w:r w:rsidRPr="00273139">
        <w:rPr>
          <w:rFonts w:ascii="Arial" w:hAnsi="Arial" w:cs="Arial"/>
        </w:rPr>
        <w:t>), koszty zakupu (</w:t>
      </w:r>
      <w:proofErr w:type="spellStart"/>
      <w:r w:rsidRPr="00273139">
        <w:rPr>
          <w:rFonts w:ascii="Arial" w:hAnsi="Arial" w:cs="Arial"/>
        </w:rPr>
        <w:t>Kz</w:t>
      </w:r>
      <w:proofErr w:type="spellEnd"/>
      <w:r w:rsidRPr="00273139">
        <w:rPr>
          <w:rFonts w:ascii="Arial" w:hAnsi="Arial" w:cs="Arial"/>
        </w:rPr>
        <w:t xml:space="preserve">) i zysk (Z) – Wykonawca przyjmie na podstawie wydawnictwa </w:t>
      </w:r>
      <w:proofErr w:type="spellStart"/>
      <w:r w:rsidRPr="00273139">
        <w:rPr>
          <w:rFonts w:ascii="Arial" w:hAnsi="Arial" w:cs="Arial"/>
        </w:rPr>
        <w:t>Sekocenbud</w:t>
      </w:r>
      <w:proofErr w:type="spellEnd"/>
      <w:r w:rsidRPr="00273139">
        <w:rPr>
          <w:rFonts w:ascii="Arial" w:hAnsi="Arial" w:cs="Aria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273139">
        <w:rPr>
          <w:rFonts w:ascii="Arial" w:hAnsi="Arial" w:cs="Arial"/>
        </w:rPr>
        <w:t>Sekocenbudzie</w:t>
      </w:r>
      <w:proofErr w:type="spellEnd"/>
      <w:r w:rsidRPr="00273139">
        <w:rPr>
          <w:rFonts w:ascii="Arial" w:hAnsi="Arial" w:cs="Arial"/>
        </w:rPr>
        <w:t xml:space="preserve"> wyliczenie zostanie wykonane w oparciu o średnie stawki i ceny rynkowe dla danych robót, i następnie zaakceptowanego przez Zamawiającego. </w:t>
      </w:r>
    </w:p>
    <w:p w14:paraId="6B27C945" w14:textId="77777777" w:rsidR="006030E9" w:rsidRPr="00273139" w:rsidRDefault="006030E9" w:rsidP="00273139">
      <w:pPr>
        <w:widowControl w:val="0"/>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13.</w:t>
      </w:r>
      <w:r w:rsidRPr="00273139">
        <w:rPr>
          <w:rFonts w:ascii="Arial" w:eastAsia="Times New Roman" w:hAnsi="Arial" w:cs="Arial"/>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273139" w:rsidRDefault="006030E9" w:rsidP="00273139">
      <w:pPr>
        <w:widowControl w:val="0"/>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14.</w:t>
      </w:r>
      <w:r w:rsidRPr="00273139">
        <w:rPr>
          <w:rFonts w:ascii="Arial" w:eastAsia="Times New Roman" w:hAnsi="Arial" w:cs="Arial"/>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273139" w:rsidRDefault="006030E9" w:rsidP="00273139">
      <w:pPr>
        <w:tabs>
          <w:tab w:val="left" w:pos="2127"/>
        </w:tabs>
        <w:autoSpaceDE w:val="0"/>
        <w:autoSpaceDN w:val="0"/>
        <w:adjustRightInd w:val="0"/>
        <w:spacing w:after="0" w:line="360" w:lineRule="auto"/>
        <w:ind w:left="425" w:hanging="425"/>
        <w:rPr>
          <w:rFonts w:ascii="Arial" w:hAnsi="Arial" w:cs="Arial"/>
        </w:rPr>
      </w:pPr>
      <w:r w:rsidRPr="00273139">
        <w:rPr>
          <w:rFonts w:ascii="Arial" w:hAnsi="Arial" w:cs="Arial"/>
        </w:rPr>
        <w:t>15.</w:t>
      </w:r>
      <w:r w:rsidRPr="00273139">
        <w:rPr>
          <w:rFonts w:ascii="Arial" w:hAnsi="Arial" w:cs="Arial"/>
        </w:rPr>
        <w:tab/>
        <w:t>W przypadku, gdy Wykonawca wystąpi</w:t>
      </w:r>
      <w:r w:rsidRPr="00273139">
        <w:rPr>
          <w:rFonts w:ascii="Arial" w:hAnsi="Arial" w:cs="Arial"/>
          <w:bCs/>
        </w:rPr>
        <w:t xml:space="preserve"> z </w:t>
      </w:r>
      <w:r w:rsidRPr="00273139">
        <w:rPr>
          <w:rFonts w:ascii="Arial" w:hAnsi="Arial" w:cs="Arial"/>
        </w:rPr>
        <w:t xml:space="preserve">inicjatywą zmiany albo rezygnacji z podwykonawcy, na którego zasoby Wykonawca powoływał się, na zasadach określonych w art. 118 </w:t>
      </w:r>
      <w:proofErr w:type="spellStart"/>
      <w:r w:rsidRPr="00273139">
        <w:rPr>
          <w:rFonts w:ascii="Arial" w:hAnsi="Arial" w:cs="Arial"/>
        </w:rPr>
        <w:t>Pzp</w:t>
      </w:r>
      <w:proofErr w:type="spellEnd"/>
      <w:r w:rsidRPr="00273139">
        <w:rPr>
          <w:rFonts w:ascii="Arial" w:hAnsi="Arial" w:cs="Arial"/>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273139" w:rsidRDefault="006030E9" w:rsidP="00273139">
      <w:pPr>
        <w:tabs>
          <w:tab w:val="left" w:pos="2127"/>
        </w:tabs>
        <w:spacing w:after="0" w:line="360" w:lineRule="auto"/>
        <w:ind w:left="425" w:hanging="425"/>
        <w:contextualSpacing/>
        <w:rPr>
          <w:rFonts w:ascii="Arial" w:hAnsi="Arial" w:cs="Arial"/>
        </w:rPr>
      </w:pPr>
      <w:r w:rsidRPr="00273139">
        <w:rPr>
          <w:rFonts w:ascii="Arial" w:hAnsi="Arial" w:cs="Arial"/>
        </w:rPr>
        <w:t>16.</w:t>
      </w:r>
      <w:r w:rsidRPr="00273139">
        <w:rPr>
          <w:rFonts w:ascii="Arial" w:hAnsi="Arial" w:cs="Arial"/>
        </w:rPr>
        <w:tab/>
        <w:t>Zmiany do Umowy może inicjow</w:t>
      </w:r>
      <w:r w:rsidRPr="00273139">
        <w:rPr>
          <w:rFonts w:ascii="Arial" w:eastAsia="TimesNewRoman" w:hAnsi="Arial" w:cs="Arial"/>
        </w:rPr>
        <w:t xml:space="preserve">ać </w:t>
      </w:r>
      <w:r w:rsidRPr="00273139">
        <w:rPr>
          <w:rFonts w:ascii="Arial" w:hAnsi="Arial" w:cs="Arial"/>
        </w:rPr>
        <w:t>zarówno Zamawia</w:t>
      </w:r>
      <w:r w:rsidRPr="00273139">
        <w:rPr>
          <w:rFonts w:ascii="Arial" w:eastAsia="TimesNewRoman" w:hAnsi="Arial" w:cs="Arial"/>
        </w:rPr>
        <w:t>ją</w:t>
      </w:r>
      <w:r w:rsidRPr="00273139">
        <w:rPr>
          <w:rFonts w:ascii="Arial" w:hAnsi="Arial" w:cs="Arial"/>
        </w:rPr>
        <w:t>cy jak i Wykonawca. Wykonawca składa pisemny wniosek drugiej stronie,  zawiera</w:t>
      </w:r>
      <w:r w:rsidRPr="00273139">
        <w:rPr>
          <w:rFonts w:ascii="Arial" w:eastAsia="TimesNewRoman" w:hAnsi="Arial" w:cs="Arial"/>
        </w:rPr>
        <w:t>ją</w:t>
      </w:r>
      <w:r w:rsidRPr="00273139">
        <w:rPr>
          <w:rFonts w:ascii="Arial" w:hAnsi="Arial" w:cs="Arial"/>
        </w:rPr>
        <w:t>cy w szczególn</w:t>
      </w:r>
      <w:r w:rsidRPr="00273139">
        <w:rPr>
          <w:rFonts w:ascii="Arial" w:eastAsia="TimesNewRoman" w:hAnsi="Arial" w:cs="Arial"/>
        </w:rPr>
        <w:t>oś</w:t>
      </w:r>
      <w:r w:rsidRPr="00273139">
        <w:rPr>
          <w:rFonts w:ascii="Arial" w:hAnsi="Arial" w:cs="Arial"/>
        </w:rPr>
        <w:t>ci:</w:t>
      </w:r>
    </w:p>
    <w:p w14:paraId="645AD5A6" w14:textId="77777777" w:rsidR="006030E9" w:rsidRPr="00273139" w:rsidRDefault="006030E9" w:rsidP="00273139">
      <w:pPr>
        <w:numPr>
          <w:ilvl w:val="0"/>
          <w:numId w:val="5"/>
        </w:numPr>
        <w:tabs>
          <w:tab w:val="left" w:pos="2127"/>
        </w:tabs>
        <w:autoSpaceDE w:val="0"/>
        <w:autoSpaceDN w:val="0"/>
        <w:adjustRightInd w:val="0"/>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lastRenderedPageBreak/>
        <w:t>opis propozycji zmiany;</w:t>
      </w:r>
    </w:p>
    <w:p w14:paraId="0BC31C0C" w14:textId="77777777" w:rsidR="006030E9" w:rsidRPr="00273139" w:rsidRDefault="006030E9" w:rsidP="00273139">
      <w:pPr>
        <w:numPr>
          <w:ilvl w:val="0"/>
          <w:numId w:val="5"/>
        </w:numPr>
        <w:tabs>
          <w:tab w:val="left" w:pos="2127"/>
        </w:tabs>
        <w:autoSpaceDE w:val="0"/>
        <w:autoSpaceDN w:val="0"/>
        <w:adjustRightInd w:val="0"/>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uzasadnienie zmiany – faktyczne i prawne wraz ze wskazaniem podstawy prawnej;</w:t>
      </w:r>
    </w:p>
    <w:p w14:paraId="5717AA8F" w14:textId="77777777" w:rsidR="006030E9" w:rsidRPr="00273139" w:rsidRDefault="006030E9" w:rsidP="00273139">
      <w:pPr>
        <w:numPr>
          <w:ilvl w:val="0"/>
          <w:numId w:val="5"/>
        </w:numPr>
        <w:tabs>
          <w:tab w:val="left" w:pos="2127"/>
        </w:tabs>
        <w:autoSpaceDE w:val="0"/>
        <w:autoSpaceDN w:val="0"/>
        <w:adjustRightInd w:val="0"/>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273139" w:rsidRDefault="006030E9" w:rsidP="00273139">
      <w:pPr>
        <w:numPr>
          <w:ilvl w:val="0"/>
          <w:numId w:val="5"/>
        </w:numPr>
        <w:tabs>
          <w:tab w:val="left" w:pos="2127"/>
        </w:tabs>
        <w:autoSpaceDE w:val="0"/>
        <w:autoSpaceDN w:val="0"/>
        <w:adjustRightInd w:val="0"/>
        <w:spacing w:after="0" w:line="360" w:lineRule="auto"/>
        <w:ind w:left="850" w:hanging="425"/>
        <w:rPr>
          <w:rFonts w:ascii="Arial" w:eastAsia="Times New Roman" w:hAnsi="Arial" w:cs="Arial"/>
          <w:lang w:eastAsia="pl-PL"/>
        </w:rPr>
      </w:pPr>
      <w:r w:rsidRPr="00273139">
        <w:rPr>
          <w:rFonts w:ascii="Arial" w:eastAsia="Times New Roman" w:hAnsi="Arial" w:cs="Arial"/>
          <w:lang w:eastAsia="pl-PL"/>
        </w:rPr>
        <w:t>opis wpływu zmiany na wysokość wynagrodzenia umownego wraz z wyceną wg ust. 12 i 13 niniejszego paragrafu.</w:t>
      </w:r>
    </w:p>
    <w:p w14:paraId="41446DC2" w14:textId="77777777" w:rsidR="006030E9" w:rsidRPr="00273139" w:rsidRDefault="006030E9" w:rsidP="00273139">
      <w:pPr>
        <w:tabs>
          <w:tab w:val="left" w:pos="2127"/>
        </w:tabs>
        <w:autoSpaceDE w:val="0"/>
        <w:autoSpaceDN w:val="0"/>
        <w:adjustRightInd w:val="0"/>
        <w:spacing w:after="0" w:line="360" w:lineRule="auto"/>
        <w:ind w:left="425" w:hanging="425"/>
        <w:rPr>
          <w:rFonts w:ascii="Arial" w:hAnsi="Arial" w:cs="Arial"/>
        </w:rPr>
      </w:pPr>
      <w:r w:rsidRPr="00273139">
        <w:rPr>
          <w:rFonts w:ascii="Arial" w:hAnsi="Arial" w:cs="Arial"/>
        </w:rPr>
        <w:t>17.</w:t>
      </w:r>
      <w:r w:rsidRPr="00273139">
        <w:rPr>
          <w:rFonts w:ascii="Arial" w:hAnsi="Arial" w:cs="Arial"/>
        </w:rPr>
        <w:tab/>
        <w:t xml:space="preserve">Wprowadzenie zmian wskazanych w niniejszym paragrafie nastąpi aneksem do Umowy sporządzonym na podstawie protokołu konieczności zatwierdzonego przez Zamawiającego. </w:t>
      </w:r>
    </w:p>
    <w:p w14:paraId="79337354" w14:textId="77777777" w:rsidR="006030E9" w:rsidRPr="00273139" w:rsidRDefault="006030E9" w:rsidP="00273139">
      <w:pPr>
        <w:tabs>
          <w:tab w:val="left" w:pos="2127"/>
        </w:tabs>
        <w:spacing w:after="0" w:line="360" w:lineRule="auto"/>
        <w:ind w:left="426" w:hanging="426"/>
        <w:contextualSpacing/>
        <w:rPr>
          <w:rFonts w:ascii="Arial" w:eastAsia="Times New Roman" w:hAnsi="Arial" w:cs="Arial"/>
          <w:spacing w:val="-3"/>
          <w:lang w:eastAsia="pl-PL"/>
        </w:rPr>
      </w:pPr>
      <w:r w:rsidRPr="00273139">
        <w:rPr>
          <w:rFonts w:ascii="Arial" w:eastAsia="Times New Roman" w:hAnsi="Arial" w:cs="Arial"/>
          <w:bCs/>
          <w:spacing w:val="-3"/>
          <w:lang w:eastAsia="pl-PL"/>
        </w:rPr>
        <w:t>18.</w:t>
      </w:r>
      <w:r w:rsidRPr="00273139">
        <w:rPr>
          <w:rFonts w:ascii="Arial" w:eastAsia="Times New Roman" w:hAnsi="Arial" w:cs="Arial"/>
          <w:bCs/>
          <w:spacing w:val="-3"/>
          <w:lang w:eastAsia="pl-PL"/>
        </w:rPr>
        <w:tab/>
      </w:r>
      <w:r w:rsidRPr="00273139">
        <w:rPr>
          <w:rFonts w:ascii="Arial" w:eastAsia="Times New Roman" w:hAnsi="Arial" w:cs="Arial"/>
          <w:spacing w:val="-3"/>
          <w:lang w:eastAsia="pl-PL"/>
        </w:rPr>
        <w:t>W przypadku zmian budżetu Miasta , Zamawiający dopuszcza zmiany:</w:t>
      </w:r>
    </w:p>
    <w:p w14:paraId="45DC6523" w14:textId="77777777" w:rsidR="006030E9" w:rsidRPr="00273139" w:rsidRDefault="006030E9" w:rsidP="00273139">
      <w:pPr>
        <w:widowControl w:val="0"/>
        <w:numPr>
          <w:ilvl w:val="0"/>
          <w:numId w:val="4"/>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sposobu rozliczania lub warunków dokonywania płatności,</w:t>
      </w:r>
    </w:p>
    <w:p w14:paraId="3320C0DD" w14:textId="77777777" w:rsidR="006030E9" w:rsidRPr="00273139" w:rsidRDefault="006030E9" w:rsidP="00273139">
      <w:pPr>
        <w:widowControl w:val="0"/>
        <w:numPr>
          <w:ilvl w:val="0"/>
          <w:numId w:val="4"/>
        </w:numPr>
        <w:tabs>
          <w:tab w:val="left" w:pos="2127"/>
        </w:tabs>
        <w:spacing w:after="0" w:line="360" w:lineRule="auto"/>
        <w:ind w:left="851" w:hanging="425"/>
        <w:contextualSpacing/>
        <w:rPr>
          <w:rFonts w:ascii="Arial" w:eastAsia="Times New Roman" w:hAnsi="Arial" w:cs="Arial"/>
          <w:lang w:eastAsia="pl-PL"/>
        </w:rPr>
      </w:pPr>
      <w:r w:rsidRPr="00273139">
        <w:rPr>
          <w:rFonts w:ascii="Arial" w:eastAsia="Times New Roman" w:hAnsi="Arial" w:cs="Arial"/>
          <w:lang w:eastAsia="pl-PL"/>
        </w:rPr>
        <w:t>terminu realizacji Umowy, określonego w § 2 ust. 1 Umowy,</w:t>
      </w:r>
    </w:p>
    <w:p w14:paraId="0A93AD43" w14:textId="77777777" w:rsidR="006030E9" w:rsidRPr="00273139" w:rsidRDefault="006030E9" w:rsidP="00273139">
      <w:pPr>
        <w:widowControl w:val="0"/>
        <w:numPr>
          <w:ilvl w:val="0"/>
          <w:numId w:val="4"/>
        </w:numPr>
        <w:tabs>
          <w:tab w:val="left" w:pos="2127"/>
        </w:tabs>
        <w:spacing w:after="0" w:line="360" w:lineRule="auto"/>
        <w:ind w:left="850" w:hanging="425"/>
        <w:rPr>
          <w:rFonts w:ascii="Arial" w:eastAsia="Times New Roman" w:hAnsi="Arial" w:cs="Arial"/>
          <w:lang w:eastAsia="pl-PL"/>
        </w:rPr>
      </w:pPr>
      <w:r w:rsidRPr="00273139">
        <w:rPr>
          <w:rFonts w:ascii="Arial" w:eastAsia="Times New Roman" w:hAnsi="Arial" w:cs="Arial"/>
          <w:lang w:eastAsia="pl-PL"/>
        </w:rPr>
        <w:t xml:space="preserve">harmonogramu rzeczowo-finansowego, o którym mowa w § 3 Umowy.  </w:t>
      </w:r>
    </w:p>
    <w:p w14:paraId="5E6AA80C" w14:textId="77777777" w:rsidR="006030E9" w:rsidRPr="00273139" w:rsidRDefault="006030E9" w:rsidP="00273139">
      <w:pPr>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19.</w:t>
      </w:r>
      <w:r w:rsidRPr="00273139">
        <w:rPr>
          <w:rFonts w:ascii="Arial" w:eastAsia="Times New Roman" w:hAnsi="Arial" w:cs="Arial"/>
          <w:lang w:eastAsia="pl-PL"/>
        </w:rPr>
        <w:tab/>
        <w:t>Zamawiaj</w:t>
      </w:r>
      <w:r w:rsidRPr="00273139">
        <w:rPr>
          <w:rFonts w:ascii="Arial" w:hAnsi="Arial" w:cs="Arial"/>
          <w:lang w:eastAsia="pl-PL"/>
        </w:rPr>
        <w:t>ą</w:t>
      </w:r>
      <w:r w:rsidRPr="00273139">
        <w:rPr>
          <w:rFonts w:ascii="Arial" w:eastAsia="Times New Roman" w:hAnsi="Arial" w:cs="Arial"/>
          <w:lang w:eastAsia="pl-PL"/>
        </w:rPr>
        <w:t>cy dopuszcza możliwość zmiany zakresu (rob</w:t>
      </w:r>
      <w:r w:rsidRPr="00273139">
        <w:rPr>
          <w:rFonts w:ascii="Arial" w:hAnsi="Arial" w:cs="Arial"/>
          <w:lang w:eastAsia="pl-PL"/>
        </w:rPr>
        <w:t>ó</w:t>
      </w:r>
      <w:r w:rsidRPr="00273139">
        <w:rPr>
          <w:rFonts w:ascii="Arial" w:eastAsia="Times New Roman" w:hAnsi="Arial" w:cs="Arial"/>
          <w:lang w:eastAsia="pl-PL"/>
        </w:rPr>
        <w:t>t) prac, jakie Wykonawca wskazał w ofercie do wykonania przy pomocy podwykonawc</w:t>
      </w:r>
      <w:r w:rsidRPr="00273139">
        <w:rPr>
          <w:rFonts w:ascii="Arial" w:hAnsi="Arial" w:cs="Arial"/>
          <w:lang w:eastAsia="pl-PL"/>
        </w:rPr>
        <w:t>ó</w:t>
      </w:r>
      <w:r w:rsidRPr="00273139">
        <w:rPr>
          <w:rFonts w:ascii="Arial" w:eastAsia="Times New Roman" w:hAnsi="Arial" w:cs="Arial"/>
          <w:lang w:eastAsia="pl-PL"/>
        </w:rPr>
        <w:t>w, je</w:t>
      </w:r>
      <w:r w:rsidRPr="00273139">
        <w:rPr>
          <w:rFonts w:ascii="Arial" w:hAnsi="Arial" w:cs="Arial"/>
          <w:lang w:eastAsia="pl-PL"/>
        </w:rPr>
        <w:t>ż</w:t>
      </w:r>
      <w:r w:rsidRPr="00273139">
        <w:rPr>
          <w:rFonts w:ascii="Arial" w:eastAsia="Times New Roman" w:hAnsi="Arial" w:cs="Arial"/>
          <w:lang w:eastAsia="pl-PL"/>
        </w:rPr>
        <w:t>eli w odniesieniu do danej części nie została wył</w:t>
      </w:r>
      <w:r w:rsidRPr="00273139">
        <w:rPr>
          <w:rFonts w:ascii="Arial" w:hAnsi="Arial" w:cs="Arial"/>
          <w:lang w:eastAsia="pl-PL"/>
        </w:rPr>
        <w:t>ą</w:t>
      </w:r>
      <w:r w:rsidRPr="00273139">
        <w:rPr>
          <w:rFonts w:ascii="Arial" w:eastAsia="Times New Roman" w:hAnsi="Arial" w:cs="Arial"/>
          <w:lang w:eastAsia="pl-PL"/>
        </w:rPr>
        <w:t>czona dopuszczalno</w:t>
      </w:r>
      <w:r w:rsidRPr="00273139">
        <w:rPr>
          <w:rFonts w:ascii="Arial" w:hAnsi="Arial" w:cs="Arial"/>
          <w:lang w:eastAsia="pl-PL"/>
        </w:rPr>
        <w:t>ść</w:t>
      </w:r>
      <w:r w:rsidRPr="00273139">
        <w:rPr>
          <w:rFonts w:ascii="Arial" w:eastAsia="Times New Roman" w:hAnsi="Arial" w:cs="Arial"/>
          <w:lang w:eastAsia="pl-PL"/>
        </w:rPr>
        <w:t xml:space="preserve"> podwykonawstwa.</w:t>
      </w:r>
    </w:p>
    <w:p w14:paraId="3CBDC3DA" w14:textId="77777777" w:rsidR="006030E9" w:rsidRPr="00273139" w:rsidRDefault="006030E9" w:rsidP="00273139">
      <w:pPr>
        <w:tabs>
          <w:tab w:val="left" w:pos="2127"/>
        </w:tabs>
        <w:spacing w:after="0" w:line="360" w:lineRule="auto"/>
        <w:ind w:left="425" w:hanging="425"/>
        <w:rPr>
          <w:rFonts w:ascii="Arial" w:eastAsia="Times New Roman" w:hAnsi="Arial" w:cs="Arial"/>
          <w:lang w:eastAsia="pl-PL"/>
        </w:rPr>
      </w:pPr>
      <w:r w:rsidRPr="00273139">
        <w:rPr>
          <w:rFonts w:ascii="Arial" w:eastAsia="Times New Roman" w:hAnsi="Arial" w:cs="Arial"/>
          <w:lang w:eastAsia="pl-PL"/>
        </w:rPr>
        <w:t xml:space="preserve">20. </w:t>
      </w:r>
      <w:r w:rsidRPr="00273139">
        <w:rPr>
          <w:rFonts w:ascii="Arial" w:hAnsi="Arial" w:cs="Arial"/>
          <w:color w:val="000000" w:themeColor="text1"/>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45989739" w:rsidR="006030E9" w:rsidRPr="00273139" w:rsidRDefault="006030E9" w:rsidP="00273139">
      <w:pPr>
        <w:spacing w:after="0" w:line="360" w:lineRule="auto"/>
        <w:ind w:left="426" w:hanging="426"/>
        <w:contextualSpacing/>
        <w:rPr>
          <w:rFonts w:ascii="Arial" w:eastAsia="Times New Roman" w:hAnsi="Arial" w:cs="Arial"/>
          <w:lang w:eastAsia="pl-PL"/>
        </w:rPr>
      </w:pPr>
      <w:r w:rsidRPr="00273139">
        <w:rPr>
          <w:rFonts w:ascii="Arial" w:eastAsia="Times New Roman" w:hAnsi="Arial" w:cs="Arial"/>
          <w:lang w:eastAsia="pl-PL"/>
        </w:rPr>
        <w:t>2</w:t>
      </w:r>
      <w:r w:rsidR="00E15558" w:rsidRPr="00273139">
        <w:rPr>
          <w:rFonts w:ascii="Arial" w:eastAsia="Times New Roman" w:hAnsi="Arial" w:cs="Arial"/>
          <w:lang w:eastAsia="pl-PL"/>
        </w:rPr>
        <w:t>1</w:t>
      </w:r>
      <w:r w:rsidRPr="00273139">
        <w:rPr>
          <w:rFonts w:ascii="Arial" w:eastAsia="Times New Roman" w:hAnsi="Arial" w:cs="Arial"/>
          <w:lang w:eastAsia="pl-PL"/>
        </w:rPr>
        <w:t xml:space="preserve">. </w:t>
      </w:r>
      <w:r w:rsidRPr="00273139">
        <w:rPr>
          <w:rFonts w:ascii="Arial" w:eastAsia="Times New Roman" w:hAnsi="Arial" w:cs="Arial"/>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273139" w:rsidRDefault="006030E9" w:rsidP="00273139">
      <w:pPr>
        <w:spacing w:after="0" w:line="360" w:lineRule="auto"/>
        <w:ind w:left="426" w:hanging="426"/>
        <w:contextualSpacing/>
        <w:rPr>
          <w:rFonts w:ascii="Arial" w:eastAsia="Times New Roman" w:hAnsi="Arial" w:cs="Arial"/>
          <w:lang w:eastAsia="pl-PL"/>
        </w:rPr>
      </w:pPr>
    </w:p>
    <w:p w14:paraId="67290532" w14:textId="77777777" w:rsidR="006030E9" w:rsidRPr="00273139" w:rsidRDefault="006030E9" w:rsidP="00273139">
      <w:pPr>
        <w:pStyle w:val="Default"/>
        <w:spacing w:line="360" w:lineRule="auto"/>
        <w:rPr>
          <w:rFonts w:ascii="Arial" w:hAnsi="Arial" w:cs="Arial"/>
          <w:b/>
          <w:sz w:val="22"/>
          <w:szCs w:val="22"/>
        </w:rPr>
      </w:pPr>
      <w:r w:rsidRPr="00273139">
        <w:rPr>
          <w:rFonts w:ascii="Arial" w:hAnsi="Arial" w:cs="Arial"/>
          <w:b/>
          <w:sz w:val="22"/>
          <w:szCs w:val="22"/>
        </w:rPr>
        <w:t>§ 16</w:t>
      </w:r>
    </w:p>
    <w:p w14:paraId="2BB92CFA" w14:textId="77777777" w:rsidR="006030E9" w:rsidRPr="00273139" w:rsidRDefault="006030E9" w:rsidP="00273139">
      <w:pPr>
        <w:pStyle w:val="Default"/>
        <w:spacing w:line="360" w:lineRule="auto"/>
        <w:rPr>
          <w:rFonts w:ascii="Arial" w:hAnsi="Arial" w:cs="Arial"/>
          <w:b/>
          <w:sz w:val="22"/>
          <w:szCs w:val="22"/>
        </w:rPr>
      </w:pPr>
      <w:r w:rsidRPr="00273139">
        <w:rPr>
          <w:rFonts w:ascii="Arial" w:hAnsi="Arial" w:cs="Arial"/>
          <w:b/>
          <w:sz w:val="22"/>
          <w:szCs w:val="22"/>
        </w:rPr>
        <w:t>[RODO]</w:t>
      </w:r>
    </w:p>
    <w:p w14:paraId="79FF362D" w14:textId="77777777" w:rsidR="006030E9" w:rsidRPr="00273139" w:rsidRDefault="006030E9" w:rsidP="00273139">
      <w:pPr>
        <w:pStyle w:val="Default"/>
        <w:spacing w:line="360" w:lineRule="auto"/>
        <w:rPr>
          <w:rFonts w:ascii="Arial" w:hAnsi="Arial" w:cs="Arial"/>
          <w:b/>
          <w:sz w:val="22"/>
          <w:szCs w:val="22"/>
        </w:rPr>
      </w:pPr>
    </w:p>
    <w:p w14:paraId="4ECE67DD" w14:textId="77777777" w:rsidR="006030E9" w:rsidRPr="00273139" w:rsidRDefault="006030E9" w:rsidP="00273139">
      <w:pPr>
        <w:pStyle w:val="Default"/>
        <w:spacing w:line="360" w:lineRule="auto"/>
        <w:rPr>
          <w:rFonts w:ascii="Arial" w:hAnsi="Arial" w:cs="Arial"/>
          <w:sz w:val="22"/>
          <w:szCs w:val="22"/>
        </w:rPr>
      </w:pPr>
      <w:r w:rsidRPr="00273139">
        <w:rPr>
          <w:rFonts w:ascii="Arial" w:hAnsi="Arial" w:cs="Arial"/>
          <w:sz w:val="22"/>
          <w:szCs w:val="22"/>
        </w:rPr>
        <w:t xml:space="preserve">Wykonawca oświadcza, że zapoznał się z klauzulą informacyjną o przetwarzaniu danych osobowych przedłożoną przez Zamawiającego i wyraża zgodę na przetwarzanie danych </w:t>
      </w:r>
      <w:r w:rsidRPr="00273139">
        <w:rPr>
          <w:rFonts w:ascii="Arial" w:hAnsi="Arial" w:cs="Arial"/>
          <w:sz w:val="22"/>
          <w:szCs w:val="22"/>
        </w:rPr>
        <w:lastRenderedPageBreak/>
        <w:t xml:space="preserve">osobowych w zakresie i na zasadach określonych w niniejszym dokumencie. Klauzula informacyjna stanowi </w:t>
      </w:r>
      <w:r w:rsidRPr="00273139">
        <w:rPr>
          <w:rFonts w:ascii="Arial" w:hAnsi="Arial" w:cs="Arial"/>
          <w:b/>
          <w:bCs/>
          <w:sz w:val="22"/>
          <w:szCs w:val="22"/>
        </w:rPr>
        <w:t>załącznik nr 6</w:t>
      </w:r>
      <w:r w:rsidRPr="00273139">
        <w:rPr>
          <w:rFonts w:ascii="Arial" w:hAnsi="Arial" w:cs="Arial"/>
          <w:sz w:val="22"/>
          <w:szCs w:val="22"/>
        </w:rPr>
        <w:t xml:space="preserve"> do Umowy. </w:t>
      </w:r>
    </w:p>
    <w:p w14:paraId="54C85526" w14:textId="77777777" w:rsidR="006030E9" w:rsidRPr="00273139" w:rsidRDefault="006030E9" w:rsidP="00273139">
      <w:pPr>
        <w:spacing w:after="0" w:line="360" w:lineRule="auto"/>
        <w:rPr>
          <w:rFonts w:ascii="Arial" w:hAnsi="Arial" w:cs="Arial"/>
          <w:color w:val="000000" w:themeColor="text1"/>
        </w:rPr>
      </w:pPr>
    </w:p>
    <w:p w14:paraId="24777F3A" w14:textId="77777777" w:rsidR="006030E9" w:rsidRPr="00273139" w:rsidRDefault="006030E9" w:rsidP="00273139">
      <w:pPr>
        <w:tabs>
          <w:tab w:val="left" w:pos="426"/>
        </w:tabs>
        <w:spacing w:after="0" w:line="360" w:lineRule="auto"/>
        <w:rPr>
          <w:rFonts w:ascii="Arial" w:hAnsi="Arial" w:cs="Arial"/>
          <w:b/>
          <w:color w:val="000000" w:themeColor="text1"/>
        </w:rPr>
      </w:pPr>
      <w:r w:rsidRPr="00273139">
        <w:rPr>
          <w:rFonts w:ascii="Arial" w:hAnsi="Arial" w:cs="Arial"/>
          <w:b/>
          <w:color w:val="000000" w:themeColor="text1"/>
        </w:rPr>
        <w:t>§ 17</w:t>
      </w:r>
    </w:p>
    <w:p w14:paraId="1758A78B" w14:textId="77777777" w:rsidR="006030E9" w:rsidRPr="00273139" w:rsidRDefault="006030E9" w:rsidP="00273139">
      <w:pPr>
        <w:tabs>
          <w:tab w:val="left" w:pos="426"/>
        </w:tabs>
        <w:spacing w:after="0" w:line="360" w:lineRule="auto"/>
        <w:rPr>
          <w:rFonts w:ascii="Arial" w:hAnsi="Arial" w:cs="Arial"/>
          <w:b/>
          <w:color w:val="000000" w:themeColor="text1"/>
        </w:rPr>
      </w:pPr>
      <w:r w:rsidRPr="00273139">
        <w:rPr>
          <w:rFonts w:ascii="Arial" w:hAnsi="Arial" w:cs="Arial"/>
          <w:b/>
          <w:color w:val="000000" w:themeColor="text1"/>
        </w:rPr>
        <w:t>[Postanowienia końcowe]</w:t>
      </w:r>
    </w:p>
    <w:p w14:paraId="3F20404F" w14:textId="77777777" w:rsidR="006030E9" w:rsidRPr="00273139" w:rsidRDefault="006030E9" w:rsidP="00273139">
      <w:pPr>
        <w:tabs>
          <w:tab w:val="left" w:pos="426"/>
        </w:tabs>
        <w:spacing w:after="0" w:line="360" w:lineRule="auto"/>
        <w:rPr>
          <w:rFonts w:ascii="Arial" w:hAnsi="Arial" w:cs="Arial"/>
          <w:b/>
          <w:color w:val="000000" w:themeColor="text1"/>
        </w:rPr>
      </w:pPr>
    </w:p>
    <w:p w14:paraId="534FF51C" w14:textId="77777777" w:rsidR="006030E9" w:rsidRPr="00273139" w:rsidRDefault="006030E9" w:rsidP="00273139">
      <w:pPr>
        <w:pStyle w:val="Akapitzlist"/>
        <w:numPr>
          <w:ilvl w:val="0"/>
          <w:numId w:val="15"/>
        </w:numPr>
        <w:tabs>
          <w:tab w:val="clear" w:pos="360"/>
          <w:tab w:val="left" w:pos="426"/>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 xml:space="preserve">W sprawach nieuregulowanych Umową mają zastosowanie bezwzględnie obowiązujące przepisy prawa, w tym w szczególności </w:t>
      </w:r>
      <w:proofErr w:type="spellStart"/>
      <w:r w:rsidRPr="00273139">
        <w:rPr>
          <w:rFonts w:ascii="Arial" w:hAnsi="Arial" w:cs="Arial"/>
          <w:color w:val="000000" w:themeColor="text1"/>
        </w:rPr>
        <w:t>Pzp</w:t>
      </w:r>
      <w:proofErr w:type="spellEnd"/>
      <w:r w:rsidRPr="00273139">
        <w:rPr>
          <w:rFonts w:ascii="Arial" w:hAnsi="Arial" w:cs="Arial"/>
          <w:color w:val="000000" w:themeColor="text1"/>
        </w:rPr>
        <w:t xml:space="preserve"> oraz Kodeksu cywilnego.</w:t>
      </w:r>
    </w:p>
    <w:p w14:paraId="3D7B07EB" w14:textId="77777777" w:rsidR="006030E9" w:rsidRPr="00273139" w:rsidRDefault="006030E9" w:rsidP="00273139">
      <w:pPr>
        <w:pStyle w:val="Akapitzlist"/>
        <w:numPr>
          <w:ilvl w:val="0"/>
          <w:numId w:val="15"/>
        </w:numPr>
        <w:tabs>
          <w:tab w:val="clear" w:pos="360"/>
          <w:tab w:val="left" w:pos="426"/>
        </w:tabs>
        <w:spacing w:after="0" w:line="360" w:lineRule="auto"/>
        <w:ind w:left="426" w:hanging="426"/>
        <w:contextualSpacing w:val="0"/>
        <w:rPr>
          <w:rFonts w:ascii="Arial" w:hAnsi="Arial" w:cs="Arial"/>
          <w:color w:val="000000" w:themeColor="text1"/>
        </w:rPr>
      </w:pPr>
      <w:r w:rsidRPr="00273139">
        <w:rPr>
          <w:rFonts w:ascii="Arial" w:hAnsi="Arial" w:cs="Arial"/>
          <w:color w:val="000000" w:themeColor="text1"/>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273139" w:rsidRDefault="006030E9" w:rsidP="00273139">
      <w:pPr>
        <w:pStyle w:val="Teksttreci20"/>
        <w:numPr>
          <w:ilvl w:val="0"/>
          <w:numId w:val="15"/>
        </w:numPr>
        <w:shd w:val="clear" w:color="auto" w:fill="auto"/>
        <w:tabs>
          <w:tab w:val="left" w:pos="2127"/>
        </w:tabs>
        <w:autoSpaceDE w:val="0"/>
        <w:autoSpaceDN w:val="0"/>
        <w:adjustRightInd w:val="0"/>
        <w:spacing w:after="0" w:line="360" w:lineRule="auto"/>
        <w:contextualSpacing/>
        <w:rPr>
          <w:rFonts w:ascii="Arial" w:hAnsi="Arial" w:cs="Arial"/>
        </w:rPr>
      </w:pPr>
      <w:r w:rsidRPr="00273139">
        <w:rPr>
          <w:rFonts w:ascii="Arial" w:hAnsi="Arial" w:cs="Arial"/>
        </w:rPr>
        <w:t>Integralną część Umowy stanowią:</w:t>
      </w:r>
    </w:p>
    <w:p w14:paraId="6D95DAA9" w14:textId="5742CD6E" w:rsidR="006030E9" w:rsidRPr="00273139" w:rsidRDefault="006030E9" w:rsidP="00273139">
      <w:pPr>
        <w:pStyle w:val="Teksttreci20"/>
        <w:numPr>
          <w:ilvl w:val="3"/>
          <w:numId w:val="28"/>
        </w:numPr>
        <w:shd w:val="clear" w:color="auto" w:fill="auto"/>
        <w:tabs>
          <w:tab w:val="left" w:pos="851"/>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załączniki do Umowy:</w:t>
      </w:r>
    </w:p>
    <w:p w14:paraId="28F286DF" w14:textId="512E6354" w:rsidR="006030E9" w:rsidRDefault="006030E9" w:rsidP="00273139">
      <w:pPr>
        <w:numPr>
          <w:ilvl w:val="0"/>
          <w:numId w:val="40"/>
        </w:numPr>
        <w:tabs>
          <w:tab w:val="left" w:pos="2552"/>
        </w:tabs>
        <w:autoSpaceDE w:val="0"/>
        <w:autoSpaceDN w:val="0"/>
        <w:adjustRightInd w:val="0"/>
        <w:spacing w:after="0" w:line="360" w:lineRule="auto"/>
        <w:ind w:left="1276" w:hanging="425"/>
        <w:contextualSpacing/>
        <w:rPr>
          <w:rFonts w:ascii="Arial" w:hAnsi="Arial" w:cs="Arial"/>
        </w:rPr>
      </w:pPr>
      <w:r w:rsidRPr="00273139">
        <w:rPr>
          <w:rFonts w:ascii="Arial" w:hAnsi="Arial" w:cs="Arial"/>
        </w:rPr>
        <w:t xml:space="preserve">załącznik nr </w:t>
      </w:r>
      <w:r w:rsidR="00273139">
        <w:rPr>
          <w:rFonts w:ascii="Arial" w:hAnsi="Arial" w:cs="Arial"/>
        </w:rPr>
        <w:t>6.</w:t>
      </w:r>
      <w:r w:rsidRPr="00273139">
        <w:rPr>
          <w:rFonts w:ascii="Arial" w:hAnsi="Arial" w:cs="Arial"/>
        </w:rPr>
        <w:t>1</w:t>
      </w:r>
      <w:r w:rsidRPr="00273139">
        <w:rPr>
          <w:rFonts w:ascii="Arial" w:hAnsi="Arial" w:cs="Arial"/>
        </w:rPr>
        <w:tab/>
        <w:t xml:space="preserve"> – opis przedmiotu zamówienia,</w:t>
      </w:r>
    </w:p>
    <w:p w14:paraId="7BA57F54" w14:textId="621C5472" w:rsidR="00273139" w:rsidRPr="00273139" w:rsidRDefault="00273139" w:rsidP="00273139">
      <w:pPr>
        <w:pStyle w:val="Akapitzlist"/>
        <w:numPr>
          <w:ilvl w:val="0"/>
          <w:numId w:val="40"/>
        </w:numPr>
        <w:ind w:left="284" w:right="850" w:firstLine="567"/>
        <w:rPr>
          <w:rFonts w:ascii="Arial" w:hAnsi="Arial" w:cs="Arial"/>
        </w:rPr>
      </w:pPr>
      <w:r>
        <w:rPr>
          <w:rFonts w:ascii="Arial" w:hAnsi="Arial" w:cs="Arial"/>
        </w:rPr>
        <w:t xml:space="preserve">załącznik nr 6.2 </w:t>
      </w:r>
      <w:r w:rsidRPr="00273139">
        <w:rPr>
          <w:rFonts w:ascii="Arial" w:hAnsi="Arial" w:cs="Arial"/>
        </w:rPr>
        <w:t>– karta gwarancyjna - wzór,</w:t>
      </w:r>
    </w:p>
    <w:p w14:paraId="7B2CEE0D" w14:textId="556BF396" w:rsidR="006030E9" w:rsidRPr="00273139" w:rsidRDefault="00273139" w:rsidP="00273139">
      <w:pPr>
        <w:numPr>
          <w:ilvl w:val="0"/>
          <w:numId w:val="40"/>
        </w:numPr>
        <w:tabs>
          <w:tab w:val="left" w:pos="2552"/>
        </w:tabs>
        <w:autoSpaceDE w:val="0"/>
        <w:autoSpaceDN w:val="0"/>
        <w:adjustRightInd w:val="0"/>
        <w:spacing w:after="0" w:line="360" w:lineRule="auto"/>
        <w:ind w:left="1276" w:hanging="425"/>
        <w:contextualSpacing/>
        <w:rPr>
          <w:rFonts w:ascii="Arial" w:hAnsi="Arial" w:cs="Arial"/>
        </w:rPr>
      </w:pPr>
      <w:r>
        <w:rPr>
          <w:rFonts w:ascii="Arial" w:hAnsi="Arial" w:cs="Arial"/>
        </w:rPr>
        <w:t>załącznik nr 6.3</w:t>
      </w:r>
      <w:r w:rsidR="006030E9" w:rsidRPr="00273139">
        <w:rPr>
          <w:rFonts w:ascii="Arial" w:hAnsi="Arial" w:cs="Arial"/>
        </w:rPr>
        <w:tab/>
        <w:t xml:space="preserve"> – wykaz wycenionych elementów,</w:t>
      </w:r>
    </w:p>
    <w:p w14:paraId="05B56F26" w14:textId="0FF62FC0" w:rsidR="006030E9" w:rsidRPr="00273139" w:rsidRDefault="006030E9" w:rsidP="00273139">
      <w:pPr>
        <w:numPr>
          <w:ilvl w:val="0"/>
          <w:numId w:val="40"/>
        </w:numPr>
        <w:tabs>
          <w:tab w:val="left" w:pos="2552"/>
        </w:tabs>
        <w:autoSpaceDE w:val="0"/>
        <w:autoSpaceDN w:val="0"/>
        <w:adjustRightInd w:val="0"/>
        <w:spacing w:after="0" w:line="360" w:lineRule="auto"/>
        <w:ind w:left="1276" w:hanging="425"/>
        <w:contextualSpacing/>
        <w:rPr>
          <w:rFonts w:ascii="Arial" w:hAnsi="Arial" w:cs="Arial"/>
        </w:rPr>
      </w:pPr>
      <w:r w:rsidRPr="00273139">
        <w:rPr>
          <w:rFonts w:ascii="Arial" w:hAnsi="Arial" w:cs="Arial"/>
        </w:rPr>
        <w:t xml:space="preserve">załącznik nr </w:t>
      </w:r>
      <w:r w:rsidR="00273139">
        <w:rPr>
          <w:rFonts w:ascii="Arial" w:hAnsi="Arial" w:cs="Arial"/>
        </w:rPr>
        <w:t>6.5</w:t>
      </w:r>
      <w:r w:rsidRPr="00273139">
        <w:rPr>
          <w:rFonts w:ascii="Arial" w:hAnsi="Arial" w:cs="Arial"/>
        </w:rPr>
        <w:tab/>
        <w:t xml:space="preserve"> – wykaz dokumentacji projektowej i specyfikacji technicznej,</w:t>
      </w:r>
    </w:p>
    <w:p w14:paraId="6A67FC9F" w14:textId="15C5D2E1" w:rsidR="006030E9" w:rsidRPr="00273139" w:rsidRDefault="00EF5FA8" w:rsidP="00273139">
      <w:pPr>
        <w:numPr>
          <w:ilvl w:val="0"/>
          <w:numId w:val="40"/>
        </w:numPr>
        <w:tabs>
          <w:tab w:val="left" w:pos="2552"/>
        </w:tabs>
        <w:autoSpaceDE w:val="0"/>
        <w:autoSpaceDN w:val="0"/>
        <w:adjustRightInd w:val="0"/>
        <w:spacing w:after="0" w:line="360" w:lineRule="auto"/>
        <w:ind w:left="1276" w:hanging="425"/>
        <w:contextualSpacing/>
        <w:rPr>
          <w:rFonts w:ascii="Arial" w:hAnsi="Arial" w:cs="Arial"/>
        </w:rPr>
      </w:pPr>
      <w:r>
        <w:rPr>
          <w:rFonts w:ascii="Arial" w:hAnsi="Arial" w:cs="Arial"/>
        </w:rPr>
        <w:t>załącznik nr 4</w:t>
      </w:r>
      <w:r w:rsidR="006030E9" w:rsidRPr="00273139">
        <w:rPr>
          <w:rFonts w:ascii="Arial" w:hAnsi="Arial" w:cs="Arial"/>
        </w:rPr>
        <w:tab/>
        <w:t xml:space="preserve"> – wykaz osób które wykonawca skieruje do wykonywania zamówienia wraz z oświadczeniem na temat wykształcenia i kwalifikacji zawodowych,</w:t>
      </w:r>
    </w:p>
    <w:p w14:paraId="325344D7" w14:textId="77777777" w:rsidR="006030E9" w:rsidRPr="00273139" w:rsidRDefault="006030E9" w:rsidP="00273139">
      <w:pPr>
        <w:numPr>
          <w:ilvl w:val="0"/>
          <w:numId w:val="40"/>
        </w:numPr>
        <w:tabs>
          <w:tab w:val="left" w:pos="2552"/>
        </w:tabs>
        <w:autoSpaceDE w:val="0"/>
        <w:autoSpaceDN w:val="0"/>
        <w:adjustRightInd w:val="0"/>
        <w:spacing w:after="0" w:line="360" w:lineRule="auto"/>
        <w:ind w:left="1276" w:hanging="425"/>
        <w:contextualSpacing/>
        <w:rPr>
          <w:rFonts w:ascii="Arial" w:hAnsi="Arial" w:cs="Arial"/>
        </w:rPr>
      </w:pPr>
      <w:r w:rsidRPr="00273139">
        <w:rPr>
          <w:rFonts w:ascii="Arial" w:hAnsi="Arial" w:cs="Arial"/>
        </w:rPr>
        <w:t>załącznik nr 6</w:t>
      </w:r>
      <w:r w:rsidRPr="00273139">
        <w:rPr>
          <w:rFonts w:ascii="Arial" w:hAnsi="Arial" w:cs="Arial"/>
        </w:rPr>
        <w:tab/>
        <w:t xml:space="preserve"> – Klauzula informacyjna RODO.</w:t>
      </w:r>
    </w:p>
    <w:p w14:paraId="373F3EAB" w14:textId="77777777" w:rsidR="00493537" w:rsidRPr="00273139" w:rsidRDefault="006030E9" w:rsidP="00273139">
      <w:pPr>
        <w:pStyle w:val="Teksttreci20"/>
        <w:numPr>
          <w:ilvl w:val="3"/>
          <w:numId w:val="28"/>
        </w:numPr>
        <w:shd w:val="clear" w:color="auto" w:fill="auto"/>
        <w:tabs>
          <w:tab w:val="num" w:pos="851"/>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Specyfikacja Warunków Zamówi</w:t>
      </w:r>
      <w:bookmarkStart w:id="5" w:name="_GoBack"/>
      <w:bookmarkEnd w:id="5"/>
      <w:r w:rsidRPr="00273139">
        <w:rPr>
          <w:rFonts w:ascii="Arial" w:hAnsi="Arial" w:cs="Arial"/>
        </w:rPr>
        <w:t>enia wraz z pytaniami wykonawców i odpowiedziami Zamawiającego,</w:t>
      </w:r>
    </w:p>
    <w:p w14:paraId="60AD66DF" w14:textId="77777777" w:rsidR="00493537" w:rsidRPr="00273139" w:rsidRDefault="006030E9" w:rsidP="00273139">
      <w:pPr>
        <w:pStyle w:val="Teksttreci20"/>
        <w:numPr>
          <w:ilvl w:val="3"/>
          <w:numId w:val="28"/>
        </w:numPr>
        <w:shd w:val="clear" w:color="auto" w:fill="auto"/>
        <w:tabs>
          <w:tab w:val="num" w:pos="851"/>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dokumentacja projektowa,</w:t>
      </w:r>
    </w:p>
    <w:p w14:paraId="7772AA05" w14:textId="5A82A2D3" w:rsidR="006030E9" w:rsidRPr="00273139" w:rsidRDefault="006030E9" w:rsidP="00273139">
      <w:pPr>
        <w:pStyle w:val="Teksttreci20"/>
        <w:numPr>
          <w:ilvl w:val="3"/>
          <w:numId w:val="28"/>
        </w:numPr>
        <w:shd w:val="clear" w:color="auto" w:fill="auto"/>
        <w:tabs>
          <w:tab w:val="num" w:pos="851"/>
          <w:tab w:val="left" w:pos="2127"/>
        </w:tabs>
        <w:autoSpaceDE w:val="0"/>
        <w:autoSpaceDN w:val="0"/>
        <w:adjustRightInd w:val="0"/>
        <w:spacing w:after="0" w:line="360" w:lineRule="auto"/>
        <w:ind w:left="851" w:hanging="425"/>
        <w:contextualSpacing/>
        <w:rPr>
          <w:rFonts w:ascii="Arial" w:hAnsi="Arial" w:cs="Arial"/>
        </w:rPr>
      </w:pPr>
      <w:r w:rsidRPr="00273139">
        <w:rPr>
          <w:rFonts w:ascii="Arial" w:hAnsi="Arial" w:cs="Arial"/>
        </w:rPr>
        <w:t>oferta Wykonawcy.</w:t>
      </w:r>
    </w:p>
    <w:p w14:paraId="04F17CC7" w14:textId="77777777" w:rsidR="006030E9" w:rsidRPr="00273139" w:rsidRDefault="006030E9" w:rsidP="00273139">
      <w:pPr>
        <w:numPr>
          <w:ilvl w:val="0"/>
          <w:numId w:val="42"/>
        </w:numPr>
        <w:tabs>
          <w:tab w:val="left" w:pos="2127"/>
        </w:tabs>
        <w:suppressAutoHyphens/>
        <w:spacing w:after="0" w:line="360" w:lineRule="auto"/>
        <w:ind w:left="426" w:hanging="426"/>
        <w:contextualSpacing/>
        <w:rPr>
          <w:rFonts w:ascii="Arial" w:hAnsi="Arial" w:cs="Arial"/>
          <w:lang w:eastAsia="ar-SA"/>
        </w:rPr>
      </w:pPr>
      <w:r w:rsidRPr="00273139">
        <w:rPr>
          <w:rFonts w:ascii="Arial" w:hAnsi="Arial" w:cs="Arial"/>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273139" w:rsidRDefault="006030E9" w:rsidP="00273139">
      <w:pPr>
        <w:numPr>
          <w:ilvl w:val="0"/>
          <w:numId w:val="42"/>
        </w:numPr>
        <w:tabs>
          <w:tab w:val="left" w:pos="2127"/>
        </w:tabs>
        <w:suppressAutoHyphens/>
        <w:spacing w:after="0" w:line="360" w:lineRule="auto"/>
        <w:ind w:left="426" w:hanging="426"/>
        <w:contextualSpacing/>
        <w:rPr>
          <w:rFonts w:ascii="Arial" w:hAnsi="Arial" w:cs="Arial"/>
          <w:lang w:eastAsia="ar-SA"/>
        </w:rPr>
      </w:pPr>
      <w:r w:rsidRPr="00273139">
        <w:rPr>
          <w:rFonts w:ascii="Arial" w:hAnsi="Arial" w:cs="Arial"/>
          <w:color w:val="000000" w:themeColor="text1"/>
        </w:rPr>
        <w:t>Umowę sporządzono w dwóch jednobrzmiących egzemplarzach, po 1 egzemplarzu dla każdej ze stron.</w:t>
      </w:r>
    </w:p>
    <w:p w14:paraId="77EE3F52" w14:textId="77777777" w:rsidR="006030E9" w:rsidRPr="00273139" w:rsidRDefault="006030E9" w:rsidP="00273139">
      <w:pPr>
        <w:tabs>
          <w:tab w:val="left" w:pos="2127"/>
        </w:tabs>
        <w:suppressAutoHyphens/>
        <w:spacing w:after="0" w:line="360" w:lineRule="auto"/>
        <w:ind w:left="284"/>
        <w:contextualSpacing/>
        <w:rPr>
          <w:rFonts w:ascii="Arial" w:hAnsi="Arial" w:cs="Arial"/>
          <w:lang w:eastAsia="ar-SA"/>
        </w:rPr>
      </w:pPr>
    </w:p>
    <w:p w14:paraId="0A002966" w14:textId="77777777" w:rsidR="006030E9" w:rsidRPr="00273139" w:rsidRDefault="006030E9" w:rsidP="00273139">
      <w:pPr>
        <w:pStyle w:val="Akapitzlist"/>
        <w:tabs>
          <w:tab w:val="left" w:pos="426"/>
        </w:tabs>
        <w:spacing w:after="0" w:line="360" w:lineRule="auto"/>
        <w:ind w:left="426"/>
        <w:rPr>
          <w:rFonts w:ascii="Arial" w:hAnsi="Arial" w:cs="Arial"/>
          <w:color w:val="000000" w:themeColor="text1"/>
        </w:rPr>
      </w:pPr>
    </w:p>
    <w:p w14:paraId="4340E43A" w14:textId="77777777" w:rsidR="006030E9" w:rsidRPr="00273139" w:rsidRDefault="006030E9" w:rsidP="00273139">
      <w:pPr>
        <w:tabs>
          <w:tab w:val="left" w:pos="426"/>
        </w:tabs>
        <w:spacing w:after="0" w:line="360" w:lineRule="auto"/>
        <w:rPr>
          <w:rFonts w:ascii="Arial" w:hAnsi="Arial" w:cs="Arial"/>
          <w:b/>
          <w:color w:val="000000" w:themeColor="text1"/>
        </w:rPr>
      </w:pPr>
      <w:r w:rsidRPr="00273139">
        <w:rPr>
          <w:rFonts w:ascii="Arial" w:hAnsi="Arial" w:cs="Arial"/>
          <w:b/>
          <w:color w:val="000000" w:themeColor="text1"/>
        </w:rPr>
        <w:tab/>
        <w:t>WYKONAWCA                                                                            ZAMAWIAJĄCY</w:t>
      </w:r>
    </w:p>
    <w:p w14:paraId="2B806B6D" w14:textId="77777777" w:rsidR="006030E9" w:rsidRPr="00273139" w:rsidRDefault="006030E9" w:rsidP="00273139">
      <w:pPr>
        <w:spacing w:after="0" w:line="360" w:lineRule="auto"/>
        <w:contextualSpacing/>
        <w:rPr>
          <w:rFonts w:ascii="Arial" w:hAnsi="Arial" w:cs="Arial"/>
          <w:color w:val="000000" w:themeColor="text1"/>
        </w:rPr>
      </w:pPr>
    </w:p>
    <w:p w14:paraId="78A5ECB7" w14:textId="77777777" w:rsidR="006030E9" w:rsidRPr="00273139" w:rsidRDefault="006030E9" w:rsidP="00273139">
      <w:pPr>
        <w:spacing w:after="0" w:line="360" w:lineRule="auto"/>
        <w:contextualSpacing/>
        <w:rPr>
          <w:rFonts w:ascii="Arial" w:hAnsi="Arial" w:cs="Arial"/>
          <w:color w:val="000000" w:themeColor="text1"/>
        </w:rPr>
      </w:pPr>
    </w:p>
    <w:p w14:paraId="10772A8F" w14:textId="77777777" w:rsidR="006030E9" w:rsidRPr="00273139" w:rsidRDefault="006030E9" w:rsidP="00273139">
      <w:pPr>
        <w:spacing w:after="0" w:line="360" w:lineRule="auto"/>
        <w:contextualSpacing/>
        <w:rPr>
          <w:rFonts w:ascii="Arial" w:hAnsi="Arial" w:cs="Arial"/>
          <w:color w:val="000000" w:themeColor="text1"/>
        </w:rPr>
      </w:pPr>
    </w:p>
    <w:p w14:paraId="46A87003" w14:textId="77777777" w:rsidR="006030E9" w:rsidRPr="00273139" w:rsidRDefault="006030E9" w:rsidP="00273139">
      <w:pPr>
        <w:spacing w:after="0" w:line="360" w:lineRule="auto"/>
        <w:contextualSpacing/>
        <w:rPr>
          <w:rFonts w:ascii="Arial" w:hAnsi="Arial" w:cs="Arial"/>
          <w:color w:val="000000" w:themeColor="text1"/>
        </w:rPr>
      </w:pPr>
    </w:p>
    <w:p w14:paraId="46DE088B" w14:textId="77777777" w:rsidR="006030E9" w:rsidRPr="00273139" w:rsidRDefault="006030E9" w:rsidP="00273139">
      <w:pPr>
        <w:tabs>
          <w:tab w:val="left" w:pos="2127"/>
        </w:tabs>
        <w:spacing w:after="0" w:line="360" w:lineRule="auto"/>
        <w:rPr>
          <w:rFonts w:ascii="Arial" w:hAnsi="Arial" w:cs="Arial"/>
          <w:i/>
        </w:rPr>
      </w:pPr>
    </w:p>
    <w:p w14:paraId="5194AA43" w14:textId="77777777" w:rsidR="002722AB" w:rsidRPr="00273139" w:rsidRDefault="002722AB" w:rsidP="00273139">
      <w:pPr>
        <w:tabs>
          <w:tab w:val="left" w:pos="2127"/>
        </w:tabs>
        <w:spacing w:after="0" w:line="360" w:lineRule="auto"/>
        <w:rPr>
          <w:rFonts w:ascii="Arial" w:hAnsi="Arial" w:cs="Arial"/>
          <w:i/>
        </w:rPr>
      </w:pPr>
    </w:p>
    <w:p w14:paraId="7C3612DD" w14:textId="77777777" w:rsidR="002722AB" w:rsidRPr="00273139" w:rsidRDefault="002722AB" w:rsidP="00273139">
      <w:pPr>
        <w:tabs>
          <w:tab w:val="left" w:pos="2127"/>
        </w:tabs>
        <w:spacing w:after="0" w:line="360" w:lineRule="auto"/>
        <w:rPr>
          <w:rFonts w:ascii="Arial" w:hAnsi="Arial" w:cs="Arial"/>
          <w:i/>
        </w:rPr>
      </w:pPr>
    </w:p>
    <w:p w14:paraId="332F53DD" w14:textId="77777777" w:rsidR="002722AB" w:rsidRPr="00273139" w:rsidRDefault="002722AB" w:rsidP="00273139">
      <w:pPr>
        <w:tabs>
          <w:tab w:val="left" w:pos="2127"/>
        </w:tabs>
        <w:spacing w:after="0" w:line="360" w:lineRule="auto"/>
        <w:rPr>
          <w:rFonts w:ascii="Arial" w:hAnsi="Arial" w:cs="Arial"/>
          <w:i/>
        </w:rPr>
      </w:pPr>
    </w:p>
    <w:p w14:paraId="4EFA9416" w14:textId="417EA93D" w:rsidR="006030E9" w:rsidRPr="00273139" w:rsidRDefault="006030E9" w:rsidP="00273139">
      <w:pPr>
        <w:tabs>
          <w:tab w:val="left" w:pos="2127"/>
        </w:tabs>
        <w:spacing w:after="0" w:line="360" w:lineRule="auto"/>
        <w:rPr>
          <w:rFonts w:ascii="Arial" w:hAnsi="Arial" w:cs="Arial"/>
          <w:i/>
        </w:rPr>
      </w:pPr>
      <w:r w:rsidRPr="00273139">
        <w:rPr>
          <w:rFonts w:ascii="Arial" w:hAnsi="Arial" w:cs="Arial"/>
          <w:i/>
        </w:rPr>
        <w:t xml:space="preserve">Finansowanie zaplanowano w dziale  .......…..…., rozdział  .……..……..… §  …………   </w:t>
      </w:r>
    </w:p>
    <w:p w14:paraId="7E0FF6CA" w14:textId="77777777" w:rsidR="006030E9" w:rsidRPr="00273139" w:rsidRDefault="006030E9" w:rsidP="00273139">
      <w:pPr>
        <w:tabs>
          <w:tab w:val="left" w:pos="2127"/>
        </w:tabs>
        <w:spacing w:after="0" w:line="360" w:lineRule="auto"/>
        <w:rPr>
          <w:rFonts w:ascii="Arial" w:hAnsi="Arial" w:cs="Arial"/>
          <w:i/>
        </w:rPr>
      </w:pPr>
      <w:r w:rsidRPr="00273139">
        <w:rPr>
          <w:rFonts w:ascii="Arial" w:hAnsi="Arial" w:cs="Arial"/>
          <w:i/>
        </w:rPr>
        <w:t>zadanie  ……………………</w:t>
      </w:r>
    </w:p>
    <w:p w14:paraId="457BABAD" w14:textId="77777777" w:rsidR="006030E9" w:rsidRPr="00273139" w:rsidRDefault="006030E9" w:rsidP="00273139">
      <w:pPr>
        <w:tabs>
          <w:tab w:val="left" w:pos="2127"/>
        </w:tabs>
        <w:spacing w:after="0" w:line="360" w:lineRule="auto"/>
        <w:rPr>
          <w:rFonts w:ascii="Arial" w:hAnsi="Arial" w:cs="Arial"/>
        </w:rPr>
      </w:pPr>
    </w:p>
    <w:p w14:paraId="3475F546" w14:textId="77777777" w:rsidR="006030E9" w:rsidRPr="00273139" w:rsidRDefault="006030E9" w:rsidP="00273139">
      <w:pPr>
        <w:tabs>
          <w:tab w:val="left" w:pos="2127"/>
        </w:tabs>
        <w:spacing w:after="0" w:line="360" w:lineRule="auto"/>
        <w:rPr>
          <w:rFonts w:ascii="Arial" w:hAnsi="Arial" w:cs="Arial"/>
        </w:rPr>
      </w:pPr>
    </w:p>
    <w:p w14:paraId="2C4F47B6" w14:textId="77777777" w:rsidR="006030E9" w:rsidRPr="00273139" w:rsidRDefault="006030E9" w:rsidP="00273139">
      <w:pPr>
        <w:tabs>
          <w:tab w:val="left" w:pos="2127"/>
        </w:tabs>
        <w:spacing w:after="0" w:line="360" w:lineRule="auto"/>
        <w:rPr>
          <w:rFonts w:ascii="Arial" w:hAnsi="Arial" w:cs="Arial"/>
        </w:rPr>
      </w:pPr>
    </w:p>
    <w:p w14:paraId="136D52A0" w14:textId="7B4245E5" w:rsidR="006022F3" w:rsidRPr="009D752E" w:rsidRDefault="006030E9" w:rsidP="00273139">
      <w:pPr>
        <w:tabs>
          <w:tab w:val="left" w:pos="426"/>
        </w:tabs>
        <w:spacing w:after="0" w:line="360" w:lineRule="auto"/>
        <w:ind w:right="50"/>
        <w:rPr>
          <w:rFonts w:ascii="Times New Roman" w:hAnsi="Times New Roman" w:cs="Times New Roman"/>
          <w:color w:val="000000" w:themeColor="text1"/>
          <w:sz w:val="24"/>
          <w:szCs w:val="24"/>
        </w:rPr>
      </w:pPr>
      <w:r w:rsidRPr="00273139">
        <w:rPr>
          <w:rFonts w:ascii="Arial" w:hAnsi="Arial" w:cs="Arial"/>
        </w:rPr>
        <w:t>…....................................</w:t>
      </w:r>
      <w:r w:rsidRPr="00273139">
        <w:rPr>
          <w:rFonts w:ascii="Arial" w:hAnsi="Arial" w:cs="Arial"/>
        </w:rPr>
        <w:tab/>
        <w:t xml:space="preserve">………………………… ...............................................     </w:t>
      </w:r>
      <w:r w:rsidRPr="00273139">
        <w:rPr>
          <w:rFonts w:ascii="Arial" w:hAnsi="Arial" w:cs="Arial"/>
        </w:rPr>
        <w:br/>
        <w:t>Sporządził</w:t>
      </w:r>
      <w:r w:rsidRPr="00273139">
        <w:rPr>
          <w:rFonts w:ascii="Arial" w:hAnsi="Arial" w:cs="Arial"/>
        </w:rPr>
        <w:tab/>
      </w:r>
      <w:r w:rsidRPr="00273139">
        <w:rPr>
          <w:rFonts w:ascii="Arial" w:hAnsi="Arial" w:cs="Arial"/>
        </w:rPr>
        <w:tab/>
        <w:t xml:space="preserve">            Biuro Prawne</w:t>
      </w:r>
      <w:r w:rsidRPr="00273139">
        <w:rPr>
          <w:rFonts w:ascii="Arial" w:hAnsi="Arial" w:cs="Arial"/>
        </w:rPr>
        <w:tab/>
        <w:t xml:space="preserve">                          Dysponent środków finansowych</w:t>
      </w:r>
    </w:p>
    <w:sectPr w:rsidR="006022F3"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D01A" w14:textId="77777777" w:rsidR="008F3055" w:rsidRDefault="008F3055" w:rsidP="00151C05">
      <w:pPr>
        <w:spacing w:after="0" w:line="240" w:lineRule="auto"/>
      </w:pPr>
      <w:r>
        <w:separator/>
      </w:r>
    </w:p>
  </w:endnote>
  <w:endnote w:type="continuationSeparator" w:id="0">
    <w:p w14:paraId="34368CFD" w14:textId="77777777" w:rsidR="008F3055" w:rsidRDefault="008F3055" w:rsidP="00151C05">
      <w:pPr>
        <w:spacing w:after="0" w:line="240" w:lineRule="auto"/>
      </w:pPr>
      <w:r>
        <w:continuationSeparator/>
      </w:r>
    </w:p>
  </w:endnote>
  <w:endnote w:type="continuationNotice" w:id="1">
    <w:p w14:paraId="3C522AB8" w14:textId="77777777" w:rsidR="008F3055" w:rsidRDefault="008F3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7CC50C07" w:rsidR="00617CCC" w:rsidRDefault="00617CCC">
        <w:pPr>
          <w:pStyle w:val="Stopka"/>
          <w:jc w:val="center"/>
        </w:pPr>
        <w:r>
          <w:fldChar w:fldCharType="begin"/>
        </w:r>
        <w:r>
          <w:instrText>PAGE   \* MERGEFORMAT</w:instrText>
        </w:r>
        <w:r>
          <w:fldChar w:fldCharType="separate"/>
        </w:r>
        <w:r w:rsidR="00EF5FA8">
          <w:rPr>
            <w:noProof/>
          </w:rPr>
          <w:t>31</w:t>
        </w:r>
        <w:r>
          <w:fldChar w:fldCharType="end"/>
        </w:r>
      </w:p>
    </w:sdtContent>
  </w:sdt>
  <w:p w14:paraId="3FCB8DDB" w14:textId="77777777" w:rsidR="00617CCC" w:rsidRDefault="0061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DB55" w14:textId="77777777" w:rsidR="008F3055" w:rsidRDefault="008F3055" w:rsidP="00151C05">
      <w:pPr>
        <w:spacing w:after="0" w:line="240" w:lineRule="auto"/>
      </w:pPr>
      <w:r>
        <w:separator/>
      </w:r>
    </w:p>
  </w:footnote>
  <w:footnote w:type="continuationSeparator" w:id="0">
    <w:p w14:paraId="7B5B8C00" w14:textId="77777777" w:rsidR="008F3055" w:rsidRDefault="008F3055" w:rsidP="00151C05">
      <w:pPr>
        <w:spacing w:after="0" w:line="240" w:lineRule="auto"/>
      </w:pPr>
      <w:r>
        <w:continuationSeparator/>
      </w:r>
    </w:p>
  </w:footnote>
  <w:footnote w:type="continuationNotice" w:id="1">
    <w:p w14:paraId="3F33496F" w14:textId="77777777" w:rsidR="008F3055" w:rsidRDefault="008F3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52A7BB26" w:rsidR="00617CCC" w:rsidRDefault="00617CCC">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6B74892E" w:rsidR="00617CCC" w:rsidRPr="00E75966" w:rsidRDefault="00617CCC" w:rsidP="00536EC1">
    <w:pPr>
      <w:pStyle w:val="Nagwek"/>
      <w:jc w:val="right"/>
      <w:rPr>
        <w:rFonts w:ascii="Times New Roman" w:hAnsi="Times New Roman" w:cs="Times New Roman"/>
      </w:rPr>
    </w:pPr>
    <w:r w:rsidRPr="00E75966">
      <w:rPr>
        <w:rFonts w:ascii="Times New Roman" w:hAnsi="Times New Roman" w:cs="Times New Roman"/>
      </w:rPr>
      <w:t>Załącznik nr … do SWZ</w:t>
    </w:r>
    <w:r w:rsidR="005470A1">
      <w:rPr>
        <w:rFonts w:ascii="Times New Roman" w:hAnsi="Times New Roman" w:cs="Times New Roman"/>
      </w:rPr>
      <w:t xml:space="preserve"> nr BZP.271.1.</w:t>
    </w:r>
    <w:r w:rsidR="00B73D6A">
      <w:rPr>
        <w:rFonts w:ascii="Times New Roman" w:hAnsi="Times New Roman" w:cs="Times New Roman"/>
      </w:rPr>
      <w:t>19</w:t>
    </w:r>
    <w:r w:rsidR="005470A1">
      <w:rPr>
        <w:rFonts w:ascii="Times New Roman" w:hAnsi="Times New Roman" w:cs="Times New Roman"/>
      </w:rPr>
      <w:t>.</w:t>
    </w:r>
    <w:r w:rsidRPr="00E75966">
      <w:rPr>
        <w:rFonts w:ascii="Times New Roman" w:hAnsi="Times New Roman" w:cs="Times New Roman"/>
      </w:rPr>
      <w:t>202</w:t>
    </w:r>
    <w:r w:rsidR="0062337A">
      <w:rPr>
        <w:rFonts w:ascii="Times New Roman" w:hAnsi="Times New Roman" w:cs="Times New Roman"/>
      </w:rPr>
      <w:t>2</w:t>
    </w:r>
  </w:p>
  <w:p w14:paraId="468392BC"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D40574"/>
    <w:multiLevelType w:val="hybridMultilevel"/>
    <w:tmpl w:val="194604B4"/>
    <w:lvl w:ilvl="0" w:tplc="856E5966">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15:restartNumberingAfterBreak="0">
    <w:nsid w:val="40651345"/>
    <w:multiLevelType w:val="hybridMultilevel"/>
    <w:tmpl w:val="39E2FC50"/>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3608554">
      <w:start w:val="1"/>
      <w:numFmt w:val="decimal"/>
      <w:lvlText w:val="%3)"/>
      <w:lvlJc w:val="left"/>
      <w:pPr>
        <w:tabs>
          <w:tab w:val="num" w:pos="1980"/>
        </w:tabs>
        <w:ind w:left="2263" w:hanging="283"/>
      </w:pPr>
      <w:rPr>
        <w:rFonts w:eastAsia="Times New Roman" w:cs="Calibri" w:hint="default"/>
        <w:b w:val="0"/>
        <w:i w:val="0"/>
        <w:sz w:val="24"/>
        <w:szCs w:val="24"/>
        <w:u w:val="none"/>
      </w:rPr>
    </w:lvl>
    <w:lvl w:ilvl="3" w:tplc="FD4C038A">
      <w:start w:val="1"/>
      <w:numFmt w:val="decimal"/>
      <w:lvlText w:val="%4)"/>
      <w:lvlJc w:val="left"/>
      <w:pPr>
        <w:tabs>
          <w:tab w:val="num" w:pos="3936"/>
        </w:tabs>
        <w:ind w:left="3936" w:hanging="360"/>
      </w:pPr>
      <w:rPr>
        <w:rFonts w:hint="default"/>
        <w:position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F3B60DF"/>
    <w:multiLevelType w:val="hybridMultilevel"/>
    <w:tmpl w:val="276CB6DC"/>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577FCC"/>
    <w:multiLevelType w:val="hybridMultilevel"/>
    <w:tmpl w:val="040C7B32"/>
    <w:lvl w:ilvl="0" w:tplc="EADECAC0">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37111B"/>
    <w:multiLevelType w:val="hybridMultilevel"/>
    <w:tmpl w:val="B61CC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50CC2242">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188423C"/>
    <w:multiLevelType w:val="hybridMultilevel"/>
    <w:tmpl w:val="30F0E4E4"/>
    <w:lvl w:ilvl="0" w:tplc="AF14015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37"/>
  </w:num>
  <w:num w:numId="4">
    <w:abstractNumId w:val="34"/>
  </w:num>
  <w:num w:numId="5">
    <w:abstractNumId w:val="11"/>
  </w:num>
  <w:num w:numId="6">
    <w:abstractNumId w:val="21"/>
  </w:num>
  <w:num w:numId="7">
    <w:abstractNumId w:val="38"/>
  </w:num>
  <w:num w:numId="8">
    <w:abstractNumId w:val="13"/>
  </w:num>
  <w:num w:numId="9">
    <w:abstractNumId w:val="4"/>
  </w:num>
  <w:num w:numId="10">
    <w:abstractNumId w:val="17"/>
  </w:num>
  <w:num w:numId="11">
    <w:abstractNumId w:val="42"/>
  </w:num>
  <w:num w:numId="12">
    <w:abstractNumId w:val="43"/>
  </w:num>
  <w:num w:numId="13">
    <w:abstractNumId w:val="18"/>
  </w:num>
  <w:num w:numId="14">
    <w:abstractNumId w:val="41"/>
  </w:num>
  <w:num w:numId="15">
    <w:abstractNumId w:val="3"/>
  </w:num>
  <w:num w:numId="16">
    <w:abstractNumId w:val="36"/>
  </w:num>
  <w:num w:numId="17">
    <w:abstractNumId w:val="15"/>
  </w:num>
  <w:num w:numId="18">
    <w:abstractNumId w:val="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num>
  <w:num w:numId="22">
    <w:abstractNumId w:val="23"/>
  </w:num>
  <w:num w:numId="23">
    <w:abstractNumId w:val="10"/>
  </w:num>
  <w:num w:numId="24">
    <w:abstractNumId w:val="16"/>
  </w:num>
  <w:num w:numId="25">
    <w:abstractNumId w:val="2"/>
  </w:num>
  <w:num w:numId="26">
    <w:abstractNumId w:val="8"/>
  </w:num>
  <w:num w:numId="27">
    <w:abstractNumId w:val="31"/>
  </w:num>
  <w:num w:numId="28">
    <w:abstractNumId w:val="22"/>
  </w:num>
  <w:num w:numId="29">
    <w:abstractNumId w:val="24"/>
  </w:num>
  <w:num w:numId="30">
    <w:abstractNumId w:val="45"/>
  </w:num>
  <w:num w:numId="31">
    <w:abstractNumId w:val="12"/>
  </w:num>
  <w:num w:numId="32">
    <w:abstractNumId w:val="6"/>
  </w:num>
  <w:num w:numId="33">
    <w:abstractNumId w:val="7"/>
  </w:num>
  <w:num w:numId="34">
    <w:abstractNumId w:val="28"/>
  </w:num>
  <w:num w:numId="35">
    <w:abstractNumId w:val="40"/>
  </w:num>
  <w:num w:numId="36">
    <w:abstractNumId w:val="30"/>
  </w:num>
  <w:num w:numId="37">
    <w:abstractNumId w:val="32"/>
  </w:num>
  <w:num w:numId="38">
    <w:abstractNumId w:val="44"/>
  </w:num>
  <w:num w:numId="39">
    <w:abstractNumId w:val="9"/>
  </w:num>
  <w:num w:numId="40">
    <w:abstractNumId w:val="39"/>
  </w:num>
  <w:num w:numId="41">
    <w:abstractNumId w:val="14"/>
  </w:num>
  <w:num w:numId="42">
    <w:abstractNumId w:val="19"/>
  </w:num>
  <w:num w:numId="43">
    <w:abstractNumId w:val="0"/>
  </w:num>
  <w:num w:numId="44">
    <w:abstractNumId w:val="27"/>
  </w:num>
  <w:num w:numId="45">
    <w:abstractNumId w:val="26"/>
  </w:num>
  <w:num w:numId="46">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E19"/>
    <w:rsid w:val="00070185"/>
    <w:rsid w:val="00072AAB"/>
    <w:rsid w:val="0008491B"/>
    <w:rsid w:val="0009391C"/>
    <w:rsid w:val="000C44E9"/>
    <w:rsid w:val="000C7259"/>
    <w:rsid w:val="000D0136"/>
    <w:rsid w:val="000F0D3D"/>
    <w:rsid w:val="000F2595"/>
    <w:rsid w:val="000F45ED"/>
    <w:rsid w:val="001027BF"/>
    <w:rsid w:val="00104A97"/>
    <w:rsid w:val="00105048"/>
    <w:rsid w:val="00106D53"/>
    <w:rsid w:val="00113CA6"/>
    <w:rsid w:val="00127E6E"/>
    <w:rsid w:val="00142157"/>
    <w:rsid w:val="001512E7"/>
    <w:rsid w:val="00151C05"/>
    <w:rsid w:val="001570AA"/>
    <w:rsid w:val="00157CE9"/>
    <w:rsid w:val="00170F8C"/>
    <w:rsid w:val="001774C8"/>
    <w:rsid w:val="00187945"/>
    <w:rsid w:val="0019015A"/>
    <w:rsid w:val="00190C9C"/>
    <w:rsid w:val="001A21A4"/>
    <w:rsid w:val="001A560A"/>
    <w:rsid w:val="001A7D82"/>
    <w:rsid w:val="001C08B4"/>
    <w:rsid w:val="001C1558"/>
    <w:rsid w:val="001C2657"/>
    <w:rsid w:val="001C2F4E"/>
    <w:rsid w:val="001C6A07"/>
    <w:rsid w:val="001E6530"/>
    <w:rsid w:val="001F585D"/>
    <w:rsid w:val="0020428F"/>
    <w:rsid w:val="00210EB3"/>
    <w:rsid w:val="0021523C"/>
    <w:rsid w:val="002166AE"/>
    <w:rsid w:val="0021797B"/>
    <w:rsid w:val="002214F2"/>
    <w:rsid w:val="00224B7E"/>
    <w:rsid w:val="00230929"/>
    <w:rsid w:val="00234112"/>
    <w:rsid w:val="002363FD"/>
    <w:rsid w:val="002415DE"/>
    <w:rsid w:val="0024276A"/>
    <w:rsid w:val="00250E62"/>
    <w:rsid w:val="00255C9D"/>
    <w:rsid w:val="00270952"/>
    <w:rsid w:val="0027116C"/>
    <w:rsid w:val="00271589"/>
    <w:rsid w:val="00271E1C"/>
    <w:rsid w:val="002722AB"/>
    <w:rsid w:val="00273139"/>
    <w:rsid w:val="00285F31"/>
    <w:rsid w:val="00292BC3"/>
    <w:rsid w:val="002A2F96"/>
    <w:rsid w:val="002A5DCE"/>
    <w:rsid w:val="002D00DE"/>
    <w:rsid w:val="002E0650"/>
    <w:rsid w:val="002E0AF9"/>
    <w:rsid w:val="002E3F7F"/>
    <w:rsid w:val="002F0D7F"/>
    <w:rsid w:val="002F4341"/>
    <w:rsid w:val="002F5FDF"/>
    <w:rsid w:val="00303665"/>
    <w:rsid w:val="00303B61"/>
    <w:rsid w:val="00310C3B"/>
    <w:rsid w:val="00311D11"/>
    <w:rsid w:val="003226B8"/>
    <w:rsid w:val="00337379"/>
    <w:rsid w:val="00341C01"/>
    <w:rsid w:val="00342DE6"/>
    <w:rsid w:val="00343126"/>
    <w:rsid w:val="00357D18"/>
    <w:rsid w:val="00364448"/>
    <w:rsid w:val="003756BF"/>
    <w:rsid w:val="003969AD"/>
    <w:rsid w:val="003A5FD5"/>
    <w:rsid w:val="003A6E3D"/>
    <w:rsid w:val="003C68C6"/>
    <w:rsid w:val="003D0C3B"/>
    <w:rsid w:val="003D538B"/>
    <w:rsid w:val="003D5725"/>
    <w:rsid w:val="003D7C83"/>
    <w:rsid w:val="003E76E2"/>
    <w:rsid w:val="003E79A1"/>
    <w:rsid w:val="003F5A49"/>
    <w:rsid w:val="003F5D62"/>
    <w:rsid w:val="0040225E"/>
    <w:rsid w:val="0040228D"/>
    <w:rsid w:val="004040AD"/>
    <w:rsid w:val="00406EA1"/>
    <w:rsid w:val="0041672C"/>
    <w:rsid w:val="00427912"/>
    <w:rsid w:val="00434606"/>
    <w:rsid w:val="00445022"/>
    <w:rsid w:val="00447A71"/>
    <w:rsid w:val="004559C6"/>
    <w:rsid w:val="0045727E"/>
    <w:rsid w:val="0046087D"/>
    <w:rsid w:val="00474ED1"/>
    <w:rsid w:val="0048547B"/>
    <w:rsid w:val="00493537"/>
    <w:rsid w:val="00496945"/>
    <w:rsid w:val="004A3A1E"/>
    <w:rsid w:val="004A6045"/>
    <w:rsid w:val="004B2844"/>
    <w:rsid w:val="004C2520"/>
    <w:rsid w:val="004C2EDE"/>
    <w:rsid w:val="004D6EFE"/>
    <w:rsid w:val="004F02A4"/>
    <w:rsid w:val="004F1D28"/>
    <w:rsid w:val="00507EC1"/>
    <w:rsid w:val="00510F85"/>
    <w:rsid w:val="00511867"/>
    <w:rsid w:val="005168AA"/>
    <w:rsid w:val="00517176"/>
    <w:rsid w:val="00517D4F"/>
    <w:rsid w:val="005203F8"/>
    <w:rsid w:val="00526582"/>
    <w:rsid w:val="00526CC4"/>
    <w:rsid w:val="00526E88"/>
    <w:rsid w:val="00536EC1"/>
    <w:rsid w:val="005470A1"/>
    <w:rsid w:val="00581204"/>
    <w:rsid w:val="00585461"/>
    <w:rsid w:val="00586607"/>
    <w:rsid w:val="005867B7"/>
    <w:rsid w:val="00587E91"/>
    <w:rsid w:val="00595253"/>
    <w:rsid w:val="00596DAE"/>
    <w:rsid w:val="005B3B50"/>
    <w:rsid w:val="005B445F"/>
    <w:rsid w:val="005C59CB"/>
    <w:rsid w:val="005C7CEE"/>
    <w:rsid w:val="005D1D65"/>
    <w:rsid w:val="005D6358"/>
    <w:rsid w:val="005E0E85"/>
    <w:rsid w:val="005F6286"/>
    <w:rsid w:val="006022F3"/>
    <w:rsid w:val="006030E9"/>
    <w:rsid w:val="0060449B"/>
    <w:rsid w:val="00605335"/>
    <w:rsid w:val="0061784E"/>
    <w:rsid w:val="00617CCC"/>
    <w:rsid w:val="0062337A"/>
    <w:rsid w:val="00623B6F"/>
    <w:rsid w:val="006242A9"/>
    <w:rsid w:val="00635515"/>
    <w:rsid w:val="00637A4E"/>
    <w:rsid w:val="00640BDF"/>
    <w:rsid w:val="0064265A"/>
    <w:rsid w:val="00642C8C"/>
    <w:rsid w:val="006516BE"/>
    <w:rsid w:val="00661F96"/>
    <w:rsid w:val="00683B63"/>
    <w:rsid w:val="00684D1D"/>
    <w:rsid w:val="00693A79"/>
    <w:rsid w:val="006959A5"/>
    <w:rsid w:val="006B3C2B"/>
    <w:rsid w:val="006C0038"/>
    <w:rsid w:val="006C508D"/>
    <w:rsid w:val="006D0D5B"/>
    <w:rsid w:val="006D4E87"/>
    <w:rsid w:val="006E0D3B"/>
    <w:rsid w:val="006E2A8D"/>
    <w:rsid w:val="006E48B1"/>
    <w:rsid w:val="006F2A35"/>
    <w:rsid w:val="00701ADA"/>
    <w:rsid w:val="00704934"/>
    <w:rsid w:val="00706FE7"/>
    <w:rsid w:val="0071235C"/>
    <w:rsid w:val="00716C70"/>
    <w:rsid w:val="007209CC"/>
    <w:rsid w:val="00725405"/>
    <w:rsid w:val="0072658C"/>
    <w:rsid w:val="00727F51"/>
    <w:rsid w:val="00737355"/>
    <w:rsid w:val="007509A9"/>
    <w:rsid w:val="00757983"/>
    <w:rsid w:val="00760CF5"/>
    <w:rsid w:val="00761DAD"/>
    <w:rsid w:val="00767D47"/>
    <w:rsid w:val="0077466F"/>
    <w:rsid w:val="00794356"/>
    <w:rsid w:val="00794616"/>
    <w:rsid w:val="007947AC"/>
    <w:rsid w:val="007951CE"/>
    <w:rsid w:val="007A7A85"/>
    <w:rsid w:val="007B26B4"/>
    <w:rsid w:val="007B651F"/>
    <w:rsid w:val="007D088A"/>
    <w:rsid w:val="007D321C"/>
    <w:rsid w:val="007E10CE"/>
    <w:rsid w:val="007E709A"/>
    <w:rsid w:val="008203FF"/>
    <w:rsid w:val="00825B30"/>
    <w:rsid w:val="00826B2A"/>
    <w:rsid w:val="00831B51"/>
    <w:rsid w:val="0083282A"/>
    <w:rsid w:val="00837251"/>
    <w:rsid w:val="00854DF6"/>
    <w:rsid w:val="00855E4B"/>
    <w:rsid w:val="00856FB6"/>
    <w:rsid w:val="00861317"/>
    <w:rsid w:val="00874D60"/>
    <w:rsid w:val="00875BCC"/>
    <w:rsid w:val="00880014"/>
    <w:rsid w:val="00885F6A"/>
    <w:rsid w:val="008866FC"/>
    <w:rsid w:val="008908C7"/>
    <w:rsid w:val="00891A2E"/>
    <w:rsid w:val="008928F8"/>
    <w:rsid w:val="00895E72"/>
    <w:rsid w:val="008A15B7"/>
    <w:rsid w:val="008A1E3C"/>
    <w:rsid w:val="008A6047"/>
    <w:rsid w:val="008C2309"/>
    <w:rsid w:val="008C2C5A"/>
    <w:rsid w:val="008C4A77"/>
    <w:rsid w:val="008C619A"/>
    <w:rsid w:val="008D7C49"/>
    <w:rsid w:val="008E7DFC"/>
    <w:rsid w:val="008F3055"/>
    <w:rsid w:val="008F3794"/>
    <w:rsid w:val="008F5A4C"/>
    <w:rsid w:val="008F6875"/>
    <w:rsid w:val="00910B26"/>
    <w:rsid w:val="00917FF8"/>
    <w:rsid w:val="00921552"/>
    <w:rsid w:val="0092542D"/>
    <w:rsid w:val="00925C68"/>
    <w:rsid w:val="00926CFB"/>
    <w:rsid w:val="00932049"/>
    <w:rsid w:val="0093478F"/>
    <w:rsid w:val="00941FCE"/>
    <w:rsid w:val="00944936"/>
    <w:rsid w:val="009461A9"/>
    <w:rsid w:val="00952C60"/>
    <w:rsid w:val="00953542"/>
    <w:rsid w:val="00960437"/>
    <w:rsid w:val="00961D7D"/>
    <w:rsid w:val="0096686F"/>
    <w:rsid w:val="00984C7C"/>
    <w:rsid w:val="00984DF9"/>
    <w:rsid w:val="00987F71"/>
    <w:rsid w:val="00993BA4"/>
    <w:rsid w:val="009A182D"/>
    <w:rsid w:val="009A27C9"/>
    <w:rsid w:val="009A501F"/>
    <w:rsid w:val="009C1C0D"/>
    <w:rsid w:val="009D752E"/>
    <w:rsid w:val="009E1FCE"/>
    <w:rsid w:val="009E428E"/>
    <w:rsid w:val="009E57EE"/>
    <w:rsid w:val="009E5F54"/>
    <w:rsid w:val="009F511D"/>
    <w:rsid w:val="009F65D9"/>
    <w:rsid w:val="00A00E2E"/>
    <w:rsid w:val="00A0570C"/>
    <w:rsid w:val="00A1744E"/>
    <w:rsid w:val="00A35927"/>
    <w:rsid w:val="00A40A18"/>
    <w:rsid w:val="00A44850"/>
    <w:rsid w:val="00A467FC"/>
    <w:rsid w:val="00A630A6"/>
    <w:rsid w:val="00A6390B"/>
    <w:rsid w:val="00A63E2D"/>
    <w:rsid w:val="00A8051F"/>
    <w:rsid w:val="00AA3E66"/>
    <w:rsid w:val="00AA465C"/>
    <w:rsid w:val="00AA6BF1"/>
    <w:rsid w:val="00AA6E00"/>
    <w:rsid w:val="00AB0E73"/>
    <w:rsid w:val="00AB6A72"/>
    <w:rsid w:val="00AC1745"/>
    <w:rsid w:val="00AC5C30"/>
    <w:rsid w:val="00AD38F5"/>
    <w:rsid w:val="00AD66B1"/>
    <w:rsid w:val="00AE7343"/>
    <w:rsid w:val="00AF1ED0"/>
    <w:rsid w:val="00AF2D35"/>
    <w:rsid w:val="00B17919"/>
    <w:rsid w:val="00B2324C"/>
    <w:rsid w:val="00B2396D"/>
    <w:rsid w:val="00B26B1D"/>
    <w:rsid w:val="00B3019F"/>
    <w:rsid w:val="00B34684"/>
    <w:rsid w:val="00B4501C"/>
    <w:rsid w:val="00B57002"/>
    <w:rsid w:val="00B60975"/>
    <w:rsid w:val="00B661C3"/>
    <w:rsid w:val="00B73384"/>
    <w:rsid w:val="00B73D6A"/>
    <w:rsid w:val="00B94CD7"/>
    <w:rsid w:val="00B970BB"/>
    <w:rsid w:val="00BA01CA"/>
    <w:rsid w:val="00BA245C"/>
    <w:rsid w:val="00BB38E9"/>
    <w:rsid w:val="00BB3D48"/>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310CB"/>
    <w:rsid w:val="00C312DC"/>
    <w:rsid w:val="00C316C7"/>
    <w:rsid w:val="00C35E41"/>
    <w:rsid w:val="00C46C9E"/>
    <w:rsid w:val="00C532D9"/>
    <w:rsid w:val="00C7729F"/>
    <w:rsid w:val="00C95ADE"/>
    <w:rsid w:val="00CA523D"/>
    <w:rsid w:val="00CA6697"/>
    <w:rsid w:val="00CB4BA6"/>
    <w:rsid w:val="00CC0C13"/>
    <w:rsid w:val="00CD1C98"/>
    <w:rsid w:val="00CD3A5F"/>
    <w:rsid w:val="00CD557E"/>
    <w:rsid w:val="00CE338C"/>
    <w:rsid w:val="00CF69FF"/>
    <w:rsid w:val="00D01236"/>
    <w:rsid w:val="00D01618"/>
    <w:rsid w:val="00D05A91"/>
    <w:rsid w:val="00D07CA9"/>
    <w:rsid w:val="00D07CC6"/>
    <w:rsid w:val="00D23B5A"/>
    <w:rsid w:val="00D3287C"/>
    <w:rsid w:val="00D419CD"/>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B58"/>
    <w:rsid w:val="00E15558"/>
    <w:rsid w:val="00E17FD1"/>
    <w:rsid w:val="00E224C5"/>
    <w:rsid w:val="00E25E21"/>
    <w:rsid w:val="00E34A9C"/>
    <w:rsid w:val="00E520FF"/>
    <w:rsid w:val="00E5654D"/>
    <w:rsid w:val="00E64BD3"/>
    <w:rsid w:val="00E6754A"/>
    <w:rsid w:val="00E67EB8"/>
    <w:rsid w:val="00E71F00"/>
    <w:rsid w:val="00E75966"/>
    <w:rsid w:val="00E772F1"/>
    <w:rsid w:val="00E80B22"/>
    <w:rsid w:val="00E867A5"/>
    <w:rsid w:val="00E95B7F"/>
    <w:rsid w:val="00EA02E2"/>
    <w:rsid w:val="00EA093A"/>
    <w:rsid w:val="00EA352D"/>
    <w:rsid w:val="00EA6486"/>
    <w:rsid w:val="00EC16F7"/>
    <w:rsid w:val="00EC1F58"/>
    <w:rsid w:val="00EC7078"/>
    <w:rsid w:val="00ED3960"/>
    <w:rsid w:val="00EF4732"/>
    <w:rsid w:val="00EF5FA8"/>
    <w:rsid w:val="00EF6E1B"/>
    <w:rsid w:val="00F10A6D"/>
    <w:rsid w:val="00F14A4C"/>
    <w:rsid w:val="00F35563"/>
    <w:rsid w:val="00F358BD"/>
    <w:rsid w:val="00F47F2B"/>
    <w:rsid w:val="00F557E5"/>
    <w:rsid w:val="00F60542"/>
    <w:rsid w:val="00F613BE"/>
    <w:rsid w:val="00F63AC9"/>
    <w:rsid w:val="00F72226"/>
    <w:rsid w:val="00F77C93"/>
    <w:rsid w:val="00F8567F"/>
    <w:rsid w:val="00F942CA"/>
    <w:rsid w:val="00F957AA"/>
    <w:rsid w:val="00FA136C"/>
    <w:rsid w:val="00FA7126"/>
    <w:rsid w:val="00FB116E"/>
    <w:rsid w:val="00FB7EDA"/>
    <w:rsid w:val="00FC66E4"/>
    <w:rsid w:val="00FD060F"/>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10310</Words>
  <Characters>61862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Kaczmarek Monika</cp:lastModifiedBy>
  <cp:revision>4</cp:revision>
  <cp:lastPrinted>2022-01-25T09:46:00Z</cp:lastPrinted>
  <dcterms:created xsi:type="dcterms:W3CDTF">2022-03-23T09:56:00Z</dcterms:created>
  <dcterms:modified xsi:type="dcterms:W3CDTF">2022-03-23T12:21:00Z</dcterms:modified>
</cp:coreProperties>
</file>