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00D8" w14:textId="62279C9B" w:rsidR="00C24926" w:rsidRPr="006D4988" w:rsidRDefault="00C24926" w:rsidP="00C24926">
      <w:pPr>
        <w:suppressAutoHyphens/>
        <w:rPr>
          <w:lang w:eastAsia="zh-CN"/>
        </w:rPr>
      </w:pPr>
      <w:r w:rsidRPr="006D4988">
        <w:rPr>
          <w:rFonts w:ascii="Tahoma" w:hAnsi="Tahoma" w:cs="Tahoma"/>
          <w:lang w:eastAsia="zh-CN"/>
        </w:rPr>
        <w:t>wzór Umowy</w:t>
      </w:r>
    </w:p>
    <w:p w14:paraId="467D1F22" w14:textId="76D7C587" w:rsidR="00C24926" w:rsidRPr="006D4988" w:rsidRDefault="00C24926" w:rsidP="00C24926">
      <w:pPr>
        <w:suppressAutoHyphens/>
        <w:jc w:val="center"/>
        <w:rPr>
          <w:lang w:eastAsia="zh-CN"/>
        </w:rPr>
      </w:pPr>
      <w:r w:rsidRPr="006D4988">
        <w:rPr>
          <w:rFonts w:ascii="Tahoma" w:hAnsi="Tahoma" w:cs="Tahoma"/>
          <w:b/>
          <w:bCs/>
          <w:sz w:val="19"/>
          <w:szCs w:val="19"/>
          <w:lang w:eastAsia="zh-CN"/>
        </w:rPr>
        <w:t>UMOWA  Nr</w:t>
      </w:r>
      <w:r w:rsidRPr="006D4988">
        <w:rPr>
          <w:rFonts w:ascii="Tahoma" w:hAnsi="Tahoma" w:cs="Tahoma"/>
          <w:sz w:val="19"/>
          <w:szCs w:val="19"/>
          <w:lang w:eastAsia="zh-CN"/>
        </w:rPr>
        <w:t xml:space="preserve">   </w:t>
      </w:r>
      <w:r w:rsidRPr="006D4988">
        <w:rPr>
          <w:rFonts w:ascii="Tahoma" w:hAnsi="Tahoma" w:cs="Tahoma"/>
          <w:b/>
          <w:bCs/>
          <w:sz w:val="19"/>
          <w:szCs w:val="19"/>
          <w:lang w:eastAsia="zh-CN"/>
        </w:rPr>
        <w:t>…………………………</w:t>
      </w:r>
    </w:p>
    <w:p w14:paraId="49202BD3" w14:textId="77777777" w:rsidR="00C24926" w:rsidRPr="006D4988" w:rsidRDefault="00C24926" w:rsidP="00C24926">
      <w:pPr>
        <w:suppressAutoHyphens/>
        <w:jc w:val="both"/>
        <w:rPr>
          <w:rFonts w:ascii="Tahoma" w:hAnsi="Tahoma" w:cs="Tahoma"/>
          <w:sz w:val="19"/>
          <w:szCs w:val="19"/>
          <w:lang w:eastAsia="zh-CN"/>
        </w:rPr>
      </w:pPr>
    </w:p>
    <w:p w14:paraId="723E1AA3" w14:textId="4EC1D5D6" w:rsidR="00C24926" w:rsidRPr="006D4988" w:rsidRDefault="00C24926" w:rsidP="00C24926">
      <w:pPr>
        <w:suppressAutoHyphens/>
        <w:jc w:val="both"/>
        <w:rPr>
          <w:lang w:eastAsia="zh-CN"/>
        </w:rPr>
      </w:pPr>
      <w:bookmarkStart w:id="0" w:name="_Hlk55911789"/>
      <w:r w:rsidRPr="006D4988">
        <w:rPr>
          <w:rFonts w:ascii="Tahoma" w:hAnsi="Tahoma" w:cs="Tahoma"/>
          <w:sz w:val="19"/>
          <w:szCs w:val="19"/>
          <w:lang w:eastAsia="zh-CN"/>
        </w:rPr>
        <w:t xml:space="preserve">zawarta w dniu ....................................r. pomiędzy </w:t>
      </w:r>
      <w:r w:rsidRPr="006D4988">
        <w:rPr>
          <w:rFonts w:ascii="Tahoma" w:hAnsi="Tahoma" w:cs="Tahoma"/>
          <w:b/>
          <w:bCs/>
          <w:sz w:val="19"/>
          <w:szCs w:val="19"/>
          <w:lang w:eastAsia="zh-CN"/>
        </w:rPr>
        <w:t xml:space="preserve">Gminą Miasto Elbląg, </w:t>
      </w:r>
      <w:r w:rsidRPr="006D4988">
        <w:rPr>
          <w:rFonts w:ascii="Tahoma" w:hAnsi="Tahoma" w:cs="Tahoma"/>
          <w:sz w:val="19"/>
          <w:szCs w:val="19"/>
          <w:lang w:eastAsia="zh-CN"/>
        </w:rPr>
        <w:t>w imieniu której działa</w:t>
      </w:r>
      <w:r w:rsidRPr="006D4988">
        <w:rPr>
          <w:rFonts w:ascii="Tahoma" w:hAnsi="Tahoma" w:cs="Tahoma"/>
          <w:b/>
          <w:bCs/>
          <w:sz w:val="19"/>
          <w:szCs w:val="19"/>
          <w:lang w:eastAsia="zh-CN"/>
        </w:rPr>
        <w:t xml:space="preserve"> Zarząd Budynków Komunalnych z siedzibą w Elblągu przy ul. Ratuszowej 4</w:t>
      </w:r>
      <w:r w:rsidRPr="006D4988">
        <w:rPr>
          <w:rFonts w:ascii="Tahoma" w:hAnsi="Tahoma" w:cs="Tahoma"/>
          <w:sz w:val="19"/>
          <w:szCs w:val="19"/>
          <w:lang w:eastAsia="zh-CN"/>
        </w:rPr>
        <w:t>, zwany w treści umowy Zamawiającym, którego reprezentuje:</w:t>
      </w:r>
    </w:p>
    <w:p w14:paraId="5390C903" w14:textId="77777777" w:rsidR="00C24926" w:rsidRPr="006D4988" w:rsidRDefault="00C24926" w:rsidP="00C24926">
      <w:pPr>
        <w:suppressAutoHyphens/>
        <w:ind w:firstLine="426"/>
        <w:rPr>
          <w:lang w:eastAsia="zh-CN"/>
        </w:rPr>
      </w:pPr>
      <w:r w:rsidRPr="006D4988">
        <w:rPr>
          <w:rFonts w:ascii="Tahoma" w:hAnsi="Tahoma" w:cs="Tahoma"/>
          <w:sz w:val="19"/>
          <w:szCs w:val="19"/>
          <w:lang w:eastAsia="zh-CN"/>
        </w:rPr>
        <w:t>1. ………………………</w:t>
      </w:r>
      <w:r w:rsidRPr="006D4988">
        <w:rPr>
          <w:rFonts w:ascii="Tahoma" w:hAnsi="Tahoma" w:cs="Tahoma"/>
          <w:sz w:val="19"/>
          <w:szCs w:val="19"/>
          <w:lang w:eastAsia="zh-CN"/>
        </w:rPr>
        <w:tab/>
      </w:r>
      <w:r w:rsidRPr="006D4988">
        <w:rPr>
          <w:rFonts w:ascii="Tahoma" w:hAnsi="Tahoma" w:cs="Tahoma"/>
          <w:sz w:val="19"/>
          <w:szCs w:val="19"/>
          <w:lang w:eastAsia="zh-CN"/>
        </w:rPr>
        <w:tab/>
        <w:t>-</w:t>
      </w:r>
      <w:r w:rsidRPr="006D4988">
        <w:rPr>
          <w:rFonts w:ascii="Tahoma" w:hAnsi="Tahoma" w:cs="Tahoma"/>
          <w:sz w:val="19"/>
          <w:szCs w:val="19"/>
          <w:lang w:eastAsia="zh-CN"/>
        </w:rPr>
        <w:tab/>
        <w:t>Dyrektor</w:t>
      </w:r>
    </w:p>
    <w:p w14:paraId="631D4993" w14:textId="7D354E14" w:rsidR="00C24926" w:rsidRPr="006D4988" w:rsidRDefault="00C24926" w:rsidP="00C24926">
      <w:pPr>
        <w:suppressAutoHyphens/>
        <w:jc w:val="both"/>
        <w:rPr>
          <w:lang w:eastAsia="zh-CN"/>
        </w:rPr>
      </w:pPr>
      <w:r w:rsidRPr="006D4988">
        <w:rPr>
          <w:rFonts w:ascii="Tahoma" w:hAnsi="Tahoma" w:cs="Tahoma"/>
          <w:sz w:val="19"/>
          <w:szCs w:val="19"/>
          <w:lang w:eastAsia="zh-CN"/>
        </w:rPr>
        <w:t>a firmą ........................................................................................ z siedzibą w ............................... przy</w:t>
      </w:r>
      <w:r w:rsidRPr="006D4988">
        <w:rPr>
          <w:rFonts w:ascii="Tahoma" w:hAnsi="Tahoma" w:cs="Tahoma"/>
          <w:sz w:val="19"/>
          <w:szCs w:val="19"/>
          <w:lang w:eastAsia="zh-CN"/>
        </w:rPr>
        <w:br/>
        <w:t>ul. ..............................................., posiadającą NIP……………..….., REGON …………….……………., zwaną w treści umowy Wykonawcą, którego reprezentuje :</w:t>
      </w:r>
    </w:p>
    <w:p w14:paraId="759C8436" w14:textId="77777777" w:rsidR="00C24926" w:rsidRPr="006D4988" w:rsidRDefault="00C24926" w:rsidP="00E741C5">
      <w:pPr>
        <w:numPr>
          <w:ilvl w:val="0"/>
          <w:numId w:val="26"/>
        </w:numPr>
        <w:suppressAutoHyphens/>
        <w:ind w:hanging="294"/>
        <w:rPr>
          <w:lang w:eastAsia="zh-CN"/>
        </w:rPr>
      </w:pPr>
      <w:r w:rsidRPr="006D4988">
        <w:rPr>
          <w:rFonts w:ascii="Tahoma" w:hAnsi="Tahoma" w:cs="Tahoma"/>
          <w:sz w:val="19"/>
          <w:szCs w:val="19"/>
          <w:lang w:eastAsia="zh-CN"/>
        </w:rPr>
        <w:t>..............................................</w:t>
      </w:r>
    </w:p>
    <w:p w14:paraId="71640DF7" w14:textId="77777777" w:rsidR="00C24926" w:rsidRPr="006D4988" w:rsidRDefault="00C24926" w:rsidP="00C24926">
      <w:pPr>
        <w:suppressAutoHyphens/>
        <w:rPr>
          <w:lang w:eastAsia="zh-CN"/>
        </w:rPr>
      </w:pPr>
      <w:r w:rsidRPr="006D4988">
        <w:rPr>
          <w:rFonts w:ascii="Tahoma" w:hAnsi="Tahoma" w:cs="Tahoma"/>
          <w:sz w:val="19"/>
          <w:szCs w:val="19"/>
          <w:lang w:eastAsia="zh-CN"/>
        </w:rPr>
        <w:t>o następującej treści:</w:t>
      </w:r>
    </w:p>
    <w:bookmarkEnd w:id="0"/>
    <w:p w14:paraId="2678BBA9" w14:textId="77777777" w:rsidR="00C24926" w:rsidRPr="00796869" w:rsidRDefault="00C24926" w:rsidP="00C24926">
      <w:pPr>
        <w:suppressAutoHyphens/>
        <w:jc w:val="center"/>
        <w:rPr>
          <w:rFonts w:ascii="Tahoma" w:hAnsi="Tahoma" w:cs="Tahoma"/>
          <w:sz w:val="10"/>
          <w:szCs w:val="10"/>
          <w:lang w:eastAsia="zh-CN"/>
        </w:rPr>
      </w:pPr>
    </w:p>
    <w:p w14:paraId="00C410D9"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1</w:t>
      </w:r>
    </w:p>
    <w:p w14:paraId="7CC70F1F" w14:textId="7A030228"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 wyniku postępowania przeprowadzonego w trybie podstawowym na podstawie </w:t>
      </w:r>
      <w:r w:rsidRPr="006D4988">
        <w:rPr>
          <w:rFonts w:ascii="Tahoma" w:hAnsi="Tahoma" w:cs="Tahoma"/>
          <w:b/>
          <w:bCs/>
          <w:sz w:val="19"/>
          <w:szCs w:val="19"/>
          <w:lang w:eastAsia="zh-CN"/>
        </w:rPr>
        <w:t>art. 275 pkt. 2)</w:t>
      </w:r>
      <w:r w:rsidRPr="006D4988">
        <w:rPr>
          <w:rFonts w:ascii="Tahoma" w:hAnsi="Tahoma" w:cs="Tahoma"/>
          <w:sz w:val="19"/>
          <w:szCs w:val="19"/>
          <w:lang w:eastAsia="zh-CN"/>
        </w:rPr>
        <w:t xml:space="preserve"> ustawy </w:t>
      </w:r>
      <w:r w:rsidRPr="006D4988">
        <w:rPr>
          <w:rFonts w:ascii="Tahoma" w:hAnsi="Tahoma" w:cs="Tahoma"/>
          <w:sz w:val="19"/>
          <w:szCs w:val="19"/>
          <w:lang w:eastAsia="zh-CN"/>
        </w:rPr>
        <w:br/>
        <w:t xml:space="preserve">z dnia 11 września 2019r. Prawo zamówień publicznych (dalej: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xml:space="preserve">), </w:t>
      </w:r>
      <w:r w:rsidRPr="006D4988">
        <w:rPr>
          <w:rFonts w:ascii="Tahoma" w:hAnsi="Tahoma" w:cs="Tahoma"/>
          <w:b/>
          <w:bCs/>
          <w:sz w:val="19"/>
          <w:szCs w:val="19"/>
          <w:lang w:eastAsia="zh-CN"/>
        </w:rPr>
        <w:t>ZP-</w:t>
      </w:r>
      <w:r w:rsidR="00E85717">
        <w:rPr>
          <w:rFonts w:ascii="Tahoma" w:hAnsi="Tahoma" w:cs="Tahoma"/>
          <w:b/>
          <w:bCs/>
          <w:sz w:val="19"/>
          <w:szCs w:val="19"/>
          <w:lang w:eastAsia="zh-CN"/>
        </w:rPr>
        <w:t>19</w:t>
      </w:r>
      <w:r w:rsidRPr="006D4988">
        <w:rPr>
          <w:rFonts w:ascii="Tahoma" w:hAnsi="Tahoma" w:cs="Tahoma"/>
          <w:b/>
          <w:bCs/>
          <w:sz w:val="19"/>
          <w:szCs w:val="19"/>
          <w:lang w:eastAsia="zh-CN"/>
        </w:rPr>
        <w:t>/</w:t>
      </w:r>
      <w:r w:rsidR="00B9533C" w:rsidRPr="006D4988">
        <w:rPr>
          <w:rFonts w:ascii="Tahoma" w:hAnsi="Tahoma" w:cs="Tahoma"/>
          <w:b/>
          <w:bCs/>
          <w:sz w:val="19"/>
          <w:szCs w:val="19"/>
          <w:lang w:eastAsia="zh-CN"/>
        </w:rPr>
        <w:t>TT</w:t>
      </w:r>
      <w:r w:rsidRPr="006D4988">
        <w:rPr>
          <w:rFonts w:ascii="Tahoma" w:hAnsi="Tahoma" w:cs="Tahoma"/>
          <w:b/>
          <w:bCs/>
          <w:sz w:val="19"/>
          <w:szCs w:val="19"/>
          <w:lang w:eastAsia="zh-CN"/>
        </w:rPr>
        <w:t>/202</w:t>
      </w:r>
      <w:r w:rsidR="00E85717">
        <w:rPr>
          <w:rFonts w:ascii="Tahoma" w:hAnsi="Tahoma" w:cs="Tahoma"/>
          <w:b/>
          <w:bCs/>
          <w:sz w:val="19"/>
          <w:szCs w:val="19"/>
          <w:lang w:eastAsia="zh-CN"/>
        </w:rPr>
        <w:t>4</w:t>
      </w:r>
      <w:r w:rsidRPr="006D4988">
        <w:rPr>
          <w:rFonts w:ascii="Tahoma" w:hAnsi="Tahoma" w:cs="Tahoma"/>
          <w:sz w:val="19"/>
          <w:szCs w:val="19"/>
          <w:lang w:eastAsia="zh-CN"/>
        </w:rPr>
        <w:t xml:space="preserve">, Zamawiający zleca, </w:t>
      </w:r>
      <w:r w:rsidRPr="006D4988">
        <w:rPr>
          <w:rFonts w:ascii="Tahoma" w:hAnsi="Tahoma" w:cs="Tahoma"/>
          <w:sz w:val="19"/>
          <w:szCs w:val="19"/>
          <w:lang w:eastAsia="zh-CN"/>
        </w:rPr>
        <w:br/>
        <w:t xml:space="preserve">a Wykonawca przyjmuje do wykonania zamówienie pn. :  </w:t>
      </w:r>
    </w:p>
    <w:p w14:paraId="4407E049" w14:textId="567BE62D" w:rsidR="00C60D70" w:rsidRPr="006D4988" w:rsidRDefault="00C60D70" w:rsidP="00C60D70">
      <w:pPr>
        <w:suppressAutoHyphens/>
        <w:ind w:left="284"/>
        <w:jc w:val="both"/>
        <w:rPr>
          <w:rFonts w:ascii="Tahoma" w:hAnsi="Tahoma" w:cs="Tahoma"/>
          <w:sz w:val="19"/>
          <w:szCs w:val="19"/>
          <w:lang w:eastAsia="zh-CN"/>
        </w:rPr>
      </w:pPr>
      <w:r w:rsidRPr="006D4988">
        <w:rPr>
          <w:rFonts w:ascii="Tahoma" w:hAnsi="Tahoma" w:cs="Tahoma"/>
          <w:b/>
          <w:bCs/>
        </w:rPr>
        <w:t>Roboty konserwacyjne</w:t>
      </w:r>
      <w:r w:rsidR="00B9533C" w:rsidRPr="006D4988">
        <w:rPr>
          <w:rFonts w:ascii="Tahoma" w:hAnsi="Tahoma" w:cs="Tahoma"/>
          <w:b/>
          <w:bCs/>
        </w:rPr>
        <w:t>, drobne remonty i naprawy</w:t>
      </w:r>
      <w:r w:rsidRPr="006D4988">
        <w:rPr>
          <w:rFonts w:ascii="Tahoma" w:hAnsi="Tahoma" w:cs="Tahoma"/>
          <w:b/>
          <w:bCs/>
        </w:rPr>
        <w:t xml:space="preserve"> w zakresie instalacji wodno-kanalizacyjnych</w:t>
      </w:r>
      <w:r w:rsidR="00B9533C" w:rsidRPr="006D4988">
        <w:rPr>
          <w:rFonts w:ascii="Tahoma" w:hAnsi="Tahoma" w:cs="Tahoma"/>
          <w:b/>
          <w:bCs/>
        </w:rPr>
        <w:t xml:space="preserve"> oraz instalacji centralnego ogrzewania i cieplej wody użytkowej</w:t>
      </w:r>
      <w:r w:rsidRPr="006D4988">
        <w:rPr>
          <w:rFonts w:ascii="Tahoma" w:hAnsi="Tahoma" w:cs="Tahoma"/>
          <w:b/>
          <w:bCs/>
        </w:rPr>
        <w:t xml:space="preserve"> wykonywane</w:t>
      </w:r>
      <w:r w:rsidR="00B9533C" w:rsidRPr="006D4988">
        <w:rPr>
          <w:rFonts w:ascii="Tahoma" w:hAnsi="Tahoma" w:cs="Tahoma"/>
          <w:b/>
          <w:bCs/>
        </w:rPr>
        <w:t xml:space="preserve"> </w:t>
      </w:r>
      <w:r w:rsidRPr="006D4988">
        <w:rPr>
          <w:rFonts w:ascii="Tahoma" w:hAnsi="Tahoma" w:cs="Tahoma"/>
          <w:b/>
          <w:bCs/>
        </w:rPr>
        <w:t>w zasobach Zarząd</w:t>
      </w:r>
      <w:r w:rsidR="00B9533C" w:rsidRPr="006D4988">
        <w:rPr>
          <w:rFonts w:ascii="Tahoma" w:hAnsi="Tahoma" w:cs="Tahoma"/>
          <w:b/>
          <w:bCs/>
        </w:rPr>
        <w:t>u</w:t>
      </w:r>
      <w:r w:rsidRPr="006D4988">
        <w:rPr>
          <w:rFonts w:ascii="Tahoma" w:hAnsi="Tahoma" w:cs="Tahoma"/>
          <w:b/>
          <w:bCs/>
        </w:rPr>
        <w:t xml:space="preserve"> Budynków Komunalnych w Elblągu</w:t>
      </w:r>
    </w:p>
    <w:p w14:paraId="7F892B9F" w14:textId="787A6DD3" w:rsidR="00C24926" w:rsidRPr="006D4988" w:rsidRDefault="00C24926" w:rsidP="001744D6">
      <w:pPr>
        <w:pStyle w:val="Akapitzlist"/>
        <w:numPr>
          <w:ilvl w:val="1"/>
          <w:numId w:val="22"/>
        </w:numPr>
        <w:suppressAutoHyphens/>
        <w:jc w:val="both"/>
        <w:rPr>
          <w:lang w:eastAsia="zh-CN"/>
        </w:rPr>
      </w:pPr>
      <w:bookmarkStart w:id="1" w:name="_Hlk86918551"/>
      <w:r w:rsidRPr="006D4988">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266AFC7"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w lokalach gminnych znajdujących się w budynkach stanowiących własność Wspólnot Mieszkaniowych </w:t>
      </w:r>
      <w:r w:rsidRPr="006D4988">
        <w:rPr>
          <w:rFonts w:ascii="Tahoma" w:hAnsi="Tahoma" w:cs="Tahoma"/>
          <w:sz w:val="19"/>
          <w:szCs w:val="19"/>
          <w:lang w:eastAsia="zh-CN"/>
        </w:rPr>
        <w:br/>
        <w:t>z udziałem Gminy Elbląg, według szczegółowego zakresu każdorazowo uzgadnianego w wystawianym zleceniu stanowiącym podstawę rozpoczęcia prac</w:t>
      </w:r>
      <w:r w:rsidR="00864DC9" w:rsidRPr="006D4988">
        <w:rPr>
          <w:rFonts w:ascii="Tahoma" w:hAnsi="Tahoma" w:cs="Tahoma"/>
          <w:sz w:val="19"/>
          <w:szCs w:val="19"/>
          <w:lang w:eastAsia="zh-CN"/>
        </w:rPr>
        <w:t xml:space="preserve"> wg wykazu</w:t>
      </w:r>
      <w:r w:rsidR="00F430F7" w:rsidRPr="006D4988">
        <w:rPr>
          <w:rFonts w:ascii="Tahoma" w:hAnsi="Tahoma" w:cs="Tahoma"/>
          <w:sz w:val="19"/>
          <w:szCs w:val="19"/>
          <w:lang w:eastAsia="zh-CN"/>
        </w:rPr>
        <w:t xml:space="preserve"> lokali wskazanych w Załącznikach 2a i 2b</w:t>
      </w:r>
      <w:r w:rsidRPr="006D4988">
        <w:rPr>
          <w:rFonts w:ascii="Tahoma" w:hAnsi="Tahoma" w:cs="Tahoma"/>
          <w:sz w:val="19"/>
          <w:szCs w:val="19"/>
          <w:lang w:eastAsia="zh-CN"/>
        </w:rPr>
        <w:t>,</w:t>
      </w:r>
    </w:p>
    <w:p w14:paraId="5BCF6153" w14:textId="5AAA2ECC"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zgodnie z ramowym zakresem określonym w </w:t>
      </w:r>
      <w:r w:rsidRPr="006D4988">
        <w:rPr>
          <w:rFonts w:ascii="Tahoma" w:hAnsi="Tahoma" w:cs="Tahoma"/>
          <w:b/>
          <w:sz w:val="19"/>
          <w:szCs w:val="19"/>
          <w:lang w:eastAsia="zh-CN"/>
        </w:rPr>
        <w:t xml:space="preserve">Załączniku nr 1 </w:t>
      </w:r>
      <w:r w:rsidRPr="006D4988">
        <w:rPr>
          <w:rFonts w:ascii="Tahoma" w:hAnsi="Tahoma" w:cs="Tahoma"/>
          <w:sz w:val="19"/>
          <w:szCs w:val="19"/>
          <w:lang w:eastAsia="zh-CN"/>
        </w:rPr>
        <w:t xml:space="preserve">do niniejszej umowy, </w:t>
      </w:r>
    </w:p>
    <w:p w14:paraId="6A3F6C18" w14:textId="3DD597ED"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wykonywane na obszarze działania</w:t>
      </w:r>
      <w:r w:rsidRPr="006D4988">
        <w:rPr>
          <w:rFonts w:ascii="Tahoma" w:hAnsi="Tahoma" w:cs="Tahoma"/>
          <w:b/>
          <w:sz w:val="19"/>
          <w:szCs w:val="19"/>
          <w:lang w:eastAsia="zh-CN"/>
        </w:rPr>
        <w:t xml:space="preserve"> Punktu Obsługi Najemców Nr I </w:t>
      </w:r>
      <w:r w:rsidRPr="006D4988">
        <w:rPr>
          <w:rFonts w:ascii="Tahoma" w:hAnsi="Tahoma" w:cs="Tahoma"/>
          <w:bCs/>
          <w:sz w:val="19"/>
          <w:szCs w:val="19"/>
          <w:lang w:eastAsia="zh-CN"/>
        </w:rPr>
        <w:t xml:space="preserve">znajdującego się przy ul. Jaśminowej 3-5-7 w Elblągu, </w:t>
      </w:r>
      <w:r w:rsidRPr="006D4988">
        <w:rPr>
          <w:rFonts w:ascii="Tahoma" w:hAnsi="Tahoma" w:cs="Tahoma"/>
          <w:b/>
          <w:sz w:val="19"/>
          <w:szCs w:val="19"/>
          <w:lang w:eastAsia="zh-CN"/>
        </w:rPr>
        <w:t xml:space="preserve">Punktu Obsługi Najemców Nr II </w:t>
      </w:r>
      <w:r w:rsidRPr="006D4988">
        <w:rPr>
          <w:rFonts w:ascii="Tahoma" w:hAnsi="Tahoma" w:cs="Tahoma"/>
          <w:bCs/>
          <w:sz w:val="19"/>
          <w:szCs w:val="19"/>
          <w:lang w:eastAsia="zh-CN"/>
        </w:rPr>
        <w:t>znajdującego się przy ul. Malborskiej 32 w Elblągu oraz</w:t>
      </w:r>
      <w:r w:rsidRPr="006D4988">
        <w:rPr>
          <w:rFonts w:ascii="Tahoma" w:hAnsi="Tahoma" w:cs="Tahoma"/>
          <w:b/>
          <w:sz w:val="19"/>
          <w:szCs w:val="19"/>
          <w:lang w:eastAsia="zh-CN"/>
        </w:rPr>
        <w:t xml:space="preserve"> Zespołu Obiektów Handlowych </w:t>
      </w:r>
      <w:r w:rsidRPr="006D4988">
        <w:rPr>
          <w:rFonts w:ascii="Tahoma" w:hAnsi="Tahoma" w:cs="Tahoma"/>
          <w:bCs/>
          <w:sz w:val="19"/>
          <w:szCs w:val="19"/>
          <w:lang w:eastAsia="zh-CN"/>
        </w:rPr>
        <w:t>znajdującego się przy ul. Płk. Dąbka 99 B.</w:t>
      </w:r>
      <w:r w:rsidRPr="006D4988">
        <w:rPr>
          <w:rFonts w:ascii="Tahoma" w:hAnsi="Tahoma" w:cs="Tahoma"/>
          <w:b/>
          <w:sz w:val="19"/>
          <w:szCs w:val="19"/>
          <w:lang w:eastAsia="zh-CN"/>
        </w:rPr>
        <w:t xml:space="preserve"> </w:t>
      </w:r>
    </w:p>
    <w:p w14:paraId="6BE4E8B5" w14:textId="7E98275D" w:rsidR="00E85717" w:rsidRPr="0072405E" w:rsidRDefault="00C24926" w:rsidP="00E85717">
      <w:pPr>
        <w:numPr>
          <w:ilvl w:val="0"/>
          <w:numId w:val="10"/>
        </w:numPr>
        <w:suppressAutoHyphens/>
        <w:jc w:val="both"/>
        <w:rPr>
          <w:color w:val="C45911" w:themeColor="accent2" w:themeShade="BF"/>
          <w:lang w:eastAsia="zh-CN"/>
        </w:rPr>
      </w:pPr>
      <w:bookmarkStart w:id="2" w:name="_Hlk180394299"/>
      <w:bookmarkEnd w:id="1"/>
      <w:r w:rsidRPr="0072405E">
        <w:rPr>
          <w:rFonts w:ascii="Tahoma" w:hAnsi="Tahoma" w:cs="Tahoma"/>
          <w:color w:val="C45911" w:themeColor="accent2" w:themeShade="BF"/>
          <w:sz w:val="19"/>
          <w:szCs w:val="19"/>
          <w:lang w:eastAsia="zh-CN"/>
        </w:rPr>
        <w:t xml:space="preserve">Wykaz budynków objętych umową stanowi </w:t>
      </w:r>
      <w:r w:rsidRPr="0072405E">
        <w:rPr>
          <w:rFonts w:ascii="Tahoma" w:hAnsi="Tahoma" w:cs="Tahoma"/>
          <w:b/>
          <w:color w:val="C45911" w:themeColor="accent2" w:themeShade="BF"/>
          <w:sz w:val="19"/>
          <w:szCs w:val="19"/>
          <w:lang w:eastAsia="zh-CN"/>
        </w:rPr>
        <w:t>Załącznik nr 2a, 2b, 2c</w:t>
      </w:r>
      <w:r w:rsidRPr="0072405E">
        <w:rPr>
          <w:rFonts w:ascii="Tahoma" w:hAnsi="Tahoma" w:cs="Tahoma"/>
          <w:color w:val="C45911" w:themeColor="accent2" w:themeShade="BF"/>
          <w:sz w:val="19"/>
          <w:szCs w:val="19"/>
          <w:lang w:eastAsia="zh-CN"/>
        </w:rPr>
        <w:t xml:space="preserve"> do niniejszej umowy. Lokale gminne </w:t>
      </w:r>
      <w:r w:rsidRPr="0072405E">
        <w:rPr>
          <w:rFonts w:ascii="Tahoma" w:hAnsi="Tahoma" w:cs="Tahoma"/>
          <w:color w:val="C45911" w:themeColor="accent2" w:themeShade="BF"/>
          <w:sz w:val="19"/>
          <w:szCs w:val="19"/>
          <w:lang w:eastAsia="zh-CN"/>
        </w:rPr>
        <w:br/>
        <w:t>w budynkach Wspólnot Mieszkaniowych każdorazowo będą wskazywane odrębnym zleceniem potwierdzonym przez Zamawiającego.</w:t>
      </w:r>
      <w:r w:rsidR="00E85717" w:rsidRPr="0072405E">
        <w:rPr>
          <w:rFonts w:ascii="Tahoma" w:hAnsi="Tahoma" w:cs="Tahoma"/>
          <w:color w:val="C45911" w:themeColor="accent2" w:themeShade="BF"/>
          <w:sz w:val="19"/>
          <w:szCs w:val="19"/>
          <w:lang w:eastAsia="zh-CN"/>
        </w:rPr>
        <w:t xml:space="preserve"> Aktualny wykaz lokali gminnych znajdujących się </w:t>
      </w:r>
      <w:r w:rsidR="00CD060F">
        <w:rPr>
          <w:rFonts w:ascii="Tahoma" w:hAnsi="Tahoma" w:cs="Tahoma"/>
          <w:color w:val="C45911" w:themeColor="accent2" w:themeShade="BF"/>
          <w:sz w:val="19"/>
          <w:szCs w:val="19"/>
          <w:lang w:eastAsia="zh-CN"/>
        </w:rPr>
        <w:t>w budynkach Wspólnot Mieszkaniowych</w:t>
      </w:r>
      <w:r w:rsidR="00E85717" w:rsidRPr="0072405E">
        <w:rPr>
          <w:rFonts w:ascii="Tahoma" w:hAnsi="Tahoma" w:cs="Tahoma"/>
          <w:color w:val="C45911" w:themeColor="accent2" w:themeShade="BF"/>
          <w:sz w:val="19"/>
          <w:szCs w:val="19"/>
          <w:lang w:eastAsia="zh-CN"/>
        </w:rPr>
        <w:t xml:space="preserve"> będzie przekazywany </w:t>
      </w:r>
      <w:r w:rsidR="00CD060F">
        <w:rPr>
          <w:rFonts w:ascii="Tahoma" w:hAnsi="Tahoma" w:cs="Tahoma"/>
          <w:color w:val="C45911" w:themeColor="accent2" w:themeShade="BF"/>
          <w:sz w:val="19"/>
          <w:szCs w:val="19"/>
          <w:lang w:eastAsia="zh-CN"/>
        </w:rPr>
        <w:t xml:space="preserve">Wykonawcy </w:t>
      </w:r>
      <w:r w:rsidR="00E85717" w:rsidRPr="0072405E">
        <w:rPr>
          <w:rFonts w:ascii="Tahoma" w:hAnsi="Tahoma" w:cs="Tahoma"/>
          <w:color w:val="C45911" w:themeColor="accent2" w:themeShade="BF"/>
          <w:sz w:val="19"/>
          <w:szCs w:val="19"/>
          <w:lang w:eastAsia="zh-CN"/>
        </w:rPr>
        <w:t xml:space="preserve">na </w:t>
      </w:r>
      <w:r w:rsidR="00CD060F">
        <w:rPr>
          <w:rFonts w:ascii="Tahoma" w:hAnsi="Tahoma" w:cs="Tahoma"/>
          <w:color w:val="C45911" w:themeColor="accent2" w:themeShade="BF"/>
          <w:sz w:val="19"/>
          <w:szCs w:val="19"/>
          <w:lang w:eastAsia="zh-CN"/>
        </w:rPr>
        <w:t>bieżąco</w:t>
      </w:r>
      <w:r w:rsidR="00E85717" w:rsidRPr="0072405E">
        <w:rPr>
          <w:rFonts w:ascii="Tahoma" w:hAnsi="Tahoma" w:cs="Tahoma"/>
          <w:color w:val="C45911" w:themeColor="accent2" w:themeShade="BF"/>
          <w:sz w:val="19"/>
          <w:szCs w:val="19"/>
          <w:lang w:eastAsia="zh-CN"/>
        </w:rPr>
        <w:t xml:space="preserve"> </w:t>
      </w:r>
      <w:r w:rsidR="00CD060F" w:rsidRPr="0072405E">
        <w:rPr>
          <w:rFonts w:ascii="Tahoma" w:hAnsi="Tahoma" w:cs="Tahoma"/>
          <w:color w:val="C45911" w:themeColor="accent2" w:themeShade="BF"/>
          <w:sz w:val="19"/>
          <w:szCs w:val="19"/>
        </w:rPr>
        <w:t>drogą elektroniczną</w:t>
      </w:r>
      <w:r w:rsidR="00CD060F" w:rsidRPr="0072405E">
        <w:rPr>
          <w:rFonts w:ascii="Tahoma" w:hAnsi="Tahoma" w:cs="Tahoma"/>
          <w:color w:val="C45911" w:themeColor="accent2" w:themeShade="BF"/>
          <w:sz w:val="19"/>
          <w:szCs w:val="19"/>
          <w:lang w:eastAsia="zh-CN"/>
        </w:rPr>
        <w:t xml:space="preserve"> </w:t>
      </w:r>
      <w:r w:rsidR="00E85717" w:rsidRPr="0072405E">
        <w:rPr>
          <w:rFonts w:ascii="Tahoma" w:hAnsi="Tahoma" w:cs="Tahoma"/>
          <w:color w:val="C45911" w:themeColor="accent2" w:themeShade="BF"/>
          <w:sz w:val="19"/>
          <w:szCs w:val="19"/>
          <w:lang w:eastAsia="zh-CN"/>
        </w:rPr>
        <w:t xml:space="preserve">przez upoważnionych pracowników Zamawiającego wskazanych w </w:t>
      </w:r>
      <w:r w:rsidR="00E85717" w:rsidRPr="0072405E">
        <w:rPr>
          <w:rFonts w:ascii="Arial" w:hAnsi="Arial" w:cs="Arial"/>
          <w:color w:val="C45911" w:themeColor="accent2" w:themeShade="BF"/>
          <w:sz w:val="19"/>
          <w:szCs w:val="19"/>
          <w:lang w:eastAsia="zh-CN"/>
        </w:rPr>
        <w:t>§</w:t>
      </w:r>
      <w:r w:rsidR="00E85717" w:rsidRPr="0072405E">
        <w:rPr>
          <w:rFonts w:ascii="Tahoma" w:hAnsi="Tahoma" w:cs="Tahoma"/>
          <w:color w:val="C45911" w:themeColor="accent2" w:themeShade="BF"/>
          <w:sz w:val="19"/>
          <w:szCs w:val="19"/>
          <w:lang w:eastAsia="zh-CN"/>
        </w:rPr>
        <w:t xml:space="preserve"> 2 ust. 7 umowy</w:t>
      </w:r>
      <w:bookmarkEnd w:id="2"/>
      <w:r w:rsidR="00E85717" w:rsidRPr="0072405E">
        <w:rPr>
          <w:rFonts w:ascii="Tahoma" w:hAnsi="Tahoma" w:cs="Tahoma"/>
          <w:color w:val="C45911" w:themeColor="accent2" w:themeShade="BF"/>
          <w:sz w:val="19"/>
          <w:szCs w:val="19"/>
        </w:rPr>
        <w:t xml:space="preserve">. </w:t>
      </w:r>
    </w:p>
    <w:p w14:paraId="484590F7" w14:textId="3B443F2D" w:rsidR="00C24926" w:rsidRPr="006D4988" w:rsidRDefault="00C24926" w:rsidP="00DD0CD6">
      <w:pPr>
        <w:numPr>
          <w:ilvl w:val="0"/>
          <w:numId w:val="10"/>
        </w:numPr>
        <w:suppressAutoHyphens/>
        <w:jc w:val="both"/>
        <w:rPr>
          <w:lang w:eastAsia="zh-CN"/>
        </w:rPr>
      </w:pPr>
      <w:r w:rsidRPr="00E85717">
        <w:rPr>
          <w:rFonts w:ascii="Tahoma" w:hAnsi="Tahoma" w:cs="Tahoma"/>
          <w:sz w:val="19"/>
          <w:szCs w:val="19"/>
          <w:lang w:eastAsia="zh-CN"/>
        </w:rPr>
        <w:t xml:space="preserve"> Zlecane prace wykonywane będą w sposób staranny i dokładny zgodnie z wiedzą i sztuką budowlaną oraz przepisami techniczno-budowlanymi.</w:t>
      </w:r>
    </w:p>
    <w:p w14:paraId="2FD71C7D" w14:textId="5D70E5F4"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Zmiana w stanie zasobu objętego konserwacją nie stanowi zmiany przedmiotu umowy i nie wpływa na zmianę składników ceny kosztorysowej, o której mowa w § 3 ust. 2 niniejszej umowy.</w:t>
      </w:r>
    </w:p>
    <w:p w14:paraId="5C89D235" w14:textId="79470A1C" w:rsidR="00F00562" w:rsidRPr="00CD060F" w:rsidRDefault="00F00562" w:rsidP="001744D6">
      <w:pPr>
        <w:numPr>
          <w:ilvl w:val="0"/>
          <w:numId w:val="10"/>
        </w:numPr>
        <w:suppressAutoHyphens/>
        <w:jc w:val="both"/>
        <w:rPr>
          <w:lang w:eastAsia="zh-CN"/>
        </w:rPr>
      </w:pPr>
      <w:r w:rsidRPr="00CD060F">
        <w:rPr>
          <w:rFonts w:ascii="Tahoma" w:hAnsi="Tahoma" w:cs="Tahoma"/>
        </w:rPr>
        <w:t xml:space="preserve">Zamawiający zobowiązuje Wykonawcę do stawienia się w ciągu 2 godzin od wezwania w miejsce wskazane przez Zamawiającego wraz ze sprzętem i pracownikami, w godzinach popołudniowych </w:t>
      </w:r>
      <w:r w:rsidRPr="00CD060F">
        <w:rPr>
          <w:rFonts w:ascii="Tahoma" w:hAnsi="Tahoma" w:cs="Tahoma"/>
        </w:rPr>
        <w:br/>
        <w:t xml:space="preserve">i nocnych, w dniach wolnych od pracy i w dniach świątecznych, w przypadku wystąpienia zdarzenia losowego, w tym o charakterze katastrofy, celem zabezpieczenia i usunięcia jego skutków. </w:t>
      </w:r>
      <w:r w:rsidRPr="00CD060F">
        <w:rPr>
          <w:rFonts w:ascii="Tahoma" w:hAnsi="Tahoma" w:cs="Tahoma"/>
        </w:rPr>
        <w:br/>
        <w:t>W przypadku bardziej złożonych napraw realizacja może być wykonywana w późniejszym terminie w uzgodnieniu z administratorem. Rozliczenie wykonanych prac zgodnie z § 3 ust. 2 i 4.</w:t>
      </w:r>
    </w:p>
    <w:p w14:paraId="65A3CF6F"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Zamawiający określa wymagania zatrudnienia przez wykonawcę lub podwykonawcę na podstawie umowy </w:t>
      </w:r>
      <w:r w:rsidRPr="006D4988">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Wykonawca </w:t>
      </w:r>
      <w:r w:rsidR="000B30E1" w:rsidRPr="006D4988">
        <w:rPr>
          <w:rFonts w:ascii="Tahoma" w:hAnsi="Tahoma" w:cs="Tahoma"/>
          <w:sz w:val="19"/>
          <w:szCs w:val="19"/>
          <w:u w:val="single"/>
          <w:lang w:eastAsia="zh-CN"/>
        </w:rPr>
        <w:t>do faktur</w:t>
      </w:r>
      <w:r w:rsidR="00B879F6" w:rsidRPr="006D4988">
        <w:rPr>
          <w:rFonts w:ascii="Tahoma" w:hAnsi="Tahoma" w:cs="Tahoma"/>
          <w:sz w:val="19"/>
          <w:szCs w:val="19"/>
          <w:u w:val="single"/>
          <w:lang w:eastAsia="zh-CN"/>
        </w:rPr>
        <w:t xml:space="preserve"> rozliczeniowych za miesiące: marzec, czerwiec, wrzesień i listopad</w:t>
      </w:r>
      <w:r w:rsidR="000B30E1" w:rsidRPr="006D4988">
        <w:rPr>
          <w:rFonts w:ascii="Tahoma" w:hAnsi="Tahoma" w:cs="Tahoma"/>
          <w:sz w:val="19"/>
          <w:szCs w:val="19"/>
          <w:lang w:eastAsia="zh-CN"/>
        </w:rPr>
        <w:t xml:space="preserve"> </w:t>
      </w:r>
      <w:r w:rsidRPr="006D4988">
        <w:rPr>
          <w:rFonts w:ascii="Tahoma" w:hAnsi="Tahoma" w:cs="Tahoma"/>
          <w:sz w:val="19"/>
          <w:szCs w:val="19"/>
          <w:lang w:eastAsia="zh-CN"/>
        </w:rPr>
        <w:t>będzie składał Zamawiającemu oświadczenia swoje i podwykonawców o zatrudnieniu na podstawie umowy o pracę osób wykonujących przy realizacji przedmiotowego zamówienia czynności wskazane przez Zamawiającego</w:t>
      </w:r>
    </w:p>
    <w:p w14:paraId="065670C4" w14:textId="5FA0D946" w:rsidR="00C24926" w:rsidRPr="006D4988" w:rsidRDefault="00C24926" w:rsidP="001744D6">
      <w:pPr>
        <w:numPr>
          <w:ilvl w:val="0"/>
          <w:numId w:val="11"/>
        </w:numPr>
        <w:tabs>
          <w:tab w:val="left" w:pos="720"/>
        </w:tabs>
        <w:suppressAutoHyphens/>
        <w:ind w:left="714" w:hanging="357"/>
        <w:jc w:val="both"/>
        <w:rPr>
          <w:b/>
          <w:lang w:eastAsia="zh-CN"/>
        </w:rPr>
      </w:pPr>
      <w:bookmarkStart w:id="3" w:name="_Hlk180406959"/>
      <w:r w:rsidRPr="006D4988">
        <w:rPr>
          <w:rFonts w:ascii="Tahoma" w:hAnsi="Tahoma" w:cs="Tahoma"/>
          <w:sz w:val="19"/>
          <w:szCs w:val="19"/>
          <w:lang w:eastAsia="zh-CN"/>
        </w:rPr>
        <w:t xml:space="preserve">Wykonawca na żądanie Zamawiającego </w:t>
      </w:r>
      <w:r w:rsidRPr="00CD060F">
        <w:rPr>
          <w:rFonts w:ascii="Tahoma" w:hAnsi="Tahoma" w:cs="Tahoma"/>
          <w:color w:val="C45911" w:themeColor="accent2" w:themeShade="BF"/>
          <w:sz w:val="19"/>
          <w:szCs w:val="19"/>
          <w:lang w:eastAsia="zh-CN"/>
        </w:rPr>
        <w:t xml:space="preserve">w ciągu </w:t>
      </w:r>
      <w:r w:rsidR="00CD060F" w:rsidRPr="00CD060F">
        <w:rPr>
          <w:rFonts w:ascii="Tahoma" w:hAnsi="Tahoma" w:cs="Tahoma"/>
          <w:color w:val="C45911" w:themeColor="accent2" w:themeShade="BF"/>
          <w:sz w:val="19"/>
          <w:szCs w:val="19"/>
          <w:lang w:eastAsia="zh-CN"/>
        </w:rPr>
        <w:t>3</w:t>
      </w:r>
      <w:r w:rsidRPr="00CD060F">
        <w:rPr>
          <w:rFonts w:ascii="Tahoma" w:hAnsi="Tahoma" w:cs="Tahoma"/>
          <w:color w:val="C45911" w:themeColor="accent2" w:themeShade="BF"/>
          <w:sz w:val="19"/>
          <w:szCs w:val="19"/>
          <w:lang w:eastAsia="zh-CN"/>
        </w:rPr>
        <w:t xml:space="preserve"> dni</w:t>
      </w:r>
      <w:r w:rsidR="00CD060F" w:rsidRPr="00CD060F">
        <w:rPr>
          <w:rFonts w:ascii="Tahoma" w:hAnsi="Tahoma" w:cs="Tahoma"/>
          <w:color w:val="C45911" w:themeColor="accent2" w:themeShade="BF"/>
          <w:sz w:val="19"/>
          <w:szCs w:val="19"/>
          <w:lang w:eastAsia="zh-CN"/>
        </w:rPr>
        <w:t xml:space="preserve"> roboczych</w:t>
      </w:r>
      <w:r w:rsidRPr="00CD060F">
        <w:rPr>
          <w:rFonts w:ascii="Tahoma" w:hAnsi="Tahoma" w:cs="Tahoma"/>
          <w:color w:val="C45911" w:themeColor="accent2" w:themeShade="BF"/>
          <w:sz w:val="19"/>
          <w:szCs w:val="19"/>
          <w:lang w:eastAsia="zh-CN"/>
        </w:rPr>
        <w:t xml:space="preserve"> </w:t>
      </w:r>
      <w:r w:rsidRPr="006D4988">
        <w:rPr>
          <w:rFonts w:ascii="Tahoma" w:hAnsi="Tahoma" w:cs="Tahoma"/>
          <w:sz w:val="19"/>
          <w:szCs w:val="19"/>
          <w:lang w:eastAsia="zh-CN"/>
        </w:rPr>
        <w:t>przedkłada Zamawiającemu do wglądu dokumenty potwierdzające zatrudnienie przez Wykonawcę lub podwykonawców na podstawie umowy o pracę osób wykonujących przy realizacji przedmiotowego zamówienia czynności wskazane przez Zamawiającego</w:t>
      </w:r>
    </w:p>
    <w:bookmarkEnd w:id="3"/>
    <w:p w14:paraId="3D30C680" w14:textId="34C6ECEA"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Zamawiający wymaga zatrudnienia przez Wykonawcę lub podwykonawcę, na podstawie umowy o pracę, minimum </w:t>
      </w:r>
      <w:r w:rsidR="00B879F6" w:rsidRPr="006D4988">
        <w:rPr>
          <w:rFonts w:ascii="Tahoma" w:hAnsi="Tahoma" w:cs="Tahoma"/>
          <w:b/>
          <w:bCs/>
          <w:sz w:val="19"/>
          <w:szCs w:val="19"/>
          <w:lang w:eastAsia="zh-CN"/>
        </w:rPr>
        <w:t>2</w:t>
      </w:r>
      <w:r w:rsidR="00B879F6" w:rsidRPr="006D4988">
        <w:rPr>
          <w:rFonts w:ascii="Tahoma" w:hAnsi="Tahoma" w:cs="Tahoma"/>
          <w:sz w:val="19"/>
          <w:szCs w:val="19"/>
          <w:lang w:eastAsia="zh-CN"/>
        </w:rPr>
        <w:t xml:space="preserve"> </w:t>
      </w:r>
      <w:r w:rsidRPr="006D4988">
        <w:rPr>
          <w:rFonts w:ascii="Tahoma" w:hAnsi="Tahoma" w:cs="Tahoma"/>
          <w:b/>
          <w:bCs/>
          <w:sz w:val="19"/>
          <w:szCs w:val="19"/>
          <w:lang w:eastAsia="zh-CN"/>
        </w:rPr>
        <w:t>osób</w:t>
      </w:r>
      <w:r w:rsidRPr="006D4988">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6D4988" w:rsidRDefault="00C24926" w:rsidP="00C24926">
      <w:pPr>
        <w:tabs>
          <w:tab w:val="left" w:pos="720"/>
        </w:tabs>
        <w:suppressAutoHyphens/>
        <w:ind w:left="720"/>
        <w:jc w:val="both"/>
        <w:rPr>
          <w:b/>
          <w:lang w:eastAsia="zh-CN"/>
        </w:rPr>
      </w:pPr>
      <w:r w:rsidRPr="006D4988">
        <w:rPr>
          <w:rFonts w:ascii="Tahoma" w:hAnsi="Tahoma" w:cs="Tahoma"/>
          <w:sz w:val="19"/>
          <w:szCs w:val="19"/>
          <w:lang w:eastAsia="zh-CN"/>
        </w:rPr>
        <w:lastRenderedPageBreak/>
        <w:t>-    wykonywanie prac niezbędnych do realizacji przedmiotu zamówienia przez cały okres wykonywania tych czynności w ramach zamówienia.</w:t>
      </w:r>
    </w:p>
    <w:p w14:paraId="7EB0F5E9" w14:textId="7DD67770" w:rsidR="00C24926" w:rsidRPr="006D4988" w:rsidRDefault="00C24926" w:rsidP="001744D6">
      <w:pPr>
        <w:numPr>
          <w:ilvl w:val="0"/>
          <w:numId w:val="10"/>
        </w:numPr>
        <w:suppressAutoHyphens/>
        <w:jc w:val="both"/>
        <w:rPr>
          <w:lang w:eastAsia="zh-CN"/>
        </w:rPr>
      </w:pPr>
      <w:bookmarkStart w:id="4" w:name="_Hlk180407033"/>
      <w:bookmarkStart w:id="5" w:name="_Hlk86918657"/>
      <w:r w:rsidRPr="006D4988">
        <w:rPr>
          <w:rFonts w:ascii="Tahoma" w:eastAsia="Calibri Light" w:hAnsi="Tahoma" w:cs="Tahoma"/>
          <w:sz w:val="19"/>
          <w:szCs w:val="19"/>
          <w:lang w:eastAsia="zh-CN"/>
        </w:rPr>
        <w:t xml:space="preserve">Wykonawca na żądanie Zamawiającego </w:t>
      </w:r>
      <w:r w:rsidRPr="00CD060F">
        <w:rPr>
          <w:rFonts w:ascii="Tahoma" w:eastAsia="Calibri Light" w:hAnsi="Tahoma" w:cs="Tahoma"/>
          <w:color w:val="C45911" w:themeColor="accent2" w:themeShade="BF"/>
          <w:sz w:val="19"/>
          <w:szCs w:val="19"/>
          <w:lang w:eastAsia="zh-CN"/>
        </w:rPr>
        <w:t xml:space="preserve">w ciągu </w:t>
      </w:r>
      <w:r w:rsidR="00CD060F" w:rsidRPr="00CD060F">
        <w:rPr>
          <w:rFonts w:ascii="Tahoma" w:eastAsia="Calibri Light" w:hAnsi="Tahoma" w:cs="Tahoma"/>
          <w:color w:val="C45911" w:themeColor="accent2" w:themeShade="BF"/>
          <w:sz w:val="19"/>
          <w:szCs w:val="19"/>
          <w:lang w:eastAsia="zh-CN"/>
        </w:rPr>
        <w:t>3</w:t>
      </w:r>
      <w:r w:rsidRPr="00CD060F">
        <w:rPr>
          <w:rFonts w:ascii="Tahoma" w:eastAsia="Calibri Light" w:hAnsi="Tahoma" w:cs="Tahoma"/>
          <w:color w:val="C45911" w:themeColor="accent2" w:themeShade="BF"/>
          <w:sz w:val="19"/>
          <w:szCs w:val="19"/>
          <w:lang w:eastAsia="zh-CN"/>
        </w:rPr>
        <w:t xml:space="preserve"> dni</w:t>
      </w:r>
      <w:r w:rsidR="00CD060F" w:rsidRPr="00CD060F">
        <w:rPr>
          <w:rFonts w:ascii="Tahoma" w:eastAsia="Calibri Light" w:hAnsi="Tahoma" w:cs="Tahoma"/>
          <w:color w:val="C45911" w:themeColor="accent2" w:themeShade="BF"/>
          <w:sz w:val="19"/>
          <w:szCs w:val="19"/>
          <w:lang w:eastAsia="zh-CN"/>
        </w:rPr>
        <w:t xml:space="preserve"> roboczych</w:t>
      </w:r>
      <w:r w:rsidRPr="00CD060F">
        <w:rPr>
          <w:rFonts w:ascii="Tahoma" w:eastAsia="Calibri Light" w:hAnsi="Tahoma" w:cs="Tahoma"/>
          <w:color w:val="C45911" w:themeColor="accent2" w:themeShade="BF"/>
          <w:sz w:val="19"/>
          <w:szCs w:val="19"/>
          <w:lang w:eastAsia="zh-CN"/>
        </w:rPr>
        <w:t xml:space="preserve"> </w:t>
      </w:r>
      <w:r w:rsidRPr="006D4988">
        <w:rPr>
          <w:rFonts w:ascii="Tahoma" w:eastAsia="Calibri Light" w:hAnsi="Tahoma" w:cs="Tahoma"/>
          <w:sz w:val="19"/>
          <w:szCs w:val="19"/>
          <w:lang w:eastAsia="zh-CN"/>
        </w:rPr>
        <w:t>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bookmarkEnd w:id="4"/>
    <w:p w14:paraId="3F3659AF"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6D4988">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6D4988">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6D4988" w:rsidRDefault="000B30E1" w:rsidP="000B30E1">
      <w:pPr>
        <w:widowControl w:val="0"/>
        <w:suppressAutoHyphens/>
        <w:autoSpaceDE w:val="0"/>
        <w:ind w:left="568"/>
        <w:jc w:val="both"/>
        <w:rPr>
          <w:rFonts w:ascii="Arial" w:hAnsi="Arial" w:cs="Arial"/>
          <w:sz w:val="24"/>
          <w:szCs w:val="24"/>
          <w:lang w:eastAsia="zh-CN"/>
        </w:rPr>
      </w:pPr>
      <w:r w:rsidRPr="006D4988">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69490216" w14:textId="67F0CCD0" w:rsidR="00F00562" w:rsidRPr="00E85717" w:rsidRDefault="00F00562" w:rsidP="00F00562">
      <w:pPr>
        <w:numPr>
          <w:ilvl w:val="0"/>
          <w:numId w:val="10"/>
        </w:numPr>
        <w:jc w:val="both"/>
        <w:rPr>
          <w:rFonts w:ascii="Tahoma" w:hAnsi="Tahoma" w:cs="Tahoma"/>
          <w:sz w:val="19"/>
          <w:szCs w:val="19"/>
        </w:rPr>
      </w:pPr>
      <w:bookmarkStart w:id="6" w:name="_Hlk117062476"/>
      <w:r w:rsidRPr="00E85717">
        <w:rPr>
          <w:rFonts w:ascii="Tahoma" w:hAnsi="Tahoma" w:cs="Tahoma"/>
          <w:sz w:val="19"/>
          <w:szCs w:val="19"/>
        </w:rPr>
        <w:t>Zamawiający w dni robocze w godzinach od 7.00 do 15.00 zobowiązuje się zapewnić Wykonawcy każdorazowo warunki do wykonania zleceń w pomieszczeniach technicznych i gospodarczych lub w lokalach niezamieszkałych.</w:t>
      </w:r>
    </w:p>
    <w:p w14:paraId="30E1E6F3" w14:textId="4BA98833" w:rsidR="00F00562" w:rsidRPr="00CD0A86" w:rsidRDefault="00F00562" w:rsidP="00F00562">
      <w:pPr>
        <w:numPr>
          <w:ilvl w:val="0"/>
          <w:numId w:val="10"/>
        </w:numPr>
        <w:jc w:val="both"/>
        <w:rPr>
          <w:rFonts w:ascii="Tahoma" w:hAnsi="Tahoma" w:cs="Tahoma"/>
          <w:color w:val="C45911" w:themeColor="accent2" w:themeShade="BF"/>
          <w:sz w:val="19"/>
          <w:szCs w:val="19"/>
        </w:rPr>
      </w:pPr>
      <w:bookmarkStart w:id="7" w:name="_Hlk180407172"/>
      <w:r w:rsidRPr="00CD0A86">
        <w:rPr>
          <w:rFonts w:ascii="Tahoma" w:hAnsi="Tahoma" w:cs="Tahoma"/>
          <w:color w:val="C45911" w:themeColor="accent2" w:themeShade="BF"/>
          <w:sz w:val="19"/>
          <w:szCs w:val="19"/>
        </w:rPr>
        <w:t xml:space="preserve">Utrudnienia związane z realizacją zlecenia z powodu braku dostępu do miejsca awarii, występujące </w:t>
      </w:r>
      <w:r w:rsidRPr="00CD0A86">
        <w:rPr>
          <w:rFonts w:ascii="Tahoma" w:hAnsi="Tahoma" w:cs="Tahoma"/>
          <w:color w:val="C45911" w:themeColor="accent2" w:themeShade="BF"/>
          <w:sz w:val="19"/>
          <w:szCs w:val="19"/>
        </w:rPr>
        <w:br/>
        <w:t xml:space="preserve">w czasie określonym w ust. </w:t>
      </w:r>
      <w:r w:rsidR="00CD060F">
        <w:rPr>
          <w:rFonts w:ascii="Tahoma" w:hAnsi="Tahoma" w:cs="Tahoma"/>
          <w:color w:val="C45911" w:themeColor="accent2" w:themeShade="BF"/>
          <w:sz w:val="19"/>
          <w:szCs w:val="19"/>
        </w:rPr>
        <w:t>8</w:t>
      </w:r>
      <w:r w:rsidRPr="00CD0A86">
        <w:rPr>
          <w:rFonts w:ascii="Tahoma" w:hAnsi="Tahoma" w:cs="Tahoma"/>
          <w:color w:val="C45911" w:themeColor="accent2" w:themeShade="BF"/>
          <w:sz w:val="19"/>
          <w:szCs w:val="19"/>
        </w:rPr>
        <w:t xml:space="preserve">, Wykonawca zgłasza Zamawiającemu celem uporządkowania. </w:t>
      </w:r>
      <w:r w:rsidRPr="00CD0A86">
        <w:rPr>
          <w:rFonts w:ascii="Tahoma" w:hAnsi="Tahoma" w:cs="Tahoma"/>
          <w:color w:val="C45911" w:themeColor="accent2" w:themeShade="BF"/>
          <w:sz w:val="19"/>
          <w:szCs w:val="19"/>
        </w:rPr>
        <w:br/>
        <w:t xml:space="preserve">W pozostałych przypadkach konieczność uporządkowania pomieszczeń czy lokali leży po stronie Wykonawcy, przy czym za wykonanie dodatkowych czynności </w:t>
      </w:r>
      <w:r w:rsidR="009A5D4B">
        <w:rPr>
          <w:rFonts w:ascii="Tahoma" w:hAnsi="Tahoma" w:cs="Tahoma"/>
          <w:color w:val="C45911" w:themeColor="accent2" w:themeShade="BF"/>
          <w:sz w:val="19"/>
          <w:szCs w:val="19"/>
        </w:rPr>
        <w:t>Zamawiajacy jest zobowiązany do zapłaty Wykonawcy.</w:t>
      </w:r>
    </w:p>
    <w:bookmarkEnd w:id="6"/>
    <w:bookmarkEnd w:id="5"/>
    <w:bookmarkEnd w:id="7"/>
    <w:p w14:paraId="176FB1F7" w14:textId="77777777" w:rsidR="00C24926" w:rsidRPr="00CD0A86" w:rsidRDefault="00C24926" w:rsidP="00C24926">
      <w:pPr>
        <w:suppressAutoHyphens/>
        <w:jc w:val="center"/>
        <w:rPr>
          <w:rFonts w:ascii="Tahoma" w:eastAsia="Calibri Light" w:hAnsi="Tahoma" w:cs="Tahoma"/>
          <w:color w:val="C45911" w:themeColor="accent2" w:themeShade="BF"/>
          <w:sz w:val="10"/>
          <w:szCs w:val="10"/>
          <w:lang w:eastAsia="zh-CN"/>
        </w:rPr>
      </w:pPr>
    </w:p>
    <w:p w14:paraId="330B1B36"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2</w:t>
      </w:r>
    </w:p>
    <w:p w14:paraId="59D954AD" w14:textId="77777777" w:rsidR="001B4F5C" w:rsidRPr="00E85717" w:rsidRDefault="001B4F5C" w:rsidP="00E741C5">
      <w:pPr>
        <w:numPr>
          <w:ilvl w:val="0"/>
          <w:numId w:val="40"/>
        </w:numPr>
        <w:suppressAutoHyphens/>
        <w:jc w:val="both"/>
        <w:rPr>
          <w:sz w:val="19"/>
          <w:szCs w:val="19"/>
          <w:lang w:eastAsia="zh-CN"/>
        </w:rPr>
      </w:pPr>
      <w:bookmarkStart w:id="8" w:name="_Hlk117062528"/>
      <w:bookmarkStart w:id="9" w:name="_Hlk117066071"/>
      <w:r w:rsidRPr="006D4988">
        <w:rPr>
          <w:rFonts w:ascii="Tahoma" w:hAnsi="Tahoma" w:cs="Tahoma"/>
          <w:sz w:val="19"/>
          <w:szCs w:val="19"/>
          <w:lang w:eastAsia="zh-CN"/>
        </w:rPr>
        <w:t xml:space="preserve">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w:t>
      </w:r>
      <w:r w:rsidRPr="00E85717">
        <w:rPr>
          <w:rFonts w:ascii="Tahoma" w:hAnsi="Tahoma" w:cs="Tahoma"/>
          <w:sz w:val="19"/>
          <w:szCs w:val="19"/>
          <w:lang w:eastAsia="zh-CN"/>
        </w:rPr>
        <w:t>przez Administratora danej komórki organizacyjnej stanowić będą podstawę do rozliczenia wykonanych robót.</w:t>
      </w:r>
    </w:p>
    <w:p w14:paraId="0192491E" w14:textId="2AD66CEC" w:rsidR="001B4F5C" w:rsidRPr="00E85717" w:rsidRDefault="001B4F5C" w:rsidP="00E741C5">
      <w:pPr>
        <w:numPr>
          <w:ilvl w:val="0"/>
          <w:numId w:val="40"/>
        </w:numPr>
        <w:suppressAutoHyphens/>
        <w:jc w:val="both"/>
        <w:rPr>
          <w:b/>
          <w:bCs/>
          <w:sz w:val="19"/>
          <w:szCs w:val="19"/>
          <w:lang w:eastAsia="zh-CN"/>
        </w:rPr>
      </w:pPr>
      <w:r w:rsidRPr="00E85717">
        <w:rPr>
          <w:rFonts w:ascii="Tahoma" w:hAnsi="Tahoma" w:cs="Tahoma"/>
          <w:sz w:val="19"/>
          <w:szCs w:val="19"/>
          <w:lang w:eastAsia="zh-CN"/>
        </w:rPr>
        <w:t xml:space="preserve">Zamawiający zlecenia będzie przekazywał Wykonawcy w postaci </w:t>
      </w:r>
      <w:r w:rsidR="00EF37D4" w:rsidRPr="00E85717">
        <w:rPr>
          <w:rFonts w:ascii="Tahoma" w:hAnsi="Tahoma" w:cs="Tahoma"/>
          <w:sz w:val="19"/>
          <w:szCs w:val="19"/>
          <w:lang w:eastAsia="zh-CN"/>
        </w:rPr>
        <w:t>pisemnej</w:t>
      </w:r>
      <w:r w:rsidRPr="00E85717">
        <w:rPr>
          <w:rFonts w:ascii="Tahoma" w:hAnsi="Tahoma" w:cs="Tahoma"/>
          <w:sz w:val="19"/>
          <w:szCs w:val="19"/>
          <w:lang w:eastAsia="zh-CN"/>
        </w:rPr>
        <w:t xml:space="preserve"> drogą elektroniczną na email: ………………………………..</w:t>
      </w:r>
    </w:p>
    <w:p w14:paraId="63AEB3A2" w14:textId="77777777" w:rsidR="00EF37D4" w:rsidRPr="00E85717" w:rsidRDefault="00EF37D4" w:rsidP="00EF37D4">
      <w:pPr>
        <w:pStyle w:val="Default"/>
        <w:numPr>
          <w:ilvl w:val="0"/>
          <w:numId w:val="40"/>
        </w:numPr>
        <w:jc w:val="both"/>
        <w:rPr>
          <w:rFonts w:ascii="Tahoma" w:hAnsi="Tahoma" w:cs="Tahoma"/>
          <w:color w:val="auto"/>
          <w:sz w:val="19"/>
          <w:szCs w:val="19"/>
        </w:rPr>
      </w:pPr>
      <w:r w:rsidRPr="00E85717">
        <w:rPr>
          <w:rFonts w:ascii="Tahoma" w:eastAsia="Times New Roman" w:hAnsi="Tahoma" w:cs="Tahoma"/>
          <w:color w:val="auto"/>
          <w:sz w:val="19"/>
          <w:szCs w:val="19"/>
          <w:lang w:eastAsia="pl-PL"/>
        </w:rPr>
        <w:t xml:space="preserve">W nagłych wypadkach, awariach wymagających pilnej realizacji Zamawiający będzie przekazywał zlecenia Wykonawcy telefonicznie i w postaci pisemnej drogą elektroniczną, a Wykonawca zobowiązany jest przyjąć takie zlecenie do realizacji. Po wykonaniu zgłoszonych prac Wykonawca przesyła do właściwej komórki (PON I, PON II, ZOH) podpisany kosztorys powykonawczy potwierdzając tym samym wykonanie zlecenia. Administrator dokonuje potwierdzenia wykonania zlecenia i przesyła komplet dokumentów dla inspektora nadzoru celem weryfikacji przekazanego rozliczenia prac. Następnie potwierdzone </w:t>
      </w:r>
      <w:r w:rsidRPr="00E85717">
        <w:rPr>
          <w:rFonts w:ascii="Tahoma" w:eastAsia="Times New Roman" w:hAnsi="Tahoma" w:cs="Tahoma"/>
          <w:color w:val="auto"/>
          <w:sz w:val="19"/>
          <w:szCs w:val="19"/>
          <w:lang w:eastAsia="pl-PL"/>
        </w:rPr>
        <w:br/>
        <w:t>i sprawdzone dokumenty przekazane zostaną dla Wykonawcy celem wystawienia faktury VAT.</w:t>
      </w:r>
    </w:p>
    <w:p w14:paraId="0AFC2A82" w14:textId="5D60BE6C" w:rsidR="00F00562" w:rsidRPr="00E85717" w:rsidRDefault="00F00562" w:rsidP="00E741C5">
      <w:pPr>
        <w:numPr>
          <w:ilvl w:val="0"/>
          <w:numId w:val="40"/>
        </w:numPr>
        <w:suppressAutoHyphens/>
        <w:jc w:val="both"/>
        <w:rPr>
          <w:b/>
          <w:bCs/>
          <w:sz w:val="19"/>
          <w:szCs w:val="19"/>
          <w:lang w:eastAsia="zh-CN"/>
        </w:rPr>
      </w:pPr>
      <w:r w:rsidRPr="00E85717">
        <w:rPr>
          <w:rFonts w:ascii="Tahoma" w:hAnsi="Tahoma" w:cs="Tahoma"/>
          <w:sz w:val="19"/>
          <w:szCs w:val="19"/>
        </w:rPr>
        <w:t>O zgłoszeniach otrzymanych i realizowanych w godzinach popołudniowych oraz dni wolne od pracy (sobota, niedziela) Wykonawca informuje pisemnie (drogą elektroniczną) następnego dnia roboczego</w:t>
      </w:r>
      <w:r w:rsidRPr="00E85717">
        <w:rPr>
          <w:rFonts w:ascii="Tahoma" w:hAnsi="Tahoma" w:cs="Tahoma"/>
          <w:sz w:val="19"/>
          <w:szCs w:val="19"/>
        </w:rPr>
        <w:br/>
        <w:t>właściwą komórkę (PON I, PON II, ZOH) o faktycznym wykonaniu zlecenia. Informacja taka powinna zawierać co najmniej dokładny adres awarii, zakres wykonanych prac, datę i godzinę przyjęcia zgłoszenia oraz podpis osoby przyjmującej zlecenie. Zlecenie podlega weryfikacji przez administratora, natomiast kosztorys powykonawczy przez inspektora nadzoru. Zatwierdzenie obu dokumentów będzie podstawą do wystawienia faktury.</w:t>
      </w:r>
    </w:p>
    <w:p w14:paraId="322FA83F" w14:textId="77777777" w:rsidR="001B4F5C" w:rsidRPr="00E85717" w:rsidRDefault="001B4F5C" w:rsidP="00E741C5">
      <w:pPr>
        <w:numPr>
          <w:ilvl w:val="0"/>
          <w:numId w:val="40"/>
        </w:numPr>
        <w:suppressAutoHyphens/>
        <w:jc w:val="both"/>
        <w:rPr>
          <w:b/>
          <w:bCs/>
          <w:sz w:val="19"/>
          <w:szCs w:val="19"/>
          <w:lang w:eastAsia="zh-CN"/>
        </w:rPr>
      </w:pPr>
      <w:r w:rsidRPr="00E85717">
        <w:rPr>
          <w:rFonts w:ascii="Tahoma" w:hAnsi="Tahoma" w:cs="Tahoma"/>
          <w:sz w:val="19"/>
          <w:szCs w:val="19"/>
          <w:lang w:eastAsia="zh-CN"/>
        </w:rPr>
        <w:t>Telefon kontaktowy do Wykonawcy, pod którym Zamawiajacy będzie zgłaszał zlecenia wymagające pilnej realizacji jak również numer pogotowia technicznego dla najemców:</w:t>
      </w:r>
    </w:p>
    <w:p w14:paraId="695639D9" w14:textId="77777777" w:rsidR="001B4F5C" w:rsidRPr="00E85717" w:rsidRDefault="001B4F5C" w:rsidP="001B4F5C">
      <w:pPr>
        <w:suppressAutoHyphens/>
        <w:ind w:left="284"/>
        <w:jc w:val="both"/>
        <w:rPr>
          <w:rFonts w:ascii="Tahoma" w:hAnsi="Tahoma" w:cs="Tahoma"/>
          <w:sz w:val="19"/>
          <w:szCs w:val="19"/>
          <w:lang w:eastAsia="zh-CN"/>
        </w:rPr>
      </w:pPr>
      <w:r w:rsidRPr="00E85717">
        <w:rPr>
          <w:rFonts w:ascii="Tahoma" w:hAnsi="Tahoma" w:cs="Tahoma"/>
          <w:sz w:val="19"/>
          <w:szCs w:val="19"/>
          <w:lang w:eastAsia="zh-CN"/>
        </w:rPr>
        <w:t xml:space="preserve">- dla Zamawiającego </w:t>
      </w:r>
      <w:r w:rsidRPr="00E85717">
        <w:rPr>
          <w:rFonts w:ascii="Tahoma" w:hAnsi="Tahoma" w:cs="Tahoma"/>
          <w:sz w:val="19"/>
          <w:szCs w:val="19"/>
          <w:lang w:eastAsia="zh-CN"/>
        </w:rPr>
        <w:tab/>
      </w:r>
      <w:r w:rsidRPr="00E85717">
        <w:rPr>
          <w:rFonts w:ascii="Tahoma" w:hAnsi="Tahoma" w:cs="Tahoma"/>
          <w:sz w:val="19"/>
          <w:szCs w:val="19"/>
          <w:lang w:eastAsia="zh-CN"/>
        </w:rPr>
        <w:tab/>
        <w:t>– tel. ……………………………, e-mail; ………………………………………………</w:t>
      </w:r>
    </w:p>
    <w:p w14:paraId="2BF6262E" w14:textId="778F28F5" w:rsidR="001B4F5C" w:rsidRPr="00E85717" w:rsidRDefault="001B4F5C" w:rsidP="001B4F5C">
      <w:pPr>
        <w:suppressAutoHyphens/>
        <w:ind w:left="284"/>
        <w:jc w:val="both"/>
        <w:rPr>
          <w:b/>
          <w:bCs/>
          <w:sz w:val="19"/>
          <w:szCs w:val="19"/>
          <w:lang w:eastAsia="zh-CN"/>
        </w:rPr>
      </w:pPr>
      <w:r w:rsidRPr="00E85717">
        <w:rPr>
          <w:rFonts w:ascii="Tahoma" w:hAnsi="Tahoma" w:cs="Tahoma"/>
          <w:sz w:val="19"/>
          <w:szCs w:val="19"/>
          <w:lang w:eastAsia="zh-CN"/>
        </w:rPr>
        <w:t xml:space="preserve">- dla najemców </w:t>
      </w:r>
      <w:r w:rsidRPr="00E85717">
        <w:rPr>
          <w:rFonts w:ascii="Tahoma" w:hAnsi="Tahoma" w:cs="Tahoma"/>
          <w:sz w:val="19"/>
          <w:szCs w:val="19"/>
          <w:lang w:eastAsia="zh-CN"/>
        </w:rPr>
        <w:tab/>
      </w:r>
      <w:r w:rsidRPr="00E85717">
        <w:rPr>
          <w:rFonts w:ascii="Tahoma" w:hAnsi="Tahoma" w:cs="Tahoma"/>
          <w:sz w:val="19"/>
          <w:szCs w:val="19"/>
          <w:lang w:eastAsia="zh-CN"/>
        </w:rPr>
        <w:tab/>
        <w:t>– tel. …………………………………,</w:t>
      </w:r>
    </w:p>
    <w:p w14:paraId="1D237F37" w14:textId="77777777" w:rsidR="001B4F5C" w:rsidRPr="00E85717" w:rsidRDefault="001B4F5C" w:rsidP="00E741C5">
      <w:pPr>
        <w:numPr>
          <w:ilvl w:val="0"/>
          <w:numId w:val="40"/>
        </w:numPr>
        <w:jc w:val="both"/>
        <w:rPr>
          <w:rFonts w:ascii="Tahoma" w:hAnsi="Tahoma" w:cs="Tahoma"/>
          <w:b/>
          <w:bCs/>
          <w:sz w:val="19"/>
          <w:szCs w:val="19"/>
        </w:rPr>
      </w:pPr>
      <w:r w:rsidRPr="00E85717">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6D4988" w:rsidRDefault="001B4F5C" w:rsidP="00E741C5">
      <w:pPr>
        <w:numPr>
          <w:ilvl w:val="0"/>
          <w:numId w:val="40"/>
        </w:numPr>
        <w:jc w:val="both"/>
        <w:rPr>
          <w:rFonts w:ascii="Tahoma" w:hAnsi="Tahoma" w:cs="Tahoma"/>
          <w:b/>
          <w:bCs/>
          <w:sz w:val="19"/>
          <w:szCs w:val="19"/>
        </w:rPr>
      </w:pPr>
      <w:r w:rsidRPr="00E85717">
        <w:rPr>
          <w:rFonts w:ascii="Tahoma" w:hAnsi="Tahoma" w:cs="Tahoma"/>
          <w:sz w:val="19"/>
          <w:szCs w:val="19"/>
          <w:lang w:eastAsia="zh-CN"/>
        </w:rPr>
        <w:lastRenderedPageBreak/>
        <w:t>Osoby odpowiedzialne za realizacje zleceń</w:t>
      </w:r>
      <w:r w:rsidRPr="006D4988">
        <w:rPr>
          <w:rFonts w:ascii="Tahoma" w:hAnsi="Tahoma" w:cs="Tahoma"/>
          <w:sz w:val="19"/>
          <w:szCs w:val="19"/>
          <w:lang w:eastAsia="zh-CN"/>
        </w:rPr>
        <w:t>:</w:t>
      </w:r>
    </w:p>
    <w:p w14:paraId="66BF600A"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 przy ul. Jaśminowej 3-5-7 -</w:t>
      </w:r>
      <w:r w:rsidRPr="006D4988">
        <w:rPr>
          <w:lang w:eastAsia="zh-CN"/>
        </w:rPr>
        <w:t xml:space="preserve"> </w:t>
      </w:r>
      <w:r w:rsidRPr="006D4988">
        <w:rPr>
          <w:rFonts w:ascii="Tahoma" w:hAnsi="Tahoma" w:cs="Tahoma"/>
          <w:b/>
          <w:bCs/>
          <w:sz w:val="19"/>
          <w:szCs w:val="19"/>
          <w:lang w:eastAsia="zh-CN"/>
        </w:rPr>
        <w:t>Kierownik PON 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lang w:eastAsia="zh-CN"/>
        </w:rPr>
        <w:t xml:space="preserve">tel. 55 221 20 12, email: </w:t>
      </w:r>
      <w:hyperlink r:id="rId8" w:history="1">
        <w:r w:rsidRPr="006D4988">
          <w:rPr>
            <w:rStyle w:val="Hipercze"/>
            <w:rFonts w:ascii="Tahoma" w:hAnsi="Tahoma" w:cs="Tahoma"/>
            <w:color w:val="auto"/>
            <w:u w:val="none"/>
          </w:rPr>
          <w:t>pon1@zbk.elblag.pl</w:t>
        </w:r>
      </w:hyperlink>
      <w:r w:rsidRPr="006D4988">
        <w:rPr>
          <w:rFonts w:ascii="Tahoma" w:hAnsi="Tahoma" w:cs="Tahoma"/>
        </w:rPr>
        <w:t xml:space="preserve"> </w:t>
      </w:r>
    </w:p>
    <w:p w14:paraId="56D45E56"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II przy ul. Malborskiej 32</w:t>
      </w:r>
      <w:r w:rsidRPr="006D4988">
        <w:rPr>
          <w:rFonts w:ascii="Tahoma" w:hAnsi="Tahoma" w:cs="Tahoma"/>
          <w:b/>
          <w:bCs/>
          <w:sz w:val="19"/>
          <w:szCs w:val="19"/>
          <w:lang w:eastAsia="zh-CN"/>
        </w:rPr>
        <w:t xml:space="preserve"> – Kierownik PON II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rPr>
        <w:t xml:space="preserve">tel. 55 221 20 21, email: </w:t>
      </w:r>
      <w:r w:rsidRPr="006D4988">
        <w:rPr>
          <w:rFonts w:ascii="Tahoma" w:hAnsi="Tahoma" w:cs="Tahoma"/>
        </w:rPr>
        <w:t>pon2@zbk.elblag.pl</w:t>
      </w:r>
    </w:p>
    <w:p w14:paraId="2C33E901" w14:textId="77777777" w:rsidR="001B4F5C" w:rsidRPr="006D4988" w:rsidRDefault="001B4F5C" w:rsidP="00E741C5">
      <w:pPr>
        <w:numPr>
          <w:ilvl w:val="1"/>
          <w:numId w:val="24"/>
        </w:numPr>
        <w:tabs>
          <w:tab w:val="clear" w:pos="1780"/>
          <w:tab w:val="num" w:pos="567"/>
        </w:tabs>
        <w:suppressAutoHyphens/>
        <w:ind w:left="567" w:hanging="283"/>
        <w:jc w:val="both"/>
        <w:rPr>
          <w:lang w:eastAsia="zh-CN"/>
        </w:rPr>
      </w:pPr>
      <w:r w:rsidRPr="006D4988">
        <w:rPr>
          <w:rFonts w:ascii="Tahoma" w:hAnsi="Tahoma" w:cs="Tahoma"/>
          <w:sz w:val="19"/>
          <w:szCs w:val="19"/>
          <w:lang w:eastAsia="zh-CN"/>
        </w:rPr>
        <w:t>Zespół Obiektów Handlowych ul. Płk. Dąbka 99B</w:t>
      </w:r>
      <w:r w:rsidRPr="006D4988">
        <w:rPr>
          <w:rFonts w:ascii="Tahoma" w:hAnsi="Tahoma" w:cs="Tahoma"/>
          <w:b/>
          <w:bCs/>
          <w:sz w:val="19"/>
          <w:szCs w:val="19"/>
          <w:lang w:eastAsia="zh-CN"/>
        </w:rPr>
        <w:t xml:space="preserve"> – Kierownik ZOH</w:t>
      </w:r>
      <w:r w:rsidRPr="006D4988">
        <w:rPr>
          <w:rFonts w:ascii="Tahoma" w:hAnsi="Tahoma" w:cs="Tahoma"/>
          <w:sz w:val="19"/>
          <w:szCs w:val="19"/>
          <w:lang w:eastAsia="zh-CN"/>
        </w:rPr>
        <w:t>, tel. 55 625 63 94, email: targowisko@zbk.elblag.pl</w:t>
      </w:r>
      <w:r w:rsidRPr="006D4988">
        <w:rPr>
          <w:lang w:eastAsia="zh-CN"/>
        </w:rPr>
        <w:t xml:space="preserve"> </w:t>
      </w:r>
    </w:p>
    <w:p w14:paraId="369E06BA" w14:textId="7A00F7FF" w:rsidR="001B4F5C" w:rsidRPr="008E06C1" w:rsidRDefault="001B4F5C" w:rsidP="008E06C1">
      <w:pPr>
        <w:numPr>
          <w:ilvl w:val="0"/>
          <w:numId w:val="40"/>
        </w:numPr>
        <w:jc w:val="both"/>
        <w:rPr>
          <w:rFonts w:ascii="Tahoma" w:hAnsi="Tahoma" w:cs="Tahoma"/>
          <w:sz w:val="19"/>
          <w:szCs w:val="19"/>
        </w:rPr>
      </w:pPr>
      <w:r w:rsidRPr="006D4988">
        <w:rPr>
          <w:rFonts w:ascii="Tahoma" w:hAnsi="Tahoma" w:cs="Tahoma"/>
          <w:sz w:val="19"/>
          <w:szCs w:val="19"/>
        </w:rPr>
        <w:t xml:space="preserve">Zamawiający powołuje inspektora nadzoru w osobie: </w:t>
      </w:r>
      <w:r w:rsidRPr="008E06C1">
        <w:rPr>
          <w:rFonts w:ascii="Tahoma" w:hAnsi="Tahoma" w:cs="Tahoma"/>
          <w:sz w:val="19"/>
          <w:szCs w:val="19"/>
        </w:rPr>
        <w:t xml:space="preserve"> ………………………………………..……………</w:t>
      </w:r>
    </w:p>
    <w:p w14:paraId="07D09BFF" w14:textId="34510BCC"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Termin wykonania robót ustalany będzie każdorazowo przez upoważnionych pracowników stron. Ustala się maksymalny termin wykonania zamówienia na </w:t>
      </w:r>
      <w:r w:rsidR="007A3BEB" w:rsidRPr="006D4988">
        <w:rPr>
          <w:rFonts w:ascii="Tahoma" w:hAnsi="Tahoma" w:cs="Tahoma"/>
          <w:b/>
          <w:bCs/>
          <w:sz w:val="19"/>
          <w:szCs w:val="19"/>
        </w:rPr>
        <w:t>7</w:t>
      </w:r>
      <w:r w:rsidRPr="006D4988">
        <w:rPr>
          <w:rFonts w:ascii="Tahoma" w:hAnsi="Tahoma" w:cs="Tahoma"/>
          <w:b/>
          <w:bCs/>
          <w:sz w:val="19"/>
          <w:szCs w:val="19"/>
        </w:rPr>
        <w:t xml:space="preserve"> dni roboczych</w:t>
      </w:r>
      <w:r w:rsidRPr="006D4988">
        <w:rPr>
          <w:rFonts w:ascii="Tahoma" w:hAnsi="Tahoma" w:cs="Tahoma"/>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bookmarkEnd w:id="8"/>
    <w:bookmarkEnd w:id="9"/>
    <w:p w14:paraId="67F03C80" w14:textId="77777777" w:rsidR="00001FAD" w:rsidRPr="00796869" w:rsidRDefault="00001FAD" w:rsidP="00C24926">
      <w:pPr>
        <w:suppressAutoHyphens/>
        <w:jc w:val="center"/>
        <w:rPr>
          <w:rFonts w:ascii="Tahoma" w:hAnsi="Tahoma" w:cs="Tahoma"/>
          <w:sz w:val="10"/>
          <w:szCs w:val="10"/>
          <w:lang w:eastAsia="zh-CN"/>
        </w:rPr>
      </w:pPr>
    </w:p>
    <w:p w14:paraId="1102536A" w14:textId="0CFD2E92" w:rsidR="00C24926" w:rsidRPr="006D4988" w:rsidRDefault="00C24926" w:rsidP="00C24926">
      <w:pPr>
        <w:suppressAutoHyphens/>
        <w:jc w:val="center"/>
        <w:rPr>
          <w:lang w:eastAsia="zh-CN"/>
        </w:rPr>
      </w:pPr>
      <w:r w:rsidRPr="006D4988">
        <w:rPr>
          <w:rFonts w:ascii="Tahoma" w:hAnsi="Tahoma" w:cs="Tahoma"/>
          <w:sz w:val="19"/>
          <w:szCs w:val="19"/>
          <w:lang w:eastAsia="zh-CN"/>
        </w:rPr>
        <w:t>§ 3</w:t>
      </w:r>
    </w:p>
    <w:p w14:paraId="2146D0C4" w14:textId="299EEEA8"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będzie wykonywał roboty konserwacyjne do wysokości kwoty </w:t>
      </w:r>
      <w:r w:rsidR="00E85717">
        <w:rPr>
          <w:rFonts w:ascii="Tahoma" w:hAnsi="Tahoma" w:cs="Tahoma"/>
          <w:b/>
          <w:bCs/>
          <w:sz w:val="19"/>
          <w:szCs w:val="19"/>
          <w:lang w:eastAsia="zh-CN"/>
        </w:rPr>
        <w:t>40</w:t>
      </w:r>
      <w:r w:rsidR="001B4F5C" w:rsidRPr="006D4988">
        <w:rPr>
          <w:rFonts w:ascii="Tahoma" w:hAnsi="Tahoma" w:cs="Tahoma"/>
          <w:b/>
          <w:bCs/>
          <w:sz w:val="19"/>
          <w:szCs w:val="19"/>
          <w:lang w:eastAsia="zh-CN"/>
        </w:rPr>
        <w:t>0</w:t>
      </w:r>
      <w:r w:rsidR="00872229" w:rsidRPr="006D4988">
        <w:rPr>
          <w:rFonts w:ascii="Tahoma" w:hAnsi="Tahoma" w:cs="Tahoma"/>
          <w:b/>
          <w:bCs/>
          <w:sz w:val="19"/>
          <w:szCs w:val="19"/>
          <w:lang w:eastAsia="zh-CN"/>
        </w:rPr>
        <w:t>.</w:t>
      </w:r>
      <w:r w:rsidR="00D54FFB" w:rsidRPr="006D4988">
        <w:rPr>
          <w:rFonts w:ascii="Tahoma" w:hAnsi="Tahoma" w:cs="Tahoma"/>
          <w:b/>
          <w:bCs/>
          <w:sz w:val="19"/>
          <w:szCs w:val="19"/>
          <w:lang w:eastAsia="zh-CN"/>
        </w:rPr>
        <w:t>0</w:t>
      </w:r>
      <w:r w:rsidR="00872229" w:rsidRPr="006D4988">
        <w:rPr>
          <w:rFonts w:ascii="Tahoma" w:hAnsi="Tahoma" w:cs="Tahoma"/>
          <w:b/>
          <w:bCs/>
          <w:sz w:val="19"/>
          <w:szCs w:val="19"/>
          <w:lang w:eastAsia="zh-CN"/>
        </w:rPr>
        <w:t>00,00 zł brutto</w:t>
      </w:r>
      <w:r w:rsidR="00B9533C" w:rsidRPr="006D4988">
        <w:rPr>
          <w:rFonts w:ascii="Tahoma" w:hAnsi="Tahoma" w:cs="Tahoma"/>
          <w:b/>
          <w:bCs/>
          <w:sz w:val="19"/>
          <w:szCs w:val="19"/>
          <w:lang w:eastAsia="zh-CN"/>
        </w:rPr>
        <w:t>.</w:t>
      </w:r>
    </w:p>
    <w:p w14:paraId="2B39C5C7" w14:textId="5F557BF1"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Roboty konserwacyjne będą rozliczane w oparciu o:  </w:t>
      </w:r>
      <w:proofErr w:type="spellStart"/>
      <w:r w:rsidRPr="006D4988">
        <w:rPr>
          <w:rFonts w:ascii="Tahoma" w:hAnsi="Tahoma" w:cs="Tahoma"/>
          <w:sz w:val="19"/>
          <w:szCs w:val="19"/>
          <w:lang w:eastAsia="zh-CN"/>
        </w:rPr>
        <w:t>KNR</w:t>
      </w:r>
      <w:proofErr w:type="spellEnd"/>
      <w:r w:rsidRPr="006D4988">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stawka roboczogodziny                                      </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R   ................ zł  </w:t>
      </w:r>
    </w:p>
    <w:p w14:paraId="4382A532"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wskaźnik narzutu kosztów pośrednich (liczony od </w:t>
      </w:r>
      <w:proofErr w:type="spellStart"/>
      <w:r w:rsidRPr="006D4988">
        <w:rPr>
          <w:rFonts w:ascii="Tahoma" w:hAnsi="Tahoma" w:cs="Tahoma"/>
          <w:sz w:val="19"/>
          <w:szCs w:val="19"/>
          <w:lang w:eastAsia="zh-CN"/>
        </w:rPr>
        <w:t>R+S</w:t>
      </w:r>
      <w:proofErr w:type="spellEnd"/>
      <w:r w:rsidRPr="006D4988">
        <w:rPr>
          <w:rFonts w:ascii="Tahoma" w:hAnsi="Tahoma" w:cs="Tahoma"/>
          <w:sz w:val="19"/>
          <w:szCs w:val="19"/>
          <w:lang w:eastAsia="zh-CN"/>
        </w:rPr>
        <w:t xml:space="preserve"> )</w:t>
      </w:r>
      <w:r w:rsidRPr="006D4988">
        <w:rPr>
          <w:rFonts w:ascii="Tahoma" w:hAnsi="Tahoma" w:cs="Tahoma"/>
          <w:sz w:val="19"/>
          <w:szCs w:val="19"/>
          <w:lang w:eastAsia="zh-CN"/>
        </w:rPr>
        <w:tab/>
      </w:r>
      <w:r w:rsidRPr="006D4988">
        <w:rPr>
          <w:rFonts w:ascii="Tahoma" w:hAnsi="Tahoma" w:cs="Tahoma"/>
          <w:sz w:val="19"/>
          <w:szCs w:val="19"/>
          <w:lang w:eastAsia="zh-CN"/>
        </w:rPr>
        <w:tab/>
      </w:r>
      <w:proofErr w:type="spellStart"/>
      <w:r w:rsidRPr="006D4988">
        <w:rPr>
          <w:rFonts w:ascii="Tahoma" w:hAnsi="Tahoma" w:cs="Tahoma"/>
          <w:sz w:val="19"/>
          <w:szCs w:val="19"/>
          <w:lang w:eastAsia="zh-CN"/>
        </w:rPr>
        <w:t>Kp</w:t>
      </w:r>
      <w:proofErr w:type="spellEnd"/>
      <w:r w:rsidRPr="006D4988">
        <w:rPr>
          <w:rFonts w:ascii="Tahoma" w:hAnsi="Tahoma" w:cs="Tahoma"/>
          <w:sz w:val="19"/>
          <w:szCs w:val="19"/>
          <w:lang w:eastAsia="zh-CN"/>
        </w:rPr>
        <w:t xml:space="preserve">  ...............  %,  </w:t>
      </w:r>
    </w:p>
    <w:p w14:paraId="06084B6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 wskaźnik narzutu zysku (liczony od </w:t>
      </w:r>
      <w:proofErr w:type="spellStart"/>
      <w:r w:rsidRPr="006D4988">
        <w:rPr>
          <w:rFonts w:ascii="Tahoma" w:hAnsi="Tahoma" w:cs="Tahoma"/>
          <w:sz w:val="19"/>
          <w:szCs w:val="19"/>
          <w:lang w:eastAsia="zh-CN"/>
        </w:rPr>
        <w:t>R+S+Kp</w:t>
      </w:r>
      <w:proofErr w:type="spellEnd"/>
      <w:r w:rsidRPr="006D4988">
        <w:rPr>
          <w:rFonts w:ascii="Tahoma" w:hAnsi="Tahoma" w:cs="Tahoma"/>
          <w:sz w:val="19"/>
          <w:szCs w:val="19"/>
          <w:lang w:eastAsia="zh-CN"/>
        </w:rPr>
        <w:t>)</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Z     ..............  %, </w:t>
      </w:r>
    </w:p>
    <w:p w14:paraId="074178E7" w14:textId="77777777" w:rsidR="00D07E65" w:rsidRPr="006D4988" w:rsidRDefault="00D07E65" w:rsidP="00D07E65">
      <w:pPr>
        <w:numPr>
          <w:ilvl w:val="0"/>
          <w:numId w:val="23"/>
        </w:numPr>
        <w:tabs>
          <w:tab w:val="clear" w:pos="709"/>
        </w:tabs>
        <w:suppressAutoHyphens/>
        <w:ind w:left="567" w:hanging="283"/>
        <w:jc w:val="both"/>
        <w:rPr>
          <w:lang w:eastAsia="zh-CN"/>
        </w:rPr>
      </w:pPr>
      <w:r w:rsidRPr="006D4988">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koszty zakupu (</w:t>
      </w:r>
      <w:proofErr w:type="spellStart"/>
      <w:r w:rsidRPr="006D4988">
        <w:rPr>
          <w:rFonts w:ascii="Tahoma" w:hAnsi="Tahoma" w:cs="Tahoma"/>
          <w:sz w:val="19"/>
          <w:szCs w:val="19"/>
          <w:lang w:eastAsia="zh-CN"/>
        </w:rPr>
        <w:t>Kz</w:t>
      </w:r>
      <w:proofErr w:type="spellEnd"/>
      <w:r w:rsidRPr="006D4988">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 xml:space="preserve">ceny pracy sprzętu (S) ustalane w oparciu o Biuletyn „Sekocenbud”, za dany kwartał obowiązujący w danym okresie rozliczeniowym. </w:t>
      </w:r>
    </w:p>
    <w:p w14:paraId="6F323B52" w14:textId="1C4346AF"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ustala się formę rozliczenia kosztów za dojazd na miejsce wykonywania usługi oraz powrót, w formie jednorazowego ryczałtu, w sposób następujący: 0,</w:t>
      </w:r>
      <w:r w:rsidR="007A3BEB" w:rsidRPr="006D4988">
        <w:rPr>
          <w:rFonts w:ascii="Tahoma" w:hAnsi="Tahoma" w:cs="Tahoma"/>
          <w:sz w:val="19"/>
          <w:szCs w:val="19"/>
          <w:lang w:eastAsia="zh-CN"/>
        </w:rPr>
        <w:t>5</w:t>
      </w:r>
      <w:r w:rsidRPr="006D4988">
        <w:rPr>
          <w:rFonts w:ascii="Tahoma" w:hAnsi="Tahoma" w:cs="Tahoma"/>
          <w:sz w:val="19"/>
          <w:szCs w:val="19"/>
          <w:lang w:eastAsia="zh-CN"/>
        </w:rPr>
        <w:t xml:space="preserve"> m-g x stawka za samochód dostawczy wg cen Biuletynu „Sekocenbud” za dany kwartał obowiązujący w danym okresie rozliczeniowym. Do pozycji tej nie dolicza się kosztów pośrednich i zysku.</w:t>
      </w:r>
    </w:p>
    <w:p w14:paraId="08B1D084" w14:textId="0AB6AD45" w:rsidR="00C24926" w:rsidRPr="00EF37D4"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Wykonawca oświadcza, że jest płatnikiem VAT i do wynagrodzenia doliczy podatek od towarów i usług.</w:t>
      </w:r>
    </w:p>
    <w:p w14:paraId="68DCC3C5" w14:textId="7C059346" w:rsidR="00D07E65" w:rsidRPr="00EF37D4" w:rsidRDefault="00D07E65" w:rsidP="00D07E65">
      <w:pPr>
        <w:numPr>
          <w:ilvl w:val="0"/>
          <w:numId w:val="9"/>
        </w:numPr>
        <w:tabs>
          <w:tab w:val="clear" w:pos="720"/>
          <w:tab w:val="num" w:pos="284"/>
          <w:tab w:val="left" w:pos="2800"/>
        </w:tabs>
        <w:suppressAutoHyphens/>
        <w:ind w:left="284" w:hanging="284"/>
        <w:jc w:val="both"/>
        <w:rPr>
          <w:lang w:eastAsia="zh-CN"/>
        </w:rPr>
      </w:pPr>
      <w:bookmarkStart w:id="10" w:name="_Hlk117062238"/>
      <w:bookmarkStart w:id="11" w:name="_Hlk116384979"/>
      <w:r w:rsidRPr="00EF37D4">
        <w:rPr>
          <w:rFonts w:ascii="Tahoma" w:hAnsi="Tahoma" w:cs="Tahoma"/>
          <w:sz w:val="19"/>
          <w:szCs w:val="19"/>
          <w:lang w:eastAsia="zh-CN"/>
        </w:rPr>
        <w:t xml:space="preserve">Ustala się </w:t>
      </w:r>
      <w:r w:rsidR="00E44DBB" w:rsidRPr="00EF37D4">
        <w:rPr>
          <w:rFonts w:ascii="Tahoma" w:hAnsi="Tahoma" w:cs="Tahoma"/>
          <w:sz w:val="19"/>
          <w:szCs w:val="19"/>
          <w:lang w:eastAsia="zh-CN"/>
        </w:rPr>
        <w:t>stawkę</w:t>
      </w:r>
      <w:r w:rsidRPr="00EF37D4">
        <w:rPr>
          <w:rFonts w:ascii="Tahoma" w:hAnsi="Tahoma" w:cs="Tahoma"/>
          <w:sz w:val="19"/>
          <w:szCs w:val="19"/>
          <w:lang w:eastAsia="zh-CN"/>
        </w:rPr>
        <w:t xml:space="preserve"> ryczałtow</w:t>
      </w:r>
      <w:r w:rsidR="00E44DBB" w:rsidRPr="00EF37D4">
        <w:rPr>
          <w:rFonts w:ascii="Tahoma" w:hAnsi="Tahoma" w:cs="Tahoma"/>
          <w:sz w:val="19"/>
          <w:szCs w:val="19"/>
          <w:lang w:eastAsia="zh-CN"/>
        </w:rPr>
        <w:t>ą</w:t>
      </w:r>
      <w:r w:rsidRPr="00EF37D4">
        <w:rPr>
          <w:rFonts w:ascii="Tahoma" w:hAnsi="Tahoma" w:cs="Tahoma"/>
          <w:sz w:val="19"/>
          <w:szCs w:val="19"/>
          <w:lang w:eastAsia="zh-CN"/>
        </w:rPr>
        <w:t xml:space="preserve"> za gotowość Wykonawcy do realizacji przedmiotu umowy za każdy dzień ustawowo wolny od pracy oraz soboty, o których mowa w §1 ust. 5, w wysokości: </w:t>
      </w:r>
    </w:p>
    <w:p w14:paraId="784F426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netto           </w:t>
      </w:r>
      <w:r w:rsidRPr="00EF37D4">
        <w:rPr>
          <w:rFonts w:ascii="Tahoma" w:hAnsi="Tahoma" w:cs="Tahoma"/>
          <w:sz w:val="19"/>
          <w:szCs w:val="19"/>
          <w:lang w:eastAsia="zh-CN"/>
        </w:rPr>
        <w:tab/>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13B2F0C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stawka vat  ….%  </w:t>
      </w:r>
      <w:r w:rsidRPr="00EF37D4">
        <w:rPr>
          <w:rFonts w:ascii="Tahoma" w:hAnsi="Tahoma" w:cs="Tahoma"/>
          <w:sz w:val="19"/>
          <w:szCs w:val="19"/>
          <w:lang w:eastAsia="zh-CN"/>
        </w:rPr>
        <w:tab/>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zł</w:t>
      </w:r>
      <w:r w:rsidRPr="00EF37D4">
        <w:rPr>
          <w:rFonts w:ascii="Tahoma" w:hAnsi="Tahoma" w:cs="Tahoma"/>
          <w:sz w:val="19"/>
          <w:szCs w:val="19"/>
          <w:lang w:eastAsia="zh-CN"/>
        </w:rPr>
        <w:t xml:space="preserve">    </w:t>
      </w:r>
    </w:p>
    <w:p w14:paraId="52CB3B2F"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brutto           </w:t>
      </w:r>
      <w:r w:rsidRPr="00EF37D4">
        <w:rPr>
          <w:rFonts w:ascii="Tahoma" w:hAnsi="Tahoma" w:cs="Tahoma"/>
          <w:sz w:val="19"/>
          <w:szCs w:val="19"/>
          <w:lang w:eastAsia="zh-CN"/>
        </w:rPr>
        <w:tab/>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59AA6BD0"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słownie: …………………………………………………………………………………………………………………………………………….</w:t>
      </w:r>
    </w:p>
    <w:p w14:paraId="79F7006C" w14:textId="77777777" w:rsidR="00D07E65" w:rsidRPr="00EF37D4" w:rsidRDefault="00D07E65" w:rsidP="00D07E65">
      <w:pPr>
        <w:tabs>
          <w:tab w:val="left" w:pos="2800"/>
        </w:tabs>
        <w:suppressAutoHyphens/>
        <w:ind w:left="284"/>
        <w:jc w:val="both"/>
        <w:rPr>
          <w:lang w:eastAsia="zh-CN"/>
        </w:rPr>
      </w:pPr>
      <w:r w:rsidRPr="00EF37D4">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10"/>
      <w:r w:rsidRPr="00EF37D4">
        <w:rPr>
          <w:rFonts w:ascii="Tahoma" w:hAnsi="Tahoma" w:cs="Tahoma"/>
          <w:sz w:val="19"/>
          <w:szCs w:val="19"/>
          <w:lang w:eastAsia="zh-CN"/>
        </w:rPr>
        <w:t>.</w:t>
      </w:r>
    </w:p>
    <w:bookmarkEnd w:id="11"/>
    <w:p w14:paraId="11BFF37D" w14:textId="7E3E8479" w:rsidR="00C24926" w:rsidRPr="006D4988"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 xml:space="preserve">Wykonawca będzie rozliczał </w:t>
      </w:r>
      <w:r w:rsidR="00830497" w:rsidRPr="00EF37D4">
        <w:rPr>
          <w:rFonts w:ascii="Tahoma" w:hAnsi="Tahoma" w:cs="Tahoma"/>
          <w:sz w:val="19"/>
          <w:szCs w:val="19"/>
          <w:lang w:eastAsia="zh-CN"/>
        </w:rPr>
        <w:t xml:space="preserve">roboty </w:t>
      </w:r>
      <w:r w:rsidRPr="00EF37D4">
        <w:rPr>
          <w:rFonts w:ascii="Tahoma" w:hAnsi="Tahoma" w:cs="Tahoma"/>
          <w:sz w:val="19"/>
          <w:szCs w:val="19"/>
          <w:lang w:eastAsia="zh-CN"/>
        </w:rPr>
        <w:t xml:space="preserve">zlecone </w:t>
      </w:r>
      <w:r w:rsidR="00830497" w:rsidRPr="00EF37D4">
        <w:rPr>
          <w:rFonts w:ascii="Tahoma" w:hAnsi="Tahoma" w:cs="Tahoma"/>
          <w:sz w:val="19"/>
          <w:szCs w:val="19"/>
          <w:lang w:eastAsia="zh-CN"/>
        </w:rPr>
        <w:t xml:space="preserve">i wykonane </w:t>
      </w:r>
      <w:r w:rsidRPr="00EF37D4">
        <w:rPr>
          <w:rFonts w:ascii="Tahoma" w:hAnsi="Tahoma" w:cs="Tahoma"/>
          <w:sz w:val="19"/>
          <w:szCs w:val="19"/>
          <w:lang w:eastAsia="zh-CN"/>
        </w:rPr>
        <w:t>w danym miesiącu</w:t>
      </w:r>
      <w:r w:rsidR="00830497" w:rsidRPr="00EF37D4">
        <w:rPr>
          <w:rFonts w:ascii="Tahoma" w:hAnsi="Tahoma" w:cs="Tahoma"/>
          <w:sz w:val="19"/>
          <w:szCs w:val="19"/>
          <w:lang w:eastAsia="zh-CN"/>
        </w:rPr>
        <w:t>,</w:t>
      </w:r>
      <w:r w:rsidRPr="00EF37D4">
        <w:rPr>
          <w:rFonts w:ascii="Tahoma" w:hAnsi="Tahoma" w:cs="Tahoma"/>
          <w:sz w:val="19"/>
          <w:szCs w:val="19"/>
          <w:lang w:eastAsia="zh-CN"/>
        </w:rPr>
        <w:t xml:space="preserve"> fakturami miesięcznymi po </w:t>
      </w:r>
      <w:r w:rsidRPr="006D4988">
        <w:rPr>
          <w:rFonts w:ascii="Tahoma" w:hAnsi="Tahoma" w:cs="Tahoma"/>
          <w:sz w:val="19"/>
          <w:szCs w:val="19"/>
          <w:lang w:eastAsia="zh-CN"/>
        </w:rPr>
        <w:t>zakończonym miesiącu</w:t>
      </w:r>
      <w:r w:rsidR="00001FAD" w:rsidRPr="006D4988">
        <w:rPr>
          <w:rFonts w:ascii="Tahoma" w:hAnsi="Tahoma" w:cs="Tahoma"/>
          <w:sz w:val="19"/>
          <w:szCs w:val="19"/>
          <w:lang w:eastAsia="zh-CN"/>
        </w:rPr>
        <w:t xml:space="preserve"> tj. w terminie 30 dni od zakończenia miesiąca rozliczeniowego</w:t>
      </w:r>
      <w:r w:rsidRPr="006D4988">
        <w:rPr>
          <w:rFonts w:ascii="Tahoma" w:hAnsi="Tahoma" w:cs="Tahoma"/>
          <w:sz w:val="19"/>
          <w:szCs w:val="19"/>
          <w:lang w:eastAsia="zh-CN"/>
        </w:rPr>
        <w:t xml:space="preserve">, wystawianymi odrębnie na roboty dotyczące: </w:t>
      </w:r>
    </w:p>
    <w:p w14:paraId="0BECD00A" w14:textId="6697E3DF"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mieszkalnych, </w:t>
      </w:r>
    </w:p>
    <w:p w14:paraId="0D0877CD" w14:textId="3CCBEF59"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użytkowych, </w:t>
      </w:r>
    </w:p>
    <w:p w14:paraId="7878B78E" w14:textId="77777777" w:rsidR="00D07E65" w:rsidRPr="006D4988" w:rsidRDefault="00D54FFB"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budynków i lokali będących w Zarządzie</w:t>
      </w:r>
      <w:r w:rsidR="00C24926" w:rsidRPr="006D4988">
        <w:rPr>
          <w:rFonts w:ascii="Tahoma" w:hAnsi="Tahoma" w:cs="Tahoma"/>
          <w:sz w:val="19"/>
          <w:szCs w:val="19"/>
          <w:lang w:eastAsia="zh-CN"/>
        </w:rPr>
        <w:t xml:space="preserve">. </w:t>
      </w:r>
    </w:p>
    <w:p w14:paraId="18E8BDE1" w14:textId="5A1AC666" w:rsidR="00C24926" w:rsidRPr="006D4988" w:rsidRDefault="00D07E65" w:rsidP="00D07E65">
      <w:pPr>
        <w:tabs>
          <w:tab w:val="num" w:pos="567"/>
        </w:tabs>
        <w:suppressAutoHyphens/>
        <w:ind w:left="284"/>
        <w:jc w:val="both"/>
        <w:rPr>
          <w:lang w:eastAsia="zh-CN"/>
        </w:rPr>
      </w:pPr>
      <w:r w:rsidRPr="006D4988">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Załącznikiem do faktury będzie komplet dokumentów rozliczeniowych, o którym mowa w § 4 ust. </w:t>
      </w:r>
      <w:r w:rsidR="00A103CC" w:rsidRPr="006D4988">
        <w:rPr>
          <w:rFonts w:ascii="Tahoma" w:hAnsi="Tahoma" w:cs="Tahoma"/>
          <w:sz w:val="19"/>
          <w:szCs w:val="19"/>
          <w:lang w:eastAsia="zh-CN"/>
        </w:rPr>
        <w:t>3</w:t>
      </w:r>
      <w:r w:rsidRPr="006D4988">
        <w:rPr>
          <w:rFonts w:ascii="Tahoma" w:hAnsi="Tahoma" w:cs="Tahoma"/>
          <w:sz w:val="19"/>
          <w:szCs w:val="19"/>
          <w:lang w:eastAsia="zh-CN"/>
        </w:rPr>
        <w:t xml:space="preserve">.  </w:t>
      </w:r>
    </w:p>
    <w:p w14:paraId="46389B36" w14:textId="6A2BE06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W okresie trwania umowy przewiduje</w:t>
      </w:r>
      <w:r w:rsidR="007A3BEB" w:rsidRPr="006D4988">
        <w:rPr>
          <w:rFonts w:ascii="Tahoma" w:hAnsi="Tahoma" w:cs="Tahoma"/>
          <w:sz w:val="19"/>
          <w:szCs w:val="19"/>
          <w:lang w:eastAsia="zh-CN"/>
        </w:rPr>
        <w:t xml:space="preserve"> się</w:t>
      </w:r>
      <w:r w:rsidRPr="006D4988">
        <w:rPr>
          <w:rFonts w:ascii="Tahoma" w:hAnsi="Tahoma" w:cs="Tahoma"/>
          <w:sz w:val="19"/>
          <w:szCs w:val="19"/>
          <w:lang w:eastAsia="zh-CN"/>
        </w:rPr>
        <w:t xml:space="preserve"> zmian</w:t>
      </w:r>
      <w:r w:rsidR="007A3BEB" w:rsidRPr="006D4988">
        <w:rPr>
          <w:rFonts w:ascii="Tahoma" w:hAnsi="Tahoma" w:cs="Tahoma"/>
          <w:sz w:val="19"/>
          <w:szCs w:val="19"/>
          <w:lang w:eastAsia="zh-CN"/>
        </w:rPr>
        <w:t>y</w:t>
      </w:r>
      <w:r w:rsidRPr="006D4988">
        <w:rPr>
          <w:rFonts w:ascii="Tahoma" w:hAnsi="Tahoma" w:cs="Tahoma"/>
          <w:sz w:val="19"/>
          <w:szCs w:val="19"/>
          <w:lang w:eastAsia="zh-CN"/>
        </w:rPr>
        <w:t xml:space="preserve"> składników ceny kosztorysowej.</w:t>
      </w:r>
    </w:p>
    <w:p w14:paraId="47889186" w14:textId="210424A5" w:rsidR="00EF627B"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udziela Zamawiającemu </w:t>
      </w:r>
      <w:r w:rsidR="00EF627B" w:rsidRPr="006D4988">
        <w:rPr>
          <w:rFonts w:ascii="Tahoma" w:hAnsi="Tahoma" w:cs="Tahoma"/>
          <w:sz w:val="19"/>
          <w:szCs w:val="19"/>
          <w:lang w:eastAsia="zh-CN"/>
        </w:rPr>
        <w:t xml:space="preserve">na przedmiot umowy rękojmi </w:t>
      </w:r>
      <w:r w:rsidR="00F42285" w:rsidRPr="006D4988">
        <w:rPr>
          <w:rFonts w:ascii="Tahoma" w:hAnsi="Tahoma" w:cs="Tahoma"/>
          <w:b/>
          <w:bCs/>
          <w:sz w:val="19"/>
          <w:szCs w:val="19"/>
          <w:lang w:eastAsia="zh-CN"/>
        </w:rPr>
        <w:t xml:space="preserve">na okres </w:t>
      </w:r>
      <w:r w:rsidR="00E85717">
        <w:rPr>
          <w:rFonts w:ascii="Tahoma" w:hAnsi="Tahoma" w:cs="Tahoma"/>
          <w:b/>
          <w:bCs/>
          <w:sz w:val="19"/>
          <w:szCs w:val="19"/>
          <w:lang w:eastAsia="zh-CN"/>
        </w:rPr>
        <w:t>….. m-</w:t>
      </w:r>
      <w:proofErr w:type="spellStart"/>
      <w:r w:rsidR="00E85717">
        <w:rPr>
          <w:rFonts w:ascii="Tahoma" w:hAnsi="Tahoma" w:cs="Tahoma"/>
          <w:b/>
          <w:bCs/>
          <w:sz w:val="19"/>
          <w:szCs w:val="19"/>
          <w:lang w:eastAsia="zh-CN"/>
        </w:rPr>
        <w:t>cy</w:t>
      </w:r>
      <w:proofErr w:type="spellEnd"/>
      <w:r w:rsidR="00F42285" w:rsidRPr="006D4988">
        <w:rPr>
          <w:rFonts w:ascii="Tahoma" w:hAnsi="Tahoma" w:cs="Tahoma"/>
          <w:sz w:val="19"/>
          <w:szCs w:val="19"/>
          <w:lang w:eastAsia="zh-CN"/>
        </w:rPr>
        <w:t xml:space="preserve"> </w:t>
      </w:r>
      <w:r w:rsidR="00EF627B" w:rsidRPr="006D4988">
        <w:rPr>
          <w:rFonts w:ascii="Tahoma" w:hAnsi="Tahoma" w:cs="Tahoma"/>
          <w:sz w:val="19"/>
          <w:szCs w:val="19"/>
        </w:rPr>
        <w:t xml:space="preserve">od daty odebrania </w:t>
      </w:r>
      <w:r w:rsidR="00E85717">
        <w:rPr>
          <w:rFonts w:ascii="Tahoma" w:hAnsi="Tahoma" w:cs="Tahoma"/>
          <w:sz w:val="19"/>
          <w:szCs w:val="19"/>
        </w:rPr>
        <w:br/>
      </w:r>
      <w:r w:rsidR="00A103CC" w:rsidRPr="006D4988">
        <w:rPr>
          <w:rFonts w:ascii="Tahoma" w:hAnsi="Tahoma" w:cs="Tahoma"/>
          <w:sz w:val="19"/>
          <w:szCs w:val="19"/>
        </w:rPr>
        <w:t xml:space="preserve">i potwierdzenia </w:t>
      </w:r>
      <w:r w:rsidR="00EF627B" w:rsidRPr="006D4988">
        <w:rPr>
          <w:rFonts w:ascii="Tahoma" w:hAnsi="Tahoma" w:cs="Tahoma"/>
          <w:sz w:val="19"/>
          <w:szCs w:val="19"/>
        </w:rPr>
        <w:t xml:space="preserve">przez Zamawiającego zlecenia. </w:t>
      </w:r>
    </w:p>
    <w:p w14:paraId="2FEDD2F0" w14:textId="77777777" w:rsidR="00A57132" w:rsidRPr="006D4988" w:rsidRDefault="00A57132"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6D4988">
        <w:rPr>
          <w:rFonts w:ascii="Tahoma" w:hAnsi="Tahoma" w:cs="Tahoma"/>
          <w:sz w:val="19"/>
          <w:szCs w:val="19"/>
          <w:u w:val="single"/>
        </w:rPr>
        <w:t>7 dni roboczych</w:t>
      </w:r>
      <w:r w:rsidRPr="006D4988">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6D4988" w:rsidRDefault="00A103CC" w:rsidP="001744D6">
      <w:pPr>
        <w:numPr>
          <w:ilvl w:val="0"/>
          <w:numId w:val="9"/>
        </w:numPr>
        <w:tabs>
          <w:tab w:val="clear" w:pos="720"/>
          <w:tab w:val="num" w:pos="284"/>
          <w:tab w:val="left" w:pos="2800"/>
        </w:tabs>
        <w:suppressAutoHyphens/>
        <w:ind w:left="284" w:hanging="284"/>
        <w:jc w:val="both"/>
        <w:rPr>
          <w:lang w:eastAsia="zh-CN"/>
        </w:rPr>
      </w:pPr>
      <w:r w:rsidRPr="006D4988">
        <w:rPr>
          <w:rFonts w:ascii="Tahoma" w:hAnsi="Tahoma" w:cs="Tahoma"/>
          <w:sz w:val="19"/>
          <w:szCs w:val="19"/>
        </w:rPr>
        <w:lastRenderedPageBreak/>
        <w:t xml:space="preserve">W okresie rękojmi Wykonawca jest odpowiedzialny za powstałe wady na zasadach określonych </w:t>
      </w:r>
      <w:r w:rsidRPr="006D4988">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796869" w:rsidRDefault="00C24926" w:rsidP="00C24926">
      <w:pPr>
        <w:suppressAutoHyphens/>
        <w:jc w:val="center"/>
        <w:rPr>
          <w:rFonts w:ascii="Tahoma" w:hAnsi="Tahoma" w:cs="Tahoma"/>
          <w:sz w:val="10"/>
          <w:szCs w:val="10"/>
          <w:lang w:eastAsia="zh-CN"/>
        </w:rPr>
      </w:pPr>
    </w:p>
    <w:p w14:paraId="213D753E"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4</w:t>
      </w:r>
    </w:p>
    <w:p w14:paraId="4DC78EE2" w14:textId="41D75541" w:rsidR="00C24926" w:rsidRPr="00E85717" w:rsidRDefault="00C24926" w:rsidP="001744D6">
      <w:pPr>
        <w:pStyle w:val="Akapitzlist"/>
        <w:numPr>
          <w:ilvl w:val="1"/>
          <w:numId w:val="9"/>
        </w:numPr>
        <w:tabs>
          <w:tab w:val="clear" w:pos="1440"/>
        </w:tabs>
        <w:suppressAutoHyphens/>
        <w:ind w:left="284" w:hanging="284"/>
        <w:jc w:val="both"/>
        <w:rPr>
          <w:sz w:val="19"/>
          <w:szCs w:val="19"/>
          <w:lang w:eastAsia="zh-CN"/>
        </w:rPr>
      </w:pPr>
      <w:r w:rsidRPr="00E85717">
        <w:rPr>
          <w:rFonts w:ascii="Tahoma" w:hAnsi="Tahoma" w:cs="Tahoma"/>
          <w:sz w:val="19"/>
          <w:szCs w:val="19"/>
          <w:lang w:eastAsia="zh-CN"/>
        </w:rPr>
        <w:t xml:space="preserve">Wykonawca zobowiązany jest wystawiać </w:t>
      </w:r>
      <w:r w:rsidRPr="00E85717">
        <w:rPr>
          <w:rFonts w:ascii="Tahoma" w:hAnsi="Tahoma" w:cs="Tahoma"/>
          <w:b/>
          <w:bCs/>
          <w:sz w:val="19"/>
          <w:szCs w:val="19"/>
          <w:lang w:eastAsia="zh-CN"/>
        </w:rPr>
        <w:t>odrębne faktury</w:t>
      </w:r>
      <w:r w:rsidRPr="00E85717">
        <w:rPr>
          <w:rFonts w:ascii="Tahoma" w:hAnsi="Tahoma" w:cs="Tahoma"/>
          <w:sz w:val="19"/>
          <w:szCs w:val="19"/>
          <w:lang w:eastAsia="zh-CN"/>
        </w:rPr>
        <w:t xml:space="preserve"> na daną jednostkę organizacyjną, na której obszarze roboty konserwacyjne wykonywał</w:t>
      </w:r>
      <w:r w:rsidR="00072C34" w:rsidRPr="00E85717">
        <w:rPr>
          <w:rFonts w:ascii="Tahoma" w:hAnsi="Tahoma" w:cs="Tahoma"/>
          <w:sz w:val="19"/>
          <w:szCs w:val="19"/>
          <w:lang w:eastAsia="zh-CN"/>
        </w:rPr>
        <w:t xml:space="preserve"> (PON I, PON II lub ZOH)</w:t>
      </w:r>
    </w:p>
    <w:p w14:paraId="7BC15940" w14:textId="4CCF50D4" w:rsidR="00C24926" w:rsidRPr="00E85717" w:rsidRDefault="00C24926" w:rsidP="001744D6">
      <w:pPr>
        <w:numPr>
          <w:ilvl w:val="1"/>
          <w:numId w:val="9"/>
        </w:numPr>
        <w:tabs>
          <w:tab w:val="clear" w:pos="1440"/>
          <w:tab w:val="num" w:pos="284"/>
          <w:tab w:val="left" w:pos="709"/>
        </w:tabs>
        <w:suppressAutoHyphens/>
        <w:ind w:left="284" w:hanging="284"/>
        <w:jc w:val="both"/>
        <w:rPr>
          <w:sz w:val="19"/>
          <w:szCs w:val="19"/>
          <w:lang w:eastAsia="zh-CN"/>
        </w:rPr>
      </w:pPr>
      <w:r w:rsidRPr="00E85717">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E85717" w:rsidRDefault="00C24926" w:rsidP="001744D6">
      <w:pPr>
        <w:numPr>
          <w:ilvl w:val="1"/>
          <w:numId w:val="9"/>
        </w:numPr>
        <w:tabs>
          <w:tab w:val="clear" w:pos="1440"/>
          <w:tab w:val="num" w:pos="284"/>
          <w:tab w:val="left" w:pos="709"/>
        </w:tabs>
        <w:suppressAutoHyphens/>
        <w:ind w:left="284" w:hanging="284"/>
        <w:jc w:val="both"/>
        <w:rPr>
          <w:sz w:val="19"/>
          <w:szCs w:val="19"/>
          <w:lang w:eastAsia="zh-CN"/>
        </w:rPr>
      </w:pPr>
      <w:r w:rsidRPr="00E85717">
        <w:rPr>
          <w:rFonts w:ascii="Tahoma" w:hAnsi="Tahoma" w:cs="Tahoma"/>
          <w:sz w:val="19"/>
          <w:szCs w:val="19"/>
          <w:lang w:eastAsia="zh-CN"/>
        </w:rPr>
        <w:t>Pod pojęciem kompletu dokumentów rozliczeniowych rozumie się:</w:t>
      </w:r>
    </w:p>
    <w:p w14:paraId="1E7D21AA" w14:textId="06514028" w:rsidR="00C24926" w:rsidRPr="00E85717" w:rsidRDefault="00C24926" w:rsidP="001744D6">
      <w:pPr>
        <w:pStyle w:val="Akapitzlist"/>
        <w:numPr>
          <w:ilvl w:val="2"/>
          <w:numId w:val="9"/>
        </w:numPr>
        <w:tabs>
          <w:tab w:val="clear" w:pos="2160"/>
          <w:tab w:val="left" w:pos="567"/>
        </w:tabs>
        <w:suppressAutoHyphens/>
        <w:ind w:left="567" w:hanging="283"/>
        <w:jc w:val="both"/>
        <w:rPr>
          <w:sz w:val="19"/>
          <w:szCs w:val="19"/>
          <w:lang w:eastAsia="zh-CN"/>
        </w:rPr>
      </w:pPr>
      <w:r w:rsidRPr="00E85717">
        <w:rPr>
          <w:rFonts w:ascii="Tahoma" w:hAnsi="Tahoma" w:cs="Tahoma"/>
          <w:sz w:val="19"/>
          <w:szCs w:val="19"/>
          <w:lang w:eastAsia="zh-CN"/>
        </w:rPr>
        <w:t>zlecenie wystawione przez Administratora</w:t>
      </w:r>
      <w:r w:rsidR="00A103CC" w:rsidRPr="00E85717">
        <w:rPr>
          <w:rFonts w:ascii="Tahoma" w:hAnsi="Tahoma" w:cs="Tahoma"/>
          <w:sz w:val="19"/>
          <w:szCs w:val="19"/>
          <w:lang w:eastAsia="zh-CN"/>
        </w:rPr>
        <w:t>,</w:t>
      </w:r>
      <w:r w:rsidRPr="00E85717">
        <w:rPr>
          <w:rFonts w:ascii="Tahoma" w:hAnsi="Tahoma" w:cs="Tahoma"/>
          <w:sz w:val="19"/>
          <w:szCs w:val="19"/>
          <w:lang w:eastAsia="zh-CN"/>
        </w:rPr>
        <w:t xml:space="preserve"> </w:t>
      </w:r>
      <w:r w:rsidR="00A103CC" w:rsidRPr="00E85717">
        <w:rPr>
          <w:rFonts w:ascii="Tahoma" w:hAnsi="Tahoma" w:cs="Tahoma"/>
          <w:sz w:val="19"/>
          <w:szCs w:val="19"/>
          <w:lang w:eastAsia="zh-CN"/>
        </w:rPr>
        <w:t>zgodnie ze wzorem</w:t>
      </w:r>
      <w:r w:rsidRPr="00E85717">
        <w:rPr>
          <w:rFonts w:ascii="Tahoma" w:hAnsi="Tahoma" w:cs="Tahoma"/>
          <w:sz w:val="19"/>
          <w:szCs w:val="19"/>
          <w:lang w:eastAsia="zh-CN"/>
        </w:rPr>
        <w:t xml:space="preserve"> </w:t>
      </w:r>
      <w:r w:rsidR="00A103CC" w:rsidRPr="00E85717">
        <w:rPr>
          <w:rFonts w:ascii="Tahoma" w:hAnsi="Tahoma" w:cs="Tahoma"/>
          <w:sz w:val="19"/>
          <w:szCs w:val="19"/>
          <w:lang w:eastAsia="zh-CN"/>
        </w:rPr>
        <w:t>stanowiącym</w:t>
      </w:r>
      <w:r w:rsidRPr="00E85717">
        <w:rPr>
          <w:rFonts w:ascii="Tahoma" w:hAnsi="Tahoma" w:cs="Tahoma"/>
          <w:sz w:val="19"/>
          <w:szCs w:val="19"/>
          <w:lang w:eastAsia="zh-CN"/>
        </w:rPr>
        <w:t xml:space="preserve"> </w:t>
      </w:r>
      <w:r w:rsidRPr="00E85717">
        <w:rPr>
          <w:rFonts w:ascii="Tahoma" w:hAnsi="Tahoma" w:cs="Tahoma"/>
          <w:b/>
          <w:sz w:val="19"/>
          <w:szCs w:val="19"/>
          <w:lang w:eastAsia="zh-CN"/>
        </w:rPr>
        <w:t xml:space="preserve">Załącznik nr </w:t>
      </w:r>
      <w:r w:rsidR="0072348D" w:rsidRPr="00E85717">
        <w:rPr>
          <w:rFonts w:ascii="Tahoma" w:hAnsi="Tahoma" w:cs="Tahoma"/>
          <w:b/>
          <w:sz w:val="19"/>
          <w:szCs w:val="19"/>
          <w:lang w:eastAsia="zh-CN"/>
        </w:rPr>
        <w:t>3</w:t>
      </w:r>
      <w:r w:rsidRPr="00E85717">
        <w:rPr>
          <w:rFonts w:ascii="Tahoma" w:hAnsi="Tahoma" w:cs="Tahoma"/>
          <w:sz w:val="19"/>
          <w:szCs w:val="19"/>
          <w:lang w:eastAsia="zh-CN"/>
        </w:rPr>
        <w:t xml:space="preserve"> do umowy,</w:t>
      </w:r>
      <w:r w:rsidR="00A103CC" w:rsidRPr="00E85717">
        <w:rPr>
          <w:rFonts w:ascii="Tahoma" w:hAnsi="Tahoma" w:cs="Tahoma"/>
          <w:sz w:val="19"/>
          <w:szCs w:val="19"/>
          <w:lang w:eastAsia="zh-CN"/>
        </w:rPr>
        <w:t xml:space="preserve"> potwierdzone przez Administratora danej jednostki organizacyjnej,</w:t>
      </w:r>
    </w:p>
    <w:p w14:paraId="418137CC" w14:textId="6B282DFC" w:rsidR="00C24926" w:rsidRPr="00E85717" w:rsidRDefault="00C24926"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lang w:eastAsia="zh-CN"/>
        </w:rPr>
        <w:t xml:space="preserve">kosztorys </w:t>
      </w:r>
      <w:r w:rsidR="00A103CC" w:rsidRPr="00E85717">
        <w:rPr>
          <w:rFonts w:ascii="Tahoma" w:hAnsi="Tahoma" w:cs="Tahoma"/>
          <w:sz w:val="19"/>
          <w:szCs w:val="19"/>
          <w:lang w:eastAsia="zh-CN"/>
        </w:rPr>
        <w:t xml:space="preserve">szczegółowy </w:t>
      </w:r>
      <w:r w:rsidRPr="00E85717">
        <w:rPr>
          <w:rFonts w:ascii="Tahoma" w:hAnsi="Tahoma" w:cs="Tahoma"/>
          <w:sz w:val="19"/>
          <w:szCs w:val="19"/>
          <w:lang w:eastAsia="zh-CN"/>
        </w:rPr>
        <w:t xml:space="preserve">powykonawczy zgodny ze zleceniem robót, potwierdzony przez inspektora nadzoru pod względem </w:t>
      </w:r>
      <w:r w:rsidR="00A103CC" w:rsidRPr="00E85717">
        <w:rPr>
          <w:rFonts w:ascii="Tahoma" w:hAnsi="Tahoma" w:cs="Tahoma"/>
          <w:sz w:val="19"/>
          <w:szCs w:val="19"/>
          <w:lang w:eastAsia="zh-CN"/>
        </w:rPr>
        <w:t xml:space="preserve">rzeczowym i </w:t>
      </w:r>
      <w:r w:rsidRPr="00E85717">
        <w:rPr>
          <w:rFonts w:ascii="Tahoma" w:hAnsi="Tahoma" w:cs="Tahoma"/>
          <w:sz w:val="19"/>
          <w:szCs w:val="19"/>
          <w:lang w:eastAsia="zh-CN"/>
        </w:rPr>
        <w:t>rachunkowym, sporządzony w oparciu o zasady określone w § 3 ust.</w:t>
      </w:r>
      <w:r w:rsidR="00A103CC" w:rsidRPr="00E85717">
        <w:rPr>
          <w:rFonts w:ascii="Tahoma" w:hAnsi="Tahoma" w:cs="Tahoma"/>
          <w:sz w:val="19"/>
          <w:szCs w:val="19"/>
          <w:lang w:eastAsia="zh-CN"/>
        </w:rPr>
        <w:t xml:space="preserve"> 2</w:t>
      </w:r>
      <w:r w:rsidRPr="00E85717">
        <w:rPr>
          <w:rFonts w:ascii="Tahoma" w:hAnsi="Tahoma" w:cs="Tahoma"/>
          <w:sz w:val="19"/>
          <w:szCs w:val="19"/>
          <w:lang w:eastAsia="zh-CN"/>
        </w:rPr>
        <w:t xml:space="preserve">, </w:t>
      </w:r>
    </w:p>
    <w:p w14:paraId="1261C4AA" w14:textId="41243026" w:rsidR="00EF37D4" w:rsidRPr="00E85717" w:rsidRDefault="00EF37D4"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rPr>
        <w:t>w przypadku wystawiania faktur zbiorczych za wykonywanie zleceń, Wykonawca zobowiązany jest sporządzić zestawienie zbiorcze i załączyć do faktury,</w:t>
      </w:r>
    </w:p>
    <w:p w14:paraId="46F9E031" w14:textId="5570E36A" w:rsidR="00C24926" w:rsidRPr="00E85717" w:rsidRDefault="00C24926"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lang w:eastAsia="zh-CN"/>
        </w:rPr>
        <w:t xml:space="preserve">fakturę VAT wystawioną zgodnie z ust. 1 oraz na podstawie dokumentów określonych w </w:t>
      </w:r>
      <w:r w:rsidR="00A103CC" w:rsidRPr="00E85717">
        <w:rPr>
          <w:rFonts w:ascii="Tahoma" w:hAnsi="Tahoma" w:cs="Tahoma"/>
          <w:sz w:val="19"/>
          <w:szCs w:val="19"/>
          <w:lang w:eastAsia="zh-CN"/>
        </w:rPr>
        <w:t>pkt. 1),2),3)</w:t>
      </w:r>
      <w:r w:rsidRPr="00E85717">
        <w:rPr>
          <w:rFonts w:ascii="Tahoma" w:hAnsi="Tahoma" w:cs="Tahoma"/>
          <w:sz w:val="19"/>
          <w:szCs w:val="19"/>
          <w:lang w:eastAsia="zh-CN"/>
        </w:rPr>
        <w:t xml:space="preserve">   niniejszego ustępu.</w:t>
      </w:r>
    </w:p>
    <w:p w14:paraId="48825BF3" w14:textId="30F19061" w:rsidR="00D07E65" w:rsidRPr="00E85717" w:rsidRDefault="004A7E81" w:rsidP="00E741C5">
      <w:pPr>
        <w:numPr>
          <w:ilvl w:val="0"/>
          <w:numId w:val="39"/>
        </w:numPr>
        <w:tabs>
          <w:tab w:val="clear" w:pos="1353"/>
          <w:tab w:val="left" w:pos="284"/>
        </w:tabs>
        <w:spacing w:line="276" w:lineRule="auto"/>
        <w:ind w:left="284" w:hanging="284"/>
        <w:jc w:val="both"/>
        <w:rPr>
          <w:rFonts w:ascii="Tahoma" w:hAnsi="Tahoma" w:cs="Tahoma"/>
          <w:sz w:val="19"/>
          <w:szCs w:val="19"/>
        </w:rPr>
      </w:pPr>
      <w:bookmarkStart w:id="12" w:name="_Hlk180407337"/>
      <w:r w:rsidRPr="00E85717">
        <w:rPr>
          <w:rFonts w:ascii="Tahoma" w:hAnsi="Tahoma" w:cs="Tahoma"/>
          <w:sz w:val="19"/>
          <w:szCs w:val="19"/>
        </w:rPr>
        <w:t xml:space="preserve">Zamawiający informuje, że </w:t>
      </w:r>
      <w:r w:rsidRPr="00E85717">
        <w:rPr>
          <w:rFonts w:ascii="Tahoma" w:hAnsi="Tahoma" w:cs="Tahoma"/>
          <w:bCs/>
          <w:sz w:val="19"/>
          <w:szCs w:val="19"/>
          <w:lang w:eastAsia="en-US"/>
        </w:rPr>
        <w:t>faktury</w:t>
      </w:r>
      <w:r w:rsidRPr="00E85717">
        <w:rPr>
          <w:rFonts w:ascii="Tahoma" w:hAnsi="Tahoma" w:cs="Tahoma"/>
          <w:b/>
          <w:bCs/>
          <w:sz w:val="19"/>
          <w:szCs w:val="19"/>
          <w:lang w:eastAsia="en-US"/>
        </w:rPr>
        <w:t xml:space="preserve">, </w:t>
      </w:r>
      <w:r w:rsidRPr="00E85717">
        <w:rPr>
          <w:rFonts w:ascii="Tahoma" w:hAnsi="Tahoma" w:cs="Tahoma"/>
          <w:bCs/>
          <w:sz w:val="19"/>
          <w:szCs w:val="19"/>
          <w:lang w:eastAsia="en-US"/>
        </w:rPr>
        <w:t xml:space="preserve">które zostaną wystawione w na rzecz </w:t>
      </w:r>
      <w:r w:rsidRPr="00E85717">
        <w:rPr>
          <w:rFonts w:ascii="Tahoma" w:hAnsi="Tahoma" w:cs="Tahoma"/>
          <w:sz w:val="19"/>
          <w:szCs w:val="19"/>
          <w:lang w:eastAsia="en-US"/>
        </w:rPr>
        <w:t>Zamawiającego,</w:t>
      </w:r>
      <w:r w:rsidRPr="00E85717">
        <w:rPr>
          <w:rFonts w:ascii="Tahoma" w:hAnsi="Tahoma" w:cs="Tahoma"/>
          <w:bCs/>
          <w:sz w:val="19"/>
          <w:szCs w:val="19"/>
          <w:lang w:eastAsia="en-US"/>
        </w:rPr>
        <w:t xml:space="preserve"> muszą być </w:t>
      </w:r>
      <w:r w:rsidRPr="00872AB0">
        <w:rPr>
          <w:rFonts w:ascii="Tahoma" w:hAnsi="Tahoma" w:cs="Tahoma"/>
          <w:bCs/>
          <w:color w:val="C45911" w:themeColor="accent2" w:themeShade="BF"/>
          <w:sz w:val="19"/>
          <w:szCs w:val="19"/>
          <w:lang w:eastAsia="en-US"/>
        </w:rPr>
        <w:t>wystawion</w:t>
      </w:r>
      <w:r w:rsidR="00CD060F">
        <w:rPr>
          <w:rFonts w:ascii="Tahoma" w:hAnsi="Tahoma" w:cs="Tahoma"/>
          <w:bCs/>
          <w:color w:val="C45911" w:themeColor="accent2" w:themeShade="BF"/>
          <w:sz w:val="19"/>
          <w:szCs w:val="19"/>
          <w:lang w:eastAsia="en-US"/>
        </w:rPr>
        <w:t>e</w:t>
      </w:r>
      <w:r w:rsidRPr="00E85717">
        <w:rPr>
          <w:rFonts w:ascii="Tahoma" w:hAnsi="Tahoma" w:cs="Tahoma"/>
          <w:bCs/>
          <w:sz w:val="19"/>
          <w:szCs w:val="19"/>
          <w:lang w:eastAsia="en-US"/>
        </w:rPr>
        <w:t xml:space="preserve"> na Gminę Miasto Elbląg jako podatnika danego świadczenia</w:t>
      </w:r>
      <w:r w:rsidRPr="00E85717">
        <w:rPr>
          <w:rFonts w:ascii="Tahoma" w:hAnsi="Tahoma" w:cs="Tahoma"/>
          <w:sz w:val="19"/>
          <w:szCs w:val="19"/>
        </w:rPr>
        <w:t xml:space="preserve">. </w:t>
      </w:r>
      <w:r w:rsidRPr="00E85717">
        <w:rPr>
          <w:rFonts w:ascii="Tahoma" w:hAnsi="Tahoma" w:cs="Tahoma"/>
          <w:sz w:val="19"/>
          <w:szCs w:val="19"/>
          <w:lang w:eastAsia="en-US"/>
        </w:rPr>
        <w:t xml:space="preserve">W związku z tym w wystawianych fakturach należy uwzględnić sekcję „podatnik” oraz „odbiorca”, w sposób następujący: </w:t>
      </w:r>
      <w:r w:rsidRPr="00E85717">
        <w:rPr>
          <w:rFonts w:ascii="Tahoma" w:hAnsi="Tahoma" w:cs="Tahoma"/>
          <w:bCs/>
          <w:i/>
          <w:sz w:val="19"/>
          <w:szCs w:val="19"/>
        </w:rPr>
        <w:t xml:space="preserve">  </w:t>
      </w:r>
    </w:p>
    <w:p w14:paraId="35911D96" w14:textId="77777777" w:rsidR="00E85717" w:rsidRPr="00E85717" w:rsidRDefault="00E85717" w:rsidP="00E85717">
      <w:pPr>
        <w:spacing w:line="276" w:lineRule="auto"/>
        <w:ind w:left="284"/>
        <w:jc w:val="both"/>
        <w:rPr>
          <w:rFonts w:ascii="Tahoma" w:hAnsi="Tahoma" w:cs="Tahoma"/>
          <w:bCs/>
          <w:i/>
          <w:sz w:val="19"/>
          <w:szCs w:val="19"/>
        </w:rPr>
      </w:pPr>
      <w:r w:rsidRPr="00E85717">
        <w:rPr>
          <w:rFonts w:ascii="Tahoma" w:hAnsi="Tahoma" w:cs="Tahoma"/>
          <w:bCs/>
          <w:i/>
          <w:sz w:val="19"/>
          <w:szCs w:val="19"/>
        </w:rPr>
        <w:t>Podatnik:</w:t>
      </w:r>
      <w:r w:rsidRPr="00E85717">
        <w:rPr>
          <w:rFonts w:ascii="Tahoma" w:hAnsi="Tahoma" w:cs="Tahoma"/>
          <w:i/>
          <w:sz w:val="19"/>
          <w:szCs w:val="19"/>
        </w:rPr>
        <w:t xml:space="preserve"> </w:t>
      </w:r>
      <w:r w:rsidRPr="00E85717">
        <w:rPr>
          <w:rFonts w:ascii="Tahoma" w:hAnsi="Tahoma" w:cs="Tahoma"/>
          <w:b/>
          <w:sz w:val="19"/>
          <w:szCs w:val="19"/>
        </w:rPr>
        <w:t>Gmina Miasto Elbląg, ul. Łączności 1, 82-300 Elbląg, NIP: 5783051446</w:t>
      </w:r>
    </w:p>
    <w:p w14:paraId="1B28D47E" w14:textId="77777777" w:rsidR="00E85717" w:rsidRPr="00E85717" w:rsidRDefault="00E85717" w:rsidP="00E85717">
      <w:pPr>
        <w:suppressAutoHyphens/>
        <w:spacing w:line="276" w:lineRule="auto"/>
        <w:ind w:left="284"/>
        <w:rPr>
          <w:rFonts w:ascii="Tahoma" w:hAnsi="Tahoma" w:cs="Tahoma"/>
          <w:sz w:val="19"/>
          <w:szCs w:val="19"/>
          <w:lang w:eastAsia="zh-CN"/>
        </w:rPr>
      </w:pPr>
      <w:r w:rsidRPr="00E85717">
        <w:rPr>
          <w:rFonts w:ascii="Tahoma" w:hAnsi="Tahoma" w:cs="Tahoma"/>
          <w:bCs/>
          <w:i/>
          <w:sz w:val="19"/>
          <w:szCs w:val="19"/>
        </w:rPr>
        <w:t>Odbiorca:</w:t>
      </w:r>
      <w:r w:rsidRPr="00E85717">
        <w:rPr>
          <w:rFonts w:ascii="Tahoma" w:hAnsi="Tahoma" w:cs="Tahoma"/>
          <w:b/>
          <w:sz w:val="19"/>
          <w:szCs w:val="19"/>
        </w:rPr>
        <w:t xml:space="preserve"> Zarząd Budynków Komunalnych ul. Ratuszowa 4, 82-300 Elbląg</w:t>
      </w:r>
    </w:p>
    <w:p w14:paraId="4B484683" w14:textId="77777777" w:rsidR="00E85717" w:rsidRPr="00E85717" w:rsidRDefault="00E85717" w:rsidP="00E85717">
      <w:pPr>
        <w:numPr>
          <w:ilvl w:val="0"/>
          <w:numId w:val="39"/>
        </w:numPr>
        <w:tabs>
          <w:tab w:val="clear" w:pos="1353"/>
          <w:tab w:val="left" w:pos="284"/>
        </w:tabs>
        <w:spacing w:line="276" w:lineRule="auto"/>
        <w:ind w:left="284" w:hanging="284"/>
        <w:jc w:val="both"/>
        <w:rPr>
          <w:rFonts w:ascii="Tahoma" w:hAnsi="Tahoma" w:cs="Tahoma"/>
          <w:sz w:val="18"/>
          <w:szCs w:val="18"/>
        </w:rPr>
      </w:pPr>
      <w:bookmarkStart w:id="13" w:name="_Hlk82168084"/>
      <w:bookmarkEnd w:id="12"/>
      <w:r w:rsidRPr="00E85717">
        <w:rPr>
          <w:rFonts w:ascii="Tahoma" w:hAnsi="Tahoma" w:cs="Tahoma"/>
          <w:sz w:val="19"/>
          <w:szCs w:val="19"/>
        </w:rPr>
        <w:t>Zamawiajacy będzie dokonywał płatności z wykorzystaniem mechanizmu podzielonej płatności, zgodnie z art. 108a-108b ustawy z dnia 11 marca 2004 r. o podatku od towarów i usług w brzmieniu obowiązującym od 1 listopada 2019 r.</w:t>
      </w:r>
    </w:p>
    <w:bookmarkEnd w:id="13"/>
    <w:p w14:paraId="35383067" w14:textId="77777777" w:rsidR="00D07E65" w:rsidRPr="00E85717" w:rsidRDefault="00D07E65" w:rsidP="00D07E65">
      <w:pPr>
        <w:tabs>
          <w:tab w:val="left" w:pos="284"/>
        </w:tabs>
        <w:spacing w:line="276" w:lineRule="auto"/>
        <w:ind w:left="284"/>
        <w:jc w:val="both"/>
        <w:rPr>
          <w:rFonts w:ascii="Tahoma" w:hAnsi="Tahoma" w:cs="Tahoma"/>
        </w:rPr>
      </w:pPr>
    </w:p>
    <w:p w14:paraId="7B1AA378" w14:textId="78D04C09" w:rsidR="00C24926" w:rsidRPr="006D4988" w:rsidRDefault="00C24926" w:rsidP="00C24926">
      <w:pPr>
        <w:suppressAutoHyphens/>
        <w:jc w:val="center"/>
        <w:rPr>
          <w:lang w:eastAsia="zh-CN"/>
        </w:rPr>
      </w:pPr>
      <w:r w:rsidRPr="006D4988">
        <w:rPr>
          <w:rFonts w:ascii="Tahoma" w:hAnsi="Tahoma" w:cs="Tahoma"/>
          <w:sz w:val="19"/>
          <w:szCs w:val="19"/>
          <w:lang w:eastAsia="zh-CN"/>
        </w:rPr>
        <w:t>§ 5</w:t>
      </w:r>
    </w:p>
    <w:p w14:paraId="47FE3378" w14:textId="11F03D9B"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Przedmiotem odbioru będą poszczególne roboty konserwacyjne</w:t>
      </w:r>
      <w:r w:rsidR="00830497" w:rsidRPr="006D4988">
        <w:rPr>
          <w:rFonts w:ascii="Tahoma" w:hAnsi="Tahoma" w:cs="Tahoma"/>
          <w:sz w:val="19"/>
          <w:szCs w:val="19"/>
          <w:lang w:eastAsia="zh-CN"/>
        </w:rPr>
        <w:t xml:space="preserve"> </w:t>
      </w:r>
      <w:r w:rsidRPr="006D4988">
        <w:rPr>
          <w:rFonts w:ascii="Tahoma" w:hAnsi="Tahoma" w:cs="Tahoma"/>
          <w:sz w:val="19"/>
          <w:szCs w:val="19"/>
          <w:lang w:eastAsia="zh-CN"/>
        </w:rPr>
        <w:t>określone w zleceniach.</w:t>
      </w:r>
    </w:p>
    <w:p w14:paraId="7E096C9D" w14:textId="77777777"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Jeżeli przedmiot odbioru będzie miał wady Zamawiający będzie miał prawo:</w:t>
      </w:r>
    </w:p>
    <w:p w14:paraId="7D751681" w14:textId="77777777" w:rsidR="00A57132" w:rsidRPr="006D4988" w:rsidRDefault="00A57132"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6D4988" w:rsidRDefault="00C24926"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 xml:space="preserve">W przypadku ujawnienia wad przedmiotu umowy w okresie </w:t>
      </w:r>
      <w:r w:rsidR="00830497" w:rsidRPr="006D4988">
        <w:rPr>
          <w:rFonts w:ascii="Tahoma" w:hAnsi="Tahoma" w:cs="Tahoma"/>
          <w:sz w:val="19"/>
          <w:szCs w:val="19"/>
          <w:lang w:eastAsia="zh-CN"/>
        </w:rPr>
        <w:t>rękojmi</w:t>
      </w:r>
      <w:r w:rsidRPr="006D4988">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6D4988" w:rsidRDefault="00A57132" w:rsidP="001744D6">
      <w:pPr>
        <w:pStyle w:val="Akapitzlist"/>
        <w:numPr>
          <w:ilvl w:val="0"/>
          <w:numId w:val="14"/>
        </w:numPr>
        <w:jc w:val="both"/>
        <w:rPr>
          <w:rFonts w:ascii="Tahoma" w:hAnsi="Tahoma" w:cs="Tahoma"/>
        </w:rPr>
      </w:pPr>
      <w:r w:rsidRPr="006D4988">
        <w:rPr>
          <w:rFonts w:ascii="Tahoma" w:hAnsi="Tahoma" w:cs="Tahoma"/>
          <w:sz w:val="19"/>
          <w:szCs w:val="19"/>
          <w:lang w:eastAsia="zh-CN"/>
        </w:rPr>
        <w:t xml:space="preserve">W przypadku niedotrzymania przez Wykonawcę terminu wyznaczonego na usunięcie wad ujawnionych </w:t>
      </w:r>
      <w:r w:rsidRPr="006D4988">
        <w:rPr>
          <w:rFonts w:ascii="Tahoma" w:hAnsi="Tahoma" w:cs="Tahoma"/>
          <w:sz w:val="19"/>
          <w:szCs w:val="19"/>
          <w:lang w:eastAsia="zh-CN"/>
        </w:rPr>
        <w:br/>
        <w:t>w okresie rękojmi, Zamawiający może je usunąć na koszt Wykonawcy.</w:t>
      </w:r>
    </w:p>
    <w:p w14:paraId="0B3B1FF7" w14:textId="77777777" w:rsidR="00C24926" w:rsidRPr="00E85717" w:rsidRDefault="00C24926" w:rsidP="00C24926">
      <w:pPr>
        <w:tabs>
          <w:tab w:val="left" w:pos="2800"/>
        </w:tabs>
        <w:suppressAutoHyphens/>
        <w:jc w:val="center"/>
        <w:rPr>
          <w:rFonts w:ascii="Tahoma" w:hAnsi="Tahoma" w:cs="Tahoma"/>
          <w:lang w:eastAsia="zh-CN"/>
        </w:rPr>
      </w:pPr>
    </w:p>
    <w:p w14:paraId="76460F2F" w14:textId="77777777" w:rsidR="00C24926" w:rsidRPr="006D4988" w:rsidRDefault="00C24926" w:rsidP="00C24926">
      <w:pPr>
        <w:tabs>
          <w:tab w:val="left" w:pos="2800"/>
        </w:tabs>
        <w:suppressAutoHyphens/>
        <w:jc w:val="center"/>
        <w:rPr>
          <w:lang w:eastAsia="zh-CN"/>
        </w:rPr>
      </w:pPr>
      <w:r w:rsidRPr="006D4988">
        <w:rPr>
          <w:rFonts w:ascii="Tahoma" w:hAnsi="Tahoma" w:cs="Tahoma"/>
          <w:sz w:val="19"/>
          <w:szCs w:val="19"/>
          <w:lang w:eastAsia="zh-CN"/>
        </w:rPr>
        <w:t>§ 6</w:t>
      </w:r>
    </w:p>
    <w:p w14:paraId="78C170B6" w14:textId="77777777" w:rsidR="00C24926" w:rsidRPr="006D4988" w:rsidRDefault="00C24926" w:rsidP="001744D6">
      <w:pPr>
        <w:numPr>
          <w:ilvl w:val="0"/>
          <w:numId w:val="15"/>
        </w:numPr>
        <w:tabs>
          <w:tab w:val="left" w:pos="300"/>
          <w:tab w:val="left" w:pos="2800"/>
        </w:tabs>
        <w:suppressAutoHyphens/>
        <w:ind w:hanging="720"/>
        <w:rPr>
          <w:lang w:eastAsia="zh-CN"/>
        </w:rPr>
      </w:pPr>
      <w:r w:rsidRPr="006D4988">
        <w:rPr>
          <w:rFonts w:ascii="Tahoma" w:hAnsi="Tahoma" w:cs="Tahoma"/>
          <w:sz w:val="19"/>
          <w:szCs w:val="19"/>
          <w:lang w:eastAsia="zh-CN"/>
        </w:rPr>
        <w:t xml:space="preserve">Strony ustalają stosowanie kar umownych w następujących przypadkach, w wysokości: </w:t>
      </w:r>
    </w:p>
    <w:p w14:paraId="300DF306" w14:textId="0339DA39" w:rsidR="00C24926" w:rsidRPr="00E85717"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t xml:space="preserve">za nieterminowe wykonanie przedmiotu umowy Wykonawca zapłaci karę umowną w wysokości </w:t>
      </w:r>
      <w:r w:rsidR="00EF37D4" w:rsidRPr="00E85717">
        <w:rPr>
          <w:rFonts w:ascii="Tahoma" w:hAnsi="Tahoma" w:cs="Tahoma"/>
          <w:sz w:val="19"/>
          <w:szCs w:val="19"/>
          <w:lang w:eastAsia="zh-CN"/>
        </w:rPr>
        <w:t>1</w:t>
      </w:r>
      <w:r w:rsidRPr="00E85717">
        <w:rPr>
          <w:rFonts w:ascii="Tahoma" w:hAnsi="Tahoma" w:cs="Tahoma"/>
          <w:sz w:val="19"/>
          <w:szCs w:val="19"/>
          <w:lang w:eastAsia="zh-CN"/>
        </w:rPr>
        <w:t>0 zł za każde niewykonane zlecenie, niezależnie od jego wartości i zakresu, za każdy dzień opóźnienia zgodnie</w:t>
      </w:r>
      <w:r w:rsidRPr="00E85717">
        <w:rPr>
          <w:rFonts w:ascii="Tahoma" w:hAnsi="Tahoma" w:cs="Tahoma"/>
          <w:sz w:val="19"/>
          <w:szCs w:val="19"/>
          <w:lang w:eastAsia="zh-CN"/>
        </w:rPr>
        <w:br/>
        <w:t xml:space="preserve">z § 2 ust. </w:t>
      </w:r>
      <w:r w:rsidR="00D07E65" w:rsidRPr="00E85717">
        <w:rPr>
          <w:rFonts w:ascii="Tahoma" w:hAnsi="Tahoma" w:cs="Tahoma"/>
          <w:sz w:val="19"/>
          <w:szCs w:val="19"/>
          <w:lang w:eastAsia="zh-CN"/>
        </w:rPr>
        <w:t>9</w:t>
      </w:r>
      <w:r w:rsidRPr="00E85717">
        <w:rPr>
          <w:rFonts w:ascii="Tahoma" w:hAnsi="Tahoma" w:cs="Tahoma"/>
          <w:sz w:val="19"/>
          <w:szCs w:val="19"/>
          <w:lang w:eastAsia="zh-CN"/>
        </w:rPr>
        <w:t>.</w:t>
      </w:r>
    </w:p>
    <w:p w14:paraId="2230FF3A" w14:textId="7F4ED65F" w:rsidR="00C24926" w:rsidRPr="00CD060F"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t xml:space="preserve">za nieterminowe usunięcie </w:t>
      </w:r>
      <w:r w:rsidRPr="00CD060F">
        <w:rPr>
          <w:rFonts w:ascii="Tahoma" w:hAnsi="Tahoma" w:cs="Tahoma"/>
          <w:sz w:val="19"/>
          <w:szCs w:val="19"/>
          <w:lang w:eastAsia="zh-CN"/>
        </w:rPr>
        <w:t xml:space="preserve">wad w zleceniach realizowanych podczas trwania umowy oraz ujawnionych </w:t>
      </w:r>
      <w:r w:rsidRPr="00CD060F">
        <w:rPr>
          <w:rFonts w:ascii="Tahoma" w:hAnsi="Tahoma" w:cs="Tahoma"/>
          <w:sz w:val="19"/>
          <w:szCs w:val="19"/>
          <w:lang w:eastAsia="zh-CN"/>
        </w:rPr>
        <w:br/>
        <w:t xml:space="preserve">w okresie </w:t>
      </w:r>
      <w:r w:rsidR="00830497" w:rsidRPr="00CD060F">
        <w:rPr>
          <w:rFonts w:ascii="Tahoma" w:hAnsi="Tahoma" w:cs="Tahoma"/>
          <w:sz w:val="19"/>
          <w:szCs w:val="19"/>
          <w:lang w:eastAsia="zh-CN"/>
        </w:rPr>
        <w:t>rękojmi</w:t>
      </w:r>
      <w:r w:rsidRPr="00CD060F">
        <w:rPr>
          <w:rFonts w:ascii="Tahoma" w:hAnsi="Tahoma" w:cs="Tahoma"/>
          <w:sz w:val="19"/>
          <w:szCs w:val="19"/>
          <w:lang w:eastAsia="zh-CN"/>
        </w:rPr>
        <w:t xml:space="preserve">, Wykonawca zapłaci karę umowną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0 zł za każde obarczone nieusuniętą wadą zlecenie, niezależnie od jej wartości i zakresu, za każdy dzień opóźnienia zgodnie z § 5 ust. 2.</w:t>
      </w:r>
    </w:p>
    <w:p w14:paraId="372949E7" w14:textId="51DECFF8" w:rsidR="00072C34" w:rsidRPr="00CD060F" w:rsidRDefault="00072C34" w:rsidP="00E741C5">
      <w:pPr>
        <w:numPr>
          <w:ilvl w:val="0"/>
          <w:numId w:val="27"/>
        </w:numPr>
        <w:tabs>
          <w:tab w:val="left" w:pos="709"/>
        </w:tabs>
        <w:suppressAutoHyphens/>
        <w:jc w:val="both"/>
        <w:rPr>
          <w:lang w:eastAsia="zh-CN"/>
        </w:rPr>
      </w:pPr>
      <w:bookmarkStart w:id="14" w:name="_Hlk36109978"/>
      <w:r w:rsidRPr="00CD060F">
        <w:rPr>
          <w:rFonts w:ascii="Tahoma" w:hAnsi="Tahoma" w:cs="Tahoma"/>
          <w:sz w:val="19"/>
          <w:szCs w:val="19"/>
          <w:lang w:eastAsia="zh-CN"/>
        </w:rPr>
        <w:t xml:space="preserve">za każdy dzień opóźnienia w stosunku do każdej dostarczonej z opóźnieniem faktury Wykonawca zapłaci Zamawiającemu karę umowna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 xml:space="preserve">0 zł, </w:t>
      </w:r>
    </w:p>
    <w:bookmarkEnd w:id="14"/>
    <w:p w14:paraId="69A1BC2B" w14:textId="2A018D6D" w:rsidR="00C24926" w:rsidRPr="00CD060F"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w przypadku nieprzedłożenia kopii umowy o podwykonawstwo, w wymaganym terminie, o którym mowa w § 1</w:t>
      </w:r>
      <w:r w:rsidR="00D07E65" w:rsidRPr="00CD060F">
        <w:rPr>
          <w:rFonts w:ascii="Tahoma" w:hAnsi="Tahoma" w:cs="Tahoma"/>
          <w:sz w:val="19"/>
          <w:szCs w:val="19"/>
          <w:lang w:eastAsia="zh-CN"/>
        </w:rPr>
        <w:t>2</w:t>
      </w:r>
      <w:r w:rsidRPr="00CD060F">
        <w:rPr>
          <w:rFonts w:ascii="Tahoma" w:hAnsi="Tahoma" w:cs="Tahoma"/>
          <w:sz w:val="19"/>
          <w:szCs w:val="19"/>
          <w:lang w:eastAsia="zh-CN"/>
        </w:rPr>
        <w:t xml:space="preserve"> ust. </w:t>
      </w:r>
      <w:r w:rsidR="006C1E92" w:rsidRPr="00CD060F">
        <w:rPr>
          <w:rFonts w:ascii="Tahoma" w:hAnsi="Tahoma" w:cs="Tahoma"/>
          <w:sz w:val="19"/>
          <w:szCs w:val="19"/>
          <w:lang w:eastAsia="zh-CN"/>
        </w:rPr>
        <w:t>6</w:t>
      </w:r>
      <w:r w:rsidRPr="00CD060F">
        <w:rPr>
          <w:rFonts w:ascii="Tahoma" w:hAnsi="Tahoma" w:cs="Tahoma"/>
          <w:sz w:val="19"/>
          <w:szCs w:val="19"/>
          <w:lang w:eastAsia="zh-CN"/>
        </w:rPr>
        <w:t xml:space="preserve">, Wykonawca zapłaci </w:t>
      </w:r>
      <w:r w:rsidR="00EF37D4" w:rsidRPr="00CD060F">
        <w:rPr>
          <w:rFonts w:ascii="Tahoma" w:hAnsi="Tahoma" w:cs="Tahoma"/>
          <w:sz w:val="19"/>
          <w:szCs w:val="19"/>
          <w:lang w:eastAsia="zh-CN"/>
        </w:rPr>
        <w:t>50 zł</w:t>
      </w:r>
      <w:r w:rsidRPr="00CD060F">
        <w:rPr>
          <w:rFonts w:ascii="Tahoma" w:hAnsi="Tahoma" w:cs="Tahoma"/>
          <w:sz w:val="19"/>
          <w:szCs w:val="19"/>
          <w:lang w:eastAsia="zh-CN"/>
        </w:rPr>
        <w:t xml:space="preserve"> wynagrodzenia brutto określonego w § 3 ust.</w:t>
      </w:r>
      <w:r w:rsidR="00955151" w:rsidRPr="00CD060F">
        <w:rPr>
          <w:rFonts w:ascii="Tahoma" w:hAnsi="Tahoma" w:cs="Tahoma"/>
          <w:sz w:val="19"/>
          <w:szCs w:val="19"/>
          <w:lang w:eastAsia="zh-CN"/>
        </w:rPr>
        <w:t xml:space="preserve"> </w:t>
      </w:r>
      <w:r w:rsidRPr="00CD060F">
        <w:rPr>
          <w:rFonts w:ascii="Tahoma" w:hAnsi="Tahoma" w:cs="Tahoma"/>
          <w:sz w:val="19"/>
          <w:szCs w:val="19"/>
          <w:lang w:eastAsia="zh-CN"/>
        </w:rPr>
        <w:t xml:space="preserve">1 niniejszej umowy, za każdy dzień opóźnienia w przedłożeniu kopii umowy o podwykonawstwo.   </w:t>
      </w:r>
    </w:p>
    <w:p w14:paraId="7CBCB19B" w14:textId="1BAC51C0" w:rsidR="00C24926" w:rsidRPr="00E85717"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 xml:space="preserve">Wykonawca zapłaci karę umowną w wysokości </w:t>
      </w:r>
      <w:r w:rsidR="00EF37D4" w:rsidRPr="00CD060F">
        <w:rPr>
          <w:rFonts w:ascii="Tahoma" w:hAnsi="Tahoma" w:cs="Tahoma"/>
          <w:sz w:val="19"/>
          <w:szCs w:val="19"/>
          <w:lang w:eastAsia="zh-CN"/>
        </w:rPr>
        <w:t>3</w:t>
      </w:r>
      <w:r w:rsidRPr="00CD060F">
        <w:rPr>
          <w:rFonts w:ascii="Tahoma" w:hAnsi="Tahoma" w:cs="Tahoma"/>
          <w:sz w:val="19"/>
          <w:szCs w:val="19"/>
          <w:lang w:eastAsia="zh-CN"/>
        </w:rPr>
        <w:t xml:space="preserve">% minimalnego wynagrodzenia brutto w rozumieniu ustawy z dnia 10 października 2002r. </w:t>
      </w:r>
      <w:r w:rsidRPr="00E85717">
        <w:rPr>
          <w:rFonts w:ascii="Tahoma" w:hAnsi="Tahoma" w:cs="Tahoma"/>
          <w:sz w:val="19"/>
          <w:szCs w:val="19"/>
          <w:lang w:eastAsia="zh-CN"/>
        </w:rPr>
        <w:t>o minimalnym wynagrodzeniu, za każdą osobę, która wykonuje określone czynności</w:t>
      </w:r>
      <w:r w:rsidR="00955151" w:rsidRPr="00E85717">
        <w:rPr>
          <w:rFonts w:ascii="Tahoma" w:hAnsi="Tahoma" w:cs="Tahoma"/>
          <w:sz w:val="19"/>
          <w:szCs w:val="19"/>
          <w:lang w:eastAsia="zh-CN"/>
        </w:rPr>
        <w:t>,</w:t>
      </w:r>
      <w:r w:rsidRPr="00E85717">
        <w:rPr>
          <w:rFonts w:ascii="Tahoma" w:hAnsi="Tahoma" w:cs="Tahoma"/>
          <w:sz w:val="19"/>
          <w:szCs w:val="19"/>
          <w:lang w:eastAsia="zh-CN"/>
        </w:rPr>
        <w:t xml:space="preserve"> o których mowa w § 1 ust. 6 pkt 3, a nie jest zatrudniona na podstawie umowy </w:t>
      </w:r>
      <w:r w:rsidRPr="00E85717">
        <w:rPr>
          <w:rFonts w:ascii="Tahoma" w:hAnsi="Tahoma" w:cs="Tahoma"/>
          <w:sz w:val="19"/>
          <w:szCs w:val="19"/>
          <w:lang w:eastAsia="zh-CN"/>
        </w:rPr>
        <w:br/>
        <w:t>o pracę przez Wykonawcę lub Podwykonawcę</w:t>
      </w:r>
    </w:p>
    <w:p w14:paraId="6DF68E67" w14:textId="06A47DAA" w:rsidR="00C24926" w:rsidRPr="00CD060F"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lastRenderedPageBreak/>
        <w:t xml:space="preserve">Wykonawca zapłaci karę umowną w </w:t>
      </w:r>
      <w:r w:rsidRPr="00CD060F">
        <w:rPr>
          <w:rFonts w:ascii="Tahoma" w:hAnsi="Tahoma" w:cs="Tahoma"/>
          <w:sz w:val="19"/>
          <w:szCs w:val="19"/>
          <w:lang w:eastAsia="zh-CN"/>
        </w:rPr>
        <w:t xml:space="preserve">wysokości </w:t>
      </w:r>
      <w:r w:rsidR="00EF37D4" w:rsidRPr="00CD060F">
        <w:rPr>
          <w:rFonts w:ascii="Tahoma" w:hAnsi="Tahoma" w:cs="Tahoma"/>
          <w:sz w:val="19"/>
          <w:szCs w:val="19"/>
          <w:lang w:eastAsia="zh-CN"/>
        </w:rPr>
        <w:t>1</w:t>
      </w:r>
      <w:r w:rsidRPr="00CD060F">
        <w:rPr>
          <w:rFonts w:ascii="Tahoma" w:hAnsi="Tahoma" w:cs="Tahoma"/>
          <w:sz w:val="19"/>
          <w:szCs w:val="19"/>
          <w:lang w:eastAsia="zh-CN"/>
        </w:rPr>
        <w:t>0,00 zł za każdy dzień opóźnienia w złożeniu oświadczenia, o którym mowa w § 1 ust. 6 pkt</w:t>
      </w:r>
      <w:r w:rsidR="00955151" w:rsidRPr="00CD060F">
        <w:rPr>
          <w:rFonts w:ascii="Tahoma" w:hAnsi="Tahoma" w:cs="Tahoma"/>
          <w:sz w:val="19"/>
          <w:szCs w:val="19"/>
          <w:lang w:eastAsia="zh-CN"/>
        </w:rPr>
        <w:t>.</w:t>
      </w:r>
      <w:r w:rsidRPr="00CD060F">
        <w:rPr>
          <w:rFonts w:ascii="Tahoma" w:hAnsi="Tahoma" w:cs="Tahoma"/>
          <w:sz w:val="19"/>
          <w:szCs w:val="19"/>
          <w:lang w:eastAsia="zh-CN"/>
        </w:rPr>
        <w:t xml:space="preserve"> </w:t>
      </w:r>
      <w:r w:rsidR="00955151" w:rsidRPr="00CD060F">
        <w:rPr>
          <w:rFonts w:ascii="Tahoma" w:hAnsi="Tahoma" w:cs="Tahoma"/>
          <w:sz w:val="19"/>
          <w:szCs w:val="19"/>
          <w:lang w:eastAsia="zh-CN"/>
        </w:rPr>
        <w:t>1</w:t>
      </w:r>
      <w:r w:rsidRPr="00CD060F">
        <w:rPr>
          <w:rFonts w:ascii="Tahoma" w:hAnsi="Tahoma" w:cs="Tahoma"/>
          <w:sz w:val="19"/>
          <w:szCs w:val="19"/>
          <w:lang w:eastAsia="zh-CN"/>
        </w:rPr>
        <w:t>.</w:t>
      </w:r>
    </w:p>
    <w:p w14:paraId="26C1F271" w14:textId="0A84CAD4" w:rsidR="00C24926" w:rsidRPr="00CD060F"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 xml:space="preserve">Wykonawca zapłaci karę umowną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 xml:space="preserve">0,00 zł za każdy dzień opóźnienia w przedstawieniu Zamawiającemu na żądanie dokumentów potwierdzających zatrudnienie przez Wykonawcę lub podwykonawców na podstawie umowy o pracę osób.  </w:t>
      </w:r>
    </w:p>
    <w:p w14:paraId="3AA3064D" w14:textId="0CBD1013" w:rsidR="00126733" w:rsidRPr="00CD060F" w:rsidRDefault="008C70B6" w:rsidP="008C70B6">
      <w:pPr>
        <w:numPr>
          <w:ilvl w:val="0"/>
          <w:numId w:val="27"/>
        </w:numPr>
        <w:tabs>
          <w:tab w:val="left" w:pos="709"/>
        </w:tabs>
        <w:suppressAutoHyphens/>
        <w:jc w:val="both"/>
        <w:rPr>
          <w:lang w:eastAsia="zh-CN"/>
        </w:rPr>
      </w:pPr>
      <w:bookmarkStart w:id="15" w:name="_Hlk149551412"/>
      <w:r w:rsidRPr="00CD060F">
        <w:rPr>
          <w:rFonts w:ascii="Tahoma" w:hAnsi="Tahoma" w:cs="Tahoma"/>
          <w:sz w:val="19"/>
          <w:szCs w:val="19"/>
          <w:lang w:eastAsia="zh-CN"/>
        </w:rPr>
        <w:t xml:space="preserve">za niestawienie się Wykonawcy na miejscu zdarzenia bądź brak reakcji na wezwanie Zamawiającego, w przypadku określonym w § 1 ust. 5, Wykonawca nie otrzyma wynagrodzenia określonego w § 3 ust. 4 za każdy nieobecny dzień.    </w:t>
      </w:r>
      <w:r w:rsidR="00C24926" w:rsidRPr="00CD060F">
        <w:rPr>
          <w:rFonts w:ascii="Tahoma" w:hAnsi="Tahoma" w:cs="Tahoma"/>
          <w:sz w:val="19"/>
          <w:szCs w:val="19"/>
          <w:lang w:eastAsia="zh-CN"/>
        </w:rPr>
        <w:t xml:space="preserve">    </w:t>
      </w:r>
    </w:p>
    <w:bookmarkEnd w:id="15"/>
    <w:p w14:paraId="088B5594" w14:textId="5CFA64F2" w:rsidR="00C24926" w:rsidRPr="006D4988" w:rsidRDefault="00C24926" w:rsidP="001744D6">
      <w:pPr>
        <w:numPr>
          <w:ilvl w:val="0"/>
          <w:numId w:val="15"/>
        </w:numPr>
        <w:tabs>
          <w:tab w:val="left" w:pos="300"/>
        </w:tabs>
        <w:suppressAutoHyphens/>
        <w:ind w:left="300" w:hanging="300"/>
        <w:jc w:val="both"/>
        <w:rPr>
          <w:lang w:eastAsia="zh-CN"/>
        </w:rPr>
      </w:pPr>
      <w:r w:rsidRPr="00CD060F">
        <w:rPr>
          <w:rFonts w:ascii="Tahoma" w:hAnsi="Tahoma" w:cs="Tahoma"/>
          <w:sz w:val="19"/>
          <w:szCs w:val="19"/>
          <w:lang w:eastAsia="zh-CN"/>
        </w:rPr>
        <w:t xml:space="preserve">W przypadku odstąpienia od umowy lub jej wypowiedzenia </w:t>
      </w:r>
      <w:r w:rsidRPr="00E85717">
        <w:rPr>
          <w:rFonts w:ascii="Tahoma" w:hAnsi="Tahoma" w:cs="Tahoma"/>
          <w:sz w:val="19"/>
          <w:szCs w:val="19"/>
          <w:lang w:eastAsia="zh-CN"/>
        </w:rPr>
        <w:t xml:space="preserve">z winy Wykonawcy, Zamawiającemu przysługuje </w:t>
      </w:r>
      <w:r w:rsidRPr="006D4988">
        <w:rPr>
          <w:rFonts w:ascii="Tahoma" w:hAnsi="Tahoma" w:cs="Tahoma"/>
          <w:sz w:val="19"/>
          <w:szCs w:val="19"/>
          <w:lang w:eastAsia="zh-CN"/>
        </w:rPr>
        <w:t xml:space="preserve">prawo żądania zapłaty kary umownej w wysokości 1-go miesięcznego wynagrodzenia Wykonawcy wyliczonego jako przeciętne z okresu 3 miesięcy poprzedzających oświadczenie o odstąpieniu od </w:t>
      </w:r>
      <w:r w:rsidR="00955151" w:rsidRPr="006D4988">
        <w:rPr>
          <w:rFonts w:ascii="Tahoma" w:hAnsi="Tahoma" w:cs="Tahoma"/>
          <w:sz w:val="19"/>
          <w:szCs w:val="19"/>
          <w:lang w:eastAsia="zh-CN"/>
        </w:rPr>
        <w:t>umowy,</w:t>
      </w:r>
      <w:r w:rsidRPr="006D4988">
        <w:rPr>
          <w:rFonts w:ascii="Tahoma" w:hAnsi="Tahoma" w:cs="Tahoma"/>
          <w:sz w:val="19"/>
          <w:szCs w:val="19"/>
          <w:lang w:eastAsia="zh-CN"/>
        </w:rPr>
        <w:t xml:space="preserve"> lecz nie mniej niż 1/12 wynagrodzenia umownego brutto określonego w § 3 ust.1.</w:t>
      </w:r>
    </w:p>
    <w:p w14:paraId="1F66EECE" w14:textId="14E8B893" w:rsidR="00537ABF" w:rsidRPr="006D4988" w:rsidRDefault="00537ABF"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Za zwłokę w zapłacie wynagrodzenia Wykonawcy przysługują odsetki ustawowe.</w:t>
      </w:r>
    </w:p>
    <w:p w14:paraId="6918B04E"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0F5F6D61" w14:textId="388A877E" w:rsidR="007A3BEB" w:rsidRPr="006D4988" w:rsidRDefault="007A3BEB" w:rsidP="007A3BEB">
      <w:pPr>
        <w:numPr>
          <w:ilvl w:val="0"/>
          <w:numId w:val="15"/>
        </w:numPr>
        <w:tabs>
          <w:tab w:val="left" w:pos="300"/>
        </w:tabs>
        <w:suppressAutoHyphens/>
        <w:ind w:left="300" w:hanging="300"/>
        <w:jc w:val="both"/>
        <w:rPr>
          <w:lang w:eastAsia="zh-CN"/>
        </w:rPr>
      </w:pPr>
      <w:bookmarkStart w:id="16" w:name="_Hlk148602053"/>
      <w:r w:rsidRPr="006D4988">
        <w:rPr>
          <w:rFonts w:ascii="Tahoma" w:hAnsi="Tahoma" w:cs="Tahoma"/>
        </w:rPr>
        <w:t>W przypadku odstąpienia od umowy lub jej wypowiedzenia z winy Zamawiającego Wykonawcy przysługuje prawo żądania zapłaty kary umownej w wysokości 10% wartości umownej, o której mowa w § 3 ust. 1, z zastrzeżeniem zapisów ust. 7.</w:t>
      </w:r>
    </w:p>
    <w:p w14:paraId="5AF3E945" w14:textId="77777777" w:rsidR="007A3BEB" w:rsidRPr="006D4988" w:rsidRDefault="007A3BEB" w:rsidP="007A3BEB">
      <w:pPr>
        <w:numPr>
          <w:ilvl w:val="0"/>
          <w:numId w:val="15"/>
        </w:numPr>
        <w:tabs>
          <w:tab w:val="left" w:pos="300"/>
        </w:tabs>
        <w:suppressAutoHyphens/>
        <w:ind w:left="300" w:hanging="300"/>
        <w:jc w:val="both"/>
        <w:rPr>
          <w:lang w:eastAsia="zh-CN"/>
        </w:rPr>
      </w:pPr>
      <w:r w:rsidRPr="006D4988">
        <w:rPr>
          <w:rFonts w:ascii="Tahoma" w:hAnsi="Tahoma" w:cs="Tahoma"/>
        </w:rPr>
        <w:t>Zamawiającemu przysługuje prawo odstąpienia od Umowy lub jej niezrealizowanej części w następujących przypadkach:</w:t>
      </w:r>
    </w:p>
    <w:p w14:paraId="5A48DD66"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38626A05"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jeżeli zachodzi co najmniej jedna z następujących okoliczności:</w:t>
      </w:r>
    </w:p>
    <w:p w14:paraId="328A2519"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dokonano zmiany umowy z naruszeniem art. 454 i art. 455 ustawy z dnia 11 września 2019 r. – Prawo zamówień publicznych – Zamawiający odstępuje od umowy w części, której zmiana dotyczy,</w:t>
      </w:r>
    </w:p>
    <w:p w14:paraId="78BDFD68"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Wykonawca w chwili zawarcia umowy podlegał wykluczeniu na podstawie art. 108 ustawy z dnia 11 września 2019 r. – Prawo zamówień publicznych,</w:t>
      </w:r>
    </w:p>
    <w:p w14:paraId="2BAF6A01" w14:textId="77777777" w:rsidR="007A3BEB" w:rsidRPr="006D4988" w:rsidRDefault="007A3BEB" w:rsidP="007A3BEB">
      <w:pPr>
        <w:numPr>
          <w:ilvl w:val="0"/>
          <w:numId w:val="51"/>
        </w:numPr>
        <w:tabs>
          <w:tab w:val="left" w:pos="851"/>
        </w:tabs>
        <w:suppressAutoHyphens/>
        <w:ind w:left="851" w:hanging="284"/>
        <w:jc w:val="both"/>
        <w:rPr>
          <w:rFonts w:ascii="Tahoma" w:hAnsi="Tahoma" w:cs="Tahoma"/>
        </w:rPr>
      </w:pPr>
      <w:r w:rsidRPr="006D4988">
        <w:rPr>
          <w:rFonts w:ascii="Tahoma" w:hAnsi="Tahoma" w:cs="Tahoma"/>
        </w:rPr>
        <w:t>utraty przez Wykonawcę uprawnień do wykonywania robót lub usług objętych umową,</w:t>
      </w:r>
    </w:p>
    <w:bookmarkEnd w:id="16"/>
    <w:p w14:paraId="12FCD457" w14:textId="77777777" w:rsidR="007A3BEB" w:rsidRPr="00E85717" w:rsidRDefault="007A3BEB" w:rsidP="00C24926">
      <w:pPr>
        <w:suppressAutoHyphens/>
        <w:rPr>
          <w:rFonts w:ascii="Tahoma" w:hAnsi="Tahoma" w:cs="Tahoma"/>
          <w:lang w:eastAsia="zh-CN"/>
        </w:rPr>
      </w:pPr>
    </w:p>
    <w:p w14:paraId="26C03707" w14:textId="77777777" w:rsidR="00C24926" w:rsidRPr="006D4988" w:rsidRDefault="00C24926" w:rsidP="00C24926">
      <w:pPr>
        <w:suppressAutoHyphens/>
        <w:jc w:val="center"/>
        <w:rPr>
          <w:lang w:eastAsia="zh-CN"/>
        </w:rPr>
      </w:pPr>
      <w:bookmarkStart w:id="17" w:name="_Hlk55379657"/>
      <w:r w:rsidRPr="006D4988">
        <w:rPr>
          <w:rFonts w:ascii="Tahoma" w:hAnsi="Tahoma" w:cs="Tahoma"/>
          <w:sz w:val="19"/>
          <w:szCs w:val="19"/>
          <w:lang w:eastAsia="zh-CN"/>
        </w:rPr>
        <w:t>§ 7</w:t>
      </w:r>
    </w:p>
    <w:p w14:paraId="4C99E5FC" w14:textId="77777777" w:rsidR="00D07E65" w:rsidRPr="006D4988" w:rsidRDefault="00D07E65" w:rsidP="00D07E65">
      <w:pPr>
        <w:numPr>
          <w:ilvl w:val="1"/>
          <w:numId w:val="6"/>
        </w:numPr>
        <w:jc w:val="both"/>
        <w:rPr>
          <w:rFonts w:ascii="Tahoma" w:hAnsi="Tahoma" w:cs="Tahoma"/>
          <w:b/>
          <w:bCs/>
          <w:sz w:val="19"/>
          <w:szCs w:val="19"/>
        </w:rPr>
      </w:pPr>
      <w:bookmarkStart w:id="18" w:name="_Hlk91766139"/>
      <w:bookmarkStart w:id="19" w:name="_Hlk91766511"/>
      <w:r w:rsidRPr="006D4988">
        <w:rPr>
          <w:rFonts w:ascii="Tahoma" w:hAnsi="Tahoma" w:cs="Tahoma"/>
          <w:sz w:val="19"/>
          <w:szCs w:val="19"/>
        </w:rPr>
        <w:t xml:space="preserve">Wykonawca na dzień podpisania umowy zobowiązany jest wnieść zabezpieczenie należytego wykonania umowy w wysokości </w:t>
      </w:r>
      <w:r w:rsidRPr="006D4988">
        <w:rPr>
          <w:rFonts w:ascii="Tahoma" w:hAnsi="Tahoma" w:cs="Tahoma"/>
          <w:b/>
          <w:sz w:val="19"/>
          <w:szCs w:val="19"/>
        </w:rPr>
        <w:t>5%</w:t>
      </w:r>
      <w:r w:rsidRPr="006D4988">
        <w:rPr>
          <w:rFonts w:ascii="Tahoma" w:hAnsi="Tahoma" w:cs="Tahoma"/>
          <w:sz w:val="19"/>
          <w:szCs w:val="19"/>
        </w:rPr>
        <w:t xml:space="preserve"> wynagrodzenia brutto, tj. ………</w:t>
      </w:r>
      <w:r w:rsidRPr="006D4988">
        <w:rPr>
          <w:rFonts w:ascii="Tahoma" w:hAnsi="Tahoma" w:cs="Tahoma"/>
          <w:b/>
          <w:bCs/>
          <w:sz w:val="19"/>
          <w:szCs w:val="19"/>
        </w:rPr>
        <w:t xml:space="preserve"> zł,</w:t>
      </w:r>
    </w:p>
    <w:p w14:paraId="4718C492" w14:textId="77777777" w:rsidR="00D07E65" w:rsidRPr="006D4988" w:rsidRDefault="00D07E65" w:rsidP="00D07E65">
      <w:pPr>
        <w:ind w:firstLine="284"/>
        <w:rPr>
          <w:rFonts w:ascii="Tahoma" w:hAnsi="Tahoma" w:cs="Tahoma"/>
          <w:sz w:val="19"/>
          <w:szCs w:val="19"/>
        </w:rPr>
      </w:pPr>
      <w:r w:rsidRPr="006D4988">
        <w:rPr>
          <w:rFonts w:ascii="Tahoma" w:hAnsi="Tahoma" w:cs="Tahoma"/>
          <w:sz w:val="19"/>
          <w:szCs w:val="19"/>
        </w:rPr>
        <w:t>(słownie brutto: …………. 00/100 zł).</w:t>
      </w:r>
    </w:p>
    <w:p w14:paraId="1C39EE95" w14:textId="77777777" w:rsidR="00D07E65" w:rsidRPr="006D4988" w:rsidRDefault="00D07E65" w:rsidP="00D07E65">
      <w:pPr>
        <w:numPr>
          <w:ilvl w:val="1"/>
          <w:numId w:val="6"/>
        </w:numPr>
        <w:jc w:val="both"/>
        <w:rPr>
          <w:rFonts w:ascii="Tahoma" w:hAnsi="Tahoma" w:cs="Tahoma"/>
          <w:sz w:val="19"/>
          <w:szCs w:val="19"/>
        </w:rPr>
      </w:pPr>
      <w:r w:rsidRPr="006D4988">
        <w:rPr>
          <w:rFonts w:ascii="Tahoma" w:hAnsi="Tahoma" w:cs="Tahoma"/>
          <w:sz w:val="19"/>
          <w:szCs w:val="19"/>
        </w:rPr>
        <w:t>Strony ustalają, że:</w:t>
      </w:r>
    </w:p>
    <w:p w14:paraId="75827FED"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70%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stanowi część zabezpieczenia, która zostanie zwrócona Wykonawcy po wykonaniu zamówienia i uznaniu przez Zamawiającego za należycie wykonane:</w:t>
      </w:r>
    </w:p>
    <w:p w14:paraId="2A7290F9" w14:textId="05FF6D25"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w przypadku wnoszenia tej części zabezpieczenia w pieniądzu, Wykonawca wpłaca je na rachunek bankowy wskazany przez Zamawiającego,</w:t>
      </w:r>
    </w:p>
    <w:p w14:paraId="08306D43" w14:textId="77777777"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 xml:space="preserve">w przypadku wnoszenia tej części zabezpieczenia w formie gwarancji bankowych </w:t>
      </w:r>
      <w:r w:rsidRPr="006D4988">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30%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jest przeznaczone jako zabezpieczenie roszczeń z tytułu rękojmi za wady:</w:t>
      </w:r>
    </w:p>
    <w:p w14:paraId="5506B592" w14:textId="3E8F6CDA" w:rsidR="00D07E65" w:rsidRPr="00CD060F" w:rsidRDefault="00D07E65" w:rsidP="00D07E65">
      <w:pPr>
        <w:numPr>
          <w:ilvl w:val="3"/>
          <w:numId w:val="6"/>
        </w:numPr>
        <w:suppressAutoHyphens/>
        <w:jc w:val="both"/>
        <w:rPr>
          <w:rFonts w:ascii="Tahoma" w:hAnsi="Tahoma" w:cs="Tahoma"/>
          <w:color w:val="C45911" w:themeColor="accent2" w:themeShade="BF"/>
          <w:sz w:val="19"/>
          <w:szCs w:val="19"/>
        </w:rPr>
      </w:pPr>
      <w:bookmarkStart w:id="20" w:name="_Hlk180407465"/>
      <w:r w:rsidRPr="00CD060F">
        <w:rPr>
          <w:rFonts w:ascii="Tahoma" w:hAnsi="Tahoma" w:cs="Tahoma"/>
          <w:color w:val="C45911" w:themeColor="accent2" w:themeShade="BF"/>
          <w:sz w:val="19"/>
          <w:szCs w:val="19"/>
        </w:rPr>
        <w:t xml:space="preserve">zwrot zabezpieczenia nastąpi w terminie 15 dni po upływie terminu rękojmi za wady określonego w </w:t>
      </w:r>
      <w:r w:rsidRPr="00CD060F">
        <w:rPr>
          <w:rFonts w:ascii="Tahoma" w:hAnsi="Tahoma" w:cs="Tahoma"/>
          <w:bCs/>
          <w:color w:val="C45911" w:themeColor="accent2" w:themeShade="BF"/>
          <w:sz w:val="19"/>
          <w:szCs w:val="19"/>
        </w:rPr>
        <w:t>§</w:t>
      </w:r>
      <w:r w:rsidR="00CD060F" w:rsidRPr="00CD060F">
        <w:rPr>
          <w:rFonts w:ascii="Tahoma" w:hAnsi="Tahoma" w:cs="Tahoma"/>
          <w:bCs/>
          <w:color w:val="C45911" w:themeColor="accent2" w:themeShade="BF"/>
          <w:sz w:val="19"/>
          <w:szCs w:val="19"/>
        </w:rPr>
        <w:t>3</w:t>
      </w:r>
      <w:r w:rsidRPr="00CD060F">
        <w:rPr>
          <w:rFonts w:ascii="Tahoma" w:hAnsi="Tahoma" w:cs="Tahoma"/>
          <w:bCs/>
          <w:color w:val="C45911" w:themeColor="accent2" w:themeShade="BF"/>
          <w:sz w:val="19"/>
          <w:szCs w:val="19"/>
        </w:rPr>
        <w:t xml:space="preserve"> ust. </w:t>
      </w:r>
      <w:r w:rsidR="00CD060F" w:rsidRPr="00CD060F">
        <w:rPr>
          <w:rFonts w:ascii="Tahoma" w:hAnsi="Tahoma" w:cs="Tahoma"/>
          <w:bCs/>
          <w:color w:val="C45911" w:themeColor="accent2" w:themeShade="BF"/>
          <w:sz w:val="19"/>
          <w:szCs w:val="19"/>
        </w:rPr>
        <w:t>8</w:t>
      </w:r>
      <w:r w:rsidRPr="00CD060F">
        <w:rPr>
          <w:rFonts w:ascii="Tahoma" w:hAnsi="Tahoma" w:cs="Tahoma"/>
          <w:bCs/>
          <w:color w:val="C45911" w:themeColor="accent2" w:themeShade="BF"/>
          <w:sz w:val="19"/>
          <w:szCs w:val="19"/>
        </w:rPr>
        <w:t xml:space="preserve"> niniejszej umowy</w:t>
      </w:r>
      <w:bookmarkEnd w:id="20"/>
      <w:r w:rsidRPr="00CD060F">
        <w:rPr>
          <w:rFonts w:ascii="Tahoma" w:hAnsi="Tahoma" w:cs="Tahoma"/>
          <w:color w:val="C45911" w:themeColor="accent2" w:themeShade="BF"/>
          <w:sz w:val="19"/>
          <w:szCs w:val="19"/>
        </w:rPr>
        <w:t>,</w:t>
      </w:r>
    </w:p>
    <w:p w14:paraId="7D707BCD"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t xml:space="preserve">Zamawiający wyraża zgodę na zmianę formy zabezpieczenia w trakcie realizacji umowy zgodnie </w:t>
      </w:r>
      <w:r w:rsidRPr="006D4988">
        <w:rPr>
          <w:rFonts w:ascii="Tahoma" w:hAnsi="Tahoma" w:cs="Tahoma"/>
          <w:sz w:val="19"/>
          <w:szCs w:val="19"/>
        </w:rPr>
        <w:br/>
        <w:t>z art. 451 ustawy z dnia 11 września 2019 r. – Prawo zamówień publicznych.</w:t>
      </w:r>
    </w:p>
    <w:p w14:paraId="4D50FEA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lastRenderedPageBreak/>
        <w:t>Zamawiający zwraca zabezpieczenie w terminach i na zasadach określonych w ustawie z dnia 11 września 2019 r. – Prawo zamówień publicznych.</w:t>
      </w:r>
    </w:p>
    <w:bookmarkEnd w:id="18"/>
    <w:bookmarkEnd w:id="17"/>
    <w:bookmarkEnd w:id="19"/>
    <w:p w14:paraId="33AE25B8" w14:textId="77777777" w:rsidR="008E06C1" w:rsidRDefault="008E06C1" w:rsidP="00C24926">
      <w:pPr>
        <w:suppressAutoHyphens/>
        <w:jc w:val="center"/>
        <w:rPr>
          <w:rFonts w:ascii="Tahoma" w:hAnsi="Tahoma" w:cs="Tahoma"/>
          <w:sz w:val="19"/>
          <w:szCs w:val="19"/>
          <w:lang w:eastAsia="zh-CN"/>
        </w:rPr>
      </w:pPr>
    </w:p>
    <w:p w14:paraId="26D6C6C8" w14:textId="5E4C643B" w:rsidR="00C24926" w:rsidRPr="006D4988" w:rsidRDefault="00C24926" w:rsidP="00C24926">
      <w:pPr>
        <w:suppressAutoHyphens/>
        <w:jc w:val="center"/>
        <w:rPr>
          <w:lang w:eastAsia="zh-CN"/>
        </w:rPr>
      </w:pPr>
      <w:r w:rsidRPr="006D4988">
        <w:rPr>
          <w:rFonts w:ascii="Tahoma" w:hAnsi="Tahoma" w:cs="Tahoma"/>
          <w:sz w:val="19"/>
          <w:szCs w:val="19"/>
          <w:lang w:eastAsia="zh-CN"/>
        </w:rPr>
        <w:t>§ 8</w:t>
      </w:r>
    </w:p>
    <w:p w14:paraId="1894A620" w14:textId="041EB615"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6D4988">
        <w:rPr>
          <w:rFonts w:ascii="Tahoma" w:hAnsi="Tahoma" w:cs="Tahoma"/>
          <w:b/>
          <w:bCs/>
          <w:sz w:val="19"/>
          <w:szCs w:val="19"/>
          <w:lang w:eastAsia="zh-CN"/>
        </w:rPr>
        <w:t>na sumę gwarancyjną</w:t>
      </w:r>
      <w:r w:rsidRPr="006D4988">
        <w:rPr>
          <w:rFonts w:ascii="Tahoma" w:hAnsi="Tahoma" w:cs="Tahoma"/>
          <w:sz w:val="19"/>
          <w:szCs w:val="19"/>
          <w:lang w:eastAsia="zh-CN"/>
        </w:rPr>
        <w:t xml:space="preserve"> </w:t>
      </w:r>
      <w:r w:rsidR="00C122AC" w:rsidRPr="006D4988">
        <w:rPr>
          <w:rFonts w:ascii="Tahoma" w:hAnsi="Tahoma" w:cs="Tahoma"/>
          <w:b/>
          <w:bCs/>
          <w:sz w:val="19"/>
          <w:szCs w:val="19"/>
          <w:lang w:eastAsia="zh-CN"/>
        </w:rPr>
        <w:t>min.</w:t>
      </w:r>
      <w:r w:rsidR="00C122AC" w:rsidRPr="006D4988">
        <w:rPr>
          <w:rFonts w:ascii="Tahoma" w:hAnsi="Tahoma" w:cs="Tahoma"/>
          <w:sz w:val="19"/>
          <w:szCs w:val="19"/>
          <w:lang w:eastAsia="zh-CN"/>
        </w:rPr>
        <w:t xml:space="preserve"> </w:t>
      </w:r>
      <w:r w:rsidR="00E85717">
        <w:rPr>
          <w:rFonts w:ascii="Tahoma" w:hAnsi="Tahoma" w:cs="Tahoma"/>
          <w:b/>
          <w:bCs/>
          <w:sz w:val="19"/>
          <w:szCs w:val="19"/>
          <w:lang w:eastAsia="zh-CN"/>
        </w:rPr>
        <w:t>30</w:t>
      </w:r>
      <w:r w:rsidRPr="006D4988">
        <w:rPr>
          <w:rFonts w:ascii="Tahoma" w:hAnsi="Tahoma" w:cs="Tahoma"/>
          <w:b/>
          <w:bCs/>
          <w:sz w:val="19"/>
          <w:szCs w:val="19"/>
          <w:lang w:eastAsia="zh-CN"/>
        </w:rPr>
        <w:t>0 000,00 zł.</w:t>
      </w:r>
    </w:p>
    <w:p w14:paraId="19B5C755" w14:textId="6F0150D3"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ponosi pełną odpowiedzialność za skutki realizowanych robót konserwacyjnych</w:t>
      </w:r>
      <w:r w:rsidR="00955151" w:rsidRPr="006D4988">
        <w:rPr>
          <w:rFonts w:ascii="Tahoma" w:hAnsi="Tahoma" w:cs="Tahoma"/>
          <w:sz w:val="19"/>
          <w:szCs w:val="19"/>
          <w:lang w:eastAsia="zh-CN"/>
        </w:rPr>
        <w:t xml:space="preserve"> oraz</w:t>
      </w:r>
      <w:r w:rsidRPr="006D4988">
        <w:rPr>
          <w:rFonts w:ascii="Tahoma" w:hAnsi="Tahoma" w:cs="Tahoma"/>
          <w:sz w:val="19"/>
          <w:szCs w:val="19"/>
          <w:lang w:eastAsia="zh-CN"/>
        </w:rPr>
        <w:t xml:space="preserve"> odpowiada za wszelkie szkody zaistniałe w związku z prowadzeniem robót.</w:t>
      </w:r>
    </w:p>
    <w:p w14:paraId="6DACDA13" w14:textId="1D21EC0B"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zabezpiecza nadzór wykonawczy nad realizacją zleconych robót konserwacyjnych.</w:t>
      </w:r>
    </w:p>
    <w:p w14:paraId="1B36EEB6" w14:textId="77777777"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6D4988" w:rsidRDefault="00C24926" w:rsidP="00C24926">
      <w:pPr>
        <w:suppressAutoHyphens/>
        <w:jc w:val="center"/>
        <w:rPr>
          <w:rFonts w:ascii="Tahoma" w:hAnsi="Tahoma" w:cs="Tahoma"/>
          <w:lang w:eastAsia="zh-CN"/>
        </w:rPr>
      </w:pPr>
    </w:p>
    <w:p w14:paraId="65256F83" w14:textId="77777777" w:rsidR="00C24926" w:rsidRPr="006D4988" w:rsidRDefault="00C24926" w:rsidP="00C24926">
      <w:pPr>
        <w:suppressAutoHyphens/>
        <w:jc w:val="center"/>
        <w:rPr>
          <w:rFonts w:ascii="Tahoma" w:hAnsi="Tahoma" w:cs="Tahoma"/>
          <w:sz w:val="19"/>
          <w:szCs w:val="19"/>
          <w:lang w:eastAsia="zh-CN"/>
        </w:rPr>
      </w:pPr>
      <w:r w:rsidRPr="006D4988">
        <w:rPr>
          <w:rFonts w:ascii="Tahoma" w:hAnsi="Tahoma" w:cs="Tahoma"/>
          <w:sz w:val="19"/>
          <w:szCs w:val="19"/>
          <w:lang w:eastAsia="zh-CN"/>
        </w:rPr>
        <w:t>§ 9</w:t>
      </w:r>
    </w:p>
    <w:p w14:paraId="6833CE47" w14:textId="7EC10EAD" w:rsidR="00C24926" w:rsidRPr="006D4988" w:rsidRDefault="00C24926" w:rsidP="00E741C5">
      <w:pPr>
        <w:numPr>
          <w:ilvl w:val="0"/>
          <w:numId w:val="29"/>
        </w:numPr>
        <w:suppressAutoHyphens/>
        <w:jc w:val="both"/>
        <w:rPr>
          <w:rFonts w:ascii="Tahoma" w:hAnsi="Tahoma" w:cs="Tahoma"/>
          <w:b/>
          <w:bCs/>
          <w:sz w:val="19"/>
          <w:szCs w:val="19"/>
          <w:lang w:eastAsia="zh-CN"/>
        </w:rPr>
      </w:pPr>
      <w:bookmarkStart w:id="21" w:name="_Hlk86919715"/>
      <w:r w:rsidRPr="006D4988">
        <w:rPr>
          <w:rFonts w:ascii="Tahoma" w:hAnsi="Tahoma" w:cs="Tahoma"/>
          <w:sz w:val="19"/>
          <w:szCs w:val="19"/>
          <w:lang w:eastAsia="zh-CN"/>
        </w:rPr>
        <w:t xml:space="preserve">Umowa obowiązuje </w:t>
      </w:r>
      <w:r w:rsidRPr="006D4988">
        <w:rPr>
          <w:rFonts w:ascii="Tahoma" w:hAnsi="Tahoma" w:cs="Tahoma"/>
          <w:b/>
          <w:bCs/>
          <w:sz w:val="19"/>
          <w:szCs w:val="19"/>
          <w:lang w:eastAsia="zh-CN"/>
        </w:rPr>
        <w:t>od daty udzielenia zamówienia do dnia 31.12.202</w:t>
      </w:r>
      <w:r w:rsidR="00E85717">
        <w:rPr>
          <w:rFonts w:ascii="Tahoma" w:hAnsi="Tahoma" w:cs="Tahoma"/>
          <w:b/>
          <w:bCs/>
          <w:sz w:val="19"/>
          <w:szCs w:val="19"/>
          <w:lang w:eastAsia="zh-CN"/>
        </w:rPr>
        <w:t>5</w:t>
      </w:r>
      <w:r w:rsidRPr="006D4988">
        <w:rPr>
          <w:rFonts w:ascii="Tahoma" w:hAnsi="Tahoma" w:cs="Tahoma"/>
          <w:b/>
          <w:bCs/>
          <w:sz w:val="19"/>
          <w:szCs w:val="19"/>
          <w:lang w:eastAsia="zh-CN"/>
        </w:rPr>
        <w:t xml:space="preserve"> r. </w:t>
      </w:r>
    </w:p>
    <w:p w14:paraId="267D63E5" w14:textId="66454CD5" w:rsidR="00C24926" w:rsidRPr="006D4988" w:rsidRDefault="00C24926" w:rsidP="00E741C5">
      <w:pPr>
        <w:numPr>
          <w:ilvl w:val="0"/>
          <w:numId w:val="29"/>
        </w:numPr>
        <w:suppressAutoHyphens/>
        <w:jc w:val="both"/>
        <w:rPr>
          <w:rFonts w:ascii="Tahoma" w:hAnsi="Tahoma" w:cs="Tahoma"/>
          <w:b/>
          <w:bCs/>
          <w:sz w:val="19"/>
          <w:szCs w:val="19"/>
          <w:lang w:eastAsia="zh-CN"/>
        </w:rPr>
      </w:pPr>
      <w:r w:rsidRPr="006D4988">
        <w:rPr>
          <w:rFonts w:ascii="Tahoma" w:hAnsi="Tahoma" w:cs="Tahoma"/>
          <w:sz w:val="19"/>
          <w:szCs w:val="19"/>
          <w:lang w:eastAsia="zh-CN"/>
        </w:rPr>
        <w:t xml:space="preserve">Wykonawca wykonywać będzie roboty określone w § 1 w terminie </w:t>
      </w:r>
      <w:r w:rsidRPr="006D4988">
        <w:rPr>
          <w:rFonts w:ascii="Tahoma" w:hAnsi="Tahoma" w:cs="Tahoma"/>
          <w:b/>
          <w:bCs/>
          <w:sz w:val="19"/>
          <w:szCs w:val="19"/>
          <w:lang w:eastAsia="zh-CN"/>
        </w:rPr>
        <w:t xml:space="preserve">od </w:t>
      </w:r>
      <w:r w:rsidR="006B5113" w:rsidRPr="006D4988">
        <w:rPr>
          <w:rFonts w:ascii="Tahoma" w:hAnsi="Tahoma" w:cs="Tahoma"/>
          <w:b/>
          <w:bCs/>
          <w:sz w:val="19"/>
          <w:szCs w:val="19"/>
          <w:lang w:eastAsia="zh-CN"/>
        </w:rPr>
        <w:t>01.01.202</w:t>
      </w:r>
      <w:r w:rsidR="00E85717">
        <w:rPr>
          <w:rFonts w:ascii="Tahoma" w:hAnsi="Tahoma" w:cs="Tahoma"/>
          <w:b/>
          <w:bCs/>
          <w:sz w:val="19"/>
          <w:szCs w:val="19"/>
          <w:lang w:eastAsia="zh-CN"/>
        </w:rPr>
        <w:t>5</w:t>
      </w:r>
      <w:r w:rsidR="006B5113" w:rsidRPr="006D4988">
        <w:rPr>
          <w:rFonts w:ascii="Tahoma" w:hAnsi="Tahoma" w:cs="Tahoma"/>
          <w:b/>
          <w:bCs/>
          <w:sz w:val="19"/>
          <w:szCs w:val="19"/>
          <w:lang w:eastAsia="zh-CN"/>
        </w:rPr>
        <w:t xml:space="preserve"> r. </w:t>
      </w:r>
      <w:r w:rsidRPr="006D4988">
        <w:rPr>
          <w:rFonts w:ascii="Tahoma" w:hAnsi="Tahoma" w:cs="Tahoma"/>
          <w:b/>
          <w:bCs/>
          <w:sz w:val="19"/>
          <w:szCs w:val="19"/>
          <w:lang w:eastAsia="zh-CN"/>
        </w:rPr>
        <w:t>do 31.12.202</w:t>
      </w:r>
      <w:r w:rsidR="00E85717">
        <w:rPr>
          <w:rFonts w:ascii="Tahoma" w:hAnsi="Tahoma" w:cs="Tahoma"/>
          <w:b/>
          <w:bCs/>
          <w:sz w:val="19"/>
          <w:szCs w:val="19"/>
          <w:lang w:eastAsia="zh-CN"/>
        </w:rPr>
        <w:t>5</w:t>
      </w:r>
      <w:r w:rsidRPr="006D4988">
        <w:rPr>
          <w:rFonts w:ascii="Tahoma" w:hAnsi="Tahoma" w:cs="Tahoma"/>
          <w:b/>
          <w:bCs/>
          <w:sz w:val="19"/>
          <w:szCs w:val="19"/>
          <w:lang w:eastAsia="zh-CN"/>
        </w:rPr>
        <w:t xml:space="preserve"> r.</w:t>
      </w:r>
    </w:p>
    <w:bookmarkEnd w:id="21"/>
    <w:p w14:paraId="336E0376" w14:textId="77777777" w:rsidR="00C24926" w:rsidRPr="00E85717" w:rsidRDefault="00C24926" w:rsidP="00C24926">
      <w:pPr>
        <w:tabs>
          <w:tab w:val="left" w:pos="6120"/>
        </w:tabs>
        <w:suppressAutoHyphens/>
        <w:rPr>
          <w:rFonts w:ascii="Tahoma" w:hAnsi="Tahoma" w:cs="Tahoma"/>
          <w:b/>
          <w:bCs/>
          <w:lang w:eastAsia="zh-CN"/>
        </w:rPr>
      </w:pPr>
    </w:p>
    <w:p w14:paraId="1E879358" w14:textId="77777777" w:rsidR="00C24926" w:rsidRPr="006D4988" w:rsidRDefault="00C24926" w:rsidP="00C24926">
      <w:pPr>
        <w:tabs>
          <w:tab w:val="left" w:pos="6120"/>
        </w:tabs>
        <w:suppressAutoHyphens/>
        <w:jc w:val="center"/>
        <w:rPr>
          <w:rFonts w:ascii="Tahoma" w:hAnsi="Tahoma" w:cs="Tahoma"/>
          <w:sz w:val="19"/>
          <w:szCs w:val="19"/>
          <w:lang w:eastAsia="zh-CN"/>
        </w:rPr>
      </w:pPr>
      <w:r w:rsidRPr="006D4988">
        <w:rPr>
          <w:rFonts w:ascii="Tahoma" w:hAnsi="Tahoma" w:cs="Tahoma"/>
          <w:sz w:val="19"/>
          <w:szCs w:val="19"/>
          <w:lang w:eastAsia="zh-CN"/>
        </w:rPr>
        <w:t>§ 10</w:t>
      </w:r>
    </w:p>
    <w:p w14:paraId="522C69C4" w14:textId="77777777" w:rsidR="00C24926" w:rsidRPr="006D4988" w:rsidRDefault="00C24926" w:rsidP="00A23258">
      <w:pPr>
        <w:numPr>
          <w:ilvl w:val="0"/>
          <w:numId w:val="12"/>
        </w:numPr>
        <w:tabs>
          <w:tab w:val="clear" w:pos="340"/>
          <w:tab w:val="num" w:pos="284"/>
        </w:tabs>
        <w:suppressAutoHyphens/>
        <w:ind w:left="284" w:hanging="284"/>
        <w:rPr>
          <w:rFonts w:ascii="Tahoma" w:hAnsi="Tahoma" w:cs="Tahoma"/>
          <w:sz w:val="19"/>
          <w:szCs w:val="19"/>
          <w:lang w:eastAsia="zh-CN"/>
        </w:rPr>
      </w:pPr>
      <w:r w:rsidRPr="006D4988">
        <w:rPr>
          <w:rFonts w:ascii="Tahoma" w:hAnsi="Tahoma" w:cs="Tahoma"/>
          <w:sz w:val="19"/>
          <w:szCs w:val="19"/>
          <w:lang w:eastAsia="zh-CN"/>
        </w:rPr>
        <w:t>Zamawiającemu przysługuje prawo odstąpienia od umowy w następujących przypadkach:</w:t>
      </w:r>
    </w:p>
    <w:p w14:paraId="0CE25308" w14:textId="1244E1B2" w:rsidR="00C24926" w:rsidRPr="006D4988" w:rsidRDefault="00C24926" w:rsidP="00E741C5">
      <w:pPr>
        <w:pStyle w:val="Akapitzlist"/>
        <w:numPr>
          <w:ilvl w:val="0"/>
          <w:numId w:val="30"/>
        </w:numPr>
        <w:tabs>
          <w:tab w:val="left" w:pos="567"/>
        </w:tabs>
        <w:suppressAutoHyphens/>
        <w:ind w:left="567" w:hanging="283"/>
        <w:jc w:val="both"/>
        <w:rPr>
          <w:rFonts w:ascii="Tahoma" w:hAnsi="Tahoma" w:cs="Tahoma"/>
          <w:sz w:val="19"/>
          <w:szCs w:val="19"/>
          <w:lang w:eastAsia="zh-CN"/>
        </w:rPr>
      </w:pPr>
      <w:r w:rsidRPr="006D4988">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sidRPr="006D4988">
        <w:rPr>
          <w:rFonts w:ascii="Tahoma" w:hAnsi="Tahoma" w:cs="Tahoma"/>
          <w:sz w:val="19"/>
          <w:szCs w:val="19"/>
          <w:lang w:eastAsia="zh-CN"/>
        </w:rPr>
        <w:t>456</w:t>
      </w:r>
      <w:r w:rsidRPr="006D4988">
        <w:rPr>
          <w:rFonts w:ascii="Tahoma" w:hAnsi="Tahoma" w:cs="Tahoma"/>
          <w:sz w:val="19"/>
          <w:szCs w:val="19"/>
          <w:lang w:eastAsia="zh-CN"/>
        </w:rPr>
        <w:t xml:space="preserve">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W tym przypadku:</w:t>
      </w:r>
    </w:p>
    <w:p w14:paraId="619810AD" w14:textId="29718BB7"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Zamawiający może odstąpić od umowy w terminie 30 dni od powzięcia wiadomości o tych okolicznościach,</w:t>
      </w:r>
    </w:p>
    <w:p w14:paraId="21C4B496" w14:textId="41D32179"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 xml:space="preserve">Wykonawca może żądać wyłącznie wynagrodzenia należnego z tytułu wykonania części umowy, </w:t>
      </w:r>
    </w:p>
    <w:p w14:paraId="397DD770" w14:textId="7F701907" w:rsidR="00C24926" w:rsidRPr="006D4988" w:rsidRDefault="00403969" w:rsidP="00A23258">
      <w:pPr>
        <w:numPr>
          <w:ilvl w:val="0"/>
          <w:numId w:val="12"/>
        </w:numPr>
        <w:tabs>
          <w:tab w:val="clear" w:pos="340"/>
          <w:tab w:val="num" w:pos="284"/>
        </w:tabs>
        <w:suppressAutoHyphens/>
        <w:ind w:left="284" w:hanging="284"/>
        <w:jc w:val="both"/>
        <w:rPr>
          <w:sz w:val="19"/>
          <w:szCs w:val="19"/>
          <w:lang w:eastAsia="zh-CN"/>
        </w:rPr>
      </w:pPr>
      <w:r w:rsidRPr="006D4988">
        <w:rPr>
          <w:rFonts w:ascii="Tahoma" w:hAnsi="Tahoma" w:cs="Tahoma"/>
          <w:sz w:val="19"/>
          <w:szCs w:val="19"/>
          <w:lang w:eastAsia="zh-CN"/>
        </w:rPr>
        <w:t>Stronom</w:t>
      </w:r>
      <w:r w:rsidR="00C24926" w:rsidRPr="006D4988">
        <w:rPr>
          <w:rFonts w:ascii="Tahoma" w:hAnsi="Tahoma" w:cs="Tahoma"/>
          <w:sz w:val="19"/>
          <w:szCs w:val="19"/>
          <w:lang w:eastAsia="zh-CN"/>
        </w:rPr>
        <w:t xml:space="preserve"> przysługuje prawo do wypowiedzenia umowy ze skutkiem natychmiastowym w następujących przypadkach:</w:t>
      </w:r>
    </w:p>
    <w:p w14:paraId="45697C34"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w przypadku naruszenia istotnych postanowień umowy przez drugą Stronę, Strona może rozwiązać umowę ze skutkiem natychmiastowym bez konieczności wyznaczania dodatkowego terminu,</w:t>
      </w:r>
    </w:p>
    <w:p w14:paraId="7ACEA8B6"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ogłoszenia upadłości Wykonawcy lub rozwiązania firmy Wykonawcy, bądź wydania nakazu zajęcia majątku Wykonawcy.</w:t>
      </w:r>
    </w:p>
    <w:p w14:paraId="26128271" w14:textId="0317682D" w:rsidR="00E77F81" w:rsidRPr="00EF37D4" w:rsidRDefault="00E77F81" w:rsidP="00A23258">
      <w:pPr>
        <w:numPr>
          <w:ilvl w:val="0"/>
          <w:numId w:val="12"/>
        </w:numPr>
        <w:tabs>
          <w:tab w:val="clear" w:pos="340"/>
          <w:tab w:val="num" w:pos="284"/>
        </w:tabs>
        <w:suppressAutoHyphens/>
        <w:ind w:left="284" w:hanging="284"/>
        <w:jc w:val="both"/>
        <w:rPr>
          <w:rFonts w:ascii="Tahoma" w:hAnsi="Tahoma" w:cs="Tahoma"/>
          <w:lang w:eastAsia="zh-CN"/>
        </w:rPr>
      </w:pPr>
      <w:bookmarkStart w:id="22" w:name="_Hlk148611696"/>
      <w:r w:rsidRPr="006D4988">
        <w:rPr>
          <w:rFonts w:ascii="Tahoma" w:hAnsi="Tahoma" w:cs="Tahoma"/>
          <w:lang w:eastAsia="zh-CN"/>
        </w:rPr>
        <w:t xml:space="preserve">Zamawiajacy dopuszcza możliwość przerwania </w:t>
      </w:r>
      <w:r w:rsidR="00A23258" w:rsidRPr="006D4988">
        <w:rPr>
          <w:rFonts w:ascii="Tahoma" w:hAnsi="Tahoma" w:cs="Tahoma"/>
          <w:lang w:eastAsia="zh-CN"/>
        </w:rPr>
        <w:t xml:space="preserve">przez Wykonawcę </w:t>
      </w:r>
      <w:r w:rsidRPr="006D4988">
        <w:rPr>
          <w:rFonts w:ascii="Tahoma" w:hAnsi="Tahoma" w:cs="Tahoma"/>
          <w:lang w:eastAsia="zh-CN"/>
        </w:rPr>
        <w:t>wykonania</w:t>
      </w:r>
      <w:r w:rsidR="00A23258" w:rsidRPr="006D4988">
        <w:rPr>
          <w:rFonts w:ascii="Tahoma" w:hAnsi="Tahoma" w:cs="Tahoma"/>
          <w:lang w:eastAsia="zh-CN"/>
        </w:rPr>
        <w:t xml:space="preserve"> lub wykonywania</w:t>
      </w:r>
      <w:r w:rsidRPr="006D4988">
        <w:rPr>
          <w:rFonts w:ascii="Tahoma" w:hAnsi="Tahoma" w:cs="Tahoma"/>
          <w:lang w:eastAsia="zh-CN"/>
        </w:rPr>
        <w:t xml:space="preserve"> zleconych robót</w:t>
      </w:r>
      <w:r w:rsidR="00A23258" w:rsidRPr="006D4988">
        <w:rPr>
          <w:rFonts w:ascii="Tahoma" w:hAnsi="Tahoma" w:cs="Tahoma"/>
          <w:lang w:eastAsia="zh-CN"/>
        </w:rPr>
        <w:t>,</w:t>
      </w:r>
      <w:r w:rsidRPr="006D4988">
        <w:rPr>
          <w:rFonts w:ascii="Tahoma" w:hAnsi="Tahoma" w:cs="Tahoma"/>
          <w:lang w:eastAsia="zh-CN"/>
        </w:rPr>
        <w:t xml:space="preserve"> w przypadku</w:t>
      </w:r>
      <w:r w:rsidR="00A23258" w:rsidRPr="006D4988">
        <w:rPr>
          <w:rFonts w:ascii="Tahoma" w:hAnsi="Tahoma" w:cs="Tahoma"/>
          <w:lang w:eastAsia="zh-CN"/>
        </w:rPr>
        <w:t xml:space="preserve"> stwierdzenia</w:t>
      </w:r>
      <w:r w:rsidRPr="006D4988">
        <w:rPr>
          <w:rFonts w:ascii="Tahoma" w:hAnsi="Tahoma" w:cs="Tahoma"/>
          <w:lang w:eastAsia="zh-CN"/>
        </w:rPr>
        <w:t xml:space="preserve"> zagrożenia </w:t>
      </w:r>
      <w:r w:rsidR="00A23258" w:rsidRPr="006D4988">
        <w:rPr>
          <w:rFonts w:ascii="Tahoma" w:hAnsi="Tahoma" w:cs="Tahoma"/>
          <w:lang w:eastAsia="zh-CN"/>
        </w:rPr>
        <w:t>życia</w:t>
      </w:r>
      <w:r w:rsidRPr="006D4988">
        <w:rPr>
          <w:rFonts w:ascii="Tahoma" w:hAnsi="Tahoma" w:cs="Tahoma"/>
          <w:lang w:eastAsia="zh-CN"/>
        </w:rPr>
        <w:t xml:space="preserve">, agresywnego zachowania </w:t>
      </w:r>
      <w:r w:rsidR="00A23258" w:rsidRPr="006D4988">
        <w:rPr>
          <w:rFonts w:ascii="Tahoma" w:hAnsi="Tahoma" w:cs="Tahoma"/>
          <w:lang w:eastAsia="zh-CN"/>
        </w:rPr>
        <w:t xml:space="preserve">lokatora (w tym lokatora </w:t>
      </w:r>
      <w:r w:rsidR="00A23258" w:rsidRPr="00EF37D4">
        <w:rPr>
          <w:rFonts w:ascii="Tahoma" w:hAnsi="Tahoma" w:cs="Tahoma"/>
          <w:lang w:eastAsia="zh-CN"/>
        </w:rPr>
        <w:t xml:space="preserve">pod wpływem alkoholu) czy też utrudnień związanych z dostępem do miejsca awarii (np. duża ilość zanieczyszczeń sanitarnych, zabudowy lub zastawienie miejsca awarii meblami, odpadami itp.) celem usunięcia awarii.  </w:t>
      </w:r>
    </w:p>
    <w:p w14:paraId="3E321ED7" w14:textId="0BC51A9E" w:rsidR="00A23258" w:rsidRPr="00EF37D4" w:rsidRDefault="00A23258" w:rsidP="00A23258">
      <w:pPr>
        <w:numPr>
          <w:ilvl w:val="0"/>
          <w:numId w:val="12"/>
        </w:numPr>
        <w:tabs>
          <w:tab w:val="clear" w:pos="340"/>
          <w:tab w:val="num" w:pos="284"/>
        </w:tabs>
        <w:suppressAutoHyphens/>
        <w:ind w:left="284" w:hanging="284"/>
        <w:jc w:val="both"/>
        <w:rPr>
          <w:rFonts w:ascii="Tahoma" w:hAnsi="Tahoma" w:cs="Tahoma"/>
          <w:lang w:eastAsia="zh-CN"/>
        </w:rPr>
      </w:pPr>
      <w:bookmarkStart w:id="23" w:name="_Hlk149551964"/>
      <w:r w:rsidRPr="00EF37D4">
        <w:rPr>
          <w:rFonts w:ascii="Tahoma" w:hAnsi="Tahoma" w:cs="Tahoma"/>
          <w:lang w:eastAsia="zh-CN"/>
        </w:rPr>
        <w:t>Tryb postępowani</w:t>
      </w:r>
      <w:r w:rsidR="00447134" w:rsidRPr="00EF37D4">
        <w:rPr>
          <w:rFonts w:ascii="Tahoma" w:hAnsi="Tahoma" w:cs="Tahoma"/>
          <w:lang w:eastAsia="zh-CN"/>
        </w:rPr>
        <w:t>a</w:t>
      </w:r>
      <w:r w:rsidRPr="00EF37D4">
        <w:rPr>
          <w:rFonts w:ascii="Tahoma" w:hAnsi="Tahoma" w:cs="Tahoma"/>
          <w:lang w:eastAsia="zh-CN"/>
        </w:rPr>
        <w:t xml:space="preserve"> w przypadku wystąpienia sytuacji opisanej w ust. 3:</w:t>
      </w:r>
    </w:p>
    <w:p w14:paraId="41502032"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niezwłocznie informuje pisemnie Zamawiającego najpóźniej następnego dnia roboczego o przerwaniu realizacji zlecenia z powodu sytuacji określonej w ust. 3 uniemożliwiającej usuniecie awarii celem podjęcia działań przez Zamawiającego. W momencie zgłoszenia przerwania prac termin realizacji wskazany w zleceniu nie obowiązuje Wykonawcy,</w:t>
      </w:r>
    </w:p>
    <w:p w14:paraId="39F001E5"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Zamawiajacy podejmuje działania administracyjne pozwalające Wykonawcy zrealizować zlecenie, następnie o gotowości do wznowienia prac Zamawiajacy informuje Wykonawcę pisemnie,</w:t>
      </w:r>
    </w:p>
    <w:p w14:paraId="47857EF7"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po otrzymaniu informacji od Zamawiającego wznawia wykonywanie prac naprawczych, przy czym nie później niż w terminie do 2 roboczych od otrzymania informacji,</w:t>
      </w:r>
    </w:p>
    <w:p w14:paraId="67649C39"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 xml:space="preserve">Zamawiajacy zobowiązany będzie do wyznaczenia nowego terminu realizacji zlecenia, który będzie liczony ponownie od daty pisemnego otrzymania przez Wykonawcę gotowości Zamawiającego do realizacji tego zlecenia. </w:t>
      </w:r>
    </w:p>
    <w:p w14:paraId="0DAD031C" w14:textId="5FBD692F" w:rsidR="00E44DBB" w:rsidRPr="00EF37D4" w:rsidRDefault="00E44DBB" w:rsidP="00E44DBB">
      <w:pPr>
        <w:numPr>
          <w:ilvl w:val="0"/>
          <w:numId w:val="12"/>
        </w:numPr>
        <w:tabs>
          <w:tab w:val="clear" w:pos="340"/>
          <w:tab w:val="num" w:pos="284"/>
        </w:tabs>
        <w:suppressAutoHyphens/>
        <w:ind w:left="284" w:hanging="284"/>
        <w:jc w:val="both"/>
        <w:rPr>
          <w:rFonts w:ascii="Tahoma" w:hAnsi="Tahoma" w:cs="Tahoma"/>
          <w:lang w:eastAsia="zh-CN"/>
        </w:rPr>
      </w:pPr>
      <w:r w:rsidRPr="00EF37D4">
        <w:rPr>
          <w:rFonts w:ascii="Tahoma" w:hAnsi="Tahoma" w:cs="Tahoma"/>
        </w:rPr>
        <w:t>W przypadku braku możliwości realizacji zlecenia przez Wykonawcę z przyczyn określonych w ust. 3 oraz pomimo podjęcia działań przez Zamawiającego wskazanych w ust. 4, Wykonawcy przysługuje wynagrodzenie ryczałtowe za 1 dojazd oraz 1 roboczogodzinę zgodnie z § 3 ust. 2 umowy</w:t>
      </w:r>
    </w:p>
    <w:p w14:paraId="1F34814E" w14:textId="77777777" w:rsidR="00E44DBB" w:rsidRPr="00E85717" w:rsidRDefault="00E44DBB" w:rsidP="006B5113">
      <w:pPr>
        <w:tabs>
          <w:tab w:val="left" w:pos="3686"/>
        </w:tabs>
        <w:suppressAutoHyphens/>
        <w:jc w:val="center"/>
        <w:rPr>
          <w:rFonts w:ascii="Tahoma" w:hAnsi="Tahoma" w:cs="Tahoma"/>
          <w:lang w:eastAsia="zh-CN"/>
        </w:rPr>
      </w:pPr>
      <w:bookmarkStart w:id="24" w:name="_Hlk116037181"/>
      <w:bookmarkEnd w:id="22"/>
      <w:bookmarkEnd w:id="23"/>
    </w:p>
    <w:p w14:paraId="1E3667F3" w14:textId="6D0E6C1B" w:rsidR="006B5113" w:rsidRPr="006D4988" w:rsidRDefault="006B5113" w:rsidP="006B5113">
      <w:pPr>
        <w:tabs>
          <w:tab w:val="left" w:pos="3686"/>
        </w:tabs>
        <w:suppressAutoHyphens/>
        <w:jc w:val="center"/>
        <w:rPr>
          <w:rFonts w:ascii="Tahoma" w:hAnsi="Tahoma" w:cs="Tahoma"/>
          <w:sz w:val="19"/>
          <w:szCs w:val="19"/>
          <w:lang w:eastAsia="zh-CN"/>
        </w:rPr>
      </w:pPr>
      <w:r w:rsidRPr="006D4988">
        <w:rPr>
          <w:rFonts w:ascii="Tahoma" w:hAnsi="Tahoma" w:cs="Tahoma"/>
          <w:sz w:val="19"/>
          <w:szCs w:val="19"/>
          <w:lang w:eastAsia="zh-CN"/>
        </w:rPr>
        <w:t>§ 11</w:t>
      </w:r>
    </w:p>
    <w:p w14:paraId="283E9B30" w14:textId="77777777" w:rsidR="006B5113" w:rsidRPr="006D4988"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6D4988">
        <w:rPr>
          <w:rFonts w:ascii="Tahoma" w:hAnsi="Tahoma" w:cs="Tahoma"/>
          <w:sz w:val="19"/>
          <w:szCs w:val="19"/>
          <w:lang w:eastAsia="zh-CN"/>
        </w:rPr>
        <w:t>W przypadku rozwiązania umowy lub jej zakończenia Wykonawca ma obowiązek przedłożyć Zamawiającemu rozliczenie kosztorysowe wykonanych robót, w sposób zgodny z treścią § 3 ust. 2 oraz § 4 ust. 3 umowy, w terminie 30 dni od daty zakończenia trwania umowy.</w:t>
      </w:r>
    </w:p>
    <w:p w14:paraId="04D445FA" w14:textId="77777777"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Wykonawca oświadcza, że zrzeka się wszelkich roszczeń związanych z realizacją umowy w stosunku do Zamawiającego po upływie terminu określonego w ust. 1.</w:t>
      </w:r>
    </w:p>
    <w:p w14:paraId="5E8D2A83" w14:textId="22C33771"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Zamawiajacy nie ma obowiązku uwzględniać roszczeń Wykonawcy złożonych po upływie terminu 30 dni od daty wygaśnięcia umowy.</w:t>
      </w:r>
    </w:p>
    <w:p w14:paraId="3632B308" w14:textId="5C06DEEC" w:rsidR="00803C81" w:rsidRPr="006D4988"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rPr>
        <w:lastRenderedPageBreak/>
        <w:t>Wykonawca wyraża zgodę na potrącenie kar umownych z należnego mu wynagrodzenia lub zabezpieczenia należytego wykonania umowy.</w:t>
      </w:r>
    </w:p>
    <w:bookmarkEnd w:id="24"/>
    <w:p w14:paraId="7206FD9C" w14:textId="77777777" w:rsidR="00C24926" w:rsidRPr="006D4988" w:rsidRDefault="00C24926" w:rsidP="00C24926">
      <w:pPr>
        <w:tabs>
          <w:tab w:val="left" w:pos="3686"/>
        </w:tabs>
        <w:suppressAutoHyphens/>
        <w:jc w:val="center"/>
        <w:rPr>
          <w:rFonts w:ascii="Tahoma" w:hAnsi="Tahoma" w:cs="Tahoma"/>
          <w:sz w:val="19"/>
          <w:szCs w:val="19"/>
          <w:lang w:eastAsia="zh-CN"/>
        </w:rPr>
      </w:pPr>
    </w:p>
    <w:p w14:paraId="113C3D11" w14:textId="1C139996" w:rsidR="00C24926" w:rsidRPr="006D4988" w:rsidRDefault="00C24926" w:rsidP="00C24926">
      <w:pPr>
        <w:tabs>
          <w:tab w:val="left" w:pos="3686"/>
        </w:tabs>
        <w:suppressAutoHyphens/>
        <w:jc w:val="center"/>
        <w:rPr>
          <w:sz w:val="19"/>
          <w:szCs w:val="19"/>
          <w:lang w:eastAsia="zh-CN"/>
        </w:rPr>
      </w:pPr>
      <w:r w:rsidRPr="006D4988">
        <w:rPr>
          <w:rFonts w:ascii="Tahoma" w:hAnsi="Tahoma" w:cs="Tahoma"/>
          <w:sz w:val="19"/>
          <w:szCs w:val="19"/>
          <w:lang w:eastAsia="zh-CN"/>
        </w:rPr>
        <w:t>§ 1</w:t>
      </w:r>
      <w:r w:rsidR="006B5113" w:rsidRPr="006D4988">
        <w:rPr>
          <w:rFonts w:ascii="Tahoma" w:hAnsi="Tahoma" w:cs="Tahoma"/>
          <w:sz w:val="19"/>
          <w:szCs w:val="19"/>
          <w:lang w:eastAsia="zh-CN"/>
        </w:rPr>
        <w:t>2</w:t>
      </w:r>
    </w:p>
    <w:p w14:paraId="4EFF5E29" w14:textId="63F0DE12"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bookmarkStart w:id="25" w:name="_Hlk116454656"/>
      <w:bookmarkStart w:id="26" w:name="_Hlk36110009"/>
      <w:r w:rsidRPr="006D4988">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 xml:space="preserve">Zamawiający, w terminie 7 dni, zgłasza w formie pisemnej zastrzeżenia do projektu umowy </w:t>
      </w:r>
      <w:r w:rsidRPr="006D4988">
        <w:rPr>
          <w:rFonts w:ascii="Tahoma" w:hAnsi="Tahoma" w:cs="Tahoma"/>
          <w:i/>
          <w:iCs/>
          <w:sz w:val="19"/>
          <w:szCs w:val="19"/>
          <w:lang w:eastAsia="zh-CN"/>
        </w:rPr>
        <w:br/>
        <w:t>o podwykonawstwo, która:</w:t>
      </w:r>
    </w:p>
    <w:p w14:paraId="32D5E27A" w14:textId="19102E1A"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nie spełnia wymagań zamówienia, określonych w niniejszej umowie,</w:t>
      </w:r>
    </w:p>
    <w:p w14:paraId="525E2861" w14:textId="77777777"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Wszelkie zmiany umów, o których mowa w ust. 1 wymagają formy pisemnej i zgody Zamawiającego.</w:t>
      </w:r>
    </w:p>
    <w:p w14:paraId="2C1CBAE0" w14:textId="7F682BDC"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6D4988">
        <w:rPr>
          <w:rFonts w:ascii="Tahoma" w:hAnsi="Tahoma" w:cs="Tahoma"/>
          <w:sz w:val="19"/>
          <w:szCs w:val="19"/>
          <w:lang w:eastAsia="zh-CN"/>
        </w:rPr>
        <w:t xml:space="preserve"> w terminie 7 dni od dnia jej zawarcia.</w:t>
      </w:r>
    </w:p>
    <w:p w14:paraId="6539DD41"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Wykonawca zrealizuje,  przy pomocy n/w podwykonawców,  następujący zakres usług:</w:t>
      </w:r>
    </w:p>
    <w:p w14:paraId="77E9FFCF"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Nazwa i adres podwykonawcy:………………………………………</w:t>
      </w:r>
    </w:p>
    <w:p w14:paraId="67078DA6"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Zakres usług :…………………………………………………………</w:t>
      </w:r>
    </w:p>
    <w:p w14:paraId="27D21769"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Pozostały zakres usług Wykonawca wykona siłami własnymi. </w:t>
      </w:r>
    </w:p>
    <w:p w14:paraId="41D8E585" w14:textId="23D3891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 xml:space="preserve">Zamawiający dokona bezpośredniej zapłaty wynagrodzenia przysługującego podwykonawcom </w:t>
      </w:r>
      <w:r w:rsidRPr="006D4988">
        <w:rPr>
          <w:rFonts w:ascii="Tahoma" w:hAnsi="Tahoma" w:cs="Tahoma"/>
          <w:i/>
          <w:sz w:val="19"/>
          <w:szCs w:val="19"/>
          <w:lang w:eastAsia="zh-CN"/>
        </w:rPr>
        <w:br/>
        <w:t>w przypadku, gdy Wykonawca uchyli się od obowiązku zapłaty wynagrodzenia podwykonawcom.</w:t>
      </w:r>
    </w:p>
    <w:p w14:paraId="03028577" w14:textId="59FD727E"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Bezpośrednia zapłata obejmuje wyłącznie należne wynagrodzenie, bez odsetek, należnych podwykonawcy lub dalszemu podwykonawcy.</w:t>
      </w:r>
    </w:p>
    <w:p w14:paraId="12C6E180" w14:textId="1236E93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dokonania bezpośredniej zapłaty podwykonawcy lub dalszemu podwykonawcy, o których mowa w ust. 9, Zamawiający potrąca kwotę wypłaconego wynagrodzenia z wynagrodzenia należnego Wykonawcy.</w:t>
      </w:r>
    </w:p>
    <w:p w14:paraId="72C5B8FA" w14:textId="2E8D178F"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0B1CE57C"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 xml:space="preserve">potwierdzenia dokonania wszystkich wymagalnych płatności na rzecz podwykonawców oraz </w:t>
      </w:r>
      <w:r w:rsidR="008E06C1">
        <w:rPr>
          <w:rFonts w:ascii="Tahoma" w:hAnsi="Tahoma" w:cs="Tahoma"/>
          <w:i/>
          <w:iCs/>
          <w:sz w:val="19"/>
          <w:szCs w:val="19"/>
          <w:lang w:eastAsia="zh-CN"/>
        </w:rPr>
        <w:t>p</w:t>
      </w:r>
      <w:r w:rsidRPr="006D4988">
        <w:rPr>
          <w:rFonts w:ascii="Tahoma" w:hAnsi="Tahoma" w:cs="Tahoma"/>
          <w:i/>
          <w:iCs/>
          <w:sz w:val="19"/>
          <w:szCs w:val="19"/>
          <w:lang w:eastAsia="zh-CN"/>
        </w:rPr>
        <w:t xml:space="preserve">odwykonawców na rzecz dalszych podwykonawców. </w:t>
      </w:r>
    </w:p>
    <w:p w14:paraId="1369CA18" w14:textId="4F40595E"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25"/>
    <w:p w14:paraId="69F24067" w14:textId="44439719" w:rsidR="00C24926" w:rsidRPr="006D4988" w:rsidRDefault="00C24926" w:rsidP="00C24926">
      <w:pPr>
        <w:suppressAutoHyphens/>
        <w:jc w:val="both"/>
        <w:rPr>
          <w:sz w:val="16"/>
          <w:szCs w:val="16"/>
          <w:lang w:eastAsia="zh-CN"/>
        </w:rPr>
      </w:pPr>
      <w:r w:rsidRPr="006D4988">
        <w:rPr>
          <w:rFonts w:ascii="Tahoma" w:hAnsi="Tahoma" w:cs="Tahoma"/>
          <w:i/>
          <w:sz w:val="16"/>
          <w:szCs w:val="16"/>
          <w:lang w:eastAsia="zh-CN"/>
        </w:rPr>
        <w:t xml:space="preserve">*zapisy ust. 1-13 będą miały </w:t>
      </w:r>
      <w:r w:rsidR="00E32688" w:rsidRPr="006D4988">
        <w:rPr>
          <w:rFonts w:ascii="Tahoma" w:hAnsi="Tahoma" w:cs="Tahoma"/>
          <w:i/>
          <w:sz w:val="16"/>
          <w:szCs w:val="16"/>
          <w:lang w:eastAsia="zh-CN"/>
        </w:rPr>
        <w:t>zastosowanie,</w:t>
      </w:r>
      <w:r w:rsidRPr="006D4988">
        <w:rPr>
          <w:rFonts w:ascii="Tahoma" w:hAnsi="Tahoma" w:cs="Tahoma"/>
          <w:i/>
          <w:sz w:val="16"/>
          <w:szCs w:val="16"/>
          <w:lang w:eastAsia="zh-CN"/>
        </w:rPr>
        <w:t xml:space="preserve"> jeżeli Wykonawca będzie realizował zamówienie przy udziale podwykonawców</w:t>
      </w:r>
    </w:p>
    <w:bookmarkEnd w:id="26"/>
    <w:p w14:paraId="0D9D9B8B" w14:textId="77777777" w:rsidR="00C24926" w:rsidRPr="006D4988" w:rsidRDefault="00C24926" w:rsidP="00C24926">
      <w:pPr>
        <w:suppressAutoHyphens/>
        <w:rPr>
          <w:rFonts w:ascii="Tahoma" w:hAnsi="Tahoma" w:cs="Tahoma"/>
          <w:i/>
          <w:strike/>
          <w:sz w:val="19"/>
          <w:szCs w:val="19"/>
          <w:lang w:eastAsia="zh-CN"/>
        </w:rPr>
      </w:pPr>
    </w:p>
    <w:p w14:paraId="1822C775" w14:textId="77777777" w:rsidR="00C65E6A" w:rsidRPr="006D4988" w:rsidRDefault="00C65E6A" w:rsidP="00C65E6A">
      <w:pPr>
        <w:jc w:val="center"/>
        <w:rPr>
          <w:rFonts w:ascii="Tahoma" w:hAnsi="Tahoma" w:cs="Tahoma"/>
          <w:sz w:val="19"/>
          <w:szCs w:val="19"/>
        </w:rPr>
      </w:pPr>
      <w:bookmarkStart w:id="27" w:name="_Hlk116390795"/>
      <w:bookmarkStart w:id="28" w:name="_Hlk116454680"/>
      <w:r w:rsidRPr="006D4988">
        <w:rPr>
          <w:rFonts w:ascii="Tahoma" w:hAnsi="Tahoma" w:cs="Tahoma"/>
          <w:sz w:val="19"/>
          <w:szCs w:val="19"/>
        </w:rPr>
        <w:t>§ 13</w:t>
      </w:r>
    </w:p>
    <w:bookmarkEnd w:id="27"/>
    <w:p w14:paraId="6A1C9AB6" w14:textId="77777777" w:rsidR="00D07E65" w:rsidRPr="006D4988" w:rsidRDefault="00D07E65" w:rsidP="005D2D73">
      <w:pPr>
        <w:ind w:left="284"/>
        <w:jc w:val="both"/>
        <w:rPr>
          <w:rFonts w:ascii="Tahoma" w:hAnsi="Tahoma" w:cs="Tahoma"/>
          <w:sz w:val="19"/>
          <w:szCs w:val="19"/>
        </w:rPr>
      </w:pPr>
      <w:r w:rsidRPr="006D4988">
        <w:rPr>
          <w:rFonts w:ascii="Tahoma" w:hAnsi="Tahoma" w:cs="Tahoma"/>
          <w:sz w:val="19"/>
          <w:szCs w:val="19"/>
        </w:rPr>
        <w:t xml:space="preserve">Informacja o przewidywanych zmianach zawartej umowy w stosunku do treści oferty, o których mowa </w:t>
      </w:r>
      <w:r w:rsidRPr="006D4988">
        <w:rPr>
          <w:rFonts w:ascii="Tahoma" w:hAnsi="Tahoma" w:cs="Tahoma"/>
          <w:sz w:val="19"/>
          <w:szCs w:val="19"/>
        </w:rPr>
        <w:br/>
        <w:t>w art. 455 ust. 1 pkt 1 ustawy Pzp:</w:t>
      </w:r>
    </w:p>
    <w:p w14:paraId="66681DDE" w14:textId="77777777" w:rsidR="00D07E65" w:rsidRPr="006D4988" w:rsidRDefault="00D07E65" w:rsidP="00E741C5">
      <w:pPr>
        <w:numPr>
          <w:ilvl w:val="0"/>
          <w:numId w:val="33"/>
        </w:numPr>
        <w:jc w:val="both"/>
        <w:rPr>
          <w:rFonts w:ascii="Tahoma" w:hAnsi="Tahoma" w:cs="Tahoma"/>
          <w:sz w:val="19"/>
          <w:szCs w:val="19"/>
        </w:rPr>
      </w:pPr>
      <w:r w:rsidRPr="006D4988">
        <w:rPr>
          <w:rFonts w:ascii="Tahoma" w:hAnsi="Tahoma" w:cs="Tahoma"/>
          <w:sz w:val="19"/>
          <w:szCs w:val="19"/>
        </w:rPr>
        <w:t>Rodzaj i zakres zmian, warunki wprowadzenia zmian:</w:t>
      </w:r>
    </w:p>
    <w:p w14:paraId="434EC11D"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terminu umownego wykonania zamówienia lub wartości wynagrodzenia za wykonanie przedmiotu umowy z powodu:</w:t>
      </w:r>
    </w:p>
    <w:p w14:paraId="3F534BDA"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konieczności wykonania prac wynikających z zaleceń organów uprawnionych, np. nadzoru budowlanego itp.,</w:t>
      </w:r>
    </w:p>
    <w:p w14:paraId="7991CD9F"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nadzwyczajnych zdarzeń gospodarczych lub okoliczności, których Zamawiający nie mógł przewidzieć w chwili zawarcia umowy,</w:t>
      </w:r>
    </w:p>
    <w:p w14:paraId="698A4E63"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działania siły wyższej, tj. wyjątkowego zdarzenia lub okoliczności,</w:t>
      </w:r>
    </w:p>
    <w:p w14:paraId="79EE0F17"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wynagrodzenia:</w:t>
      </w:r>
    </w:p>
    <w:p w14:paraId="3CC5F179"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stawki podatku od towarów i usług:</w:t>
      </w:r>
    </w:p>
    <w:p w14:paraId="10CD7C36" w14:textId="5FACB884"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zmianie ulegnie kwota wynagrodzenia brutto określona w § </w:t>
      </w:r>
      <w:r w:rsidR="007A3BEB" w:rsidRPr="006D4988">
        <w:rPr>
          <w:rFonts w:ascii="Tahoma" w:hAnsi="Tahoma" w:cs="Tahoma"/>
          <w:sz w:val="19"/>
          <w:szCs w:val="19"/>
        </w:rPr>
        <w:t>3</w:t>
      </w:r>
      <w:r w:rsidRPr="006D4988">
        <w:rPr>
          <w:rFonts w:ascii="Tahoma" w:hAnsi="Tahoma" w:cs="Tahoma"/>
          <w:sz w:val="19"/>
          <w:szCs w:val="19"/>
        </w:rPr>
        <w:t xml:space="preserve"> ust. 1 umowy,</w:t>
      </w:r>
    </w:p>
    <w:p w14:paraId="3622E182"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lastRenderedPageBreak/>
        <w:t>zmiana wynagrodzenia nastąpi wyłącznie w stosunku do niezrealizowanej w dniu zmiany stawki podatku od towarów i usług części zamówienia,</w:t>
      </w:r>
    </w:p>
    <w:p w14:paraId="73321369"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zmiana wynagrodzenia nastąpi o kwotę wynikającą z różnicy między dotychczasową, </w:t>
      </w:r>
      <w:r w:rsidRPr="006D4988">
        <w:rPr>
          <w:rFonts w:ascii="Tahoma" w:hAnsi="Tahoma" w:cs="Tahoma"/>
          <w:sz w:val="19"/>
          <w:szCs w:val="19"/>
        </w:rPr>
        <w:br/>
        <w:t xml:space="preserve">a nową stawką podatku od towarów i usług, </w:t>
      </w:r>
    </w:p>
    <w:p w14:paraId="501DBB41"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bCs/>
          <w:sz w:val="19"/>
          <w:szCs w:val="19"/>
        </w:rPr>
        <w:t>w</w:t>
      </w:r>
      <w:r w:rsidRPr="006D4988">
        <w:rPr>
          <w:rFonts w:ascii="Tahoma" w:hAnsi="Tahoma" w:cs="Tahoma"/>
          <w:sz w:val="19"/>
          <w:szCs w:val="19"/>
        </w:rPr>
        <w:t xml:space="preserve"> </w:t>
      </w:r>
      <w:r w:rsidRPr="006D4988">
        <w:rPr>
          <w:rFonts w:ascii="Tahoma" w:hAnsi="Tahoma" w:cs="Tahoma"/>
          <w:bCs/>
          <w:sz w:val="19"/>
          <w:szCs w:val="19"/>
        </w:rPr>
        <w:t>przypadku zmiany wysokości minimalnego wynagrodzenia za pracę, albo wysokości minimalnej stawki godzinowej, ustalonych na podstawie przepisów ustawy z dnia 10 października 2002 r. o minimalnym wynagrodzeniu za pracę:</w:t>
      </w:r>
    </w:p>
    <w:p w14:paraId="1FA58196" w14:textId="1E1B9562"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B690A38"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wartość wynagrodzenia ulegnie zmianie o różnicę w kosztach ponoszonych przez Wykonawcę w odniesieniu do niezrealizowanej części zamówienia jedynie </w:t>
      </w:r>
      <w:r w:rsidRPr="006D4988">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6D4988" w:rsidRDefault="00D07E65" w:rsidP="00E741C5">
      <w:pPr>
        <w:numPr>
          <w:ilvl w:val="3"/>
          <w:numId w:val="32"/>
        </w:numPr>
        <w:tabs>
          <w:tab w:val="left" w:pos="851"/>
        </w:tabs>
        <w:jc w:val="both"/>
        <w:rPr>
          <w:rFonts w:ascii="Tahoma" w:hAnsi="Tahoma" w:cs="Tahoma"/>
          <w:sz w:val="19"/>
          <w:szCs w:val="19"/>
        </w:rPr>
      </w:pPr>
      <w:r w:rsidRPr="006D4988">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3112DCCB"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D3A8159"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9D92CC3"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o zmianę wynagrodzenia z uwagi na wyżej wymienioną okoliczność,</w:t>
      </w:r>
    </w:p>
    <w:p w14:paraId="09593353"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6E70656A"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bookmarkStart w:id="29" w:name="_Hlk148612057"/>
      <w:r w:rsidRPr="006D4988">
        <w:rPr>
          <w:rFonts w:ascii="Tahoma" w:hAnsi="Tahoma" w:cs="Tahoma"/>
          <w:bCs/>
          <w:sz w:val="19"/>
          <w:szCs w:val="19"/>
        </w:rPr>
        <w:t>w przypadku zmiany ceny materiałów lub kosztów związanych z realizacją zamówienia:</w:t>
      </w:r>
    </w:p>
    <w:p w14:paraId="68EF89D1"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zmiany cen wysokości materiałów lub kosztów związanych z realizacją zamówienia, rozumie się przez to zarówno wzrost cen lub kosztów, jak i ich obniżenie,</w:t>
      </w:r>
    </w:p>
    <w:p w14:paraId="48870FEF" w14:textId="1E16FE1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bookmarkStart w:id="30" w:name="_Hlk180407527"/>
      <w:r w:rsidRPr="00872AB0">
        <w:rPr>
          <w:rFonts w:ascii="Tahoma" w:hAnsi="Tahoma" w:cs="Tahoma"/>
          <w:color w:val="C45911" w:themeColor="accent2" w:themeShade="BF"/>
          <w:sz w:val="19"/>
          <w:szCs w:val="19"/>
        </w:rPr>
        <w:t xml:space="preserve">podstawą do waloryzacji wynagrodzenia będzie zmiana stawki roboczogodziny publikowana w „Informacji o stawkach robocizny kosztorysowej oraz cenach pracy sprzętu </w:t>
      </w:r>
      <w:r w:rsidRPr="00872AB0">
        <w:rPr>
          <w:rFonts w:ascii="Tahoma" w:hAnsi="Tahoma" w:cs="Tahoma"/>
          <w:color w:val="C45911" w:themeColor="accent2" w:themeShade="BF"/>
          <w:sz w:val="19"/>
          <w:szCs w:val="19"/>
        </w:rPr>
        <w:lastRenderedPageBreak/>
        <w:t xml:space="preserve">budowlanego IRS” przez wydawnictwo SEKOCENBUD Sp. z o.o.  dla województwa warmińsko-mazurskiego miasta Elbląg, w odniesieniu do cen </w:t>
      </w:r>
      <w:r w:rsidR="007A3BEB" w:rsidRPr="00872AB0">
        <w:rPr>
          <w:rFonts w:ascii="Tahoma" w:hAnsi="Tahoma" w:cs="Tahoma"/>
          <w:color w:val="C45911" w:themeColor="accent2" w:themeShade="BF"/>
          <w:sz w:val="19"/>
          <w:szCs w:val="19"/>
        </w:rPr>
        <w:t xml:space="preserve">obowiązujących </w:t>
      </w:r>
      <w:r w:rsidRPr="00872AB0">
        <w:rPr>
          <w:rFonts w:ascii="Tahoma" w:hAnsi="Tahoma" w:cs="Tahoma"/>
          <w:color w:val="C45911" w:themeColor="accent2" w:themeShade="BF"/>
          <w:sz w:val="19"/>
          <w:szCs w:val="19"/>
        </w:rPr>
        <w:t>w IV kwartale 202</w:t>
      </w:r>
      <w:r w:rsidR="00CD060F">
        <w:rPr>
          <w:rFonts w:ascii="Tahoma" w:hAnsi="Tahoma" w:cs="Tahoma"/>
          <w:color w:val="C45911" w:themeColor="accent2" w:themeShade="BF"/>
          <w:sz w:val="19"/>
          <w:szCs w:val="19"/>
        </w:rPr>
        <w:t>4</w:t>
      </w:r>
      <w:r w:rsidRPr="00872AB0">
        <w:rPr>
          <w:rFonts w:ascii="Tahoma" w:hAnsi="Tahoma" w:cs="Tahoma"/>
          <w:color w:val="C45911" w:themeColor="accent2" w:themeShade="BF"/>
          <w:sz w:val="19"/>
          <w:szCs w:val="19"/>
        </w:rPr>
        <w:t xml:space="preserve"> roku, </w:t>
      </w:r>
      <w:bookmarkEnd w:id="30"/>
    </w:p>
    <w:p w14:paraId="007B2B14" w14:textId="77777777" w:rsidR="00D07E65" w:rsidRPr="00CD060F" w:rsidRDefault="00D07E65" w:rsidP="00E741C5">
      <w:pPr>
        <w:pStyle w:val="Akapitzlist"/>
        <w:numPr>
          <w:ilvl w:val="0"/>
          <w:numId w:val="48"/>
        </w:numPr>
        <w:suppressAutoHyphens/>
        <w:ind w:left="1985" w:hanging="284"/>
        <w:jc w:val="both"/>
        <w:rPr>
          <w:rFonts w:ascii="Tahoma" w:hAnsi="Tahoma" w:cs="Tahoma"/>
          <w:sz w:val="19"/>
          <w:szCs w:val="19"/>
        </w:rPr>
      </w:pPr>
      <w:r w:rsidRPr="00CD060F">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11FD62C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stronom przysługuje uprawnienie do żądania zmiany wynagrodzenia zgodnie z art. 439 ustawy PZP oraz postanowieniami niniejszej umowy, gdy stawka roboczogodziny publikowana przez wydawnictwo SEKOCENBUD Sp. z o.o. za kwartał poprzedzający wniosek o waloryzację przekroczy poziom ±</w:t>
      </w:r>
      <w:r w:rsidR="007A3BEB" w:rsidRPr="006D4988">
        <w:rPr>
          <w:rFonts w:ascii="Tahoma" w:hAnsi="Tahoma" w:cs="Tahoma"/>
          <w:sz w:val="19"/>
          <w:szCs w:val="19"/>
        </w:rPr>
        <w:t>3</w:t>
      </w:r>
      <w:r w:rsidRPr="006D4988">
        <w:rPr>
          <w:rFonts w:ascii="Tahoma" w:hAnsi="Tahoma" w:cs="Tahoma"/>
          <w:sz w:val="19"/>
          <w:szCs w:val="19"/>
        </w:rPr>
        <w:t xml:space="preserve">% </w:t>
      </w:r>
      <w:bookmarkStart w:id="31" w:name="_Hlk180404629"/>
      <w:r w:rsidRPr="006D4988">
        <w:rPr>
          <w:rFonts w:ascii="Tahoma" w:hAnsi="Tahoma" w:cs="Tahoma"/>
          <w:sz w:val="19"/>
          <w:szCs w:val="19"/>
        </w:rPr>
        <w:t xml:space="preserve">w stosunku do stawki obowiązującej </w:t>
      </w:r>
      <w:r w:rsidRPr="006D4988">
        <w:rPr>
          <w:rFonts w:ascii="Tahoma" w:hAnsi="Tahoma" w:cs="Tahoma"/>
          <w:sz w:val="19"/>
          <w:szCs w:val="19"/>
        </w:rPr>
        <w:br/>
        <w:t>w kwartale zawarcia umowy,</w:t>
      </w:r>
      <w:bookmarkEnd w:id="31"/>
    </w:p>
    <w:p w14:paraId="2A7763C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będzie dotyczyć wynagrodzenia za roboty lub usługi jeszcze niewykonane,</w:t>
      </w:r>
    </w:p>
    <w:p w14:paraId="413BBFB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waloryzacja stawki roboczogodziny będzie wyliczona procentowo z różnicy pomiędzy stawką roboczogodziny w kwartale zawarcia umowy a stawką obowiązującą </w:t>
      </w:r>
      <w:r w:rsidRPr="006D4988">
        <w:rPr>
          <w:rFonts w:ascii="Tahoma" w:hAnsi="Tahoma" w:cs="Tahoma"/>
          <w:sz w:val="19"/>
          <w:szCs w:val="19"/>
        </w:rPr>
        <w:br/>
        <w:t xml:space="preserve">w kwartale poprzedzającym dzień złożenia wniosku o waloryzację, </w:t>
      </w:r>
    </w:p>
    <w:p w14:paraId="2C36BFB0" w14:textId="07A22264" w:rsidR="00D07E65" w:rsidRPr="006D4988" w:rsidRDefault="00E85717" w:rsidP="00E741C5">
      <w:pPr>
        <w:pStyle w:val="Akapitzlist"/>
        <w:numPr>
          <w:ilvl w:val="0"/>
          <w:numId w:val="48"/>
        </w:numPr>
        <w:suppressAutoHyphens/>
        <w:ind w:left="1985" w:hanging="284"/>
        <w:jc w:val="both"/>
        <w:rPr>
          <w:rFonts w:ascii="Tahoma" w:hAnsi="Tahoma" w:cs="Tahoma"/>
          <w:sz w:val="19"/>
          <w:szCs w:val="19"/>
        </w:rPr>
      </w:pPr>
      <w:r>
        <w:rPr>
          <w:rFonts w:ascii="Tahoma" w:hAnsi="Tahoma" w:cs="Tahoma"/>
          <w:sz w:val="19"/>
          <w:szCs w:val="19"/>
        </w:rPr>
        <w:t xml:space="preserve">w związku ze zmiana stawki roboczogodziny </w:t>
      </w:r>
      <w:r w:rsidR="00D07E65" w:rsidRPr="006D4988">
        <w:rPr>
          <w:rFonts w:ascii="Tahoma" w:hAnsi="Tahoma" w:cs="Tahoma"/>
          <w:sz w:val="19"/>
          <w:szCs w:val="19"/>
        </w:rPr>
        <w:t xml:space="preserve">maksymalna wartość waloryzacji wynagrodzenia nie może przekroczyć </w:t>
      </w:r>
      <w:r w:rsidR="009A1351" w:rsidRPr="006D4988">
        <w:rPr>
          <w:rFonts w:ascii="Tahoma" w:hAnsi="Tahoma" w:cs="Tahoma"/>
          <w:sz w:val="19"/>
          <w:szCs w:val="19"/>
        </w:rPr>
        <w:t>1</w:t>
      </w:r>
      <w:r w:rsidR="00D07E65" w:rsidRPr="006D4988">
        <w:rPr>
          <w:rFonts w:ascii="Tahoma" w:hAnsi="Tahoma" w:cs="Tahoma"/>
          <w:sz w:val="19"/>
          <w:szCs w:val="19"/>
        </w:rPr>
        <w:t xml:space="preserve">5% wartości wynagrodzenia brutto określonego </w:t>
      </w:r>
      <w:r>
        <w:rPr>
          <w:rFonts w:ascii="Tahoma" w:hAnsi="Tahoma" w:cs="Tahoma"/>
          <w:sz w:val="19"/>
          <w:szCs w:val="19"/>
        </w:rPr>
        <w:br/>
      </w:r>
      <w:r w:rsidR="00D07E65" w:rsidRPr="006D4988">
        <w:rPr>
          <w:rFonts w:ascii="Tahoma" w:hAnsi="Tahoma" w:cs="Tahoma"/>
          <w:sz w:val="19"/>
          <w:szCs w:val="19"/>
        </w:rPr>
        <w:t>w § 3 ust. 1 umowy z dnia jej zawarcia,</w:t>
      </w:r>
    </w:p>
    <w:p w14:paraId="4B6489D2"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z tytułu waloryzacji będzie rozliczona aneksem do umowy i na podstawie odrębnej faktury,</w:t>
      </w:r>
    </w:p>
    <w:p w14:paraId="6B0810AF"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Wykonawca ma obowiązek zmiany wynagrodzenia należnego podwykonawcom, jeżeli Wykonawcy zmieniono wartość wynagrodzenia w związku ze zmianami cen i kosztów realizacji zamówienia.</w:t>
      </w:r>
    </w:p>
    <w:bookmarkEnd w:id="29"/>
    <w:p w14:paraId="2F74E9C9" w14:textId="77777777" w:rsidR="00D07E65" w:rsidRPr="006D4988" w:rsidRDefault="00D07E65" w:rsidP="00E741C5">
      <w:pPr>
        <w:numPr>
          <w:ilvl w:val="1"/>
          <w:numId w:val="31"/>
        </w:numPr>
        <w:jc w:val="both"/>
        <w:rPr>
          <w:rFonts w:ascii="Tahoma" w:hAnsi="Tahoma" w:cs="Tahoma"/>
          <w:sz w:val="19"/>
          <w:szCs w:val="19"/>
        </w:rPr>
      </w:pPr>
      <w:r w:rsidRPr="006D4988">
        <w:rPr>
          <w:rFonts w:ascii="Tahoma" w:hAnsi="Tahoma" w:cs="Tahoma"/>
          <w:sz w:val="19"/>
          <w:szCs w:val="19"/>
        </w:rPr>
        <w:t>zmiany podwykonawców robót w przypadku wystąpienia o zmianę na wniosek Zamawiającego lub Wykonawcy.</w:t>
      </w:r>
    </w:p>
    <w:p w14:paraId="33398030"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W przypadku żądania przedłużenia terminu umownego, w przypadkach, o których mowa </w:t>
      </w:r>
      <w:r w:rsidRPr="006D4988">
        <w:rPr>
          <w:rFonts w:ascii="Tahoma" w:hAnsi="Tahoma" w:cs="Tahoma"/>
          <w:sz w:val="19"/>
          <w:szCs w:val="19"/>
        </w:rPr>
        <w:br/>
        <w:t>w ust. 1 pkt. 1), zostanie przeprowadzona następująca procedura:</w:t>
      </w:r>
    </w:p>
    <w:p w14:paraId="3FF785CF" w14:textId="18CC9E9D"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 xml:space="preserve">Wykonawca przedłoży Zamawiającemu pisemny wniosek określający konieczność wprowadzenia zmian do umowy wraz z ich uzasadnieniem w terminie co najmniej </w:t>
      </w:r>
      <w:r w:rsidR="009A1351" w:rsidRPr="006D4988">
        <w:rPr>
          <w:rFonts w:ascii="Tahoma" w:hAnsi="Tahoma" w:cs="Tahoma"/>
          <w:sz w:val="19"/>
          <w:szCs w:val="19"/>
        </w:rPr>
        <w:t>3</w:t>
      </w:r>
      <w:r w:rsidRPr="006D4988">
        <w:rPr>
          <w:rFonts w:ascii="Tahoma" w:hAnsi="Tahoma" w:cs="Tahoma"/>
          <w:sz w:val="19"/>
          <w:szCs w:val="19"/>
        </w:rPr>
        <w:t xml:space="preserve"> dni przed datą upływu terminu zakończenia umowy,</w:t>
      </w:r>
    </w:p>
    <w:p w14:paraId="15D51DE9" w14:textId="77777777"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Strony zobowiązują się do niezwłocznego, wzajemnego, pisemnego powiadamiania się </w:t>
      </w:r>
      <w:r w:rsidRPr="006D4988">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6D4988" w:rsidRDefault="00D07E65" w:rsidP="00E741C5">
      <w:pPr>
        <w:numPr>
          <w:ilvl w:val="0"/>
          <w:numId w:val="33"/>
        </w:numPr>
        <w:tabs>
          <w:tab w:val="clear" w:pos="1021"/>
        </w:tabs>
        <w:spacing w:after="60"/>
        <w:jc w:val="both"/>
        <w:rPr>
          <w:rFonts w:ascii="Tahoma" w:hAnsi="Tahoma" w:cs="Tahoma"/>
          <w:sz w:val="19"/>
          <w:szCs w:val="19"/>
        </w:rPr>
      </w:pPr>
      <w:r w:rsidRPr="006D4988">
        <w:rPr>
          <w:rFonts w:ascii="Tahoma" w:hAnsi="Tahoma" w:cs="Tahoma"/>
          <w:sz w:val="19"/>
          <w:szCs w:val="19"/>
        </w:rPr>
        <w:t>Warunkiem dokonania zmian postanowień umowy jest zgoda obu stron wyrażona na piśmie pod rygorem nieważności takiej zmiany w formie aneksu do umowy.</w:t>
      </w:r>
    </w:p>
    <w:bookmarkEnd w:id="28"/>
    <w:p w14:paraId="259AAE2C" w14:textId="112CBEC8" w:rsidR="00C24926" w:rsidRPr="006D4988" w:rsidRDefault="00C24926" w:rsidP="00C24926">
      <w:pPr>
        <w:suppressAutoHyphens/>
        <w:jc w:val="center"/>
        <w:rPr>
          <w:sz w:val="19"/>
          <w:szCs w:val="19"/>
          <w:lang w:eastAsia="zh-CN"/>
        </w:rPr>
      </w:pPr>
      <w:r w:rsidRPr="006D4988">
        <w:rPr>
          <w:rFonts w:ascii="Tahoma" w:hAnsi="Tahoma" w:cs="Tahoma"/>
          <w:sz w:val="19"/>
          <w:szCs w:val="19"/>
          <w:lang w:eastAsia="zh-CN"/>
        </w:rPr>
        <w:t>§ 1</w:t>
      </w:r>
      <w:r w:rsidR="00C65E6A" w:rsidRPr="006D4988">
        <w:rPr>
          <w:rFonts w:ascii="Tahoma" w:hAnsi="Tahoma" w:cs="Tahoma"/>
          <w:sz w:val="19"/>
          <w:szCs w:val="19"/>
          <w:lang w:eastAsia="zh-CN"/>
        </w:rPr>
        <w:t>4</w:t>
      </w:r>
    </w:p>
    <w:p w14:paraId="3600E473"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32" w:name="_Hlk116454695"/>
      <w:bookmarkStart w:id="33" w:name="_Hlk116390810"/>
      <w:r w:rsidRPr="006D4988">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 sprawach nieuregulowanych w niniejszej umowie mają zastosowanie przepisy Kodeksu Cywilnego.</w:t>
      </w:r>
    </w:p>
    <w:p w14:paraId="1A46B045"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34" w:name="_Hlk86919818"/>
      <w:r w:rsidRPr="006D4988">
        <w:rPr>
          <w:rFonts w:ascii="Tahoma" w:hAnsi="Tahoma" w:cs="Tahoma"/>
          <w:sz w:val="19"/>
          <w:szCs w:val="19"/>
        </w:rPr>
        <w:t>Umowę spisano w trzech egzemplarzach, dwa egzemplarze dla Zamawiającego, jeden egzemplarz dla Wykonawcy.</w:t>
      </w:r>
    </w:p>
    <w:bookmarkEnd w:id="34"/>
    <w:bookmarkEnd w:id="32"/>
    <w:p w14:paraId="0F732E0F" w14:textId="3605D7F8" w:rsidR="00C24926" w:rsidRPr="00C24926" w:rsidRDefault="00C24926" w:rsidP="00C122AC">
      <w:pPr>
        <w:tabs>
          <w:tab w:val="left" w:pos="300"/>
        </w:tabs>
        <w:suppressAutoHyphens/>
        <w:jc w:val="both"/>
        <w:rPr>
          <w:sz w:val="19"/>
          <w:szCs w:val="19"/>
          <w:lang w:eastAsia="zh-CN"/>
        </w:rPr>
      </w:pPr>
    </w:p>
    <w:bookmarkEnd w:id="33"/>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3A5368EC" w14:textId="77777777" w:rsidR="00796869" w:rsidRDefault="00796869" w:rsidP="00C24926">
      <w:pPr>
        <w:suppressAutoHyphens/>
        <w:jc w:val="right"/>
        <w:rPr>
          <w:rFonts w:ascii="Tahoma" w:hAnsi="Tahoma" w:cs="Tahoma"/>
          <w:b/>
          <w:lang w:eastAsia="zh-CN"/>
        </w:rPr>
      </w:pPr>
    </w:p>
    <w:p w14:paraId="19830E2F" w14:textId="77777777" w:rsidR="00796869" w:rsidRDefault="00796869" w:rsidP="00C24926">
      <w:pPr>
        <w:suppressAutoHyphens/>
        <w:jc w:val="right"/>
        <w:rPr>
          <w:rFonts w:ascii="Tahoma" w:hAnsi="Tahoma" w:cs="Tahoma"/>
          <w:b/>
          <w:lang w:eastAsia="zh-CN"/>
        </w:rPr>
      </w:pPr>
    </w:p>
    <w:p w14:paraId="35AE797E" w14:textId="77777777" w:rsidR="008E06C1" w:rsidRDefault="008E06C1" w:rsidP="00C24926">
      <w:pPr>
        <w:suppressAutoHyphens/>
        <w:jc w:val="right"/>
        <w:rPr>
          <w:rFonts w:ascii="Tahoma" w:hAnsi="Tahoma" w:cs="Tahoma"/>
          <w:b/>
          <w:lang w:eastAsia="zh-CN"/>
        </w:rPr>
      </w:pPr>
    </w:p>
    <w:p w14:paraId="67520D9F" w14:textId="77777777" w:rsidR="008E06C1" w:rsidRDefault="008E06C1" w:rsidP="00C24926">
      <w:pPr>
        <w:suppressAutoHyphens/>
        <w:jc w:val="right"/>
        <w:rPr>
          <w:rFonts w:ascii="Tahoma" w:hAnsi="Tahoma" w:cs="Tahoma"/>
          <w:b/>
          <w:lang w:eastAsia="zh-CN"/>
        </w:rPr>
      </w:pPr>
    </w:p>
    <w:p w14:paraId="5D3A9E8D" w14:textId="2CECF516" w:rsidR="00C24926" w:rsidRPr="00C24926" w:rsidRDefault="00C24926" w:rsidP="00C24926">
      <w:pPr>
        <w:suppressAutoHyphens/>
        <w:jc w:val="right"/>
        <w:rPr>
          <w:lang w:eastAsia="zh-CN"/>
        </w:rPr>
      </w:pPr>
      <w:r w:rsidRPr="00C24926">
        <w:rPr>
          <w:rFonts w:ascii="Tahoma" w:hAnsi="Tahoma" w:cs="Tahoma"/>
          <w:b/>
          <w:lang w:eastAsia="zh-CN"/>
        </w:rPr>
        <w:lastRenderedPageBreak/>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lastRenderedPageBreak/>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6CE6D756" w14:textId="77777777" w:rsidTr="008A5EB0">
        <w:trPr>
          <w:trHeight w:val="255"/>
        </w:trPr>
        <w:tc>
          <w:tcPr>
            <w:tcW w:w="580" w:type="dxa"/>
            <w:shd w:val="clear" w:color="auto" w:fill="auto"/>
            <w:noWrap/>
            <w:vAlign w:val="center"/>
          </w:tcPr>
          <w:p w14:paraId="4E23B0BC" w14:textId="3F210B9F" w:rsidR="00A61602" w:rsidRPr="00A61602" w:rsidRDefault="008A5EB0" w:rsidP="00A61602">
            <w:pPr>
              <w:jc w:val="center"/>
              <w:rPr>
                <w:rFonts w:ascii="Tahoma" w:hAnsi="Tahoma" w:cs="Tahoma"/>
                <w:sz w:val="16"/>
                <w:szCs w:val="16"/>
              </w:rPr>
            </w:pPr>
            <w:r>
              <w:rPr>
                <w:rFonts w:ascii="Tahoma" w:hAnsi="Tahoma" w:cs="Tahoma"/>
                <w:sz w:val="16"/>
                <w:szCs w:val="16"/>
              </w:rPr>
              <w:t>2</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8A5EB0">
        <w:trPr>
          <w:trHeight w:val="255"/>
        </w:trPr>
        <w:tc>
          <w:tcPr>
            <w:tcW w:w="580" w:type="dxa"/>
            <w:shd w:val="clear" w:color="auto" w:fill="auto"/>
            <w:noWrap/>
            <w:vAlign w:val="center"/>
          </w:tcPr>
          <w:p w14:paraId="6EE0003E" w14:textId="71C7A7E1" w:rsidR="00A61602" w:rsidRPr="00A61602" w:rsidRDefault="008A5EB0" w:rsidP="00A61602">
            <w:pPr>
              <w:jc w:val="center"/>
              <w:rPr>
                <w:rFonts w:ascii="Tahoma" w:hAnsi="Tahoma" w:cs="Tahoma"/>
                <w:sz w:val="16"/>
                <w:szCs w:val="16"/>
              </w:rPr>
            </w:pPr>
            <w:r>
              <w:rPr>
                <w:rFonts w:ascii="Tahoma" w:hAnsi="Tahoma" w:cs="Tahoma"/>
                <w:sz w:val="16"/>
                <w:szCs w:val="16"/>
              </w:rPr>
              <w:t>3</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8A5EB0">
        <w:trPr>
          <w:trHeight w:val="255"/>
        </w:trPr>
        <w:tc>
          <w:tcPr>
            <w:tcW w:w="580" w:type="dxa"/>
            <w:shd w:val="clear" w:color="auto" w:fill="auto"/>
            <w:noWrap/>
            <w:vAlign w:val="center"/>
          </w:tcPr>
          <w:p w14:paraId="7A15F258" w14:textId="138049C5" w:rsidR="00A61602" w:rsidRPr="00A61602" w:rsidRDefault="008A5EB0" w:rsidP="00A61602">
            <w:pPr>
              <w:jc w:val="center"/>
              <w:rPr>
                <w:rFonts w:ascii="Tahoma" w:hAnsi="Tahoma" w:cs="Tahoma"/>
                <w:sz w:val="16"/>
                <w:szCs w:val="16"/>
              </w:rPr>
            </w:pPr>
            <w:r>
              <w:rPr>
                <w:rFonts w:ascii="Tahoma" w:hAnsi="Tahoma" w:cs="Tahoma"/>
                <w:sz w:val="16"/>
                <w:szCs w:val="16"/>
              </w:rPr>
              <w:t>4</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8A5EB0">
        <w:trPr>
          <w:trHeight w:val="255"/>
        </w:trPr>
        <w:tc>
          <w:tcPr>
            <w:tcW w:w="580" w:type="dxa"/>
            <w:shd w:val="clear" w:color="auto" w:fill="auto"/>
            <w:noWrap/>
            <w:vAlign w:val="center"/>
          </w:tcPr>
          <w:p w14:paraId="24C49F60" w14:textId="3B9AB4C0" w:rsidR="00A61602" w:rsidRPr="00A61602" w:rsidRDefault="008A5EB0" w:rsidP="00A61602">
            <w:pPr>
              <w:jc w:val="center"/>
              <w:rPr>
                <w:rFonts w:ascii="Tahoma" w:hAnsi="Tahoma" w:cs="Tahoma"/>
                <w:sz w:val="16"/>
                <w:szCs w:val="16"/>
              </w:rPr>
            </w:pPr>
            <w:r>
              <w:rPr>
                <w:rFonts w:ascii="Tahoma" w:hAnsi="Tahoma" w:cs="Tahoma"/>
                <w:sz w:val="16"/>
                <w:szCs w:val="16"/>
              </w:rPr>
              <w:t>5</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8A5EB0">
        <w:trPr>
          <w:trHeight w:val="255"/>
        </w:trPr>
        <w:tc>
          <w:tcPr>
            <w:tcW w:w="580" w:type="dxa"/>
            <w:shd w:val="clear" w:color="auto" w:fill="auto"/>
            <w:noWrap/>
            <w:vAlign w:val="center"/>
          </w:tcPr>
          <w:p w14:paraId="6366DD54" w14:textId="39150DB5" w:rsidR="00A61602" w:rsidRPr="00A61602" w:rsidRDefault="008A5EB0" w:rsidP="00A61602">
            <w:pPr>
              <w:jc w:val="center"/>
              <w:rPr>
                <w:rFonts w:ascii="Tahoma" w:hAnsi="Tahoma" w:cs="Tahoma"/>
                <w:sz w:val="16"/>
                <w:szCs w:val="16"/>
              </w:rPr>
            </w:pPr>
            <w:r>
              <w:rPr>
                <w:rFonts w:ascii="Tahoma" w:hAnsi="Tahoma" w:cs="Tahoma"/>
                <w:sz w:val="16"/>
                <w:szCs w:val="16"/>
              </w:rPr>
              <w:t>6</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102  LU</w:t>
            </w:r>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8A5EB0">
        <w:trPr>
          <w:trHeight w:val="255"/>
        </w:trPr>
        <w:tc>
          <w:tcPr>
            <w:tcW w:w="580" w:type="dxa"/>
            <w:shd w:val="clear" w:color="auto" w:fill="auto"/>
            <w:noWrap/>
            <w:vAlign w:val="center"/>
          </w:tcPr>
          <w:p w14:paraId="7F093A3A" w14:textId="77BB9811" w:rsidR="00A61602" w:rsidRPr="00A61602" w:rsidRDefault="008A5EB0" w:rsidP="00A61602">
            <w:pPr>
              <w:jc w:val="center"/>
              <w:rPr>
                <w:rFonts w:ascii="Tahoma" w:hAnsi="Tahoma" w:cs="Tahoma"/>
                <w:sz w:val="16"/>
                <w:szCs w:val="16"/>
              </w:rPr>
            </w:pPr>
            <w:r>
              <w:rPr>
                <w:rFonts w:ascii="Tahoma" w:hAnsi="Tahoma" w:cs="Tahoma"/>
                <w:sz w:val="16"/>
                <w:szCs w:val="16"/>
              </w:rPr>
              <w:t>7</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8A5EB0">
        <w:trPr>
          <w:trHeight w:val="255"/>
        </w:trPr>
        <w:tc>
          <w:tcPr>
            <w:tcW w:w="580" w:type="dxa"/>
            <w:shd w:val="clear" w:color="auto" w:fill="auto"/>
            <w:noWrap/>
            <w:vAlign w:val="center"/>
          </w:tcPr>
          <w:p w14:paraId="343E59D7" w14:textId="72C5B0AB" w:rsidR="00A61602" w:rsidRPr="00A61602" w:rsidRDefault="008A5EB0" w:rsidP="00A61602">
            <w:pPr>
              <w:jc w:val="center"/>
              <w:rPr>
                <w:rFonts w:ascii="Tahoma" w:hAnsi="Tahoma" w:cs="Tahoma"/>
                <w:sz w:val="16"/>
                <w:szCs w:val="16"/>
              </w:rPr>
            </w:pPr>
            <w:r>
              <w:rPr>
                <w:rFonts w:ascii="Tahoma" w:hAnsi="Tahoma" w:cs="Tahoma"/>
                <w:sz w:val="16"/>
                <w:szCs w:val="16"/>
              </w:rPr>
              <w:t>8</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8A5EB0">
        <w:trPr>
          <w:trHeight w:val="255"/>
        </w:trPr>
        <w:tc>
          <w:tcPr>
            <w:tcW w:w="580" w:type="dxa"/>
            <w:shd w:val="clear" w:color="auto" w:fill="auto"/>
            <w:noWrap/>
            <w:vAlign w:val="center"/>
          </w:tcPr>
          <w:p w14:paraId="5C6A3B68" w14:textId="251790ED" w:rsidR="00A61602" w:rsidRPr="00A61602" w:rsidRDefault="008A5EB0" w:rsidP="00A61602">
            <w:pPr>
              <w:jc w:val="center"/>
              <w:rPr>
                <w:rFonts w:ascii="Tahoma" w:hAnsi="Tahoma" w:cs="Tahoma"/>
                <w:sz w:val="16"/>
                <w:szCs w:val="16"/>
              </w:rPr>
            </w:pPr>
            <w:r>
              <w:rPr>
                <w:rFonts w:ascii="Tahoma" w:hAnsi="Tahoma" w:cs="Tahoma"/>
                <w:sz w:val="16"/>
                <w:szCs w:val="16"/>
              </w:rPr>
              <w:t>9</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8A5EB0">
        <w:trPr>
          <w:trHeight w:val="255"/>
        </w:trPr>
        <w:tc>
          <w:tcPr>
            <w:tcW w:w="580" w:type="dxa"/>
            <w:shd w:val="clear" w:color="auto" w:fill="auto"/>
            <w:noWrap/>
            <w:vAlign w:val="center"/>
          </w:tcPr>
          <w:p w14:paraId="3EE41D6A" w14:textId="1A05540A" w:rsidR="00A61602" w:rsidRPr="00A61602" w:rsidRDefault="008A5EB0" w:rsidP="00A61602">
            <w:pPr>
              <w:jc w:val="center"/>
              <w:rPr>
                <w:rFonts w:ascii="Tahoma" w:hAnsi="Tahoma" w:cs="Tahoma"/>
                <w:sz w:val="16"/>
                <w:szCs w:val="16"/>
              </w:rPr>
            </w:pPr>
            <w:r>
              <w:rPr>
                <w:rFonts w:ascii="Tahoma" w:hAnsi="Tahoma" w:cs="Tahoma"/>
                <w:sz w:val="16"/>
                <w:szCs w:val="16"/>
              </w:rPr>
              <w:t>10</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8A5EB0">
        <w:trPr>
          <w:trHeight w:val="255"/>
        </w:trPr>
        <w:tc>
          <w:tcPr>
            <w:tcW w:w="580" w:type="dxa"/>
            <w:shd w:val="clear" w:color="auto" w:fill="auto"/>
            <w:noWrap/>
            <w:vAlign w:val="center"/>
          </w:tcPr>
          <w:p w14:paraId="103373E3" w14:textId="17D5929E" w:rsidR="00A61602" w:rsidRPr="00A61602" w:rsidRDefault="008A5EB0" w:rsidP="00A61602">
            <w:pPr>
              <w:jc w:val="center"/>
              <w:rPr>
                <w:rFonts w:ascii="Tahoma" w:hAnsi="Tahoma" w:cs="Tahoma"/>
                <w:sz w:val="16"/>
                <w:szCs w:val="16"/>
              </w:rPr>
            </w:pPr>
            <w:r>
              <w:rPr>
                <w:rFonts w:ascii="Tahoma" w:hAnsi="Tahoma" w:cs="Tahoma"/>
                <w:sz w:val="16"/>
                <w:szCs w:val="16"/>
              </w:rPr>
              <w:t>11</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8A5EB0">
        <w:trPr>
          <w:trHeight w:val="255"/>
        </w:trPr>
        <w:tc>
          <w:tcPr>
            <w:tcW w:w="580" w:type="dxa"/>
            <w:shd w:val="clear" w:color="auto" w:fill="auto"/>
            <w:noWrap/>
            <w:vAlign w:val="center"/>
          </w:tcPr>
          <w:p w14:paraId="0FACFB4B" w14:textId="308ED47F" w:rsidR="00A61602" w:rsidRPr="00A61602" w:rsidRDefault="008A5EB0" w:rsidP="00A61602">
            <w:pPr>
              <w:jc w:val="center"/>
              <w:rPr>
                <w:rFonts w:ascii="Tahoma" w:hAnsi="Tahoma" w:cs="Tahoma"/>
                <w:sz w:val="16"/>
                <w:szCs w:val="16"/>
              </w:rPr>
            </w:pPr>
            <w:r>
              <w:rPr>
                <w:rFonts w:ascii="Tahoma" w:hAnsi="Tahoma" w:cs="Tahoma"/>
                <w:sz w:val="16"/>
                <w:szCs w:val="16"/>
              </w:rPr>
              <w:t>12</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8A5EB0">
        <w:trPr>
          <w:trHeight w:val="255"/>
        </w:trPr>
        <w:tc>
          <w:tcPr>
            <w:tcW w:w="580" w:type="dxa"/>
            <w:shd w:val="clear" w:color="auto" w:fill="auto"/>
            <w:noWrap/>
            <w:vAlign w:val="center"/>
          </w:tcPr>
          <w:p w14:paraId="4809332A" w14:textId="6B7A2BAB" w:rsidR="00A61602" w:rsidRPr="00A61602" w:rsidRDefault="008A5EB0" w:rsidP="00A61602">
            <w:pPr>
              <w:jc w:val="center"/>
              <w:rPr>
                <w:rFonts w:ascii="Tahoma" w:hAnsi="Tahoma" w:cs="Tahoma"/>
                <w:sz w:val="16"/>
                <w:szCs w:val="16"/>
              </w:rPr>
            </w:pPr>
            <w:r>
              <w:rPr>
                <w:rFonts w:ascii="Tahoma" w:hAnsi="Tahoma" w:cs="Tahoma"/>
                <w:sz w:val="16"/>
                <w:szCs w:val="16"/>
              </w:rPr>
              <w:t>13</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8A5EB0">
        <w:trPr>
          <w:trHeight w:val="255"/>
        </w:trPr>
        <w:tc>
          <w:tcPr>
            <w:tcW w:w="580" w:type="dxa"/>
            <w:shd w:val="clear" w:color="auto" w:fill="auto"/>
            <w:noWrap/>
            <w:vAlign w:val="center"/>
          </w:tcPr>
          <w:p w14:paraId="42E2C3B0" w14:textId="5BA93AA0" w:rsidR="00A61602" w:rsidRPr="00A61602" w:rsidRDefault="008A5EB0" w:rsidP="00A61602">
            <w:pPr>
              <w:jc w:val="center"/>
              <w:rPr>
                <w:rFonts w:ascii="Tahoma" w:hAnsi="Tahoma" w:cs="Tahoma"/>
                <w:sz w:val="16"/>
                <w:szCs w:val="16"/>
              </w:rPr>
            </w:pPr>
            <w:r>
              <w:rPr>
                <w:rFonts w:ascii="Tahoma" w:hAnsi="Tahoma" w:cs="Tahoma"/>
                <w:sz w:val="16"/>
                <w:szCs w:val="16"/>
              </w:rPr>
              <w:t>14</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8A5EB0">
        <w:trPr>
          <w:trHeight w:val="255"/>
        </w:trPr>
        <w:tc>
          <w:tcPr>
            <w:tcW w:w="580" w:type="dxa"/>
            <w:shd w:val="clear" w:color="auto" w:fill="auto"/>
            <w:noWrap/>
            <w:vAlign w:val="center"/>
          </w:tcPr>
          <w:p w14:paraId="68BB1F58" w14:textId="1DD4180D" w:rsidR="00A61602" w:rsidRPr="00A61602" w:rsidRDefault="008A5EB0" w:rsidP="00A61602">
            <w:pPr>
              <w:jc w:val="center"/>
              <w:rPr>
                <w:rFonts w:ascii="Tahoma" w:hAnsi="Tahoma" w:cs="Tahoma"/>
                <w:sz w:val="16"/>
                <w:szCs w:val="16"/>
              </w:rPr>
            </w:pPr>
            <w:r>
              <w:rPr>
                <w:rFonts w:ascii="Tahoma" w:hAnsi="Tahoma" w:cs="Tahoma"/>
                <w:sz w:val="16"/>
                <w:szCs w:val="16"/>
              </w:rPr>
              <w:t>15</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8A5EB0">
        <w:trPr>
          <w:trHeight w:val="255"/>
        </w:trPr>
        <w:tc>
          <w:tcPr>
            <w:tcW w:w="580" w:type="dxa"/>
            <w:shd w:val="clear" w:color="auto" w:fill="auto"/>
            <w:noWrap/>
            <w:vAlign w:val="center"/>
          </w:tcPr>
          <w:p w14:paraId="674D8F1C" w14:textId="05A877EF" w:rsidR="00A61602" w:rsidRPr="00A61602" w:rsidRDefault="008A5EB0" w:rsidP="00A61602">
            <w:pPr>
              <w:jc w:val="center"/>
              <w:rPr>
                <w:rFonts w:ascii="Tahoma" w:hAnsi="Tahoma" w:cs="Tahoma"/>
                <w:sz w:val="16"/>
                <w:szCs w:val="16"/>
              </w:rPr>
            </w:pPr>
            <w:r>
              <w:rPr>
                <w:rFonts w:ascii="Tahoma" w:hAnsi="Tahoma" w:cs="Tahoma"/>
                <w:sz w:val="16"/>
                <w:szCs w:val="16"/>
              </w:rPr>
              <w:t>16</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8A5EB0">
        <w:trPr>
          <w:trHeight w:val="255"/>
        </w:trPr>
        <w:tc>
          <w:tcPr>
            <w:tcW w:w="580" w:type="dxa"/>
            <w:shd w:val="clear" w:color="auto" w:fill="auto"/>
            <w:noWrap/>
            <w:vAlign w:val="center"/>
          </w:tcPr>
          <w:p w14:paraId="71DDFF29" w14:textId="4C002128" w:rsidR="00A61602" w:rsidRPr="00A61602" w:rsidRDefault="008A5EB0" w:rsidP="00A61602">
            <w:pPr>
              <w:jc w:val="center"/>
              <w:rPr>
                <w:rFonts w:ascii="Tahoma" w:hAnsi="Tahoma" w:cs="Tahoma"/>
                <w:sz w:val="16"/>
                <w:szCs w:val="16"/>
              </w:rPr>
            </w:pPr>
            <w:r>
              <w:rPr>
                <w:rFonts w:ascii="Tahoma" w:hAnsi="Tahoma" w:cs="Tahoma"/>
                <w:sz w:val="16"/>
                <w:szCs w:val="16"/>
              </w:rPr>
              <w:t>17</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8A5EB0">
        <w:trPr>
          <w:trHeight w:val="255"/>
        </w:trPr>
        <w:tc>
          <w:tcPr>
            <w:tcW w:w="580" w:type="dxa"/>
            <w:shd w:val="clear" w:color="auto" w:fill="auto"/>
            <w:noWrap/>
            <w:vAlign w:val="center"/>
          </w:tcPr>
          <w:p w14:paraId="00F8EF97" w14:textId="23548E56" w:rsidR="00A61602" w:rsidRPr="00A61602" w:rsidRDefault="008A5EB0" w:rsidP="00A61602">
            <w:pPr>
              <w:jc w:val="center"/>
              <w:rPr>
                <w:rFonts w:ascii="Tahoma" w:hAnsi="Tahoma" w:cs="Tahoma"/>
                <w:sz w:val="16"/>
                <w:szCs w:val="16"/>
              </w:rPr>
            </w:pPr>
            <w:r>
              <w:rPr>
                <w:rFonts w:ascii="Tahoma" w:hAnsi="Tahoma" w:cs="Tahoma"/>
                <w:sz w:val="16"/>
                <w:szCs w:val="16"/>
              </w:rPr>
              <w:t>18</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8A5EB0">
        <w:trPr>
          <w:trHeight w:val="255"/>
        </w:trPr>
        <w:tc>
          <w:tcPr>
            <w:tcW w:w="580" w:type="dxa"/>
            <w:shd w:val="clear" w:color="auto" w:fill="auto"/>
            <w:noWrap/>
            <w:vAlign w:val="center"/>
          </w:tcPr>
          <w:p w14:paraId="79A0F223" w14:textId="5FFC31F5" w:rsidR="00A61602" w:rsidRPr="00A61602" w:rsidRDefault="008A5EB0" w:rsidP="00A61602">
            <w:pPr>
              <w:jc w:val="center"/>
              <w:rPr>
                <w:rFonts w:ascii="Tahoma" w:hAnsi="Tahoma" w:cs="Tahoma"/>
                <w:sz w:val="16"/>
                <w:szCs w:val="16"/>
              </w:rPr>
            </w:pPr>
            <w:r>
              <w:rPr>
                <w:rFonts w:ascii="Tahoma" w:hAnsi="Tahoma" w:cs="Tahoma"/>
                <w:sz w:val="16"/>
                <w:szCs w:val="16"/>
              </w:rPr>
              <w:t>19</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8A5EB0">
        <w:trPr>
          <w:trHeight w:val="255"/>
        </w:trPr>
        <w:tc>
          <w:tcPr>
            <w:tcW w:w="580" w:type="dxa"/>
            <w:shd w:val="clear" w:color="auto" w:fill="auto"/>
            <w:noWrap/>
            <w:vAlign w:val="center"/>
          </w:tcPr>
          <w:p w14:paraId="6DF61F4F" w14:textId="759563EE" w:rsidR="00A61602" w:rsidRPr="00A61602" w:rsidRDefault="008A5EB0" w:rsidP="00A61602">
            <w:pPr>
              <w:jc w:val="center"/>
              <w:rPr>
                <w:rFonts w:ascii="Tahoma" w:hAnsi="Tahoma" w:cs="Tahoma"/>
                <w:sz w:val="16"/>
                <w:szCs w:val="16"/>
              </w:rPr>
            </w:pPr>
            <w:r>
              <w:rPr>
                <w:rFonts w:ascii="Tahoma" w:hAnsi="Tahoma" w:cs="Tahoma"/>
                <w:sz w:val="16"/>
                <w:szCs w:val="16"/>
              </w:rPr>
              <w:t>20</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8A5EB0">
        <w:trPr>
          <w:trHeight w:val="255"/>
        </w:trPr>
        <w:tc>
          <w:tcPr>
            <w:tcW w:w="580" w:type="dxa"/>
            <w:shd w:val="clear" w:color="auto" w:fill="auto"/>
            <w:noWrap/>
            <w:vAlign w:val="center"/>
          </w:tcPr>
          <w:p w14:paraId="22009483" w14:textId="2AD43226" w:rsidR="00A61602" w:rsidRPr="00A61602" w:rsidRDefault="008A5EB0" w:rsidP="00A61602">
            <w:pPr>
              <w:jc w:val="center"/>
              <w:rPr>
                <w:rFonts w:ascii="Tahoma" w:hAnsi="Tahoma" w:cs="Tahoma"/>
                <w:sz w:val="16"/>
                <w:szCs w:val="16"/>
              </w:rPr>
            </w:pPr>
            <w:r>
              <w:rPr>
                <w:rFonts w:ascii="Tahoma" w:hAnsi="Tahoma" w:cs="Tahoma"/>
                <w:sz w:val="16"/>
                <w:szCs w:val="16"/>
              </w:rPr>
              <w:t>21</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0390EF4C" w14:textId="77777777" w:rsidTr="008A5EB0">
        <w:trPr>
          <w:trHeight w:val="255"/>
        </w:trPr>
        <w:tc>
          <w:tcPr>
            <w:tcW w:w="580" w:type="dxa"/>
            <w:shd w:val="clear" w:color="auto" w:fill="auto"/>
            <w:noWrap/>
            <w:vAlign w:val="center"/>
          </w:tcPr>
          <w:p w14:paraId="007D6393" w14:textId="47AA9C64" w:rsidR="00A61602" w:rsidRPr="00A61602" w:rsidRDefault="008A5EB0" w:rsidP="00A61602">
            <w:pPr>
              <w:jc w:val="center"/>
              <w:rPr>
                <w:rFonts w:ascii="Tahoma" w:hAnsi="Tahoma" w:cs="Tahoma"/>
                <w:sz w:val="16"/>
                <w:szCs w:val="16"/>
              </w:rPr>
            </w:pPr>
            <w:r>
              <w:rPr>
                <w:rFonts w:ascii="Tahoma" w:hAnsi="Tahoma" w:cs="Tahoma"/>
                <w:sz w:val="16"/>
                <w:szCs w:val="16"/>
              </w:rPr>
              <w:t>22</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8A5EB0">
        <w:trPr>
          <w:trHeight w:val="255"/>
        </w:trPr>
        <w:tc>
          <w:tcPr>
            <w:tcW w:w="580" w:type="dxa"/>
            <w:shd w:val="clear" w:color="auto" w:fill="auto"/>
            <w:noWrap/>
            <w:vAlign w:val="center"/>
          </w:tcPr>
          <w:p w14:paraId="6A38E1C4" w14:textId="349E7716" w:rsidR="00A61602" w:rsidRPr="00A61602" w:rsidRDefault="008A5EB0" w:rsidP="00A61602">
            <w:pPr>
              <w:jc w:val="center"/>
              <w:rPr>
                <w:rFonts w:ascii="Tahoma" w:hAnsi="Tahoma" w:cs="Tahoma"/>
                <w:sz w:val="16"/>
                <w:szCs w:val="16"/>
              </w:rPr>
            </w:pPr>
            <w:r>
              <w:rPr>
                <w:rFonts w:ascii="Tahoma" w:hAnsi="Tahoma" w:cs="Tahoma"/>
                <w:sz w:val="16"/>
                <w:szCs w:val="16"/>
              </w:rPr>
              <w:t>23</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8A5EB0">
        <w:trPr>
          <w:trHeight w:val="255"/>
        </w:trPr>
        <w:tc>
          <w:tcPr>
            <w:tcW w:w="580" w:type="dxa"/>
            <w:shd w:val="clear" w:color="auto" w:fill="auto"/>
            <w:noWrap/>
            <w:vAlign w:val="center"/>
          </w:tcPr>
          <w:p w14:paraId="3CB6E8B4" w14:textId="6BDD27E9" w:rsidR="00A61602" w:rsidRPr="00A61602" w:rsidRDefault="008A5EB0" w:rsidP="00A61602">
            <w:pPr>
              <w:jc w:val="center"/>
              <w:rPr>
                <w:rFonts w:ascii="Tahoma" w:hAnsi="Tahoma" w:cs="Tahoma"/>
                <w:sz w:val="16"/>
                <w:szCs w:val="16"/>
              </w:rPr>
            </w:pPr>
            <w:r>
              <w:rPr>
                <w:rFonts w:ascii="Tahoma" w:hAnsi="Tahoma" w:cs="Tahoma"/>
                <w:sz w:val="16"/>
                <w:szCs w:val="16"/>
              </w:rPr>
              <w:t>24</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8A5EB0">
        <w:trPr>
          <w:trHeight w:val="255"/>
        </w:trPr>
        <w:tc>
          <w:tcPr>
            <w:tcW w:w="580" w:type="dxa"/>
            <w:shd w:val="clear" w:color="auto" w:fill="auto"/>
            <w:noWrap/>
            <w:vAlign w:val="center"/>
          </w:tcPr>
          <w:p w14:paraId="627C1950" w14:textId="27D136CE" w:rsidR="00A61602" w:rsidRPr="00A61602" w:rsidRDefault="008A5EB0" w:rsidP="00A61602">
            <w:pPr>
              <w:jc w:val="center"/>
              <w:rPr>
                <w:rFonts w:ascii="Tahoma" w:hAnsi="Tahoma" w:cs="Tahoma"/>
                <w:sz w:val="16"/>
                <w:szCs w:val="16"/>
              </w:rPr>
            </w:pPr>
            <w:r>
              <w:rPr>
                <w:rFonts w:ascii="Tahoma" w:hAnsi="Tahoma" w:cs="Tahoma"/>
                <w:sz w:val="16"/>
                <w:szCs w:val="16"/>
              </w:rPr>
              <w:t>25</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8A5EB0">
        <w:trPr>
          <w:trHeight w:val="255"/>
        </w:trPr>
        <w:tc>
          <w:tcPr>
            <w:tcW w:w="580" w:type="dxa"/>
            <w:shd w:val="clear" w:color="auto" w:fill="auto"/>
            <w:noWrap/>
            <w:vAlign w:val="center"/>
          </w:tcPr>
          <w:p w14:paraId="12583CAE" w14:textId="76BF7BF1" w:rsidR="00A61602" w:rsidRPr="00A61602" w:rsidRDefault="008A5EB0" w:rsidP="00A61602">
            <w:pPr>
              <w:jc w:val="center"/>
              <w:rPr>
                <w:rFonts w:ascii="Tahoma" w:hAnsi="Tahoma" w:cs="Tahoma"/>
                <w:sz w:val="16"/>
                <w:szCs w:val="16"/>
              </w:rPr>
            </w:pPr>
            <w:r>
              <w:rPr>
                <w:rFonts w:ascii="Tahoma" w:hAnsi="Tahoma" w:cs="Tahoma"/>
                <w:sz w:val="16"/>
                <w:szCs w:val="16"/>
              </w:rPr>
              <w:t>26</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8A5EB0">
        <w:trPr>
          <w:trHeight w:val="255"/>
        </w:trPr>
        <w:tc>
          <w:tcPr>
            <w:tcW w:w="580" w:type="dxa"/>
            <w:shd w:val="clear" w:color="auto" w:fill="auto"/>
            <w:noWrap/>
            <w:vAlign w:val="center"/>
          </w:tcPr>
          <w:p w14:paraId="6D3405A8" w14:textId="25FCF3DC" w:rsidR="00A61602" w:rsidRPr="00A61602" w:rsidRDefault="008A5EB0" w:rsidP="00A61602">
            <w:pPr>
              <w:jc w:val="center"/>
              <w:rPr>
                <w:rFonts w:ascii="Tahoma" w:hAnsi="Tahoma" w:cs="Tahoma"/>
                <w:sz w:val="16"/>
                <w:szCs w:val="16"/>
              </w:rPr>
            </w:pPr>
            <w:r>
              <w:rPr>
                <w:rFonts w:ascii="Tahoma" w:hAnsi="Tahoma" w:cs="Tahoma"/>
                <w:sz w:val="16"/>
                <w:szCs w:val="16"/>
              </w:rPr>
              <w:t>27</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8A5EB0">
        <w:trPr>
          <w:trHeight w:val="255"/>
        </w:trPr>
        <w:tc>
          <w:tcPr>
            <w:tcW w:w="580" w:type="dxa"/>
            <w:shd w:val="clear" w:color="auto" w:fill="auto"/>
            <w:noWrap/>
            <w:vAlign w:val="center"/>
          </w:tcPr>
          <w:p w14:paraId="34A68B14" w14:textId="23D490AF" w:rsidR="00A61602" w:rsidRPr="00A61602" w:rsidRDefault="008A5EB0" w:rsidP="00A61602">
            <w:pPr>
              <w:jc w:val="center"/>
              <w:rPr>
                <w:rFonts w:ascii="Tahoma" w:hAnsi="Tahoma" w:cs="Tahoma"/>
                <w:sz w:val="16"/>
                <w:szCs w:val="16"/>
              </w:rPr>
            </w:pPr>
            <w:r>
              <w:rPr>
                <w:rFonts w:ascii="Tahoma" w:hAnsi="Tahoma" w:cs="Tahoma"/>
                <w:sz w:val="16"/>
                <w:szCs w:val="16"/>
              </w:rPr>
              <w:t>28</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8A5EB0">
        <w:trPr>
          <w:trHeight w:val="255"/>
        </w:trPr>
        <w:tc>
          <w:tcPr>
            <w:tcW w:w="580" w:type="dxa"/>
            <w:shd w:val="clear" w:color="auto" w:fill="auto"/>
            <w:noWrap/>
            <w:vAlign w:val="center"/>
          </w:tcPr>
          <w:p w14:paraId="3369E9D2" w14:textId="418A16E4" w:rsidR="00A61602" w:rsidRPr="00A61602" w:rsidRDefault="008A5EB0" w:rsidP="00A61602">
            <w:pPr>
              <w:jc w:val="center"/>
              <w:rPr>
                <w:rFonts w:ascii="Tahoma" w:hAnsi="Tahoma" w:cs="Tahoma"/>
                <w:sz w:val="16"/>
                <w:szCs w:val="16"/>
              </w:rPr>
            </w:pPr>
            <w:r>
              <w:rPr>
                <w:rFonts w:ascii="Tahoma" w:hAnsi="Tahoma" w:cs="Tahoma"/>
                <w:sz w:val="16"/>
                <w:szCs w:val="16"/>
              </w:rPr>
              <w:t>29</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8A5EB0">
        <w:trPr>
          <w:trHeight w:val="255"/>
        </w:trPr>
        <w:tc>
          <w:tcPr>
            <w:tcW w:w="580" w:type="dxa"/>
            <w:shd w:val="clear" w:color="auto" w:fill="auto"/>
            <w:noWrap/>
            <w:vAlign w:val="center"/>
          </w:tcPr>
          <w:p w14:paraId="667EA227" w14:textId="49311823" w:rsidR="00A61602" w:rsidRPr="00A61602" w:rsidRDefault="008A5EB0" w:rsidP="00A61602">
            <w:pPr>
              <w:jc w:val="center"/>
              <w:rPr>
                <w:rFonts w:ascii="Tahoma" w:hAnsi="Tahoma" w:cs="Tahoma"/>
                <w:sz w:val="16"/>
                <w:szCs w:val="16"/>
              </w:rPr>
            </w:pPr>
            <w:r>
              <w:rPr>
                <w:rFonts w:ascii="Tahoma" w:hAnsi="Tahoma" w:cs="Tahoma"/>
                <w:sz w:val="16"/>
                <w:szCs w:val="16"/>
              </w:rPr>
              <w:t>30</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8A5EB0">
        <w:trPr>
          <w:trHeight w:val="255"/>
        </w:trPr>
        <w:tc>
          <w:tcPr>
            <w:tcW w:w="580" w:type="dxa"/>
            <w:shd w:val="clear" w:color="auto" w:fill="auto"/>
            <w:noWrap/>
            <w:vAlign w:val="center"/>
          </w:tcPr>
          <w:p w14:paraId="0429FE5B" w14:textId="3C947FC3" w:rsidR="00A61602" w:rsidRPr="00A61602" w:rsidRDefault="008A5EB0" w:rsidP="00A61602">
            <w:pPr>
              <w:jc w:val="center"/>
              <w:rPr>
                <w:rFonts w:ascii="Tahoma" w:hAnsi="Tahoma" w:cs="Tahoma"/>
                <w:sz w:val="16"/>
                <w:szCs w:val="16"/>
              </w:rPr>
            </w:pPr>
            <w:r>
              <w:rPr>
                <w:rFonts w:ascii="Tahoma" w:hAnsi="Tahoma" w:cs="Tahoma"/>
                <w:sz w:val="16"/>
                <w:szCs w:val="16"/>
              </w:rPr>
              <w:t>31</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8A5EB0">
        <w:trPr>
          <w:trHeight w:val="255"/>
        </w:trPr>
        <w:tc>
          <w:tcPr>
            <w:tcW w:w="580" w:type="dxa"/>
            <w:shd w:val="clear" w:color="auto" w:fill="auto"/>
            <w:noWrap/>
            <w:vAlign w:val="center"/>
          </w:tcPr>
          <w:p w14:paraId="5C7969CD" w14:textId="299EBB18" w:rsidR="00A61602" w:rsidRPr="00A61602" w:rsidRDefault="008A5EB0" w:rsidP="00A61602">
            <w:pPr>
              <w:jc w:val="center"/>
              <w:rPr>
                <w:rFonts w:ascii="Tahoma" w:hAnsi="Tahoma" w:cs="Tahoma"/>
                <w:sz w:val="16"/>
                <w:szCs w:val="16"/>
              </w:rPr>
            </w:pPr>
            <w:r>
              <w:rPr>
                <w:rFonts w:ascii="Tahoma" w:hAnsi="Tahoma" w:cs="Tahoma"/>
                <w:sz w:val="16"/>
                <w:szCs w:val="16"/>
              </w:rPr>
              <w:t>32</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8A5EB0">
        <w:trPr>
          <w:trHeight w:val="255"/>
        </w:trPr>
        <w:tc>
          <w:tcPr>
            <w:tcW w:w="580" w:type="dxa"/>
            <w:shd w:val="clear" w:color="auto" w:fill="auto"/>
            <w:noWrap/>
            <w:vAlign w:val="center"/>
          </w:tcPr>
          <w:p w14:paraId="59176FA0" w14:textId="4172D6BF" w:rsidR="00A61602" w:rsidRPr="00A61602" w:rsidRDefault="008A5EB0" w:rsidP="00A61602">
            <w:pPr>
              <w:jc w:val="center"/>
              <w:rPr>
                <w:rFonts w:ascii="Tahoma" w:hAnsi="Tahoma" w:cs="Tahoma"/>
                <w:sz w:val="16"/>
                <w:szCs w:val="16"/>
              </w:rPr>
            </w:pPr>
            <w:r>
              <w:rPr>
                <w:rFonts w:ascii="Tahoma" w:hAnsi="Tahoma" w:cs="Tahoma"/>
                <w:sz w:val="16"/>
                <w:szCs w:val="16"/>
              </w:rPr>
              <w:t>33</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8A5EB0">
        <w:trPr>
          <w:trHeight w:val="255"/>
        </w:trPr>
        <w:tc>
          <w:tcPr>
            <w:tcW w:w="580" w:type="dxa"/>
            <w:shd w:val="clear" w:color="auto" w:fill="auto"/>
            <w:noWrap/>
            <w:vAlign w:val="center"/>
          </w:tcPr>
          <w:p w14:paraId="51F8E40A" w14:textId="7478926E" w:rsidR="00A61602" w:rsidRPr="00A61602" w:rsidRDefault="008A5EB0" w:rsidP="00A61602">
            <w:pPr>
              <w:jc w:val="center"/>
              <w:rPr>
                <w:rFonts w:ascii="Tahoma" w:hAnsi="Tahoma" w:cs="Tahoma"/>
                <w:sz w:val="16"/>
                <w:szCs w:val="16"/>
              </w:rPr>
            </w:pPr>
            <w:r>
              <w:rPr>
                <w:rFonts w:ascii="Tahoma" w:hAnsi="Tahoma" w:cs="Tahoma"/>
                <w:sz w:val="16"/>
                <w:szCs w:val="16"/>
              </w:rPr>
              <w:t>34</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8A5EB0">
        <w:trPr>
          <w:trHeight w:val="255"/>
        </w:trPr>
        <w:tc>
          <w:tcPr>
            <w:tcW w:w="580" w:type="dxa"/>
            <w:shd w:val="clear" w:color="auto" w:fill="auto"/>
            <w:noWrap/>
            <w:vAlign w:val="center"/>
          </w:tcPr>
          <w:p w14:paraId="63DCEC4D" w14:textId="3AAE3F1B" w:rsidR="00A61602" w:rsidRPr="00A61602" w:rsidRDefault="008A5EB0" w:rsidP="00A61602">
            <w:pPr>
              <w:jc w:val="center"/>
              <w:rPr>
                <w:rFonts w:ascii="Tahoma" w:hAnsi="Tahoma" w:cs="Tahoma"/>
                <w:sz w:val="16"/>
                <w:szCs w:val="16"/>
              </w:rPr>
            </w:pPr>
            <w:r>
              <w:rPr>
                <w:rFonts w:ascii="Tahoma" w:hAnsi="Tahoma" w:cs="Tahoma"/>
                <w:sz w:val="16"/>
                <w:szCs w:val="16"/>
              </w:rPr>
              <w:t>35</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8A5EB0">
        <w:trPr>
          <w:trHeight w:val="255"/>
        </w:trPr>
        <w:tc>
          <w:tcPr>
            <w:tcW w:w="580" w:type="dxa"/>
            <w:shd w:val="clear" w:color="auto" w:fill="auto"/>
            <w:noWrap/>
            <w:vAlign w:val="center"/>
          </w:tcPr>
          <w:p w14:paraId="136B6B54" w14:textId="2C3FE6F8" w:rsidR="00A61602" w:rsidRPr="00A61602" w:rsidRDefault="008A5EB0" w:rsidP="00A61602">
            <w:pPr>
              <w:jc w:val="center"/>
              <w:rPr>
                <w:rFonts w:ascii="Tahoma" w:hAnsi="Tahoma" w:cs="Tahoma"/>
                <w:sz w:val="16"/>
                <w:szCs w:val="16"/>
              </w:rPr>
            </w:pPr>
            <w:r>
              <w:rPr>
                <w:rFonts w:ascii="Tahoma" w:hAnsi="Tahoma" w:cs="Tahoma"/>
                <w:sz w:val="16"/>
                <w:szCs w:val="16"/>
              </w:rPr>
              <w:t>36</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8A5EB0">
        <w:trPr>
          <w:trHeight w:val="255"/>
        </w:trPr>
        <w:tc>
          <w:tcPr>
            <w:tcW w:w="580" w:type="dxa"/>
            <w:shd w:val="clear" w:color="auto" w:fill="auto"/>
            <w:noWrap/>
            <w:vAlign w:val="center"/>
          </w:tcPr>
          <w:p w14:paraId="7950C578" w14:textId="6929E4A6" w:rsidR="00A61602" w:rsidRPr="00A61602" w:rsidRDefault="008A5EB0" w:rsidP="00A61602">
            <w:pPr>
              <w:jc w:val="center"/>
              <w:rPr>
                <w:rFonts w:ascii="Tahoma" w:hAnsi="Tahoma" w:cs="Tahoma"/>
                <w:sz w:val="16"/>
                <w:szCs w:val="16"/>
              </w:rPr>
            </w:pPr>
            <w:r>
              <w:rPr>
                <w:rFonts w:ascii="Tahoma" w:hAnsi="Tahoma" w:cs="Tahoma"/>
                <w:sz w:val="16"/>
                <w:szCs w:val="16"/>
              </w:rPr>
              <w:t>37</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8A5EB0">
        <w:trPr>
          <w:trHeight w:val="255"/>
        </w:trPr>
        <w:tc>
          <w:tcPr>
            <w:tcW w:w="580" w:type="dxa"/>
            <w:shd w:val="clear" w:color="auto" w:fill="auto"/>
            <w:noWrap/>
            <w:vAlign w:val="center"/>
          </w:tcPr>
          <w:p w14:paraId="077D0AC9" w14:textId="2D6709EF" w:rsidR="00A61602" w:rsidRPr="00A61602" w:rsidRDefault="008A5EB0" w:rsidP="00A61602">
            <w:pPr>
              <w:jc w:val="center"/>
              <w:rPr>
                <w:rFonts w:ascii="Tahoma" w:hAnsi="Tahoma" w:cs="Tahoma"/>
                <w:sz w:val="16"/>
                <w:szCs w:val="16"/>
              </w:rPr>
            </w:pPr>
            <w:r>
              <w:rPr>
                <w:rFonts w:ascii="Tahoma" w:hAnsi="Tahoma" w:cs="Tahoma"/>
                <w:sz w:val="16"/>
                <w:szCs w:val="16"/>
              </w:rPr>
              <w:t>38</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8A5EB0">
        <w:trPr>
          <w:trHeight w:val="255"/>
        </w:trPr>
        <w:tc>
          <w:tcPr>
            <w:tcW w:w="580" w:type="dxa"/>
            <w:shd w:val="clear" w:color="auto" w:fill="auto"/>
            <w:noWrap/>
            <w:vAlign w:val="center"/>
          </w:tcPr>
          <w:p w14:paraId="488DFFE6" w14:textId="1FEF28B9" w:rsidR="00A61602" w:rsidRPr="00A61602" w:rsidRDefault="008A5EB0" w:rsidP="00A61602">
            <w:pPr>
              <w:jc w:val="center"/>
              <w:rPr>
                <w:rFonts w:ascii="Tahoma" w:hAnsi="Tahoma" w:cs="Tahoma"/>
                <w:sz w:val="16"/>
                <w:szCs w:val="16"/>
              </w:rPr>
            </w:pPr>
            <w:r>
              <w:rPr>
                <w:rFonts w:ascii="Tahoma" w:hAnsi="Tahoma" w:cs="Tahoma"/>
                <w:sz w:val="16"/>
                <w:szCs w:val="16"/>
              </w:rPr>
              <w:t>39</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8A5EB0">
        <w:trPr>
          <w:trHeight w:val="255"/>
        </w:trPr>
        <w:tc>
          <w:tcPr>
            <w:tcW w:w="580" w:type="dxa"/>
            <w:shd w:val="clear" w:color="auto" w:fill="auto"/>
            <w:noWrap/>
            <w:vAlign w:val="center"/>
          </w:tcPr>
          <w:p w14:paraId="16EA7CB1" w14:textId="74D6479D" w:rsidR="00A61602" w:rsidRPr="00A61602" w:rsidRDefault="008A5EB0" w:rsidP="00A61602">
            <w:pPr>
              <w:jc w:val="center"/>
              <w:rPr>
                <w:rFonts w:ascii="Tahoma" w:hAnsi="Tahoma" w:cs="Tahoma"/>
                <w:sz w:val="16"/>
                <w:szCs w:val="16"/>
              </w:rPr>
            </w:pPr>
            <w:r>
              <w:rPr>
                <w:rFonts w:ascii="Tahoma" w:hAnsi="Tahoma" w:cs="Tahoma"/>
                <w:sz w:val="16"/>
                <w:szCs w:val="16"/>
              </w:rPr>
              <w:t>40</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8A5EB0">
        <w:trPr>
          <w:trHeight w:val="255"/>
        </w:trPr>
        <w:tc>
          <w:tcPr>
            <w:tcW w:w="580" w:type="dxa"/>
            <w:shd w:val="clear" w:color="auto" w:fill="auto"/>
            <w:noWrap/>
            <w:vAlign w:val="center"/>
          </w:tcPr>
          <w:p w14:paraId="7C4C130F" w14:textId="490B36FB" w:rsidR="00A61602" w:rsidRPr="00A61602" w:rsidRDefault="008A5EB0" w:rsidP="00A61602">
            <w:pPr>
              <w:jc w:val="center"/>
              <w:rPr>
                <w:rFonts w:ascii="Tahoma" w:hAnsi="Tahoma" w:cs="Tahoma"/>
                <w:sz w:val="16"/>
                <w:szCs w:val="16"/>
              </w:rPr>
            </w:pPr>
            <w:r>
              <w:rPr>
                <w:rFonts w:ascii="Tahoma" w:hAnsi="Tahoma" w:cs="Tahoma"/>
                <w:sz w:val="16"/>
                <w:szCs w:val="16"/>
              </w:rPr>
              <w:t>41</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8A5EB0">
        <w:trPr>
          <w:trHeight w:val="255"/>
        </w:trPr>
        <w:tc>
          <w:tcPr>
            <w:tcW w:w="580" w:type="dxa"/>
            <w:shd w:val="clear" w:color="auto" w:fill="auto"/>
            <w:noWrap/>
            <w:vAlign w:val="center"/>
          </w:tcPr>
          <w:p w14:paraId="55E0B8DE" w14:textId="65F76A7F" w:rsidR="00A61602" w:rsidRPr="00A61602" w:rsidRDefault="008A5EB0" w:rsidP="00A61602">
            <w:pPr>
              <w:jc w:val="center"/>
              <w:rPr>
                <w:rFonts w:ascii="Tahoma" w:hAnsi="Tahoma" w:cs="Tahoma"/>
                <w:sz w:val="16"/>
                <w:szCs w:val="16"/>
              </w:rPr>
            </w:pPr>
            <w:r>
              <w:rPr>
                <w:rFonts w:ascii="Tahoma" w:hAnsi="Tahoma" w:cs="Tahoma"/>
                <w:sz w:val="16"/>
                <w:szCs w:val="16"/>
              </w:rPr>
              <w:t>42</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8A5EB0">
        <w:trPr>
          <w:trHeight w:val="255"/>
        </w:trPr>
        <w:tc>
          <w:tcPr>
            <w:tcW w:w="580" w:type="dxa"/>
            <w:shd w:val="clear" w:color="auto" w:fill="auto"/>
            <w:noWrap/>
            <w:vAlign w:val="center"/>
          </w:tcPr>
          <w:p w14:paraId="06C8E9C0" w14:textId="00101B3B" w:rsidR="00A61602" w:rsidRPr="00A61602" w:rsidRDefault="008A5EB0" w:rsidP="00A61602">
            <w:pPr>
              <w:jc w:val="center"/>
              <w:rPr>
                <w:rFonts w:ascii="Tahoma" w:hAnsi="Tahoma" w:cs="Tahoma"/>
                <w:sz w:val="16"/>
                <w:szCs w:val="16"/>
              </w:rPr>
            </w:pPr>
            <w:r>
              <w:rPr>
                <w:rFonts w:ascii="Tahoma" w:hAnsi="Tahoma" w:cs="Tahoma"/>
                <w:sz w:val="16"/>
                <w:szCs w:val="16"/>
              </w:rPr>
              <w:t>43</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8A5EB0">
        <w:trPr>
          <w:trHeight w:val="255"/>
        </w:trPr>
        <w:tc>
          <w:tcPr>
            <w:tcW w:w="580" w:type="dxa"/>
            <w:shd w:val="clear" w:color="auto" w:fill="auto"/>
            <w:noWrap/>
            <w:vAlign w:val="center"/>
          </w:tcPr>
          <w:p w14:paraId="06C1BCEE" w14:textId="36DFD62D" w:rsidR="00A61602" w:rsidRPr="00A61602" w:rsidRDefault="008A5EB0" w:rsidP="00A61602">
            <w:pPr>
              <w:jc w:val="center"/>
              <w:rPr>
                <w:rFonts w:ascii="Tahoma" w:hAnsi="Tahoma" w:cs="Tahoma"/>
                <w:sz w:val="16"/>
                <w:szCs w:val="16"/>
              </w:rPr>
            </w:pPr>
            <w:r>
              <w:rPr>
                <w:rFonts w:ascii="Tahoma" w:hAnsi="Tahoma" w:cs="Tahoma"/>
                <w:sz w:val="16"/>
                <w:szCs w:val="16"/>
              </w:rPr>
              <w:lastRenderedPageBreak/>
              <w:t>44</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8A5EB0">
        <w:trPr>
          <w:trHeight w:val="255"/>
        </w:trPr>
        <w:tc>
          <w:tcPr>
            <w:tcW w:w="580" w:type="dxa"/>
            <w:shd w:val="clear" w:color="auto" w:fill="auto"/>
            <w:noWrap/>
            <w:vAlign w:val="center"/>
          </w:tcPr>
          <w:p w14:paraId="1D86AB61" w14:textId="5A439BC6" w:rsidR="00A61602" w:rsidRPr="00A61602" w:rsidRDefault="008A5EB0" w:rsidP="00A61602">
            <w:pPr>
              <w:jc w:val="center"/>
              <w:rPr>
                <w:rFonts w:ascii="Tahoma" w:hAnsi="Tahoma" w:cs="Tahoma"/>
                <w:sz w:val="16"/>
                <w:szCs w:val="16"/>
              </w:rPr>
            </w:pPr>
            <w:r>
              <w:rPr>
                <w:rFonts w:ascii="Tahoma" w:hAnsi="Tahoma" w:cs="Tahoma"/>
                <w:sz w:val="16"/>
                <w:szCs w:val="16"/>
              </w:rPr>
              <w:t>45</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8A5EB0">
        <w:trPr>
          <w:trHeight w:val="255"/>
        </w:trPr>
        <w:tc>
          <w:tcPr>
            <w:tcW w:w="580" w:type="dxa"/>
            <w:shd w:val="clear" w:color="auto" w:fill="auto"/>
            <w:noWrap/>
            <w:vAlign w:val="center"/>
          </w:tcPr>
          <w:p w14:paraId="47333EE1" w14:textId="37DB4FDC" w:rsidR="00A61602" w:rsidRPr="00A61602" w:rsidRDefault="008A5EB0" w:rsidP="00A61602">
            <w:pPr>
              <w:jc w:val="center"/>
              <w:rPr>
                <w:rFonts w:ascii="Tahoma" w:hAnsi="Tahoma" w:cs="Tahoma"/>
                <w:sz w:val="16"/>
                <w:szCs w:val="16"/>
              </w:rPr>
            </w:pPr>
            <w:r>
              <w:rPr>
                <w:rFonts w:ascii="Tahoma" w:hAnsi="Tahoma" w:cs="Tahoma"/>
                <w:sz w:val="16"/>
                <w:szCs w:val="16"/>
              </w:rPr>
              <w:t>46</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8A5EB0">
        <w:trPr>
          <w:trHeight w:val="255"/>
        </w:trPr>
        <w:tc>
          <w:tcPr>
            <w:tcW w:w="580" w:type="dxa"/>
            <w:shd w:val="clear" w:color="auto" w:fill="auto"/>
            <w:noWrap/>
            <w:vAlign w:val="center"/>
          </w:tcPr>
          <w:p w14:paraId="66F658F4" w14:textId="7AB29D08" w:rsidR="00A61602" w:rsidRPr="00A61602" w:rsidRDefault="008A5EB0" w:rsidP="00A61602">
            <w:pPr>
              <w:jc w:val="center"/>
              <w:rPr>
                <w:rFonts w:ascii="Tahoma" w:hAnsi="Tahoma" w:cs="Tahoma"/>
                <w:sz w:val="16"/>
                <w:szCs w:val="16"/>
              </w:rPr>
            </w:pPr>
            <w:r>
              <w:rPr>
                <w:rFonts w:ascii="Tahoma" w:hAnsi="Tahoma" w:cs="Tahoma"/>
                <w:sz w:val="16"/>
                <w:szCs w:val="16"/>
              </w:rPr>
              <w:t>47</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8A5EB0">
        <w:trPr>
          <w:trHeight w:val="255"/>
        </w:trPr>
        <w:tc>
          <w:tcPr>
            <w:tcW w:w="580" w:type="dxa"/>
            <w:shd w:val="clear" w:color="auto" w:fill="auto"/>
            <w:noWrap/>
            <w:vAlign w:val="center"/>
          </w:tcPr>
          <w:p w14:paraId="35EB7196" w14:textId="5E2BFB5F" w:rsidR="00A61602" w:rsidRPr="00A61602" w:rsidRDefault="008A5EB0" w:rsidP="00A61602">
            <w:pPr>
              <w:jc w:val="center"/>
              <w:rPr>
                <w:rFonts w:ascii="Tahoma" w:hAnsi="Tahoma" w:cs="Tahoma"/>
                <w:sz w:val="16"/>
                <w:szCs w:val="16"/>
              </w:rPr>
            </w:pPr>
            <w:r>
              <w:rPr>
                <w:rFonts w:ascii="Tahoma" w:hAnsi="Tahoma" w:cs="Tahoma"/>
                <w:sz w:val="16"/>
                <w:szCs w:val="16"/>
              </w:rPr>
              <w:t>48</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8A5EB0">
        <w:trPr>
          <w:trHeight w:val="255"/>
        </w:trPr>
        <w:tc>
          <w:tcPr>
            <w:tcW w:w="580" w:type="dxa"/>
            <w:shd w:val="clear" w:color="auto" w:fill="auto"/>
            <w:noWrap/>
            <w:vAlign w:val="center"/>
          </w:tcPr>
          <w:p w14:paraId="4E62F325" w14:textId="28906DE9" w:rsidR="00A61602" w:rsidRPr="00A61602" w:rsidRDefault="008A5EB0" w:rsidP="00A61602">
            <w:pPr>
              <w:jc w:val="center"/>
              <w:rPr>
                <w:rFonts w:ascii="Tahoma" w:hAnsi="Tahoma" w:cs="Tahoma"/>
                <w:sz w:val="16"/>
                <w:szCs w:val="16"/>
              </w:rPr>
            </w:pPr>
            <w:r>
              <w:rPr>
                <w:rFonts w:ascii="Tahoma" w:hAnsi="Tahoma" w:cs="Tahoma"/>
                <w:sz w:val="16"/>
                <w:szCs w:val="16"/>
              </w:rPr>
              <w:t>49</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8A5EB0">
        <w:trPr>
          <w:trHeight w:val="255"/>
        </w:trPr>
        <w:tc>
          <w:tcPr>
            <w:tcW w:w="580" w:type="dxa"/>
            <w:shd w:val="clear" w:color="auto" w:fill="auto"/>
            <w:noWrap/>
            <w:vAlign w:val="center"/>
          </w:tcPr>
          <w:p w14:paraId="45460B01" w14:textId="5C7C31BB" w:rsidR="00A61602" w:rsidRPr="00A61602" w:rsidRDefault="008A5EB0" w:rsidP="00A61602">
            <w:pPr>
              <w:jc w:val="center"/>
              <w:rPr>
                <w:rFonts w:ascii="Tahoma" w:hAnsi="Tahoma" w:cs="Tahoma"/>
                <w:sz w:val="16"/>
                <w:szCs w:val="16"/>
              </w:rPr>
            </w:pPr>
            <w:r>
              <w:rPr>
                <w:rFonts w:ascii="Tahoma" w:hAnsi="Tahoma" w:cs="Tahoma"/>
                <w:sz w:val="16"/>
                <w:szCs w:val="16"/>
              </w:rPr>
              <w:t>50</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8A5EB0">
        <w:trPr>
          <w:trHeight w:val="255"/>
        </w:trPr>
        <w:tc>
          <w:tcPr>
            <w:tcW w:w="580" w:type="dxa"/>
            <w:shd w:val="clear" w:color="auto" w:fill="auto"/>
            <w:noWrap/>
            <w:vAlign w:val="center"/>
          </w:tcPr>
          <w:p w14:paraId="006BE86B" w14:textId="682E89B1" w:rsidR="00A61602" w:rsidRPr="00A61602" w:rsidRDefault="008A5EB0" w:rsidP="00A61602">
            <w:pPr>
              <w:jc w:val="center"/>
              <w:rPr>
                <w:rFonts w:ascii="Tahoma" w:hAnsi="Tahoma" w:cs="Tahoma"/>
                <w:sz w:val="16"/>
                <w:szCs w:val="16"/>
              </w:rPr>
            </w:pPr>
            <w:r>
              <w:rPr>
                <w:rFonts w:ascii="Tahoma" w:hAnsi="Tahoma" w:cs="Tahoma"/>
                <w:sz w:val="16"/>
                <w:szCs w:val="16"/>
              </w:rPr>
              <w:t>51</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8A5EB0">
        <w:trPr>
          <w:trHeight w:val="255"/>
        </w:trPr>
        <w:tc>
          <w:tcPr>
            <w:tcW w:w="580" w:type="dxa"/>
            <w:shd w:val="clear" w:color="auto" w:fill="auto"/>
            <w:noWrap/>
            <w:vAlign w:val="center"/>
          </w:tcPr>
          <w:p w14:paraId="6F7BDB28" w14:textId="33C3D469" w:rsidR="00A61602" w:rsidRPr="00A61602" w:rsidRDefault="008A5EB0" w:rsidP="00A61602">
            <w:pPr>
              <w:jc w:val="center"/>
              <w:rPr>
                <w:rFonts w:ascii="Tahoma" w:hAnsi="Tahoma" w:cs="Tahoma"/>
                <w:sz w:val="16"/>
                <w:szCs w:val="16"/>
              </w:rPr>
            </w:pPr>
            <w:r>
              <w:rPr>
                <w:rFonts w:ascii="Tahoma" w:hAnsi="Tahoma" w:cs="Tahoma"/>
                <w:sz w:val="16"/>
                <w:szCs w:val="16"/>
              </w:rPr>
              <w:t>52</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8A5EB0">
        <w:trPr>
          <w:trHeight w:val="255"/>
        </w:trPr>
        <w:tc>
          <w:tcPr>
            <w:tcW w:w="580" w:type="dxa"/>
            <w:shd w:val="clear" w:color="auto" w:fill="auto"/>
            <w:noWrap/>
            <w:vAlign w:val="center"/>
          </w:tcPr>
          <w:p w14:paraId="75A65A34" w14:textId="132F75CE" w:rsidR="00A61602" w:rsidRPr="00A61602" w:rsidRDefault="008A5EB0" w:rsidP="00A61602">
            <w:pPr>
              <w:jc w:val="center"/>
              <w:rPr>
                <w:rFonts w:ascii="Tahoma" w:hAnsi="Tahoma" w:cs="Tahoma"/>
                <w:sz w:val="16"/>
                <w:szCs w:val="16"/>
              </w:rPr>
            </w:pPr>
            <w:r>
              <w:rPr>
                <w:rFonts w:ascii="Tahoma" w:hAnsi="Tahoma" w:cs="Tahoma"/>
                <w:sz w:val="16"/>
                <w:szCs w:val="16"/>
              </w:rPr>
              <w:t>53</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8A5EB0">
        <w:trPr>
          <w:trHeight w:val="255"/>
        </w:trPr>
        <w:tc>
          <w:tcPr>
            <w:tcW w:w="580" w:type="dxa"/>
            <w:shd w:val="clear" w:color="auto" w:fill="auto"/>
            <w:noWrap/>
            <w:vAlign w:val="center"/>
          </w:tcPr>
          <w:p w14:paraId="1AE4A010" w14:textId="5756690F" w:rsidR="00A61602" w:rsidRPr="00A61602" w:rsidRDefault="008A5EB0" w:rsidP="00A61602">
            <w:pPr>
              <w:jc w:val="center"/>
              <w:rPr>
                <w:rFonts w:ascii="Tahoma" w:hAnsi="Tahoma" w:cs="Tahoma"/>
                <w:sz w:val="16"/>
                <w:szCs w:val="16"/>
              </w:rPr>
            </w:pPr>
            <w:r>
              <w:rPr>
                <w:rFonts w:ascii="Tahoma" w:hAnsi="Tahoma" w:cs="Tahoma"/>
                <w:sz w:val="16"/>
                <w:szCs w:val="16"/>
              </w:rPr>
              <w:t>54</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8A5EB0">
        <w:trPr>
          <w:trHeight w:val="255"/>
        </w:trPr>
        <w:tc>
          <w:tcPr>
            <w:tcW w:w="580" w:type="dxa"/>
            <w:shd w:val="clear" w:color="auto" w:fill="auto"/>
            <w:noWrap/>
            <w:vAlign w:val="center"/>
          </w:tcPr>
          <w:p w14:paraId="657C9790" w14:textId="654DD008" w:rsidR="00A61602" w:rsidRPr="00A61602" w:rsidRDefault="008A5EB0" w:rsidP="00A61602">
            <w:pPr>
              <w:jc w:val="center"/>
              <w:rPr>
                <w:rFonts w:ascii="Tahoma" w:hAnsi="Tahoma" w:cs="Tahoma"/>
                <w:sz w:val="16"/>
                <w:szCs w:val="16"/>
              </w:rPr>
            </w:pPr>
            <w:r>
              <w:rPr>
                <w:rFonts w:ascii="Tahoma" w:hAnsi="Tahoma" w:cs="Tahoma"/>
                <w:sz w:val="16"/>
                <w:szCs w:val="16"/>
              </w:rPr>
              <w:t>55</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8A5EB0">
        <w:trPr>
          <w:trHeight w:val="255"/>
        </w:trPr>
        <w:tc>
          <w:tcPr>
            <w:tcW w:w="580" w:type="dxa"/>
            <w:shd w:val="clear" w:color="auto" w:fill="auto"/>
            <w:noWrap/>
            <w:vAlign w:val="center"/>
          </w:tcPr>
          <w:p w14:paraId="4C92D295" w14:textId="355D32E6" w:rsidR="00A61602" w:rsidRPr="00A61602" w:rsidRDefault="008A5EB0" w:rsidP="00A61602">
            <w:pPr>
              <w:jc w:val="center"/>
              <w:rPr>
                <w:rFonts w:ascii="Tahoma" w:hAnsi="Tahoma" w:cs="Tahoma"/>
                <w:sz w:val="16"/>
                <w:szCs w:val="16"/>
              </w:rPr>
            </w:pPr>
            <w:r>
              <w:rPr>
                <w:rFonts w:ascii="Tahoma" w:hAnsi="Tahoma" w:cs="Tahoma"/>
                <w:sz w:val="16"/>
                <w:szCs w:val="16"/>
              </w:rPr>
              <w:t>56</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8A5EB0">
        <w:trPr>
          <w:trHeight w:val="255"/>
        </w:trPr>
        <w:tc>
          <w:tcPr>
            <w:tcW w:w="580" w:type="dxa"/>
            <w:shd w:val="clear" w:color="auto" w:fill="auto"/>
            <w:noWrap/>
            <w:vAlign w:val="center"/>
          </w:tcPr>
          <w:p w14:paraId="2E888CC0" w14:textId="033AA570" w:rsidR="00A61602" w:rsidRPr="00A61602" w:rsidRDefault="008A5EB0" w:rsidP="00A61602">
            <w:pPr>
              <w:jc w:val="center"/>
              <w:rPr>
                <w:rFonts w:ascii="Tahoma" w:hAnsi="Tahoma" w:cs="Tahoma"/>
                <w:sz w:val="16"/>
                <w:szCs w:val="16"/>
              </w:rPr>
            </w:pPr>
            <w:r>
              <w:rPr>
                <w:rFonts w:ascii="Tahoma" w:hAnsi="Tahoma" w:cs="Tahoma"/>
                <w:sz w:val="16"/>
                <w:szCs w:val="16"/>
              </w:rPr>
              <w:t>57</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8A5EB0">
        <w:trPr>
          <w:trHeight w:val="255"/>
        </w:trPr>
        <w:tc>
          <w:tcPr>
            <w:tcW w:w="580" w:type="dxa"/>
            <w:shd w:val="clear" w:color="auto" w:fill="auto"/>
            <w:noWrap/>
            <w:vAlign w:val="center"/>
          </w:tcPr>
          <w:p w14:paraId="77DFEAFE" w14:textId="435E8955" w:rsidR="00A61602" w:rsidRPr="00A61602" w:rsidRDefault="008A5EB0" w:rsidP="00A61602">
            <w:pPr>
              <w:jc w:val="center"/>
              <w:rPr>
                <w:rFonts w:ascii="Tahoma" w:hAnsi="Tahoma" w:cs="Tahoma"/>
                <w:sz w:val="16"/>
                <w:szCs w:val="16"/>
              </w:rPr>
            </w:pPr>
            <w:r>
              <w:rPr>
                <w:rFonts w:ascii="Tahoma" w:hAnsi="Tahoma" w:cs="Tahoma"/>
                <w:sz w:val="16"/>
                <w:szCs w:val="16"/>
              </w:rPr>
              <w:t>58</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8A5EB0">
        <w:trPr>
          <w:trHeight w:val="255"/>
        </w:trPr>
        <w:tc>
          <w:tcPr>
            <w:tcW w:w="580" w:type="dxa"/>
            <w:shd w:val="clear" w:color="auto" w:fill="auto"/>
            <w:noWrap/>
            <w:vAlign w:val="center"/>
          </w:tcPr>
          <w:p w14:paraId="53CB0C93" w14:textId="2561872D" w:rsidR="00A61602" w:rsidRPr="00A61602" w:rsidRDefault="008A5EB0" w:rsidP="00A61602">
            <w:pPr>
              <w:jc w:val="center"/>
              <w:rPr>
                <w:rFonts w:ascii="Tahoma" w:hAnsi="Tahoma" w:cs="Tahoma"/>
                <w:sz w:val="16"/>
                <w:szCs w:val="16"/>
              </w:rPr>
            </w:pPr>
            <w:r>
              <w:rPr>
                <w:rFonts w:ascii="Tahoma" w:hAnsi="Tahoma" w:cs="Tahoma"/>
                <w:sz w:val="16"/>
                <w:szCs w:val="16"/>
              </w:rPr>
              <w:t>59</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8A5EB0">
        <w:trPr>
          <w:trHeight w:val="255"/>
        </w:trPr>
        <w:tc>
          <w:tcPr>
            <w:tcW w:w="580" w:type="dxa"/>
            <w:shd w:val="clear" w:color="auto" w:fill="auto"/>
            <w:noWrap/>
            <w:vAlign w:val="center"/>
          </w:tcPr>
          <w:p w14:paraId="3F0C44E0" w14:textId="6912275F" w:rsidR="00A61602" w:rsidRPr="00A61602" w:rsidRDefault="008A5EB0" w:rsidP="00A61602">
            <w:pPr>
              <w:jc w:val="center"/>
              <w:rPr>
                <w:rFonts w:ascii="Tahoma" w:hAnsi="Tahoma" w:cs="Tahoma"/>
                <w:sz w:val="16"/>
                <w:szCs w:val="16"/>
              </w:rPr>
            </w:pPr>
            <w:r>
              <w:rPr>
                <w:rFonts w:ascii="Tahoma" w:hAnsi="Tahoma" w:cs="Tahoma"/>
                <w:sz w:val="16"/>
                <w:szCs w:val="16"/>
              </w:rPr>
              <w:t>60</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8A5EB0">
        <w:trPr>
          <w:trHeight w:val="255"/>
        </w:trPr>
        <w:tc>
          <w:tcPr>
            <w:tcW w:w="580" w:type="dxa"/>
            <w:shd w:val="clear" w:color="auto" w:fill="auto"/>
            <w:noWrap/>
            <w:vAlign w:val="center"/>
          </w:tcPr>
          <w:p w14:paraId="16E14F05" w14:textId="7B9F4491" w:rsidR="00A61602" w:rsidRPr="00A61602" w:rsidRDefault="008A5EB0" w:rsidP="00A61602">
            <w:pPr>
              <w:jc w:val="center"/>
              <w:rPr>
                <w:rFonts w:ascii="Tahoma" w:hAnsi="Tahoma" w:cs="Tahoma"/>
                <w:sz w:val="16"/>
                <w:szCs w:val="16"/>
              </w:rPr>
            </w:pPr>
            <w:r>
              <w:rPr>
                <w:rFonts w:ascii="Tahoma" w:hAnsi="Tahoma" w:cs="Tahoma"/>
                <w:sz w:val="16"/>
                <w:szCs w:val="16"/>
              </w:rPr>
              <w:t>61</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8A5EB0">
        <w:trPr>
          <w:trHeight w:val="255"/>
        </w:trPr>
        <w:tc>
          <w:tcPr>
            <w:tcW w:w="580" w:type="dxa"/>
            <w:shd w:val="clear" w:color="auto" w:fill="auto"/>
            <w:noWrap/>
            <w:vAlign w:val="center"/>
          </w:tcPr>
          <w:p w14:paraId="5CC2BF2D" w14:textId="7E4F8F00" w:rsidR="00A61602" w:rsidRPr="00A61602" w:rsidRDefault="008A5EB0" w:rsidP="00A61602">
            <w:pPr>
              <w:jc w:val="center"/>
              <w:rPr>
                <w:rFonts w:ascii="Tahoma" w:hAnsi="Tahoma" w:cs="Tahoma"/>
                <w:sz w:val="16"/>
                <w:szCs w:val="16"/>
              </w:rPr>
            </w:pPr>
            <w:r>
              <w:rPr>
                <w:rFonts w:ascii="Tahoma" w:hAnsi="Tahoma" w:cs="Tahoma"/>
                <w:sz w:val="16"/>
                <w:szCs w:val="16"/>
              </w:rPr>
              <w:t>62</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8A5EB0">
        <w:trPr>
          <w:trHeight w:val="255"/>
        </w:trPr>
        <w:tc>
          <w:tcPr>
            <w:tcW w:w="580" w:type="dxa"/>
            <w:shd w:val="clear" w:color="auto" w:fill="auto"/>
            <w:noWrap/>
            <w:vAlign w:val="center"/>
          </w:tcPr>
          <w:p w14:paraId="68D50367" w14:textId="7730FFB3" w:rsidR="00A61602" w:rsidRPr="00A61602" w:rsidRDefault="008A5EB0" w:rsidP="00A61602">
            <w:pPr>
              <w:jc w:val="center"/>
              <w:rPr>
                <w:rFonts w:ascii="Tahoma" w:hAnsi="Tahoma" w:cs="Tahoma"/>
                <w:sz w:val="16"/>
                <w:szCs w:val="16"/>
              </w:rPr>
            </w:pPr>
            <w:r>
              <w:rPr>
                <w:rFonts w:ascii="Tahoma" w:hAnsi="Tahoma" w:cs="Tahoma"/>
                <w:sz w:val="16"/>
                <w:szCs w:val="16"/>
              </w:rPr>
              <w:t>63</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8A5EB0">
        <w:trPr>
          <w:trHeight w:val="255"/>
        </w:trPr>
        <w:tc>
          <w:tcPr>
            <w:tcW w:w="580" w:type="dxa"/>
            <w:shd w:val="clear" w:color="auto" w:fill="auto"/>
            <w:noWrap/>
            <w:vAlign w:val="center"/>
          </w:tcPr>
          <w:p w14:paraId="40C2F655" w14:textId="64BA25D5" w:rsidR="00A61602" w:rsidRPr="00A61602" w:rsidRDefault="008A5EB0" w:rsidP="00A61602">
            <w:pPr>
              <w:jc w:val="center"/>
              <w:rPr>
                <w:rFonts w:ascii="Tahoma" w:hAnsi="Tahoma" w:cs="Tahoma"/>
                <w:sz w:val="16"/>
                <w:szCs w:val="16"/>
              </w:rPr>
            </w:pPr>
            <w:r>
              <w:rPr>
                <w:rFonts w:ascii="Tahoma" w:hAnsi="Tahoma" w:cs="Tahoma"/>
                <w:sz w:val="16"/>
                <w:szCs w:val="16"/>
              </w:rPr>
              <w:t>64</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8A5EB0">
        <w:trPr>
          <w:trHeight w:val="255"/>
        </w:trPr>
        <w:tc>
          <w:tcPr>
            <w:tcW w:w="580" w:type="dxa"/>
            <w:shd w:val="clear" w:color="auto" w:fill="auto"/>
            <w:noWrap/>
            <w:vAlign w:val="center"/>
          </w:tcPr>
          <w:p w14:paraId="4E6511BA" w14:textId="3F08E8C4" w:rsidR="00A61602" w:rsidRPr="00A61602" w:rsidRDefault="008A5EB0" w:rsidP="00A61602">
            <w:pPr>
              <w:jc w:val="center"/>
              <w:rPr>
                <w:rFonts w:ascii="Tahoma" w:hAnsi="Tahoma" w:cs="Tahoma"/>
                <w:sz w:val="16"/>
                <w:szCs w:val="16"/>
              </w:rPr>
            </w:pPr>
            <w:r>
              <w:rPr>
                <w:rFonts w:ascii="Tahoma" w:hAnsi="Tahoma" w:cs="Tahoma"/>
                <w:sz w:val="16"/>
                <w:szCs w:val="16"/>
              </w:rPr>
              <w:t>65</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8A5EB0">
        <w:trPr>
          <w:trHeight w:val="255"/>
        </w:trPr>
        <w:tc>
          <w:tcPr>
            <w:tcW w:w="580" w:type="dxa"/>
            <w:shd w:val="clear" w:color="auto" w:fill="auto"/>
            <w:noWrap/>
            <w:vAlign w:val="center"/>
          </w:tcPr>
          <w:p w14:paraId="2405A02D" w14:textId="65134C55" w:rsidR="00A61602" w:rsidRPr="00A61602" w:rsidRDefault="008A5EB0" w:rsidP="00A61602">
            <w:pPr>
              <w:jc w:val="center"/>
              <w:rPr>
                <w:rFonts w:ascii="Tahoma" w:hAnsi="Tahoma" w:cs="Tahoma"/>
                <w:sz w:val="16"/>
                <w:szCs w:val="16"/>
              </w:rPr>
            </w:pPr>
            <w:r>
              <w:rPr>
                <w:rFonts w:ascii="Tahoma" w:hAnsi="Tahoma" w:cs="Tahoma"/>
                <w:sz w:val="16"/>
                <w:szCs w:val="16"/>
              </w:rPr>
              <w:t>66</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8A5EB0">
        <w:trPr>
          <w:trHeight w:val="255"/>
        </w:trPr>
        <w:tc>
          <w:tcPr>
            <w:tcW w:w="580" w:type="dxa"/>
            <w:shd w:val="clear" w:color="auto" w:fill="auto"/>
            <w:noWrap/>
            <w:vAlign w:val="center"/>
          </w:tcPr>
          <w:p w14:paraId="19888469" w14:textId="12B203B6" w:rsidR="00A61602" w:rsidRPr="00A61602" w:rsidRDefault="008A5EB0" w:rsidP="00A61602">
            <w:pPr>
              <w:jc w:val="center"/>
              <w:rPr>
                <w:rFonts w:ascii="Tahoma" w:hAnsi="Tahoma" w:cs="Tahoma"/>
                <w:sz w:val="16"/>
                <w:szCs w:val="16"/>
              </w:rPr>
            </w:pPr>
            <w:r>
              <w:rPr>
                <w:rFonts w:ascii="Tahoma" w:hAnsi="Tahoma" w:cs="Tahoma"/>
                <w:sz w:val="16"/>
                <w:szCs w:val="16"/>
              </w:rPr>
              <w:t>67</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8A5EB0">
        <w:trPr>
          <w:trHeight w:val="255"/>
        </w:trPr>
        <w:tc>
          <w:tcPr>
            <w:tcW w:w="580" w:type="dxa"/>
            <w:shd w:val="clear" w:color="auto" w:fill="auto"/>
            <w:noWrap/>
            <w:vAlign w:val="center"/>
          </w:tcPr>
          <w:p w14:paraId="791C41B7" w14:textId="4115AC4F" w:rsidR="00A61602" w:rsidRPr="00A61602" w:rsidRDefault="008A5EB0" w:rsidP="00A61602">
            <w:pPr>
              <w:jc w:val="center"/>
              <w:rPr>
                <w:rFonts w:ascii="Tahoma" w:hAnsi="Tahoma" w:cs="Tahoma"/>
                <w:sz w:val="16"/>
                <w:szCs w:val="16"/>
              </w:rPr>
            </w:pPr>
            <w:r>
              <w:rPr>
                <w:rFonts w:ascii="Tahoma" w:hAnsi="Tahoma" w:cs="Tahoma"/>
                <w:sz w:val="16"/>
                <w:szCs w:val="16"/>
              </w:rPr>
              <w:t>68</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8A5EB0">
        <w:trPr>
          <w:trHeight w:val="255"/>
        </w:trPr>
        <w:tc>
          <w:tcPr>
            <w:tcW w:w="580" w:type="dxa"/>
            <w:shd w:val="clear" w:color="auto" w:fill="auto"/>
            <w:noWrap/>
            <w:vAlign w:val="center"/>
          </w:tcPr>
          <w:p w14:paraId="2130DE7A" w14:textId="0CA68B62" w:rsidR="00A61602" w:rsidRPr="00A61602" w:rsidRDefault="008A5EB0" w:rsidP="00A61602">
            <w:pPr>
              <w:jc w:val="center"/>
              <w:rPr>
                <w:rFonts w:ascii="Tahoma" w:hAnsi="Tahoma" w:cs="Tahoma"/>
                <w:sz w:val="16"/>
                <w:szCs w:val="16"/>
              </w:rPr>
            </w:pPr>
            <w:r>
              <w:rPr>
                <w:rFonts w:ascii="Tahoma" w:hAnsi="Tahoma" w:cs="Tahoma"/>
                <w:sz w:val="16"/>
                <w:szCs w:val="16"/>
              </w:rPr>
              <w:t>69</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8A5EB0">
        <w:trPr>
          <w:trHeight w:val="255"/>
        </w:trPr>
        <w:tc>
          <w:tcPr>
            <w:tcW w:w="580" w:type="dxa"/>
            <w:shd w:val="clear" w:color="auto" w:fill="auto"/>
            <w:noWrap/>
            <w:vAlign w:val="center"/>
          </w:tcPr>
          <w:p w14:paraId="170C5B91" w14:textId="1F1693EB" w:rsidR="00A61602" w:rsidRPr="00A61602" w:rsidRDefault="008A5EB0" w:rsidP="00A61602">
            <w:pPr>
              <w:jc w:val="center"/>
              <w:rPr>
                <w:rFonts w:ascii="Tahoma" w:hAnsi="Tahoma" w:cs="Tahoma"/>
                <w:sz w:val="16"/>
                <w:szCs w:val="16"/>
              </w:rPr>
            </w:pPr>
            <w:r>
              <w:rPr>
                <w:rFonts w:ascii="Tahoma" w:hAnsi="Tahoma" w:cs="Tahoma"/>
                <w:sz w:val="16"/>
                <w:szCs w:val="16"/>
              </w:rPr>
              <w:t>70</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8A5EB0">
        <w:trPr>
          <w:trHeight w:val="255"/>
        </w:trPr>
        <w:tc>
          <w:tcPr>
            <w:tcW w:w="580" w:type="dxa"/>
            <w:shd w:val="clear" w:color="auto" w:fill="auto"/>
            <w:noWrap/>
            <w:vAlign w:val="center"/>
          </w:tcPr>
          <w:p w14:paraId="7AB99C73" w14:textId="5D8E0A15" w:rsidR="00A61602" w:rsidRPr="00A61602" w:rsidRDefault="008A5EB0" w:rsidP="00A61602">
            <w:pPr>
              <w:jc w:val="center"/>
              <w:rPr>
                <w:rFonts w:ascii="Tahoma" w:hAnsi="Tahoma" w:cs="Tahoma"/>
                <w:sz w:val="16"/>
                <w:szCs w:val="16"/>
              </w:rPr>
            </w:pPr>
            <w:r>
              <w:rPr>
                <w:rFonts w:ascii="Tahoma" w:hAnsi="Tahoma" w:cs="Tahoma"/>
                <w:sz w:val="16"/>
                <w:szCs w:val="16"/>
              </w:rPr>
              <w:t>71</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8A5EB0">
        <w:trPr>
          <w:trHeight w:val="255"/>
        </w:trPr>
        <w:tc>
          <w:tcPr>
            <w:tcW w:w="580" w:type="dxa"/>
            <w:shd w:val="clear" w:color="auto" w:fill="auto"/>
            <w:noWrap/>
            <w:vAlign w:val="center"/>
          </w:tcPr>
          <w:p w14:paraId="5A72CFC4" w14:textId="195F76DF" w:rsidR="00A61602" w:rsidRPr="00A61602" w:rsidRDefault="008A5EB0" w:rsidP="00A61602">
            <w:pPr>
              <w:jc w:val="center"/>
              <w:rPr>
                <w:rFonts w:ascii="Tahoma" w:hAnsi="Tahoma" w:cs="Tahoma"/>
                <w:sz w:val="16"/>
                <w:szCs w:val="16"/>
              </w:rPr>
            </w:pPr>
            <w:r>
              <w:rPr>
                <w:rFonts w:ascii="Tahoma" w:hAnsi="Tahoma" w:cs="Tahoma"/>
                <w:sz w:val="16"/>
                <w:szCs w:val="16"/>
              </w:rPr>
              <w:t>72</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8A5EB0">
        <w:trPr>
          <w:trHeight w:val="255"/>
        </w:trPr>
        <w:tc>
          <w:tcPr>
            <w:tcW w:w="580" w:type="dxa"/>
            <w:shd w:val="clear" w:color="auto" w:fill="auto"/>
            <w:noWrap/>
            <w:vAlign w:val="center"/>
          </w:tcPr>
          <w:p w14:paraId="104439D6" w14:textId="42AE215C" w:rsidR="00A61602" w:rsidRPr="00A61602" w:rsidRDefault="008A5EB0" w:rsidP="00A61602">
            <w:pPr>
              <w:jc w:val="center"/>
              <w:rPr>
                <w:rFonts w:ascii="Tahoma" w:hAnsi="Tahoma" w:cs="Tahoma"/>
                <w:sz w:val="16"/>
                <w:szCs w:val="16"/>
              </w:rPr>
            </w:pPr>
            <w:r>
              <w:rPr>
                <w:rFonts w:ascii="Tahoma" w:hAnsi="Tahoma" w:cs="Tahoma"/>
                <w:sz w:val="16"/>
                <w:szCs w:val="16"/>
              </w:rPr>
              <w:t>73</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8A5EB0">
        <w:trPr>
          <w:trHeight w:val="255"/>
        </w:trPr>
        <w:tc>
          <w:tcPr>
            <w:tcW w:w="580" w:type="dxa"/>
            <w:shd w:val="clear" w:color="auto" w:fill="auto"/>
            <w:noWrap/>
            <w:vAlign w:val="center"/>
          </w:tcPr>
          <w:p w14:paraId="4A3FAA29" w14:textId="6F4784CE" w:rsidR="00A61602" w:rsidRPr="00A61602" w:rsidRDefault="008A5EB0" w:rsidP="00A61602">
            <w:pPr>
              <w:jc w:val="center"/>
              <w:rPr>
                <w:rFonts w:ascii="Tahoma" w:hAnsi="Tahoma" w:cs="Tahoma"/>
                <w:sz w:val="16"/>
                <w:szCs w:val="16"/>
              </w:rPr>
            </w:pPr>
            <w:r>
              <w:rPr>
                <w:rFonts w:ascii="Tahoma" w:hAnsi="Tahoma" w:cs="Tahoma"/>
                <w:sz w:val="16"/>
                <w:szCs w:val="16"/>
              </w:rPr>
              <w:t>74</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8A5EB0">
        <w:trPr>
          <w:trHeight w:val="255"/>
        </w:trPr>
        <w:tc>
          <w:tcPr>
            <w:tcW w:w="580" w:type="dxa"/>
            <w:shd w:val="clear" w:color="auto" w:fill="auto"/>
            <w:noWrap/>
            <w:vAlign w:val="center"/>
          </w:tcPr>
          <w:p w14:paraId="0D4ED493" w14:textId="20A26733" w:rsidR="00A61602" w:rsidRPr="00A61602" w:rsidRDefault="008A5EB0" w:rsidP="00A61602">
            <w:pPr>
              <w:jc w:val="center"/>
              <w:rPr>
                <w:rFonts w:ascii="Tahoma" w:hAnsi="Tahoma" w:cs="Tahoma"/>
                <w:sz w:val="16"/>
                <w:szCs w:val="16"/>
              </w:rPr>
            </w:pPr>
            <w:r>
              <w:rPr>
                <w:rFonts w:ascii="Tahoma" w:hAnsi="Tahoma" w:cs="Tahoma"/>
                <w:sz w:val="16"/>
                <w:szCs w:val="16"/>
              </w:rPr>
              <w:t>75</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8A5EB0">
        <w:trPr>
          <w:trHeight w:val="255"/>
        </w:trPr>
        <w:tc>
          <w:tcPr>
            <w:tcW w:w="580" w:type="dxa"/>
            <w:shd w:val="clear" w:color="auto" w:fill="auto"/>
            <w:noWrap/>
            <w:vAlign w:val="center"/>
          </w:tcPr>
          <w:p w14:paraId="1E2A5417" w14:textId="55622B49" w:rsidR="00A61602" w:rsidRPr="00A61602" w:rsidRDefault="008A5EB0" w:rsidP="00A61602">
            <w:pPr>
              <w:jc w:val="center"/>
              <w:rPr>
                <w:rFonts w:ascii="Tahoma" w:hAnsi="Tahoma" w:cs="Tahoma"/>
                <w:sz w:val="16"/>
                <w:szCs w:val="16"/>
              </w:rPr>
            </w:pPr>
            <w:r>
              <w:rPr>
                <w:rFonts w:ascii="Tahoma" w:hAnsi="Tahoma" w:cs="Tahoma"/>
                <w:sz w:val="16"/>
                <w:szCs w:val="16"/>
              </w:rPr>
              <w:t>76</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8A5EB0">
        <w:trPr>
          <w:trHeight w:val="255"/>
        </w:trPr>
        <w:tc>
          <w:tcPr>
            <w:tcW w:w="580" w:type="dxa"/>
            <w:shd w:val="clear" w:color="auto" w:fill="auto"/>
            <w:noWrap/>
            <w:vAlign w:val="center"/>
          </w:tcPr>
          <w:p w14:paraId="7F668954" w14:textId="12D2E881" w:rsidR="00A61602" w:rsidRPr="00A61602" w:rsidRDefault="008A5EB0" w:rsidP="00A61602">
            <w:pPr>
              <w:jc w:val="center"/>
              <w:rPr>
                <w:rFonts w:ascii="Tahoma" w:hAnsi="Tahoma" w:cs="Tahoma"/>
                <w:sz w:val="16"/>
                <w:szCs w:val="16"/>
              </w:rPr>
            </w:pPr>
            <w:r>
              <w:rPr>
                <w:rFonts w:ascii="Tahoma" w:hAnsi="Tahoma" w:cs="Tahoma"/>
                <w:sz w:val="16"/>
                <w:szCs w:val="16"/>
              </w:rPr>
              <w:t>77</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8A5EB0">
        <w:trPr>
          <w:trHeight w:val="255"/>
        </w:trPr>
        <w:tc>
          <w:tcPr>
            <w:tcW w:w="580" w:type="dxa"/>
            <w:shd w:val="clear" w:color="auto" w:fill="auto"/>
            <w:noWrap/>
            <w:vAlign w:val="center"/>
          </w:tcPr>
          <w:p w14:paraId="0B0C1712" w14:textId="4BA1CD38" w:rsidR="00A61602" w:rsidRPr="00A61602" w:rsidRDefault="008A5EB0" w:rsidP="00A61602">
            <w:pPr>
              <w:jc w:val="center"/>
              <w:rPr>
                <w:rFonts w:ascii="Tahoma" w:hAnsi="Tahoma" w:cs="Tahoma"/>
                <w:sz w:val="16"/>
                <w:szCs w:val="16"/>
              </w:rPr>
            </w:pPr>
            <w:r>
              <w:rPr>
                <w:rFonts w:ascii="Tahoma" w:hAnsi="Tahoma" w:cs="Tahoma"/>
                <w:sz w:val="16"/>
                <w:szCs w:val="16"/>
              </w:rPr>
              <w:t>78</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8A5EB0">
        <w:trPr>
          <w:trHeight w:val="255"/>
        </w:trPr>
        <w:tc>
          <w:tcPr>
            <w:tcW w:w="580" w:type="dxa"/>
            <w:shd w:val="clear" w:color="auto" w:fill="auto"/>
            <w:noWrap/>
            <w:vAlign w:val="center"/>
          </w:tcPr>
          <w:p w14:paraId="6D0DFEB7" w14:textId="60151242" w:rsidR="00A61602" w:rsidRPr="00A61602" w:rsidRDefault="008A5EB0" w:rsidP="00A61602">
            <w:pPr>
              <w:jc w:val="center"/>
              <w:rPr>
                <w:rFonts w:ascii="Tahoma" w:hAnsi="Tahoma" w:cs="Tahoma"/>
                <w:sz w:val="16"/>
                <w:szCs w:val="16"/>
              </w:rPr>
            </w:pPr>
            <w:r>
              <w:rPr>
                <w:rFonts w:ascii="Tahoma" w:hAnsi="Tahoma" w:cs="Tahoma"/>
                <w:sz w:val="16"/>
                <w:szCs w:val="16"/>
              </w:rPr>
              <w:t>79</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3FD42EA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w:t>
            </w:r>
            <w:r w:rsidR="00965805">
              <w:rPr>
                <w:rFonts w:ascii="Tahoma" w:hAnsi="Tahoma" w:cs="Tahoma"/>
                <w:b/>
                <w:bCs/>
                <w:sz w:val="16"/>
                <w:szCs w:val="16"/>
              </w:rPr>
              <w:t>51</w:t>
            </w:r>
          </w:p>
        </w:tc>
        <w:tc>
          <w:tcPr>
            <w:tcW w:w="1134" w:type="dxa"/>
            <w:shd w:val="clear" w:color="auto" w:fill="auto"/>
            <w:noWrap/>
            <w:vAlign w:val="center"/>
            <w:hideMark/>
          </w:tcPr>
          <w:p w14:paraId="2C0F82F3" w14:textId="686745D5"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w:t>
            </w:r>
            <w:r w:rsidR="00965805">
              <w:rPr>
                <w:rFonts w:ascii="Tahoma" w:hAnsi="Tahoma" w:cs="Tahoma"/>
                <w:b/>
                <w:bCs/>
                <w:sz w:val="16"/>
                <w:szCs w:val="16"/>
              </w:rPr>
              <w:t>19</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4983583D"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w:t>
            </w:r>
            <w:r w:rsidR="00965805">
              <w:rPr>
                <w:rFonts w:ascii="Tahoma" w:hAnsi="Tahoma" w:cs="Tahoma"/>
                <w:b/>
                <w:bCs/>
                <w:sz w:val="16"/>
                <w:szCs w:val="16"/>
              </w:rPr>
              <w:t>5</w:t>
            </w:r>
            <w:r w:rsidRPr="00A61602">
              <w:rPr>
                <w:rFonts w:ascii="Tahoma" w:hAnsi="Tahoma" w:cs="Tahoma"/>
                <w:b/>
                <w:bCs/>
                <w:sz w:val="16"/>
                <w:szCs w:val="16"/>
              </w:rPr>
              <w:t xml:space="preserve"> </w:t>
            </w:r>
            <w:r w:rsidR="00965805">
              <w:rPr>
                <w:rFonts w:ascii="Tahoma" w:hAnsi="Tahoma" w:cs="Tahoma"/>
                <w:b/>
                <w:bCs/>
                <w:sz w:val="16"/>
                <w:szCs w:val="16"/>
              </w:rPr>
              <w:t>833</w:t>
            </w:r>
            <w:r w:rsidRPr="00A61602">
              <w:rPr>
                <w:rFonts w:ascii="Tahoma" w:hAnsi="Tahoma" w:cs="Tahoma"/>
                <w:b/>
                <w:bCs/>
                <w:sz w:val="16"/>
                <w:szCs w:val="16"/>
              </w:rPr>
              <w:t>,</w:t>
            </w:r>
            <w:r w:rsidR="00965805">
              <w:rPr>
                <w:rFonts w:ascii="Tahoma" w:hAnsi="Tahoma" w:cs="Tahoma"/>
                <w:b/>
                <w:bCs/>
                <w:sz w:val="16"/>
                <w:szCs w:val="16"/>
              </w:rPr>
              <w:t>28</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35"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7A89B023" w14:textId="77777777" w:rsidTr="00965805">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AF988E5" w14:textId="60C935C2" w:rsidR="00A61602" w:rsidRPr="00A61602" w:rsidRDefault="00965805"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9658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39A3" w14:textId="22203B7B" w:rsidR="00A61602" w:rsidRPr="00A61602" w:rsidRDefault="00965805"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965805">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73D06918" w14:textId="499695A8" w:rsidR="00A61602" w:rsidRPr="00A61602" w:rsidRDefault="00965805"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30F81BCF" w:rsidR="006C5962" w:rsidRPr="00A61602" w:rsidRDefault="00965805" w:rsidP="00A61602">
            <w:pPr>
              <w:jc w:val="center"/>
              <w:rPr>
                <w:rFonts w:ascii="Tahoma" w:hAnsi="Tahoma" w:cs="Tahoma"/>
                <w:sz w:val="16"/>
                <w:szCs w:val="16"/>
              </w:rPr>
            </w:pPr>
            <w:r>
              <w:rPr>
                <w:rFonts w:ascii="Tahoma" w:hAnsi="Tahoma" w:cs="Tahoma"/>
                <w:sz w:val="16"/>
                <w:szCs w:val="16"/>
              </w:rPr>
              <w:t>7</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965805">
        <w:trPr>
          <w:trHeight w:val="255"/>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56838261" w14:textId="394F9C81" w:rsidR="00A61602" w:rsidRPr="00A61602" w:rsidRDefault="00965805"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auto"/>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auto"/>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auto"/>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auto"/>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9658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A7C01" w14:textId="1B30225A" w:rsidR="00A61602" w:rsidRPr="00A61602" w:rsidRDefault="00965805" w:rsidP="00A61602">
            <w:pPr>
              <w:jc w:val="center"/>
              <w:rPr>
                <w:rFonts w:ascii="Tahoma" w:hAnsi="Tahoma" w:cs="Tahoma"/>
                <w:sz w:val="16"/>
                <w:szCs w:val="16"/>
              </w:rPr>
            </w:pPr>
            <w:r>
              <w:rPr>
                <w:rFonts w:ascii="Tahoma" w:hAnsi="Tahoma" w:cs="Tahoma"/>
                <w:sz w:val="16"/>
                <w:szCs w:val="16"/>
              </w:rPr>
              <w:lastRenderedPageBreak/>
              <w:t>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632B5D9" w14:textId="77777777" w:rsidTr="00965805">
        <w:trPr>
          <w:trHeight w:val="255"/>
        </w:trPr>
        <w:tc>
          <w:tcPr>
            <w:tcW w:w="4531" w:type="dxa"/>
            <w:gridSpan w:val="3"/>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764B15ED" w14:textId="39FFDC45" w:rsidR="00A61602" w:rsidRPr="00A61602" w:rsidRDefault="00FE672F" w:rsidP="005E612B">
            <w:pPr>
              <w:jc w:val="center"/>
              <w:rPr>
                <w:rFonts w:ascii="Tahoma" w:hAnsi="Tahoma" w:cs="Tahoma"/>
                <w:b/>
                <w:bCs/>
                <w:sz w:val="16"/>
                <w:szCs w:val="16"/>
              </w:rPr>
            </w:pPr>
            <w:r>
              <w:rPr>
                <w:rFonts w:ascii="Tahoma" w:hAnsi="Tahoma" w:cs="Tahoma"/>
                <w:b/>
                <w:bCs/>
                <w:sz w:val="16"/>
                <w:szCs w:val="16"/>
              </w:rPr>
              <w:t>1</w:t>
            </w:r>
            <w:r w:rsidR="00965805">
              <w:rPr>
                <w:rFonts w:ascii="Tahoma" w:hAnsi="Tahoma" w:cs="Tahoma"/>
                <w:b/>
                <w:bCs/>
                <w:sz w:val="16"/>
                <w:szCs w:val="16"/>
              </w:rPr>
              <w:t>6</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39950D79" w14:textId="366ADC49" w:rsidR="00A61602" w:rsidRPr="00CB52D9" w:rsidRDefault="00965805" w:rsidP="005E612B">
            <w:pPr>
              <w:jc w:val="center"/>
              <w:rPr>
                <w:rFonts w:ascii="Tahoma" w:hAnsi="Tahoma" w:cs="Tahoma"/>
                <w:b/>
                <w:bCs/>
                <w:sz w:val="16"/>
                <w:szCs w:val="16"/>
              </w:rPr>
            </w:pPr>
            <w:r>
              <w:rPr>
                <w:rFonts w:ascii="Tahoma" w:hAnsi="Tahoma" w:cs="Tahoma"/>
                <w:b/>
                <w:bCs/>
                <w:sz w:val="16"/>
                <w:szCs w:val="16"/>
              </w:rPr>
              <w:t>7</w:t>
            </w:r>
            <w:r w:rsidR="00CB52D9" w:rsidRPr="00CB52D9">
              <w:rPr>
                <w:rFonts w:ascii="Tahoma" w:hAnsi="Tahoma" w:cs="Tahoma"/>
                <w:b/>
                <w:bCs/>
                <w:sz w:val="16"/>
                <w:szCs w:val="16"/>
              </w:rPr>
              <w:t> </w:t>
            </w:r>
            <w:r>
              <w:rPr>
                <w:rFonts w:ascii="Tahoma" w:hAnsi="Tahoma" w:cs="Tahoma"/>
                <w:b/>
                <w:bCs/>
                <w:sz w:val="16"/>
                <w:szCs w:val="16"/>
              </w:rPr>
              <w:t>746</w:t>
            </w:r>
            <w:r w:rsidR="00CB52D9" w:rsidRPr="00CB52D9">
              <w:rPr>
                <w:rFonts w:ascii="Tahoma" w:hAnsi="Tahoma" w:cs="Tahoma"/>
                <w:b/>
                <w:bCs/>
                <w:sz w:val="16"/>
                <w:szCs w:val="16"/>
              </w:rPr>
              <w:t>,</w:t>
            </w:r>
            <w:r>
              <w:rPr>
                <w:rFonts w:ascii="Tahoma" w:hAnsi="Tahoma" w:cs="Tahoma"/>
                <w:b/>
                <w:bCs/>
                <w:sz w:val="16"/>
                <w:szCs w:val="16"/>
              </w:rPr>
              <w:t>14</w:t>
            </w:r>
          </w:p>
        </w:tc>
      </w:tr>
    </w:tbl>
    <w:p w14:paraId="3DAE63FF" w14:textId="663EFE68" w:rsidR="00564EE5" w:rsidRDefault="00564EE5" w:rsidP="00C24926"/>
    <w:p w14:paraId="120EE97B" w14:textId="77777777" w:rsidR="005F463A" w:rsidRDefault="005F463A"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35"/>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58FA53E4" w14:textId="77777777" w:rsidR="005F463A" w:rsidRDefault="005F463A"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3272"/>
        <w:gridCol w:w="960"/>
        <w:gridCol w:w="1206"/>
        <w:gridCol w:w="1429"/>
      </w:tblGrid>
      <w:tr w:rsidR="00965805" w:rsidRPr="0079120A" w14:paraId="0F769FA5" w14:textId="0CC72D10" w:rsidTr="00965805">
        <w:trPr>
          <w:trHeight w:val="465"/>
        </w:trPr>
        <w:tc>
          <w:tcPr>
            <w:tcW w:w="958" w:type="dxa"/>
            <w:shd w:val="clear" w:color="auto" w:fill="auto"/>
            <w:vAlign w:val="center"/>
            <w:hideMark/>
          </w:tcPr>
          <w:p w14:paraId="27CC5129"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64525DA5"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72" w:type="dxa"/>
            <w:shd w:val="clear" w:color="auto" w:fill="auto"/>
            <w:vAlign w:val="center"/>
            <w:hideMark/>
          </w:tcPr>
          <w:p w14:paraId="46DF7548" w14:textId="77777777" w:rsidR="00965805" w:rsidRPr="0079120A" w:rsidRDefault="00965805"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Rok budowy</w:t>
            </w:r>
          </w:p>
        </w:tc>
        <w:tc>
          <w:tcPr>
            <w:tcW w:w="1429" w:type="dxa"/>
          </w:tcPr>
          <w:p w14:paraId="5018737D" w14:textId="19790A49" w:rsidR="00965805" w:rsidRPr="0079120A" w:rsidRDefault="00965805" w:rsidP="001710EA">
            <w:pPr>
              <w:jc w:val="center"/>
              <w:rPr>
                <w:rFonts w:ascii="Tahoma" w:hAnsi="Tahoma" w:cs="Tahoma"/>
                <w:b/>
                <w:bCs/>
                <w:sz w:val="16"/>
                <w:szCs w:val="16"/>
              </w:rPr>
            </w:pPr>
            <w:r>
              <w:rPr>
                <w:rFonts w:ascii="Tahoma" w:hAnsi="Tahoma" w:cs="Tahoma"/>
                <w:b/>
                <w:bCs/>
                <w:sz w:val="16"/>
                <w:szCs w:val="16"/>
              </w:rPr>
              <w:t>Uwagi</w:t>
            </w:r>
          </w:p>
        </w:tc>
      </w:tr>
      <w:tr w:rsidR="00965805" w:rsidRPr="0079120A" w14:paraId="2DEE3301" w14:textId="5513507C" w:rsidTr="00965805">
        <w:trPr>
          <w:trHeight w:val="270"/>
        </w:trPr>
        <w:tc>
          <w:tcPr>
            <w:tcW w:w="958" w:type="dxa"/>
            <w:shd w:val="clear" w:color="auto" w:fill="auto"/>
            <w:vAlign w:val="center"/>
            <w:hideMark/>
          </w:tcPr>
          <w:p w14:paraId="54D73091" w14:textId="77777777" w:rsidR="00965805" w:rsidRPr="0079120A" w:rsidRDefault="00965805"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5E6F0A48" w14:textId="77777777" w:rsidR="00965805" w:rsidRPr="0079120A" w:rsidRDefault="00965805" w:rsidP="001710EA">
            <w:pPr>
              <w:jc w:val="center"/>
              <w:rPr>
                <w:rFonts w:ascii="Tahoma" w:hAnsi="Tahoma" w:cs="Tahoma"/>
                <w:sz w:val="16"/>
                <w:szCs w:val="16"/>
              </w:rPr>
            </w:pPr>
            <w:r>
              <w:rPr>
                <w:rFonts w:ascii="Tahoma" w:hAnsi="Tahoma" w:cs="Tahoma"/>
                <w:sz w:val="16"/>
                <w:szCs w:val="16"/>
              </w:rPr>
              <w:t>1314</w:t>
            </w:r>
          </w:p>
        </w:tc>
        <w:tc>
          <w:tcPr>
            <w:tcW w:w="3272" w:type="dxa"/>
            <w:shd w:val="clear" w:color="auto" w:fill="auto"/>
            <w:vAlign w:val="center"/>
          </w:tcPr>
          <w:p w14:paraId="64EA63AA" w14:textId="77777777" w:rsidR="00965805" w:rsidRPr="0079120A" w:rsidRDefault="00965805"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965805" w:rsidRPr="0079120A" w:rsidRDefault="00965805"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965805" w:rsidRPr="0079120A" w:rsidRDefault="00965805" w:rsidP="001710EA">
            <w:pPr>
              <w:jc w:val="center"/>
              <w:rPr>
                <w:rFonts w:ascii="Tahoma" w:hAnsi="Tahoma" w:cs="Tahoma"/>
                <w:sz w:val="16"/>
                <w:szCs w:val="16"/>
              </w:rPr>
            </w:pPr>
            <w:r w:rsidRPr="00A65417">
              <w:rPr>
                <w:rFonts w:ascii="Tahoma" w:hAnsi="Tahoma" w:cs="Tahoma"/>
                <w:sz w:val="16"/>
                <w:szCs w:val="16"/>
              </w:rPr>
              <w:t>1971</w:t>
            </w:r>
          </w:p>
        </w:tc>
        <w:tc>
          <w:tcPr>
            <w:tcW w:w="1429" w:type="dxa"/>
          </w:tcPr>
          <w:p w14:paraId="29939059" w14:textId="58FA96A9" w:rsidR="00965805" w:rsidRDefault="00965805" w:rsidP="001710EA">
            <w:pPr>
              <w:jc w:val="center"/>
              <w:rPr>
                <w:rFonts w:ascii="Tahoma" w:hAnsi="Tahoma" w:cs="Tahoma"/>
                <w:sz w:val="16"/>
                <w:szCs w:val="16"/>
              </w:rPr>
            </w:pPr>
            <w:r>
              <w:rPr>
                <w:rFonts w:ascii="Tahoma" w:hAnsi="Tahoma" w:cs="Tahoma"/>
                <w:sz w:val="16"/>
                <w:szCs w:val="16"/>
              </w:rPr>
              <w:t>Parter – ZBK</w:t>
            </w:r>
          </w:p>
          <w:p w14:paraId="61038939" w14:textId="32EF9305" w:rsidR="00965805" w:rsidRPr="00A65417" w:rsidRDefault="00965805" w:rsidP="001710EA">
            <w:pPr>
              <w:jc w:val="center"/>
              <w:rPr>
                <w:rFonts w:ascii="Tahoma" w:hAnsi="Tahoma" w:cs="Tahoma"/>
                <w:sz w:val="16"/>
                <w:szCs w:val="16"/>
              </w:rPr>
            </w:pPr>
            <w:r>
              <w:rPr>
                <w:rFonts w:ascii="Tahoma" w:hAnsi="Tahoma" w:cs="Tahoma"/>
                <w:sz w:val="16"/>
                <w:szCs w:val="16"/>
              </w:rPr>
              <w:t xml:space="preserve">I piętro - </w:t>
            </w:r>
            <w:proofErr w:type="spellStart"/>
            <w:r>
              <w:rPr>
                <w:rFonts w:ascii="Tahoma" w:hAnsi="Tahoma" w:cs="Tahoma"/>
                <w:sz w:val="16"/>
                <w:szCs w:val="16"/>
              </w:rPr>
              <w:t>ZBM</w:t>
            </w:r>
            <w:proofErr w:type="spellEnd"/>
          </w:p>
        </w:tc>
      </w:tr>
      <w:tr w:rsidR="00965805" w:rsidRPr="0079120A" w14:paraId="4E473673" w14:textId="5FB44A4A" w:rsidTr="00965805">
        <w:trPr>
          <w:trHeight w:val="270"/>
        </w:trPr>
        <w:tc>
          <w:tcPr>
            <w:tcW w:w="5189" w:type="dxa"/>
            <w:gridSpan w:val="3"/>
            <w:shd w:val="clear" w:color="auto" w:fill="auto"/>
            <w:vAlign w:val="center"/>
            <w:hideMark/>
          </w:tcPr>
          <w:p w14:paraId="26278508"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965805" w:rsidRPr="0079120A" w:rsidRDefault="00965805"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965805" w:rsidRPr="0079120A" w:rsidRDefault="00965805" w:rsidP="001710EA">
            <w:pPr>
              <w:jc w:val="center"/>
              <w:rPr>
                <w:rFonts w:ascii="Tahoma" w:hAnsi="Tahoma" w:cs="Tahoma"/>
                <w:sz w:val="16"/>
                <w:szCs w:val="16"/>
              </w:rPr>
            </w:pPr>
          </w:p>
        </w:tc>
        <w:tc>
          <w:tcPr>
            <w:tcW w:w="1429" w:type="dxa"/>
          </w:tcPr>
          <w:p w14:paraId="2292D905" w14:textId="77777777" w:rsidR="00965805" w:rsidRPr="0079120A" w:rsidRDefault="00965805" w:rsidP="001710EA">
            <w:pPr>
              <w:jc w:val="center"/>
              <w:rPr>
                <w:rFonts w:ascii="Tahoma" w:hAnsi="Tahoma" w:cs="Tahoma"/>
                <w:sz w:val="16"/>
                <w:szCs w:val="16"/>
              </w:rPr>
            </w:pPr>
          </w:p>
        </w:tc>
      </w:tr>
    </w:tbl>
    <w:p w14:paraId="23BCBBEF" w14:textId="1A82752D" w:rsidR="000B30E1" w:rsidRDefault="000B30E1" w:rsidP="00C24926"/>
    <w:p w14:paraId="5D3963E2" w14:textId="77777777" w:rsidR="005F463A" w:rsidRDefault="005F463A" w:rsidP="00C24926"/>
    <w:p w14:paraId="64537006" w14:textId="74B6F6B4" w:rsidR="001744D6" w:rsidRDefault="001744D6" w:rsidP="001744D6">
      <w:pPr>
        <w:rPr>
          <w:rFonts w:ascii="Tahoma" w:hAnsi="Tahoma" w:cs="Tahoma"/>
          <w:b/>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1D10EB95" w14:textId="77777777" w:rsidR="005F463A" w:rsidRPr="001744D6" w:rsidRDefault="005F463A" w:rsidP="001744D6">
      <w:pPr>
        <w:rPr>
          <w:color w:val="0070C0"/>
        </w:rPr>
      </w:pP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lastRenderedPageBreak/>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965805">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auto"/>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566A5A3" w14:textId="77777777" w:rsidTr="00965805">
        <w:trPr>
          <w:trHeight w:val="401"/>
        </w:trPr>
        <w:tc>
          <w:tcPr>
            <w:tcW w:w="4248" w:type="dxa"/>
            <w:gridSpan w:val="3"/>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single" w:sz="4" w:space="0" w:color="auto"/>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2A1F6F79" w14:textId="140C0459" w:rsidR="00A65417" w:rsidRDefault="00A65417" w:rsidP="00C24926"/>
    <w:p w14:paraId="558847E9" w14:textId="683BA31D" w:rsidR="00E44C0B" w:rsidRDefault="00E44C0B" w:rsidP="00C24926"/>
    <w:p w14:paraId="7F5C93F7" w14:textId="77777777" w:rsidR="00965805" w:rsidRDefault="00965805" w:rsidP="00C24926"/>
    <w:p w14:paraId="6E6E7FB5" w14:textId="77777777" w:rsidR="00965805" w:rsidRDefault="00965805" w:rsidP="00C24926"/>
    <w:p w14:paraId="76F7A1EB" w14:textId="77777777" w:rsidR="00965805" w:rsidRDefault="00965805" w:rsidP="00C24926"/>
    <w:p w14:paraId="7ACDF7BC" w14:textId="77777777" w:rsidR="00965805" w:rsidRDefault="00965805" w:rsidP="00C24926"/>
    <w:p w14:paraId="561434D6" w14:textId="77777777" w:rsidR="00965805" w:rsidRDefault="00965805" w:rsidP="00C24926"/>
    <w:p w14:paraId="70A303CA" w14:textId="77777777" w:rsidR="00965805" w:rsidRDefault="00965805" w:rsidP="00C24926"/>
    <w:p w14:paraId="6CFD1046" w14:textId="77777777" w:rsidR="00965805" w:rsidRDefault="00965805" w:rsidP="00C24926"/>
    <w:p w14:paraId="437E570C" w14:textId="77777777" w:rsidR="00965805" w:rsidRDefault="00965805" w:rsidP="00C24926"/>
    <w:p w14:paraId="4BBF98F2" w14:textId="77777777" w:rsidR="00965805" w:rsidRDefault="00965805" w:rsidP="00C24926"/>
    <w:p w14:paraId="1C00F2C3" w14:textId="77777777" w:rsidR="00965805" w:rsidRDefault="00965805" w:rsidP="00C24926"/>
    <w:p w14:paraId="6FC0D339" w14:textId="77777777" w:rsidR="00965805" w:rsidRDefault="00965805" w:rsidP="00C24926"/>
    <w:p w14:paraId="2C3B42ED" w14:textId="77777777" w:rsidR="00965805" w:rsidRDefault="00965805" w:rsidP="00C24926"/>
    <w:p w14:paraId="60A9512E" w14:textId="77777777" w:rsidR="00965805" w:rsidRDefault="00965805" w:rsidP="00C24926"/>
    <w:p w14:paraId="34900E46" w14:textId="77777777" w:rsidR="00965805" w:rsidRDefault="00965805" w:rsidP="00C24926"/>
    <w:p w14:paraId="7AD00307" w14:textId="77777777" w:rsidR="00965805" w:rsidRDefault="00965805" w:rsidP="00C24926"/>
    <w:p w14:paraId="41F123FF" w14:textId="77777777" w:rsidR="00965805" w:rsidRDefault="00965805" w:rsidP="00C24926"/>
    <w:p w14:paraId="79AD96B5" w14:textId="77777777" w:rsidR="00965805" w:rsidRDefault="00965805" w:rsidP="00C24926"/>
    <w:p w14:paraId="06B58535" w14:textId="77777777" w:rsidR="00965805" w:rsidRDefault="00965805" w:rsidP="00C24926"/>
    <w:p w14:paraId="05EA6AC5" w14:textId="77777777" w:rsidR="00965805" w:rsidRDefault="00965805" w:rsidP="00C24926"/>
    <w:p w14:paraId="0C0485D3" w14:textId="77777777" w:rsidR="00965805" w:rsidRDefault="00965805" w:rsidP="00C24926"/>
    <w:p w14:paraId="0D600E52" w14:textId="77777777" w:rsidR="00965805" w:rsidRDefault="00965805" w:rsidP="00C24926"/>
    <w:p w14:paraId="074B946E" w14:textId="77777777" w:rsidR="00965805" w:rsidRDefault="00965805" w:rsidP="00C24926"/>
    <w:p w14:paraId="39EB7CC7" w14:textId="77777777" w:rsidR="00965805" w:rsidRDefault="00965805" w:rsidP="00C24926"/>
    <w:p w14:paraId="2631D18B" w14:textId="77777777" w:rsidR="00965805" w:rsidRDefault="00965805" w:rsidP="00C24926"/>
    <w:p w14:paraId="28E1CBEF" w14:textId="77777777" w:rsidR="00965805" w:rsidRDefault="00965805" w:rsidP="00C24926"/>
    <w:p w14:paraId="743207B5" w14:textId="77777777" w:rsidR="00965805" w:rsidRDefault="00965805" w:rsidP="00C24926"/>
    <w:p w14:paraId="4CF4773D" w14:textId="77777777" w:rsidR="00965805" w:rsidRDefault="00965805" w:rsidP="00C24926"/>
    <w:p w14:paraId="4D7E3C43" w14:textId="77777777" w:rsidR="0072348D" w:rsidRDefault="0072348D" w:rsidP="0072348D">
      <w:pPr>
        <w:jc w:val="right"/>
      </w:pPr>
      <w:r>
        <w:rPr>
          <w:rFonts w:ascii="Tahoma" w:hAnsi="Tahoma" w:cs="Tahoma"/>
          <w:b/>
        </w:rPr>
        <w:lastRenderedPageBreak/>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550E6"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E93505">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1A781AAE"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E93505">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261C3F" w14:textId="330F6419" w:rsidR="00E44C0B" w:rsidRPr="00E44C0B" w:rsidRDefault="00E93505" w:rsidP="00E44C0B">
            <w:pPr>
              <w:jc w:val="center"/>
              <w:rPr>
                <w:rFonts w:ascii="Tahoma" w:hAnsi="Tahoma" w:cs="Tahoma"/>
                <w:sz w:val="16"/>
                <w:szCs w:val="16"/>
              </w:rPr>
            </w:pPr>
            <w:r>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F94DD30" w14:textId="75B3F6C9" w:rsidR="00E44C0B" w:rsidRPr="00E44C0B" w:rsidRDefault="00E93505" w:rsidP="00E44C0B">
            <w:pPr>
              <w:jc w:val="center"/>
              <w:rPr>
                <w:rFonts w:ascii="Tahoma" w:hAnsi="Tahoma" w:cs="Tahoma"/>
                <w:sz w:val="16"/>
                <w:szCs w:val="16"/>
              </w:rPr>
            </w:pPr>
            <w:r>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2CF30A" w14:textId="2E136A2F" w:rsidR="00E44C0B" w:rsidRPr="00E44C0B" w:rsidRDefault="00E93505" w:rsidP="00E44C0B">
            <w:pPr>
              <w:jc w:val="center"/>
              <w:rPr>
                <w:rFonts w:ascii="Tahoma" w:hAnsi="Tahoma" w:cs="Tahoma"/>
                <w:sz w:val="16"/>
                <w:szCs w:val="16"/>
              </w:rPr>
            </w:pPr>
            <w:r>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F77277E" w14:textId="7BE7A604" w:rsidR="00E44C0B" w:rsidRPr="00E44C0B" w:rsidRDefault="00E93505" w:rsidP="00E44C0B">
            <w:pPr>
              <w:jc w:val="center"/>
              <w:rPr>
                <w:rFonts w:ascii="Tahoma" w:hAnsi="Tahoma" w:cs="Tahoma"/>
                <w:sz w:val="16"/>
                <w:szCs w:val="16"/>
              </w:rPr>
            </w:pPr>
            <w:r>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9D4C814" w14:textId="1A955CB7" w:rsidR="00E44C0B" w:rsidRPr="00E44C0B" w:rsidRDefault="00E93505" w:rsidP="00E44C0B">
            <w:pPr>
              <w:jc w:val="center"/>
              <w:rPr>
                <w:rFonts w:ascii="Tahoma" w:hAnsi="Tahoma" w:cs="Tahoma"/>
                <w:sz w:val="16"/>
                <w:szCs w:val="16"/>
              </w:rPr>
            </w:pPr>
            <w:r>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1EE2711" w14:textId="3A0AFF94" w:rsidR="00E44C0B" w:rsidRPr="00E44C0B" w:rsidRDefault="00E93505" w:rsidP="00E44C0B">
            <w:pPr>
              <w:jc w:val="center"/>
              <w:rPr>
                <w:rFonts w:ascii="Tahoma" w:hAnsi="Tahoma" w:cs="Tahoma"/>
                <w:sz w:val="16"/>
                <w:szCs w:val="16"/>
              </w:rPr>
            </w:pPr>
            <w:r>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CFCB35E" w14:textId="18FE2E51" w:rsidR="00E44C0B" w:rsidRPr="00E44C0B" w:rsidRDefault="00E93505" w:rsidP="00E44C0B">
            <w:pPr>
              <w:jc w:val="center"/>
              <w:rPr>
                <w:rFonts w:ascii="Tahoma" w:hAnsi="Tahoma" w:cs="Tahoma"/>
                <w:sz w:val="16"/>
                <w:szCs w:val="16"/>
              </w:rPr>
            </w:pPr>
            <w:r>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452B189" w14:textId="3B9B55F0" w:rsidR="00E44C0B" w:rsidRPr="00E44C0B" w:rsidRDefault="00E93505" w:rsidP="00E44C0B">
            <w:pPr>
              <w:jc w:val="center"/>
              <w:rPr>
                <w:rFonts w:ascii="Tahoma" w:hAnsi="Tahoma" w:cs="Tahoma"/>
                <w:sz w:val="16"/>
                <w:szCs w:val="16"/>
              </w:rPr>
            </w:pPr>
            <w:r>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FEE21BF" w14:textId="1E1F63E5" w:rsidR="00E44C0B" w:rsidRPr="00E44C0B" w:rsidRDefault="00E93505" w:rsidP="00E44C0B">
            <w:pPr>
              <w:jc w:val="center"/>
              <w:rPr>
                <w:rFonts w:ascii="Tahoma" w:hAnsi="Tahoma" w:cs="Tahoma"/>
                <w:sz w:val="16"/>
                <w:szCs w:val="16"/>
              </w:rPr>
            </w:pPr>
            <w:r>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EE97C4E" w14:textId="256C2259" w:rsidR="00E44C0B" w:rsidRPr="00E44C0B" w:rsidRDefault="00E93505" w:rsidP="00E44C0B">
            <w:pPr>
              <w:jc w:val="center"/>
              <w:rPr>
                <w:rFonts w:ascii="Tahoma" w:hAnsi="Tahoma" w:cs="Tahoma"/>
                <w:sz w:val="16"/>
                <w:szCs w:val="16"/>
              </w:rPr>
            </w:pPr>
            <w:r>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589CA4" w14:textId="678FFB81" w:rsidR="00E44C0B" w:rsidRPr="00E44C0B" w:rsidRDefault="00E93505" w:rsidP="00E44C0B">
            <w:pPr>
              <w:jc w:val="center"/>
              <w:rPr>
                <w:rFonts w:ascii="Tahoma" w:hAnsi="Tahoma" w:cs="Tahoma"/>
                <w:sz w:val="16"/>
                <w:szCs w:val="16"/>
              </w:rPr>
            </w:pPr>
            <w:r>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D531847" w14:textId="22406370" w:rsidR="00E44C0B" w:rsidRPr="00E44C0B" w:rsidRDefault="00E93505" w:rsidP="00E44C0B">
            <w:pPr>
              <w:jc w:val="center"/>
              <w:rPr>
                <w:rFonts w:ascii="Tahoma" w:hAnsi="Tahoma" w:cs="Tahoma"/>
                <w:sz w:val="16"/>
                <w:szCs w:val="16"/>
              </w:rPr>
            </w:pPr>
            <w:r>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7D63FC2" w14:textId="23457C5C" w:rsidR="00E44C0B" w:rsidRPr="00E44C0B" w:rsidRDefault="00E93505" w:rsidP="00E44C0B">
            <w:pPr>
              <w:jc w:val="center"/>
              <w:rPr>
                <w:rFonts w:ascii="Tahoma" w:hAnsi="Tahoma" w:cs="Tahoma"/>
                <w:sz w:val="16"/>
                <w:szCs w:val="16"/>
              </w:rPr>
            </w:pPr>
            <w:r>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47A0205" w14:textId="64FD2977" w:rsidR="00E44C0B" w:rsidRPr="00E44C0B" w:rsidRDefault="00E93505" w:rsidP="00E44C0B">
            <w:pPr>
              <w:jc w:val="center"/>
              <w:rPr>
                <w:rFonts w:ascii="Tahoma" w:hAnsi="Tahoma" w:cs="Tahoma"/>
                <w:sz w:val="16"/>
                <w:szCs w:val="16"/>
              </w:rPr>
            </w:pPr>
            <w:r>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BDF9970" w14:textId="4F586442" w:rsidR="00E44C0B" w:rsidRPr="00E44C0B" w:rsidRDefault="00E93505" w:rsidP="00E44C0B">
            <w:pPr>
              <w:jc w:val="center"/>
              <w:rPr>
                <w:rFonts w:ascii="Tahoma" w:hAnsi="Tahoma" w:cs="Tahoma"/>
                <w:sz w:val="16"/>
                <w:szCs w:val="16"/>
              </w:rPr>
            </w:pPr>
            <w:r>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51BF018" w14:textId="7D6F4851" w:rsidR="00E44C0B" w:rsidRPr="00E44C0B" w:rsidRDefault="00E93505" w:rsidP="00E44C0B">
            <w:pPr>
              <w:jc w:val="center"/>
              <w:rPr>
                <w:rFonts w:ascii="Tahoma" w:hAnsi="Tahoma" w:cs="Tahoma"/>
                <w:sz w:val="16"/>
                <w:szCs w:val="16"/>
              </w:rPr>
            </w:pPr>
            <w:r>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1E5CF4E" w14:textId="0BA6E9BD" w:rsidR="00E44C0B" w:rsidRPr="00E44C0B" w:rsidRDefault="00E93505" w:rsidP="00E44C0B">
            <w:pPr>
              <w:jc w:val="center"/>
              <w:rPr>
                <w:rFonts w:ascii="Tahoma" w:hAnsi="Tahoma" w:cs="Tahoma"/>
                <w:sz w:val="16"/>
                <w:szCs w:val="16"/>
              </w:rPr>
            </w:pPr>
            <w:r>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B4633A" w14:textId="46961365" w:rsidR="00E44C0B" w:rsidRPr="00E44C0B" w:rsidRDefault="00E93505" w:rsidP="00E44C0B">
            <w:pPr>
              <w:jc w:val="center"/>
              <w:rPr>
                <w:rFonts w:ascii="Tahoma" w:hAnsi="Tahoma" w:cs="Tahoma"/>
                <w:sz w:val="16"/>
                <w:szCs w:val="16"/>
              </w:rPr>
            </w:pPr>
            <w:r>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28B410C" w14:textId="02643501" w:rsidR="00E44C0B" w:rsidRPr="00E44C0B" w:rsidRDefault="00E93505" w:rsidP="00E44C0B">
            <w:pPr>
              <w:jc w:val="center"/>
              <w:rPr>
                <w:rFonts w:ascii="Tahoma" w:hAnsi="Tahoma" w:cs="Tahoma"/>
                <w:sz w:val="16"/>
                <w:szCs w:val="16"/>
              </w:rPr>
            </w:pPr>
            <w:r>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FAB3101" w14:textId="3ADCFE4F" w:rsidR="00E44C0B" w:rsidRPr="00E44C0B" w:rsidRDefault="00E93505" w:rsidP="00E44C0B">
            <w:pPr>
              <w:jc w:val="center"/>
              <w:rPr>
                <w:rFonts w:ascii="Tahoma" w:hAnsi="Tahoma" w:cs="Tahoma"/>
                <w:sz w:val="16"/>
                <w:szCs w:val="16"/>
              </w:rPr>
            </w:pPr>
            <w:r>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68CF9D7" w14:textId="7FCF8BF4" w:rsidR="00E44C0B" w:rsidRPr="00E44C0B" w:rsidRDefault="00E93505" w:rsidP="00E44C0B">
            <w:pPr>
              <w:jc w:val="center"/>
              <w:rPr>
                <w:rFonts w:ascii="Tahoma" w:hAnsi="Tahoma" w:cs="Tahoma"/>
                <w:sz w:val="16"/>
                <w:szCs w:val="16"/>
              </w:rPr>
            </w:pPr>
            <w:r>
              <w:rPr>
                <w:rFonts w:ascii="Tahoma" w:hAnsi="Tahoma" w:cs="Tahoma"/>
                <w:sz w:val="16"/>
                <w:szCs w:val="16"/>
              </w:rPr>
              <w:t>35</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0D41793" w14:textId="2113185B" w:rsidR="00E44C0B" w:rsidRPr="00E44C0B" w:rsidRDefault="00E93505" w:rsidP="00E44C0B">
            <w:pPr>
              <w:jc w:val="center"/>
              <w:rPr>
                <w:rFonts w:ascii="Tahoma" w:hAnsi="Tahoma" w:cs="Tahoma"/>
                <w:sz w:val="16"/>
                <w:szCs w:val="16"/>
              </w:rPr>
            </w:pPr>
            <w:r>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7FF6DAC1" w14:textId="560405BE" w:rsidR="00E44C0B" w:rsidRPr="00E44C0B" w:rsidRDefault="00E93505" w:rsidP="00E44C0B">
            <w:pPr>
              <w:jc w:val="center"/>
              <w:rPr>
                <w:rFonts w:ascii="Tahoma" w:hAnsi="Tahoma" w:cs="Tahoma"/>
                <w:sz w:val="16"/>
                <w:szCs w:val="16"/>
              </w:rPr>
            </w:pPr>
            <w:r>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F3BEDAB" w14:textId="56D3EB5A" w:rsidR="00E44C0B" w:rsidRPr="00E44C0B" w:rsidRDefault="00E93505" w:rsidP="00E44C0B">
            <w:pPr>
              <w:jc w:val="center"/>
              <w:rPr>
                <w:rFonts w:ascii="Tahoma" w:hAnsi="Tahoma" w:cs="Tahoma"/>
                <w:sz w:val="16"/>
                <w:szCs w:val="16"/>
              </w:rPr>
            </w:pPr>
            <w:r>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B70C55" w14:textId="5607F005" w:rsidR="00E44C0B" w:rsidRPr="00E44C0B" w:rsidRDefault="00E93505" w:rsidP="00E44C0B">
            <w:pPr>
              <w:jc w:val="center"/>
              <w:rPr>
                <w:rFonts w:ascii="Tahoma" w:hAnsi="Tahoma" w:cs="Tahoma"/>
                <w:sz w:val="16"/>
                <w:szCs w:val="16"/>
              </w:rPr>
            </w:pPr>
            <w:r>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C511687" w14:textId="708D91C8" w:rsidR="00E44C0B" w:rsidRPr="00E44C0B" w:rsidRDefault="00E93505" w:rsidP="00E44C0B">
            <w:pPr>
              <w:jc w:val="center"/>
              <w:rPr>
                <w:rFonts w:ascii="Tahoma" w:hAnsi="Tahoma" w:cs="Tahoma"/>
                <w:sz w:val="16"/>
                <w:szCs w:val="16"/>
              </w:rPr>
            </w:pPr>
            <w:r>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DCC34BB" w14:textId="6A105A39" w:rsidR="00E44C0B" w:rsidRPr="00E44C0B" w:rsidRDefault="00E93505" w:rsidP="00E44C0B">
            <w:pPr>
              <w:jc w:val="center"/>
              <w:rPr>
                <w:rFonts w:ascii="Tahoma" w:hAnsi="Tahoma" w:cs="Tahoma"/>
                <w:sz w:val="16"/>
                <w:szCs w:val="16"/>
              </w:rPr>
            </w:pPr>
            <w:r>
              <w:rPr>
                <w:rFonts w:ascii="Tahoma" w:hAnsi="Tahoma" w:cs="Tahoma"/>
                <w:sz w:val="16"/>
                <w:szCs w:val="16"/>
              </w:rPr>
              <w:t>41</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219D21" w14:textId="20386851" w:rsidR="00E44C0B" w:rsidRPr="00E44C0B" w:rsidRDefault="00E93505" w:rsidP="00E44C0B">
            <w:pPr>
              <w:jc w:val="center"/>
              <w:rPr>
                <w:rFonts w:ascii="Tahoma" w:hAnsi="Tahoma" w:cs="Tahoma"/>
                <w:sz w:val="16"/>
                <w:szCs w:val="16"/>
              </w:rPr>
            </w:pPr>
            <w:r>
              <w:rPr>
                <w:rFonts w:ascii="Tahoma" w:hAnsi="Tahoma" w:cs="Tahoma"/>
                <w:sz w:val="16"/>
                <w:szCs w:val="16"/>
              </w:rPr>
              <w:t>42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E814186" w14:textId="30AB204F" w:rsidR="00E44C0B" w:rsidRPr="00E44C0B" w:rsidRDefault="00E93505" w:rsidP="00E44C0B">
            <w:pPr>
              <w:jc w:val="center"/>
              <w:rPr>
                <w:rFonts w:ascii="Tahoma" w:hAnsi="Tahoma" w:cs="Tahoma"/>
                <w:sz w:val="16"/>
                <w:szCs w:val="16"/>
              </w:rPr>
            </w:pPr>
            <w:r>
              <w:rPr>
                <w:rFonts w:ascii="Tahoma" w:hAnsi="Tahoma" w:cs="Tahoma"/>
                <w:sz w:val="16"/>
                <w:szCs w:val="16"/>
              </w:rPr>
              <w:t>43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E93505">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63C4D06" w14:textId="08A8E1A8" w:rsidR="00E44C0B" w:rsidRPr="00E44C0B" w:rsidRDefault="00E93505" w:rsidP="00E44C0B">
            <w:pPr>
              <w:jc w:val="center"/>
              <w:rPr>
                <w:rFonts w:ascii="Tahoma" w:hAnsi="Tahoma" w:cs="Tahoma"/>
                <w:sz w:val="16"/>
                <w:szCs w:val="16"/>
              </w:rPr>
            </w:pPr>
            <w:r>
              <w:rPr>
                <w:rFonts w:ascii="Tahoma" w:hAnsi="Tahoma" w:cs="Tahoma"/>
                <w:sz w:val="16"/>
                <w:szCs w:val="16"/>
              </w:rPr>
              <w:t>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94621B4" w14:textId="2AC11CAE" w:rsidR="00E44C0B" w:rsidRPr="00E44C0B" w:rsidRDefault="00E93505" w:rsidP="00E44C0B">
            <w:pPr>
              <w:jc w:val="center"/>
              <w:rPr>
                <w:rFonts w:ascii="Tahoma" w:hAnsi="Tahoma" w:cs="Tahoma"/>
                <w:sz w:val="16"/>
                <w:szCs w:val="16"/>
              </w:rPr>
            </w:pPr>
            <w:r>
              <w:rPr>
                <w:rFonts w:ascii="Tahoma" w:hAnsi="Tahoma" w:cs="Tahoma"/>
                <w:sz w:val="16"/>
                <w:szCs w:val="16"/>
              </w:rPr>
              <w:lastRenderedPageBreak/>
              <w:t>45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DBDB8B1" w14:textId="4666DC80" w:rsidR="00E44C0B" w:rsidRPr="00E44C0B" w:rsidRDefault="00E93505" w:rsidP="00E44C0B">
            <w:pPr>
              <w:jc w:val="center"/>
              <w:rPr>
                <w:rFonts w:ascii="Tahoma" w:hAnsi="Tahoma" w:cs="Tahoma"/>
                <w:sz w:val="16"/>
                <w:szCs w:val="16"/>
              </w:rPr>
            </w:pPr>
            <w:r>
              <w:rPr>
                <w:rFonts w:ascii="Tahoma" w:hAnsi="Tahoma" w:cs="Tahoma"/>
                <w:sz w:val="16"/>
                <w:szCs w:val="16"/>
              </w:rPr>
              <w:t>46</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63F15B4" w14:textId="0F9D5BFE" w:rsidR="00E44C0B" w:rsidRPr="00E44C0B" w:rsidRDefault="00E93505" w:rsidP="00E44C0B">
            <w:pPr>
              <w:jc w:val="center"/>
              <w:rPr>
                <w:rFonts w:ascii="Tahoma" w:hAnsi="Tahoma" w:cs="Tahoma"/>
                <w:sz w:val="16"/>
                <w:szCs w:val="16"/>
              </w:rPr>
            </w:pPr>
            <w:r>
              <w:rPr>
                <w:rFonts w:ascii="Tahoma" w:hAnsi="Tahoma" w:cs="Tahoma"/>
                <w:sz w:val="16"/>
                <w:szCs w:val="16"/>
              </w:rPr>
              <w:t>47</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5BBE472" w14:textId="58566C49" w:rsidR="00E44C0B" w:rsidRPr="00E44C0B" w:rsidRDefault="00E93505" w:rsidP="00E44C0B">
            <w:pPr>
              <w:jc w:val="center"/>
              <w:rPr>
                <w:rFonts w:ascii="Tahoma" w:hAnsi="Tahoma" w:cs="Tahoma"/>
                <w:sz w:val="16"/>
                <w:szCs w:val="16"/>
              </w:rPr>
            </w:pPr>
            <w:r>
              <w:rPr>
                <w:rFonts w:ascii="Tahoma" w:hAnsi="Tahoma" w:cs="Tahoma"/>
                <w:sz w:val="16"/>
                <w:szCs w:val="16"/>
              </w:rPr>
              <w:t>48</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09802FD" w14:textId="38630852" w:rsidR="00E44C0B" w:rsidRPr="00E44C0B" w:rsidRDefault="00E93505" w:rsidP="00E44C0B">
            <w:pPr>
              <w:jc w:val="center"/>
              <w:rPr>
                <w:rFonts w:ascii="Tahoma" w:hAnsi="Tahoma" w:cs="Tahoma"/>
                <w:sz w:val="16"/>
                <w:szCs w:val="16"/>
              </w:rPr>
            </w:pPr>
            <w:r>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BF0052D" w14:textId="055C1C9E" w:rsidR="00E44C0B" w:rsidRPr="00E44C0B" w:rsidRDefault="00E93505" w:rsidP="00E44C0B">
            <w:pPr>
              <w:jc w:val="center"/>
              <w:rPr>
                <w:rFonts w:ascii="Tahoma" w:hAnsi="Tahoma" w:cs="Tahoma"/>
                <w:sz w:val="16"/>
                <w:szCs w:val="16"/>
              </w:rPr>
            </w:pPr>
            <w:r>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60DE347" w14:textId="781BF99D" w:rsidR="00E44C0B" w:rsidRPr="00E44C0B" w:rsidRDefault="00E93505" w:rsidP="00E44C0B">
            <w:pPr>
              <w:jc w:val="center"/>
              <w:rPr>
                <w:rFonts w:ascii="Tahoma" w:hAnsi="Tahoma" w:cs="Tahoma"/>
                <w:sz w:val="16"/>
                <w:szCs w:val="16"/>
              </w:rPr>
            </w:pPr>
            <w:r>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9909481" w14:textId="1C2E2492" w:rsidR="00E44C0B" w:rsidRPr="00E44C0B" w:rsidRDefault="00E93505" w:rsidP="00E44C0B">
            <w:pPr>
              <w:jc w:val="center"/>
              <w:rPr>
                <w:rFonts w:ascii="Tahoma" w:hAnsi="Tahoma" w:cs="Tahoma"/>
                <w:sz w:val="16"/>
                <w:szCs w:val="16"/>
              </w:rPr>
            </w:pPr>
            <w:r>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0C3AB17" w14:textId="253A4458" w:rsidR="00E44C0B" w:rsidRPr="00E44C0B" w:rsidRDefault="00E93505" w:rsidP="00E44C0B">
            <w:pPr>
              <w:jc w:val="center"/>
              <w:rPr>
                <w:rFonts w:ascii="Tahoma" w:hAnsi="Tahoma" w:cs="Tahoma"/>
                <w:sz w:val="16"/>
                <w:szCs w:val="16"/>
              </w:rPr>
            </w:pPr>
            <w:r>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74FF9B86" w14:textId="479211EC" w:rsidR="00E44C0B" w:rsidRPr="00E44C0B" w:rsidRDefault="00E93505" w:rsidP="00E44C0B">
            <w:pPr>
              <w:jc w:val="center"/>
              <w:rPr>
                <w:rFonts w:ascii="Tahoma" w:hAnsi="Tahoma" w:cs="Tahoma"/>
                <w:sz w:val="16"/>
                <w:szCs w:val="16"/>
              </w:rPr>
            </w:pPr>
            <w:r>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E4A2B53" w14:textId="58866A2C" w:rsidR="00E44C0B" w:rsidRPr="00E44C0B" w:rsidRDefault="00E93505" w:rsidP="00E44C0B">
            <w:pPr>
              <w:jc w:val="center"/>
              <w:rPr>
                <w:rFonts w:ascii="Tahoma" w:hAnsi="Tahoma" w:cs="Tahoma"/>
                <w:sz w:val="16"/>
                <w:szCs w:val="16"/>
              </w:rPr>
            </w:pPr>
            <w:r>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F59A0B5" w14:textId="28B68CDA" w:rsidR="00E44C0B" w:rsidRPr="00E44C0B" w:rsidRDefault="00E93505" w:rsidP="00E44C0B">
            <w:pPr>
              <w:jc w:val="center"/>
              <w:rPr>
                <w:rFonts w:ascii="Tahoma" w:hAnsi="Tahoma" w:cs="Tahoma"/>
                <w:sz w:val="16"/>
                <w:szCs w:val="16"/>
              </w:rPr>
            </w:pPr>
            <w:r>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80C7B37" w14:textId="68EC3725" w:rsidR="00E44C0B" w:rsidRPr="00E44C0B" w:rsidRDefault="00E93505" w:rsidP="00E44C0B">
            <w:pPr>
              <w:jc w:val="center"/>
              <w:rPr>
                <w:rFonts w:ascii="Tahoma" w:hAnsi="Tahoma" w:cs="Tahoma"/>
                <w:sz w:val="16"/>
                <w:szCs w:val="16"/>
              </w:rPr>
            </w:pPr>
            <w:r>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CBA0DD0" w14:textId="7BFBAEA2" w:rsidR="00E44C0B" w:rsidRPr="00E44C0B" w:rsidRDefault="00E93505" w:rsidP="00E44C0B">
            <w:pPr>
              <w:jc w:val="center"/>
              <w:rPr>
                <w:rFonts w:ascii="Tahoma" w:hAnsi="Tahoma" w:cs="Tahoma"/>
                <w:sz w:val="16"/>
                <w:szCs w:val="16"/>
              </w:rPr>
            </w:pPr>
            <w:r>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DD95684" w14:textId="7A6351C3" w:rsidR="00E44C0B" w:rsidRPr="00E44C0B" w:rsidRDefault="00E93505" w:rsidP="00E44C0B">
            <w:pPr>
              <w:jc w:val="center"/>
              <w:rPr>
                <w:rFonts w:ascii="Tahoma" w:hAnsi="Tahoma" w:cs="Tahoma"/>
                <w:sz w:val="16"/>
                <w:szCs w:val="16"/>
              </w:rPr>
            </w:pPr>
            <w:r>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F4774C7" w14:textId="147B158D" w:rsidR="00E44C0B" w:rsidRPr="00E44C0B" w:rsidRDefault="00E93505" w:rsidP="00E44C0B">
            <w:pPr>
              <w:jc w:val="center"/>
              <w:rPr>
                <w:rFonts w:ascii="Tahoma" w:hAnsi="Tahoma" w:cs="Tahoma"/>
                <w:sz w:val="16"/>
                <w:szCs w:val="16"/>
              </w:rPr>
            </w:pPr>
            <w:r>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9DA58A9" w14:textId="1AE5BC01" w:rsidR="00E44C0B" w:rsidRPr="00E44C0B" w:rsidRDefault="00E93505" w:rsidP="00E44C0B">
            <w:pPr>
              <w:jc w:val="center"/>
              <w:rPr>
                <w:rFonts w:ascii="Tahoma" w:hAnsi="Tahoma" w:cs="Tahoma"/>
                <w:sz w:val="16"/>
                <w:szCs w:val="16"/>
              </w:rPr>
            </w:pPr>
            <w:r>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9A8AD3" w14:textId="54D5DF4E" w:rsidR="00E44C0B" w:rsidRPr="00E44C0B" w:rsidRDefault="00E93505" w:rsidP="00E44C0B">
            <w:pPr>
              <w:jc w:val="center"/>
              <w:rPr>
                <w:rFonts w:ascii="Tahoma" w:hAnsi="Tahoma" w:cs="Tahoma"/>
                <w:sz w:val="16"/>
                <w:szCs w:val="16"/>
              </w:rPr>
            </w:pPr>
            <w:r>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E0C4DBD" w14:textId="7898D992" w:rsidR="00E44C0B" w:rsidRPr="00E44C0B" w:rsidRDefault="00E93505" w:rsidP="00E44C0B">
            <w:pPr>
              <w:jc w:val="center"/>
              <w:rPr>
                <w:rFonts w:ascii="Tahoma" w:hAnsi="Tahoma" w:cs="Tahoma"/>
                <w:sz w:val="16"/>
                <w:szCs w:val="16"/>
              </w:rPr>
            </w:pPr>
            <w:r>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7BA4B62" w14:textId="466C4EE6" w:rsidR="00E44C0B" w:rsidRPr="00E44C0B" w:rsidRDefault="00E93505" w:rsidP="00E44C0B">
            <w:pPr>
              <w:jc w:val="center"/>
              <w:rPr>
                <w:rFonts w:ascii="Tahoma" w:hAnsi="Tahoma" w:cs="Tahoma"/>
                <w:sz w:val="16"/>
                <w:szCs w:val="16"/>
              </w:rPr>
            </w:pPr>
            <w:r>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70C07E9" w14:textId="739B633D" w:rsidR="00E44C0B" w:rsidRPr="00E44C0B" w:rsidRDefault="00E93505" w:rsidP="00E44C0B">
            <w:pPr>
              <w:jc w:val="center"/>
              <w:rPr>
                <w:rFonts w:ascii="Tahoma" w:hAnsi="Tahoma" w:cs="Tahoma"/>
                <w:sz w:val="16"/>
                <w:szCs w:val="16"/>
              </w:rPr>
            </w:pPr>
            <w:r>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4787AE3" w14:textId="2B8B3DF5" w:rsidR="00E44C0B" w:rsidRPr="00E44C0B" w:rsidRDefault="00E93505" w:rsidP="00E44C0B">
            <w:pPr>
              <w:jc w:val="center"/>
              <w:rPr>
                <w:rFonts w:ascii="Tahoma" w:hAnsi="Tahoma" w:cs="Tahoma"/>
                <w:sz w:val="16"/>
                <w:szCs w:val="16"/>
              </w:rPr>
            </w:pPr>
            <w:r>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440D02A" w14:textId="17D4AC35" w:rsidR="00E44C0B" w:rsidRPr="00E44C0B" w:rsidRDefault="00E93505" w:rsidP="00E44C0B">
            <w:pPr>
              <w:jc w:val="center"/>
              <w:rPr>
                <w:rFonts w:ascii="Tahoma" w:hAnsi="Tahoma" w:cs="Tahoma"/>
                <w:sz w:val="16"/>
                <w:szCs w:val="16"/>
              </w:rPr>
            </w:pPr>
            <w:r>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4C3AFD3" w14:textId="1327A75F" w:rsidR="00E44C0B" w:rsidRPr="00E44C0B" w:rsidRDefault="00E93505" w:rsidP="00E44C0B">
            <w:pPr>
              <w:jc w:val="center"/>
              <w:rPr>
                <w:rFonts w:ascii="Tahoma" w:hAnsi="Tahoma" w:cs="Tahoma"/>
                <w:sz w:val="16"/>
                <w:szCs w:val="16"/>
              </w:rPr>
            </w:pPr>
            <w:r>
              <w:rPr>
                <w:rFonts w:ascii="Tahoma" w:hAnsi="Tahoma" w:cs="Tahoma"/>
                <w:sz w:val="16"/>
                <w:szCs w:val="16"/>
              </w:rPr>
              <w:t>68</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BE0272B" w14:textId="5C6CD2E2" w:rsidR="00E44C0B" w:rsidRPr="00E44C0B" w:rsidRDefault="00E93505" w:rsidP="00E44C0B">
            <w:pPr>
              <w:jc w:val="center"/>
              <w:rPr>
                <w:rFonts w:ascii="Tahoma" w:hAnsi="Tahoma" w:cs="Tahoma"/>
                <w:sz w:val="16"/>
                <w:szCs w:val="16"/>
              </w:rPr>
            </w:pPr>
            <w:r>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8F0E15D" w14:textId="0312F21A" w:rsidR="00E44C0B" w:rsidRPr="00E44C0B" w:rsidRDefault="00E93505" w:rsidP="00E44C0B">
            <w:pPr>
              <w:jc w:val="center"/>
              <w:rPr>
                <w:rFonts w:ascii="Tahoma" w:hAnsi="Tahoma" w:cs="Tahoma"/>
                <w:sz w:val="16"/>
                <w:szCs w:val="16"/>
              </w:rPr>
            </w:pPr>
            <w:r>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7628BFE" w14:textId="3CE2A481" w:rsidR="00E44C0B" w:rsidRPr="00E44C0B" w:rsidRDefault="00E93505" w:rsidP="00E44C0B">
            <w:pPr>
              <w:jc w:val="center"/>
              <w:rPr>
                <w:rFonts w:ascii="Tahoma" w:hAnsi="Tahoma" w:cs="Tahoma"/>
                <w:sz w:val="16"/>
                <w:szCs w:val="16"/>
              </w:rPr>
            </w:pPr>
            <w:r>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3C4F9B2" w14:textId="39C76428" w:rsidR="00E44C0B" w:rsidRPr="00E44C0B" w:rsidRDefault="00E93505" w:rsidP="00E44C0B">
            <w:pPr>
              <w:jc w:val="center"/>
              <w:rPr>
                <w:rFonts w:ascii="Tahoma" w:hAnsi="Tahoma" w:cs="Tahoma"/>
                <w:sz w:val="16"/>
                <w:szCs w:val="16"/>
              </w:rPr>
            </w:pPr>
            <w:r>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52D3FE4" w14:textId="6CC0DA88" w:rsidR="00E44C0B" w:rsidRPr="00E44C0B" w:rsidRDefault="00E93505" w:rsidP="00E44C0B">
            <w:pPr>
              <w:jc w:val="center"/>
              <w:rPr>
                <w:rFonts w:ascii="Tahoma" w:hAnsi="Tahoma" w:cs="Tahoma"/>
                <w:sz w:val="16"/>
                <w:szCs w:val="16"/>
              </w:rPr>
            </w:pPr>
            <w:r>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49C942" w14:textId="54F93A24" w:rsidR="00E44C0B" w:rsidRPr="00E44C0B" w:rsidRDefault="00E93505" w:rsidP="00E44C0B">
            <w:pPr>
              <w:jc w:val="center"/>
              <w:rPr>
                <w:rFonts w:ascii="Tahoma" w:hAnsi="Tahoma" w:cs="Tahoma"/>
                <w:sz w:val="16"/>
                <w:szCs w:val="16"/>
              </w:rPr>
            </w:pPr>
            <w:r>
              <w:rPr>
                <w:rFonts w:ascii="Tahoma" w:hAnsi="Tahoma" w:cs="Tahoma"/>
                <w:sz w:val="16"/>
                <w:szCs w:val="16"/>
              </w:rPr>
              <w:t>74</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53C8C92" w14:textId="22E1406B" w:rsidR="00E44C0B" w:rsidRPr="00E44C0B" w:rsidRDefault="00E93505" w:rsidP="00E44C0B">
            <w:pPr>
              <w:jc w:val="center"/>
              <w:rPr>
                <w:rFonts w:ascii="Tahoma" w:hAnsi="Tahoma" w:cs="Tahoma"/>
                <w:sz w:val="16"/>
                <w:szCs w:val="16"/>
              </w:rPr>
            </w:pPr>
            <w:r>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82D79A8" w14:textId="28346C81" w:rsidR="00E44C0B" w:rsidRPr="00E44C0B" w:rsidRDefault="00E93505" w:rsidP="00E44C0B">
            <w:pPr>
              <w:jc w:val="center"/>
              <w:rPr>
                <w:rFonts w:ascii="Tahoma" w:hAnsi="Tahoma" w:cs="Tahoma"/>
                <w:sz w:val="16"/>
                <w:szCs w:val="16"/>
              </w:rPr>
            </w:pPr>
            <w:r>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2392DF" w14:textId="142CDD1A" w:rsidR="00E44C0B" w:rsidRPr="00E44C0B" w:rsidRDefault="00E93505" w:rsidP="00E44C0B">
            <w:pPr>
              <w:jc w:val="center"/>
              <w:rPr>
                <w:rFonts w:ascii="Tahoma" w:hAnsi="Tahoma" w:cs="Tahoma"/>
                <w:sz w:val="16"/>
                <w:szCs w:val="16"/>
              </w:rPr>
            </w:pPr>
            <w:r>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B14E255" w14:textId="41F5D7B7" w:rsidR="00E44C0B" w:rsidRPr="00E44C0B" w:rsidRDefault="00E93505" w:rsidP="00E44C0B">
            <w:pPr>
              <w:jc w:val="center"/>
              <w:rPr>
                <w:rFonts w:ascii="Tahoma" w:hAnsi="Tahoma" w:cs="Tahoma"/>
                <w:sz w:val="16"/>
                <w:szCs w:val="16"/>
              </w:rPr>
            </w:pPr>
            <w:r>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028FAE6" w14:textId="24BA25A7" w:rsidR="00E44C0B" w:rsidRPr="00E44C0B" w:rsidRDefault="00E93505" w:rsidP="00E44C0B">
            <w:pPr>
              <w:jc w:val="center"/>
              <w:rPr>
                <w:rFonts w:ascii="Tahoma" w:hAnsi="Tahoma" w:cs="Tahoma"/>
                <w:sz w:val="16"/>
                <w:szCs w:val="16"/>
              </w:rPr>
            </w:pPr>
            <w:r>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496C58B" w14:textId="754A3D84" w:rsidR="00E44C0B" w:rsidRPr="00E44C0B" w:rsidRDefault="00E93505" w:rsidP="00E44C0B">
            <w:pPr>
              <w:jc w:val="center"/>
              <w:rPr>
                <w:rFonts w:ascii="Tahoma" w:hAnsi="Tahoma" w:cs="Tahoma"/>
                <w:sz w:val="16"/>
                <w:szCs w:val="16"/>
              </w:rPr>
            </w:pPr>
            <w:r>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2B0E45E" w14:textId="3CF89D8A" w:rsidR="00E44C0B" w:rsidRPr="00E44C0B" w:rsidRDefault="00E93505" w:rsidP="00E44C0B">
            <w:pPr>
              <w:jc w:val="center"/>
              <w:rPr>
                <w:rFonts w:ascii="Tahoma" w:hAnsi="Tahoma" w:cs="Tahoma"/>
                <w:sz w:val="16"/>
                <w:szCs w:val="16"/>
              </w:rPr>
            </w:pPr>
            <w:r>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0486655" w14:textId="7AFCFADD" w:rsidR="00E44C0B" w:rsidRPr="00E44C0B" w:rsidRDefault="00E93505" w:rsidP="00E44C0B">
            <w:pPr>
              <w:jc w:val="center"/>
              <w:rPr>
                <w:rFonts w:ascii="Tahoma" w:hAnsi="Tahoma" w:cs="Tahoma"/>
                <w:sz w:val="16"/>
                <w:szCs w:val="16"/>
              </w:rPr>
            </w:pPr>
            <w:r>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F8DF5BF" w14:textId="2D86E8BE" w:rsidR="00E44C0B" w:rsidRPr="00E44C0B" w:rsidRDefault="00E93505" w:rsidP="00E44C0B">
            <w:pPr>
              <w:jc w:val="center"/>
              <w:rPr>
                <w:rFonts w:ascii="Tahoma" w:hAnsi="Tahoma" w:cs="Tahoma"/>
                <w:sz w:val="16"/>
                <w:szCs w:val="16"/>
              </w:rPr>
            </w:pPr>
            <w:r>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9CFCB11" w14:textId="0B0F87C8" w:rsidR="00E44C0B" w:rsidRPr="00E44C0B" w:rsidRDefault="00E93505" w:rsidP="00E44C0B">
            <w:pPr>
              <w:jc w:val="center"/>
              <w:rPr>
                <w:rFonts w:ascii="Tahoma" w:hAnsi="Tahoma" w:cs="Tahoma"/>
                <w:sz w:val="16"/>
                <w:szCs w:val="16"/>
              </w:rPr>
            </w:pPr>
            <w:r>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2E2E2C1" w14:textId="2CF0D0CB" w:rsidR="00E44C0B" w:rsidRPr="00E44C0B" w:rsidRDefault="00E93505" w:rsidP="00E44C0B">
            <w:pPr>
              <w:jc w:val="center"/>
              <w:rPr>
                <w:rFonts w:ascii="Tahoma" w:hAnsi="Tahoma" w:cs="Tahoma"/>
                <w:sz w:val="16"/>
                <w:szCs w:val="16"/>
              </w:rPr>
            </w:pPr>
            <w:r>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4EDE1C9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5995661" w14:textId="08D7CB28" w:rsidR="00E44C0B" w:rsidRPr="00E44C0B" w:rsidRDefault="00BC7C2B" w:rsidP="00E44C0B">
            <w:pPr>
              <w:jc w:val="center"/>
              <w:rPr>
                <w:rFonts w:ascii="Tahoma" w:hAnsi="Tahoma" w:cs="Tahoma"/>
                <w:sz w:val="16"/>
                <w:szCs w:val="16"/>
              </w:rPr>
            </w:pPr>
            <w:r>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9FC3822" w14:textId="70C1B22D" w:rsidR="00E44C0B" w:rsidRPr="00E44C0B" w:rsidRDefault="00BC7C2B" w:rsidP="00E44C0B">
            <w:pPr>
              <w:jc w:val="center"/>
              <w:rPr>
                <w:rFonts w:ascii="Tahoma" w:hAnsi="Tahoma" w:cs="Tahoma"/>
                <w:sz w:val="16"/>
                <w:szCs w:val="16"/>
              </w:rPr>
            </w:pPr>
            <w:r>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CDFE3C0" w14:textId="363D182E" w:rsidR="00E44C0B" w:rsidRPr="00E44C0B" w:rsidRDefault="00BC7C2B" w:rsidP="00E44C0B">
            <w:pPr>
              <w:jc w:val="center"/>
              <w:rPr>
                <w:rFonts w:ascii="Tahoma" w:hAnsi="Tahoma" w:cs="Tahoma"/>
                <w:sz w:val="16"/>
                <w:szCs w:val="16"/>
              </w:rPr>
            </w:pPr>
            <w:r>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BA28075" w14:textId="76A8029C" w:rsidR="00E44C0B" w:rsidRPr="00E44C0B" w:rsidRDefault="00BC7C2B" w:rsidP="00E44C0B">
            <w:pPr>
              <w:jc w:val="center"/>
              <w:rPr>
                <w:rFonts w:ascii="Tahoma" w:hAnsi="Tahoma" w:cs="Tahoma"/>
                <w:sz w:val="16"/>
                <w:szCs w:val="16"/>
              </w:rPr>
            </w:pPr>
            <w:r>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6966D71" w14:textId="0D56C894" w:rsidR="00E44C0B" w:rsidRPr="00E44C0B" w:rsidRDefault="00BC7C2B" w:rsidP="00E44C0B">
            <w:pPr>
              <w:jc w:val="center"/>
              <w:rPr>
                <w:rFonts w:ascii="Tahoma" w:hAnsi="Tahoma" w:cs="Tahoma"/>
                <w:sz w:val="16"/>
                <w:szCs w:val="16"/>
              </w:rPr>
            </w:pPr>
            <w:r>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69FBA44" w14:textId="6826735B" w:rsidR="00E44C0B" w:rsidRPr="00E44C0B" w:rsidRDefault="00BC7C2B" w:rsidP="00E44C0B">
            <w:pPr>
              <w:jc w:val="center"/>
              <w:rPr>
                <w:rFonts w:ascii="Tahoma" w:hAnsi="Tahoma" w:cs="Tahoma"/>
                <w:sz w:val="16"/>
                <w:szCs w:val="16"/>
              </w:rPr>
            </w:pPr>
            <w:r>
              <w:rPr>
                <w:rFonts w:ascii="Tahoma" w:hAnsi="Tahoma" w:cs="Tahoma"/>
                <w:sz w:val="16"/>
                <w:szCs w:val="16"/>
              </w:rPr>
              <w:t>91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655A161" w14:textId="5B24DF81" w:rsidR="00E44C0B" w:rsidRPr="00E44C0B" w:rsidRDefault="00BC7C2B" w:rsidP="00E44C0B">
            <w:pPr>
              <w:jc w:val="center"/>
              <w:rPr>
                <w:rFonts w:ascii="Tahoma" w:hAnsi="Tahoma" w:cs="Tahoma"/>
                <w:sz w:val="16"/>
                <w:szCs w:val="16"/>
              </w:rPr>
            </w:pPr>
            <w:r>
              <w:rPr>
                <w:rFonts w:ascii="Tahoma" w:hAnsi="Tahoma" w:cs="Tahoma"/>
                <w:sz w:val="16"/>
                <w:szCs w:val="16"/>
              </w:rPr>
              <w:t>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6B152B6" w14:textId="6AEB8264" w:rsidR="00E44C0B" w:rsidRPr="00E44C0B" w:rsidRDefault="00BC7C2B" w:rsidP="00E44C0B">
            <w:pPr>
              <w:jc w:val="center"/>
              <w:rPr>
                <w:rFonts w:ascii="Tahoma" w:hAnsi="Tahoma" w:cs="Tahoma"/>
                <w:sz w:val="16"/>
                <w:szCs w:val="16"/>
              </w:rPr>
            </w:pPr>
            <w:r>
              <w:rPr>
                <w:rFonts w:ascii="Tahoma" w:hAnsi="Tahoma" w:cs="Tahoma"/>
                <w:sz w:val="16"/>
                <w:szCs w:val="16"/>
              </w:rPr>
              <w:t>93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9B03F1C" w14:textId="682FD843" w:rsidR="00E44C0B" w:rsidRPr="00E44C0B" w:rsidRDefault="00BC7C2B" w:rsidP="00E44C0B">
            <w:pPr>
              <w:jc w:val="center"/>
              <w:rPr>
                <w:rFonts w:ascii="Tahoma" w:hAnsi="Tahoma" w:cs="Tahoma"/>
                <w:sz w:val="16"/>
                <w:szCs w:val="16"/>
              </w:rPr>
            </w:pPr>
            <w:r>
              <w:rPr>
                <w:rFonts w:ascii="Tahoma" w:hAnsi="Tahoma" w:cs="Tahoma"/>
                <w:sz w:val="16"/>
                <w:szCs w:val="16"/>
              </w:rPr>
              <w:t>94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BC7C2B">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A6C60F0" w14:textId="235B9ED2" w:rsidR="00E44C0B" w:rsidRPr="00E44C0B" w:rsidRDefault="00BC7C2B" w:rsidP="00E44C0B">
            <w:pPr>
              <w:jc w:val="center"/>
              <w:rPr>
                <w:rFonts w:ascii="Tahoma" w:hAnsi="Tahoma" w:cs="Tahoma"/>
                <w:sz w:val="16"/>
                <w:szCs w:val="16"/>
              </w:rPr>
            </w:pPr>
            <w:r>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EDCAED1" w14:textId="53BF2042" w:rsidR="00E44C0B" w:rsidRPr="00E44C0B" w:rsidRDefault="00E93505" w:rsidP="00E44C0B">
            <w:pPr>
              <w:jc w:val="center"/>
              <w:rPr>
                <w:rFonts w:ascii="Tahoma" w:hAnsi="Tahoma" w:cs="Tahoma"/>
                <w:sz w:val="16"/>
                <w:szCs w:val="16"/>
              </w:rPr>
            </w:pPr>
            <w:r>
              <w:rPr>
                <w:rFonts w:ascii="Tahoma" w:hAnsi="Tahoma" w:cs="Tahoma"/>
                <w:sz w:val="16"/>
                <w:szCs w:val="16"/>
              </w:rPr>
              <w:lastRenderedPageBreak/>
              <w:t>9</w:t>
            </w:r>
            <w:r w:rsidR="00BC7C2B">
              <w:rPr>
                <w:rFonts w:ascii="Tahoma" w:hAnsi="Tahoma" w:cs="Tahoma"/>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FF7D057" w14:textId="1068F2DD" w:rsidR="00E44C0B" w:rsidRPr="00E44C0B" w:rsidRDefault="00E93505" w:rsidP="00E44C0B">
            <w:pPr>
              <w:jc w:val="center"/>
              <w:rPr>
                <w:rFonts w:ascii="Tahoma" w:hAnsi="Tahoma" w:cs="Tahoma"/>
                <w:sz w:val="16"/>
                <w:szCs w:val="16"/>
              </w:rPr>
            </w:pPr>
            <w:r>
              <w:rPr>
                <w:rFonts w:ascii="Tahoma" w:hAnsi="Tahoma" w:cs="Tahoma"/>
                <w:sz w:val="16"/>
                <w:szCs w:val="16"/>
              </w:rPr>
              <w:t>9</w:t>
            </w:r>
            <w:r w:rsidR="00BC7C2B">
              <w:rPr>
                <w:rFonts w:ascii="Tahoma" w:hAnsi="Tahoma" w:cs="Tahoma"/>
                <w:sz w:val="16"/>
                <w:szCs w:val="16"/>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F8C564" w14:textId="3668B109" w:rsidR="00E44C0B" w:rsidRPr="00E44C0B" w:rsidRDefault="00E93505" w:rsidP="00E44C0B">
            <w:pPr>
              <w:jc w:val="center"/>
              <w:rPr>
                <w:rFonts w:ascii="Tahoma" w:hAnsi="Tahoma" w:cs="Tahoma"/>
                <w:sz w:val="16"/>
                <w:szCs w:val="16"/>
              </w:rPr>
            </w:pPr>
            <w:r>
              <w:rPr>
                <w:rFonts w:ascii="Tahoma" w:hAnsi="Tahoma" w:cs="Tahoma"/>
                <w:sz w:val="16"/>
                <w:szCs w:val="16"/>
              </w:rPr>
              <w:t>9</w:t>
            </w:r>
            <w:r w:rsidR="00BC7C2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68DACF09"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w:t>
            </w:r>
            <w:r w:rsidR="00BC7C2B">
              <w:rPr>
                <w:rFonts w:ascii="Tahoma" w:hAnsi="Tahoma" w:cs="Tahoma"/>
                <w:b/>
                <w:bCs/>
                <w:sz w:val="16"/>
                <w:szCs w:val="16"/>
              </w:rPr>
              <w:t>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116BDAC"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34 </w:t>
            </w:r>
            <w:r w:rsidR="00BC7C2B">
              <w:rPr>
                <w:rFonts w:ascii="Tahoma" w:hAnsi="Tahoma" w:cs="Tahoma"/>
                <w:b/>
                <w:bCs/>
                <w:sz w:val="16"/>
                <w:szCs w:val="16"/>
              </w:rPr>
              <w:t>181</w:t>
            </w:r>
            <w:r w:rsidRPr="00E44C0B">
              <w:rPr>
                <w:rFonts w:ascii="Tahoma" w:hAnsi="Tahoma" w:cs="Tahoma"/>
                <w:b/>
                <w:bCs/>
                <w:sz w:val="16"/>
                <w:szCs w:val="16"/>
              </w:rPr>
              <w:t>,</w:t>
            </w:r>
            <w:r w:rsidR="00BC7C2B">
              <w:rPr>
                <w:rFonts w:ascii="Tahoma" w:hAnsi="Tahoma" w:cs="Tahoma"/>
                <w:b/>
                <w:bCs/>
                <w:sz w:val="16"/>
                <w:szCs w:val="16"/>
              </w:rPr>
              <w:t>96</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2E63B62B"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00BC7C2B">
              <w:rPr>
                <w:rFonts w:ascii="Tahoma" w:hAnsi="Tahoma" w:cs="Tahoma"/>
                <w:sz w:val="16"/>
                <w:szCs w:val="16"/>
              </w:rPr>
              <w:t>NATI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09583D7C"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BC7C2B">
              <w:rPr>
                <w:rFonts w:ascii="Tahoma" w:hAnsi="Tahoma" w:cs="Tahoma"/>
                <w:sz w:val="16"/>
                <w:szCs w:val="16"/>
              </w:rPr>
              <w:t>/1A</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37915B39" w:rsidR="004E7714" w:rsidRPr="00E44C0B" w:rsidRDefault="00BC7C2B"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42505A1A"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74E93536" w:rsidR="00E44C0B" w:rsidRPr="00E44C0B" w:rsidRDefault="00BC7C2B"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11F1CAB4" w:rsidR="00E44C0B" w:rsidRPr="00E44C0B" w:rsidRDefault="00BC7C2B"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D9320C9" w14:textId="7C1D7DDA" w:rsidR="00E44C0B" w:rsidRPr="00E44C0B" w:rsidRDefault="00BC7C2B" w:rsidP="00E44C0B">
            <w:pPr>
              <w:jc w:val="center"/>
              <w:rPr>
                <w:rFonts w:ascii="Tahoma" w:hAnsi="Tahoma" w:cs="Tahoma"/>
                <w:sz w:val="16"/>
                <w:szCs w:val="16"/>
              </w:rPr>
            </w:pPr>
            <w:r>
              <w:rPr>
                <w:rFonts w:ascii="Tahoma" w:hAnsi="Tahoma" w:cs="Tahoma"/>
                <w:sz w:val="16"/>
                <w:szCs w:val="16"/>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BC7C2B">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6523D76" w14:textId="12720E2F" w:rsidR="00E44C0B" w:rsidRPr="00E44C0B" w:rsidRDefault="00BC7C2B"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375AF0F" w14:textId="7FBB8A08" w:rsidR="00E44C0B" w:rsidRPr="00E44C0B" w:rsidRDefault="00BC7C2B" w:rsidP="00E44C0B">
            <w:pPr>
              <w:jc w:val="center"/>
              <w:rPr>
                <w:rFonts w:ascii="Tahoma" w:hAnsi="Tahoma" w:cs="Tahoma"/>
                <w:sz w:val="16"/>
                <w:szCs w:val="16"/>
              </w:rPr>
            </w:pPr>
            <w:r>
              <w:rPr>
                <w:rFonts w:ascii="Tahoma" w:hAnsi="Tahoma" w:cs="Tahoma"/>
                <w:sz w:val="16"/>
                <w:szCs w:val="16"/>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BE4160B" w14:textId="3F462C6B" w:rsidR="00E44C0B" w:rsidRPr="00E44C0B" w:rsidRDefault="00BC7C2B" w:rsidP="00E44C0B">
            <w:pPr>
              <w:jc w:val="center"/>
              <w:rPr>
                <w:rFonts w:ascii="Tahoma" w:hAnsi="Tahoma" w:cs="Tahoma"/>
                <w:sz w:val="16"/>
                <w:szCs w:val="16"/>
              </w:rPr>
            </w:pPr>
            <w:r>
              <w:rPr>
                <w:rFonts w:ascii="Tahoma" w:hAnsi="Tahoma" w:cs="Tahoma"/>
                <w:sz w:val="16"/>
                <w:szCs w:val="16"/>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0CC9C6C" w14:textId="11140348" w:rsidR="00E44C0B" w:rsidRPr="00E44C0B" w:rsidRDefault="00BC7C2B" w:rsidP="00E44C0B">
            <w:pPr>
              <w:jc w:val="center"/>
              <w:rPr>
                <w:rFonts w:ascii="Tahoma" w:hAnsi="Tahoma" w:cs="Tahoma"/>
                <w:sz w:val="16"/>
                <w:szCs w:val="16"/>
              </w:rPr>
            </w:pPr>
            <w:r>
              <w:rPr>
                <w:rFonts w:ascii="Tahoma" w:hAnsi="Tahoma" w:cs="Tahoma"/>
                <w:sz w:val="16"/>
                <w:szCs w:val="16"/>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413A5BC0" w:rsidR="00E44C0B" w:rsidRPr="00E44C0B" w:rsidRDefault="00DA1834" w:rsidP="00E44C0B">
            <w:pPr>
              <w:jc w:val="center"/>
              <w:rPr>
                <w:rFonts w:ascii="Tahoma" w:hAnsi="Tahoma" w:cs="Tahoma"/>
                <w:sz w:val="16"/>
                <w:szCs w:val="16"/>
              </w:rPr>
            </w:pPr>
            <w:r>
              <w:rPr>
                <w:rFonts w:ascii="Tahoma" w:hAnsi="Tahoma" w:cs="Tahoma"/>
                <w:sz w:val="16"/>
                <w:szCs w:val="16"/>
              </w:rPr>
              <w:t>1</w:t>
            </w:r>
            <w:r w:rsidR="00BC7C2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58FC1B98" w:rsidR="00E44C0B" w:rsidRPr="00E44C0B" w:rsidRDefault="004E7714" w:rsidP="00E44C0B">
            <w:pPr>
              <w:jc w:val="center"/>
              <w:rPr>
                <w:rFonts w:ascii="Tahoma" w:hAnsi="Tahoma" w:cs="Tahoma"/>
                <w:sz w:val="16"/>
                <w:szCs w:val="16"/>
              </w:rPr>
            </w:pPr>
            <w:r>
              <w:rPr>
                <w:rFonts w:ascii="Tahoma" w:hAnsi="Tahoma" w:cs="Tahoma"/>
                <w:sz w:val="16"/>
                <w:szCs w:val="16"/>
              </w:rPr>
              <w:t>1</w:t>
            </w:r>
            <w:r w:rsidR="00BC7C2B">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BC7C2B" w:rsidRPr="00E44C0B" w14:paraId="21F0AF92"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F0157B2" w14:textId="6536B091" w:rsidR="00BC7C2B" w:rsidRDefault="00BC7C2B" w:rsidP="00E44C0B">
            <w:pPr>
              <w:jc w:val="center"/>
              <w:rPr>
                <w:rFonts w:ascii="Tahoma" w:hAnsi="Tahoma" w:cs="Tahoma"/>
                <w:sz w:val="16"/>
                <w:szCs w:val="16"/>
              </w:rPr>
            </w:pPr>
            <w:r>
              <w:rPr>
                <w:rFonts w:ascii="Tahoma" w:hAnsi="Tahoma" w:cs="Tahoma"/>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418E070E" w14:textId="793DCAF5" w:rsidR="00BC7C2B" w:rsidRPr="00E44C0B" w:rsidRDefault="00BC7C2B" w:rsidP="00E44C0B">
            <w:pPr>
              <w:jc w:val="center"/>
              <w:rPr>
                <w:rFonts w:ascii="Tahoma" w:hAnsi="Tahoma" w:cs="Tahoma"/>
                <w:sz w:val="16"/>
                <w:szCs w:val="16"/>
              </w:rPr>
            </w:pPr>
            <w:r>
              <w:rPr>
                <w:rFonts w:ascii="Tahoma" w:hAnsi="Tahoma" w:cs="Tahoma"/>
                <w:sz w:val="16"/>
                <w:szCs w:val="16"/>
              </w:rPr>
              <w:t xml:space="preserve">26 </w:t>
            </w:r>
          </w:p>
        </w:tc>
        <w:tc>
          <w:tcPr>
            <w:tcW w:w="3095" w:type="dxa"/>
            <w:tcBorders>
              <w:top w:val="single" w:sz="4" w:space="0" w:color="auto"/>
              <w:left w:val="nil"/>
              <w:bottom w:val="single" w:sz="4" w:space="0" w:color="auto"/>
              <w:right w:val="single" w:sz="4" w:space="0" w:color="auto"/>
            </w:tcBorders>
            <w:shd w:val="clear" w:color="auto" w:fill="auto"/>
            <w:vAlign w:val="center"/>
          </w:tcPr>
          <w:p w14:paraId="00B17131" w14:textId="3516C4FC" w:rsidR="00BC7C2B" w:rsidRPr="00E44C0B" w:rsidRDefault="00BC7C2B" w:rsidP="00E44C0B">
            <w:pPr>
              <w:rPr>
                <w:rFonts w:ascii="Tahoma" w:hAnsi="Tahoma" w:cs="Tahoma"/>
                <w:sz w:val="16"/>
                <w:szCs w:val="16"/>
              </w:rPr>
            </w:pPr>
            <w:r>
              <w:rPr>
                <w:rFonts w:ascii="Tahoma" w:hAnsi="Tahoma" w:cs="Tahoma"/>
                <w:sz w:val="16"/>
                <w:szCs w:val="16"/>
              </w:rPr>
              <w:t>JUNAKÓW 3C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014C2" w14:textId="458FB7C3" w:rsidR="00BC7C2B" w:rsidRPr="00E44C0B" w:rsidRDefault="00BC7C2B" w:rsidP="00E44C0B">
            <w:pPr>
              <w:jc w:val="center"/>
              <w:rPr>
                <w:rFonts w:ascii="Tahoma" w:hAnsi="Tahoma" w:cs="Tahoma"/>
                <w:sz w:val="16"/>
                <w:szCs w:val="16"/>
              </w:rPr>
            </w:pPr>
            <w:r>
              <w:rPr>
                <w:rFonts w:ascii="Tahoma" w:hAnsi="Tahoma" w:cs="Tahoma"/>
                <w:sz w:val="16"/>
                <w:szCs w:val="16"/>
              </w:rPr>
              <w:t>8</w:t>
            </w:r>
          </w:p>
        </w:tc>
        <w:tc>
          <w:tcPr>
            <w:tcW w:w="1771" w:type="dxa"/>
            <w:tcBorders>
              <w:top w:val="single" w:sz="4" w:space="0" w:color="auto"/>
              <w:left w:val="nil"/>
              <w:bottom w:val="single" w:sz="4" w:space="0" w:color="auto"/>
              <w:right w:val="single" w:sz="4" w:space="0" w:color="auto"/>
            </w:tcBorders>
            <w:shd w:val="clear" w:color="auto" w:fill="auto"/>
            <w:vAlign w:val="center"/>
          </w:tcPr>
          <w:p w14:paraId="4539138B" w14:textId="17B9BDA7" w:rsidR="00BC7C2B" w:rsidRPr="00E44C0B" w:rsidRDefault="00BC7C2B" w:rsidP="00E44C0B">
            <w:pPr>
              <w:jc w:val="center"/>
              <w:rPr>
                <w:rFonts w:ascii="Tahoma" w:hAnsi="Tahoma" w:cs="Tahoma"/>
                <w:sz w:val="16"/>
                <w:szCs w:val="16"/>
              </w:rPr>
            </w:pPr>
            <w:r>
              <w:rPr>
                <w:rFonts w:ascii="Tahoma" w:hAnsi="Tahoma" w:cs="Tahoma"/>
                <w:sz w:val="16"/>
                <w:szCs w:val="16"/>
              </w:rPr>
              <w:t>1 791,58</w:t>
            </w:r>
          </w:p>
        </w:tc>
        <w:tc>
          <w:tcPr>
            <w:tcW w:w="1480" w:type="dxa"/>
            <w:tcBorders>
              <w:top w:val="single" w:sz="4" w:space="0" w:color="auto"/>
              <w:left w:val="nil"/>
              <w:bottom w:val="single" w:sz="4" w:space="0" w:color="auto"/>
              <w:right w:val="single" w:sz="4" w:space="0" w:color="auto"/>
            </w:tcBorders>
            <w:shd w:val="clear" w:color="auto" w:fill="auto"/>
            <w:vAlign w:val="center"/>
          </w:tcPr>
          <w:p w14:paraId="39AFA243" w14:textId="77777777" w:rsidR="00BC7C2B" w:rsidRPr="00E44C0B" w:rsidRDefault="00BC7C2B" w:rsidP="00E44C0B">
            <w:pPr>
              <w:rPr>
                <w:rFonts w:ascii="Tahoma" w:hAnsi="Tahoma" w:cs="Tahoma"/>
                <w:sz w:val="16"/>
                <w:szCs w:val="16"/>
              </w:rPr>
            </w:pPr>
          </w:p>
        </w:tc>
      </w:tr>
      <w:tr w:rsidR="00BC7C2B" w:rsidRPr="00E44C0B" w14:paraId="007227E1"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91AC723" w14:textId="593292EB" w:rsidR="00BC7C2B" w:rsidRDefault="00BC7C2B"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33565804" w14:textId="3CB3176C" w:rsidR="00BC7C2B" w:rsidRDefault="00BC7C2B" w:rsidP="00E44C0B">
            <w:pPr>
              <w:jc w:val="center"/>
              <w:rPr>
                <w:rFonts w:ascii="Tahoma" w:hAnsi="Tahoma" w:cs="Tahoma"/>
                <w:sz w:val="16"/>
                <w:szCs w:val="16"/>
              </w:rPr>
            </w:pPr>
            <w:r>
              <w:rPr>
                <w:rFonts w:ascii="Tahoma" w:hAnsi="Tahoma" w:cs="Tahoma"/>
                <w:sz w:val="16"/>
                <w:szCs w:val="16"/>
              </w:rPr>
              <w:t>7</w:t>
            </w:r>
          </w:p>
        </w:tc>
        <w:tc>
          <w:tcPr>
            <w:tcW w:w="3095" w:type="dxa"/>
            <w:tcBorders>
              <w:top w:val="single" w:sz="4" w:space="0" w:color="auto"/>
              <w:left w:val="nil"/>
              <w:bottom w:val="single" w:sz="4" w:space="0" w:color="auto"/>
              <w:right w:val="single" w:sz="4" w:space="0" w:color="auto"/>
            </w:tcBorders>
            <w:shd w:val="clear" w:color="auto" w:fill="auto"/>
            <w:vAlign w:val="center"/>
          </w:tcPr>
          <w:p w14:paraId="127B642D" w14:textId="509D46D4" w:rsidR="00BC7C2B" w:rsidRDefault="00BC7C2B" w:rsidP="00E44C0B">
            <w:pPr>
              <w:rPr>
                <w:rFonts w:ascii="Tahoma" w:hAnsi="Tahoma" w:cs="Tahoma"/>
                <w:sz w:val="16"/>
                <w:szCs w:val="16"/>
              </w:rPr>
            </w:pPr>
            <w:r>
              <w:rPr>
                <w:rFonts w:ascii="Tahoma" w:hAnsi="Tahoma" w:cs="Tahoma"/>
                <w:sz w:val="16"/>
                <w:szCs w:val="16"/>
              </w:rPr>
              <w:t>JUNAKÓW 10-12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BEDA35" w14:textId="3D964CFF" w:rsidR="00BC7C2B" w:rsidRDefault="00BC7C2B" w:rsidP="00E44C0B">
            <w:pPr>
              <w:jc w:val="center"/>
              <w:rPr>
                <w:rFonts w:ascii="Tahoma" w:hAnsi="Tahoma" w:cs="Tahoma"/>
                <w:sz w:val="16"/>
                <w:szCs w:val="16"/>
              </w:rPr>
            </w:pPr>
            <w:r>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tcPr>
          <w:p w14:paraId="0EC5DE27" w14:textId="6DBCEE65" w:rsidR="00BC7C2B" w:rsidRDefault="00BC7C2B" w:rsidP="00E44C0B">
            <w:pPr>
              <w:jc w:val="center"/>
              <w:rPr>
                <w:rFonts w:ascii="Tahoma" w:hAnsi="Tahoma" w:cs="Tahoma"/>
                <w:sz w:val="16"/>
                <w:szCs w:val="16"/>
              </w:rPr>
            </w:pPr>
            <w:r>
              <w:rPr>
                <w:rFonts w:ascii="Tahoma" w:hAnsi="Tahoma" w:cs="Tahoma"/>
                <w:sz w:val="16"/>
                <w:szCs w:val="16"/>
              </w:rPr>
              <w:t>609,65</w:t>
            </w:r>
          </w:p>
        </w:tc>
        <w:tc>
          <w:tcPr>
            <w:tcW w:w="1480" w:type="dxa"/>
            <w:tcBorders>
              <w:top w:val="single" w:sz="4" w:space="0" w:color="auto"/>
              <w:left w:val="nil"/>
              <w:bottom w:val="single" w:sz="4" w:space="0" w:color="auto"/>
              <w:right w:val="single" w:sz="4" w:space="0" w:color="auto"/>
            </w:tcBorders>
            <w:shd w:val="clear" w:color="auto" w:fill="auto"/>
            <w:vAlign w:val="center"/>
          </w:tcPr>
          <w:p w14:paraId="57E828CD" w14:textId="77777777" w:rsidR="00BC7C2B" w:rsidRPr="00E44C0B" w:rsidRDefault="00BC7C2B" w:rsidP="00E44C0B">
            <w:pPr>
              <w:rPr>
                <w:rFonts w:ascii="Tahoma" w:hAnsi="Tahoma" w:cs="Tahoma"/>
                <w:sz w:val="16"/>
                <w:szCs w:val="16"/>
              </w:rPr>
            </w:pPr>
          </w:p>
        </w:tc>
      </w:tr>
      <w:tr w:rsidR="00BC7C2B" w:rsidRPr="00E44C0B" w14:paraId="6EF1E752"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3D31521" w14:textId="6D7DF688" w:rsidR="00BC7C2B" w:rsidRDefault="00BC7C2B" w:rsidP="00E44C0B">
            <w:pPr>
              <w:jc w:val="center"/>
              <w:rPr>
                <w:rFonts w:ascii="Tahoma" w:hAnsi="Tahoma" w:cs="Tahoma"/>
                <w:sz w:val="16"/>
                <w:szCs w:val="16"/>
              </w:rPr>
            </w:pPr>
            <w:r>
              <w:rPr>
                <w:rFonts w:ascii="Tahoma" w:hAnsi="Tahoma" w:cs="Tahoma"/>
                <w:sz w:val="16"/>
                <w:szCs w:val="16"/>
              </w:rPr>
              <w:t>17</w:t>
            </w:r>
          </w:p>
        </w:tc>
        <w:tc>
          <w:tcPr>
            <w:tcW w:w="960" w:type="dxa"/>
            <w:tcBorders>
              <w:top w:val="single" w:sz="4" w:space="0" w:color="auto"/>
              <w:left w:val="nil"/>
              <w:bottom w:val="single" w:sz="4" w:space="0" w:color="auto"/>
              <w:right w:val="single" w:sz="4" w:space="0" w:color="auto"/>
            </w:tcBorders>
            <w:shd w:val="clear" w:color="auto" w:fill="auto"/>
            <w:vAlign w:val="center"/>
          </w:tcPr>
          <w:p w14:paraId="73DE5A51" w14:textId="2383190F" w:rsidR="00BC7C2B" w:rsidRPr="00E44C0B" w:rsidRDefault="00BC7C2B" w:rsidP="00E44C0B">
            <w:pPr>
              <w:jc w:val="center"/>
              <w:rPr>
                <w:rFonts w:ascii="Tahoma" w:hAnsi="Tahoma" w:cs="Tahoma"/>
                <w:sz w:val="16"/>
                <w:szCs w:val="16"/>
              </w:rPr>
            </w:pPr>
            <w:r>
              <w:rPr>
                <w:rFonts w:ascii="Tahoma" w:hAnsi="Tahoma" w:cs="Tahoma"/>
                <w:sz w:val="16"/>
                <w:szCs w:val="16"/>
              </w:rPr>
              <w:t>4317</w:t>
            </w:r>
          </w:p>
        </w:tc>
        <w:tc>
          <w:tcPr>
            <w:tcW w:w="3095" w:type="dxa"/>
            <w:tcBorders>
              <w:top w:val="single" w:sz="4" w:space="0" w:color="auto"/>
              <w:left w:val="nil"/>
              <w:bottom w:val="single" w:sz="4" w:space="0" w:color="auto"/>
              <w:right w:val="single" w:sz="4" w:space="0" w:color="auto"/>
            </w:tcBorders>
            <w:shd w:val="clear" w:color="auto" w:fill="auto"/>
            <w:vAlign w:val="center"/>
          </w:tcPr>
          <w:p w14:paraId="343BD2A2" w14:textId="2F69A875" w:rsidR="00BC7C2B" w:rsidRPr="00E44C0B" w:rsidRDefault="00BC7C2B" w:rsidP="00E44C0B">
            <w:pPr>
              <w:rPr>
                <w:rFonts w:ascii="Tahoma" w:hAnsi="Tahoma" w:cs="Tahoma"/>
                <w:sz w:val="16"/>
                <w:szCs w:val="16"/>
              </w:rPr>
            </w:pPr>
            <w:r>
              <w:rPr>
                <w:rFonts w:ascii="Tahoma" w:hAnsi="Tahoma" w:cs="Tahoma"/>
                <w:sz w:val="16"/>
                <w:szCs w:val="16"/>
              </w:rPr>
              <w:t>WARSZAWSKA 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C5868" w14:textId="0370519F" w:rsidR="00BC7C2B" w:rsidRPr="00E44C0B" w:rsidRDefault="00BC7C2B" w:rsidP="00E44C0B">
            <w:pPr>
              <w:jc w:val="center"/>
              <w:rPr>
                <w:rFonts w:ascii="Tahoma" w:hAnsi="Tahoma" w:cs="Tahoma"/>
                <w:sz w:val="16"/>
                <w:szCs w:val="16"/>
              </w:rPr>
            </w:pPr>
            <w:r>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tcPr>
          <w:p w14:paraId="52A87987" w14:textId="6BBA0BA6" w:rsidR="00BC7C2B" w:rsidRPr="00E44C0B" w:rsidRDefault="00BC7C2B" w:rsidP="00E44C0B">
            <w:pPr>
              <w:jc w:val="center"/>
              <w:rPr>
                <w:rFonts w:ascii="Tahoma" w:hAnsi="Tahoma" w:cs="Tahoma"/>
                <w:sz w:val="16"/>
                <w:szCs w:val="16"/>
              </w:rPr>
            </w:pPr>
            <w:r>
              <w:rPr>
                <w:rFonts w:ascii="Tahoma" w:hAnsi="Tahoma" w:cs="Tahoma"/>
                <w:sz w:val="16"/>
                <w:szCs w:val="16"/>
              </w:rPr>
              <w:t>469,27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244B11AD" w14:textId="77777777" w:rsidR="00BC7C2B" w:rsidRPr="00E44C0B" w:rsidRDefault="00BC7C2B" w:rsidP="00E44C0B">
            <w:pPr>
              <w:rPr>
                <w:rFonts w:ascii="Tahoma" w:hAnsi="Tahoma" w:cs="Tahoma"/>
                <w:sz w:val="16"/>
                <w:szCs w:val="16"/>
              </w:rPr>
            </w:pP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4988D8FB" w:rsidR="00E44C0B" w:rsidRPr="00E44C0B" w:rsidRDefault="00BC7C2B" w:rsidP="00E44C0B">
            <w:pPr>
              <w:jc w:val="center"/>
              <w:rPr>
                <w:rFonts w:ascii="Tahoma" w:hAnsi="Tahoma" w:cs="Tahoma"/>
                <w:b/>
                <w:bCs/>
                <w:sz w:val="16"/>
                <w:szCs w:val="16"/>
              </w:rPr>
            </w:pPr>
            <w:r>
              <w:rPr>
                <w:rFonts w:ascii="Tahoma" w:hAnsi="Tahoma" w:cs="Tahoma"/>
                <w:b/>
                <w:bCs/>
                <w:sz w:val="16"/>
                <w:szCs w:val="16"/>
              </w:rPr>
              <w:t>101</w:t>
            </w:r>
          </w:p>
        </w:tc>
        <w:tc>
          <w:tcPr>
            <w:tcW w:w="1771" w:type="dxa"/>
            <w:tcBorders>
              <w:top w:val="nil"/>
              <w:left w:val="nil"/>
              <w:bottom w:val="single" w:sz="4" w:space="0" w:color="auto"/>
              <w:right w:val="single" w:sz="4" w:space="0" w:color="auto"/>
            </w:tcBorders>
            <w:shd w:val="clear" w:color="auto" w:fill="auto"/>
            <w:vAlign w:val="center"/>
            <w:hideMark/>
          </w:tcPr>
          <w:p w14:paraId="369A9D3F" w14:textId="20A3BF30" w:rsidR="00E44C0B" w:rsidRPr="00E44C0B" w:rsidRDefault="00BC7C2B" w:rsidP="00E44C0B">
            <w:pPr>
              <w:jc w:val="center"/>
              <w:rPr>
                <w:rFonts w:ascii="Tahoma" w:hAnsi="Tahoma" w:cs="Tahoma"/>
                <w:b/>
                <w:bCs/>
                <w:sz w:val="16"/>
                <w:szCs w:val="16"/>
              </w:rPr>
            </w:pPr>
            <w:r>
              <w:rPr>
                <w:rFonts w:ascii="Tahoma" w:hAnsi="Tahoma" w:cs="Tahoma"/>
                <w:b/>
                <w:bCs/>
                <w:sz w:val="16"/>
                <w:szCs w:val="16"/>
              </w:rPr>
              <w:t>31 687,75</w:t>
            </w: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lastRenderedPageBreak/>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DDBA939" w14:textId="0B3254D4" w:rsidR="001744D6" w:rsidRPr="00150E55" w:rsidRDefault="00BC7C2B" w:rsidP="00E64A12">
            <w:pPr>
              <w:jc w:val="center"/>
              <w:rPr>
                <w:rFonts w:ascii="Arial" w:hAnsi="Arial" w:cs="Arial"/>
                <w:sz w:val="16"/>
                <w:szCs w:val="16"/>
              </w:rPr>
            </w:pPr>
            <w:r>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307DADB" w14:textId="24ED0F60" w:rsidR="001744D6" w:rsidRPr="00150E55" w:rsidRDefault="00BC7C2B" w:rsidP="00E64A12">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40D5E0C2" w14:textId="35739EDB" w:rsidR="001744D6" w:rsidRPr="00150E55" w:rsidRDefault="00BC7C2B" w:rsidP="00E64A12">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6288BF0C" w14:textId="2FA20E40" w:rsidR="001744D6" w:rsidRPr="00150E55" w:rsidRDefault="00BC7C2B" w:rsidP="00E64A12">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BC7C2B" w:rsidRPr="00150E55" w14:paraId="7D13B5C0"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792012D5" w14:textId="77098D28" w:rsidR="00BC7C2B" w:rsidRPr="00150E55" w:rsidRDefault="00BC7C2B" w:rsidP="00E64A12">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5E7F6EE9" w14:textId="42006868" w:rsidR="00BC7C2B" w:rsidRPr="00150E55" w:rsidRDefault="00BC7C2B" w:rsidP="00E64A12">
            <w:pPr>
              <w:jc w:val="center"/>
              <w:rPr>
                <w:rFonts w:ascii="Arial" w:hAnsi="Arial" w:cs="Arial"/>
                <w:sz w:val="16"/>
                <w:szCs w:val="16"/>
              </w:rPr>
            </w:pPr>
            <w:r>
              <w:rPr>
                <w:rFonts w:ascii="Arial" w:hAnsi="Arial" w:cs="Arial"/>
                <w:sz w:val="16"/>
                <w:szCs w:val="16"/>
              </w:rPr>
              <w:t>4058</w:t>
            </w:r>
          </w:p>
        </w:tc>
        <w:tc>
          <w:tcPr>
            <w:tcW w:w="2320" w:type="dxa"/>
            <w:tcBorders>
              <w:top w:val="nil"/>
              <w:left w:val="nil"/>
              <w:bottom w:val="single" w:sz="4" w:space="0" w:color="auto"/>
              <w:right w:val="single" w:sz="4" w:space="0" w:color="auto"/>
            </w:tcBorders>
            <w:shd w:val="clear" w:color="auto" w:fill="auto"/>
            <w:vAlign w:val="center"/>
          </w:tcPr>
          <w:p w14:paraId="59CED276" w14:textId="0005F0FF" w:rsidR="00BC7C2B" w:rsidRPr="00150E55" w:rsidRDefault="00BC7C2B" w:rsidP="00E64A12">
            <w:pPr>
              <w:rPr>
                <w:rFonts w:ascii="Arial" w:hAnsi="Arial" w:cs="Arial"/>
                <w:sz w:val="16"/>
                <w:szCs w:val="16"/>
              </w:rPr>
            </w:pPr>
            <w:r>
              <w:rPr>
                <w:rFonts w:ascii="Arial" w:hAnsi="Arial" w:cs="Arial"/>
                <w:sz w:val="16"/>
                <w:szCs w:val="16"/>
              </w:rPr>
              <w:t>FABRYCZNA 25</w:t>
            </w:r>
          </w:p>
        </w:tc>
        <w:tc>
          <w:tcPr>
            <w:tcW w:w="1600" w:type="dxa"/>
            <w:tcBorders>
              <w:top w:val="single" w:sz="4" w:space="0" w:color="auto"/>
              <w:left w:val="nil"/>
              <w:bottom w:val="single" w:sz="4" w:space="0" w:color="auto"/>
              <w:right w:val="single" w:sz="4" w:space="0" w:color="auto"/>
            </w:tcBorders>
            <w:shd w:val="clear" w:color="auto" w:fill="auto"/>
            <w:vAlign w:val="center"/>
          </w:tcPr>
          <w:p w14:paraId="6E6CCF55" w14:textId="03FA2722" w:rsidR="00BC7C2B" w:rsidRPr="00150E55" w:rsidRDefault="00BC7C2B" w:rsidP="00E64A12">
            <w:pPr>
              <w:jc w:val="center"/>
              <w:rPr>
                <w:rFonts w:ascii="Arial" w:hAnsi="Arial" w:cs="Arial"/>
                <w:sz w:val="16"/>
                <w:szCs w:val="16"/>
              </w:rPr>
            </w:pPr>
            <w:r>
              <w:rPr>
                <w:rFonts w:ascii="Arial" w:hAnsi="Arial" w:cs="Arial"/>
                <w:sz w:val="16"/>
                <w:szCs w:val="16"/>
              </w:rPr>
              <w:t>13</w:t>
            </w:r>
          </w:p>
        </w:tc>
        <w:tc>
          <w:tcPr>
            <w:tcW w:w="1340" w:type="dxa"/>
            <w:tcBorders>
              <w:top w:val="nil"/>
              <w:left w:val="nil"/>
              <w:bottom w:val="single" w:sz="4" w:space="0" w:color="auto"/>
              <w:right w:val="single" w:sz="4" w:space="0" w:color="auto"/>
            </w:tcBorders>
            <w:shd w:val="clear" w:color="auto" w:fill="auto"/>
            <w:vAlign w:val="center"/>
          </w:tcPr>
          <w:p w14:paraId="5F5AE13E" w14:textId="2EBBF0AF" w:rsidR="00BC7C2B" w:rsidRPr="00150E55" w:rsidRDefault="00BC7C2B" w:rsidP="00E64A12">
            <w:pPr>
              <w:jc w:val="center"/>
              <w:rPr>
                <w:rFonts w:ascii="Arial" w:hAnsi="Arial" w:cs="Arial"/>
                <w:sz w:val="16"/>
                <w:szCs w:val="16"/>
              </w:rPr>
            </w:pPr>
            <w:r>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tcPr>
          <w:p w14:paraId="3C8000FC" w14:textId="378AE64E" w:rsidR="00BC7C2B" w:rsidRPr="00150E55" w:rsidRDefault="00BC7C2B" w:rsidP="00E64A12">
            <w:pPr>
              <w:jc w:val="center"/>
              <w:rPr>
                <w:rFonts w:ascii="Arial" w:hAnsi="Arial" w:cs="Arial"/>
                <w:sz w:val="16"/>
                <w:szCs w:val="16"/>
              </w:rPr>
            </w:pPr>
            <w:r>
              <w:rPr>
                <w:rFonts w:ascii="Arial" w:hAnsi="Arial" w:cs="Arial"/>
                <w:sz w:val="16"/>
                <w:szCs w:val="16"/>
              </w:rPr>
              <w:t>488,00</w:t>
            </w:r>
          </w:p>
        </w:tc>
        <w:tc>
          <w:tcPr>
            <w:tcW w:w="960" w:type="dxa"/>
            <w:tcBorders>
              <w:top w:val="nil"/>
              <w:left w:val="nil"/>
              <w:bottom w:val="single" w:sz="4" w:space="0" w:color="auto"/>
              <w:right w:val="single" w:sz="4" w:space="0" w:color="auto"/>
            </w:tcBorders>
            <w:shd w:val="clear" w:color="auto" w:fill="auto"/>
            <w:vAlign w:val="center"/>
          </w:tcPr>
          <w:p w14:paraId="15B287E2" w14:textId="386A5570" w:rsidR="00BC7C2B" w:rsidRPr="00150E55" w:rsidRDefault="00BC7C2B" w:rsidP="00E64A12">
            <w:pPr>
              <w:jc w:val="center"/>
              <w:rPr>
                <w:rFonts w:ascii="Arial" w:hAnsi="Arial" w:cs="Arial"/>
                <w:sz w:val="16"/>
                <w:szCs w:val="16"/>
              </w:rPr>
            </w:pPr>
            <w:r>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422A8253" w:rsidR="001744D6" w:rsidRPr="00150E55" w:rsidRDefault="00BC7C2B" w:rsidP="00E64A12">
            <w:pPr>
              <w:jc w:val="center"/>
              <w:rPr>
                <w:rFonts w:ascii="Arial" w:hAnsi="Arial" w:cs="Arial"/>
                <w:b/>
                <w:bCs/>
                <w:sz w:val="16"/>
                <w:szCs w:val="16"/>
              </w:rPr>
            </w:pPr>
            <w:r>
              <w:rPr>
                <w:rFonts w:ascii="Arial" w:hAnsi="Arial" w:cs="Arial"/>
                <w:b/>
                <w:bCs/>
                <w:sz w:val="16"/>
                <w:szCs w:val="16"/>
              </w:rPr>
              <w:t>140</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015A797B" w:rsidR="001744D6" w:rsidRPr="00150E55" w:rsidRDefault="00BC7C2B" w:rsidP="00BC7C2B">
            <w:pPr>
              <w:jc w:val="center"/>
              <w:rPr>
                <w:rFonts w:ascii="Arial" w:hAnsi="Arial" w:cs="Arial"/>
                <w:b/>
                <w:bCs/>
                <w:sz w:val="16"/>
                <w:szCs w:val="16"/>
              </w:rPr>
            </w:pPr>
            <w:r>
              <w:rPr>
                <w:rFonts w:ascii="Arial" w:hAnsi="Arial" w:cs="Arial"/>
                <w:b/>
                <w:bCs/>
                <w:sz w:val="16"/>
                <w:szCs w:val="16"/>
              </w:rPr>
              <w:t>5 259,03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744B5E" w14:textId="77777777" w:rsidTr="00BC7C2B">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406B5E4E" w:rsidR="00B710DF" w:rsidRPr="00150E55" w:rsidRDefault="00BC7C2B" w:rsidP="00B710DF">
            <w:pPr>
              <w:jc w:val="center"/>
              <w:rPr>
                <w:rFonts w:ascii="Arial" w:hAnsi="Arial" w:cs="Arial"/>
                <w:sz w:val="16"/>
                <w:szCs w:val="16"/>
              </w:rPr>
            </w:pPr>
            <w:r>
              <w:rPr>
                <w:rFonts w:ascii="Arial" w:hAnsi="Arial" w:cs="Arial"/>
                <w:sz w:val="16"/>
                <w:szCs w:val="16"/>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0C2ED45" w14:textId="3F4F36CD" w:rsidR="00B710DF" w:rsidRPr="00150E55" w:rsidRDefault="00BC7C2B" w:rsidP="00B710DF">
            <w:pPr>
              <w:jc w:val="center"/>
              <w:rPr>
                <w:rFonts w:ascii="Arial" w:hAnsi="Arial" w:cs="Arial"/>
                <w:sz w:val="16"/>
                <w:szCs w:val="16"/>
              </w:rPr>
            </w:pPr>
            <w:r>
              <w:rPr>
                <w:rFonts w:ascii="Arial" w:hAnsi="Arial" w:cs="Arial"/>
                <w:sz w:val="16"/>
                <w:szCs w:val="16"/>
              </w:rPr>
              <w:t>4124</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1155E10" w14:textId="39C53AE5" w:rsidR="00B710DF" w:rsidRPr="00150E55" w:rsidRDefault="00BC7C2B" w:rsidP="00B710DF">
            <w:pPr>
              <w:rPr>
                <w:rFonts w:ascii="Arial" w:hAnsi="Arial" w:cs="Arial"/>
                <w:sz w:val="16"/>
                <w:szCs w:val="16"/>
              </w:rPr>
            </w:pPr>
            <w:r>
              <w:rPr>
                <w:rFonts w:ascii="Arial" w:hAnsi="Arial" w:cs="Arial"/>
                <w:sz w:val="16"/>
                <w:szCs w:val="16"/>
              </w:rPr>
              <w:t>HETMAŃSKA 31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BC6582B" w14:textId="5E712DAB" w:rsidR="00B710DF" w:rsidRPr="00150E55" w:rsidRDefault="00BC7C2B" w:rsidP="00B710DF">
            <w:pPr>
              <w:jc w:val="center"/>
              <w:rPr>
                <w:rFonts w:ascii="Arial" w:hAnsi="Arial" w:cs="Arial"/>
                <w:sz w:val="16"/>
                <w:szCs w:val="16"/>
              </w:rPr>
            </w:pPr>
            <w:r>
              <w:rPr>
                <w:rFonts w:ascii="Arial" w:hAnsi="Arial" w:cs="Arial"/>
                <w:sz w:val="16"/>
                <w:szCs w:val="16"/>
              </w:rPr>
              <w:t>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331209F" w14:textId="5A490841" w:rsidR="00B710DF" w:rsidRPr="00150E55" w:rsidRDefault="00BC7C2B" w:rsidP="00B710DF">
            <w:pPr>
              <w:jc w:val="center"/>
              <w:rPr>
                <w:rFonts w:ascii="Arial" w:hAnsi="Arial" w:cs="Arial"/>
                <w:sz w:val="16"/>
                <w:szCs w:val="16"/>
              </w:rPr>
            </w:pPr>
            <w:r>
              <w:rPr>
                <w:rFonts w:ascii="Arial" w:hAnsi="Arial" w:cs="Arial"/>
                <w:sz w:val="16"/>
                <w:szCs w:val="16"/>
              </w:rPr>
              <w:t>827,35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EBD33AD" w14:textId="009DC264" w:rsidR="00B710DF" w:rsidRPr="00150E55" w:rsidRDefault="00BC7C2B" w:rsidP="00B710DF">
            <w:pPr>
              <w:jc w:val="center"/>
              <w:rPr>
                <w:rFonts w:ascii="Arial" w:hAnsi="Arial" w:cs="Arial"/>
                <w:sz w:val="16"/>
                <w:szCs w:val="16"/>
              </w:rPr>
            </w:pPr>
            <w:r>
              <w:rPr>
                <w:rFonts w:ascii="Arial" w:hAnsi="Arial" w:cs="Arial"/>
                <w:sz w:val="16"/>
                <w:szCs w:val="16"/>
              </w:rPr>
              <w:t>instalacja co</w:t>
            </w:r>
          </w:p>
        </w:tc>
      </w:tr>
      <w:tr w:rsidR="00BC7C2B" w:rsidRPr="00150E55" w14:paraId="562ABB96" w14:textId="77777777" w:rsidTr="00BC7C2B">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5B8BEA5" w14:textId="3F3737F8" w:rsidR="00BC7C2B" w:rsidRPr="00150E55" w:rsidRDefault="00BC7C2B" w:rsidP="00B710DF">
            <w:pPr>
              <w:jc w:val="center"/>
              <w:rPr>
                <w:rFonts w:ascii="Arial" w:hAnsi="Arial" w:cs="Arial"/>
                <w:sz w:val="16"/>
                <w:szCs w:val="16"/>
              </w:rPr>
            </w:pPr>
            <w:r>
              <w:rPr>
                <w:rFonts w:ascii="Arial" w:hAnsi="Arial" w:cs="Arial"/>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76A240" w14:textId="533B3EBA" w:rsidR="00BC7C2B" w:rsidRPr="00150E55" w:rsidRDefault="00BC7C2B" w:rsidP="00B710DF">
            <w:pPr>
              <w:jc w:val="center"/>
              <w:rPr>
                <w:rFonts w:ascii="Arial" w:hAnsi="Arial" w:cs="Arial"/>
                <w:sz w:val="16"/>
                <w:szCs w:val="16"/>
              </w:rPr>
            </w:pPr>
            <w:r>
              <w:rPr>
                <w:rFonts w:ascii="Arial" w:hAnsi="Arial" w:cs="Arial"/>
                <w:sz w:val="16"/>
                <w:szCs w:val="16"/>
              </w:rPr>
              <w:t>4296</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13B30B6" w14:textId="45412296" w:rsidR="00BC7C2B" w:rsidRPr="00150E55" w:rsidRDefault="00BC7C2B" w:rsidP="00B710DF">
            <w:pPr>
              <w:rPr>
                <w:rFonts w:ascii="Arial" w:hAnsi="Arial" w:cs="Arial"/>
                <w:sz w:val="16"/>
                <w:szCs w:val="16"/>
              </w:rPr>
            </w:pPr>
            <w:r>
              <w:rPr>
                <w:rFonts w:ascii="Arial" w:hAnsi="Arial" w:cs="Arial"/>
                <w:sz w:val="16"/>
                <w:szCs w:val="16"/>
              </w:rPr>
              <w:t>MALBORSKA 32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6C8B08D" w14:textId="6ED89CA5" w:rsidR="00BC7C2B" w:rsidRPr="00150E55" w:rsidRDefault="00BC7C2B"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C29E36B" w14:textId="70EAA8D4" w:rsidR="00BC7C2B" w:rsidRPr="00150E55" w:rsidRDefault="00BC7C2B" w:rsidP="00B710DF">
            <w:pPr>
              <w:jc w:val="center"/>
              <w:rPr>
                <w:rFonts w:ascii="Arial" w:hAnsi="Arial" w:cs="Arial"/>
                <w:sz w:val="16"/>
                <w:szCs w:val="16"/>
              </w:rPr>
            </w:pPr>
            <w:r>
              <w:rPr>
                <w:rFonts w:ascii="Arial" w:hAnsi="Arial" w:cs="Arial"/>
                <w:sz w:val="16"/>
                <w:szCs w:val="16"/>
              </w:rPr>
              <w:t>309,79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E0663AC" w14:textId="5E7DA7D9" w:rsidR="00BC7C2B" w:rsidRPr="00150E55" w:rsidRDefault="00BC7C2B" w:rsidP="00B710DF">
            <w:pPr>
              <w:jc w:val="center"/>
              <w:rPr>
                <w:rFonts w:ascii="Arial" w:hAnsi="Arial" w:cs="Arial"/>
                <w:sz w:val="16"/>
                <w:szCs w:val="16"/>
              </w:rPr>
            </w:pPr>
            <w:r>
              <w:rPr>
                <w:rFonts w:ascii="Arial" w:hAnsi="Arial" w:cs="Arial"/>
                <w:sz w:val="16"/>
                <w:szCs w:val="16"/>
              </w:rPr>
              <w:t>instalacja co</w:t>
            </w:r>
          </w:p>
        </w:tc>
      </w:tr>
      <w:tr w:rsidR="00BC7C2B" w:rsidRPr="00150E55" w14:paraId="7D7716C6"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154314" w14:textId="66001609" w:rsidR="00BC7C2B" w:rsidRDefault="00BC7C2B" w:rsidP="00BC7C2B">
            <w:pPr>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B27B6" w14:textId="47BACFEC" w:rsidR="00BC7C2B" w:rsidRPr="00150E55" w:rsidRDefault="00BC7C2B" w:rsidP="00BC7C2B">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CEF5BF6" w14:textId="64C770DE" w:rsidR="00BC7C2B" w:rsidRPr="00150E55" w:rsidRDefault="00BC7C2B" w:rsidP="00BC7C2B">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5A7ED78" w14:textId="5241D036" w:rsidR="00BC7C2B" w:rsidRPr="00150E55" w:rsidRDefault="00BC7C2B" w:rsidP="00BC7C2B">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64DED3D" w14:textId="41DD801C" w:rsidR="00BC7C2B" w:rsidRPr="00150E55" w:rsidRDefault="00BC7C2B" w:rsidP="00BC7C2B">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692EC10" w14:textId="69887980" w:rsidR="00BC7C2B" w:rsidRPr="00150E55" w:rsidRDefault="00BC7C2B" w:rsidP="00BC7C2B">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C7C2B" w:rsidRPr="00150E55" w14:paraId="2616702C"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CDCDD66" w14:textId="2C5A330F" w:rsidR="00BC7C2B" w:rsidRDefault="00BC7C2B" w:rsidP="00BC7C2B">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268EA8" w14:textId="1D8E8A27" w:rsidR="00BC7C2B" w:rsidRPr="00150E55" w:rsidRDefault="00BC7C2B" w:rsidP="00BC7C2B">
            <w:pPr>
              <w:jc w:val="center"/>
              <w:rPr>
                <w:rFonts w:ascii="Arial" w:hAnsi="Arial" w:cs="Arial"/>
                <w:sz w:val="16"/>
                <w:szCs w:val="16"/>
              </w:rPr>
            </w:pPr>
            <w:r>
              <w:rPr>
                <w:rFonts w:ascii="Arial" w:hAnsi="Arial" w:cs="Arial"/>
                <w:sz w:val="16"/>
                <w:szCs w:val="16"/>
              </w:rPr>
              <w:t>5132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23BC5EF" w14:textId="5292A4F9" w:rsidR="00BC7C2B" w:rsidRPr="00150E55" w:rsidRDefault="00BC7C2B" w:rsidP="00BC7C2B">
            <w:pPr>
              <w:rPr>
                <w:rFonts w:ascii="Arial" w:hAnsi="Arial" w:cs="Arial"/>
                <w:sz w:val="16"/>
                <w:szCs w:val="16"/>
              </w:rPr>
            </w:pPr>
            <w:r>
              <w:rPr>
                <w:rFonts w:ascii="Arial" w:hAnsi="Arial" w:cs="Arial"/>
                <w:sz w:val="16"/>
                <w:szCs w:val="16"/>
              </w:rPr>
              <w:t>RATUSZOWA 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A2521E4" w14:textId="0056C780" w:rsidR="00BC7C2B" w:rsidRPr="00150E55"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D91E6EC" w14:textId="1A929379" w:rsidR="00BC7C2B" w:rsidRPr="00150E55" w:rsidRDefault="00BC7C2B" w:rsidP="00BC7C2B">
            <w:pPr>
              <w:jc w:val="center"/>
              <w:rPr>
                <w:rFonts w:ascii="Arial" w:hAnsi="Arial" w:cs="Arial"/>
                <w:sz w:val="16"/>
                <w:szCs w:val="16"/>
              </w:rPr>
            </w:pPr>
            <w:r>
              <w:rPr>
                <w:rFonts w:ascii="Arial" w:hAnsi="Arial" w:cs="Arial"/>
                <w:sz w:val="16"/>
                <w:szCs w:val="16"/>
              </w:rPr>
              <w:t>434,92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1549CF7" w14:textId="298F06D3" w:rsidR="00BC7C2B" w:rsidRPr="00150E55" w:rsidRDefault="00BC7C2B" w:rsidP="00BC7C2B">
            <w:pPr>
              <w:jc w:val="center"/>
              <w:rPr>
                <w:rFonts w:ascii="Arial" w:hAnsi="Arial" w:cs="Arial"/>
                <w:sz w:val="16"/>
                <w:szCs w:val="16"/>
              </w:rPr>
            </w:pPr>
            <w:r>
              <w:rPr>
                <w:rFonts w:ascii="Arial" w:hAnsi="Arial" w:cs="Arial"/>
                <w:sz w:val="16"/>
                <w:szCs w:val="16"/>
              </w:rPr>
              <w:t>instalacja co</w:t>
            </w:r>
          </w:p>
        </w:tc>
      </w:tr>
      <w:tr w:rsidR="00BC7C2B"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46C1D525" w:rsidR="00BC7C2B" w:rsidRPr="00150E55" w:rsidRDefault="0073162F" w:rsidP="00BC7C2B">
            <w:pPr>
              <w:jc w:val="center"/>
              <w:rPr>
                <w:rFonts w:ascii="Arial" w:hAnsi="Arial" w:cs="Arial"/>
                <w:sz w:val="16"/>
                <w:szCs w:val="16"/>
              </w:rPr>
            </w:pPr>
            <w:r>
              <w:rPr>
                <w:rFonts w:ascii="Arial" w:hAnsi="Arial" w:cs="Arial"/>
                <w:sz w:val="16"/>
                <w:szCs w:val="16"/>
              </w:rPr>
              <w:t>5</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C7C2B" w:rsidRPr="00150E55" w:rsidRDefault="00BC7C2B" w:rsidP="00BC7C2B">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C7C2B" w:rsidRPr="00150E55" w:rsidRDefault="00BC7C2B" w:rsidP="00BC7C2B">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C7C2B" w:rsidRPr="00150E55"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C7C2B" w:rsidRPr="00150E55" w:rsidRDefault="00BC7C2B" w:rsidP="00BC7C2B">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instalacja co</w:t>
            </w:r>
          </w:p>
        </w:tc>
      </w:tr>
      <w:tr w:rsidR="00BC7C2B"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151ABA38" w:rsidR="00BC7C2B" w:rsidRDefault="0073162F" w:rsidP="00BC7C2B">
            <w:pPr>
              <w:jc w:val="center"/>
              <w:rPr>
                <w:rFonts w:ascii="Arial" w:hAnsi="Arial" w:cs="Arial"/>
                <w:sz w:val="16"/>
                <w:szCs w:val="16"/>
              </w:rPr>
            </w:pPr>
            <w:r>
              <w:rPr>
                <w:rFonts w:ascii="Arial" w:hAnsi="Arial" w:cs="Arial"/>
                <w:sz w:val="16"/>
                <w:szCs w:val="16"/>
              </w:rPr>
              <w:t>6</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C7C2B" w:rsidRPr="00E44C0B" w:rsidRDefault="00BC7C2B" w:rsidP="00BC7C2B">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C7C2B" w:rsidRDefault="00BC7C2B" w:rsidP="00BC7C2B">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C7C2B" w:rsidRDefault="00BC7C2B" w:rsidP="00BC7C2B">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C7C2B" w:rsidRPr="00E44C0B" w:rsidRDefault="00BC7C2B" w:rsidP="00BC7C2B">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C7C2B" w:rsidRPr="00150E55" w:rsidRDefault="00BC7C2B" w:rsidP="00BC7C2B">
            <w:pPr>
              <w:jc w:val="center"/>
              <w:rPr>
                <w:rFonts w:ascii="Arial" w:hAnsi="Arial" w:cs="Arial"/>
                <w:sz w:val="16"/>
                <w:szCs w:val="16"/>
              </w:rPr>
            </w:pPr>
            <w:r>
              <w:rPr>
                <w:rFonts w:ascii="Arial" w:hAnsi="Arial" w:cs="Arial"/>
                <w:sz w:val="16"/>
                <w:szCs w:val="16"/>
              </w:rPr>
              <w:t>Instalacja co</w:t>
            </w:r>
          </w:p>
        </w:tc>
      </w:tr>
      <w:tr w:rsidR="00BC7C2B"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3D66BEA6" w:rsidR="00BC7C2B" w:rsidRDefault="0073162F" w:rsidP="00BC7C2B">
            <w:pPr>
              <w:jc w:val="center"/>
              <w:rPr>
                <w:rFonts w:ascii="Arial" w:hAnsi="Arial" w:cs="Arial"/>
                <w:sz w:val="16"/>
                <w:szCs w:val="16"/>
              </w:rPr>
            </w:pPr>
            <w:r>
              <w:rPr>
                <w:rFonts w:ascii="Arial" w:hAnsi="Arial" w:cs="Arial"/>
                <w:sz w:val="16"/>
                <w:szCs w:val="16"/>
              </w:rPr>
              <w:t>7</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C7C2B" w:rsidRDefault="00BC7C2B" w:rsidP="00BC7C2B">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C7C2B" w:rsidRDefault="00BC7C2B" w:rsidP="00BC7C2B">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C7C2B"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C7C2B" w:rsidRDefault="00BC7C2B" w:rsidP="00BC7C2B">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C7C2B" w:rsidRDefault="00BC7C2B" w:rsidP="00BC7C2B">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C7C2B"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29ACCB03" w:rsidR="00BC7C2B" w:rsidRDefault="0073162F" w:rsidP="00BC7C2B">
            <w:pPr>
              <w:jc w:val="center"/>
              <w:rPr>
                <w:rFonts w:ascii="Arial" w:hAnsi="Arial" w:cs="Arial"/>
                <w:sz w:val="16"/>
                <w:szCs w:val="16"/>
              </w:rPr>
            </w:pPr>
            <w:r>
              <w:rPr>
                <w:rFonts w:ascii="Arial" w:hAnsi="Arial" w:cs="Arial"/>
                <w:sz w:val="16"/>
                <w:szCs w:val="16"/>
              </w:rPr>
              <w:t>8</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C7C2B" w:rsidRDefault="00BC7C2B" w:rsidP="00BC7C2B">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C7C2B" w:rsidRDefault="00BC7C2B" w:rsidP="00BC7C2B">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C7C2B"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C7C2B" w:rsidRDefault="00BC7C2B" w:rsidP="00BC7C2B">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C7C2B" w:rsidRDefault="00BC7C2B" w:rsidP="00BC7C2B">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C7C2B"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64F4EA5C" w:rsidR="00BC7C2B" w:rsidRPr="00150E55" w:rsidRDefault="0073162F" w:rsidP="00BC7C2B">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C7C2B" w:rsidRPr="00150E55" w:rsidRDefault="00BC7C2B" w:rsidP="00BC7C2B">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C7C2B"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C7C2B" w:rsidRPr="00150E55" w:rsidRDefault="00BC7C2B" w:rsidP="00BC7C2B">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C7C2B" w:rsidRPr="00150E55" w:rsidRDefault="00BC7C2B" w:rsidP="00BC7C2B">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C7C2B" w:rsidRPr="00150E55" w:rsidRDefault="00BC7C2B" w:rsidP="00BC7C2B">
            <w:pPr>
              <w:rPr>
                <w:rFonts w:ascii="Arial" w:hAnsi="Arial" w:cs="Arial"/>
                <w:sz w:val="16"/>
                <w:szCs w:val="16"/>
              </w:rPr>
            </w:pPr>
          </w:p>
        </w:tc>
      </w:tr>
      <w:tr w:rsidR="00BC7C2B"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C7C2B" w:rsidRPr="00150E55" w:rsidRDefault="00BC7C2B" w:rsidP="00BC7C2B">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4F76E8B1" w:rsidR="00BC7C2B" w:rsidRPr="00150E55" w:rsidRDefault="0073162F" w:rsidP="00BC7C2B">
            <w:pPr>
              <w:jc w:val="center"/>
              <w:rPr>
                <w:rFonts w:ascii="Arial" w:hAnsi="Arial" w:cs="Arial"/>
                <w:b/>
                <w:bCs/>
                <w:sz w:val="16"/>
                <w:szCs w:val="16"/>
              </w:rPr>
            </w:pPr>
            <w:r>
              <w:rPr>
                <w:rFonts w:ascii="Arial" w:hAnsi="Arial" w:cs="Arial"/>
                <w:b/>
                <w:bCs/>
                <w:sz w:val="16"/>
                <w:szCs w:val="16"/>
              </w:rPr>
              <w:t>35</w:t>
            </w:r>
          </w:p>
        </w:tc>
        <w:tc>
          <w:tcPr>
            <w:tcW w:w="1340" w:type="dxa"/>
            <w:tcBorders>
              <w:top w:val="nil"/>
              <w:left w:val="nil"/>
              <w:bottom w:val="single" w:sz="4" w:space="0" w:color="auto"/>
              <w:right w:val="single" w:sz="4" w:space="0" w:color="auto"/>
            </w:tcBorders>
            <w:shd w:val="clear" w:color="auto" w:fill="auto"/>
            <w:vAlign w:val="center"/>
            <w:hideMark/>
          </w:tcPr>
          <w:p w14:paraId="140BAD63" w14:textId="359AB670" w:rsidR="00BC7C2B" w:rsidRPr="00150E55" w:rsidRDefault="0073162F" w:rsidP="00BC7C2B">
            <w:pPr>
              <w:jc w:val="center"/>
              <w:rPr>
                <w:rFonts w:ascii="Arial" w:hAnsi="Arial" w:cs="Arial"/>
                <w:b/>
                <w:bCs/>
                <w:sz w:val="16"/>
                <w:szCs w:val="16"/>
              </w:rPr>
            </w:pPr>
            <w:r>
              <w:rPr>
                <w:rFonts w:ascii="Arial" w:hAnsi="Arial" w:cs="Arial"/>
                <w:b/>
                <w:bCs/>
                <w:sz w:val="16"/>
                <w:szCs w:val="16"/>
              </w:rPr>
              <w:t>8 783,33</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41EAE4B" w14:textId="239DA7C5" w:rsidR="001744D6" w:rsidRPr="004C610B" w:rsidRDefault="00415124" w:rsidP="001744D6">
      <w:r>
        <w:rPr>
          <w:rFonts w:ascii="Tahoma" w:hAnsi="Tahoma" w:cs="Tahoma"/>
          <w:b/>
          <w:bCs/>
        </w:rPr>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16640477" w14:textId="77777777" w:rsidR="00F40D99" w:rsidRDefault="00F40D99" w:rsidP="0072348D">
      <w:pPr>
        <w:jc w:val="right"/>
        <w:rPr>
          <w:rFonts w:ascii="Tahoma" w:hAnsi="Tahoma" w:cs="Tahoma"/>
          <w:b/>
        </w:rPr>
      </w:pPr>
    </w:p>
    <w:p w14:paraId="6CDF76AC" w14:textId="4A6A20C0" w:rsidR="0072348D" w:rsidRDefault="0072348D" w:rsidP="0072348D">
      <w:pPr>
        <w:jc w:val="right"/>
      </w:pPr>
      <w:r>
        <w:rPr>
          <w:rFonts w:ascii="Tahoma" w:hAnsi="Tahoma" w:cs="Tahoma"/>
          <w:b/>
        </w:rPr>
        <w:lastRenderedPageBreak/>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58A30D2E" w14:textId="1539EBC3"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6ED6A712" w14:textId="775C512D"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598DB3AA" w14:textId="2DB39301"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3B24F7F6" w14:textId="7F7E259E"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626DFF96" w:rsidR="000B30E1" w:rsidRPr="000B30E1" w:rsidRDefault="0073162F" w:rsidP="000B30E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46E671DE" w14:textId="77777777" w:rsidR="00F430F7" w:rsidRDefault="00F430F7" w:rsidP="005E612B">
      <w:pPr>
        <w:rPr>
          <w:rFonts w:ascii="Tahoma" w:hAnsi="Tahoma" w:cs="Tahoma"/>
          <w:b/>
          <w:bCs/>
        </w:rPr>
      </w:pPr>
    </w:p>
    <w:p w14:paraId="6D8AF945" w14:textId="77777777" w:rsidR="00F430F7" w:rsidRDefault="00F430F7" w:rsidP="005E612B">
      <w:pPr>
        <w:rPr>
          <w:rFonts w:ascii="Tahoma" w:hAnsi="Tahoma" w:cs="Tahoma"/>
          <w:b/>
          <w:bCs/>
        </w:rPr>
      </w:pPr>
    </w:p>
    <w:p w14:paraId="4C1DC86F" w14:textId="77777777" w:rsidR="00F430F7" w:rsidRDefault="00F430F7" w:rsidP="005E612B">
      <w:pPr>
        <w:rPr>
          <w:rFonts w:ascii="Tahoma" w:hAnsi="Tahoma" w:cs="Tahoma"/>
          <w:b/>
          <w:bCs/>
        </w:rPr>
      </w:pPr>
    </w:p>
    <w:p w14:paraId="4E40C529" w14:textId="77777777" w:rsidR="00F430F7" w:rsidRDefault="00F430F7" w:rsidP="005E612B">
      <w:pPr>
        <w:rPr>
          <w:rFonts w:ascii="Tahoma" w:hAnsi="Tahoma" w:cs="Tahoma"/>
          <w:b/>
          <w:bCs/>
        </w:rPr>
      </w:pPr>
    </w:p>
    <w:p w14:paraId="014842E0" w14:textId="77777777" w:rsidR="00F430F7" w:rsidRDefault="00F430F7" w:rsidP="005E612B">
      <w:pPr>
        <w:rPr>
          <w:rFonts w:ascii="Tahoma" w:hAnsi="Tahoma" w:cs="Tahoma"/>
          <w:b/>
          <w:bCs/>
        </w:rPr>
      </w:pPr>
    </w:p>
    <w:p w14:paraId="7325105F" w14:textId="77777777" w:rsidR="00F430F7" w:rsidRDefault="00F430F7" w:rsidP="005E612B">
      <w:pPr>
        <w:rPr>
          <w:rFonts w:ascii="Tahoma" w:hAnsi="Tahoma" w:cs="Tahoma"/>
          <w:b/>
          <w:bCs/>
        </w:rPr>
      </w:pPr>
    </w:p>
    <w:p w14:paraId="33715F25" w14:textId="77777777" w:rsidR="00F430F7" w:rsidRDefault="00F430F7" w:rsidP="005E612B">
      <w:pPr>
        <w:rPr>
          <w:rFonts w:ascii="Tahoma" w:hAnsi="Tahoma" w:cs="Tahoma"/>
          <w:b/>
          <w:bCs/>
        </w:rPr>
      </w:pPr>
    </w:p>
    <w:p w14:paraId="1FA0D53C" w14:textId="77777777" w:rsidR="00F430F7" w:rsidRDefault="00F430F7" w:rsidP="005E612B">
      <w:pPr>
        <w:rPr>
          <w:rFonts w:ascii="Tahoma" w:hAnsi="Tahoma" w:cs="Tahoma"/>
          <w:b/>
          <w:bCs/>
        </w:rPr>
      </w:pPr>
    </w:p>
    <w:p w14:paraId="27E9578D" w14:textId="77777777" w:rsidR="00F430F7" w:rsidRDefault="00F430F7" w:rsidP="005E612B">
      <w:pPr>
        <w:rPr>
          <w:rFonts w:ascii="Tahoma" w:hAnsi="Tahoma" w:cs="Tahoma"/>
          <w:b/>
          <w:bCs/>
        </w:rPr>
      </w:pPr>
    </w:p>
    <w:p w14:paraId="0464C925" w14:textId="77777777" w:rsidR="00F430F7" w:rsidRDefault="00F430F7" w:rsidP="005E612B">
      <w:pPr>
        <w:rPr>
          <w:rFonts w:ascii="Tahoma" w:hAnsi="Tahoma" w:cs="Tahoma"/>
          <w:b/>
          <w:bCs/>
        </w:rPr>
      </w:pPr>
    </w:p>
    <w:p w14:paraId="7A5D0B17" w14:textId="77777777" w:rsidR="00F430F7" w:rsidRDefault="00F430F7" w:rsidP="005E612B">
      <w:pPr>
        <w:rPr>
          <w:rFonts w:ascii="Tahoma" w:hAnsi="Tahoma" w:cs="Tahoma"/>
          <w:b/>
          <w:bCs/>
        </w:rPr>
      </w:pPr>
    </w:p>
    <w:p w14:paraId="57D2E81D" w14:textId="77777777" w:rsidR="00F430F7" w:rsidRDefault="00F430F7" w:rsidP="005E612B">
      <w:pPr>
        <w:rPr>
          <w:rFonts w:ascii="Tahoma" w:hAnsi="Tahoma" w:cs="Tahoma"/>
          <w:b/>
          <w:bCs/>
        </w:rPr>
      </w:pPr>
    </w:p>
    <w:p w14:paraId="3F532A4C" w14:textId="77777777" w:rsidR="00F430F7" w:rsidRDefault="00F430F7" w:rsidP="005E612B">
      <w:pPr>
        <w:rPr>
          <w:rFonts w:ascii="Tahoma" w:hAnsi="Tahoma" w:cs="Tahoma"/>
          <w:b/>
          <w:bCs/>
        </w:rPr>
      </w:pPr>
    </w:p>
    <w:p w14:paraId="00E08999" w14:textId="77777777" w:rsidR="00F430F7" w:rsidRDefault="00F430F7" w:rsidP="005E612B">
      <w:pPr>
        <w:rPr>
          <w:rFonts w:ascii="Tahoma" w:hAnsi="Tahoma" w:cs="Tahoma"/>
          <w:b/>
          <w:bCs/>
        </w:rPr>
      </w:pPr>
    </w:p>
    <w:p w14:paraId="6F0C0B76" w14:textId="77777777" w:rsidR="00F430F7" w:rsidRDefault="00F430F7" w:rsidP="005E612B">
      <w:pPr>
        <w:rPr>
          <w:rFonts w:ascii="Tahoma" w:hAnsi="Tahoma" w:cs="Tahoma"/>
          <w:b/>
          <w:bCs/>
        </w:rPr>
      </w:pPr>
    </w:p>
    <w:p w14:paraId="1BF481E0" w14:textId="77777777" w:rsidR="00FC06E8" w:rsidRDefault="00FC06E8" w:rsidP="005E612B">
      <w:pPr>
        <w:rPr>
          <w:rFonts w:ascii="Tahoma" w:hAnsi="Tahoma" w:cs="Tahoma"/>
          <w:b/>
          <w:bCs/>
        </w:rPr>
      </w:pPr>
    </w:p>
    <w:p w14:paraId="0D89E289" w14:textId="77777777" w:rsidR="00FC06E8" w:rsidRDefault="00FC06E8" w:rsidP="005E612B">
      <w:pPr>
        <w:rPr>
          <w:rFonts w:ascii="Tahoma" w:hAnsi="Tahoma" w:cs="Tahoma"/>
          <w:b/>
          <w:bCs/>
        </w:rPr>
      </w:pPr>
    </w:p>
    <w:p w14:paraId="71183745" w14:textId="77777777" w:rsidR="00FC06E8" w:rsidRDefault="00FC06E8" w:rsidP="005E612B">
      <w:pPr>
        <w:rPr>
          <w:rFonts w:ascii="Tahoma" w:hAnsi="Tahoma" w:cs="Tahoma"/>
          <w:b/>
          <w:bCs/>
        </w:rPr>
      </w:pPr>
    </w:p>
    <w:p w14:paraId="1DDDC10B" w14:textId="77777777" w:rsidR="00FC06E8" w:rsidRDefault="00FC06E8" w:rsidP="005E612B">
      <w:pPr>
        <w:rPr>
          <w:rFonts w:ascii="Tahoma" w:hAnsi="Tahoma" w:cs="Tahoma"/>
          <w:b/>
          <w:bCs/>
        </w:rPr>
      </w:pPr>
    </w:p>
    <w:p w14:paraId="3A10B289" w14:textId="77777777" w:rsidR="00FC06E8" w:rsidRDefault="00FC06E8" w:rsidP="005E612B">
      <w:pPr>
        <w:rPr>
          <w:rFonts w:ascii="Tahoma" w:hAnsi="Tahoma" w:cs="Tahoma"/>
          <w:b/>
          <w:bCs/>
        </w:rPr>
      </w:pPr>
    </w:p>
    <w:p w14:paraId="21B1E28C" w14:textId="77777777" w:rsidR="00FC06E8" w:rsidRDefault="00FC06E8" w:rsidP="005E612B">
      <w:pPr>
        <w:rPr>
          <w:rFonts w:ascii="Tahoma" w:hAnsi="Tahoma" w:cs="Tahoma"/>
          <w:b/>
          <w:bCs/>
        </w:rPr>
      </w:pPr>
    </w:p>
    <w:p w14:paraId="4C865D13" w14:textId="77777777" w:rsidR="00F430F7" w:rsidRDefault="00F430F7"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lastRenderedPageBreak/>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36" w:name="_Hlk147234918"/>
      <w:r>
        <w:rPr>
          <w:rFonts w:ascii="Arial" w:hAnsi="Arial" w:cs="Arial"/>
        </w:rPr>
        <w:t>ZLECENIE   NR ..............................</w:t>
      </w:r>
      <w:r w:rsidR="00D07E65">
        <w:rPr>
          <w:rFonts w:ascii="Arial" w:hAnsi="Arial" w:cs="Arial"/>
        </w:rPr>
        <w:t xml:space="preserve"> do umowy nr ……………..z dnia ……. </w:t>
      </w:r>
      <w:r w:rsidR="00FE672F">
        <w:rPr>
          <w:rFonts w:ascii="Arial" w:hAnsi="Arial" w:cs="Arial"/>
        </w:rPr>
        <w:t>r</w:t>
      </w:r>
      <w:r w:rsidR="00D07E65">
        <w:rPr>
          <w:rFonts w:ascii="Arial" w:hAnsi="Arial" w:cs="Arial"/>
        </w:rPr>
        <w:t>.</w:t>
      </w:r>
    </w:p>
    <w:bookmarkEnd w:id="36"/>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37"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MIESZKALNY</w:t>
            </w:r>
          </w:p>
          <w:p w14:paraId="1F218BAF"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UŻYTKOWY</w:t>
            </w:r>
          </w:p>
          <w:p w14:paraId="64F874F7"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r>
              <w:rPr>
                <w:rFonts w:ascii="Arial" w:hAnsi="Arial" w:cs="Arial"/>
                <w:sz w:val="16"/>
                <w:szCs w:val="16"/>
              </w:rPr>
              <w:t xml:space="preserve">10 .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nr  lokalu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37"/>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8E06C1">
      <w:headerReference w:type="default" r:id="rId9"/>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EE11" w14:textId="0B1790BA"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E85717">
      <w:rPr>
        <w:rFonts w:ascii="Tahoma" w:hAnsi="Tahoma" w:cs="Tahoma"/>
        <w:sz w:val="16"/>
        <w:szCs w:val="16"/>
      </w:rPr>
      <w:t>19</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E85717">
      <w:rPr>
        <w:rFonts w:ascii="Tahoma" w:hAnsi="Tahoma" w:cs="Tahoma"/>
        <w:sz w:val="16"/>
        <w:szCs w:val="16"/>
      </w:rPr>
      <w:t>4</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D1B215CC"/>
    <w:lvl w:ilvl="0" w:tplc="74E290AC">
      <w:start w:val="4"/>
      <w:numFmt w:val="decimal"/>
      <w:lvlText w:val="%1."/>
      <w:lvlJc w:val="left"/>
      <w:pPr>
        <w:tabs>
          <w:tab w:val="num" w:pos="1353"/>
        </w:tabs>
        <w:ind w:left="1333" w:hanging="340"/>
      </w:pPr>
      <w:rPr>
        <w:rFonts w:hint="default"/>
        <w:sz w:val="19"/>
        <w:szCs w:val="19"/>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BC147B"/>
    <w:multiLevelType w:val="hybridMultilevel"/>
    <w:tmpl w:val="8006E8E0"/>
    <w:lvl w:ilvl="0" w:tplc="73D4F79A">
      <w:start w:val="1"/>
      <w:numFmt w:val="decimal"/>
      <w:lvlText w:val="%1."/>
      <w:lvlJc w:val="left"/>
      <w:pPr>
        <w:tabs>
          <w:tab w:val="num" w:pos="284"/>
        </w:tabs>
        <w:ind w:left="284" w:hanging="284"/>
      </w:pPr>
      <w:rPr>
        <w:rFonts w:ascii="Tahoma" w:hAnsi="Tahoma" w:cs="Tahoma" w:hint="default"/>
        <w:sz w:val="19"/>
        <w:szCs w:val="19"/>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C9F3326"/>
    <w:multiLevelType w:val="hybridMultilevel"/>
    <w:tmpl w:val="0E760C46"/>
    <w:lvl w:ilvl="0" w:tplc="C26423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8"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81"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700168C"/>
    <w:multiLevelType w:val="hybridMultilevel"/>
    <w:tmpl w:val="948A1642"/>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293A1B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3"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6"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7"/>
  </w:num>
  <w:num w:numId="2" w16cid:durableId="52584523">
    <w:abstractNumId w:val="65"/>
  </w:num>
  <w:num w:numId="3" w16cid:durableId="1659529549">
    <w:abstractNumId w:val="72"/>
  </w:num>
  <w:num w:numId="4" w16cid:durableId="520048364">
    <w:abstractNumId w:val="78"/>
  </w:num>
  <w:num w:numId="5" w16cid:durableId="1847017971">
    <w:abstractNumId w:val="92"/>
  </w:num>
  <w:num w:numId="6" w16cid:durableId="860169937">
    <w:abstractNumId w:val="95"/>
  </w:num>
  <w:num w:numId="7" w16cid:durableId="1372070929">
    <w:abstractNumId w:val="82"/>
  </w:num>
  <w:num w:numId="8" w16cid:durableId="2088307291">
    <w:abstractNumId w:val="89"/>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2145660929">
    <w:abstractNumId w:val="59"/>
  </w:num>
  <w:num w:numId="25" w16cid:durableId="225382447">
    <w:abstractNumId w:val="61"/>
  </w:num>
  <w:num w:numId="26" w16cid:durableId="1535967594">
    <w:abstractNumId w:val="62"/>
  </w:num>
  <w:num w:numId="27" w16cid:durableId="1523663762">
    <w:abstractNumId w:val="104"/>
  </w:num>
  <w:num w:numId="28" w16cid:durableId="856617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807368">
    <w:abstractNumId w:val="71"/>
  </w:num>
  <w:num w:numId="30" w16cid:durableId="905265046">
    <w:abstractNumId w:val="102"/>
  </w:num>
  <w:num w:numId="31" w16cid:durableId="1929538612">
    <w:abstractNumId w:val="80"/>
  </w:num>
  <w:num w:numId="32" w16cid:durableId="1616205896">
    <w:abstractNumId w:val="98"/>
  </w:num>
  <w:num w:numId="33" w16cid:durableId="1827554052">
    <w:abstractNumId w:val="90"/>
  </w:num>
  <w:num w:numId="34" w16cid:durableId="1649242434">
    <w:abstractNumId w:val="97"/>
  </w:num>
  <w:num w:numId="35" w16cid:durableId="912205594">
    <w:abstractNumId w:val="79"/>
  </w:num>
  <w:num w:numId="36" w16cid:durableId="1998221956">
    <w:abstractNumId w:val="100"/>
  </w:num>
  <w:num w:numId="37" w16cid:durableId="1939942398">
    <w:abstractNumId w:val="66"/>
  </w:num>
  <w:num w:numId="38" w16cid:durableId="1152332274">
    <w:abstractNumId w:val="88"/>
  </w:num>
  <w:num w:numId="39" w16cid:durableId="301926409">
    <w:abstractNumId w:val="67"/>
  </w:num>
  <w:num w:numId="40" w16cid:durableId="1880163198">
    <w:abstractNumId w:val="106"/>
  </w:num>
  <w:num w:numId="41" w16cid:durableId="739401326">
    <w:abstractNumId w:val="101"/>
  </w:num>
  <w:num w:numId="42" w16cid:durableId="1617130978">
    <w:abstractNumId w:val="85"/>
  </w:num>
  <w:num w:numId="43" w16cid:durableId="925456793">
    <w:abstractNumId w:val="64"/>
  </w:num>
  <w:num w:numId="44" w16cid:durableId="478302610">
    <w:abstractNumId w:val="103"/>
  </w:num>
  <w:num w:numId="45" w16cid:durableId="535317883">
    <w:abstractNumId w:val="81"/>
  </w:num>
  <w:num w:numId="46" w16cid:durableId="916013495">
    <w:abstractNumId w:val="93"/>
  </w:num>
  <w:num w:numId="47" w16cid:durableId="1452239162">
    <w:abstractNumId w:val="99"/>
  </w:num>
  <w:num w:numId="48" w16cid:durableId="830634030">
    <w:abstractNumId w:val="83"/>
  </w:num>
  <w:num w:numId="49" w16cid:durableId="1503281499">
    <w:abstractNumId w:val="105"/>
  </w:num>
  <w:num w:numId="50" w16cid:durableId="1899316922">
    <w:abstractNumId w:val="87"/>
  </w:num>
  <w:num w:numId="51" w16cid:durableId="1285162347">
    <w:abstractNumId w:val="84"/>
  </w:num>
  <w:num w:numId="52" w16cid:durableId="1202085134">
    <w:abstractNumId w:val="74"/>
  </w:num>
  <w:num w:numId="53" w16cid:durableId="21825604">
    <w:abstractNumId w:val="96"/>
  </w:num>
  <w:num w:numId="54" w16cid:durableId="656999314">
    <w:abstractNumId w:val="70"/>
  </w:num>
  <w:num w:numId="55" w16cid:durableId="41947586">
    <w:abstractNumId w:val="6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01FAD"/>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04E0"/>
    <w:rsid w:val="001E291F"/>
    <w:rsid w:val="0020254E"/>
    <w:rsid w:val="002154F3"/>
    <w:rsid w:val="002B2788"/>
    <w:rsid w:val="002C586C"/>
    <w:rsid w:val="002E2180"/>
    <w:rsid w:val="002E35FE"/>
    <w:rsid w:val="00330BDD"/>
    <w:rsid w:val="00367F3E"/>
    <w:rsid w:val="00394593"/>
    <w:rsid w:val="003E67F8"/>
    <w:rsid w:val="00403969"/>
    <w:rsid w:val="004106C8"/>
    <w:rsid w:val="00414330"/>
    <w:rsid w:val="00415124"/>
    <w:rsid w:val="00417178"/>
    <w:rsid w:val="00447134"/>
    <w:rsid w:val="004972C5"/>
    <w:rsid w:val="004A7E81"/>
    <w:rsid w:val="004C610B"/>
    <w:rsid w:val="004D32C1"/>
    <w:rsid w:val="004E7714"/>
    <w:rsid w:val="00501752"/>
    <w:rsid w:val="00505254"/>
    <w:rsid w:val="00506FDC"/>
    <w:rsid w:val="0051478D"/>
    <w:rsid w:val="00537ABF"/>
    <w:rsid w:val="00546649"/>
    <w:rsid w:val="00547397"/>
    <w:rsid w:val="00553B61"/>
    <w:rsid w:val="0056179F"/>
    <w:rsid w:val="00564EE5"/>
    <w:rsid w:val="005814C8"/>
    <w:rsid w:val="005D2D73"/>
    <w:rsid w:val="005E612B"/>
    <w:rsid w:val="005E68B6"/>
    <w:rsid w:val="005F463A"/>
    <w:rsid w:val="005F52D5"/>
    <w:rsid w:val="00622F8F"/>
    <w:rsid w:val="00625A77"/>
    <w:rsid w:val="006A15B9"/>
    <w:rsid w:val="006B5113"/>
    <w:rsid w:val="006C1E92"/>
    <w:rsid w:val="006C5962"/>
    <w:rsid w:val="006D4988"/>
    <w:rsid w:val="0070273B"/>
    <w:rsid w:val="0072348D"/>
    <w:rsid w:val="0072405E"/>
    <w:rsid w:val="0073162F"/>
    <w:rsid w:val="0074579C"/>
    <w:rsid w:val="00745FE9"/>
    <w:rsid w:val="007627F6"/>
    <w:rsid w:val="00777E1A"/>
    <w:rsid w:val="007900BC"/>
    <w:rsid w:val="00796869"/>
    <w:rsid w:val="007A3BEB"/>
    <w:rsid w:val="007A5880"/>
    <w:rsid w:val="007E017D"/>
    <w:rsid w:val="00803C81"/>
    <w:rsid w:val="00817C9C"/>
    <w:rsid w:val="00830497"/>
    <w:rsid w:val="008336A2"/>
    <w:rsid w:val="00864DC9"/>
    <w:rsid w:val="00872229"/>
    <w:rsid w:val="00872AB0"/>
    <w:rsid w:val="008A5EB0"/>
    <w:rsid w:val="008C35CC"/>
    <w:rsid w:val="008C70B6"/>
    <w:rsid w:val="008D3F60"/>
    <w:rsid w:val="008E06C1"/>
    <w:rsid w:val="008F36E7"/>
    <w:rsid w:val="00955151"/>
    <w:rsid w:val="00965805"/>
    <w:rsid w:val="009A1351"/>
    <w:rsid w:val="009A5D4B"/>
    <w:rsid w:val="009C0487"/>
    <w:rsid w:val="009E4EDC"/>
    <w:rsid w:val="009F18C4"/>
    <w:rsid w:val="00A071CC"/>
    <w:rsid w:val="00A103CC"/>
    <w:rsid w:val="00A16AFC"/>
    <w:rsid w:val="00A23258"/>
    <w:rsid w:val="00A57132"/>
    <w:rsid w:val="00A61602"/>
    <w:rsid w:val="00A65417"/>
    <w:rsid w:val="00A94050"/>
    <w:rsid w:val="00B0769D"/>
    <w:rsid w:val="00B23EF0"/>
    <w:rsid w:val="00B2564C"/>
    <w:rsid w:val="00B35C75"/>
    <w:rsid w:val="00B710DF"/>
    <w:rsid w:val="00B879F6"/>
    <w:rsid w:val="00B9533C"/>
    <w:rsid w:val="00BC7C2B"/>
    <w:rsid w:val="00BD7E0B"/>
    <w:rsid w:val="00BF1CB4"/>
    <w:rsid w:val="00C122AC"/>
    <w:rsid w:val="00C24926"/>
    <w:rsid w:val="00C3130B"/>
    <w:rsid w:val="00C54F3E"/>
    <w:rsid w:val="00C60D70"/>
    <w:rsid w:val="00C65E6A"/>
    <w:rsid w:val="00CB52D9"/>
    <w:rsid w:val="00CD060F"/>
    <w:rsid w:val="00CD0A86"/>
    <w:rsid w:val="00D07E65"/>
    <w:rsid w:val="00D1626B"/>
    <w:rsid w:val="00D54FFB"/>
    <w:rsid w:val="00D90296"/>
    <w:rsid w:val="00DA1834"/>
    <w:rsid w:val="00DC1D41"/>
    <w:rsid w:val="00DC7A93"/>
    <w:rsid w:val="00DD409E"/>
    <w:rsid w:val="00DE5B40"/>
    <w:rsid w:val="00DF6A74"/>
    <w:rsid w:val="00E0747F"/>
    <w:rsid w:val="00E2036E"/>
    <w:rsid w:val="00E32688"/>
    <w:rsid w:val="00E44C0B"/>
    <w:rsid w:val="00E44DBB"/>
    <w:rsid w:val="00E55A11"/>
    <w:rsid w:val="00E741C5"/>
    <w:rsid w:val="00E77F81"/>
    <w:rsid w:val="00E85717"/>
    <w:rsid w:val="00E93505"/>
    <w:rsid w:val="00EB612B"/>
    <w:rsid w:val="00ED380D"/>
    <w:rsid w:val="00EF37D4"/>
    <w:rsid w:val="00EF627B"/>
    <w:rsid w:val="00F00562"/>
    <w:rsid w:val="00F34F26"/>
    <w:rsid w:val="00F40D99"/>
    <w:rsid w:val="00F42285"/>
    <w:rsid w:val="00F430F7"/>
    <w:rsid w:val="00F60798"/>
    <w:rsid w:val="00F813E4"/>
    <w:rsid w:val="00F942E1"/>
    <w:rsid w:val="00FC06E8"/>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sz w:val="24"/>
      <w:szCs w:val="24"/>
    </w:rPr>
  </w:style>
  <w:style w:type="paragraph" w:customStyle="1" w:styleId="xl70">
    <w:name w:val="xl7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2">
    <w:name w:val="xl7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75">
    <w:name w:val="xl75"/>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76">
    <w:name w:val="xl76"/>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rPr>
  </w:style>
  <w:style w:type="paragraph" w:customStyle="1" w:styleId="xl77">
    <w:name w:val="xl77"/>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8">
    <w:name w:val="xl7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ny"/>
    <w:rsid w:val="00F430F7"/>
    <w:pPr>
      <w:spacing w:before="100" w:beforeAutospacing="1" w:after="100" w:afterAutospacing="1"/>
      <w:textAlignment w:val="center"/>
    </w:pPr>
    <w:rPr>
      <w:sz w:val="24"/>
      <w:szCs w:val="24"/>
    </w:rPr>
  </w:style>
  <w:style w:type="paragraph" w:customStyle="1" w:styleId="xl86">
    <w:name w:val="xl86"/>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87">
    <w:name w:val="xl8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89">
    <w:name w:val="xl89"/>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0">
    <w:name w:val="xl9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2">
    <w:name w:val="xl92"/>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3">
    <w:name w:val="xl93"/>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4">
    <w:name w:val="xl9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95">
    <w:name w:val="xl95"/>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874">
      <w:bodyDiv w:val="1"/>
      <w:marLeft w:val="0"/>
      <w:marRight w:val="0"/>
      <w:marTop w:val="0"/>
      <w:marBottom w:val="0"/>
      <w:divBdr>
        <w:top w:val="none" w:sz="0" w:space="0" w:color="auto"/>
        <w:left w:val="none" w:sz="0" w:space="0" w:color="auto"/>
        <w:bottom w:val="none" w:sz="0" w:space="0" w:color="auto"/>
        <w:right w:val="none" w:sz="0" w:space="0" w:color="auto"/>
      </w:divBdr>
    </w:div>
    <w:div w:id="301544760">
      <w:bodyDiv w:val="1"/>
      <w:marLeft w:val="0"/>
      <w:marRight w:val="0"/>
      <w:marTop w:val="0"/>
      <w:marBottom w:val="0"/>
      <w:divBdr>
        <w:top w:val="none" w:sz="0" w:space="0" w:color="auto"/>
        <w:left w:val="none" w:sz="0" w:space="0" w:color="auto"/>
        <w:bottom w:val="none" w:sz="0" w:space="0" w:color="auto"/>
        <w:right w:val="none" w:sz="0" w:space="0" w:color="auto"/>
      </w:divBdr>
    </w:div>
    <w:div w:id="388964445">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3251184">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1@zbk.elbla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8EAD-3D37-49C2-808B-9952EFA6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7990</Words>
  <Characters>47944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4</cp:revision>
  <cp:lastPrinted>2024-10-07T13:03:00Z</cp:lastPrinted>
  <dcterms:created xsi:type="dcterms:W3CDTF">2024-10-21T05:38:00Z</dcterms:created>
  <dcterms:modified xsi:type="dcterms:W3CDTF">2024-10-23T09:30:00Z</dcterms:modified>
</cp:coreProperties>
</file>