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581" w:rsidRPr="00E06EB0" w:rsidRDefault="008F2581" w:rsidP="005178C0">
      <w:pPr>
        <w:jc w:val="right"/>
        <w:rPr>
          <w:rFonts w:ascii="Arial" w:eastAsia="Calibri" w:hAnsi="Arial" w:cs="Arial"/>
        </w:rPr>
      </w:pPr>
      <w:r w:rsidRPr="00E06EB0">
        <w:rPr>
          <w:rFonts w:ascii="Arial" w:eastAsia="Calibri" w:hAnsi="Arial" w:cs="Arial"/>
          <w:b/>
        </w:rPr>
        <w:t xml:space="preserve">                                                       </w:t>
      </w:r>
      <w:r w:rsidR="001E7C7A" w:rsidRPr="00E06EB0">
        <w:rPr>
          <w:rFonts w:ascii="Arial" w:eastAsia="Calibri" w:hAnsi="Arial" w:cs="Arial"/>
          <w:b/>
        </w:rPr>
        <w:t xml:space="preserve">  </w:t>
      </w:r>
      <w:r w:rsidRPr="00E06EB0">
        <w:rPr>
          <w:rFonts w:ascii="Arial" w:eastAsia="Calibri" w:hAnsi="Arial" w:cs="Arial"/>
          <w:b/>
        </w:rPr>
        <w:t xml:space="preserve">                                         </w:t>
      </w:r>
      <w:r w:rsidR="00E03FE6" w:rsidRPr="00E06EB0">
        <w:rPr>
          <w:rFonts w:ascii="Arial" w:eastAsia="Calibri" w:hAnsi="Arial" w:cs="Arial"/>
        </w:rPr>
        <w:t xml:space="preserve">Załącznik nr </w:t>
      </w:r>
      <w:r w:rsidR="00CF39CF">
        <w:rPr>
          <w:rFonts w:ascii="Arial" w:eastAsia="Calibri" w:hAnsi="Arial" w:cs="Arial"/>
        </w:rPr>
        <w:t>1 do Zapytania</w:t>
      </w:r>
    </w:p>
    <w:p w:rsidR="005E7543" w:rsidRPr="00E06EB0" w:rsidRDefault="008F2581" w:rsidP="00E06EB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E06EB0">
        <w:rPr>
          <w:rFonts w:ascii="Arial" w:eastAsia="Times New Roman" w:hAnsi="Arial" w:cs="Arial"/>
          <w:b/>
          <w:bCs/>
          <w:kern w:val="32"/>
          <w:lang w:eastAsia="pl-PL"/>
        </w:rPr>
        <w:t>FORMULARZ CENOWY</w:t>
      </w:r>
    </w:p>
    <w:p w:rsidR="005E7543" w:rsidRPr="00E06EB0" w:rsidRDefault="005E7543" w:rsidP="004D4559">
      <w:pPr>
        <w:suppressAutoHyphens/>
        <w:spacing w:after="0" w:line="240" w:lineRule="auto"/>
        <w:rPr>
          <w:rFonts w:ascii="Arial" w:eastAsia="Times New Roman" w:hAnsi="Arial" w:cs="Arial"/>
          <w:spacing w:val="-2"/>
          <w:lang w:eastAsia="pl-PL"/>
        </w:rPr>
      </w:pPr>
    </w:p>
    <w:p w:rsidR="008F2581" w:rsidRPr="00E06EB0" w:rsidRDefault="008F2581" w:rsidP="00E6508B">
      <w:pPr>
        <w:suppressAutoHyphens/>
        <w:spacing w:before="120" w:after="0" w:line="240" w:lineRule="auto"/>
        <w:ind w:left="284"/>
        <w:contextualSpacing/>
        <w:rPr>
          <w:rFonts w:ascii="Arial" w:eastAsia="Times New Roman" w:hAnsi="Arial" w:cs="Arial"/>
          <w:lang w:eastAsia="pl-PL"/>
        </w:rPr>
      </w:pPr>
    </w:p>
    <w:tbl>
      <w:tblPr>
        <w:tblW w:w="1211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804"/>
        <w:gridCol w:w="6701"/>
        <w:gridCol w:w="1560"/>
        <w:gridCol w:w="1559"/>
      </w:tblGrid>
      <w:tr w:rsidR="00CF39CF" w:rsidRPr="00E06EB0" w:rsidTr="005C6314">
        <w:trPr>
          <w:trHeight w:val="36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CF" w:rsidRPr="00E06EB0" w:rsidRDefault="00CF39CF" w:rsidP="00B82F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06EB0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CF" w:rsidRPr="00CF39CF" w:rsidRDefault="00CF39CF" w:rsidP="00B82F5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rejestracyjny sprzętu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F" w:rsidRPr="00CF39CF" w:rsidRDefault="00CF39CF" w:rsidP="00B82F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CF39CF" w:rsidRPr="00CF39CF" w:rsidRDefault="004D3F55" w:rsidP="00B82F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p</w:t>
            </w:r>
            <w:r w:rsidR="00CF39CF" w:rsidRPr="00CF3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rzedmiot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 </w:t>
            </w:r>
            <w:bookmarkStart w:id="0" w:name="_GoBack"/>
            <w:bookmarkEnd w:id="0"/>
            <w:r w:rsidR="00CF39CF" w:rsidRPr="00CF3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zamówienia (opis techniczny)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F" w:rsidRPr="00E06EB0" w:rsidRDefault="00CF39CF">
            <w:pPr>
              <w:spacing w:after="0" w:line="240" w:lineRule="auto"/>
              <w:rPr>
                <w:rFonts w:ascii="Arial" w:hAnsi="Arial" w:cs="Arial"/>
              </w:rPr>
            </w:pPr>
          </w:p>
          <w:p w:rsidR="00CF39CF" w:rsidRPr="00CF39CF" w:rsidRDefault="00CF39CF" w:rsidP="00CF39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F" w:rsidRDefault="00CF39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39CF" w:rsidRPr="00E06EB0" w:rsidRDefault="00CF39CF">
            <w:pPr>
              <w:spacing w:after="0" w:line="240" w:lineRule="auto"/>
              <w:rPr>
                <w:rFonts w:ascii="Arial" w:hAnsi="Arial" w:cs="Arial"/>
              </w:rPr>
            </w:pPr>
            <w:r w:rsidRPr="00CF39CF">
              <w:rPr>
                <w:rFonts w:ascii="Arial" w:hAnsi="Arial" w:cs="Arial"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CF39CF" w:rsidRPr="00E06EB0" w:rsidTr="005C6314">
        <w:trPr>
          <w:trHeight w:val="99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9CF" w:rsidRPr="00E06EB0" w:rsidRDefault="00CF39CF" w:rsidP="00E03FE6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F39CF" w:rsidRPr="00E06EB0" w:rsidRDefault="00CF39CF" w:rsidP="00E03FE6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F39CF" w:rsidRPr="00E06EB0" w:rsidRDefault="00CF39CF" w:rsidP="00E03FE6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F39CF" w:rsidRPr="00E06EB0" w:rsidRDefault="00CF39CF" w:rsidP="00E03FE6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  <w:r w:rsidRPr="00E06EB0">
              <w:rPr>
                <w:rFonts w:ascii="Arial" w:eastAsia="Times New Roman" w:hAnsi="Arial" w:cs="Arial"/>
                <w:lang w:eastAsia="pl-PL"/>
              </w:rPr>
              <w:t>1.</w:t>
            </w:r>
          </w:p>
          <w:p w:rsidR="00CF39CF" w:rsidRPr="00E06EB0" w:rsidRDefault="00CF39CF" w:rsidP="00E03FE6">
            <w:pPr>
              <w:rPr>
                <w:rFonts w:ascii="Arial" w:eastAsia="Times New Roman" w:hAnsi="Arial" w:cs="Arial"/>
                <w:lang w:eastAsia="pl-PL"/>
              </w:rPr>
            </w:pPr>
          </w:p>
          <w:p w:rsidR="00CF39CF" w:rsidRPr="00E06EB0" w:rsidRDefault="00CF39CF" w:rsidP="00E03FE6">
            <w:pPr>
              <w:rPr>
                <w:rFonts w:ascii="Arial" w:eastAsia="Times New Roman" w:hAnsi="Arial" w:cs="Arial"/>
                <w:lang w:eastAsia="pl-PL"/>
              </w:rPr>
            </w:pPr>
          </w:p>
          <w:p w:rsidR="00CF39CF" w:rsidRPr="00E06EB0" w:rsidRDefault="00CF39CF" w:rsidP="00E03FE6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CF" w:rsidRPr="00CF39CF" w:rsidRDefault="00CF39CF" w:rsidP="00AD47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Spycharka hydrauliczna DZ 27S  nr rej. SI 05016.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F" w:rsidRPr="00CF39CF" w:rsidRDefault="00CF39CF" w:rsidP="00D81B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F39CF" w:rsidRPr="00CF39CF" w:rsidRDefault="00CF39CF" w:rsidP="00D81B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Naprawa spycharki hydraulicznej DZ 27S </w:t>
            </w:r>
          </w:p>
          <w:p w:rsidR="00CF39CF" w:rsidRPr="00CF39CF" w:rsidRDefault="00CF39CF" w:rsidP="00ED64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zużytych taśm mechanizmu sterownia skrętem i hamulców.</w:t>
            </w:r>
          </w:p>
          <w:p w:rsidR="00CF39CF" w:rsidRPr="00CF39CF" w:rsidRDefault="00CF39CF" w:rsidP="00ED64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uszczelki miski olejowej silnika.</w:t>
            </w:r>
          </w:p>
          <w:p w:rsidR="00CF39CF" w:rsidRPr="00CF39CF" w:rsidRDefault="00CF39CF" w:rsidP="00ED64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Usunięcie wycieku paliwa z sekcji wtryskowej pompy paliwowej (nieszczelna pompa wtryskowa).</w:t>
            </w:r>
          </w:p>
          <w:p w:rsidR="00CF39CF" w:rsidRPr="00CF39CF" w:rsidRDefault="00CF39CF" w:rsidP="00ED64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miedzianych przewodów paliwowych do pompy wtryskowej (zasilanie oraz powrót)</w:t>
            </w:r>
          </w:p>
          <w:p w:rsidR="00CF39CF" w:rsidRPr="00CF39CF" w:rsidRDefault="00CF39CF" w:rsidP="00ED64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Usunięcie wycieku oleju pomiędzy silnikiem a skrzynią biegów ( uszczelniaczy). </w:t>
            </w:r>
          </w:p>
          <w:p w:rsidR="00CF39CF" w:rsidRPr="00CF39CF" w:rsidRDefault="00CF39CF" w:rsidP="00ED64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wskaźnika ciśnienia oleju.</w:t>
            </w:r>
          </w:p>
          <w:p w:rsidR="00CF39CF" w:rsidRPr="00CF39CF" w:rsidRDefault="00CF39CF" w:rsidP="00ED64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wskaźnika ładowania akumulatora.</w:t>
            </w:r>
          </w:p>
          <w:p w:rsidR="00CF39CF" w:rsidRPr="00CF39CF" w:rsidRDefault="00CF39CF" w:rsidP="00ED64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Uszczelnienie pompy hydraulicznej.</w:t>
            </w:r>
          </w:p>
          <w:p w:rsidR="00CF39CF" w:rsidRPr="00CF39CF" w:rsidRDefault="00CF39CF" w:rsidP="00ED64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Wymiana sparciałych elastycznych przewodów hydraulicznych siłowników, </w:t>
            </w:r>
            <w:proofErr w:type="spellStart"/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krućców</w:t>
            </w:r>
            <w:proofErr w:type="spellEnd"/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układu hydraulicznego.</w:t>
            </w:r>
          </w:p>
          <w:p w:rsidR="00CF39CF" w:rsidRPr="00CF39CF" w:rsidRDefault="00CF39CF" w:rsidP="00ED64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Uszczelnienie siłowników lemiesza oraz</w:t>
            </w:r>
          </w:p>
          <w:p w:rsidR="00CF39CF" w:rsidRPr="00CF39CF" w:rsidRDefault="00CF39CF" w:rsidP="00822D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naprawa rozkalibrowanych przegubów  </w:t>
            </w:r>
          </w:p>
          <w:p w:rsidR="00CF39CF" w:rsidRPr="00CF39CF" w:rsidRDefault="00CF39CF" w:rsidP="00822D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siłowników lemiesza.</w:t>
            </w:r>
          </w:p>
          <w:p w:rsidR="00CF39CF" w:rsidRPr="00CF39CF" w:rsidRDefault="00CF39CF" w:rsidP="00ED64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Naprawa nieszczelnego zbiornika oleju.  </w:t>
            </w:r>
          </w:p>
          <w:p w:rsidR="00CF39CF" w:rsidRPr="00CF39CF" w:rsidRDefault="00CF39CF" w:rsidP="00ED64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wypalonego układu wydechowego.</w:t>
            </w:r>
          </w:p>
          <w:p w:rsidR="00CF39CF" w:rsidRPr="00CF39CF" w:rsidRDefault="00CF39CF" w:rsidP="00ED64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ogrzewania kabiny.</w:t>
            </w:r>
          </w:p>
          <w:p w:rsidR="00CF39CF" w:rsidRPr="00CF39CF" w:rsidRDefault="00CF39CF" w:rsidP="00ED64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wytartej tapicerki siedzenia oraz  tapicerki wnętrza  wraz z podsufitką.</w:t>
            </w:r>
          </w:p>
          <w:p w:rsidR="00CF39CF" w:rsidRPr="00CF39CF" w:rsidRDefault="00CF39CF" w:rsidP="00ED64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przetartych, popękanych, nadpalonych przewodów instalacji elektrycznej.</w:t>
            </w:r>
          </w:p>
          <w:p w:rsidR="00CF39CF" w:rsidRPr="00CF39CF" w:rsidRDefault="00CF39CF" w:rsidP="00ED64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włącznika masy, włącznika zapłonu.</w:t>
            </w:r>
          </w:p>
          <w:p w:rsidR="00CF39CF" w:rsidRPr="00CF39CF" w:rsidRDefault="00CF39CF" w:rsidP="00ED64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Naprawa kabiny pokrywy komory silnika (przetarte sworznie zawiasów, niesprawne zamki). </w:t>
            </w:r>
          </w:p>
          <w:p w:rsidR="00CF39CF" w:rsidRPr="00CF39CF" w:rsidRDefault="00CF39CF" w:rsidP="00ED64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Regeneracja powłoki lakierniczej w miejscach prac blacharsko ślusarskich.</w:t>
            </w:r>
          </w:p>
          <w:p w:rsidR="00CF39CF" w:rsidRPr="00CF39CF" w:rsidRDefault="00CF39CF" w:rsidP="00F43E87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F" w:rsidRDefault="00CF39CF" w:rsidP="00E03FE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F39CF" w:rsidRDefault="00CF39CF" w:rsidP="00E03FE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F39CF" w:rsidRDefault="00CF39CF" w:rsidP="00E03FE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F39CF" w:rsidRDefault="00CF39CF" w:rsidP="00E03FE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F39CF" w:rsidRDefault="00CF39CF" w:rsidP="00E03FE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F39CF" w:rsidRDefault="00CF39CF" w:rsidP="00E03FE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F39CF" w:rsidRDefault="00CF39CF" w:rsidP="00E03FE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F39CF" w:rsidRPr="00E06EB0" w:rsidRDefault="00CF39CF" w:rsidP="00CF3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F" w:rsidRPr="00E06EB0" w:rsidRDefault="00CF39CF" w:rsidP="00E03FE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39CF" w:rsidRPr="00E06EB0" w:rsidTr="00DF6E7C">
        <w:trPr>
          <w:trHeight w:val="312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9CF" w:rsidRPr="00E06EB0" w:rsidRDefault="00CF39CF" w:rsidP="00CF39CF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  <w:r w:rsidRPr="00E06EB0">
              <w:rPr>
                <w:rFonts w:ascii="Arial" w:eastAsia="Times New Roman" w:hAnsi="Arial" w:cs="Arial"/>
                <w:lang w:eastAsia="pl-PL"/>
              </w:rPr>
              <w:lastRenderedPageBreak/>
              <w:t>2.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CF" w:rsidRPr="00CF39CF" w:rsidRDefault="00CF39CF" w:rsidP="00CF39C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Spycharka hydrauliczna DZ 27S  nr rej. SI 03188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F" w:rsidRPr="00CF39CF" w:rsidRDefault="00CF39CF" w:rsidP="00CF3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F39CF" w:rsidRPr="00CF39CF" w:rsidRDefault="00CF39CF" w:rsidP="00CF3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Naprawa spycharki hydraulicznej DZ 27S </w:t>
            </w:r>
          </w:p>
          <w:p w:rsidR="00CF39CF" w:rsidRPr="00CF39CF" w:rsidRDefault="00CF39CF" w:rsidP="00CF39C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Naprawa turbosprężarki ( brak słyszalnego dźwięku, olej w kolektorze dolotowym ) </w:t>
            </w:r>
          </w:p>
          <w:p w:rsidR="00CF39CF" w:rsidRPr="00CF39CF" w:rsidRDefault="00CF39CF" w:rsidP="00CF39C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Weryfikacja oraz naprawa instalacji elektrycznej: </w:t>
            </w:r>
          </w:p>
          <w:p w:rsidR="00CF39CF" w:rsidRPr="00CF39CF" w:rsidRDefault="00CF39CF" w:rsidP="00CF39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zmurszałych odcinków przewodów elektrycznych:</w:t>
            </w:r>
          </w:p>
          <w:p w:rsidR="00CF39CF" w:rsidRPr="00CF39CF" w:rsidRDefault="00CF39CF" w:rsidP="00CF39C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951" w:hanging="39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odcinku pomiędzy alternatorem, a skrzynką bezpieczników.</w:t>
            </w:r>
          </w:p>
          <w:p w:rsidR="00CF39CF" w:rsidRPr="00CF39CF" w:rsidRDefault="00CF39CF" w:rsidP="00CF39C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przewodów pod deską rozdzielczą w kabinie operatora,</w:t>
            </w:r>
          </w:p>
          <w:p w:rsidR="00CF39CF" w:rsidRPr="00CF39CF" w:rsidRDefault="00CF39CF" w:rsidP="00CF39C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odcinek przewodów (od włącznika świateł) zasilających oświetlenie zewnętrzne spycharki (szperacze)</w:t>
            </w:r>
          </w:p>
          <w:p w:rsidR="00CF39CF" w:rsidRPr="00CF39CF" w:rsidRDefault="00CF39CF" w:rsidP="00CF39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sygnału dźwiękowego</w:t>
            </w:r>
          </w:p>
          <w:p w:rsidR="00CF39CF" w:rsidRPr="00CF39CF" w:rsidRDefault="00CF39CF" w:rsidP="00CF39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wyłącznika masy głównej</w:t>
            </w:r>
          </w:p>
          <w:p w:rsidR="00CF39CF" w:rsidRPr="00CF39CF" w:rsidRDefault="00CF39CF" w:rsidP="00CF39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39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skrzynki bezpiecznikowej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8" w:rsidRDefault="00CB2828" w:rsidP="00CB28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B2828" w:rsidRDefault="00CB2828" w:rsidP="00CB28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B2828" w:rsidRDefault="00CB2828" w:rsidP="00CB28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F39CF" w:rsidRDefault="00CB2828" w:rsidP="00CB28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F" w:rsidRPr="00E06EB0" w:rsidRDefault="00CF39CF" w:rsidP="00CF39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5C0E" w:rsidRPr="00E06EB0" w:rsidTr="00C345FF">
        <w:trPr>
          <w:trHeight w:val="871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0E" w:rsidRPr="00816CAF" w:rsidRDefault="00FF5C0E" w:rsidP="00FF5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16CAF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0E" w:rsidRPr="00E06EB0" w:rsidRDefault="00FF5C0E" w:rsidP="00CF39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F2581" w:rsidRPr="00E06EB0" w:rsidRDefault="008F2581" w:rsidP="008F2581">
      <w:pPr>
        <w:rPr>
          <w:rFonts w:ascii="Calibri" w:eastAsia="Calibri" w:hAnsi="Calibri" w:cs="Times New Roman"/>
        </w:rPr>
      </w:pPr>
    </w:p>
    <w:p w:rsidR="00513FC6" w:rsidRPr="00E06EB0" w:rsidRDefault="00513FC6" w:rsidP="00513F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13FC6" w:rsidRPr="00FF5C0E" w:rsidRDefault="00513FC6" w:rsidP="00513F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F2581" w:rsidRPr="00FF5C0E" w:rsidRDefault="00D81BDC" w:rsidP="008F2581">
      <w:pPr>
        <w:spacing w:after="0" w:line="240" w:lineRule="auto"/>
        <w:ind w:firstLine="708"/>
        <w:rPr>
          <w:rFonts w:ascii="Arial" w:hAnsi="Arial" w:cs="Arial"/>
        </w:rPr>
      </w:pPr>
      <w:r w:rsidRPr="00FF5C0E">
        <w:rPr>
          <w:rFonts w:ascii="Arial" w:hAnsi="Arial" w:cs="Arial"/>
        </w:rPr>
        <w:t xml:space="preserve">                                                                                                                          podpis wykonawcy</w:t>
      </w:r>
    </w:p>
    <w:p w:rsidR="00FF5C0E" w:rsidRDefault="008F2581" w:rsidP="008F2581">
      <w:pPr>
        <w:rPr>
          <w:rFonts w:ascii="Arial" w:hAnsi="Arial" w:cs="Arial"/>
        </w:rPr>
      </w:pPr>
      <w:r w:rsidRPr="00FF5C0E">
        <w:rPr>
          <w:rFonts w:ascii="Arial" w:hAnsi="Arial" w:cs="Arial"/>
        </w:rPr>
        <w:t xml:space="preserve">                                                       </w:t>
      </w:r>
      <w:r w:rsidRPr="00FF5C0E">
        <w:rPr>
          <w:rFonts w:ascii="Arial" w:hAnsi="Arial" w:cs="Arial"/>
          <w:b/>
        </w:rPr>
        <w:t xml:space="preserve"> </w:t>
      </w:r>
      <w:r w:rsidRPr="00FF5C0E">
        <w:rPr>
          <w:rFonts w:ascii="Arial" w:hAnsi="Arial" w:cs="Arial"/>
        </w:rPr>
        <w:t xml:space="preserve">                                                           </w:t>
      </w:r>
      <w:r w:rsidR="00D81BDC" w:rsidRPr="00FF5C0E">
        <w:rPr>
          <w:rFonts w:ascii="Arial" w:hAnsi="Arial" w:cs="Arial"/>
        </w:rPr>
        <w:t xml:space="preserve">         </w:t>
      </w:r>
      <w:r w:rsidRPr="00FF5C0E">
        <w:rPr>
          <w:rFonts w:ascii="Arial" w:hAnsi="Arial" w:cs="Arial"/>
        </w:rPr>
        <w:t xml:space="preserve">   </w:t>
      </w:r>
    </w:p>
    <w:p w:rsidR="008F2581" w:rsidRPr="00FF5C0E" w:rsidRDefault="008F2581" w:rsidP="00FF5C0E">
      <w:pPr>
        <w:ind w:left="3540"/>
        <w:jc w:val="center"/>
        <w:rPr>
          <w:rFonts w:ascii="Arial" w:hAnsi="Arial" w:cs="Arial"/>
        </w:rPr>
      </w:pPr>
      <w:r w:rsidRPr="00FF5C0E">
        <w:rPr>
          <w:rFonts w:ascii="Arial" w:hAnsi="Arial" w:cs="Arial"/>
        </w:rPr>
        <w:t>. . .  . . . . . . . . . . . . . . . . . . . .</w:t>
      </w:r>
    </w:p>
    <w:p w:rsidR="008F2581" w:rsidRPr="00E06EB0" w:rsidRDefault="008F2581" w:rsidP="008F2581"/>
    <w:p w:rsidR="00787C8F" w:rsidRPr="00E06EB0" w:rsidRDefault="00787C8F"/>
    <w:sectPr w:rsidR="00787C8F" w:rsidRPr="00E06EB0" w:rsidSect="005178C0">
      <w:headerReference w:type="default" r:id="rId7"/>
      <w:pgSz w:w="16838" w:h="11906" w:orient="landscape"/>
      <w:pgMar w:top="567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109" w:rsidRDefault="00314109" w:rsidP="00765E1B">
      <w:pPr>
        <w:spacing w:after="0" w:line="240" w:lineRule="auto"/>
      </w:pPr>
      <w:r>
        <w:separator/>
      </w:r>
    </w:p>
  </w:endnote>
  <w:endnote w:type="continuationSeparator" w:id="0">
    <w:p w:rsidR="00314109" w:rsidRDefault="00314109" w:rsidP="0076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109" w:rsidRDefault="00314109" w:rsidP="00765E1B">
      <w:pPr>
        <w:spacing w:after="0" w:line="240" w:lineRule="auto"/>
      </w:pPr>
      <w:r>
        <w:separator/>
      </w:r>
    </w:p>
  </w:footnote>
  <w:footnote w:type="continuationSeparator" w:id="0">
    <w:p w:rsidR="00314109" w:rsidRDefault="00314109" w:rsidP="0076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E1B" w:rsidRDefault="00765E1B">
    <w:pPr>
      <w:pStyle w:val="Nagwek"/>
    </w:pPr>
    <w: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72DB"/>
    <w:multiLevelType w:val="hybridMultilevel"/>
    <w:tmpl w:val="18D85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0387"/>
    <w:multiLevelType w:val="hybridMultilevel"/>
    <w:tmpl w:val="17CC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560"/>
    <w:multiLevelType w:val="hybridMultilevel"/>
    <w:tmpl w:val="DCA09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96702"/>
    <w:multiLevelType w:val="hybridMultilevel"/>
    <w:tmpl w:val="EECEE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D95025"/>
    <w:multiLevelType w:val="hybridMultilevel"/>
    <w:tmpl w:val="6BA8A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30E3"/>
    <w:multiLevelType w:val="hybridMultilevel"/>
    <w:tmpl w:val="5FE2C8EA"/>
    <w:lvl w:ilvl="0" w:tplc="65DC093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F8701B"/>
    <w:multiLevelType w:val="hybridMultilevel"/>
    <w:tmpl w:val="29B20FC2"/>
    <w:lvl w:ilvl="0" w:tplc="0415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68D1BBB"/>
    <w:multiLevelType w:val="hybridMultilevel"/>
    <w:tmpl w:val="D276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22BC8"/>
    <w:multiLevelType w:val="hybridMultilevel"/>
    <w:tmpl w:val="98F8F594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53011F3"/>
    <w:multiLevelType w:val="hybridMultilevel"/>
    <w:tmpl w:val="A25071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81"/>
    <w:rsid w:val="00010034"/>
    <w:rsid w:val="0001547F"/>
    <w:rsid w:val="000169AA"/>
    <w:rsid w:val="000205EC"/>
    <w:rsid w:val="00027463"/>
    <w:rsid w:val="00040701"/>
    <w:rsid w:val="000E41A5"/>
    <w:rsid w:val="001115D3"/>
    <w:rsid w:val="00115A7B"/>
    <w:rsid w:val="00162AD9"/>
    <w:rsid w:val="001E7C7A"/>
    <w:rsid w:val="00205E53"/>
    <w:rsid w:val="00222C7E"/>
    <w:rsid w:val="00230377"/>
    <w:rsid w:val="00251446"/>
    <w:rsid w:val="00252FD5"/>
    <w:rsid w:val="002A57E4"/>
    <w:rsid w:val="002C416D"/>
    <w:rsid w:val="0031403D"/>
    <w:rsid w:val="00314109"/>
    <w:rsid w:val="003278C9"/>
    <w:rsid w:val="00343B06"/>
    <w:rsid w:val="0037184A"/>
    <w:rsid w:val="00373111"/>
    <w:rsid w:val="003C1B9B"/>
    <w:rsid w:val="003D3677"/>
    <w:rsid w:val="003E37E1"/>
    <w:rsid w:val="004316B5"/>
    <w:rsid w:val="004557BD"/>
    <w:rsid w:val="004566DF"/>
    <w:rsid w:val="004741A2"/>
    <w:rsid w:val="0049406B"/>
    <w:rsid w:val="004A0EF9"/>
    <w:rsid w:val="004B3547"/>
    <w:rsid w:val="004D3F55"/>
    <w:rsid w:val="004D4559"/>
    <w:rsid w:val="004E158D"/>
    <w:rsid w:val="00504B0C"/>
    <w:rsid w:val="00513FC6"/>
    <w:rsid w:val="005178C0"/>
    <w:rsid w:val="00544940"/>
    <w:rsid w:val="005469CA"/>
    <w:rsid w:val="00555110"/>
    <w:rsid w:val="0056028B"/>
    <w:rsid w:val="00560737"/>
    <w:rsid w:val="005C6314"/>
    <w:rsid w:val="005E7543"/>
    <w:rsid w:val="005F624F"/>
    <w:rsid w:val="0062673F"/>
    <w:rsid w:val="00632538"/>
    <w:rsid w:val="00653571"/>
    <w:rsid w:val="00667C54"/>
    <w:rsid w:val="0068605A"/>
    <w:rsid w:val="0069319F"/>
    <w:rsid w:val="006A25A5"/>
    <w:rsid w:val="006E7993"/>
    <w:rsid w:val="00755AB9"/>
    <w:rsid w:val="00762C00"/>
    <w:rsid w:val="00765E1B"/>
    <w:rsid w:val="00770C1F"/>
    <w:rsid w:val="00787C8F"/>
    <w:rsid w:val="00797490"/>
    <w:rsid w:val="007A6A8F"/>
    <w:rsid w:val="007C5D39"/>
    <w:rsid w:val="007D37A1"/>
    <w:rsid w:val="007D5314"/>
    <w:rsid w:val="00805FA4"/>
    <w:rsid w:val="00816CAF"/>
    <w:rsid w:val="00822781"/>
    <w:rsid w:val="00822DCF"/>
    <w:rsid w:val="00862CB7"/>
    <w:rsid w:val="00881252"/>
    <w:rsid w:val="008C341D"/>
    <w:rsid w:val="008C7320"/>
    <w:rsid w:val="008D576B"/>
    <w:rsid w:val="008F2581"/>
    <w:rsid w:val="00932729"/>
    <w:rsid w:val="00942C55"/>
    <w:rsid w:val="009701E2"/>
    <w:rsid w:val="00972DAB"/>
    <w:rsid w:val="00981AE4"/>
    <w:rsid w:val="00993B29"/>
    <w:rsid w:val="009A70CA"/>
    <w:rsid w:val="00A0233D"/>
    <w:rsid w:val="00A1265A"/>
    <w:rsid w:val="00A67BB1"/>
    <w:rsid w:val="00A77683"/>
    <w:rsid w:val="00A91C95"/>
    <w:rsid w:val="00AC12E0"/>
    <w:rsid w:val="00AC3B3B"/>
    <w:rsid w:val="00AD4754"/>
    <w:rsid w:val="00B02F73"/>
    <w:rsid w:val="00B33840"/>
    <w:rsid w:val="00B829AD"/>
    <w:rsid w:val="00BA4D42"/>
    <w:rsid w:val="00C110D3"/>
    <w:rsid w:val="00C204BD"/>
    <w:rsid w:val="00C213D5"/>
    <w:rsid w:val="00C37B5D"/>
    <w:rsid w:val="00C93A9E"/>
    <w:rsid w:val="00C967A0"/>
    <w:rsid w:val="00CA66EA"/>
    <w:rsid w:val="00CB2828"/>
    <w:rsid w:val="00CB69BF"/>
    <w:rsid w:val="00CF0663"/>
    <w:rsid w:val="00CF39CF"/>
    <w:rsid w:val="00D0569C"/>
    <w:rsid w:val="00D63423"/>
    <w:rsid w:val="00D65046"/>
    <w:rsid w:val="00D7749F"/>
    <w:rsid w:val="00D81BDC"/>
    <w:rsid w:val="00D94D10"/>
    <w:rsid w:val="00DC5877"/>
    <w:rsid w:val="00DF6B79"/>
    <w:rsid w:val="00DF6E7C"/>
    <w:rsid w:val="00E03FE6"/>
    <w:rsid w:val="00E06EB0"/>
    <w:rsid w:val="00E26337"/>
    <w:rsid w:val="00E62D5B"/>
    <w:rsid w:val="00E6508B"/>
    <w:rsid w:val="00EB4139"/>
    <w:rsid w:val="00EC7AC5"/>
    <w:rsid w:val="00ED1A67"/>
    <w:rsid w:val="00ED4EA0"/>
    <w:rsid w:val="00ED64F5"/>
    <w:rsid w:val="00F02E3D"/>
    <w:rsid w:val="00F13046"/>
    <w:rsid w:val="00F439A3"/>
    <w:rsid w:val="00F43E87"/>
    <w:rsid w:val="00F44681"/>
    <w:rsid w:val="00F517EB"/>
    <w:rsid w:val="00FC3ECA"/>
    <w:rsid w:val="00FC6A8B"/>
    <w:rsid w:val="00FE394E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2837"/>
  <w15:docId w15:val="{B915ED43-775C-4C5C-8360-A5EBC9AB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7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3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41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1B"/>
  </w:style>
  <w:style w:type="paragraph" w:styleId="Stopka">
    <w:name w:val="footer"/>
    <w:basedOn w:val="Normalny"/>
    <w:link w:val="StopkaZnak"/>
    <w:uiPriority w:val="99"/>
    <w:unhideWhenUsed/>
    <w:rsid w:val="0076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Zawadzki Jan</dc:creator>
  <cp:lastModifiedBy>Stefańska Katarzyna</cp:lastModifiedBy>
  <cp:revision>13</cp:revision>
  <cp:lastPrinted>2021-01-25T14:01:00Z</cp:lastPrinted>
  <dcterms:created xsi:type="dcterms:W3CDTF">2021-02-25T08:51:00Z</dcterms:created>
  <dcterms:modified xsi:type="dcterms:W3CDTF">2021-02-25T10:13:00Z</dcterms:modified>
</cp:coreProperties>
</file>