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1D71" w14:textId="1CB72ADF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2E4649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EB5AEF">
        <w:rPr>
          <w:rFonts w:ascii="Arial" w:eastAsia="Times New Roman" w:hAnsi="Arial" w:cs="Arial"/>
          <w:i/>
          <w:lang w:eastAsia="pl-PL"/>
        </w:rPr>
        <w:t>5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KRS/CEiDG)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>składane na podstawie art. 125 ust. 1 ustawy Pzp</w:t>
      </w:r>
    </w:p>
    <w:p w14:paraId="2411F560" w14:textId="51F1987A" w:rsidR="00EF45B6" w:rsidRPr="00EB5AEF" w:rsidRDefault="00EF45B6" w:rsidP="00EB5AEF">
      <w:pPr>
        <w:spacing w:before="240"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hAnsi="Arial" w:cs="Arial"/>
        </w:rPr>
        <w:t>Na potrzeby postępowania o udzielenie zamówienia publicznego</w:t>
      </w:r>
      <w:r w:rsidR="00D62F2C">
        <w:rPr>
          <w:rFonts w:ascii="Arial" w:hAnsi="Arial" w:cs="Arial"/>
        </w:rPr>
        <w:t xml:space="preserve"> </w:t>
      </w:r>
      <w:r w:rsidR="00D62F2C" w:rsidRPr="00D62F2C">
        <w:rPr>
          <w:rFonts w:ascii="Arial" w:eastAsia="Times New Roman" w:hAnsi="Arial" w:cs="Arial"/>
          <w:lang w:eastAsia="pl-PL"/>
        </w:rPr>
        <w:t xml:space="preserve">na </w:t>
      </w:r>
      <w:r w:rsidR="0031625F">
        <w:rPr>
          <w:rFonts w:ascii="Arial" w:eastAsia="Times New Roman" w:hAnsi="Arial" w:cs="Arial"/>
          <w:lang w:eastAsia="pl-PL"/>
        </w:rPr>
        <w:t>d</w:t>
      </w:r>
      <w:r w:rsidR="0031625F" w:rsidRPr="0031625F">
        <w:rPr>
          <w:rFonts w:ascii="Arial" w:eastAsia="Times New Roman" w:hAnsi="Arial" w:cs="Arial"/>
          <w:lang w:eastAsia="pl-PL"/>
        </w:rPr>
        <w:t>oposażenie infrastruktury serwerowej służącej do realizacji kopii zapasowej systemów geodezyjnych</w:t>
      </w:r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64538A2"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6564B8BB"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r w:rsidR="00363F90">
        <w:rPr>
          <w:rFonts w:ascii="Arial" w:hAnsi="Arial" w:cs="Arial"/>
          <w:i/>
          <w:color w:val="222222"/>
        </w:rPr>
        <w:t xml:space="preserve">tj.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r w:rsidR="00622A50">
        <w:rPr>
          <w:rFonts w:ascii="Arial" w:hAnsi="Arial" w:cs="Arial"/>
          <w:i/>
          <w:color w:val="222222"/>
        </w:rPr>
        <w:t>z 202</w:t>
      </w:r>
      <w:r w:rsidR="00D62F2C">
        <w:rPr>
          <w:rFonts w:ascii="Arial" w:hAnsi="Arial" w:cs="Arial"/>
          <w:i/>
          <w:color w:val="222222"/>
        </w:rPr>
        <w:t>4</w:t>
      </w:r>
      <w:r w:rsidR="00622A50">
        <w:rPr>
          <w:rFonts w:ascii="Arial" w:hAnsi="Arial" w:cs="Arial"/>
          <w:i/>
          <w:color w:val="222222"/>
        </w:rPr>
        <w:t xml:space="preserve">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D62F2C">
        <w:rPr>
          <w:rFonts w:ascii="Arial" w:hAnsi="Arial" w:cs="Arial"/>
          <w:i/>
          <w:color w:val="222222"/>
        </w:rPr>
        <w:t>507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16467302" w14:textId="6F3BC4DD" w:rsidR="00CD2FC0" w:rsidRPr="00A73BA8" w:rsidRDefault="00CD2FC0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bookmarkStart w:id="1" w:name="_Hlk99016800"/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 xml:space="preserve">: </w:t>
      </w:r>
      <w:r w:rsidR="00DF4767" w:rsidRPr="00A73BA8">
        <w:rPr>
          <w:rFonts w:ascii="Arial" w:hAnsi="Arial" w:cs="Arial"/>
          <w:i/>
          <w:color w:val="FF0000"/>
        </w:rPr>
        <w:t>wypełnić</w:t>
      </w:r>
      <w:r w:rsidRPr="00A73BA8">
        <w:rPr>
          <w:rFonts w:ascii="Arial" w:hAnsi="Arial" w:cs="Arial"/>
          <w:i/>
          <w:color w:val="FF0000"/>
        </w:rPr>
        <w:t xml:space="preserve"> tylko </w:t>
      </w:r>
      <w:r w:rsidR="009A0A1A" w:rsidRPr="00A73BA8">
        <w:rPr>
          <w:rFonts w:ascii="Arial" w:hAnsi="Arial" w:cs="Arial"/>
          <w:i/>
          <w:color w:val="FF0000"/>
        </w:rPr>
        <w:t>w przypadku</w:t>
      </w:r>
      <w:r w:rsidR="005773E6" w:rsidRPr="00A73BA8">
        <w:rPr>
          <w:rFonts w:ascii="Arial" w:hAnsi="Arial" w:cs="Arial"/>
          <w:i/>
          <w:color w:val="FF0000"/>
        </w:rPr>
        <w:t xml:space="preserve"> podmiotu udostępniającego zasoby, na którego</w:t>
      </w:r>
      <w:r w:rsidRPr="00A73BA8">
        <w:rPr>
          <w:rFonts w:ascii="Arial" w:hAnsi="Arial" w:cs="Arial"/>
          <w:i/>
          <w:color w:val="FF0000"/>
        </w:rPr>
        <w:t xml:space="preserve"> </w:t>
      </w:r>
      <w:r w:rsidR="005773E6" w:rsidRPr="00A73BA8">
        <w:rPr>
          <w:rFonts w:ascii="Arial" w:hAnsi="Arial" w:cs="Arial"/>
          <w:i/>
          <w:color w:val="FF0000"/>
        </w:rPr>
        <w:t xml:space="preserve">zdolnościach lub sytuacji wykonawca </w:t>
      </w:r>
      <w:r w:rsidR="00830142" w:rsidRPr="00A73BA8">
        <w:rPr>
          <w:rFonts w:ascii="Arial" w:hAnsi="Arial" w:cs="Arial"/>
          <w:i/>
          <w:color w:val="FF0000"/>
        </w:rPr>
        <w:t xml:space="preserve">polega </w:t>
      </w:r>
      <w:r w:rsidR="00E10B15" w:rsidRPr="00A73BA8">
        <w:rPr>
          <w:rFonts w:ascii="Arial" w:hAnsi="Arial" w:cs="Arial"/>
          <w:i/>
          <w:color w:val="FF0000"/>
        </w:rPr>
        <w:t>w</w:t>
      </w:r>
      <w:r w:rsidR="00830BFB" w:rsidRPr="00A73BA8">
        <w:rPr>
          <w:rFonts w:ascii="Arial" w:hAnsi="Arial" w:cs="Arial"/>
          <w:i/>
          <w:color w:val="FF0000"/>
        </w:rPr>
        <w:t xml:space="preserve"> </w:t>
      </w:r>
      <w:r w:rsidR="00E10B15" w:rsidRPr="00A73BA8">
        <w:rPr>
          <w:rFonts w:ascii="Arial" w:hAnsi="Arial" w:cs="Arial"/>
          <w:i/>
          <w:color w:val="FF0000"/>
        </w:rPr>
        <w:t>zakresie odpowiadającym ponad 10% wartości zamówienia</w:t>
      </w:r>
      <w:r w:rsidR="00B076D6" w:rsidRPr="00A73BA8">
        <w:rPr>
          <w:rFonts w:ascii="Arial" w:hAnsi="Arial" w:cs="Arial"/>
          <w:i/>
          <w:color w:val="FF0000"/>
        </w:rPr>
        <w:t xml:space="preserve">. </w:t>
      </w:r>
      <w:r w:rsidR="00671064" w:rsidRPr="00A73BA8">
        <w:rPr>
          <w:rFonts w:ascii="Arial" w:hAnsi="Arial" w:cs="Arial"/>
          <w:i/>
          <w:color w:val="FF0000"/>
        </w:rPr>
        <w:t xml:space="preserve">W </w:t>
      </w:r>
      <w:r w:rsidR="00E22985" w:rsidRPr="00A73BA8">
        <w:rPr>
          <w:rFonts w:ascii="Arial" w:hAnsi="Arial" w:cs="Arial"/>
          <w:i/>
          <w:color w:val="FF0000"/>
        </w:rPr>
        <w:t>przypadku</w:t>
      </w:r>
      <w:r w:rsidR="00671064" w:rsidRPr="00A73BA8">
        <w:rPr>
          <w:rFonts w:ascii="Arial" w:hAnsi="Arial" w:cs="Arial"/>
          <w:i/>
          <w:color w:val="FF0000"/>
        </w:rPr>
        <w:t xml:space="preserve"> więcej niż jednego podmiotu </w:t>
      </w:r>
      <w:r w:rsidR="00E22985" w:rsidRPr="00A73BA8">
        <w:rPr>
          <w:rFonts w:ascii="Arial" w:hAnsi="Arial" w:cs="Arial"/>
          <w:i/>
          <w:color w:val="FF0000"/>
        </w:rPr>
        <w:t>udostępniającego</w:t>
      </w:r>
      <w:r w:rsidR="00671064" w:rsidRPr="00A73BA8">
        <w:rPr>
          <w:rFonts w:ascii="Arial" w:hAnsi="Arial" w:cs="Arial"/>
          <w:i/>
          <w:color w:val="FF0000"/>
        </w:rPr>
        <w:t xml:space="preserve"> zasoby</w:t>
      </w:r>
      <w:r w:rsidR="00E22985" w:rsidRPr="00A73BA8">
        <w:rPr>
          <w:rFonts w:ascii="Arial" w:hAnsi="Arial" w:cs="Arial"/>
          <w:i/>
          <w:color w:val="FF0000"/>
        </w:rPr>
        <w:t xml:space="preserve">, </w:t>
      </w:r>
      <w:r w:rsidR="00F14423" w:rsidRPr="00A73BA8">
        <w:rPr>
          <w:rFonts w:ascii="Arial" w:hAnsi="Arial" w:cs="Arial"/>
          <w:i/>
          <w:color w:val="FF0000"/>
        </w:rPr>
        <w:t>na którego zdolnościach lub sytuacji wykonawca polega w</w:t>
      </w:r>
      <w:r w:rsidR="00830BFB" w:rsidRPr="00A73BA8">
        <w:rPr>
          <w:rFonts w:ascii="Arial" w:hAnsi="Arial" w:cs="Arial"/>
          <w:i/>
          <w:color w:val="FF0000"/>
        </w:rPr>
        <w:t xml:space="preserve"> </w:t>
      </w:r>
      <w:r w:rsidR="00F14423" w:rsidRPr="00A73BA8">
        <w:rPr>
          <w:rFonts w:ascii="Arial" w:hAnsi="Arial" w:cs="Arial"/>
          <w:i/>
          <w:color w:val="FF0000"/>
        </w:rPr>
        <w:t xml:space="preserve">zakresie odpowiadającym ponad 10% wartości zamówienia, </w:t>
      </w:r>
      <w:r w:rsidR="00E22985" w:rsidRPr="00A73BA8">
        <w:rPr>
          <w:rFonts w:ascii="Arial" w:hAnsi="Arial" w:cs="Arial"/>
          <w:i/>
          <w:color w:val="FF0000"/>
        </w:rPr>
        <w:t>n</w:t>
      </w:r>
      <w:r w:rsidR="00B076D6" w:rsidRPr="00A73BA8">
        <w:rPr>
          <w:rFonts w:ascii="Arial" w:hAnsi="Arial" w:cs="Arial"/>
          <w:i/>
          <w:color w:val="FF0000"/>
        </w:rPr>
        <w:t xml:space="preserve">ależy zastosować tyle razy, </w:t>
      </w:r>
      <w:r w:rsidR="00671064" w:rsidRPr="00A73BA8">
        <w:rPr>
          <w:rFonts w:ascii="Arial" w:hAnsi="Arial" w:cs="Arial"/>
          <w:i/>
          <w:color w:val="FF0000"/>
        </w:rPr>
        <w:t xml:space="preserve">ile jest to </w:t>
      </w:r>
      <w:r w:rsidR="00E22985" w:rsidRPr="00A73BA8">
        <w:rPr>
          <w:rFonts w:ascii="Arial" w:hAnsi="Arial" w:cs="Arial"/>
          <w:i/>
          <w:color w:val="FF0000"/>
        </w:rPr>
        <w:t>ko</w:t>
      </w:r>
      <w:r w:rsidR="00671064" w:rsidRPr="00A73BA8">
        <w:rPr>
          <w:rFonts w:ascii="Arial" w:hAnsi="Arial" w:cs="Arial"/>
          <w:i/>
          <w:color w:val="FF0000"/>
        </w:rPr>
        <w:t>nieczne.</w:t>
      </w:r>
      <w:r w:rsidRPr="00A73BA8">
        <w:rPr>
          <w:rFonts w:ascii="Arial" w:hAnsi="Arial" w:cs="Arial"/>
          <w:color w:val="FF0000"/>
        </w:rPr>
        <w:t>]</w:t>
      </w:r>
      <w:bookmarkEnd w:id="1"/>
    </w:p>
    <w:p w14:paraId="04FC7C20" w14:textId="45AB4531"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PODWYKONAWCY,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A73BA8" w:rsidRDefault="00830BFB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 xml:space="preserve">: wypełnić tylko w przypadku </w:t>
      </w:r>
      <w:r w:rsidR="009A138B" w:rsidRPr="00A73BA8">
        <w:rPr>
          <w:rFonts w:ascii="Arial" w:hAnsi="Arial" w:cs="Arial"/>
          <w:i/>
          <w:color w:val="FF0000"/>
        </w:rPr>
        <w:t>podwykonawcy</w:t>
      </w:r>
      <w:r w:rsidR="00C7597C" w:rsidRPr="00A73BA8">
        <w:rPr>
          <w:rFonts w:ascii="Arial" w:hAnsi="Arial" w:cs="Arial"/>
          <w:i/>
          <w:color w:val="FF0000"/>
        </w:rPr>
        <w:t xml:space="preserve"> (niebędącego podmiotem udostępniającym zasoby)</w:t>
      </w:r>
      <w:r w:rsidR="009A138B" w:rsidRPr="00A73BA8">
        <w:rPr>
          <w:rFonts w:ascii="Arial" w:hAnsi="Arial" w:cs="Arial"/>
          <w:i/>
          <w:color w:val="FF0000"/>
        </w:rPr>
        <w:t>, na którego przypada</w:t>
      </w:r>
      <w:r w:rsidRPr="00A73BA8">
        <w:rPr>
          <w:rFonts w:ascii="Arial" w:hAnsi="Arial" w:cs="Arial"/>
          <w:i/>
          <w:color w:val="FF0000"/>
        </w:rPr>
        <w:t xml:space="preserve"> p</w:t>
      </w:r>
      <w:r w:rsidR="00AA3291" w:rsidRPr="00A73BA8">
        <w:rPr>
          <w:rFonts w:ascii="Arial" w:hAnsi="Arial" w:cs="Arial"/>
          <w:i/>
          <w:color w:val="FF0000"/>
        </w:rPr>
        <w:t>onad 10% wartości zamówienia. W </w:t>
      </w:r>
      <w:r w:rsidRPr="00A73BA8">
        <w:rPr>
          <w:rFonts w:ascii="Arial" w:hAnsi="Arial" w:cs="Arial"/>
          <w:i/>
          <w:color w:val="FF0000"/>
        </w:rPr>
        <w:t xml:space="preserve">przypadku więcej niż jednego </w:t>
      </w:r>
      <w:r w:rsidR="00473DE0" w:rsidRPr="00A73BA8">
        <w:rPr>
          <w:rFonts w:ascii="Arial" w:hAnsi="Arial" w:cs="Arial"/>
          <w:i/>
          <w:color w:val="FF0000"/>
        </w:rPr>
        <w:t>podwykonawcy</w:t>
      </w:r>
      <w:r w:rsidRPr="00A73BA8">
        <w:rPr>
          <w:rFonts w:ascii="Arial" w:hAnsi="Arial" w:cs="Arial"/>
          <w:i/>
          <w:color w:val="FF0000"/>
        </w:rPr>
        <w:t>, na którego zdolnościach lub sytuacji wykonawca</w:t>
      </w:r>
      <w:r w:rsidR="00473DE0" w:rsidRPr="00A73BA8">
        <w:rPr>
          <w:rFonts w:ascii="Arial" w:hAnsi="Arial" w:cs="Arial"/>
          <w:i/>
          <w:color w:val="FF0000"/>
        </w:rPr>
        <w:t xml:space="preserve"> nie</w:t>
      </w:r>
      <w:r w:rsidRPr="00A73BA8">
        <w:rPr>
          <w:rFonts w:ascii="Arial" w:hAnsi="Arial" w:cs="Arial"/>
          <w:i/>
          <w:color w:val="FF0000"/>
        </w:rPr>
        <w:t xml:space="preserve"> polega</w:t>
      </w:r>
      <w:r w:rsidR="00473DE0" w:rsidRPr="00A73BA8">
        <w:rPr>
          <w:rFonts w:ascii="Arial" w:hAnsi="Arial" w:cs="Arial"/>
          <w:i/>
          <w:color w:val="FF0000"/>
        </w:rPr>
        <w:t>, a na którego przypada</w:t>
      </w:r>
      <w:r w:rsidRPr="00A73BA8">
        <w:rPr>
          <w:rFonts w:ascii="Arial" w:hAnsi="Arial" w:cs="Arial"/>
          <w:i/>
          <w:color w:val="FF0000"/>
        </w:rPr>
        <w:t xml:space="preserve"> ponad 10% wartości zamówienia, należy zastosować tyle razy, ile jest to konieczne.</w:t>
      </w:r>
      <w:r w:rsidRPr="00A73BA8">
        <w:rPr>
          <w:rFonts w:ascii="Arial" w:hAnsi="Arial" w:cs="Arial"/>
          <w:color w:val="FF0000"/>
        </w:rPr>
        <w:t>]</w:t>
      </w:r>
    </w:p>
    <w:p w14:paraId="65CDFC45" w14:textId="63E1FDBC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lastRenderedPageBreak/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DOSTAWCY, NA KTÓREGO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A73BA8" w:rsidRDefault="003F554E" w:rsidP="005347D4">
      <w:pPr>
        <w:spacing w:after="120" w:line="240" w:lineRule="auto"/>
        <w:jc w:val="both"/>
        <w:rPr>
          <w:rFonts w:ascii="Arial" w:hAnsi="Arial" w:cs="Arial"/>
          <w:color w:val="FF0000"/>
        </w:rPr>
      </w:pPr>
      <w:r w:rsidRPr="00A73BA8">
        <w:rPr>
          <w:rFonts w:ascii="Arial" w:hAnsi="Arial" w:cs="Arial"/>
          <w:color w:val="FF0000"/>
        </w:rPr>
        <w:t>[UWAGA</w:t>
      </w:r>
      <w:r w:rsidRPr="00A73BA8">
        <w:rPr>
          <w:rFonts w:ascii="Arial" w:hAnsi="Arial" w:cs="Arial"/>
          <w:i/>
          <w:color w:val="FF000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3BA8">
        <w:rPr>
          <w:rFonts w:ascii="Arial" w:hAnsi="Arial" w:cs="Arial"/>
          <w:color w:val="FF0000"/>
        </w:rPr>
        <w:t>]</w:t>
      </w:r>
    </w:p>
    <w:p w14:paraId="7E3C794A" w14:textId="1D5E1A05" w:rsidR="00EF45B6" w:rsidRPr="005347D4" w:rsidRDefault="00EF45B6" w:rsidP="005347D4">
      <w:pPr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KRS/CEiDG)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5347D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F1DC774" w14:textId="77777777" w:rsidR="005347D4" w:rsidRPr="008E5EDE" w:rsidRDefault="005347D4" w:rsidP="00EF45B6">
      <w:pPr>
        <w:spacing w:after="0" w:line="360" w:lineRule="auto"/>
        <w:jc w:val="both"/>
        <w:rPr>
          <w:rFonts w:ascii="Arial" w:hAnsi="Arial" w:cs="Arial"/>
        </w:rPr>
      </w:pPr>
    </w:p>
    <w:p w14:paraId="0D86429C" w14:textId="77777777"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6D2576F6"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14:paraId="335D507B" w14:textId="77777777"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71273621"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14:paraId="7221C448" w14:textId="5AF3E07E" w:rsidR="003E3237" w:rsidRPr="005347D4" w:rsidRDefault="00EF45B6" w:rsidP="005347D4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D3BC57C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14:paraId="65EE023E" w14:textId="2061973E" w:rsidR="003E3237" w:rsidRPr="005347D4" w:rsidRDefault="003E3237" w:rsidP="005347D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BA776" w14:textId="77777777" w:rsidR="004960AB" w:rsidRDefault="004960AB" w:rsidP="00EF45B6">
      <w:pPr>
        <w:spacing w:after="0" w:line="240" w:lineRule="auto"/>
      </w:pPr>
      <w:r>
        <w:separator/>
      </w:r>
    </w:p>
  </w:endnote>
  <w:endnote w:type="continuationSeparator" w:id="0">
    <w:p w14:paraId="12499A92" w14:textId="77777777" w:rsidR="004960AB" w:rsidRDefault="004960A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EAA4518" w14:textId="22CE9777" w:rsidR="003946E9" w:rsidRPr="003946E9" w:rsidRDefault="003946E9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A73BA8">
          <w:rPr>
            <w:rFonts w:ascii="Arial" w:hAnsi="Arial" w:cs="Arial"/>
            <w:i/>
            <w:noProof/>
            <w:sz w:val="18"/>
          </w:rPr>
          <w:t>2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  <w:p w14:paraId="21E6A14E" w14:textId="77777777" w:rsidR="003946E9" w:rsidRDefault="00394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AD4C" w14:textId="77777777" w:rsidR="004960AB" w:rsidRDefault="004960AB" w:rsidP="00EF45B6">
      <w:pPr>
        <w:spacing w:after="0" w:line="240" w:lineRule="auto"/>
      </w:pPr>
      <w:r>
        <w:separator/>
      </w:r>
    </w:p>
  </w:footnote>
  <w:footnote w:type="continuationSeparator" w:id="0">
    <w:p w14:paraId="08C69D8F" w14:textId="77777777" w:rsidR="004960AB" w:rsidRDefault="004960A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88BDC64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439FF6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(t.j.Dz. U. z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4417">
    <w:abstractNumId w:val="2"/>
  </w:num>
  <w:num w:numId="2" w16cid:durableId="1870222275">
    <w:abstractNumId w:val="1"/>
  </w:num>
  <w:num w:numId="3" w16cid:durableId="52339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7F98"/>
    <w:rsid w:val="00052D5C"/>
    <w:rsid w:val="00056B83"/>
    <w:rsid w:val="00074793"/>
    <w:rsid w:val="0008372E"/>
    <w:rsid w:val="000A6AE0"/>
    <w:rsid w:val="000B07BD"/>
    <w:rsid w:val="000B1DB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92D1E"/>
    <w:rsid w:val="002B39C8"/>
    <w:rsid w:val="002C4F89"/>
    <w:rsid w:val="002E308D"/>
    <w:rsid w:val="002E4649"/>
    <w:rsid w:val="0031511B"/>
    <w:rsid w:val="0031625F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B2A"/>
    <w:rsid w:val="003B20E0"/>
    <w:rsid w:val="003B41EA"/>
    <w:rsid w:val="003C4806"/>
    <w:rsid w:val="003E3237"/>
    <w:rsid w:val="003F554E"/>
    <w:rsid w:val="00401083"/>
    <w:rsid w:val="004127BD"/>
    <w:rsid w:val="00422FBD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960AB"/>
    <w:rsid w:val="004D6B84"/>
    <w:rsid w:val="004E30CE"/>
    <w:rsid w:val="004E4476"/>
    <w:rsid w:val="00511D9F"/>
    <w:rsid w:val="00515797"/>
    <w:rsid w:val="00520931"/>
    <w:rsid w:val="0053177A"/>
    <w:rsid w:val="005347D4"/>
    <w:rsid w:val="00562D5E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0C83"/>
    <w:rsid w:val="00661308"/>
    <w:rsid w:val="00667B7F"/>
    <w:rsid w:val="00671064"/>
    <w:rsid w:val="00675CEE"/>
    <w:rsid w:val="00695013"/>
    <w:rsid w:val="006966F5"/>
    <w:rsid w:val="006A53DC"/>
    <w:rsid w:val="006D3660"/>
    <w:rsid w:val="006D435C"/>
    <w:rsid w:val="006D7E50"/>
    <w:rsid w:val="006F26B7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5EDE"/>
    <w:rsid w:val="008E7C1B"/>
    <w:rsid w:val="008F42E6"/>
    <w:rsid w:val="008F60AE"/>
    <w:rsid w:val="00900EFD"/>
    <w:rsid w:val="009067DC"/>
    <w:rsid w:val="0091611E"/>
    <w:rsid w:val="00935C15"/>
    <w:rsid w:val="00947F59"/>
    <w:rsid w:val="009561D0"/>
    <w:rsid w:val="00966292"/>
    <w:rsid w:val="00970959"/>
    <w:rsid w:val="00996EE4"/>
    <w:rsid w:val="009A0A1A"/>
    <w:rsid w:val="009A110B"/>
    <w:rsid w:val="009A138B"/>
    <w:rsid w:val="009B4412"/>
    <w:rsid w:val="009B4A50"/>
    <w:rsid w:val="009D26F2"/>
    <w:rsid w:val="009F7DFA"/>
    <w:rsid w:val="00A0641D"/>
    <w:rsid w:val="00A21AF8"/>
    <w:rsid w:val="00A478EF"/>
    <w:rsid w:val="00A67235"/>
    <w:rsid w:val="00A73BA8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E0BF1"/>
    <w:rsid w:val="00BF6050"/>
    <w:rsid w:val="00C10245"/>
    <w:rsid w:val="00C17C54"/>
    <w:rsid w:val="00C36402"/>
    <w:rsid w:val="00C4160C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D06228"/>
    <w:rsid w:val="00D07332"/>
    <w:rsid w:val="00D13E55"/>
    <w:rsid w:val="00D14BF1"/>
    <w:rsid w:val="00D37BC3"/>
    <w:rsid w:val="00D4316B"/>
    <w:rsid w:val="00D52EBD"/>
    <w:rsid w:val="00D556E3"/>
    <w:rsid w:val="00D62F2C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43C5"/>
    <w:rsid w:val="00EA3962"/>
    <w:rsid w:val="00EB5AEF"/>
    <w:rsid w:val="00EC4A44"/>
    <w:rsid w:val="00EC5C90"/>
    <w:rsid w:val="00EF45B6"/>
    <w:rsid w:val="00EF7F7F"/>
    <w:rsid w:val="00F14423"/>
    <w:rsid w:val="00F3511F"/>
    <w:rsid w:val="00F6589D"/>
    <w:rsid w:val="00F65CE4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93FB1-BC95-45A1-AE85-5FD193B9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Malwina Kubny</cp:lastModifiedBy>
  <cp:revision>30</cp:revision>
  <cp:lastPrinted>2022-07-05T10:45:00Z</cp:lastPrinted>
  <dcterms:created xsi:type="dcterms:W3CDTF">2022-10-14T06:19:00Z</dcterms:created>
  <dcterms:modified xsi:type="dcterms:W3CDTF">2024-09-10T13:30:00Z</dcterms:modified>
</cp:coreProperties>
</file>