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3EBE195"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755EEE">
        <w:rPr>
          <w:rFonts w:ascii="Verdana" w:eastAsia="Calibri" w:hAnsi="Verdana" w:cs="Arial"/>
          <w:b/>
          <w:sz w:val="18"/>
          <w:szCs w:val="18"/>
          <w:lang w:eastAsia="pl-PL"/>
        </w:rPr>
        <w:t>9</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0ED5E291" w:rsidR="0049622E" w:rsidRPr="00274E11"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274E11">
        <w:rPr>
          <w:rFonts w:ascii="Verdana" w:hAnsi="Verdana"/>
          <w:bCs/>
          <w:sz w:val="18"/>
          <w:szCs w:val="18"/>
        </w:rPr>
        <w:t>Znak sprawy:</w:t>
      </w:r>
      <w:r w:rsidR="00130BBC" w:rsidRPr="00274E11">
        <w:rPr>
          <w:rFonts w:ascii="Verdana" w:eastAsia="Times New Roman" w:hAnsi="Verdana" w:cs="Times New Roman"/>
          <w:b/>
          <w:sz w:val="18"/>
          <w:szCs w:val="18"/>
          <w:lang w:eastAsia="ar-SA"/>
        </w:rPr>
        <w:t xml:space="preserve"> </w:t>
      </w:r>
      <w:r w:rsidR="00F0344F" w:rsidRPr="00F0344F">
        <w:rPr>
          <w:rFonts w:ascii="Verdana" w:hAnsi="Verdana" w:cs="Times New Roman"/>
          <w:bCs/>
          <w:sz w:val="18"/>
          <w:szCs w:val="18"/>
        </w:rPr>
        <w:t>Przebudowa systemu zbierania i odprowadzania ścieków wraz z budową podziemnego zbiornika bezodpływowego</w:t>
      </w:r>
      <w:r w:rsidR="00755EEE">
        <w:rPr>
          <w:rFonts w:ascii="Verdana" w:hAnsi="Verdana" w:cs="Times New Roman"/>
          <w:bCs/>
          <w:sz w:val="18"/>
          <w:szCs w:val="18"/>
        </w:rPr>
        <w:t xml:space="preserve"> II</w:t>
      </w:r>
      <w:r w:rsidR="00F0344F" w:rsidRPr="00F0344F">
        <w:rPr>
          <w:rFonts w:ascii="Verdana" w:hAnsi="Verdana" w:cs="Times New Roman"/>
          <w:bCs/>
          <w:sz w:val="18"/>
          <w:szCs w:val="18"/>
        </w:rPr>
        <w:t>/ 2023</w:t>
      </w:r>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3E619C75"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755EEE">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4E45F9" w:rsidRPr="00274E11">
        <w:rPr>
          <w:rFonts w:ascii="Verdana" w:eastAsiaTheme="minorHAnsi" w:hAnsi="Verdana" w:cstheme="minorHAnsi"/>
          <w:b w:val="0"/>
          <w:bCs w:val="0"/>
          <w:sz w:val="18"/>
          <w:szCs w:val="18"/>
        </w:rPr>
        <w:t>2</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1710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w:t>
      </w:r>
      <w:proofErr w:type="spellStart"/>
      <w:r w:rsidR="00115D96" w:rsidRPr="00274E11">
        <w:rPr>
          <w:rFonts w:ascii="Verdana" w:eastAsiaTheme="minorHAnsi" w:hAnsi="Verdana" w:cstheme="minorHAnsi"/>
          <w:b w:val="0"/>
          <w:bCs w:val="0"/>
          <w:sz w:val="18"/>
          <w:szCs w:val="18"/>
        </w:rPr>
        <w:t>emy</w:t>
      </w:r>
      <w:proofErr w:type="spellEnd"/>
      <w:r w:rsidR="00115D96" w:rsidRPr="00274E11">
        <w:rPr>
          <w:rFonts w:ascii="Verdana" w:eastAsiaTheme="minorHAnsi" w:hAnsi="Verdana" w:cstheme="minorHAnsi"/>
          <w:b w:val="0"/>
          <w:bCs w:val="0"/>
          <w:sz w:val="18"/>
          <w:szCs w:val="18"/>
        </w:rPr>
        <w:t xml:space="preserve">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0"/>
    <w:p w14:paraId="2B32DA10" w14:textId="7E98F286"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oraz gwarantuję/</w:t>
      </w:r>
      <w:proofErr w:type="spellStart"/>
      <w:r w:rsidRPr="00274E11">
        <w:rPr>
          <w:rFonts w:ascii="Verdana" w:hAnsi="Verdana" w:cstheme="minorHAnsi"/>
          <w:sz w:val="18"/>
          <w:szCs w:val="18"/>
        </w:rPr>
        <w:t>emy</w:t>
      </w:r>
      <w:proofErr w:type="spellEnd"/>
      <w:r w:rsidRPr="00274E11">
        <w:rPr>
          <w:rFonts w:ascii="Verdana" w:hAnsi="Verdana" w:cstheme="minorHAnsi"/>
          <w:sz w:val="18"/>
          <w:szCs w:val="18"/>
        </w:rPr>
        <w:t xml:space="preserve"> rzeczywisty dostęp do </w:t>
      </w:r>
      <w:r w:rsidR="000E2CB6" w:rsidRPr="00274E11">
        <w:rPr>
          <w:rFonts w:ascii="Verdana" w:hAnsi="Verdana" w:cstheme="minorHAnsi"/>
          <w:sz w:val="18"/>
          <w:szCs w:val="18"/>
        </w:rPr>
        <w:t xml:space="preserve">niezbędnych zasobów dotyczących zdolności technicznej lub zawodowej </w:t>
      </w:r>
      <w:r w:rsidR="00274E11">
        <w:rPr>
          <w:rFonts w:ascii="Verdana" w:eastAsia="Times New Roman" w:hAnsi="Verdana" w:cs="Times New Roman"/>
          <w:color w:val="000000"/>
          <w:sz w:val="18"/>
          <w:szCs w:val="18"/>
          <w:lang w:eastAsia="pl-PL"/>
        </w:rPr>
        <w:t xml:space="preserve">lub </w:t>
      </w:r>
      <w:bookmarkStart w:id="1" w:name="_Hlk127772625"/>
      <w:r w:rsidR="00274E11">
        <w:rPr>
          <w:rFonts w:ascii="Verdana" w:eastAsia="Times New Roman" w:hAnsi="Verdana" w:cs="Times New Roman"/>
          <w:color w:val="000000"/>
          <w:sz w:val="18"/>
          <w:szCs w:val="18"/>
          <w:lang w:eastAsia="pl-PL"/>
        </w:rPr>
        <w:t>sytuacji finansowej lub ekonomicznej</w:t>
      </w:r>
      <w:bookmarkEnd w:id="1"/>
      <w:r w:rsidR="00274E11" w:rsidRPr="0086073D">
        <w:rPr>
          <w:rFonts w:ascii="Verdana" w:eastAsia="Times New Roman" w:hAnsi="Verdana" w:cs="Times New Roman"/>
          <w:color w:val="000000"/>
          <w:sz w:val="18"/>
          <w:szCs w:val="18"/>
          <w:lang w:eastAsia="pl-PL"/>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p w14:paraId="66D6C1DB" w14:textId="77777777" w:rsidR="00435314" w:rsidRDefault="00435314" w:rsidP="008F4425">
      <w:pPr>
        <w:spacing w:after="0" w:line="240" w:lineRule="auto"/>
        <w:ind w:right="-2"/>
        <w:jc w:val="both"/>
        <w:rPr>
          <w:rFonts w:ascii="Verdana" w:eastAsia="Calibri" w:hAnsi="Verdana" w:cs="Arial"/>
          <w:b/>
          <w:sz w:val="18"/>
          <w:szCs w:val="18"/>
          <w:lang w:eastAsia="pl-PL"/>
        </w:rPr>
      </w:pPr>
    </w:p>
    <w:p w14:paraId="101255FC" w14:textId="77777777" w:rsidR="00435314" w:rsidRPr="00274E11" w:rsidRDefault="00435314" w:rsidP="008F4425">
      <w:pPr>
        <w:spacing w:after="0" w:line="240" w:lineRule="auto"/>
        <w:ind w:right="-2"/>
        <w:jc w:val="both"/>
        <w:rPr>
          <w:rFonts w:ascii="Verdana" w:eastAsia="Calibri" w:hAnsi="Verdana" w:cs="Arial"/>
          <w:b/>
          <w:sz w:val="18"/>
          <w:szCs w:val="18"/>
          <w:lang w:eastAsia="pl-PL"/>
        </w:rPr>
      </w:pPr>
    </w:p>
    <w:sectPr w:rsidR="00435314"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4A43" w14:textId="77777777" w:rsidR="002F1DBD" w:rsidRDefault="002F1DBD" w:rsidP="008E1CB9">
      <w:pPr>
        <w:spacing w:after="0" w:line="240" w:lineRule="auto"/>
      </w:pPr>
      <w:r>
        <w:separator/>
      </w:r>
    </w:p>
  </w:endnote>
  <w:endnote w:type="continuationSeparator" w:id="0">
    <w:p w14:paraId="77A73150" w14:textId="77777777" w:rsidR="002F1DBD" w:rsidRDefault="002F1DBD"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3615" w14:textId="77777777" w:rsidR="002F1DBD" w:rsidRDefault="002F1DBD" w:rsidP="008E1CB9">
      <w:pPr>
        <w:spacing w:after="0" w:line="240" w:lineRule="auto"/>
      </w:pPr>
      <w:r>
        <w:separator/>
      </w:r>
    </w:p>
  </w:footnote>
  <w:footnote w:type="continuationSeparator" w:id="0">
    <w:p w14:paraId="22032C32" w14:textId="77777777" w:rsidR="002F1DBD" w:rsidRDefault="002F1DBD"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2F1DBD"/>
    <w:rsid w:val="003045FA"/>
    <w:rsid w:val="0032226C"/>
    <w:rsid w:val="0032551A"/>
    <w:rsid w:val="0032647B"/>
    <w:rsid w:val="00336F13"/>
    <w:rsid w:val="00347A23"/>
    <w:rsid w:val="00354F50"/>
    <w:rsid w:val="00361F30"/>
    <w:rsid w:val="00382E2F"/>
    <w:rsid w:val="003E0AFE"/>
    <w:rsid w:val="00403B74"/>
    <w:rsid w:val="004151E7"/>
    <w:rsid w:val="00423F82"/>
    <w:rsid w:val="00435314"/>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5EEE"/>
    <w:rsid w:val="00770B27"/>
    <w:rsid w:val="00772624"/>
    <w:rsid w:val="007755AC"/>
    <w:rsid w:val="007C6A21"/>
    <w:rsid w:val="008065AD"/>
    <w:rsid w:val="00806BDA"/>
    <w:rsid w:val="00813C84"/>
    <w:rsid w:val="0083203E"/>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47B49"/>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0344F"/>
    <w:rsid w:val="00F3236A"/>
    <w:rsid w:val="00F32BF4"/>
    <w:rsid w:val="00F4233B"/>
    <w:rsid w:val="00F57FA7"/>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319</Words>
  <Characters>1915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28</cp:revision>
  <cp:lastPrinted>2022-02-02T06:10:00Z</cp:lastPrinted>
  <dcterms:created xsi:type="dcterms:W3CDTF">2021-02-19T12:54:00Z</dcterms:created>
  <dcterms:modified xsi:type="dcterms:W3CDTF">2023-07-24T07:27:00Z</dcterms:modified>
</cp:coreProperties>
</file>