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2BE" w:rsidRPr="000853C9" w:rsidRDefault="00AA0FDC" w:rsidP="000853C9">
      <w:pPr>
        <w:jc w:val="center"/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0853C9">
        <w:rPr>
          <w:rFonts w:ascii="Arial Narrow" w:hAnsi="Arial Narrow"/>
          <w:sz w:val="24"/>
          <w:szCs w:val="24"/>
        </w:rPr>
        <w:t xml:space="preserve">Opis Przedmiotu </w:t>
      </w:r>
      <w:r w:rsidR="006905D7" w:rsidRPr="000853C9">
        <w:rPr>
          <w:rFonts w:ascii="Arial Narrow" w:hAnsi="Arial Narrow"/>
          <w:sz w:val="24"/>
          <w:szCs w:val="24"/>
        </w:rPr>
        <w:t>dla szacowania</w:t>
      </w:r>
    </w:p>
    <w:p w:rsidR="00395E26" w:rsidRPr="000853C9" w:rsidRDefault="00395E26" w:rsidP="000853C9">
      <w:pPr>
        <w:spacing w:after="0"/>
        <w:ind w:firstLine="426"/>
        <w:rPr>
          <w:rFonts w:ascii="Arial Narrow" w:hAnsi="Arial Narrow" w:cs="Times New Roman"/>
          <w:b/>
          <w:u w:val="single"/>
        </w:rPr>
      </w:pPr>
      <w:r w:rsidRPr="000853C9">
        <w:rPr>
          <w:rFonts w:ascii="Arial Narrow" w:hAnsi="Arial Narrow" w:cs="Times New Roman"/>
          <w:b/>
          <w:u w:val="single"/>
        </w:rPr>
        <w:t xml:space="preserve">Telefon IP, typ A – 10 szt. </w:t>
      </w:r>
    </w:p>
    <w:p w:rsidR="009D3B76" w:rsidRDefault="009D3B76" w:rsidP="00395E26">
      <w:pPr>
        <w:spacing w:after="0"/>
        <w:ind w:left="709" w:hanging="283"/>
        <w:rPr>
          <w:rFonts w:ascii="Arial Narrow" w:hAnsi="Arial Narrow" w:cs="Times New Roman"/>
        </w:rPr>
      </w:pPr>
    </w:p>
    <w:p w:rsidR="00395E26" w:rsidRPr="00395E26" w:rsidRDefault="00395E26" w:rsidP="001D6A77">
      <w:pPr>
        <w:spacing w:after="0" w:line="240" w:lineRule="auto"/>
        <w:ind w:left="709" w:hanging="283"/>
        <w:rPr>
          <w:rFonts w:ascii="Arial Narrow" w:hAnsi="Arial Narrow" w:cs="Times New Roman"/>
        </w:rPr>
      </w:pPr>
      <w:r w:rsidRPr="00395E26">
        <w:rPr>
          <w:rFonts w:ascii="Arial Narrow" w:hAnsi="Arial Narrow" w:cs="Times New Roman"/>
        </w:rPr>
        <w:t xml:space="preserve">1. telefon musi współpracować </w:t>
      </w:r>
      <w:r w:rsidR="009D3B76">
        <w:rPr>
          <w:rFonts w:ascii="Arial Narrow" w:hAnsi="Arial Narrow" w:cs="Times New Roman"/>
        </w:rPr>
        <w:t>i służyć rozbudowie istniej</w:t>
      </w:r>
      <w:r w:rsidR="0011305C">
        <w:rPr>
          <w:rFonts w:ascii="Arial Narrow" w:hAnsi="Arial Narrow" w:cs="Times New Roman"/>
        </w:rPr>
        <w:t>ącego systemu telekomunikacyjnego</w:t>
      </w:r>
      <w:r w:rsidR="00A81982">
        <w:rPr>
          <w:rFonts w:ascii="Arial Narrow" w:hAnsi="Arial Narrow" w:cs="Times New Roman"/>
        </w:rPr>
        <w:t xml:space="preserve"> tj. Cisco dla C</w:t>
      </w:r>
      <w:r w:rsidR="0011305C">
        <w:rPr>
          <w:rFonts w:ascii="Arial Narrow" w:hAnsi="Arial Narrow" w:cs="Times New Roman"/>
        </w:rPr>
        <w:t>UC</w:t>
      </w:r>
      <w:r w:rsidR="00A81982">
        <w:rPr>
          <w:rFonts w:ascii="Arial Narrow" w:hAnsi="Arial Narrow" w:cs="Times New Roman"/>
        </w:rPr>
        <w:t xml:space="preserve">M </w:t>
      </w:r>
      <w:r w:rsidR="00B018BF">
        <w:rPr>
          <w:rFonts w:ascii="Arial Narrow" w:hAnsi="Arial Narrow" w:cs="Times New Roman"/>
        </w:rPr>
        <w:t xml:space="preserve">wersja </w:t>
      </w:r>
      <w:r w:rsidR="00A81982">
        <w:rPr>
          <w:rFonts w:ascii="Arial Narrow" w:hAnsi="Arial Narrow" w:cs="Times New Roman"/>
        </w:rPr>
        <w:t>14</w:t>
      </w:r>
      <w:r w:rsidR="009D3B76">
        <w:rPr>
          <w:rFonts w:ascii="Arial Narrow" w:hAnsi="Arial Narrow" w:cs="Times New Roman"/>
        </w:rPr>
        <w:t xml:space="preserve">, </w:t>
      </w:r>
      <w:r w:rsidRPr="00395E26">
        <w:rPr>
          <w:rFonts w:ascii="Arial Narrow" w:hAnsi="Arial Narrow" w:cs="Times New Roman"/>
        </w:rPr>
        <w:t xml:space="preserve"> </w:t>
      </w:r>
    </w:p>
    <w:p w:rsidR="00395E26" w:rsidRPr="00395E26" w:rsidRDefault="00395E26" w:rsidP="001D6A77">
      <w:pPr>
        <w:spacing w:after="0" w:line="240" w:lineRule="auto"/>
        <w:ind w:left="709" w:hanging="283"/>
        <w:rPr>
          <w:rFonts w:ascii="Arial Narrow" w:hAnsi="Arial Narrow" w:cs="Times New Roman"/>
        </w:rPr>
      </w:pPr>
      <w:r w:rsidRPr="00395E26">
        <w:rPr>
          <w:rFonts w:ascii="Arial Narrow" w:hAnsi="Arial Narrow" w:cs="Times New Roman"/>
        </w:rPr>
        <w:t>2. telefon musi umożliwiać wykonywanie połączeń głosowych oraz połączeń wideo,</w:t>
      </w:r>
    </w:p>
    <w:p w:rsidR="00395E26" w:rsidRPr="00395E26" w:rsidRDefault="00395E26" w:rsidP="001D6A77">
      <w:pPr>
        <w:spacing w:after="0" w:line="240" w:lineRule="auto"/>
        <w:ind w:left="709" w:hanging="283"/>
        <w:rPr>
          <w:rFonts w:ascii="Arial Narrow" w:hAnsi="Arial Narrow" w:cs="Times New Roman"/>
        </w:rPr>
      </w:pPr>
      <w:r w:rsidRPr="00395E26">
        <w:rPr>
          <w:rFonts w:ascii="Arial Narrow" w:hAnsi="Arial Narrow" w:cs="Times New Roman"/>
        </w:rPr>
        <w:t>3. telefon musi wspierać kodeki audio: G.711, G.729, G.722,</w:t>
      </w:r>
    </w:p>
    <w:p w:rsidR="00395E26" w:rsidRPr="00395E26" w:rsidRDefault="00395E26" w:rsidP="001D6A77">
      <w:pPr>
        <w:spacing w:after="0" w:line="240" w:lineRule="auto"/>
        <w:ind w:left="709" w:hanging="283"/>
        <w:rPr>
          <w:rFonts w:ascii="Arial Narrow" w:hAnsi="Arial Narrow" w:cs="Times New Roman"/>
        </w:rPr>
      </w:pPr>
      <w:r w:rsidRPr="00395E26">
        <w:rPr>
          <w:rFonts w:ascii="Arial Narrow" w:hAnsi="Arial Narrow" w:cs="Times New Roman"/>
        </w:rPr>
        <w:t>4. telefon musi wspierać kodek wideo H.264/AVC i umożliwiać kodowanie obrazu o rozdzielczości co najmniej CIF i VGA,</w:t>
      </w:r>
    </w:p>
    <w:p w:rsidR="00395E26" w:rsidRPr="00395E26" w:rsidRDefault="00395E26" w:rsidP="001D6A77">
      <w:pPr>
        <w:spacing w:after="0" w:line="240" w:lineRule="auto"/>
        <w:ind w:left="709" w:hanging="283"/>
        <w:rPr>
          <w:rFonts w:ascii="Arial Narrow" w:hAnsi="Arial Narrow" w:cs="Times New Roman"/>
        </w:rPr>
      </w:pPr>
      <w:r w:rsidRPr="00395E26">
        <w:rPr>
          <w:rFonts w:ascii="Arial Narrow" w:hAnsi="Arial Narrow" w:cs="Times New Roman"/>
        </w:rPr>
        <w:t>5. telefon musi wspierać standard video 720p HD</w:t>
      </w:r>
    </w:p>
    <w:p w:rsidR="00395E26" w:rsidRPr="00395E26" w:rsidRDefault="00395E26" w:rsidP="001D6A77">
      <w:pPr>
        <w:spacing w:after="0" w:line="240" w:lineRule="auto"/>
        <w:ind w:left="709" w:hanging="283"/>
        <w:rPr>
          <w:rFonts w:ascii="Arial Narrow" w:hAnsi="Arial Narrow" w:cs="Times New Roman"/>
        </w:rPr>
      </w:pPr>
      <w:r w:rsidRPr="00395E26">
        <w:rPr>
          <w:rFonts w:ascii="Arial Narrow" w:hAnsi="Arial Narrow" w:cs="Times New Roman"/>
        </w:rPr>
        <w:t>6. telefon musi posiadać kolorowy ekran o przekątnej min. 12 cm i rozdzielczości (minimum 800x480 piksele),</w:t>
      </w:r>
    </w:p>
    <w:p w:rsidR="00395E26" w:rsidRPr="00395E26" w:rsidRDefault="00395E26" w:rsidP="001D6A77">
      <w:pPr>
        <w:spacing w:after="0" w:line="240" w:lineRule="auto"/>
        <w:ind w:left="709" w:hanging="283"/>
        <w:rPr>
          <w:rFonts w:ascii="Arial Narrow" w:hAnsi="Arial Narrow" w:cs="Times New Roman"/>
        </w:rPr>
      </w:pPr>
      <w:r w:rsidRPr="00395E26">
        <w:rPr>
          <w:rFonts w:ascii="Arial Narrow" w:hAnsi="Arial Narrow" w:cs="Times New Roman"/>
        </w:rPr>
        <w:t xml:space="preserve">7. telefon musi mieć </w:t>
      </w:r>
      <w:r w:rsidR="0011305C">
        <w:rPr>
          <w:rFonts w:ascii="Arial Narrow" w:hAnsi="Arial Narrow" w:cs="Times New Roman"/>
        </w:rPr>
        <w:t xml:space="preserve">możliwość obsługi minimum 2 </w:t>
      </w:r>
      <w:proofErr w:type="spellStart"/>
      <w:r w:rsidR="0011305C">
        <w:rPr>
          <w:rFonts w:ascii="Arial Narrow" w:hAnsi="Arial Narrow" w:cs="Times New Roman"/>
        </w:rPr>
        <w:t>lini</w:t>
      </w:r>
      <w:proofErr w:type="spellEnd"/>
      <w:r w:rsidRPr="00395E26">
        <w:rPr>
          <w:rFonts w:ascii="Arial Narrow" w:hAnsi="Arial Narrow" w:cs="Times New Roman"/>
        </w:rPr>
        <w:t xml:space="preserve"> telefonicznych,</w:t>
      </w:r>
    </w:p>
    <w:p w:rsidR="00395E26" w:rsidRPr="00395E26" w:rsidRDefault="00395E26" w:rsidP="001D6A77">
      <w:pPr>
        <w:spacing w:after="0" w:line="240" w:lineRule="auto"/>
        <w:ind w:left="709" w:hanging="283"/>
        <w:rPr>
          <w:rFonts w:ascii="Arial Narrow" w:hAnsi="Arial Narrow" w:cs="Times New Roman"/>
        </w:rPr>
      </w:pPr>
      <w:r w:rsidRPr="00395E26">
        <w:rPr>
          <w:rFonts w:ascii="Arial Narrow" w:hAnsi="Arial Narrow" w:cs="Times New Roman"/>
        </w:rPr>
        <w:t>8. telefon musi posiadać wbudowany przełącznik sieciowy z przynajmniej 2 portami w standardzie 10/100/1000Base-T,</w:t>
      </w:r>
    </w:p>
    <w:p w:rsidR="00395E26" w:rsidRPr="00395E26" w:rsidRDefault="00395E26" w:rsidP="001D6A77">
      <w:pPr>
        <w:spacing w:after="0" w:line="240" w:lineRule="auto"/>
        <w:ind w:left="709" w:hanging="283"/>
        <w:rPr>
          <w:rFonts w:ascii="Arial Narrow" w:hAnsi="Arial Narrow" w:cs="Times New Roman"/>
        </w:rPr>
      </w:pPr>
      <w:r w:rsidRPr="00395E26">
        <w:rPr>
          <w:rFonts w:ascii="Arial Narrow" w:hAnsi="Arial Narrow" w:cs="Times New Roman"/>
        </w:rPr>
        <w:t>9. telefon musi posiadać wsparcie dla protokołu DHCP,</w:t>
      </w:r>
    </w:p>
    <w:p w:rsidR="00395E26" w:rsidRPr="00395E26" w:rsidRDefault="00395E26" w:rsidP="001D6A77">
      <w:pPr>
        <w:spacing w:after="0" w:line="240" w:lineRule="auto"/>
        <w:ind w:left="709" w:hanging="283"/>
        <w:rPr>
          <w:rFonts w:ascii="Arial Narrow" w:hAnsi="Arial Narrow" w:cs="Times New Roman"/>
        </w:rPr>
      </w:pPr>
      <w:r w:rsidRPr="00395E26">
        <w:rPr>
          <w:rFonts w:ascii="Arial Narrow" w:hAnsi="Arial Narrow" w:cs="Times New Roman"/>
        </w:rPr>
        <w:t>10. telefon musi umożliwiać podłączenie co najmniej dwóch dodatkowych dedykowanych modułów rozszerzających (konsoli przycisków),</w:t>
      </w:r>
    </w:p>
    <w:p w:rsidR="00395E26" w:rsidRPr="00395E26" w:rsidRDefault="00395E26" w:rsidP="001D6A77">
      <w:pPr>
        <w:spacing w:after="0" w:line="240" w:lineRule="auto"/>
        <w:ind w:left="709" w:hanging="283"/>
        <w:rPr>
          <w:rFonts w:ascii="Arial Narrow" w:hAnsi="Arial Narrow" w:cs="Times New Roman"/>
        </w:rPr>
      </w:pPr>
      <w:r w:rsidRPr="00395E26">
        <w:rPr>
          <w:rFonts w:ascii="Arial Narrow" w:hAnsi="Arial Narrow" w:cs="Times New Roman"/>
        </w:rPr>
        <w:t xml:space="preserve">11. telefon musi posiadać możliwość zasilania  z lokalnego zasilacza oraz z sieci LAN zgodnie ze standardem </w:t>
      </w:r>
      <w:proofErr w:type="spellStart"/>
      <w:r w:rsidRPr="00395E26">
        <w:rPr>
          <w:rFonts w:ascii="Arial Narrow" w:hAnsi="Arial Narrow" w:cs="Times New Roman"/>
        </w:rPr>
        <w:t>PoE</w:t>
      </w:r>
      <w:proofErr w:type="spellEnd"/>
      <w:r w:rsidRPr="00395E26">
        <w:rPr>
          <w:rFonts w:ascii="Arial Narrow" w:hAnsi="Arial Narrow" w:cs="Times New Roman"/>
        </w:rPr>
        <w:t xml:space="preserve"> IEEE 802.3af oraz </w:t>
      </w:r>
      <w:proofErr w:type="spellStart"/>
      <w:r w:rsidRPr="00395E26">
        <w:rPr>
          <w:rFonts w:ascii="Arial Narrow" w:hAnsi="Arial Narrow" w:cs="Times New Roman"/>
        </w:rPr>
        <w:t>PoE</w:t>
      </w:r>
      <w:proofErr w:type="spellEnd"/>
      <w:r w:rsidRPr="00395E26">
        <w:rPr>
          <w:rFonts w:ascii="Arial Narrow" w:hAnsi="Arial Narrow" w:cs="Times New Roman"/>
        </w:rPr>
        <w:t>+ 802.3at,</w:t>
      </w:r>
    </w:p>
    <w:p w:rsidR="00395E26" w:rsidRPr="00395E26" w:rsidRDefault="00395E26" w:rsidP="001D6A77">
      <w:pPr>
        <w:spacing w:after="0" w:line="240" w:lineRule="auto"/>
        <w:ind w:left="709" w:hanging="283"/>
        <w:rPr>
          <w:rFonts w:ascii="Arial Narrow" w:hAnsi="Arial Narrow" w:cs="Times New Roman"/>
        </w:rPr>
      </w:pPr>
      <w:r w:rsidRPr="00395E26">
        <w:rPr>
          <w:rFonts w:ascii="Arial Narrow" w:hAnsi="Arial Narrow" w:cs="Times New Roman"/>
        </w:rPr>
        <w:t>12. telefon musi posiadać wbudowany system głośnomówiący,</w:t>
      </w:r>
    </w:p>
    <w:p w:rsidR="00395E26" w:rsidRPr="00395E26" w:rsidRDefault="00395E26" w:rsidP="001D6A77">
      <w:pPr>
        <w:spacing w:after="0" w:line="240" w:lineRule="auto"/>
        <w:ind w:left="709" w:hanging="283"/>
        <w:rPr>
          <w:rFonts w:ascii="Arial Narrow" w:hAnsi="Arial Narrow" w:cs="Times New Roman"/>
        </w:rPr>
      </w:pPr>
      <w:r w:rsidRPr="00395E26">
        <w:rPr>
          <w:rFonts w:ascii="Arial Narrow" w:hAnsi="Arial Narrow" w:cs="Times New Roman"/>
        </w:rPr>
        <w:t>13. telefon musi posiadać co najmniej 5 programowalnych przycisków dla linii telefonicznych, funkcji, usług, funkcji szybkiego wybierania numerów z  funkcjonalnością sygnalizacji stanu linii (zajętość) ,</w:t>
      </w:r>
    </w:p>
    <w:p w:rsidR="00395E26" w:rsidRPr="00395E26" w:rsidRDefault="00395E26" w:rsidP="001D6A77">
      <w:pPr>
        <w:spacing w:after="0" w:line="240" w:lineRule="auto"/>
        <w:ind w:left="709" w:hanging="283"/>
        <w:rPr>
          <w:rFonts w:ascii="Arial Narrow" w:hAnsi="Arial Narrow" w:cs="Times New Roman"/>
        </w:rPr>
      </w:pPr>
      <w:r w:rsidRPr="00395E26">
        <w:rPr>
          <w:rFonts w:ascii="Arial Narrow" w:hAnsi="Arial Narrow" w:cs="Times New Roman"/>
        </w:rPr>
        <w:t>14. telefon musi być wyposażony w kamerę do obsługi połączeń wideo,</w:t>
      </w:r>
    </w:p>
    <w:p w:rsidR="00395E26" w:rsidRPr="00395E26" w:rsidRDefault="00395E26" w:rsidP="001D6A77">
      <w:pPr>
        <w:spacing w:after="0" w:line="240" w:lineRule="auto"/>
        <w:ind w:left="709" w:hanging="283"/>
        <w:rPr>
          <w:rFonts w:ascii="Arial Narrow" w:hAnsi="Arial Narrow" w:cs="Times New Roman"/>
        </w:rPr>
      </w:pPr>
      <w:r w:rsidRPr="00395E26">
        <w:rPr>
          <w:rFonts w:ascii="Arial Narrow" w:hAnsi="Arial Narrow" w:cs="Times New Roman"/>
        </w:rPr>
        <w:t xml:space="preserve">15.  telefon musi posiadać co najmniej następujące dedykowane przyciski: </w:t>
      </w:r>
    </w:p>
    <w:p w:rsidR="00395E26" w:rsidRPr="00395E26" w:rsidRDefault="00395E26" w:rsidP="001D6A77">
      <w:pPr>
        <w:tabs>
          <w:tab w:val="left" w:pos="1134"/>
        </w:tabs>
        <w:spacing w:after="0" w:line="240" w:lineRule="auto"/>
        <w:ind w:left="1134" w:hanging="283"/>
        <w:rPr>
          <w:rFonts w:ascii="Arial Narrow" w:hAnsi="Arial Narrow" w:cs="Times New Roman"/>
        </w:rPr>
      </w:pPr>
      <w:r w:rsidRPr="00395E26">
        <w:rPr>
          <w:rFonts w:ascii="Arial Narrow" w:hAnsi="Arial Narrow" w:cs="Times New Roman"/>
        </w:rPr>
        <w:t>• przycisk dostępu do książki telefonicznej,</w:t>
      </w:r>
    </w:p>
    <w:p w:rsidR="00395E26" w:rsidRPr="00395E26" w:rsidRDefault="00395E26" w:rsidP="001D6A77">
      <w:pPr>
        <w:tabs>
          <w:tab w:val="left" w:pos="1134"/>
        </w:tabs>
        <w:spacing w:after="0" w:line="240" w:lineRule="auto"/>
        <w:ind w:left="1134" w:hanging="283"/>
        <w:rPr>
          <w:rFonts w:ascii="Arial Narrow" w:hAnsi="Arial Narrow" w:cs="Times New Roman"/>
        </w:rPr>
      </w:pPr>
      <w:r w:rsidRPr="00395E26">
        <w:rPr>
          <w:rFonts w:ascii="Arial Narrow" w:hAnsi="Arial Narrow" w:cs="Times New Roman"/>
        </w:rPr>
        <w:t>• przycisk sterujący głośnością,</w:t>
      </w:r>
    </w:p>
    <w:p w:rsidR="00395E26" w:rsidRPr="00395E26" w:rsidRDefault="00395E26" w:rsidP="001D6A77">
      <w:pPr>
        <w:tabs>
          <w:tab w:val="left" w:pos="1134"/>
        </w:tabs>
        <w:spacing w:after="0" w:line="240" w:lineRule="auto"/>
        <w:ind w:left="1134" w:hanging="283"/>
        <w:rPr>
          <w:rFonts w:ascii="Arial Narrow" w:hAnsi="Arial Narrow" w:cs="Times New Roman"/>
        </w:rPr>
      </w:pPr>
      <w:r w:rsidRPr="00395E26">
        <w:rPr>
          <w:rFonts w:ascii="Arial Narrow" w:hAnsi="Arial Narrow" w:cs="Times New Roman"/>
        </w:rPr>
        <w:t>• przycisk wyłączenie mikrofonu,</w:t>
      </w:r>
    </w:p>
    <w:p w:rsidR="00395E26" w:rsidRPr="00395E26" w:rsidRDefault="00395E26" w:rsidP="001D6A77">
      <w:pPr>
        <w:tabs>
          <w:tab w:val="left" w:pos="1134"/>
        </w:tabs>
        <w:spacing w:after="0" w:line="240" w:lineRule="auto"/>
        <w:ind w:left="1134" w:hanging="283"/>
        <w:rPr>
          <w:rFonts w:ascii="Arial Narrow" w:hAnsi="Arial Narrow" w:cs="Times New Roman"/>
        </w:rPr>
      </w:pPr>
      <w:r w:rsidRPr="00395E26">
        <w:rPr>
          <w:rFonts w:ascii="Arial Narrow" w:hAnsi="Arial Narrow" w:cs="Times New Roman"/>
        </w:rPr>
        <w:t>• przycisk przełączający na tryb rozmowy przez system nagłowny,</w:t>
      </w:r>
    </w:p>
    <w:p w:rsidR="00395E26" w:rsidRPr="00395E26" w:rsidRDefault="00395E26" w:rsidP="001D6A77">
      <w:pPr>
        <w:tabs>
          <w:tab w:val="left" w:pos="1134"/>
        </w:tabs>
        <w:spacing w:after="0" w:line="240" w:lineRule="auto"/>
        <w:ind w:left="1134" w:hanging="283"/>
        <w:rPr>
          <w:rFonts w:ascii="Arial Narrow" w:hAnsi="Arial Narrow" w:cs="Times New Roman"/>
        </w:rPr>
      </w:pPr>
      <w:r w:rsidRPr="00395E26">
        <w:rPr>
          <w:rFonts w:ascii="Arial Narrow" w:hAnsi="Arial Narrow" w:cs="Times New Roman"/>
        </w:rPr>
        <w:t>• przycisk przełączający na trybu głośnomówiący,</w:t>
      </w:r>
    </w:p>
    <w:p w:rsidR="00395E26" w:rsidRDefault="00395E26" w:rsidP="001D6A77">
      <w:pPr>
        <w:spacing w:after="0" w:line="240" w:lineRule="auto"/>
        <w:ind w:left="709" w:hanging="283"/>
        <w:rPr>
          <w:rFonts w:ascii="Arial Narrow" w:hAnsi="Arial Narrow" w:cs="Times New Roman"/>
        </w:rPr>
      </w:pPr>
      <w:r w:rsidRPr="00395E26">
        <w:rPr>
          <w:rFonts w:ascii="Arial Narrow" w:hAnsi="Arial Narrow" w:cs="Times New Roman"/>
        </w:rPr>
        <w:t>16. telefon musi zapewniać wsparcie dla protokołu sterującego SIP,</w:t>
      </w:r>
    </w:p>
    <w:p w:rsidR="0011305C" w:rsidRPr="0011305C" w:rsidRDefault="0011305C" w:rsidP="0011305C">
      <w:pPr>
        <w:pStyle w:val="Standard"/>
        <w:ind w:left="426"/>
        <w:rPr>
          <w:rFonts w:ascii="Arial Narrow" w:eastAsiaTheme="minorHAnsi" w:hAnsi="Arial Narrow" w:cs="Times New Roman"/>
          <w:kern w:val="0"/>
          <w:sz w:val="22"/>
          <w:szCs w:val="22"/>
          <w:lang w:eastAsia="en-US" w:bidi="ar-SA"/>
        </w:rPr>
      </w:pPr>
      <w:r>
        <w:rPr>
          <w:rFonts w:ascii="Arial Narrow" w:eastAsiaTheme="minorHAnsi" w:hAnsi="Arial Narrow" w:cs="Times New Roman"/>
          <w:kern w:val="0"/>
          <w:sz w:val="22"/>
          <w:szCs w:val="22"/>
          <w:lang w:eastAsia="en-US" w:bidi="ar-SA"/>
        </w:rPr>
        <w:t>17.</w:t>
      </w:r>
      <w:r w:rsidRPr="0011305C">
        <w:rPr>
          <w:rFonts w:ascii="Arial Narrow" w:eastAsiaTheme="minorHAnsi" w:hAnsi="Arial Narrow" w:cs="Times New Roman"/>
          <w:kern w:val="0"/>
          <w:sz w:val="22"/>
          <w:szCs w:val="22"/>
          <w:lang w:eastAsia="en-US" w:bidi="ar-SA"/>
        </w:rPr>
        <w:t>telefon musi współpracować z istniejącą bramą głosową (router) pod względem funkcjonalności zapasowego serwera przetwarzania połączeń na wypadek awarii lub braku łączności z serwerem sterującym (</w:t>
      </w:r>
      <w:r w:rsidR="00150973">
        <w:rPr>
          <w:rFonts w:ascii="Arial Narrow" w:eastAsiaTheme="minorHAnsi" w:hAnsi="Arial Narrow" w:cs="Times New Roman"/>
          <w:kern w:val="0"/>
          <w:sz w:val="22"/>
          <w:szCs w:val="22"/>
          <w:lang w:eastAsia="en-US" w:bidi="ar-SA"/>
        </w:rPr>
        <w:t>SRST</w:t>
      </w:r>
      <w:r w:rsidRPr="0011305C">
        <w:rPr>
          <w:rFonts w:ascii="Arial Narrow" w:eastAsiaTheme="minorHAnsi" w:hAnsi="Arial Narrow" w:cs="Times New Roman"/>
          <w:kern w:val="0"/>
          <w:sz w:val="22"/>
          <w:szCs w:val="22"/>
          <w:lang w:eastAsia="en-US" w:bidi="ar-SA"/>
        </w:rPr>
        <w:t>)</w:t>
      </w:r>
    </w:p>
    <w:p w:rsidR="0011305C" w:rsidRDefault="0011305C" w:rsidP="001D6A77">
      <w:pPr>
        <w:spacing w:after="0" w:line="240" w:lineRule="auto"/>
        <w:ind w:left="709" w:hanging="283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18.telefon musi być </w:t>
      </w:r>
      <w:r w:rsidR="00150973">
        <w:rPr>
          <w:rFonts w:ascii="Arial Narrow" w:hAnsi="Arial Narrow" w:cs="Times New Roman"/>
        </w:rPr>
        <w:t>koloru ciemny grafit</w:t>
      </w:r>
    </w:p>
    <w:p w:rsidR="00565FBD" w:rsidRPr="00395E26" w:rsidRDefault="00565FBD" w:rsidP="001D6A77">
      <w:pPr>
        <w:spacing w:after="0" w:line="240" w:lineRule="auto"/>
        <w:ind w:left="709" w:hanging="283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17. licencja 5 lat, gwarancja 2 lata na sprzęt.</w:t>
      </w:r>
    </w:p>
    <w:p w:rsidR="00395E26" w:rsidRDefault="00395E26" w:rsidP="00395E26">
      <w:pPr>
        <w:spacing w:after="0"/>
        <w:ind w:firstLine="426"/>
        <w:rPr>
          <w:rFonts w:ascii="Arial Narrow" w:hAnsi="Arial Narrow" w:cs="Times New Roman"/>
          <w:b/>
          <w:u w:val="single"/>
        </w:rPr>
      </w:pPr>
    </w:p>
    <w:p w:rsidR="00395E26" w:rsidRPr="00395E26" w:rsidRDefault="00395E26" w:rsidP="00395E26">
      <w:pPr>
        <w:spacing w:after="0"/>
        <w:ind w:firstLine="426"/>
        <w:rPr>
          <w:rFonts w:ascii="Arial Narrow" w:hAnsi="Arial Narrow" w:cs="Times New Roman"/>
          <w:b/>
          <w:u w:val="single"/>
        </w:rPr>
      </w:pPr>
      <w:r w:rsidRPr="00395E26">
        <w:rPr>
          <w:rFonts w:ascii="Arial Narrow" w:hAnsi="Arial Narrow" w:cs="Times New Roman"/>
          <w:b/>
          <w:u w:val="single"/>
        </w:rPr>
        <w:t xml:space="preserve">Moduł rozszerzający do telefonu IP typu A </w:t>
      </w:r>
      <w:r w:rsidR="00F31C80">
        <w:rPr>
          <w:rFonts w:ascii="Arial Narrow" w:hAnsi="Arial Narrow" w:cs="Times New Roman"/>
          <w:b/>
          <w:u w:val="single"/>
        </w:rPr>
        <w:t>– 4 szt.</w:t>
      </w:r>
    </w:p>
    <w:p w:rsidR="00395E26" w:rsidRPr="00395E26" w:rsidRDefault="00395E26" w:rsidP="00395E26">
      <w:pPr>
        <w:spacing w:after="0"/>
        <w:rPr>
          <w:rFonts w:ascii="Arial Narrow" w:hAnsi="Arial Narrow" w:cs="Times New Roman"/>
        </w:rPr>
      </w:pPr>
    </w:p>
    <w:p w:rsidR="00395E26" w:rsidRPr="00395E26" w:rsidRDefault="00395E26" w:rsidP="00395E26">
      <w:pPr>
        <w:spacing w:after="0"/>
        <w:ind w:left="426" w:firstLine="282"/>
        <w:rPr>
          <w:rFonts w:ascii="Arial Narrow" w:hAnsi="Arial Narrow" w:cs="Times New Roman"/>
        </w:rPr>
      </w:pPr>
      <w:r w:rsidRPr="00395E26">
        <w:rPr>
          <w:rFonts w:ascii="Arial Narrow" w:hAnsi="Arial Narrow" w:cs="Times New Roman"/>
        </w:rPr>
        <w:t>Moduł rozszerzający dedykowany</w:t>
      </w:r>
      <w:r w:rsidR="009D3B76">
        <w:rPr>
          <w:rFonts w:ascii="Arial Narrow" w:hAnsi="Arial Narrow" w:cs="Times New Roman"/>
        </w:rPr>
        <w:t xml:space="preserve"> do pracy z telefonem IP typu A:</w:t>
      </w:r>
    </w:p>
    <w:p w:rsidR="00395E26" w:rsidRPr="00395E26" w:rsidRDefault="00395E26" w:rsidP="001D6A77">
      <w:pPr>
        <w:spacing w:after="0" w:line="240" w:lineRule="auto"/>
        <w:rPr>
          <w:rFonts w:ascii="Arial Narrow" w:hAnsi="Arial Narrow" w:cs="Times New Roman"/>
        </w:rPr>
      </w:pPr>
    </w:p>
    <w:p w:rsidR="00395E26" w:rsidRPr="00395E26" w:rsidRDefault="00395E26" w:rsidP="000853C9">
      <w:pPr>
        <w:spacing w:after="0" w:line="240" w:lineRule="auto"/>
        <w:ind w:left="708"/>
        <w:rPr>
          <w:rFonts w:ascii="Arial Narrow" w:hAnsi="Arial Narrow" w:cs="Times New Roman"/>
        </w:rPr>
      </w:pPr>
      <w:r w:rsidRPr="00395E26">
        <w:rPr>
          <w:rFonts w:ascii="Arial Narrow" w:hAnsi="Arial Narrow" w:cs="Times New Roman"/>
        </w:rPr>
        <w:t>1. moduł rozszerzający musi pozwalać na rozszerzenie funkcjonalności telefonu typu  A o dodatkowe klawisze szybkiego wybierania</w:t>
      </w:r>
      <w:r w:rsidR="0011305C">
        <w:rPr>
          <w:rFonts w:ascii="Arial Narrow" w:hAnsi="Arial Narrow" w:cs="Times New Roman"/>
        </w:rPr>
        <w:t xml:space="preserve"> z kontrolą stanu linii</w:t>
      </w:r>
      <w:r w:rsidRPr="00395E26">
        <w:rPr>
          <w:rFonts w:ascii="Arial Narrow" w:hAnsi="Arial Narrow" w:cs="Times New Roman"/>
        </w:rPr>
        <w:t>;</w:t>
      </w:r>
    </w:p>
    <w:p w:rsidR="00395E26" w:rsidRPr="00395E26" w:rsidRDefault="00395E26" w:rsidP="001D6A77">
      <w:pPr>
        <w:spacing w:after="0" w:line="240" w:lineRule="auto"/>
        <w:ind w:left="708"/>
        <w:rPr>
          <w:rFonts w:ascii="Arial Narrow" w:hAnsi="Arial Narrow" w:cs="Times New Roman"/>
        </w:rPr>
      </w:pPr>
      <w:r w:rsidRPr="00395E26">
        <w:rPr>
          <w:rFonts w:ascii="Arial Narrow" w:hAnsi="Arial Narrow" w:cs="Times New Roman"/>
        </w:rPr>
        <w:t xml:space="preserve">2. moduł rozszerzający musi umożliwiać zdefiniowanie co najmniej </w:t>
      </w:r>
      <w:r w:rsidR="00892659" w:rsidRPr="00150973">
        <w:rPr>
          <w:rFonts w:ascii="Arial Narrow" w:hAnsi="Arial Narrow" w:cs="Times New Roman"/>
        </w:rPr>
        <w:t>27</w:t>
      </w:r>
      <w:r w:rsidR="00150973" w:rsidRPr="00150973">
        <w:rPr>
          <w:rFonts w:ascii="Arial Narrow" w:hAnsi="Arial Narrow" w:cs="Times New Roman"/>
        </w:rPr>
        <w:t xml:space="preserve"> </w:t>
      </w:r>
      <w:r w:rsidRPr="00395E26">
        <w:rPr>
          <w:rFonts w:ascii="Arial Narrow" w:hAnsi="Arial Narrow" w:cs="Times New Roman"/>
        </w:rPr>
        <w:t>numerów szybkiego wybierania z funkcjonalnością sygnalizacji stanu linii na wyświetlaczu LCD lub poprzez zmianę koloru przycisków,</w:t>
      </w:r>
    </w:p>
    <w:p w:rsidR="00395E26" w:rsidRPr="00395E26" w:rsidRDefault="00395E26" w:rsidP="001D6A77">
      <w:pPr>
        <w:spacing w:after="0" w:line="240" w:lineRule="auto"/>
        <w:ind w:left="-426" w:firstLine="1134"/>
        <w:rPr>
          <w:rFonts w:ascii="Arial Narrow" w:hAnsi="Arial Narrow" w:cs="Times New Roman"/>
        </w:rPr>
      </w:pPr>
      <w:r w:rsidRPr="00395E26">
        <w:rPr>
          <w:rFonts w:ascii="Arial Narrow" w:hAnsi="Arial Narrow" w:cs="Times New Roman"/>
        </w:rPr>
        <w:t>3. opisy klawiszy muszą być przedstawione na kolorowym wyświetlaczu LCD,</w:t>
      </w:r>
    </w:p>
    <w:p w:rsidR="00395E26" w:rsidRPr="00395E26" w:rsidRDefault="00395E26" w:rsidP="000853C9">
      <w:pPr>
        <w:spacing w:after="0" w:line="240" w:lineRule="auto"/>
        <w:ind w:left="708"/>
        <w:rPr>
          <w:rFonts w:ascii="Arial Narrow" w:hAnsi="Arial Narrow" w:cs="Times New Roman"/>
        </w:rPr>
      </w:pPr>
      <w:r w:rsidRPr="00395E26">
        <w:rPr>
          <w:rFonts w:ascii="Arial Narrow" w:hAnsi="Arial Narrow" w:cs="Times New Roman"/>
        </w:rPr>
        <w:t xml:space="preserve">4. </w:t>
      </w:r>
      <w:r w:rsidR="00293DEA" w:rsidRPr="00395E26">
        <w:rPr>
          <w:rFonts w:ascii="Arial Narrow" w:hAnsi="Arial Narrow" w:cs="Times New Roman"/>
        </w:rPr>
        <w:t xml:space="preserve">moduł </w:t>
      </w:r>
      <w:r w:rsidR="00293DEA" w:rsidRPr="00293DEA">
        <w:rPr>
          <w:rFonts w:ascii="Arial Narrow" w:hAnsi="Arial Narrow" w:cs="Times New Roman"/>
        </w:rPr>
        <w:t>rozszerzający telefon musi współpracować i służyć rozbudowie istniejącego systemu telekomunikacyjnego,</w:t>
      </w:r>
    </w:p>
    <w:p w:rsidR="00395E26" w:rsidRPr="00395E26" w:rsidRDefault="00395E26" w:rsidP="001D6A77">
      <w:pPr>
        <w:spacing w:after="0" w:line="240" w:lineRule="auto"/>
        <w:ind w:left="-426" w:firstLine="1134"/>
        <w:rPr>
          <w:rFonts w:ascii="Arial Narrow" w:hAnsi="Arial Narrow" w:cs="Times New Roman"/>
        </w:rPr>
      </w:pPr>
      <w:r w:rsidRPr="00395E26">
        <w:rPr>
          <w:rFonts w:ascii="Arial Narrow" w:hAnsi="Arial Narrow" w:cs="Times New Roman"/>
        </w:rPr>
        <w:t>5. moduł musi być zasilany z telefonu do którego został dołączony,</w:t>
      </w:r>
    </w:p>
    <w:p w:rsidR="00395E26" w:rsidRDefault="00395E26" w:rsidP="00395E26">
      <w:pPr>
        <w:spacing w:after="0"/>
        <w:ind w:left="-426"/>
        <w:rPr>
          <w:rFonts w:ascii="Arial Narrow" w:hAnsi="Arial Narrow" w:cs="Times New Roman"/>
        </w:rPr>
      </w:pPr>
      <w:r w:rsidRPr="00395E26">
        <w:rPr>
          <w:rFonts w:ascii="Arial Narrow" w:hAnsi="Arial Narrow" w:cs="Times New Roman"/>
        </w:rPr>
        <w:t xml:space="preserve"> </w:t>
      </w:r>
      <w:r w:rsidRPr="00395E26">
        <w:rPr>
          <w:rFonts w:ascii="Arial Narrow" w:hAnsi="Arial Narrow" w:cs="Times New Roman"/>
        </w:rPr>
        <w:tab/>
        <w:t xml:space="preserve">   </w:t>
      </w:r>
      <w:r w:rsidR="00A1433A">
        <w:rPr>
          <w:rFonts w:ascii="Arial Narrow" w:hAnsi="Arial Narrow" w:cs="Times New Roman"/>
        </w:rPr>
        <w:tab/>
      </w:r>
      <w:r w:rsidRPr="00395E26">
        <w:rPr>
          <w:rFonts w:ascii="Arial Narrow" w:hAnsi="Arial Narrow" w:cs="Times New Roman"/>
        </w:rPr>
        <w:t>6. moduł musi być koloru identycznego co aparat telefoniczny typu A.</w:t>
      </w:r>
    </w:p>
    <w:p w:rsidR="00565FBD" w:rsidRPr="00395E26" w:rsidRDefault="00565FBD" w:rsidP="00395E26">
      <w:pPr>
        <w:spacing w:after="0"/>
        <w:ind w:left="-426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  <w:t>7. gwarancja 2 lata na sprzęt.</w:t>
      </w:r>
    </w:p>
    <w:p w:rsidR="00EE4284" w:rsidRDefault="00EE4284">
      <w:pPr>
        <w:rPr>
          <w:rFonts w:ascii="Arial Narrow" w:hAnsi="Arial Narrow"/>
        </w:rPr>
      </w:pPr>
    </w:p>
    <w:p w:rsidR="00E03344" w:rsidRPr="000853C9" w:rsidRDefault="00E03344" w:rsidP="000853C9">
      <w:pPr>
        <w:spacing w:after="0"/>
        <w:ind w:firstLine="426"/>
        <w:rPr>
          <w:rFonts w:ascii="Arial Narrow" w:hAnsi="Arial Narrow" w:cs="Times New Roman"/>
          <w:b/>
          <w:u w:val="single"/>
        </w:rPr>
      </w:pPr>
    </w:p>
    <w:p w:rsidR="00CF6E04" w:rsidRPr="000853C9" w:rsidRDefault="00CF6E04" w:rsidP="000853C9">
      <w:pPr>
        <w:spacing w:after="0"/>
        <w:ind w:firstLine="426"/>
        <w:rPr>
          <w:rFonts w:ascii="Arial Narrow" w:hAnsi="Arial Narrow" w:cs="Times New Roman"/>
          <w:b/>
          <w:u w:val="single"/>
        </w:rPr>
      </w:pPr>
      <w:r w:rsidRPr="000853C9">
        <w:rPr>
          <w:rFonts w:ascii="Arial Narrow" w:hAnsi="Arial Narrow" w:cs="Times New Roman"/>
          <w:b/>
          <w:u w:val="single"/>
        </w:rPr>
        <w:t xml:space="preserve">Telefon IP, typ B – 5 szt. </w:t>
      </w:r>
    </w:p>
    <w:p w:rsidR="00293DEA" w:rsidRPr="00A81982" w:rsidRDefault="00F31C80" w:rsidP="00293DEA">
      <w:pPr>
        <w:pStyle w:val="Standard"/>
        <w:numPr>
          <w:ilvl w:val="1"/>
          <w:numId w:val="3"/>
        </w:numPr>
        <w:jc w:val="both"/>
        <w:rPr>
          <w:rFonts w:ascii="Arial Narrow" w:hAnsi="Arial Narrow" w:cs="Times New Roman"/>
          <w:sz w:val="22"/>
          <w:szCs w:val="22"/>
        </w:rPr>
      </w:pPr>
      <w:r w:rsidRPr="00A81982">
        <w:rPr>
          <w:rFonts w:ascii="Arial Narrow" w:hAnsi="Arial Narrow" w:cs="Times New Roman"/>
          <w:sz w:val="22"/>
          <w:szCs w:val="22"/>
        </w:rPr>
        <w:t>telefon musi współpracować i służyć rozbudowie istniejącego systemu telekomunikacyjnym</w:t>
      </w:r>
      <w:r w:rsidR="00A81982" w:rsidRPr="00A81982">
        <w:rPr>
          <w:rFonts w:ascii="Arial Narrow" w:hAnsi="Arial Narrow" w:cs="Times New Roman"/>
          <w:sz w:val="22"/>
          <w:szCs w:val="22"/>
        </w:rPr>
        <w:t xml:space="preserve"> tj. Cisco dla CM </w:t>
      </w:r>
      <w:r w:rsidR="00B018BF">
        <w:rPr>
          <w:rFonts w:ascii="Arial Narrow" w:hAnsi="Arial Narrow" w:cs="Times New Roman"/>
          <w:sz w:val="22"/>
          <w:szCs w:val="22"/>
        </w:rPr>
        <w:t xml:space="preserve">wersja </w:t>
      </w:r>
      <w:r w:rsidR="00A81982" w:rsidRPr="00A81982">
        <w:rPr>
          <w:rFonts w:ascii="Arial Narrow" w:hAnsi="Arial Narrow" w:cs="Times New Roman"/>
          <w:sz w:val="22"/>
          <w:szCs w:val="22"/>
        </w:rPr>
        <w:t>14,</w:t>
      </w:r>
    </w:p>
    <w:p w:rsidR="00F31C80" w:rsidRPr="00F31C80" w:rsidRDefault="00F31C80" w:rsidP="00293DEA">
      <w:pPr>
        <w:pStyle w:val="Standard"/>
        <w:numPr>
          <w:ilvl w:val="1"/>
          <w:numId w:val="3"/>
        </w:numPr>
        <w:jc w:val="both"/>
        <w:rPr>
          <w:rFonts w:ascii="Arial Narrow" w:hAnsi="Arial Narrow" w:cs="Times New Roman"/>
          <w:sz w:val="22"/>
          <w:szCs w:val="22"/>
        </w:rPr>
      </w:pPr>
      <w:r w:rsidRPr="00F31C80">
        <w:rPr>
          <w:rFonts w:ascii="Arial Narrow" w:eastAsia="Arial" w:hAnsi="Arial Narrow" w:cs="Times New Roman"/>
          <w:color w:val="000000"/>
          <w:sz w:val="22"/>
          <w:szCs w:val="22"/>
        </w:rPr>
        <w:t>telefon musi umożliwiać wykonywanie połączeń głosowych oraz połączeń wideo,</w:t>
      </w:r>
    </w:p>
    <w:p w:rsidR="00F31C80" w:rsidRPr="00F31C80" w:rsidRDefault="00F31C80" w:rsidP="00B2783E">
      <w:pPr>
        <w:pStyle w:val="Standard"/>
        <w:numPr>
          <w:ilvl w:val="1"/>
          <w:numId w:val="3"/>
        </w:numPr>
        <w:jc w:val="both"/>
        <w:rPr>
          <w:rFonts w:ascii="Arial Narrow" w:hAnsi="Arial Narrow" w:cs="Times New Roman"/>
          <w:sz w:val="22"/>
          <w:szCs w:val="22"/>
        </w:rPr>
      </w:pPr>
      <w:r w:rsidRPr="00F31C80">
        <w:rPr>
          <w:rFonts w:ascii="Arial Narrow" w:eastAsia="Arial" w:hAnsi="Arial Narrow" w:cs="Times New Roman"/>
          <w:color w:val="000000"/>
          <w:sz w:val="22"/>
          <w:szCs w:val="22"/>
        </w:rPr>
        <w:t>telefon musi wspierać kodeki audio: G.711, G.729, G.722,</w:t>
      </w:r>
    </w:p>
    <w:p w:rsidR="00F31C80" w:rsidRPr="00F31C80" w:rsidRDefault="00F31C80" w:rsidP="00B2783E">
      <w:pPr>
        <w:pStyle w:val="Standard"/>
        <w:numPr>
          <w:ilvl w:val="1"/>
          <w:numId w:val="3"/>
        </w:numPr>
        <w:jc w:val="both"/>
        <w:rPr>
          <w:rFonts w:ascii="Arial Narrow" w:hAnsi="Arial Narrow" w:cs="Times New Roman"/>
          <w:sz w:val="22"/>
          <w:szCs w:val="22"/>
        </w:rPr>
      </w:pPr>
      <w:r w:rsidRPr="00F31C80">
        <w:rPr>
          <w:rFonts w:ascii="Arial Narrow" w:eastAsia="Arial" w:hAnsi="Arial Narrow" w:cs="Times New Roman"/>
          <w:color w:val="000000"/>
          <w:sz w:val="22"/>
          <w:szCs w:val="22"/>
        </w:rPr>
        <w:t>telefon musi wspierać kodek wideo H.264/AVC i umożliwiać kodowanie obrazu o</w:t>
      </w:r>
    </w:p>
    <w:p w:rsidR="00F31C80" w:rsidRPr="00F31C80" w:rsidRDefault="00F31C80" w:rsidP="000853C9">
      <w:pPr>
        <w:pStyle w:val="Standard"/>
        <w:ind w:left="656" w:firstLine="424"/>
        <w:jc w:val="both"/>
        <w:rPr>
          <w:rFonts w:ascii="Arial Narrow" w:hAnsi="Arial Narrow" w:cs="Times New Roman"/>
          <w:sz w:val="22"/>
          <w:szCs w:val="22"/>
        </w:rPr>
      </w:pPr>
      <w:r w:rsidRPr="00F31C80">
        <w:rPr>
          <w:rFonts w:ascii="Arial Narrow" w:eastAsia="Arial" w:hAnsi="Arial Narrow" w:cs="Times New Roman"/>
          <w:color w:val="000000"/>
          <w:sz w:val="22"/>
          <w:szCs w:val="22"/>
        </w:rPr>
        <w:t>rozdzielczości co najmniej CIF i VGA,</w:t>
      </w:r>
    </w:p>
    <w:p w:rsidR="00F31C80" w:rsidRPr="00F31C80" w:rsidRDefault="00F31C80" w:rsidP="00B2783E">
      <w:pPr>
        <w:pStyle w:val="Standard"/>
        <w:numPr>
          <w:ilvl w:val="1"/>
          <w:numId w:val="3"/>
        </w:numPr>
        <w:jc w:val="both"/>
        <w:rPr>
          <w:rFonts w:ascii="Arial Narrow" w:hAnsi="Arial Narrow" w:cs="Times New Roman"/>
          <w:sz w:val="22"/>
          <w:szCs w:val="22"/>
        </w:rPr>
      </w:pPr>
      <w:r w:rsidRPr="00F31C80">
        <w:rPr>
          <w:rFonts w:ascii="Arial Narrow" w:eastAsia="Arial" w:hAnsi="Arial Narrow" w:cs="Times New Roman"/>
          <w:color w:val="000000"/>
          <w:sz w:val="22"/>
          <w:szCs w:val="22"/>
        </w:rPr>
        <w:t>telefon musi posiadać kolorowy ekran o przekątnej min. 12 cm i rozdzielczości</w:t>
      </w:r>
    </w:p>
    <w:p w:rsidR="00F31C80" w:rsidRPr="00F31C80" w:rsidRDefault="00F31C80" w:rsidP="000853C9">
      <w:pPr>
        <w:pStyle w:val="Standard"/>
        <w:ind w:left="656" w:firstLine="424"/>
        <w:jc w:val="both"/>
        <w:rPr>
          <w:rFonts w:ascii="Arial Narrow" w:hAnsi="Arial Narrow" w:cs="Times New Roman"/>
          <w:sz w:val="22"/>
          <w:szCs w:val="22"/>
        </w:rPr>
      </w:pPr>
      <w:r w:rsidRPr="00F31C80">
        <w:rPr>
          <w:rFonts w:ascii="Arial Narrow" w:eastAsia="Arial" w:hAnsi="Arial Narrow" w:cs="Times New Roman"/>
          <w:color w:val="000000"/>
          <w:sz w:val="22"/>
          <w:szCs w:val="22"/>
        </w:rPr>
        <w:t>(minimum 800x480 piksele),</w:t>
      </w:r>
    </w:p>
    <w:p w:rsidR="00F31C80" w:rsidRPr="00F31C80" w:rsidRDefault="00F31C80" w:rsidP="00B2783E">
      <w:pPr>
        <w:pStyle w:val="Standard"/>
        <w:numPr>
          <w:ilvl w:val="1"/>
          <w:numId w:val="3"/>
        </w:numPr>
        <w:jc w:val="both"/>
        <w:rPr>
          <w:rFonts w:ascii="Arial Narrow" w:hAnsi="Arial Narrow" w:cs="Times New Roman"/>
          <w:sz w:val="22"/>
          <w:szCs w:val="22"/>
        </w:rPr>
      </w:pPr>
      <w:r w:rsidRPr="00F31C80">
        <w:rPr>
          <w:rFonts w:ascii="Arial Narrow" w:eastAsia="Arial" w:hAnsi="Arial Narrow" w:cs="Times New Roman"/>
          <w:color w:val="000000"/>
          <w:sz w:val="22"/>
          <w:szCs w:val="22"/>
        </w:rPr>
        <w:t xml:space="preserve">telefon musi mieć </w:t>
      </w:r>
      <w:r w:rsidR="0011305C">
        <w:rPr>
          <w:rFonts w:ascii="Arial Narrow" w:eastAsia="Arial" w:hAnsi="Arial Narrow" w:cs="Times New Roman"/>
          <w:color w:val="000000"/>
          <w:sz w:val="22"/>
          <w:szCs w:val="22"/>
        </w:rPr>
        <w:t>możliwość obsługi minimum 2 linii</w:t>
      </w:r>
      <w:r w:rsidRPr="00F31C80">
        <w:rPr>
          <w:rFonts w:ascii="Arial Narrow" w:eastAsia="Arial" w:hAnsi="Arial Narrow" w:cs="Times New Roman"/>
          <w:color w:val="000000"/>
          <w:sz w:val="22"/>
          <w:szCs w:val="22"/>
        </w:rPr>
        <w:t xml:space="preserve"> telefonicznych,</w:t>
      </w:r>
    </w:p>
    <w:p w:rsidR="00F31C80" w:rsidRPr="00F31C80" w:rsidRDefault="00F31C80" w:rsidP="00B2783E">
      <w:pPr>
        <w:pStyle w:val="Standard"/>
        <w:numPr>
          <w:ilvl w:val="1"/>
          <w:numId w:val="3"/>
        </w:numPr>
        <w:jc w:val="both"/>
        <w:rPr>
          <w:rFonts w:ascii="Arial Narrow" w:hAnsi="Arial Narrow" w:cs="Times New Roman"/>
          <w:sz w:val="22"/>
          <w:szCs w:val="22"/>
        </w:rPr>
      </w:pPr>
      <w:r w:rsidRPr="00F31C80">
        <w:rPr>
          <w:rFonts w:ascii="Arial Narrow" w:eastAsia="Arial" w:hAnsi="Arial Narrow" w:cs="Times New Roman"/>
          <w:color w:val="000000"/>
          <w:sz w:val="22"/>
          <w:szCs w:val="22"/>
        </w:rPr>
        <w:t>telefon musi posiadać wbudowany przełącznik sieciowy z przynajmniej 2 portami w standardzie 10/100/1000Base-T,</w:t>
      </w:r>
    </w:p>
    <w:p w:rsidR="00F31C80" w:rsidRPr="00F31C80" w:rsidRDefault="00F31C80" w:rsidP="00B2783E">
      <w:pPr>
        <w:pStyle w:val="Standard"/>
        <w:numPr>
          <w:ilvl w:val="1"/>
          <w:numId w:val="3"/>
        </w:numPr>
        <w:jc w:val="both"/>
        <w:rPr>
          <w:rFonts w:ascii="Arial Narrow" w:hAnsi="Arial Narrow" w:cs="Times New Roman"/>
          <w:sz w:val="22"/>
          <w:szCs w:val="22"/>
        </w:rPr>
      </w:pPr>
      <w:r w:rsidRPr="00F31C80">
        <w:rPr>
          <w:rFonts w:ascii="Arial Narrow" w:eastAsia="Arial" w:hAnsi="Arial Narrow" w:cs="Times New Roman"/>
          <w:color w:val="000000"/>
          <w:sz w:val="22"/>
          <w:szCs w:val="22"/>
        </w:rPr>
        <w:t>telefon musi posiadać wsparcie dla protokołu DHCP,</w:t>
      </w:r>
    </w:p>
    <w:p w:rsidR="00F31C80" w:rsidRPr="00F31C80" w:rsidRDefault="00F31C80" w:rsidP="00B2783E">
      <w:pPr>
        <w:pStyle w:val="Standard"/>
        <w:numPr>
          <w:ilvl w:val="1"/>
          <w:numId w:val="3"/>
        </w:numPr>
        <w:jc w:val="both"/>
        <w:rPr>
          <w:rFonts w:ascii="Arial Narrow" w:hAnsi="Arial Narrow" w:cs="Times New Roman"/>
          <w:sz w:val="22"/>
          <w:szCs w:val="22"/>
        </w:rPr>
      </w:pPr>
      <w:r w:rsidRPr="00F31C80">
        <w:rPr>
          <w:rFonts w:ascii="Arial Narrow" w:eastAsia="Arial" w:hAnsi="Arial Narrow" w:cs="Times New Roman"/>
          <w:color w:val="000000"/>
          <w:sz w:val="22"/>
          <w:szCs w:val="22"/>
        </w:rPr>
        <w:t>telefon musi umożliwiać podłączenie do najmniej dwóch dodatkowych dedykowanych modułów rozszerzających (konsoli przycisków),</w:t>
      </w:r>
    </w:p>
    <w:p w:rsidR="00F31C80" w:rsidRPr="00F31C80" w:rsidRDefault="00F31C80" w:rsidP="00B2783E">
      <w:pPr>
        <w:pStyle w:val="Standard"/>
        <w:numPr>
          <w:ilvl w:val="1"/>
          <w:numId w:val="3"/>
        </w:numPr>
        <w:jc w:val="both"/>
        <w:rPr>
          <w:rFonts w:ascii="Arial Narrow" w:hAnsi="Arial Narrow" w:cs="Times New Roman"/>
          <w:sz w:val="22"/>
          <w:szCs w:val="22"/>
        </w:rPr>
      </w:pPr>
      <w:r w:rsidRPr="00F31C80">
        <w:rPr>
          <w:rFonts w:ascii="Arial Narrow" w:eastAsia="Arial" w:hAnsi="Arial Narrow" w:cs="Times New Roman"/>
          <w:color w:val="000000"/>
          <w:sz w:val="22"/>
          <w:szCs w:val="22"/>
        </w:rPr>
        <w:t xml:space="preserve">telefon musi posiadać możliwość zasilania z lokalnego zasilacza oraz z sieci LAN zgodnie ze standardem </w:t>
      </w:r>
      <w:proofErr w:type="spellStart"/>
      <w:r w:rsidRPr="00F31C80">
        <w:rPr>
          <w:rFonts w:ascii="Arial Narrow" w:eastAsia="Arial" w:hAnsi="Arial Narrow" w:cs="Times New Roman"/>
          <w:color w:val="000000"/>
          <w:sz w:val="22"/>
          <w:szCs w:val="22"/>
        </w:rPr>
        <w:t>PoE</w:t>
      </w:r>
      <w:proofErr w:type="spellEnd"/>
      <w:r w:rsidRPr="00F31C80">
        <w:rPr>
          <w:rFonts w:ascii="Arial Narrow" w:eastAsia="Arial" w:hAnsi="Arial Narrow" w:cs="Times New Roman"/>
          <w:color w:val="000000"/>
          <w:sz w:val="22"/>
          <w:szCs w:val="22"/>
        </w:rPr>
        <w:t xml:space="preserve"> IEEE 802.3af oraz </w:t>
      </w:r>
      <w:proofErr w:type="spellStart"/>
      <w:r w:rsidRPr="00F31C80">
        <w:rPr>
          <w:rFonts w:ascii="Arial Narrow" w:eastAsia="Arial" w:hAnsi="Arial Narrow" w:cs="Times New Roman"/>
          <w:color w:val="000000"/>
          <w:sz w:val="22"/>
          <w:szCs w:val="22"/>
        </w:rPr>
        <w:t>PoE</w:t>
      </w:r>
      <w:proofErr w:type="spellEnd"/>
      <w:r w:rsidRPr="00F31C80">
        <w:rPr>
          <w:rFonts w:ascii="Arial Narrow" w:eastAsia="Arial" w:hAnsi="Arial Narrow" w:cs="Times New Roman"/>
          <w:color w:val="000000"/>
          <w:sz w:val="22"/>
          <w:szCs w:val="22"/>
        </w:rPr>
        <w:t>+ 802.3at,</w:t>
      </w:r>
    </w:p>
    <w:p w:rsidR="00F31C80" w:rsidRPr="00F31C80" w:rsidRDefault="00F31C80" w:rsidP="00B2783E">
      <w:pPr>
        <w:pStyle w:val="Standard"/>
        <w:numPr>
          <w:ilvl w:val="1"/>
          <w:numId w:val="3"/>
        </w:numPr>
        <w:jc w:val="both"/>
        <w:rPr>
          <w:rFonts w:ascii="Arial Narrow" w:hAnsi="Arial Narrow" w:cs="Times New Roman"/>
          <w:sz w:val="22"/>
          <w:szCs w:val="22"/>
        </w:rPr>
      </w:pPr>
      <w:r w:rsidRPr="00F31C80">
        <w:rPr>
          <w:rFonts w:ascii="Arial Narrow" w:eastAsia="Arial" w:hAnsi="Arial Narrow" w:cs="Times New Roman"/>
          <w:color w:val="000000"/>
          <w:sz w:val="22"/>
          <w:szCs w:val="22"/>
        </w:rPr>
        <w:t>telefon musi posiadać wbudowany system głośnomówiący,</w:t>
      </w:r>
    </w:p>
    <w:p w:rsidR="00F31C80" w:rsidRPr="00F31C80" w:rsidRDefault="00F31C80" w:rsidP="00B2783E">
      <w:pPr>
        <w:pStyle w:val="Standard"/>
        <w:numPr>
          <w:ilvl w:val="1"/>
          <w:numId w:val="3"/>
        </w:numPr>
        <w:jc w:val="both"/>
        <w:rPr>
          <w:rFonts w:ascii="Arial Narrow" w:hAnsi="Arial Narrow" w:cs="Times New Roman"/>
          <w:sz w:val="22"/>
          <w:szCs w:val="22"/>
        </w:rPr>
      </w:pPr>
      <w:r w:rsidRPr="00F31C80">
        <w:rPr>
          <w:rFonts w:ascii="Arial Narrow" w:eastAsia="Arial" w:hAnsi="Arial Narrow" w:cs="Times New Roman"/>
          <w:color w:val="000000"/>
          <w:sz w:val="22"/>
          <w:szCs w:val="22"/>
        </w:rPr>
        <w:t>telefon musi posiadać co najmniej 5 programowalnych przycisków dla linii telefonicznych, funkcji, usług, funkcji szybkiego wybierania numerów z funkcjonalnością sygnalizacji stanu linii (zajętość) ,</w:t>
      </w:r>
    </w:p>
    <w:p w:rsidR="00F31C80" w:rsidRPr="00F31C80" w:rsidRDefault="00F31C80" w:rsidP="00B2783E">
      <w:pPr>
        <w:pStyle w:val="Standard"/>
        <w:numPr>
          <w:ilvl w:val="1"/>
          <w:numId w:val="3"/>
        </w:numPr>
        <w:jc w:val="both"/>
        <w:rPr>
          <w:rFonts w:ascii="Arial Narrow" w:hAnsi="Arial Narrow" w:cs="Times New Roman"/>
          <w:sz w:val="22"/>
          <w:szCs w:val="22"/>
        </w:rPr>
      </w:pPr>
      <w:r w:rsidRPr="00F31C80">
        <w:rPr>
          <w:rFonts w:ascii="Arial Narrow" w:eastAsia="Arial" w:hAnsi="Arial Narrow" w:cs="Times New Roman"/>
          <w:color w:val="000000"/>
          <w:sz w:val="22"/>
          <w:szCs w:val="22"/>
        </w:rPr>
        <w:t>telefon musi posiadać co najmniej następujące dedykowane przyciski:</w:t>
      </w:r>
    </w:p>
    <w:p w:rsidR="00F31C80" w:rsidRPr="00F31C80" w:rsidRDefault="00F31C80" w:rsidP="00B2783E">
      <w:pPr>
        <w:pStyle w:val="Standard"/>
        <w:numPr>
          <w:ilvl w:val="2"/>
          <w:numId w:val="3"/>
        </w:numPr>
        <w:jc w:val="both"/>
        <w:rPr>
          <w:rFonts w:ascii="Arial Narrow" w:hAnsi="Arial Narrow" w:cs="Times New Roman"/>
          <w:sz w:val="22"/>
          <w:szCs w:val="22"/>
        </w:rPr>
      </w:pPr>
      <w:r w:rsidRPr="00F31C80">
        <w:rPr>
          <w:rFonts w:ascii="Arial Narrow" w:eastAsia="Arial" w:hAnsi="Arial Narrow" w:cs="Times New Roman"/>
          <w:color w:val="000000"/>
          <w:sz w:val="22"/>
          <w:szCs w:val="22"/>
        </w:rPr>
        <w:t>przycisk dostępu do książki telefonicznej,</w:t>
      </w:r>
    </w:p>
    <w:p w:rsidR="00F31C80" w:rsidRPr="00F31C80" w:rsidRDefault="00F31C80" w:rsidP="00B2783E">
      <w:pPr>
        <w:pStyle w:val="Standard"/>
        <w:numPr>
          <w:ilvl w:val="2"/>
          <w:numId w:val="3"/>
        </w:numPr>
        <w:jc w:val="both"/>
        <w:rPr>
          <w:rFonts w:ascii="Arial Narrow" w:hAnsi="Arial Narrow" w:cs="Times New Roman"/>
          <w:sz w:val="22"/>
          <w:szCs w:val="22"/>
        </w:rPr>
      </w:pPr>
      <w:r w:rsidRPr="00F31C80">
        <w:rPr>
          <w:rFonts w:ascii="Arial Narrow" w:eastAsia="Arial" w:hAnsi="Arial Narrow" w:cs="Times New Roman"/>
          <w:color w:val="000000"/>
          <w:sz w:val="22"/>
          <w:szCs w:val="22"/>
        </w:rPr>
        <w:t>przycisk sterujący głośnością,</w:t>
      </w:r>
    </w:p>
    <w:p w:rsidR="00F31C80" w:rsidRPr="00F31C80" w:rsidRDefault="00F31C80" w:rsidP="00B2783E">
      <w:pPr>
        <w:pStyle w:val="Standard"/>
        <w:numPr>
          <w:ilvl w:val="2"/>
          <w:numId w:val="3"/>
        </w:numPr>
        <w:jc w:val="both"/>
        <w:rPr>
          <w:rFonts w:ascii="Arial Narrow" w:hAnsi="Arial Narrow" w:cs="Times New Roman"/>
          <w:sz w:val="22"/>
          <w:szCs w:val="22"/>
        </w:rPr>
      </w:pPr>
      <w:r w:rsidRPr="00F31C80">
        <w:rPr>
          <w:rFonts w:ascii="Arial Narrow" w:eastAsia="Arial" w:hAnsi="Arial Narrow" w:cs="Times New Roman"/>
          <w:color w:val="000000"/>
          <w:sz w:val="22"/>
          <w:szCs w:val="22"/>
        </w:rPr>
        <w:t>przycisk wyłączenie mikrofonu,</w:t>
      </w:r>
    </w:p>
    <w:p w:rsidR="00F31C80" w:rsidRPr="00F31C80" w:rsidRDefault="00F31C80" w:rsidP="00B2783E">
      <w:pPr>
        <w:pStyle w:val="Standard"/>
        <w:numPr>
          <w:ilvl w:val="2"/>
          <w:numId w:val="3"/>
        </w:numPr>
        <w:jc w:val="both"/>
        <w:rPr>
          <w:rFonts w:ascii="Arial Narrow" w:hAnsi="Arial Narrow" w:cs="Times New Roman"/>
          <w:sz w:val="22"/>
          <w:szCs w:val="22"/>
        </w:rPr>
      </w:pPr>
      <w:r w:rsidRPr="00F31C80">
        <w:rPr>
          <w:rFonts w:ascii="Arial Narrow" w:eastAsia="Arial" w:hAnsi="Arial Narrow" w:cs="Times New Roman"/>
          <w:color w:val="000000"/>
          <w:sz w:val="22"/>
          <w:szCs w:val="22"/>
        </w:rPr>
        <w:t>przycisk przełączający na tryb rozmowy przez system nagłowny,</w:t>
      </w:r>
    </w:p>
    <w:p w:rsidR="00F31C80" w:rsidRPr="00F31C80" w:rsidRDefault="00F31C80" w:rsidP="00B2783E">
      <w:pPr>
        <w:pStyle w:val="Standard"/>
        <w:numPr>
          <w:ilvl w:val="2"/>
          <w:numId w:val="3"/>
        </w:numPr>
        <w:jc w:val="both"/>
        <w:rPr>
          <w:rFonts w:ascii="Arial Narrow" w:hAnsi="Arial Narrow" w:cs="Times New Roman"/>
          <w:sz w:val="22"/>
          <w:szCs w:val="22"/>
        </w:rPr>
      </w:pPr>
      <w:r w:rsidRPr="00F31C80">
        <w:rPr>
          <w:rFonts w:ascii="Arial Narrow" w:eastAsia="Arial" w:hAnsi="Arial Narrow" w:cs="Times New Roman"/>
          <w:color w:val="000000"/>
          <w:sz w:val="22"/>
          <w:szCs w:val="22"/>
        </w:rPr>
        <w:t>przycisk przełączający na trybu głośnomówiący,</w:t>
      </w:r>
    </w:p>
    <w:p w:rsidR="00F31C80" w:rsidRPr="00F31C80" w:rsidRDefault="00F31C80" w:rsidP="004F16BB">
      <w:pPr>
        <w:pStyle w:val="Standard"/>
        <w:numPr>
          <w:ilvl w:val="1"/>
          <w:numId w:val="3"/>
        </w:numPr>
        <w:jc w:val="both"/>
        <w:rPr>
          <w:rFonts w:ascii="Arial Narrow" w:hAnsi="Arial Narrow" w:cs="Times New Roman"/>
          <w:sz w:val="22"/>
          <w:szCs w:val="22"/>
        </w:rPr>
      </w:pPr>
      <w:r w:rsidRPr="00F31C80">
        <w:rPr>
          <w:rFonts w:ascii="Arial Narrow" w:eastAsia="Arial" w:hAnsi="Arial Narrow" w:cs="Times New Roman"/>
          <w:color w:val="000000"/>
          <w:sz w:val="22"/>
          <w:szCs w:val="22"/>
        </w:rPr>
        <w:t>telefon musi zapewniać wsparcie dla protokołu sterującego SIP,</w:t>
      </w:r>
    </w:p>
    <w:p w:rsidR="00F31C80" w:rsidRPr="00F31C80" w:rsidRDefault="00F31C80" w:rsidP="004F16BB">
      <w:pPr>
        <w:pStyle w:val="Standard"/>
        <w:numPr>
          <w:ilvl w:val="1"/>
          <w:numId w:val="3"/>
        </w:numPr>
        <w:jc w:val="both"/>
        <w:rPr>
          <w:rFonts w:ascii="Arial Narrow" w:hAnsi="Arial Narrow" w:cs="Times New Roman"/>
          <w:sz w:val="22"/>
          <w:szCs w:val="22"/>
        </w:rPr>
      </w:pPr>
      <w:r w:rsidRPr="00F31C80">
        <w:rPr>
          <w:rFonts w:ascii="Arial Narrow" w:eastAsia="Arial" w:hAnsi="Arial Narrow" w:cs="Times New Roman"/>
          <w:color w:val="000000"/>
          <w:sz w:val="22"/>
          <w:szCs w:val="22"/>
        </w:rPr>
        <w:t>telefon musi współpracować z istniejącą bramą głosową (router) pod względem funkcjonalności zapasowego serwera przetwarzania połączeń na wypadek awarii lub braku łączności z serwerem sterującym (</w:t>
      </w:r>
      <w:r w:rsidR="00150973">
        <w:rPr>
          <w:rFonts w:ascii="Arial Narrow" w:eastAsia="Arial" w:hAnsi="Arial Narrow" w:cs="Times New Roman"/>
          <w:color w:val="000000"/>
          <w:sz w:val="22"/>
          <w:szCs w:val="22"/>
        </w:rPr>
        <w:t>SRST</w:t>
      </w:r>
      <w:r w:rsidRPr="00F31C80">
        <w:rPr>
          <w:rFonts w:ascii="Arial Narrow" w:eastAsia="Arial" w:hAnsi="Arial Narrow" w:cs="Times New Roman"/>
          <w:color w:val="000000"/>
          <w:sz w:val="22"/>
          <w:szCs w:val="22"/>
        </w:rPr>
        <w:t>)</w:t>
      </w:r>
    </w:p>
    <w:p w:rsidR="00F31C80" w:rsidRPr="00565FBD" w:rsidRDefault="00150973" w:rsidP="004F16BB">
      <w:pPr>
        <w:pStyle w:val="Standard"/>
        <w:numPr>
          <w:ilvl w:val="1"/>
          <w:numId w:val="3"/>
        </w:num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eastAsia="Arial" w:hAnsi="Arial Narrow" w:cs="Times New Roman"/>
          <w:sz w:val="22"/>
          <w:szCs w:val="22"/>
        </w:rPr>
        <w:t>telefon musi być koloru ciemny grafit</w:t>
      </w:r>
      <w:r w:rsidR="00F31C80" w:rsidRPr="00F31C80">
        <w:rPr>
          <w:rFonts w:ascii="Arial Narrow" w:eastAsia="Arial" w:hAnsi="Arial Narrow" w:cs="Times New Roman"/>
          <w:sz w:val="22"/>
          <w:szCs w:val="22"/>
        </w:rPr>
        <w:t>.</w:t>
      </w:r>
    </w:p>
    <w:p w:rsidR="00565FBD" w:rsidRPr="00395E26" w:rsidRDefault="00565FBD" w:rsidP="00565FBD">
      <w:pPr>
        <w:spacing w:after="0" w:line="240" w:lineRule="auto"/>
        <w:ind w:left="991" w:hanging="283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17. licencja 5 lat, gwarancja 2 lata na sprzęt.</w:t>
      </w:r>
    </w:p>
    <w:p w:rsidR="00565FBD" w:rsidRPr="00F31C80" w:rsidRDefault="00565FBD" w:rsidP="00565FBD">
      <w:pPr>
        <w:pStyle w:val="Standard"/>
        <w:ind w:left="1080"/>
        <w:jc w:val="both"/>
        <w:rPr>
          <w:rFonts w:ascii="Arial Narrow" w:hAnsi="Arial Narrow" w:cs="Times New Roman"/>
          <w:sz w:val="22"/>
          <w:szCs w:val="22"/>
        </w:rPr>
      </w:pPr>
    </w:p>
    <w:p w:rsidR="00395E26" w:rsidRDefault="00395E26">
      <w:pPr>
        <w:rPr>
          <w:rFonts w:ascii="Arial Narrow" w:hAnsi="Arial Narrow"/>
        </w:rPr>
      </w:pPr>
    </w:p>
    <w:p w:rsidR="00F31C80" w:rsidRPr="00395E26" w:rsidRDefault="00F31C80" w:rsidP="00F31C80">
      <w:pPr>
        <w:spacing w:after="0"/>
        <w:ind w:firstLine="426"/>
        <w:rPr>
          <w:rFonts w:ascii="Arial Narrow" w:hAnsi="Arial Narrow" w:cs="Times New Roman"/>
          <w:b/>
          <w:u w:val="single"/>
        </w:rPr>
      </w:pPr>
      <w:r w:rsidRPr="00395E26">
        <w:rPr>
          <w:rFonts w:ascii="Arial Narrow" w:hAnsi="Arial Narrow" w:cs="Times New Roman"/>
          <w:b/>
          <w:u w:val="single"/>
        </w:rPr>
        <w:t xml:space="preserve">Moduł rozszerzający do telefonu IP typu </w:t>
      </w:r>
      <w:r>
        <w:rPr>
          <w:rFonts w:ascii="Arial Narrow" w:hAnsi="Arial Narrow" w:cs="Times New Roman"/>
          <w:b/>
          <w:u w:val="single"/>
        </w:rPr>
        <w:t>B</w:t>
      </w:r>
      <w:r w:rsidRPr="00395E26">
        <w:rPr>
          <w:rFonts w:ascii="Arial Narrow" w:hAnsi="Arial Narrow" w:cs="Times New Roman"/>
          <w:b/>
          <w:u w:val="single"/>
        </w:rPr>
        <w:t xml:space="preserve"> </w:t>
      </w:r>
      <w:r>
        <w:rPr>
          <w:rFonts w:ascii="Arial Narrow" w:hAnsi="Arial Narrow" w:cs="Times New Roman"/>
          <w:b/>
          <w:u w:val="single"/>
        </w:rPr>
        <w:t>– 5 szt.</w:t>
      </w:r>
    </w:p>
    <w:p w:rsidR="00F31C80" w:rsidRPr="00395E26" w:rsidRDefault="00F31C80" w:rsidP="00F31C80">
      <w:pPr>
        <w:spacing w:after="0"/>
        <w:rPr>
          <w:rFonts w:ascii="Arial Narrow" w:hAnsi="Arial Narrow" w:cs="Times New Roman"/>
        </w:rPr>
      </w:pPr>
    </w:p>
    <w:p w:rsidR="00F31C80" w:rsidRPr="00395E26" w:rsidRDefault="00F31C80" w:rsidP="00F31C80">
      <w:pPr>
        <w:spacing w:after="0"/>
        <w:ind w:left="426" w:firstLine="282"/>
        <w:rPr>
          <w:rFonts w:ascii="Arial Narrow" w:hAnsi="Arial Narrow" w:cs="Times New Roman"/>
        </w:rPr>
      </w:pPr>
      <w:r w:rsidRPr="00395E26">
        <w:rPr>
          <w:rFonts w:ascii="Arial Narrow" w:hAnsi="Arial Narrow" w:cs="Times New Roman"/>
        </w:rPr>
        <w:t>Moduł rozszerzający dedykowany</w:t>
      </w:r>
      <w:r>
        <w:rPr>
          <w:rFonts w:ascii="Arial Narrow" w:hAnsi="Arial Narrow" w:cs="Times New Roman"/>
        </w:rPr>
        <w:t xml:space="preserve"> do pracy z telefonem IP typu B:</w:t>
      </w:r>
    </w:p>
    <w:p w:rsidR="00F31C80" w:rsidRPr="00395E26" w:rsidRDefault="00F31C80" w:rsidP="00F31C80">
      <w:pPr>
        <w:spacing w:after="0"/>
        <w:rPr>
          <w:rFonts w:ascii="Arial Narrow" w:hAnsi="Arial Narrow" w:cs="Times New Roman"/>
        </w:rPr>
      </w:pPr>
    </w:p>
    <w:p w:rsidR="00F31C80" w:rsidRPr="00395E26" w:rsidRDefault="00F31C80" w:rsidP="000853C9">
      <w:pPr>
        <w:spacing w:after="0" w:line="240" w:lineRule="auto"/>
        <w:ind w:left="708"/>
        <w:rPr>
          <w:rFonts w:ascii="Arial Narrow" w:hAnsi="Arial Narrow" w:cs="Times New Roman"/>
        </w:rPr>
      </w:pPr>
      <w:r w:rsidRPr="00395E26">
        <w:rPr>
          <w:rFonts w:ascii="Arial Narrow" w:hAnsi="Arial Narrow" w:cs="Times New Roman"/>
        </w:rPr>
        <w:t xml:space="preserve">1. moduł rozszerzający musi pozwalać na rozszerzenie funkcjonalności telefonu typu  </w:t>
      </w:r>
      <w:r w:rsidR="00150973">
        <w:rPr>
          <w:rFonts w:ascii="Arial Narrow" w:hAnsi="Arial Narrow" w:cs="Times New Roman"/>
        </w:rPr>
        <w:t>B</w:t>
      </w:r>
      <w:r w:rsidRPr="00395E26">
        <w:rPr>
          <w:rFonts w:ascii="Arial Narrow" w:hAnsi="Arial Narrow" w:cs="Times New Roman"/>
        </w:rPr>
        <w:t xml:space="preserve"> o dodatkowe klawisze szybkiego wybierania;</w:t>
      </w:r>
    </w:p>
    <w:p w:rsidR="00F31C80" w:rsidRPr="00395E26" w:rsidRDefault="00F31C80" w:rsidP="000853C9">
      <w:pPr>
        <w:spacing w:after="0" w:line="240" w:lineRule="auto"/>
        <w:ind w:left="708"/>
        <w:rPr>
          <w:rFonts w:ascii="Arial Narrow" w:hAnsi="Arial Narrow" w:cs="Times New Roman"/>
        </w:rPr>
      </w:pPr>
      <w:r w:rsidRPr="00395E26">
        <w:rPr>
          <w:rFonts w:ascii="Arial Narrow" w:hAnsi="Arial Narrow" w:cs="Times New Roman"/>
        </w:rPr>
        <w:t xml:space="preserve">2. moduł rozszerzający musi umożliwiać zdefiniowanie co </w:t>
      </w:r>
      <w:r w:rsidR="00150973">
        <w:rPr>
          <w:rFonts w:ascii="Arial Narrow" w:hAnsi="Arial Narrow" w:cs="Times New Roman"/>
        </w:rPr>
        <w:t>najmniej 27</w:t>
      </w:r>
      <w:r w:rsidRPr="00395E26">
        <w:rPr>
          <w:rFonts w:ascii="Arial Narrow" w:hAnsi="Arial Narrow" w:cs="Times New Roman"/>
        </w:rPr>
        <w:t xml:space="preserve"> numerów szybkiego wybierania z funkcjonalnością sygnalizacji stanu linii na wyświetlaczu LCD lub poprzez zmianę koloru przycisków,</w:t>
      </w:r>
    </w:p>
    <w:p w:rsidR="00F31C80" w:rsidRPr="00395E26" w:rsidRDefault="00F31C80" w:rsidP="001D6A77">
      <w:pPr>
        <w:spacing w:after="0" w:line="240" w:lineRule="auto"/>
        <w:ind w:left="-426" w:firstLine="1134"/>
        <w:rPr>
          <w:rFonts w:ascii="Arial Narrow" w:hAnsi="Arial Narrow" w:cs="Times New Roman"/>
        </w:rPr>
      </w:pPr>
      <w:r w:rsidRPr="00395E26">
        <w:rPr>
          <w:rFonts w:ascii="Arial Narrow" w:hAnsi="Arial Narrow" w:cs="Times New Roman"/>
        </w:rPr>
        <w:t>3. opisy klawiszy muszą być przedstawione na kolorowym wyświetlaczu LCD,</w:t>
      </w:r>
    </w:p>
    <w:p w:rsidR="00293DEA" w:rsidRPr="0019339F" w:rsidRDefault="00F31C80" w:rsidP="000853C9">
      <w:pPr>
        <w:pStyle w:val="Standard"/>
        <w:ind w:left="708"/>
        <w:jc w:val="both"/>
        <w:rPr>
          <w:rFonts w:ascii="Arial Narrow" w:hAnsi="Arial Narrow" w:cs="Times New Roman"/>
          <w:sz w:val="22"/>
          <w:szCs w:val="22"/>
        </w:rPr>
      </w:pPr>
      <w:r w:rsidRPr="00395E26">
        <w:rPr>
          <w:rFonts w:ascii="Arial Narrow" w:hAnsi="Arial Narrow" w:cs="Times New Roman"/>
          <w:sz w:val="22"/>
          <w:szCs w:val="22"/>
        </w:rPr>
        <w:t xml:space="preserve">4. moduł </w:t>
      </w:r>
      <w:r w:rsidRPr="00293DEA">
        <w:rPr>
          <w:rFonts w:ascii="Arial Narrow" w:hAnsi="Arial Narrow" w:cs="Times New Roman"/>
          <w:sz w:val="22"/>
          <w:szCs w:val="22"/>
        </w:rPr>
        <w:t xml:space="preserve">rozszerzający </w:t>
      </w:r>
      <w:r w:rsidR="00293DEA" w:rsidRPr="00293DEA">
        <w:rPr>
          <w:rFonts w:ascii="Arial Narrow" w:hAnsi="Arial Narrow" w:cs="Times New Roman"/>
          <w:sz w:val="22"/>
          <w:szCs w:val="22"/>
        </w:rPr>
        <w:t>telefon musi współpracować i służyć rozbudowie istniejącego systemu telekomunikacyjnego,</w:t>
      </w:r>
      <w:r w:rsidR="00293DEA">
        <w:rPr>
          <w:rFonts w:ascii="Arial Narrow" w:hAnsi="Arial Narrow" w:cs="Times New Roman"/>
        </w:rPr>
        <w:t xml:space="preserve"> </w:t>
      </w:r>
    </w:p>
    <w:p w:rsidR="00F31C80" w:rsidRPr="00395E26" w:rsidRDefault="00F31C80" w:rsidP="001D6A77">
      <w:pPr>
        <w:spacing w:after="0" w:line="240" w:lineRule="auto"/>
        <w:ind w:left="282" w:firstLine="426"/>
        <w:rPr>
          <w:rFonts w:ascii="Arial Narrow" w:hAnsi="Arial Narrow" w:cs="Times New Roman"/>
        </w:rPr>
      </w:pPr>
      <w:r w:rsidRPr="00395E26">
        <w:rPr>
          <w:rFonts w:ascii="Arial Narrow" w:hAnsi="Arial Narrow" w:cs="Times New Roman"/>
        </w:rPr>
        <w:t>5. moduł musi być zasilany z telefonu do którego został dołączony,</w:t>
      </w:r>
    </w:p>
    <w:p w:rsidR="00F31C80" w:rsidRDefault="00F31C80" w:rsidP="001D6A77">
      <w:pPr>
        <w:spacing w:after="0" w:line="240" w:lineRule="auto"/>
        <w:ind w:left="-426"/>
        <w:rPr>
          <w:rFonts w:ascii="Arial Narrow" w:hAnsi="Arial Narrow" w:cs="Times New Roman"/>
        </w:rPr>
      </w:pPr>
      <w:r w:rsidRPr="00395E26">
        <w:rPr>
          <w:rFonts w:ascii="Arial Narrow" w:hAnsi="Arial Narrow" w:cs="Times New Roman"/>
        </w:rPr>
        <w:t xml:space="preserve"> </w:t>
      </w:r>
      <w:r w:rsidRPr="00395E26">
        <w:rPr>
          <w:rFonts w:ascii="Arial Narrow" w:hAnsi="Arial Narrow" w:cs="Times New Roman"/>
        </w:rPr>
        <w:tab/>
        <w:t xml:space="preserve">    </w:t>
      </w:r>
      <w:r w:rsidR="00E33445">
        <w:rPr>
          <w:rFonts w:ascii="Arial Narrow" w:hAnsi="Arial Narrow" w:cs="Times New Roman"/>
        </w:rPr>
        <w:t xml:space="preserve"> </w:t>
      </w:r>
      <w:r w:rsidRPr="00395E26">
        <w:rPr>
          <w:rFonts w:ascii="Arial Narrow" w:hAnsi="Arial Narrow" w:cs="Times New Roman"/>
        </w:rPr>
        <w:t xml:space="preserve"> </w:t>
      </w:r>
      <w:r w:rsidR="00315DDF">
        <w:rPr>
          <w:rFonts w:ascii="Arial Narrow" w:hAnsi="Arial Narrow" w:cs="Times New Roman"/>
        </w:rPr>
        <w:tab/>
      </w:r>
      <w:r w:rsidRPr="00395E26">
        <w:rPr>
          <w:rFonts w:ascii="Arial Narrow" w:hAnsi="Arial Narrow" w:cs="Times New Roman"/>
        </w:rPr>
        <w:t xml:space="preserve">6. moduł musi być koloru identycznego co aparat telefoniczny typu </w:t>
      </w:r>
      <w:r w:rsidR="00150973">
        <w:rPr>
          <w:rFonts w:ascii="Arial Narrow" w:hAnsi="Arial Narrow" w:cs="Times New Roman"/>
        </w:rPr>
        <w:t>B</w:t>
      </w:r>
      <w:r w:rsidRPr="00395E26">
        <w:rPr>
          <w:rFonts w:ascii="Arial Narrow" w:hAnsi="Arial Narrow" w:cs="Times New Roman"/>
        </w:rPr>
        <w:t>.</w:t>
      </w:r>
    </w:p>
    <w:p w:rsidR="00565FBD" w:rsidRPr="00395E26" w:rsidRDefault="00565FBD" w:rsidP="00565FBD">
      <w:pPr>
        <w:spacing w:after="0" w:line="240" w:lineRule="auto"/>
        <w:ind w:left="-426" w:firstLine="1134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7. gwarancja 2 lata na sprzęt.</w:t>
      </w:r>
    </w:p>
    <w:p w:rsidR="00F31C80" w:rsidRDefault="00F31C80" w:rsidP="00F31C80">
      <w:pPr>
        <w:spacing w:after="0" w:line="360" w:lineRule="auto"/>
        <w:rPr>
          <w:rFonts w:ascii="Arial Narrow" w:hAnsi="Arial Narrow"/>
          <w:sz w:val="24"/>
          <w:szCs w:val="24"/>
          <w:u w:val="single"/>
        </w:rPr>
      </w:pPr>
    </w:p>
    <w:p w:rsidR="00B018BF" w:rsidRDefault="00B018BF" w:rsidP="00F31C80">
      <w:pPr>
        <w:spacing w:after="0" w:line="360" w:lineRule="auto"/>
        <w:rPr>
          <w:rFonts w:ascii="Arial Narrow" w:hAnsi="Arial Narrow"/>
          <w:sz w:val="24"/>
          <w:szCs w:val="24"/>
          <w:u w:val="single"/>
        </w:rPr>
      </w:pPr>
    </w:p>
    <w:p w:rsidR="000853C9" w:rsidRDefault="000853C9" w:rsidP="00F31C80">
      <w:pPr>
        <w:spacing w:after="0" w:line="360" w:lineRule="auto"/>
        <w:rPr>
          <w:rFonts w:ascii="Arial Narrow" w:hAnsi="Arial Narrow"/>
          <w:sz w:val="24"/>
          <w:szCs w:val="24"/>
          <w:u w:val="single"/>
        </w:rPr>
      </w:pPr>
    </w:p>
    <w:p w:rsidR="00F31C80" w:rsidRPr="000853C9" w:rsidRDefault="00F31C80" w:rsidP="000853C9">
      <w:pPr>
        <w:spacing w:after="0"/>
        <w:ind w:firstLine="426"/>
        <w:rPr>
          <w:rFonts w:ascii="Arial Narrow" w:hAnsi="Arial Narrow" w:cs="Times New Roman"/>
          <w:b/>
          <w:u w:val="single"/>
        </w:rPr>
      </w:pPr>
      <w:r w:rsidRPr="000853C9">
        <w:rPr>
          <w:rFonts w:ascii="Arial Narrow" w:hAnsi="Arial Narrow" w:cs="Times New Roman"/>
          <w:b/>
          <w:u w:val="single"/>
        </w:rPr>
        <w:t xml:space="preserve">Telefon IP, typ C – 85 szt. </w:t>
      </w:r>
    </w:p>
    <w:p w:rsidR="0019339F" w:rsidRPr="00B018BF" w:rsidRDefault="00F31C80" w:rsidP="00F31C80">
      <w:pPr>
        <w:pStyle w:val="Standard"/>
        <w:numPr>
          <w:ilvl w:val="1"/>
          <w:numId w:val="3"/>
        </w:numPr>
        <w:jc w:val="both"/>
        <w:rPr>
          <w:rFonts w:ascii="Arial Narrow" w:hAnsi="Arial Narrow" w:cs="Times New Roman"/>
          <w:sz w:val="22"/>
          <w:szCs w:val="22"/>
        </w:rPr>
      </w:pPr>
      <w:r w:rsidRPr="00B018BF">
        <w:rPr>
          <w:rFonts w:ascii="Arial Narrow" w:hAnsi="Arial Narrow" w:cs="Times New Roman"/>
          <w:sz w:val="22"/>
          <w:szCs w:val="22"/>
        </w:rPr>
        <w:t>telefon musi współpracować i służyć rozbudowie istniejącego systemu telekomunikacyjnym</w:t>
      </w:r>
      <w:r w:rsidR="00B018BF" w:rsidRPr="00B018BF">
        <w:rPr>
          <w:rFonts w:ascii="Arial Narrow" w:hAnsi="Arial Narrow" w:cs="Times New Roman"/>
          <w:sz w:val="22"/>
          <w:szCs w:val="22"/>
        </w:rPr>
        <w:t xml:space="preserve"> tj. Cisco dla CM wersja 14</w:t>
      </w:r>
      <w:r w:rsidRPr="00B018BF">
        <w:rPr>
          <w:rFonts w:ascii="Arial Narrow" w:hAnsi="Arial Narrow" w:cs="Times New Roman"/>
          <w:sz w:val="22"/>
          <w:szCs w:val="22"/>
        </w:rPr>
        <w:t xml:space="preserve">, </w:t>
      </w:r>
    </w:p>
    <w:p w:rsidR="0055792F" w:rsidRDefault="00F31C80" w:rsidP="0055792F">
      <w:pPr>
        <w:pStyle w:val="Standard"/>
        <w:numPr>
          <w:ilvl w:val="1"/>
          <w:numId w:val="3"/>
        </w:numPr>
        <w:jc w:val="both"/>
        <w:rPr>
          <w:rFonts w:ascii="Arial Narrow" w:hAnsi="Arial Narrow" w:cs="Times New Roman"/>
          <w:sz w:val="22"/>
          <w:szCs w:val="22"/>
        </w:rPr>
      </w:pPr>
      <w:r w:rsidRPr="0019339F">
        <w:rPr>
          <w:rFonts w:ascii="Arial Narrow" w:eastAsia="Arial" w:hAnsi="Arial Narrow" w:cs="Arial"/>
          <w:color w:val="000000"/>
          <w:sz w:val="22"/>
          <w:szCs w:val="22"/>
        </w:rPr>
        <w:t>telefon musi wspierać kodeki audio: G.711, G.729;</w:t>
      </w:r>
    </w:p>
    <w:p w:rsidR="0055792F" w:rsidRDefault="00F31C80" w:rsidP="0055792F">
      <w:pPr>
        <w:pStyle w:val="Standard"/>
        <w:numPr>
          <w:ilvl w:val="1"/>
          <w:numId w:val="3"/>
        </w:numPr>
        <w:jc w:val="both"/>
        <w:rPr>
          <w:rFonts w:ascii="Arial Narrow" w:hAnsi="Arial Narrow" w:cs="Times New Roman"/>
          <w:sz w:val="22"/>
          <w:szCs w:val="22"/>
        </w:rPr>
      </w:pPr>
      <w:r w:rsidRPr="0055792F">
        <w:rPr>
          <w:rFonts w:ascii="Arial Narrow" w:eastAsia="Arial" w:hAnsi="Arial Narrow" w:cs="Arial"/>
          <w:sz w:val="22"/>
          <w:szCs w:val="22"/>
        </w:rPr>
        <w:t>telefon musi posiadać wyświetlacz LCD;</w:t>
      </w:r>
    </w:p>
    <w:p w:rsidR="00F31C80" w:rsidRPr="0055792F" w:rsidRDefault="00F31C80" w:rsidP="0055792F">
      <w:pPr>
        <w:pStyle w:val="Standard"/>
        <w:numPr>
          <w:ilvl w:val="1"/>
          <w:numId w:val="3"/>
        </w:numPr>
        <w:jc w:val="both"/>
        <w:rPr>
          <w:rFonts w:ascii="Arial Narrow" w:hAnsi="Arial Narrow" w:cs="Times New Roman"/>
          <w:sz w:val="22"/>
          <w:szCs w:val="22"/>
        </w:rPr>
      </w:pPr>
      <w:r w:rsidRPr="0055792F">
        <w:rPr>
          <w:rFonts w:ascii="Arial Narrow" w:eastAsia="Arial" w:hAnsi="Arial Narrow" w:cs="Arial"/>
          <w:sz w:val="22"/>
          <w:szCs w:val="22"/>
        </w:rPr>
        <w:t>telefon musi mieć możl</w:t>
      </w:r>
      <w:r w:rsidR="00150973">
        <w:rPr>
          <w:rFonts w:ascii="Arial Narrow" w:eastAsia="Arial" w:hAnsi="Arial Narrow" w:cs="Arial"/>
          <w:sz w:val="22"/>
          <w:szCs w:val="22"/>
        </w:rPr>
        <w:t>iwość obsługi minimum 2 linii</w:t>
      </w:r>
      <w:r w:rsidRPr="0055792F">
        <w:rPr>
          <w:rFonts w:ascii="Arial Narrow" w:eastAsia="Arial" w:hAnsi="Arial Narrow" w:cs="Arial"/>
          <w:sz w:val="22"/>
          <w:szCs w:val="22"/>
        </w:rPr>
        <w:t xml:space="preserve"> telefonicznych;</w:t>
      </w:r>
    </w:p>
    <w:p w:rsidR="0055792F" w:rsidRDefault="00F31C80" w:rsidP="0055792F">
      <w:pPr>
        <w:pStyle w:val="Standard"/>
        <w:numPr>
          <w:ilvl w:val="1"/>
          <w:numId w:val="3"/>
        </w:numPr>
        <w:jc w:val="both"/>
        <w:rPr>
          <w:rFonts w:ascii="Arial Narrow" w:hAnsi="Arial Narrow" w:cs="Times New Roman"/>
          <w:sz w:val="22"/>
          <w:szCs w:val="22"/>
        </w:rPr>
      </w:pPr>
      <w:r w:rsidRPr="0055792F">
        <w:rPr>
          <w:rFonts w:ascii="Arial Narrow" w:eastAsia="Arial" w:hAnsi="Arial Narrow" w:cs="Arial"/>
          <w:sz w:val="22"/>
          <w:szCs w:val="22"/>
        </w:rPr>
        <w:t>telefon musi posiadać wbudowany przełącznik sieciowy z przynajmniej 2 portami w standardzie 10/100Base-T;</w:t>
      </w:r>
    </w:p>
    <w:p w:rsidR="0055792F" w:rsidRDefault="00F31C80" w:rsidP="0055792F">
      <w:pPr>
        <w:pStyle w:val="Standard"/>
        <w:numPr>
          <w:ilvl w:val="1"/>
          <w:numId w:val="3"/>
        </w:numPr>
        <w:jc w:val="both"/>
        <w:rPr>
          <w:rFonts w:ascii="Arial Narrow" w:hAnsi="Arial Narrow" w:cs="Times New Roman"/>
          <w:sz w:val="22"/>
          <w:szCs w:val="22"/>
        </w:rPr>
      </w:pPr>
      <w:r w:rsidRPr="0055792F">
        <w:rPr>
          <w:rFonts w:ascii="Arial Narrow" w:eastAsia="Arial" w:hAnsi="Arial Narrow" w:cs="Arial"/>
          <w:color w:val="000000"/>
          <w:sz w:val="22"/>
          <w:szCs w:val="22"/>
        </w:rPr>
        <w:t>telefon musi posiadać wsparcie dla protokołu DHCP;</w:t>
      </w:r>
    </w:p>
    <w:p w:rsidR="0055792F" w:rsidRDefault="00F31C80" w:rsidP="0055792F">
      <w:pPr>
        <w:pStyle w:val="Standard"/>
        <w:numPr>
          <w:ilvl w:val="1"/>
          <w:numId w:val="3"/>
        </w:numPr>
        <w:jc w:val="both"/>
        <w:rPr>
          <w:rFonts w:ascii="Arial Narrow" w:hAnsi="Arial Narrow" w:cs="Times New Roman"/>
          <w:sz w:val="22"/>
          <w:szCs w:val="22"/>
        </w:rPr>
      </w:pPr>
      <w:r w:rsidRPr="0055792F">
        <w:rPr>
          <w:rFonts w:ascii="Arial Narrow" w:eastAsia="Arial" w:hAnsi="Arial Narrow" w:cs="Arial"/>
          <w:sz w:val="22"/>
          <w:szCs w:val="22"/>
        </w:rPr>
        <w:t xml:space="preserve">telefon musi posiadać możliwość zasilania z lokalnego zasilacza oraz z sieci LAN zgodnie ze standardem </w:t>
      </w:r>
      <w:proofErr w:type="spellStart"/>
      <w:r w:rsidRPr="0055792F">
        <w:rPr>
          <w:rFonts w:ascii="Arial Narrow" w:eastAsia="Arial" w:hAnsi="Arial Narrow" w:cs="Arial"/>
          <w:sz w:val="22"/>
          <w:szCs w:val="22"/>
        </w:rPr>
        <w:t>PoE</w:t>
      </w:r>
      <w:proofErr w:type="spellEnd"/>
      <w:r w:rsidRPr="0055792F">
        <w:rPr>
          <w:rFonts w:ascii="Arial Narrow" w:eastAsia="Arial" w:hAnsi="Arial Narrow" w:cs="Arial"/>
          <w:sz w:val="22"/>
          <w:szCs w:val="22"/>
        </w:rPr>
        <w:t xml:space="preserve"> IEEE 802.3af;</w:t>
      </w:r>
    </w:p>
    <w:p w:rsidR="0055792F" w:rsidRDefault="00F31C80" w:rsidP="0055792F">
      <w:pPr>
        <w:pStyle w:val="Standard"/>
        <w:numPr>
          <w:ilvl w:val="1"/>
          <w:numId w:val="3"/>
        </w:numPr>
        <w:jc w:val="both"/>
        <w:rPr>
          <w:rFonts w:ascii="Arial Narrow" w:hAnsi="Arial Narrow" w:cs="Times New Roman"/>
          <w:sz w:val="22"/>
          <w:szCs w:val="22"/>
        </w:rPr>
      </w:pPr>
      <w:r w:rsidRPr="0055792F">
        <w:rPr>
          <w:rFonts w:ascii="Arial Narrow" w:eastAsia="Arial" w:hAnsi="Arial Narrow" w:cs="Arial"/>
          <w:sz w:val="22"/>
          <w:szCs w:val="22"/>
        </w:rPr>
        <w:t>telefon musi posiadać wbudowany system głośnomówiący;</w:t>
      </w:r>
    </w:p>
    <w:p w:rsidR="0055792F" w:rsidRPr="0055792F" w:rsidRDefault="00F31C80" w:rsidP="0055792F">
      <w:pPr>
        <w:pStyle w:val="Standard"/>
        <w:numPr>
          <w:ilvl w:val="1"/>
          <w:numId w:val="3"/>
        </w:numPr>
        <w:jc w:val="both"/>
        <w:rPr>
          <w:rFonts w:ascii="Arial Narrow" w:hAnsi="Arial Narrow" w:cs="Times New Roman"/>
          <w:sz w:val="22"/>
          <w:szCs w:val="22"/>
        </w:rPr>
      </w:pPr>
      <w:r w:rsidRPr="0055792F">
        <w:rPr>
          <w:rFonts w:ascii="Arial Narrow" w:eastAsia="Arial" w:hAnsi="Arial Narrow" w:cs="Arial"/>
          <w:sz w:val="22"/>
          <w:szCs w:val="22"/>
        </w:rPr>
        <w:t>telefon musi posiadać co najmniej 12 programowalnych przycisków dla linii telefonicznych, funkcji, usług, szybkiego wybierania numerów z funkcjonalnością sygn</w:t>
      </w:r>
      <w:r w:rsidR="0055792F">
        <w:rPr>
          <w:rFonts w:ascii="Arial Narrow" w:eastAsia="Arial" w:hAnsi="Arial Narrow" w:cs="Arial"/>
          <w:sz w:val="22"/>
          <w:szCs w:val="22"/>
        </w:rPr>
        <w:t>alizacji stanu linii (zajętość);</w:t>
      </w:r>
    </w:p>
    <w:p w:rsidR="00F31C80" w:rsidRPr="0055792F" w:rsidRDefault="00F31C80" w:rsidP="0055792F">
      <w:pPr>
        <w:pStyle w:val="Standard"/>
        <w:numPr>
          <w:ilvl w:val="1"/>
          <w:numId w:val="3"/>
        </w:numPr>
        <w:jc w:val="both"/>
        <w:rPr>
          <w:rFonts w:ascii="Arial Narrow" w:hAnsi="Arial Narrow" w:cs="Times New Roman"/>
          <w:sz w:val="22"/>
          <w:szCs w:val="22"/>
        </w:rPr>
      </w:pPr>
      <w:r w:rsidRPr="0055792F">
        <w:rPr>
          <w:rFonts w:ascii="Arial Narrow" w:eastAsia="Arial" w:hAnsi="Arial Narrow" w:cs="Arial"/>
          <w:sz w:val="22"/>
          <w:szCs w:val="22"/>
        </w:rPr>
        <w:t>telefon musi posiadać co najmniej następujące dedykowane przyciski:</w:t>
      </w:r>
    </w:p>
    <w:p w:rsidR="00F31C80" w:rsidRPr="00F31C80" w:rsidRDefault="00F31C80" w:rsidP="00F31C80">
      <w:pPr>
        <w:pStyle w:val="Standard"/>
        <w:numPr>
          <w:ilvl w:val="0"/>
          <w:numId w:val="11"/>
        </w:numPr>
        <w:spacing w:after="13"/>
        <w:ind w:left="1080"/>
        <w:jc w:val="both"/>
        <w:rPr>
          <w:rFonts w:ascii="Arial Narrow" w:hAnsi="Arial Narrow"/>
          <w:sz w:val="22"/>
          <w:szCs w:val="22"/>
        </w:rPr>
      </w:pPr>
      <w:r w:rsidRPr="00F31C80">
        <w:rPr>
          <w:rFonts w:ascii="Arial Narrow" w:eastAsia="Arial" w:hAnsi="Arial Narrow" w:cs="Arial"/>
          <w:color w:val="000000"/>
          <w:sz w:val="22"/>
          <w:szCs w:val="22"/>
        </w:rPr>
        <w:t>przycisk dostępu do książki telefonicznej;</w:t>
      </w:r>
    </w:p>
    <w:p w:rsidR="00F31C80" w:rsidRPr="00F31C80" w:rsidRDefault="00F31C80" w:rsidP="00F31C80">
      <w:pPr>
        <w:pStyle w:val="Standard"/>
        <w:numPr>
          <w:ilvl w:val="0"/>
          <w:numId w:val="11"/>
        </w:numPr>
        <w:spacing w:after="13"/>
        <w:ind w:left="1080"/>
        <w:jc w:val="both"/>
        <w:rPr>
          <w:rFonts w:ascii="Arial Narrow" w:hAnsi="Arial Narrow"/>
          <w:sz w:val="22"/>
          <w:szCs w:val="22"/>
        </w:rPr>
      </w:pPr>
      <w:r w:rsidRPr="00F31C80">
        <w:rPr>
          <w:rFonts w:ascii="Arial Narrow" w:eastAsia="Arial" w:hAnsi="Arial Narrow" w:cs="Arial"/>
          <w:color w:val="000000"/>
          <w:sz w:val="22"/>
          <w:szCs w:val="22"/>
        </w:rPr>
        <w:t>przycisk sterujący głośnością;</w:t>
      </w:r>
    </w:p>
    <w:p w:rsidR="00F31C80" w:rsidRPr="00F31C80" w:rsidRDefault="00F31C80" w:rsidP="00F31C80">
      <w:pPr>
        <w:pStyle w:val="Standard"/>
        <w:numPr>
          <w:ilvl w:val="0"/>
          <w:numId w:val="11"/>
        </w:numPr>
        <w:spacing w:after="13"/>
        <w:ind w:left="1080"/>
        <w:jc w:val="both"/>
        <w:rPr>
          <w:rFonts w:ascii="Arial Narrow" w:hAnsi="Arial Narrow"/>
          <w:sz w:val="22"/>
          <w:szCs w:val="22"/>
        </w:rPr>
      </w:pPr>
      <w:r w:rsidRPr="00F31C80">
        <w:rPr>
          <w:rFonts w:ascii="Arial Narrow" w:eastAsia="Arial" w:hAnsi="Arial Narrow" w:cs="Arial"/>
          <w:color w:val="000000"/>
          <w:sz w:val="22"/>
          <w:szCs w:val="22"/>
        </w:rPr>
        <w:t>przycisk wyłączenie mikrofonu;</w:t>
      </w:r>
    </w:p>
    <w:p w:rsidR="00F31C80" w:rsidRPr="00F31C80" w:rsidRDefault="00F31C80" w:rsidP="00F31C80">
      <w:pPr>
        <w:pStyle w:val="Standard"/>
        <w:numPr>
          <w:ilvl w:val="0"/>
          <w:numId w:val="11"/>
        </w:numPr>
        <w:spacing w:after="13"/>
        <w:ind w:left="1080"/>
        <w:jc w:val="both"/>
        <w:rPr>
          <w:rFonts w:ascii="Arial Narrow" w:hAnsi="Arial Narrow"/>
          <w:sz w:val="22"/>
          <w:szCs w:val="22"/>
        </w:rPr>
      </w:pPr>
      <w:r w:rsidRPr="00F31C80">
        <w:rPr>
          <w:rFonts w:ascii="Arial Narrow" w:eastAsia="Arial" w:hAnsi="Arial Narrow" w:cs="Arial"/>
          <w:color w:val="000000"/>
          <w:sz w:val="22"/>
          <w:szCs w:val="22"/>
        </w:rPr>
        <w:t>przycisk przełączający na tryb rozmowy przez system nagłowny;</w:t>
      </w:r>
    </w:p>
    <w:p w:rsidR="0055792F" w:rsidRDefault="00F31C80" w:rsidP="0055792F">
      <w:pPr>
        <w:pStyle w:val="Standard"/>
        <w:numPr>
          <w:ilvl w:val="0"/>
          <w:numId w:val="11"/>
        </w:numPr>
        <w:spacing w:after="13"/>
        <w:ind w:left="1080"/>
        <w:jc w:val="both"/>
        <w:rPr>
          <w:rFonts w:ascii="Arial Narrow" w:hAnsi="Arial Narrow"/>
          <w:sz w:val="22"/>
          <w:szCs w:val="22"/>
        </w:rPr>
      </w:pPr>
      <w:r w:rsidRPr="00F31C80">
        <w:rPr>
          <w:rFonts w:ascii="Arial Narrow" w:eastAsia="Arial" w:hAnsi="Arial Narrow" w:cs="Arial"/>
          <w:color w:val="000000"/>
          <w:sz w:val="22"/>
          <w:szCs w:val="22"/>
        </w:rPr>
        <w:t>przycisk przełączający na trybu głośnomówiący;</w:t>
      </w:r>
    </w:p>
    <w:p w:rsidR="0055792F" w:rsidRDefault="0066324D" w:rsidP="0055792F">
      <w:pPr>
        <w:pStyle w:val="Standard"/>
        <w:numPr>
          <w:ilvl w:val="1"/>
          <w:numId w:val="11"/>
        </w:numPr>
        <w:spacing w:after="1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11. </w:t>
      </w:r>
      <w:r w:rsidR="0055792F">
        <w:rPr>
          <w:rFonts w:ascii="Arial Narrow" w:hAnsi="Arial Narrow"/>
          <w:sz w:val="22"/>
          <w:szCs w:val="22"/>
        </w:rPr>
        <w:t xml:space="preserve"> </w:t>
      </w:r>
      <w:r w:rsidR="00F31C80" w:rsidRPr="0055792F">
        <w:rPr>
          <w:rFonts w:ascii="Arial Narrow" w:eastAsia="Arial" w:hAnsi="Arial Narrow" w:cs="Arial"/>
          <w:sz w:val="22"/>
          <w:szCs w:val="22"/>
        </w:rPr>
        <w:t>telefon musi zapewniać wsparcie dla protokołu sterującego SIP;</w:t>
      </w:r>
    </w:p>
    <w:p w:rsidR="00150973" w:rsidRPr="00F31C80" w:rsidRDefault="0066324D" w:rsidP="00150973">
      <w:pPr>
        <w:pStyle w:val="Standard"/>
        <w:ind w:left="708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12.</w:t>
      </w:r>
      <w:r w:rsidR="0055792F">
        <w:rPr>
          <w:rFonts w:ascii="Arial Narrow" w:hAnsi="Arial Narrow"/>
          <w:sz w:val="22"/>
          <w:szCs w:val="22"/>
        </w:rPr>
        <w:t xml:space="preserve"> </w:t>
      </w:r>
      <w:r w:rsidR="00150973" w:rsidRPr="00F31C80">
        <w:rPr>
          <w:rFonts w:ascii="Arial Narrow" w:eastAsia="Arial" w:hAnsi="Arial Narrow" w:cs="Times New Roman"/>
          <w:color w:val="000000"/>
          <w:sz w:val="22"/>
          <w:szCs w:val="22"/>
        </w:rPr>
        <w:t>telefon musi współpracować z istniejącą bramą głosową (router) pod względem funkcjonalności zapasowego serwera przetwarzania połączeń na wypadek awarii lub braku łączności z serwerem sterującym (</w:t>
      </w:r>
      <w:r w:rsidR="00150973">
        <w:rPr>
          <w:rFonts w:ascii="Arial Narrow" w:eastAsia="Arial" w:hAnsi="Arial Narrow" w:cs="Times New Roman"/>
          <w:color w:val="000000"/>
          <w:sz w:val="22"/>
          <w:szCs w:val="22"/>
        </w:rPr>
        <w:t>SRST</w:t>
      </w:r>
      <w:r w:rsidR="00150973" w:rsidRPr="00F31C80">
        <w:rPr>
          <w:rFonts w:ascii="Arial Narrow" w:eastAsia="Arial" w:hAnsi="Arial Narrow" w:cs="Times New Roman"/>
          <w:color w:val="000000"/>
          <w:sz w:val="22"/>
          <w:szCs w:val="22"/>
        </w:rPr>
        <w:t>)</w:t>
      </w:r>
    </w:p>
    <w:p w:rsidR="00F31C80" w:rsidRDefault="0066324D" w:rsidP="00150973">
      <w:pPr>
        <w:pStyle w:val="Standard"/>
        <w:numPr>
          <w:ilvl w:val="3"/>
          <w:numId w:val="11"/>
        </w:numPr>
        <w:spacing w:after="13"/>
        <w:jc w:val="both"/>
        <w:rPr>
          <w:rFonts w:ascii="Arial Narrow" w:eastAsia="Arial" w:hAnsi="Arial Narrow" w:cs="Arial"/>
          <w:sz w:val="22"/>
          <w:szCs w:val="22"/>
        </w:rPr>
      </w:pPr>
      <w:r>
        <w:rPr>
          <w:rFonts w:ascii="Arial Narrow" w:eastAsia="Arial" w:hAnsi="Arial Narrow" w:cs="Arial"/>
          <w:sz w:val="22"/>
          <w:szCs w:val="22"/>
        </w:rPr>
        <w:t xml:space="preserve">13. </w:t>
      </w:r>
      <w:r w:rsidR="00F31C80" w:rsidRPr="00F31C80">
        <w:rPr>
          <w:rFonts w:ascii="Arial Narrow" w:eastAsia="Arial" w:hAnsi="Arial Narrow" w:cs="Arial"/>
          <w:sz w:val="22"/>
          <w:szCs w:val="22"/>
        </w:rPr>
        <w:t xml:space="preserve">telefon musi być koloru </w:t>
      </w:r>
      <w:r w:rsidR="00150973">
        <w:rPr>
          <w:rFonts w:ascii="Arial Narrow" w:eastAsia="Arial" w:hAnsi="Arial Narrow" w:cs="Arial"/>
          <w:sz w:val="22"/>
          <w:szCs w:val="22"/>
        </w:rPr>
        <w:t>ciemny grafit</w:t>
      </w:r>
      <w:r w:rsidR="00F31C80" w:rsidRPr="00F31C80">
        <w:rPr>
          <w:rFonts w:ascii="Arial Narrow" w:eastAsia="Arial" w:hAnsi="Arial Narrow" w:cs="Arial"/>
          <w:sz w:val="22"/>
          <w:szCs w:val="22"/>
        </w:rPr>
        <w:t>.</w:t>
      </w:r>
    </w:p>
    <w:p w:rsidR="00565FBD" w:rsidRPr="00395E26" w:rsidRDefault="00565FBD" w:rsidP="00565FBD">
      <w:pPr>
        <w:spacing w:after="0" w:line="240" w:lineRule="auto"/>
        <w:ind w:left="991" w:hanging="283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14. licencja 5 lat, gwarancja 2 lata na sprzęt.</w:t>
      </w:r>
    </w:p>
    <w:p w:rsidR="00565FBD" w:rsidRPr="00F31C80" w:rsidRDefault="00565FBD" w:rsidP="0066324D">
      <w:pPr>
        <w:pStyle w:val="Standard"/>
        <w:ind w:left="708"/>
        <w:jc w:val="both"/>
        <w:rPr>
          <w:rFonts w:ascii="Arial Narrow" w:hAnsi="Arial Narrow"/>
          <w:sz w:val="22"/>
          <w:szCs w:val="22"/>
        </w:rPr>
      </w:pPr>
    </w:p>
    <w:p w:rsidR="00F31C80" w:rsidRPr="000853C9" w:rsidRDefault="00F31C80" w:rsidP="000853C9">
      <w:pPr>
        <w:spacing w:after="0"/>
        <w:ind w:firstLine="426"/>
        <w:rPr>
          <w:rFonts w:ascii="Arial Narrow" w:hAnsi="Arial Narrow" w:cs="Times New Roman"/>
          <w:b/>
          <w:u w:val="single"/>
        </w:rPr>
      </w:pPr>
      <w:r w:rsidRPr="000853C9">
        <w:rPr>
          <w:rFonts w:ascii="Arial Narrow" w:hAnsi="Arial Narrow" w:cs="Times New Roman"/>
          <w:b/>
          <w:u w:val="single"/>
        </w:rPr>
        <w:t xml:space="preserve">Telefon IP, typ D – 100 szt. </w:t>
      </w:r>
    </w:p>
    <w:p w:rsidR="00B018BF" w:rsidRPr="00B018BF" w:rsidRDefault="00B018BF" w:rsidP="00B018BF">
      <w:pPr>
        <w:pStyle w:val="Standard"/>
        <w:numPr>
          <w:ilvl w:val="1"/>
          <w:numId w:val="3"/>
        </w:numPr>
        <w:jc w:val="both"/>
        <w:rPr>
          <w:rFonts w:ascii="Arial Narrow" w:hAnsi="Arial Narrow" w:cs="Times New Roman"/>
          <w:sz w:val="22"/>
          <w:szCs w:val="22"/>
        </w:rPr>
      </w:pPr>
      <w:r w:rsidRPr="00B018BF">
        <w:rPr>
          <w:rFonts w:ascii="Arial Narrow" w:hAnsi="Arial Narrow" w:cs="Times New Roman"/>
          <w:sz w:val="22"/>
          <w:szCs w:val="22"/>
        </w:rPr>
        <w:t xml:space="preserve">telefon musi współpracować i służyć rozbudowie istniejącego systemu telekomunikacyjnym tj. Cisco dla CM wersja 14, </w:t>
      </w:r>
    </w:p>
    <w:p w:rsidR="0019339F" w:rsidRPr="0019339F" w:rsidRDefault="0019339F" w:rsidP="0055792F">
      <w:pPr>
        <w:pStyle w:val="Akapitzlist"/>
        <w:numPr>
          <w:ilvl w:val="1"/>
          <w:numId w:val="3"/>
        </w:numPr>
        <w:spacing w:after="0" w:line="240" w:lineRule="auto"/>
        <w:rPr>
          <w:rFonts w:ascii="Arial Narrow" w:hAnsi="Arial Narrow"/>
        </w:rPr>
      </w:pPr>
      <w:r w:rsidRPr="0019339F">
        <w:rPr>
          <w:rFonts w:ascii="Arial Narrow" w:hAnsi="Arial Narrow"/>
        </w:rPr>
        <w:t>telefon musi wspierać kodeki audio: G.711, G.729,</w:t>
      </w:r>
    </w:p>
    <w:p w:rsidR="0019339F" w:rsidRPr="0019339F" w:rsidRDefault="0019339F" w:rsidP="0055792F">
      <w:pPr>
        <w:pStyle w:val="Akapitzlist"/>
        <w:numPr>
          <w:ilvl w:val="1"/>
          <w:numId w:val="3"/>
        </w:numPr>
        <w:spacing w:after="0" w:line="240" w:lineRule="auto"/>
        <w:rPr>
          <w:rFonts w:ascii="Arial Narrow" w:hAnsi="Arial Narrow"/>
        </w:rPr>
      </w:pPr>
      <w:r w:rsidRPr="0019339F">
        <w:rPr>
          <w:rFonts w:ascii="Arial Narrow" w:hAnsi="Arial Narrow"/>
        </w:rPr>
        <w:t>telefon musi posiadać wyświetlacz LCD,</w:t>
      </w:r>
    </w:p>
    <w:p w:rsidR="0019339F" w:rsidRPr="0019339F" w:rsidRDefault="0019339F" w:rsidP="0055792F">
      <w:pPr>
        <w:pStyle w:val="Akapitzlist"/>
        <w:numPr>
          <w:ilvl w:val="1"/>
          <w:numId w:val="3"/>
        </w:numPr>
        <w:spacing w:after="0" w:line="240" w:lineRule="auto"/>
        <w:rPr>
          <w:rFonts w:ascii="Arial Narrow" w:hAnsi="Arial Narrow"/>
        </w:rPr>
      </w:pPr>
      <w:r w:rsidRPr="0019339F">
        <w:rPr>
          <w:rFonts w:ascii="Arial Narrow" w:hAnsi="Arial Narrow"/>
        </w:rPr>
        <w:t>telefon musi mieć możliwość obsługi minimum 2 kont telefonicznych,</w:t>
      </w:r>
    </w:p>
    <w:p w:rsidR="0019339F" w:rsidRPr="0019339F" w:rsidRDefault="0019339F" w:rsidP="0055792F">
      <w:pPr>
        <w:pStyle w:val="Akapitzlist"/>
        <w:numPr>
          <w:ilvl w:val="1"/>
          <w:numId w:val="3"/>
        </w:numPr>
        <w:spacing w:after="0" w:line="240" w:lineRule="auto"/>
        <w:rPr>
          <w:rFonts w:ascii="Arial Narrow" w:hAnsi="Arial Narrow"/>
        </w:rPr>
      </w:pPr>
      <w:r w:rsidRPr="0019339F">
        <w:rPr>
          <w:rFonts w:ascii="Arial Narrow" w:hAnsi="Arial Narrow"/>
        </w:rPr>
        <w:t>telefon musi posiadać wbudowany przełącznik sieciowy z przynajmniej 2 portami w standardzie 10/100Base-T,</w:t>
      </w:r>
    </w:p>
    <w:p w:rsidR="0019339F" w:rsidRPr="0019339F" w:rsidRDefault="0019339F" w:rsidP="0055792F">
      <w:pPr>
        <w:pStyle w:val="Akapitzlist"/>
        <w:numPr>
          <w:ilvl w:val="1"/>
          <w:numId w:val="3"/>
        </w:numPr>
        <w:spacing w:after="0" w:line="240" w:lineRule="auto"/>
        <w:rPr>
          <w:rFonts w:ascii="Arial Narrow" w:hAnsi="Arial Narrow"/>
        </w:rPr>
      </w:pPr>
      <w:r w:rsidRPr="0019339F">
        <w:rPr>
          <w:rFonts w:ascii="Arial Narrow" w:hAnsi="Arial Narrow"/>
        </w:rPr>
        <w:t>telefon musi posiadać wsparcie dla protokołu DHCP,</w:t>
      </w:r>
    </w:p>
    <w:p w:rsidR="0019339F" w:rsidRPr="0019339F" w:rsidRDefault="0019339F" w:rsidP="0055792F">
      <w:pPr>
        <w:pStyle w:val="Akapitzlist"/>
        <w:numPr>
          <w:ilvl w:val="1"/>
          <w:numId w:val="3"/>
        </w:numPr>
        <w:spacing w:after="0" w:line="240" w:lineRule="auto"/>
        <w:rPr>
          <w:rFonts w:ascii="Arial Narrow" w:hAnsi="Arial Narrow"/>
        </w:rPr>
      </w:pPr>
      <w:r w:rsidRPr="0019339F">
        <w:rPr>
          <w:rFonts w:ascii="Arial Narrow" w:hAnsi="Arial Narrow"/>
        </w:rPr>
        <w:t xml:space="preserve">telefon musi posiadać możliwość zasilania z lokalnego zasilacza oraz z sieci LAN zgodnie ze standardem </w:t>
      </w:r>
      <w:proofErr w:type="spellStart"/>
      <w:r w:rsidRPr="0019339F">
        <w:rPr>
          <w:rFonts w:ascii="Arial Narrow" w:hAnsi="Arial Narrow"/>
        </w:rPr>
        <w:t>PoE</w:t>
      </w:r>
      <w:proofErr w:type="spellEnd"/>
      <w:r w:rsidRPr="0019339F">
        <w:rPr>
          <w:rFonts w:ascii="Arial Narrow" w:hAnsi="Arial Narrow"/>
        </w:rPr>
        <w:t xml:space="preserve"> IEEE 802.3af,</w:t>
      </w:r>
    </w:p>
    <w:p w:rsidR="0019339F" w:rsidRPr="0019339F" w:rsidRDefault="0019339F" w:rsidP="0055792F">
      <w:pPr>
        <w:pStyle w:val="Akapitzlist"/>
        <w:numPr>
          <w:ilvl w:val="1"/>
          <w:numId w:val="3"/>
        </w:numPr>
        <w:spacing w:after="0" w:line="240" w:lineRule="auto"/>
        <w:rPr>
          <w:rFonts w:ascii="Arial Narrow" w:hAnsi="Arial Narrow"/>
        </w:rPr>
      </w:pPr>
      <w:r w:rsidRPr="0019339F">
        <w:rPr>
          <w:rFonts w:ascii="Arial Narrow" w:hAnsi="Arial Narrow"/>
        </w:rPr>
        <w:t>telefon musi posiadać wbudowany system głośnomówiący,</w:t>
      </w:r>
    </w:p>
    <w:p w:rsidR="0019339F" w:rsidRPr="0019339F" w:rsidRDefault="0019339F" w:rsidP="0055792F">
      <w:pPr>
        <w:pStyle w:val="Standard"/>
        <w:numPr>
          <w:ilvl w:val="1"/>
          <w:numId w:val="3"/>
        </w:numPr>
        <w:rPr>
          <w:rFonts w:ascii="Arial Narrow" w:eastAsia="Arial" w:hAnsi="Arial Narrow" w:cs="Times New Roman"/>
          <w:color w:val="000000"/>
          <w:sz w:val="22"/>
          <w:szCs w:val="22"/>
        </w:rPr>
      </w:pPr>
      <w:r w:rsidRPr="0019339F">
        <w:rPr>
          <w:rFonts w:ascii="Arial Narrow" w:eastAsia="Arial" w:hAnsi="Arial Narrow" w:cs="Times New Roman"/>
          <w:color w:val="000000"/>
          <w:sz w:val="22"/>
          <w:szCs w:val="22"/>
        </w:rPr>
        <w:t>telefon musi posiadać co najmniej 2 programowalne przyciski obsługujące :</w:t>
      </w:r>
      <w:r w:rsidRPr="0019339F">
        <w:rPr>
          <w:rFonts w:ascii="Arial Narrow" w:eastAsia="Arial" w:hAnsi="Arial Narrow" w:cs="Times New Roman"/>
          <w:color w:val="000000"/>
          <w:sz w:val="22"/>
          <w:szCs w:val="22"/>
        </w:rPr>
        <w:br/>
        <w:t>- linie telefoniczne,</w:t>
      </w:r>
    </w:p>
    <w:p w:rsidR="0019339F" w:rsidRPr="0019339F" w:rsidRDefault="0019339F" w:rsidP="0019339F">
      <w:pPr>
        <w:pStyle w:val="Standard"/>
        <w:ind w:left="708" w:firstLine="708"/>
        <w:rPr>
          <w:rFonts w:ascii="Arial Narrow" w:eastAsia="Arial" w:hAnsi="Arial Narrow" w:cs="Times New Roman"/>
          <w:color w:val="000000"/>
          <w:sz w:val="22"/>
          <w:szCs w:val="22"/>
        </w:rPr>
      </w:pPr>
      <w:r w:rsidRPr="0019339F">
        <w:rPr>
          <w:rFonts w:ascii="Arial Narrow" w:eastAsia="Arial" w:hAnsi="Arial Narrow" w:cs="Times New Roman"/>
          <w:color w:val="000000"/>
          <w:sz w:val="22"/>
          <w:szCs w:val="22"/>
        </w:rPr>
        <w:t>- funkcje (konferencja, podejmowanie wywołań w grupie etc.),</w:t>
      </w:r>
    </w:p>
    <w:p w:rsidR="0019339F" w:rsidRPr="0019339F" w:rsidRDefault="0019339F" w:rsidP="0019339F">
      <w:pPr>
        <w:pStyle w:val="Standard"/>
        <w:ind w:left="1428"/>
        <w:rPr>
          <w:rFonts w:ascii="Arial Narrow" w:eastAsia="Arial" w:hAnsi="Arial Narrow" w:cs="Times New Roman"/>
          <w:color w:val="000000"/>
          <w:sz w:val="22"/>
          <w:szCs w:val="22"/>
        </w:rPr>
      </w:pPr>
      <w:r w:rsidRPr="0019339F">
        <w:rPr>
          <w:rFonts w:ascii="Arial Narrow" w:eastAsia="Arial" w:hAnsi="Arial Narrow" w:cs="Times New Roman"/>
          <w:color w:val="000000"/>
          <w:sz w:val="22"/>
          <w:szCs w:val="22"/>
        </w:rPr>
        <w:t>- funkcjonalność szybkiego wybierania numerów z funkcjonalnością sygnalizacji stanu zajętości linii w postaci kontrolki LED,</w:t>
      </w:r>
    </w:p>
    <w:p w:rsidR="0019339F" w:rsidRPr="0019339F" w:rsidRDefault="0019339F" w:rsidP="0055792F">
      <w:pPr>
        <w:pStyle w:val="Akapitzlist"/>
        <w:numPr>
          <w:ilvl w:val="1"/>
          <w:numId w:val="3"/>
        </w:numPr>
        <w:spacing w:after="0" w:line="240" w:lineRule="auto"/>
        <w:rPr>
          <w:rFonts w:ascii="Arial Narrow" w:hAnsi="Arial Narrow"/>
        </w:rPr>
      </w:pPr>
      <w:r w:rsidRPr="0019339F">
        <w:rPr>
          <w:rFonts w:ascii="Arial Narrow" w:hAnsi="Arial Narrow"/>
        </w:rPr>
        <w:t xml:space="preserve">telefon musi posiadać co najmniej następujące dedykowane przyciski : </w:t>
      </w:r>
    </w:p>
    <w:p w:rsidR="0019339F" w:rsidRPr="0019339F" w:rsidRDefault="0019339F" w:rsidP="0055792F">
      <w:pPr>
        <w:pStyle w:val="Akapitzlist"/>
        <w:numPr>
          <w:ilvl w:val="1"/>
          <w:numId w:val="3"/>
        </w:numPr>
        <w:spacing w:after="0" w:line="240" w:lineRule="auto"/>
        <w:rPr>
          <w:rFonts w:ascii="Arial Narrow" w:hAnsi="Arial Narrow"/>
        </w:rPr>
      </w:pPr>
      <w:r w:rsidRPr="0019339F">
        <w:rPr>
          <w:rFonts w:ascii="Arial Narrow" w:hAnsi="Arial Narrow"/>
        </w:rPr>
        <w:t>przycisk dostępu do książki telefonicznej,</w:t>
      </w:r>
    </w:p>
    <w:p w:rsidR="0019339F" w:rsidRPr="0019339F" w:rsidRDefault="0019339F" w:rsidP="0055792F">
      <w:pPr>
        <w:pStyle w:val="Akapitzlist"/>
        <w:numPr>
          <w:ilvl w:val="1"/>
          <w:numId w:val="3"/>
        </w:numPr>
        <w:spacing w:after="0" w:line="240" w:lineRule="auto"/>
        <w:rPr>
          <w:rFonts w:ascii="Arial Narrow" w:hAnsi="Arial Narrow"/>
        </w:rPr>
      </w:pPr>
      <w:r w:rsidRPr="0019339F">
        <w:rPr>
          <w:rFonts w:ascii="Arial Narrow" w:hAnsi="Arial Narrow"/>
        </w:rPr>
        <w:t>przycisk sterujący głośnością,</w:t>
      </w:r>
    </w:p>
    <w:p w:rsidR="0019339F" w:rsidRPr="0019339F" w:rsidRDefault="0019339F" w:rsidP="0055792F">
      <w:pPr>
        <w:pStyle w:val="Akapitzlist"/>
        <w:numPr>
          <w:ilvl w:val="1"/>
          <w:numId w:val="3"/>
        </w:numPr>
        <w:spacing w:after="0" w:line="240" w:lineRule="auto"/>
        <w:rPr>
          <w:rFonts w:ascii="Arial Narrow" w:hAnsi="Arial Narrow"/>
        </w:rPr>
      </w:pPr>
      <w:r w:rsidRPr="0019339F">
        <w:rPr>
          <w:rFonts w:ascii="Arial Narrow" w:hAnsi="Arial Narrow"/>
        </w:rPr>
        <w:t>przycisk wyłączenie mikrofonu (z sygnalizacją wizualną),</w:t>
      </w:r>
    </w:p>
    <w:p w:rsidR="0019339F" w:rsidRPr="0019339F" w:rsidRDefault="0019339F" w:rsidP="0055792F">
      <w:pPr>
        <w:pStyle w:val="Akapitzlist"/>
        <w:numPr>
          <w:ilvl w:val="1"/>
          <w:numId w:val="3"/>
        </w:numPr>
        <w:spacing w:after="0" w:line="240" w:lineRule="auto"/>
        <w:rPr>
          <w:rFonts w:ascii="Arial Narrow" w:hAnsi="Arial Narrow"/>
        </w:rPr>
      </w:pPr>
      <w:r w:rsidRPr="0019339F">
        <w:rPr>
          <w:rFonts w:ascii="Arial Narrow" w:hAnsi="Arial Narrow"/>
        </w:rPr>
        <w:t>przycisk przełączający na tryb rozmowy przez system nagłowny (z sygnalizacją wizualną),</w:t>
      </w:r>
    </w:p>
    <w:p w:rsidR="0019339F" w:rsidRPr="0019339F" w:rsidRDefault="0019339F" w:rsidP="0055792F">
      <w:pPr>
        <w:pStyle w:val="Akapitzlist"/>
        <w:numPr>
          <w:ilvl w:val="1"/>
          <w:numId w:val="3"/>
        </w:numPr>
        <w:spacing w:after="0" w:line="240" w:lineRule="auto"/>
        <w:rPr>
          <w:rFonts w:ascii="Arial Narrow" w:hAnsi="Arial Narrow"/>
        </w:rPr>
      </w:pPr>
      <w:r w:rsidRPr="0019339F">
        <w:rPr>
          <w:rFonts w:ascii="Arial Narrow" w:hAnsi="Arial Narrow"/>
        </w:rPr>
        <w:t>przycisk przełączający na trybu głośnomówiący (z sygnalizacją wizualną),</w:t>
      </w:r>
    </w:p>
    <w:p w:rsidR="0019339F" w:rsidRPr="0019339F" w:rsidRDefault="0019339F" w:rsidP="0055792F">
      <w:pPr>
        <w:pStyle w:val="Akapitzlist"/>
        <w:numPr>
          <w:ilvl w:val="1"/>
          <w:numId w:val="3"/>
        </w:numPr>
        <w:spacing w:after="0" w:line="240" w:lineRule="auto"/>
        <w:rPr>
          <w:rFonts w:ascii="Arial Narrow" w:hAnsi="Arial Narrow"/>
        </w:rPr>
      </w:pPr>
      <w:r w:rsidRPr="0019339F">
        <w:rPr>
          <w:rFonts w:ascii="Arial Narrow" w:hAnsi="Arial Narrow"/>
        </w:rPr>
        <w:t>telefon musi zapewniać wsparcie dla protokołu sterującego SIP,</w:t>
      </w:r>
    </w:p>
    <w:p w:rsidR="00150973" w:rsidRPr="00F31C80" w:rsidRDefault="00150973" w:rsidP="00150973">
      <w:pPr>
        <w:pStyle w:val="Standard"/>
        <w:numPr>
          <w:ilvl w:val="1"/>
          <w:numId w:val="3"/>
        </w:numPr>
        <w:jc w:val="both"/>
        <w:rPr>
          <w:rFonts w:ascii="Arial Narrow" w:hAnsi="Arial Narrow" w:cs="Times New Roman"/>
          <w:sz w:val="22"/>
          <w:szCs w:val="22"/>
        </w:rPr>
      </w:pPr>
      <w:r w:rsidRPr="00F31C80">
        <w:rPr>
          <w:rFonts w:ascii="Arial Narrow" w:eastAsia="Arial" w:hAnsi="Arial Narrow" w:cs="Times New Roman"/>
          <w:color w:val="000000"/>
          <w:sz w:val="22"/>
          <w:szCs w:val="22"/>
        </w:rPr>
        <w:lastRenderedPageBreak/>
        <w:t>telefon musi współpracować z istniejącą bramą głosową (router) pod względem funkcjonalności zapasowego serwera przetwarzania połączeń na wypadek awarii lub braku łączności z serwerem sterującym (</w:t>
      </w:r>
      <w:r>
        <w:rPr>
          <w:rFonts w:ascii="Arial Narrow" w:eastAsia="Arial" w:hAnsi="Arial Narrow" w:cs="Times New Roman"/>
          <w:color w:val="000000"/>
          <w:sz w:val="22"/>
          <w:szCs w:val="22"/>
        </w:rPr>
        <w:t>SRST</w:t>
      </w:r>
      <w:r w:rsidRPr="00F31C80">
        <w:rPr>
          <w:rFonts w:ascii="Arial Narrow" w:eastAsia="Arial" w:hAnsi="Arial Narrow" w:cs="Times New Roman"/>
          <w:color w:val="000000"/>
          <w:sz w:val="22"/>
          <w:szCs w:val="22"/>
        </w:rPr>
        <w:t>)</w:t>
      </w:r>
    </w:p>
    <w:p w:rsidR="00565FBD" w:rsidRPr="00565FBD" w:rsidRDefault="00565FBD" w:rsidP="00565FBD">
      <w:pPr>
        <w:pStyle w:val="Akapitzlist"/>
        <w:numPr>
          <w:ilvl w:val="1"/>
          <w:numId w:val="3"/>
        </w:numPr>
        <w:spacing w:after="0" w:line="240" w:lineRule="auto"/>
        <w:rPr>
          <w:rFonts w:ascii="Arial Narrow" w:hAnsi="Arial Narrow" w:cs="Times New Roman"/>
        </w:rPr>
      </w:pPr>
      <w:r w:rsidRPr="00565FBD">
        <w:rPr>
          <w:rFonts w:ascii="Arial Narrow" w:hAnsi="Arial Narrow" w:cs="Times New Roman"/>
        </w:rPr>
        <w:t>licencja 5 lat, gwarancja 2 lata na sprzęt.</w:t>
      </w:r>
    </w:p>
    <w:p w:rsidR="00565FBD" w:rsidRPr="0019339F" w:rsidRDefault="00565FBD" w:rsidP="00565FBD">
      <w:pPr>
        <w:pStyle w:val="Akapitzlist"/>
        <w:spacing w:after="0" w:line="240" w:lineRule="auto"/>
        <w:ind w:left="1080"/>
        <w:rPr>
          <w:rFonts w:ascii="Arial Narrow" w:hAnsi="Arial Narrow"/>
        </w:rPr>
      </w:pPr>
    </w:p>
    <w:p w:rsidR="00B018BF" w:rsidRPr="000853C9" w:rsidRDefault="00B018BF" w:rsidP="000853C9">
      <w:pPr>
        <w:spacing w:after="0"/>
        <w:ind w:firstLine="426"/>
        <w:rPr>
          <w:rFonts w:ascii="Arial Narrow" w:hAnsi="Arial Narrow" w:cs="Times New Roman"/>
          <w:b/>
          <w:u w:val="single"/>
        </w:rPr>
      </w:pPr>
      <w:r w:rsidRPr="000853C9">
        <w:rPr>
          <w:rFonts w:ascii="Arial Narrow" w:hAnsi="Arial Narrow" w:cs="Times New Roman"/>
          <w:b/>
          <w:u w:val="single"/>
        </w:rPr>
        <w:t>Licencje dodatkowe – 20 szt. :</w:t>
      </w:r>
    </w:p>
    <w:p w:rsidR="00B018BF" w:rsidRPr="00B018BF" w:rsidRDefault="00B018BF" w:rsidP="00B018BF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zakup dodatkowych 5-letnich licencji d</w:t>
      </w:r>
      <w:r w:rsidRPr="00B018BF">
        <w:rPr>
          <w:rFonts w:ascii="Arial Narrow" w:hAnsi="Arial Narrow"/>
        </w:rPr>
        <w:t xml:space="preserve">la </w:t>
      </w:r>
      <w:r>
        <w:rPr>
          <w:rFonts w:ascii="Arial Narrow" w:hAnsi="Arial Narrow"/>
        </w:rPr>
        <w:t>telefonu IP</w:t>
      </w:r>
      <w:r w:rsidRPr="00B018BF">
        <w:rPr>
          <w:rFonts w:ascii="Arial Narrow" w:hAnsi="Arial Narrow"/>
        </w:rPr>
        <w:t xml:space="preserve"> Typu A</w:t>
      </w:r>
      <w:r>
        <w:rPr>
          <w:rFonts w:ascii="Arial Narrow" w:hAnsi="Arial Narrow"/>
        </w:rPr>
        <w:t xml:space="preserve"> kompatybilnych z wersją CM 14 </w:t>
      </w:r>
      <w:r>
        <w:rPr>
          <w:rFonts w:ascii="Arial Narrow" w:hAnsi="Arial Narrow"/>
        </w:rPr>
        <w:br/>
        <w:t>i współpracujących z istniejącym systemem telekomunikacyjnym Cisco..</w:t>
      </w:r>
      <w:r w:rsidRPr="00B018B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</w:p>
    <w:p w:rsidR="00CF6E04" w:rsidRDefault="00CF6E04">
      <w:pPr>
        <w:rPr>
          <w:rFonts w:ascii="Arial Narrow" w:hAnsi="Arial Narrow"/>
        </w:rPr>
      </w:pPr>
    </w:p>
    <w:sectPr w:rsidR="00CF6E04" w:rsidSect="00BD7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953F4"/>
    <w:multiLevelType w:val="hybridMultilevel"/>
    <w:tmpl w:val="4BE869AE"/>
    <w:lvl w:ilvl="0" w:tplc="4208BC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444A39"/>
    <w:multiLevelType w:val="hybridMultilevel"/>
    <w:tmpl w:val="2A24209A"/>
    <w:lvl w:ilvl="0" w:tplc="4208BC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DD1BC9"/>
    <w:multiLevelType w:val="multilevel"/>
    <w:tmpl w:val="3B3E2B84"/>
    <w:styleLink w:val="WWNum142"/>
    <w:lvl w:ilvl="0">
      <w:numFmt w:val="bullet"/>
      <w:lvlText w:val=""/>
      <w:lvlJc w:val="left"/>
      <w:pPr>
        <w:ind w:left="852" w:firstLine="0"/>
      </w:pPr>
      <w:rPr>
        <w:rFonts w:ascii="Symbol" w:hAnsi="Symbol" w:cs="Symbol"/>
      </w:rPr>
    </w:lvl>
    <w:lvl w:ilvl="1">
      <w:start w:val="1"/>
      <w:numFmt w:val="none"/>
      <w:lvlText w:val="%2"/>
      <w:lvlJc w:val="left"/>
      <w:pPr>
        <w:ind w:left="852" w:firstLine="0"/>
      </w:pPr>
    </w:lvl>
    <w:lvl w:ilvl="2">
      <w:start w:val="1"/>
      <w:numFmt w:val="none"/>
      <w:lvlText w:val="%3"/>
      <w:lvlJc w:val="left"/>
      <w:pPr>
        <w:ind w:left="852" w:firstLine="0"/>
      </w:pPr>
    </w:lvl>
    <w:lvl w:ilvl="3">
      <w:start w:val="1"/>
      <w:numFmt w:val="none"/>
      <w:lvlText w:val="%4"/>
      <w:lvlJc w:val="left"/>
      <w:pPr>
        <w:ind w:left="852" w:firstLine="0"/>
      </w:pPr>
    </w:lvl>
    <w:lvl w:ilvl="4">
      <w:start w:val="1"/>
      <w:numFmt w:val="none"/>
      <w:lvlText w:val="%5"/>
      <w:lvlJc w:val="left"/>
      <w:pPr>
        <w:ind w:left="852" w:firstLine="0"/>
      </w:pPr>
    </w:lvl>
    <w:lvl w:ilvl="5">
      <w:start w:val="1"/>
      <w:numFmt w:val="none"/>
      <w:lvlText w:val="%6"/>
      <w:lvlJc w:val="left"/>
      <w:pPr>
        <w:ind w:left="852" w:firstLine="0"/>
      </w:pPr>
    </w:lvl>
    <w:lvl w:ilvl="6">
      <w:start w:val="1"/>
      <w:numFmt w:val="none"/>
      <w:lvlText w:val="%7"/>
      <w:lvlJc w:val="left"/>
      <w:pPr>
        <w:ind w:left="852" w:firstLine="0"/>
      </w:pPr>
    </w:lvl>
    <w:lvl w:ilvl="7">
      <w:start w:val="1"/>
      <w:numFmt w:val="none"/>
      <w:lvlText w:val="%8"/>
      <w:lvlJc w:val="left"/>
      <w:pPr>
        <w:ind w:left="852" w:firstLine="0"/>
      </w:pPr>
    </w:lvl>
    <w:lvl w:ilvl="8">
      <w:start w:val="1"/>
      <w:numFmt w:val="none"/>
      <w:lvlText w:val="%9"/>
      <w:lvlJc w:val="left"/>
      <w:pPr>
        <w:ind w:left="852" w:firstLine="0"/>
      </w:pPr>
    </w:lvl>
  </w:abstractNum>
  <w:abstractNum w:abstractNumId="3">
    <w:nsid w:val="4F6939D7"/>
    <w:multiLevelType w:val="hybridMultilevel"/>
    <w:tmpl w:val="3642F7A6"/>
    <w:lvl w:ilvl="0" w:tplc="BB985312">
      <w:start w:val="13"/>
      <w:numFmt w:val="decimal"/>
      <w:lvlText w:val="%1)"/>
      <w:lvlJc w:val="left"/>
      <w:pPr>
        <w:ind w:left="1068" w:hanging="360"/>
      </w:pPr>
      <w:rPr>
        <w:rFonts w:eastAsia="Arial" w:cs="Aria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69904E1"/>
    <w:multiLevelType w:val="hybridMultilevel"/>
    <w:tmpl w:val="CF6E2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CD12A">
      <w:start w:val="9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427A9C"/>
    <w:multiLevelType w:val="hybridMultilevel"/>
    <w:tmpl w:val="FE3A88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2A1490"/>
    <w:multiLevelType w:val="multilevel"/>
    <w:tmpl w:val="F322E388"/>
    <w:styleLink w:val="WWNum143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7">
    <w:nsid w:val="753C3F64"/>
    <w:multiLevelType w:val="hybridMultilevel"/>
    <w:tmpl w:val="FE3A88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CD3375"/>
    <w:multiLevelType w:val="hybridMultilevel"/>
    <w:tmpl w:val="2A24209A"/>
    <w:lvl w:ilvl="0" w:tplc="4208BC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8"/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425"/>
  <w:characterSpacingControl w:val="doNotCompress"/>
  <w:compat/>
  <w:rsids>
    <w:rsidRoot w:val="00EF4C51"/>
    <w:rsid w:val="000853C9"/>
    <w:rsid w:val="0011305C"/>
    <w:rsid w:val="00150973"/>
    <w:rsid w:val="0019339F"/>
    <w:rsid w:val="00196F36"/>
    <w:rsid w:val="001D6A77"/>
    <w:rsid w:val="00293DEA"/>
    <w:rsid w:val="00315DDF"/>
    <w:rsid w:val="00324500"/>
    <w:rsid w:val="00361564"/>
    <w:rsid w:val="00377F1C"/>
    <w:rsid w:val="00395E26"/>
    <w:rsid w:val="004439CE"/>
    <w:rsid w:val="004F16BB"/>
    <w:rsid w:val="0055792F"/>
    <w:rsid w:val="00565FBD"/>
    <w:rsid w:val="005933D1"/>
    <w:rsid w:val="005C424B"/>
    <w:rsid w:val="005D4FC8"/>
    <w:rsid w:val="006252BE"/>
    <w:rsid w:val="0066324D"/>
    <w:rsid w:val="006905D7"/>
    <w:rsid w:val="007E22E0"/>
    <w:rsid w:val="00892659"/>
    <w:rsid w:val="008E6FD0"/>
    <w:rsid w:val="00986FD2"/>
    <w:rsid w:val="009960ED"/>
    <w:rsid w:val="009D3B76"/>
    <w:rsid w:val="00A1433A"/>
    <w:rsid w:val="00A81982"/>
    <w:rsid w:val="00AA0FDC"/>
    <w:rsid w:val="00B018BF"/>
    <w:rsid w:val="00B2783E"/>
    <w:rsid w:val="00B73A9E"/>
    <w:rsid w:val="00BD7B23"/>
    <w:rsid w:val="00CF6E04"/>
    <w:rsid w:val="00E03344"/>
    <w:rsid w:val="00E33445"/>
    <w:rsid w:val="00E33B7E"/>
    <w:rsid w:val="00EC222C"/>
    <w:rsid w:val="00EE4284"/>
    <w:rsid w:val="00EF4C51"/>
    <w:rsid w:val="00F31C80"/>
    <w:rsid w:val="00F92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2B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52BE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6252BE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6252BE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39"/>
    <w:rsid w:val="006252BE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39"/>
    <w:rsid w:val="006252BE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39"/>
    <w:rsid w:val="006252BE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next w:val="Tabela-Siatka"/>
    <w:uiPriority w:val="39"/>
    <w:rsid w:val="005C424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basedOn w:val="Standardowy"/>
    <w:next w:val="Tabela-Siatka"/>
    <w:uiPriority w:val="39"/>
    <w:rsid w:val="005C424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8E6FD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56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395E26"/>
    <w:pPr>
      <w:ind w:left="720"/>
      <w:contextualSpacing/>
    </w:pPr>
  </w:style>
  <w:style w:type="paragraph" w:customStyle="1" w:styleId="Standard">
    <w:name w:val="Standard"/>
    <w:rsid w:val="00F31C80"/>
    <w:pPr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 w:bidi="pl-PL"/>
    </w:rPr>
  </w:style>
  <w:style w:type="numbering" w:customStyle="1" w:styleId="WWNum142">
    <w:name w:val="WWNum142"/>
    <w:rsid w:val="00F31C80"/>
    <w:pPr>
      <w:numPr>
        <w:numId w:val="5"/>
      </w:numPr>
    </w:pPr>
  </w:style>
  <w:style w:type="numbering" w:customStyle="1" w:styleId="WWNum143">
    <w:name w:val="WWNum143"/>
    <w:rsid w:val="00F31C80"/>
    <w:pPr>
      <w:numPr>
        <w:numId w:val="9"/>
      </w:numPr>
    </w:pPr>
  </w:style>
  <w:style w:type="character" w:customStyle="1" w:styleId="AkapitzlistZnak">
    <w:name w:val="Akapit z listą Znak"/>
    <w:link w:val="Akapitzlist"/>
    <w:uiPriority w:val="34"/>
    <w:qFormat/>
    <w:rsid w:val="001933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2B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52B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6252B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6252B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6252B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6252B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6252B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5C424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5C424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8E6FD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56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395E26"/>
    <w:pPr>
      <w:ind w:left="720"/>
      <w:contextualSpacing/>
    </w:pPr>
  </w:style>
  <w:style w:type="paragraph" w:customStyle="1" w:styleId="Standard">
    <w:name w:val="Standard"/>
    <w:rsid w:val="00F31C80"/>
    <w:pPr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 w:bidi="pl-PL"/>
    </w:rPr>
  </w:style>
  <w:style w:type="numbering" w:customStyle="1" w:styleId="WWNum142">
    <w:name w:val="WWNum142"/>
    <w:rsid w:val="00F31C80"/>
    <w:pPr>
      <w:numPr>
        <w:numId w:val="5"/>
      </w:numPr>
    </w:pPr>
  </w:style>
  <w:style w:type="numbering" w:customStyle="1" w:styleId="WWNum143">
    <w:name w:val="WWNum143"/>
    <w:rsid w:val="00F31C80"/>
    <w:pPr>
      <w:numPr>
        <w:numId w:val="9"/>
      </w:numPr>
    </w:pPr>
  </w:style>
  <w:style w:type="character" w:customStyle="1" w:styleId="AkapitzlistZnak">
    <w:name w:val="Akapit z listą Znak"/>
    <w:link w:val="Akapitzlist"/>
    <w:uiPriority w:val="34"/>
    <w:qFormat/>
    <w:rsid w:val="001933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1266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8847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Olszewski</dc:creator>
  <cp:lastModifiedBy>S.Telekomunikacji</cp:lastModifiedBy>
  <cp:revision>3</cp:revision>
  <dcterms:created xsi:type="dcterms:W3CDTF">2024-04-17T06:44:00Z</dcterms:created>
  <dcterms:modified xsi:type="dcterms:W3CDTF">2024-04-17T06:47:00Z</dcterms:modified>
</cp:coreProperties>
</file>