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C68C" w14:textId="52B90B45" w:rsidR="00C1501D" w:rsidRPr="00C1501D" w:rsidRDefault="00C1501D" w:rsidP="00C1501D">
      <w:pPr>
        <w:ind w:right="-2"/>
        <w:jc w:val="right"/>
        <w:rPr>
          <w:rFonts w:ascii="Source Sans Pro Light" w:hAnsi="Source Sans Pro Light" w:cs="Arial"/>
          <w:b/>
        </w:rPr>
      </w:pPr>
      <w:bookmarkStart w:id="0" w:name="_Hlk175315205"/>
      <w:r w:rsidRPr="00C1501D">
        <w:rPr>
          <w:rFonts w:ascii="Source Sans Pro Light" w:hAnsi="Source Sans Pro Light" w:cs="Arial"/>
          <w:b/>
        </w:rPr>
        <w:tab/>
        <w:t xml:space="preserve">                 </w:t>
      </w:r>
      <w:r w:rsidRPr="00C1501D">
        <w:rPr>
          <w:rFonts w:ascii="Source Sans Pro Light" w:hAnsi="Source Sans Pro Light" w:cs="Arial"/>
          <w:b/>
        </w:rPr>
        <w:tab/>
        <w:t xml:space="preserve">Załącznik nr </w:t>
      </w:r>
      <w:r w:rsidR="008617A8">
        <w:rPr>
          <w:rFonts w:ascii="Source Sans Pro Light" w:hAnsi="Source Sans Pro Light" w:cs="Arial"/>
          <w:b/>
        </w:rPr>
        <w:t>7</w:t>
      </w:r>
      <w:r w:rsidRPr="00C1501D">
        <w:rPr>
          <w:rFonts w:ascii="Source Sans Pro Light" w:hAnsi="Source Sans Pro Light" w:cs="Arial"/>
          <w:b/>
        </w:rPr>
        <w:t xml:space="preserve"> do SWZ</w:t>
      </w:r>
    </w:p>
    <w:p w14:paraId="72E7A493" w14:textId="45951B32" w:rsidR="00C1501D" w:rsidRPr="00C1501D" w:rsidRDefault="00C1501D" w:rsidP="00C1501D">
      <w:pPr>
        <w:ind w:right="-2"/>
        <w:jc w:val="both"/>
        <w:rPr>
          <w:rFonts w:ascii="Source Sans Pro Light" w:hAnsi="Source Sans Pro Light" w:cs="Arial"/>
          <w:b/>
        </w:rPr>
      </w:pPr>
      <w:r w:rsidRPr="00C1501D">
        <w:rPr>
          <w:rFonts w:ascii="Source Sans Pro Light" w:hAnsi="Source Sans Pro Light" w:cs="Arial"/>
          <w:b/>
        </w:rPr>
        <w:t>Znak postępowania: CEZAMAT/ZP</w:t>
      </w:r>
      <w:r w:rsidR="001C19A4">
        <w:rPr>
          <w:rFonts w:ascii="Source Sans Pro Light" w:hAnsi="Source Sans Pro Light" w:cs="Arial"/>
          <w:b/>
        </w:rPr>
        <w:t>53</w:t>
      </w:r>
      <w:r w:rsidRPr="00C1501D">
        <w:rPr>
          <w:rFonts w:ascii="Source Sans Pro Light" w:hAnsi="Source Sans Pro Light" w:cs="Arial"/>
          <w:b/>
        </w:rPr>
        <w:t>/202</w:t>
      </w:r>
      <w:r w:rsidR="00A1027A">
        <w:rPr>
          <w:rFonts w:ascii="Source Sans Pro Light" w:hAnsi="Source Sans Pro Light" w:cs="Arial"/>
          <w:b/>
        </w:rPr>
        <w:t>4</w:t>
      </w:r>
    </w:p>
    <w:bookmarkEnd w:id="0"/>
    <w:p w14:paraId="40854A5F" w14:textId="77777777" w:rsidR="00C1501D" w:rsidRPr="00C1501D" w:rsidRDefault="00C1501D" w:rsidP="00C1501D">
      <w:pPr>
        <w:ind w:right="425"/>
        <w:jc w:val="both"/>
        <w:rPr>
          <w:rFonts w:ascii="Source Sans Pro Light" w:hAnsi="Source Sans Pro Light" w:cs="Arial"/>
          <w:b/>
        </w:rPr>
      </w:pPr>
    </w:p>
    <w:p w14:paraId="5482EF95" w14:textId="72A8BD01" w:rsidR="00C1501D" w:rsidRPr="00C1501D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  <w:b/>
        </w:rPr>
      </w:pPr>
      <w:r w:rsidRPr="00C1501D">
        <w:rPr>
          <w:rFonts w:ascii="Source Sans Pro Light" w:hAnsi="Source Sans Pro Light" w:cs="Tahoma"/>
          <w:b/>
        </w:rPr>
        <w:t>W</w:t>
      </w:r>
      <w:r w:rsidRPr="00C1501D">
        <w:rPr>
          <w:rFonts w:ascii="Source Sans Pro Light" w:hAnsi="Source Sans Pro Light" w:cs="Tahoma"/>
          <w:b/>
          <w:bCs/>
        </w:rPr>
        <w:t xml:space="preserve">YKAZ </w:t>
      </w:r>
      <w:r w:rsidR="008617A8">
        <w:rPr>
          <w:rFonts w:ascii="Source Sans Pro Light" w:hAnsi="Source Sans Pro Light" w:cs="Tahoma"/>
          <w:b/>
          <w:bCs/>
        </w:rPr>
        <w:t>DOSTAW</w:t>
      </w:r>
    </w:p>
    <w:p w14:paraId="3E2E1580" w14:textId="26014FA6" w:rsidR="00C1501D" w:rsidRPr="006B7BB4" w:rsidRDefault="00C1501D" w:rsidP="00C1501D">
      <w:pPr>
        <w:tabs>
          <w:tab w:val="left" w:pos="0"/>
          <w:tab w:val="left" w:pos="18"/>
        </w:tabs>
        <w:spacing w:before="120"/>
        <w:jc w:val="center"/>
        <w:rPr>
          <w:rFonts w:ascii="Source Sans Pro Light" w:hAnsi="Source Sans Pro Light" w:cs="Tahoma"/>
          <w:sz w:val="22"/>
          <w:szCs w:val="22"/>
        </w:rPr>
      </w:pPr>
      <w:r w:rsidRPr="001D1F3F">
        <w:rPr>
          <w:rFonts w:ascii="Source Sans Pro Light" w:hAnsi="Source Sans Pro Light" w:cs="Tahoma"/>
          <w:sz w:val="22"/>
          <w:szCs w:val="22"/>
        </w:rPr>
        <w:t xml:space="preserve">na potwierdzenie 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spełniania warunku posiadania zdolności technicznej </w:t>
      </w:r>
      <w:r w:rsidRPr="006B7BB4">
        <w:rPr>
          <w:rFonts w:ascii="Source Sans Pro Light" w:hAnsi="Source Sans Pro Light" w:cs="Tahoma"/>
          <w:sz w:val="22"/>
          <w:szCs w:val="22"/>
        </w:rPr>
        <w:br/>
        <w:t xml:space="preserve">i zawodowej opisanego w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Rozdziale IX 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A1027A" w:rsidRPr="006B7BB4">
        <w:rPr>
          <w:rFonts w:ascii="Source Sans Pro Light" w:hAnsi="Source Sans Pro Light" w:cs="Tahoma"/>
          <w:sz w:val="22"/>
          <w:szCs w:val="22"/>
        </w:rPr>
        <w:t>.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SWZ </w:t>
      </w:r>
    </w:p>
    <w:p w14:paraId="08FB9856" w14:textId="77777777" w:rsidR="00C1501D" w:rsidRPr="006B7BB4" w:rsidRDefault="00C1501D" w:rsidP="00C1501D">
      <w:pPr>
        <w:tabs>
          <w:tab w:val="left" w:pos="0"/>
          <w:tab w:val="left" w:pos="18"/>
        </w:tabs>
        <w:jc w:val="center"/>
        <w:rPr>
          <w:rFonts w:ascii="Source Sans Pro Light" w:hAnsi="Source Sans Pro Light" w:cs="Tahoma"/>
        </w:rPr>
      </w:pPr>
    </w:p>
    <w:p w14:paraId="370FBDA3" w14:textId="63808953" w:rsidR="00C1501D" w:rsidRPr="006B7BB4" w:rsidRDefault="00C1501D" w:rsidP="00C1501D">
      <w:pPr>
        <w:pStyle w:val="Tekstpodstawowywcity33"/>
        <w:spacing w:after="0" w:line="360" w:lineRule="auto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Nazwa Wykonawcy</w:t>
      </w:r>
      <w:r w:rsidRPr="006B7BB4">
        <w:rPr>
          <w:rFonts w:ascii="Source Sans Pro Light" w:hAnsi="Source Sans Pro Light" w:cs="Tahoma"/>
          <w:sz w:val="22"/>
          <w:szCs w:val="22"/>
        </w:rPr>
        <w:t>:.........................................................................</w:t>
      </w:r>
      <w:r w:rsidR="006F5976" w:rsidRPr="006B7BB4">
        <w:rPr>
          <w:rFonts w:ascii="Source Sans Pro Light" w:hAnsi="Source Sans Pro Light" w:cs="Tahoma"/>
          <w:sz w:val="22"/>
          <w:szCs w:val="22"/>
        </w:rPr>
        <w:t>..</w:t>
      </w:r>
      <w:r w:rsidRPr="006B7BB4">
        <w:rPr>
          <w:rFonts w:ascii="Source Sans Pro Light" w:hAnsi="Source Sans Pro Light" w:cs="Tahoma"/>
          <w:sz w:val="22"/>
          <w:szCs w:val="22"/>
        </w:rPr>
        <w:t>............................................</w:t>
      </w:r>
    </w:p>
    <w:p w14:paraId="71EAD800" w14:textId="77777777" w:rsidR="00C1501D" w:rsidRPr="006B7BB4" w:rsidRDefault="00C1501D" w:rsidP="00C1501D">
      <w:pPr>
        <w:pStyle w:val="Tekstpodstawowywcity33"/>
        <w:spacing w:after="0"/>
        <w:ind w:left="0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b/>
          <w:bCs/>
          <w:sz w:val="22"/>
          <w:szCs w:val="22"/>
        </w:rPr>
        <w:t>siedziba Wykonawcy</w:t>
      </w:r>
      <w:r w:rsidRPr="006B7BB4">
        <w:rPr>
          <w:rFonts w:ascii="Source Sans Pro Light" w:hAnsi="Source Sans Pro Light" w:cs="Tahoma"/>
          <w:sz w:val="22"/>
          <w:szCs w:val="22"/>
        </w:rPr>
        <w:t>: .................................................................................................................</w:t>
      </w:r>
    </w:p>
    <w:p w14:paraId="596D6445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18"/>
          <w:szCs w:val="18"/>
        </w:rPr>
      </w:pP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(w przypadku oferty składanej przez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 xml:space="preserve">Wykonawców </w:t>
      </w:r>
      <w:r w:rsidRPr="006B7BB4">
        <w:rPr>
          <w:rFonts w:ascii="Source Sans Pro Light" w:hAnsi="Source Sans Pro Light" w:cs="Tahoma"/>
          <w:b/>
          <w:bCs/>
          <w:i/>
          <w:sz w:val="18"/>
          <w:szCs w:val="18"/>
        </w:rPr>
        <w:t>ubiegających się wspólnie o udzielenie zamówienia</w:t>
      </w:r>
      <w:r w:rsidRPr="006B7BB4">
        <w:rPr>
          <w:rFonts w:ascii="Source Sans Pro Light" w:hAnsi="Source Sans Pro Light" w:cs="Tahoma"/>
          <w:bCs/>
          <w:i/>
          <w:sz w:val="18"/>
          <w:szCs w:val="18"/>
        </w:rPr>
        <w:t xml:space="preserve">, 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należy wpisać </w:t>
      </w:r>
      <w:r w:rsidRPr="006B7BB4">
        <w:rPr>
          <w:rFonts w:ascii="Source Sans Pro Light" w:hAnsi="Source Sans Pro Light" w:cs="Tahoma"/>
          <w:b/>
          <w:i/>
          <w:sz w:val="18"/>
          <w:szCs w:val="18"/>
        </w:rPr>
        <w:t>wszystkich Wykonawców</w:t>
      </w:r>
      <w:r w:rsidRPr="006B7BB4">
        <w:rPr>
          <w:rFonts w:ascii="Source Sans Pro Light" w:hAnsi="Source Sans Pro Light" w:cs="Tahoma"/>
          <w:i/>
          <w:sz w:val="18"/>
          <w:szCs w:val="18"/>
        </w:rPr>
        <w:t xml:space="preserve"> z</w:t>
      </w:r>
      <w:r w:rsidRPr="006B7BB4">
        <w:rPr>
          <w:rFonts w:ascii="Source Sans Pro Light" w:hAnsi="Source Sans Pro Light" w:cs="Calibri"/>
          <w:i/>
          <w:sz w:val="18"/>
          <w:szCs w:val="18"/>
        </w:rPr>
        <w:t> </w:t>
      </w:r>
      <w:r w:rsidRPr="006B7BB4">
        <w:rPr>
          <w:rFonts w:ascii="Source Sans Pro Light" w:hAnsi="Source Sans Pro Light" w:cs="Tahoma"/>
          <w:i/>
          <w:sz w:val="18"/>
          <w:szCs w:val="18"/>
        </w:rPr>
        <w:t>okre</w:t>
      </w:r>
      <w:r w:rsidRPr="006B7BB4">
        <w:rPr>
          <w:rFonts w:ascii="Source Sans Pro Light" w:hAnsi="Source Sans Pro Light" w:cs="Adagio_Slab Light"/>
          <w:i/>
          <w:sz w:val="18"/>
          <w:szCs w:val="18"/>
        </w:rPr>
        <w:t>ś</w:t>
      </w:r>
      <w:r w:rsidRPr="006B7BB4">
        <w:rPr>
          <w:rFonts w:ascii="Source Sans Pro Light" w:hAnsi="Source Sans Pro Light" w:cs="Tahoma"/>
          <w:i/>
          <w:sz w:val="18"/>
          <w:szCs w:val="18"/>
        </w:rPr>
        <w:t>leniem ich nazwy i siedziby)</w:t>
      </w:r>
    </w:p>
    <w:p w14:paraId="54AC970A" w14:textId="77777777" w:rsidR="00C1501D" w:rsidRPr="006B7BB4" w:rsidRDefault="00C1501D" w:rsidP="00C1501D">
      <w:pPr>
        <w:pStyle w:val="Tekstpodstawowywcity33"/>
        <w:spacing w:after="0"/>
        <w:ind w:left="0" w:right="426"/>
        <w:jc w:val="both"/>
        <w:rPr>
          <w:rFonts w:ascii="Source Sans Pro Light" w:hAnsi="Source Sans Pro Light" w:cs="Tahoma"/>
          <w:i/>
          <w:sz w:val="22"/>
          <w:szCs w:val="22"/>
        </w:rPr>
      </w:pPr>
    </w:p>
    <w:p w14:paraId="78D87129" w14:textId="77777777" w:rsidR="001D1F3F" w:rsidRPr="006B7BB4" w:rsidRDefault="00C1501D" w:rsidP="001D1F3F">
      <w:pPr>
        <w:tabs>
          <w:tab w:val="left" w:pos="3480"/>
        </w:tabs>
        <w:spacing w:after="120" w:line="360" w:lineRule="auto"/>
        <w:jc w:val="center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>Składając ofertę w postępowaniu o udzielenie zamówienia publicznego na</w:t>
      </w:r>
      <w:r w:rsidR="001D1F3F" w:rsidRPr="006B7BB4">
        <w:rPr>
          <w:rFonts w:ascii="Source Sans Pro Light" w:hAnsi="Source Sans Pro Light" w:cs="Tahoma"/>
          <w:sz w:val="22"/>
          <w:szCs w:val="22"/>
        </w:rPr>
        <w:t>:</w:t>
      </w:r>
    </w:p>
    <w:p w14:paraId="658CA639" w14:textId="77777777" w:rsidR="00C55EFE" w:rsidRPr="006B7BB4" w:rsidRDefault="00C55EFE" w:rsidP="00A14C57">
      <w:pPr>
        <w:jc w:val="both"/>
        <w:rPr>
          <w:rFonts w:ascii="Source Sans Pro Light" w:hAnsi="Source Sans Pro Light"/>
          <w:b/>
          <w:bCs/>
          <w:sz w:val="22"/>
          <w:szCs w:val="22"/>
        </w:rPr>
      </w:pPr>
    </w:p>
    <w:p w14:paraId="4242F076" w14:textId="51658FD6" w:rsidR="00724049" w:rsidRPr="001D27B2" w:rsidRDefault="00724049" w:rsidP="00724049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1D27B2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="001C19A4" w:rsidRPr="006E2897">
        <w:rPr>
          <w:rFonts w:ascii="Source Sans Pro Light" w:hAnsi="Source Sans Pro Light"/>
          <w:b/>
          <w:bCs/>
          <w:sz w:val="22"/>
          <w:szCs w:val="22"/>
        </w:rPr>
        <w:t>urządzenia do natryskowego nanoszenia powłok</w:t>
      </w:r>
      <w:r w:rsidRPr="001D27B2">
        <w:rPr>
          <w:rFonts w:ascii="Source Sans Pro Light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2FED496" w14:textId="77777777" w:rsidR="003B1A87" w:rsidRPr="005E593D" w:rsidRDefault="003B1A87" w:rsidP="003B1A87">
      <w:pPr>
        <w:pStyle w:val="Akapitzlist"/>
        <w:ind w:left="-142" w:right="23"/>
        <w:jc w:val="center"/>
        <w:rPr>
          <w:rFonts w:ascii="Source Sans Pro Light" w:hAnsi="Source Sans Pro Light"/>
          <w:b/>
          <w:bCs/>
        </w:rPr>
      </w:pPr>
    </w:p>
    <w:p w14:paraId="059EE313" w14:textId="2A402700" w:rsidR="008617A8" w:rsidRPr="006B7BB4" w:rsidRDefault="00C1501D" w:rsidP="008617A8">
      <w:pPr>
        <w:ind w:right="23"/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6B7BB4">
        <w:rPr>
          <w:rFonts w:ascii="Source Sans Pro Light" w:hAnsi="Source Sans Pro Light" w:cs="Calibri"/>
          <w:bCs/>
          <w:sz w:val="22"/>
          <w:szCs w:val="22"/>
          <w:lang w:eastAsia="ar-SA"/>
        </w:rPr>
        <w:t>p</w:t>
      </w:r>
      <w:r w:rsidRPr="006B7BB4">
        <w:rPr>
          <w:rFonts w:ascii="Source Sans Pro Light" w:hAnsi="Source Sans Pro Light" w:cs="Tahoma"/>
          <w:bCs/>
          <w:sz w:val="22"/>
          <w:szCs w:val="22"/>
        </w:rPr>
        <w:t xml:space="preserve">rzedkładam </w:t>
      </w:r>
      <w:r w:rsidRPr="006B7BB4">
        <w:rPr>
          <w:rFonts w:ascii="Source Sans Pro Light" w:hAnsi="Source Sans Pro Light" w:cs="Tahoma"/>
          <w:iCs/>
          <w:sz w:val="22"/>
          <w:szCs w:val="22"/>
        </w:rPr>
        <w:t xml:space="preserve">wykaz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dostaw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8617A8" w:rsidRPr="006B7BB4">
        <w:rPr>
          <w:rFonts w:ascii="Source Sans Pro Light" w:hAnsi="Source Sans Pro Light" w:cs="Tahoma"/>
          <w:iCs/>
          <w:sz w:val="22"/>
          <w:szCs w:val="22"/>
          <w:u w:val="single"/>
        </w:rPr>
        <w:t>z dowodami potwierdzającymi należyte wykonanie</w:t>
      </w:r>
      <w:r w:rsidR="008617A8" w:rsidRPr="006B7BB4">
        <w:rPr>
          <w:rFonts w:ascii="Source Sans Pro Light" w:hAnsi="Source Sans Pro Light" w:cs="Tahoma"/>
          <w:i/>
          <w:sz w:val="22"/>
          <w:szCs w:val="22"/>
        </w:rPr>
        <w:t xml:space="preserve"> </w:t>
      </w:r>
      <w:r w:rsidR="005F1906" w:rsidRPr="006B7BB4">
        <w:rPr>
          <w:rFonts w:ascii="Source Sans Pro Light" w:hAnsi="Source Sans Pro Light" w:cs="Tahoma"/>
          <w:iCs/>
          <w:sz w:val="22"/>
          <w:szCs w:val="22"/>
        </w:rPr>
        <w:t xml:space="preserve"> </w:t>
      </w:r>
      <w:r w:rsidR="00C55EFE" w:rsidRPr="006B7BB4">
        <w:rPr>
          <w:rFonts w:ascii="Source Sans Pro Light" w:hAnsi="Source Sans Pro Light" w:cs="Tahoma"/>
          <w:iCs/>
          <w:sz w:val="22"/>
          <w:szCs w:val="22"/>
        </w:rPr>
        <w:t xml:space="preserve">zgodnie z zapisami Rozdziału IX  </w:t>
      </w:r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pkt 2,  lit. c) , </w:t>
      </w:r>
      <w:proofErr w:type="spellStart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>ppkt</w:t>
      </w:r>
      <w:proofErr w:type="spellEnd"/>
      <w:r w:rsidR="00D42F41" w:rsidRPr="006B7BB4">
        <w:rPr>
          <w:rFonts w:ascii="Source Sans Pro Light" w:hAnsi="Source Sans Pro Light" w:cs="Tahoma"/>
          <w:iCs/>
          <w:sz w:val="22"/>
          <w:szCs w:val="22"/>
        </w:rPr>
        <w:t xml:space="preserve">  </w:t>
      </w:r>
      <w:r w:rsidR="008617A8" w:rsidRPr="006B7BB4">
        <w:rPr>
          <w:rFonts w:ascii="Source Sans Pro Light" w:hAnsi="Source Sans Pro Light" w:cs="Tahoma"/>
          <w:iCs/>
          <w:sz w:val="22"/>
          <w:szCs w:val="22"/>
        </w:rPr>
        <w:t>1</w:t>
      </w:r>
      <w:r w:rsidR="00D42F41" w:rsidRPr="006B7BB4">
        <w:rPr>
          <w:rFonts w:ascii="Source Sans Pro Light" w:hAnsi="Source Sans Pro Light" w:cs="Tahoma"/>
          <w:sz w:val="22"/>
          <w:szCs w:val="22"/>
        </w:rPr>
        <w:t xml:space="preserve">. SWZ </w:t>
      </w:r>
    </w:p>
    <w:p w14:paraId="1F104893" w14:textId="67AA4E4D" w:rsidR="00C1501D" w:rsidRPr="0028114D" w:rsidRDefault="00C1501D" w:rsidP="00D42F41">
      <w:pPr>
        <w:jc w:val="both"/>
        <w:rPr>
          <w:rFonts w:ascii="Source Sans Pro Light" w:hAnsi="Source Sans Pro Light" w:cs="Tahoma"/>
          <w:sz w:val="22"/>
          <w:szCs w:val="22"/>
        </w:rPr>
      </w:pPr>
      <w:r w:rsidRPr="006B7BB4">
        <w:rPr>
          <w:rFonts w:ascii="Source Sans Pro Light" w:hAnsi="Source Sans Pro Light" w:cs="Tahoma"/>
          <w:sz w:val="22"/>
          <w:szCs w:val="22"/>
        </w:rPr>
        <w:t xml:space="preserve">W przypadku wykazania większej liczby </w:t>
      </w:r>
      <w:r w:rsidR="008617A8" w:rsidRPr="006B7BB4">
        <w:rPr>
          <w:rFonts w:ascii="Source Sans Pro Light" w:hAnsi="Source Sans Pro Light" w:cs="Tahoma"/>
          <w:sz w:val="22"/>
          <w:szCs w:val="22"/>
        </w:rPr>
        <w:t>dostaw</w:t>
      </w:r>
      <w:r w:rsidRPr="006B7BB4">
        <w:rPr>
          <w:rFonts w:ascii="Source Sans Pro Light" w:hAnsi="Source Sans Pro Light" w:cs="Tahoma"/>
          <w:sz w:val="22"/>
          <w:szCs w:val="22"/>
        </w:rPr>
        <w:t xml:space="preserve"> niż minimum wymagane przez Zamawiającego, Wykonawca samodzielnie rozszerza poniższą tabel</w:t>
      </w:r>
      <w:r w:rsidR="005F1906" w:rsidRPr="006B7BB4">
        <w:rPr>
          <w:rFonts w:ascii="Source Sans Pro Light" w:hAnsi="Source Sans Pro Light" w:cs="Tahoma"/>
          <w:sz w:val="22"/>
          <w:szCs w:val="22"/>
        </w:rPr>
        <w:t>e</w:t>
      </w:r>
      <w:r w:rsidRPr="006B7BB4">
        <w:rPr>
          <w:rFonts w:ascii="Source Sans Pro Light" w:hAnsi="Source Sans Pro Light" w:cs="Tahoma"/>
          <w:sz w:val="22"/>
          <w:szCs w:val="22"/>
        </w:rPr>
        <w:t>.</w:t>
      </w:r>
    </w:p>
    <w:p w14:paraId="4BA0DF56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BC01EEE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6330C7EA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58F36D01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160EF4B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3A08DF59" w14:textId="77777777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p w14:paraId="485A01B4" w14:textId="75360A52" w:rsidR="00CE7A0B" w:rsidRPr="00CE7A0B" w:rsidRDefault="008617A8" w:rsidP="00CE7A0B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 w:rsidRPr="00CE7A0B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Wykaz dostaw jakie Wykonawca </w:t>
      </w:r>
      <w:r w:rsidRPr="00CE7A0B">
        <w:rPr>
          <w:rFonts w:ascii="Source Sans Pro Light" w:eastAsia="Times New Roman" w:hAnsi="Source Sans Pro Light" w:cs="Calibri"/>
          <w:b/>
          <w:bCs/>
          <w:sz w:val="22"/>
          <w:szCs w:val="22"/>
          <w:lang w:eastAsia="pl-PL"/>
        </w:rPr>
        <w:t>w okresie ostatnich 3 lat, a jeżeli okres prowadzenia działalności jest krótszy – w tym okresie</w:t>
      </w:r>
      <w:r w:rsidRPr="00CE7A0B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, wykonał - a w przypadku świadczeń powtarzających się i ciągłych – wykazuje się wykonywaniem co najmniej dwóch dostaw </w:t>
      </w:r>
      <w:r w:rsidR="001C19A4" w:rsidRPr="006E2897">
        <w:rPr>
          <w:rFonts w:ascii="Source Sans Pro Light" w:hAnsi="Source Sans Pro Light"/>
          <w:b/>
          <w:bCs/>
          <w:sz w:val="22"/>
          <w:szCs w:val="22"/>
        </w:rPr>
        <w:t>urządzenia do natryskowego nanoszenia powłok</w:t>
      </w:r>
      <w:r w:rsidR="001C19A4" w:rsidRPr="00CE7A0B">
        <w:rPr>
          <w:rFonts w:ascii="Source Sans Pro Light" w:eastAsia="Segoe UI" w:hAnsi="Source Sans Pro Light" w:cs="Calibri"/>
          <w:b/>
          <w:bCs/>
          <w:sz w:val="22"/>
          <w:szCs w:val="22"/>
        </w:rPr>
        <w:t xml:space="preserve"> </w:t>
      </w:r>
      <w:r w:rsidR="00CE7A0B" w:rsidRPr="00CE7A0B">
        <w:rPr>
          <w:rFonts w:ascii="Source Sans Pro Light" w:eastAsia="Segoe UI" w:hAnsi="Source Sans Pro Light" w:cs="Calibri"/>
          <w:b/>
          <w:bCs/>
          <w:sz w:val="22"/>
          <w:szCs w:val="22"/>
        </w:rPr>
        <w:t>o wartości każdej z dostaw nie mniejszej niż 50 % ceny brutto wskazanej w ofercie Wykonawcy złożonej w Postępowaniu.</w:t>
      </w:r>
    </w:p>
    <w:p w14:paraId="15C943C5" w14:textId="4000309B" w:rsidR="008617A8" w:rsidRDefault="008617A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  <w:r w:rsidRPr="008617A8">
        <w:rPr>
          <w:rFonts w:ascii="Source Sans Pro Light" w:eastAsia="Segoe UI" w:hAnsi="Source Sans Pro Light" w:cs="Calibri"/>
          <w:b/>
          <w:bCs/>
          <w:sz w:val="22"/>
          <w:szCs w:val="22"/>
        </w:rPr>
        <w:t>.</w:t>
      </w:r>
    </w:p>
    <w:p w14:paraId="5E9C7DE2" w14:textId="77777777" w:rsidR="006F7648" w:rsidRPr="008617A8" w:rsidRDefault="006F7648" w:rsidP="008617A8">
      <w:pPr>
        <w:spacing w:after="200"/>
        <w:jc w:val="both"/>
        <w:rPr>
          <w:rFonts w:ascii="Source Sans Pro Light" w:eastAsia="Segoe UI" w:hAnsi="Source Sans Pro Light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261"/>
        <w:gridCol w:w="3118"/>
        <w:gridCol w:w="3544"/>
        <w:gridCol w:w="3963"/>
      </w:tblGrid>
      <w:tr w:rsidR="006F7648" w14:paraId="3040D28D" w14:textId="77777777" w:rsidTr="006F7648">
        <w:tc>
          <w:tcPr>
            <w:tcW w:w="562" w:type="dxa"/>
          </w:tcPr>
          <w:p w14:paraId="6254B0C1" w14:textId="6347173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Lp.</w:t>
            </w:r>
          </w:p>
        </w:tc>
        <w:tc>
          <w:tcPr>
            <w:tcW w:w="3261" w:type="dxa"/>
          </w:tcPr>
          <w:p w14:paraId="3953B90F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Podmiot, na rzecz którego dostawa została wykonana/jest wykonywana</w:t>
            </w:r>
          </w:p>
          <w:p w14:paraId="660DBF04" w14:textId="5BEF4F43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sz w:val="20"/>
                <w:szCs w:val="20"/>
              </w:rPr>
              <w:t xml:space="preserve">                      </w:t>
            </w: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(nazwa i adres)</w:t>
            </w:r>
          </w:p>
        </w:tc>
        <w:tc>
          <w:tcPr>
            <w:tcW w:w="3118" w:type="dxa"/>
          </w:tcPr>
          <w:p w14:paraId="06C09CE1" w14:textId="00E2E876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Data wykonania </w:t>
            </w: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/wykonywania</w:t>
            </w:r>
          </w:p>
          <w:p w14:paraId="264F078E" w14:textId="77777777" w:rsidR="006F7648" w:rsidRPr="008617A8" w:rsidRDefault="006F7648" w:rsidP="006F7648">
            <w:pPr>
              <w:jc w:val="center"/>
              <w:rPr>
                <w:rFonts w:ascii="Source Sans Pro Light" w:hAnsi="Source Sans Pro Light" w:cs="Tahoma"/>
                <w:b/>
                <w:i/>
                <w:sz w:val="20"/>
                <w:szCs w:val="20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od ... – do ....</w:t>
            </w:r>
          </w:p>
          <w:p w14:paraId="3865F3AA" w14:textId="40E1A5AF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sz w:val="20"/>
                <w:szCs w:val="20"/>
              </w:rPr>
              <w:t>(należy podać dzień, miesiąc i rok)</w:t>
            </w:r>
          </w:p>
        </w:tc>
        <w:tc>
          <w:tcPr>
            <w:tcW w:w="3544" w:type="dxa"/>
          </w:tcPr>
          <w:p w14:paraId="2B9DEEE9" w14:textId="77777777" w:rsidR="006F7648" w:rsidRDefault="006F7648" w:rsidP="006F7648">
            <w:pPr>
              <w:pStyle w:val="Tekstpodstawowy3"/>
              <w:spacing w:after="0" w:line="240" w:lineRule="auto"/>
              <w:jc w:val="both"/>
              <w:rPr>
                <w:rFonts w:ascii="Source Sans Pro Light" w:hAnsi="Source Sans Pro Light" w:cs="Tahoma"/>
                <w:b/>
                <w:sz w:val="20"/>
                <w:szCs w:val="20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 xml:space="preserve">Wartość brutto </w:t>
            </w:r>
          </w:p>
          <w:p w14:paraId="3A419A39" w14:textId="3FDADE56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/>
                <w:sz w:val="20"/>
                <w:szCs w:val="20"/>
              </w:rPr>
              <w:t>wykonanej/wykonywanej dostawy</w:t>
            </w:r>
          </w:p>
        </w:tc>
        <w:tc>
          <w:tcPr>
            <w:tcW w:w="3963" w:type="dxa"/>
          </w:tcPr>
          <w:p w14:paraId="01C651E8" w14:textId="1BFCA6C0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8617A8">
              <w:rPr>
                <w:rFonts w:ascii="Source Sans Pro Light" w:hAnsi="Source Sans Pro Light" w:cs="Tahoma"/>
                <w:b/>
                <w:sz w:val="20"/>
                <w:szCs w:val="20"/>
              </w:rPr>
              <w:t>Rodzaj dowodu na potwierdzenie należytego wykonania dostawy</w:t>
            </w:r>
          </w:p>
        </w:tc>
      </w:tr>
      <w:tr w:rsidR="006F7648" w14:paraId="2B00ED94" w14:textId="77777777" w:rsidTr="006F7648">
        <w:tc>
          <w:tcPr>
            <w:tcW w:w="562" w:type="dxa"/>
          </w:tcPr>
          <w:p w14:paraId="41DA3794" w14:textId="0C86377B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  <w:r w:rsidRPr="00C55EFE">
              <w:rPr>
                <w:rFonts w:ascii="Source Sans Pro Light" w:hAnsi="Source Sans Pro Light" w:cs="Tahoma"/>
                <w:bCs/>
                <w:sz w:val="22"/>
                <w:szCs w:val="22"/>
              </w:rPr>
              <w:t>1.</w:t>
            </w:r>
          </w:p>
        </w:tc>
        <w:tc>
          <w:tcPr>
            <w:tcW w:w="3261" w:type="dxa"/>
          </w:tcPr>
          <w:p w14:paraId="6B92F6C3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0119A6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E5DACD9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ABCE09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  <w:tr w:rsidR="006F7648" w14:paraId="1D837410" w14:textId="77777777" w:rsidTr="006F7648">
        <w:tc>
          <w:tcPr>
            <w:tcW w:w="562" w:type="dxa"/>
          </w:tcPr>
          <w:p w14:paraId="1CCBE675" w14:textId="719737E4" w:rsidR="006F7648" w:rsidRPr="00C55EFE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bCs/>
                <w:sz w:val="22"/>
                <w:szCs w:val="22"/>
              </w:rPr>
            </w:pPr>
            <w:r>
              <w:rPr>
                <w:rFonts w:ascii="Source Sans Pro Light" w:hAnsi="Source Sans Pro Light" w:cs="Tahoma"/>
                <w:bCs/>
                <w:sz w:val="22"/>
                <w:szCs w:val="22"/>
              </w:rPr>
              <w:t>2.</w:t>
            </w:r>
          </w:p>
        </w:tc>
        <w:tc>
          <w:tcPr>
            <w:tcW w:w="3261" w:type="dxa"/>
          </w:tcPr>
          <w:p w14:paraId="5554E268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47E89B2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544" w:type="dxa"/>
          </w:tcPr>
          <w:p w14:paraId="75754A4D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  <w:tc>
          <w:tcPr>
            <w:tcW w:w="3963" w:type="dxa"/>
          </w:tcPr>
          <w:p w14:paraId="2FB0679B" w14:textId="77777777" w:rsidR="006F7648" w:rsidRDefault="006F7648" w:rsidP="006F7648">
            <w:pPr>
              <w:pStyle w:val="Tekstpodstawowy3"/>
              <w:spacing w:before="120"/>
              <w:jc w:val="both"/>
              <w:rPr>
                <w:rFonts w:ascii="Source Sans Pro Light" w:hAnsi="Source Sans Pro Light" w:cs="Tahoma"/>
                <w:sz w:val="22"/>
                <w:szCs w:val="22"/>
              </w:rPr>
            </w:pPr>
          </w:p>
        </w:tc>
      </w:tr>
    </w:tbl>
    <w:p w14:paraId="3F676E31" w14:textId="77777777" w:rsidR="00A30913" w:rsidRDefault="00A30913" w:rsidP="00C1501D">
      <w:pPr>
        <w:pStyle w:val="Tekstpodstawowy3"/>
        <w:spacing w:before="120"/>
        <w:ind w:firstLine="1"/>
        <w:jc w:val="both"/>
        <w:rPr>
          <w:rFonts w:ascii="Source Sans Pro Light" w:hAnsi="Source Sans Pro Light" w:cs="Tahoma"/>
          <w:sz w:val="22"/>
          <w:szCs w:val="22"/>
        </w:rPr>
      </w:pPr>
    </w:p>
    <w:p w14:paraId="248ECE63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ind w:left="426"/>
        <w:jc w:val="both"/>
        <w:rPr>
          <w:rFonts w:ascii="Source Sans Pro Light" w:hAnsi="Source Sans Pro Light"/>
          <w:bCs/>
          <w:sz w:val="22"/>
          <w:szCs w:val="22"/>
        </w:rPr>
      </w:pPr>
    </w:p>
    <w:p w14:paraId="32DFE99A" w14:textId="77777777" w:rsidR="00A30913" w:rsidRDefault="00A30913" w:rsidP="00A30913">
      <w:pPr>
        <w:pStyle w:val="Default"/>
        <w:widowControl/>
        <w:suppressAutoHyphens w:val="0"/>
        <w:autoSpaceDN w:val="0"/>
        <w:adjustRightInd w:val="0"/>
        <w:jc w:val="both"/>
        <w:rPr>
          <w:rFonts w:ascii="Source Sans Pro Light" w:hAnsi="Source Sans Pro Light"/>
          <w:bCs/>
          <w:sz w:val="22"/>
          <w:szCs w:val="22"/>
        </w:rPr>
      </w:pPr>
    </w:p>
    <w:p w14:paraId="53F81160" w14:textId="77777777" w:rsidR="005F1906" w:rsidRPr="00C1501D" w:rsidRDefault="005F1906" w:rsidP="00C1501D">
      <w:pPr>
        <w:pStyle w:val="Tekstpodstawowy3"/>
        <w:jc w:val="both"/>
        <w:rPr>
          <w:rFonts w:ascii="Source Sans Pro Light" w:hAnsi="Source Sans Pro Light" w:cs="Tahoma"/>
          <w:sz w:val="22"/>
          <w:szCs w:val="22"/>
        </w:rPr>
      </w:pPr>
    </w:p>
    <w:p w14:paraId="5EC9F0EE" w14:textId="61A39C43" w:rsidR="00C1501D" w:rsidRPr="00C1501D" w:rsidRDefault="00C1501D" w:rsidP="00C1501D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>............................................., ............... 202</w:t>
      </w:r>
      <w:r w:rsidR="00A1027A">
        <w:rPr>
          <w:rFonts w:ascii="Source Sans Pro Light" w:hAnsi="Source Sans Pro Light" w:cs="Arial"/>
          <w:sz w:val="22"/>
          <w:szCs w:val="22"/>
        </w:rPr>
        <w:t>4</w:t>
      </w:r>
      <w:r w:rsidRPr="00C1501D">
        <w:rPr>
          <w:rFonts w:ascii="Source Sans Pro Light" w:hAnsi="Source Sans Pro Light" w:cs="Arial"/>
          <w:sz w:val="22"/>
          <w:szCs w:val="22"/>
        </w:rPr>
        <w:t xml:space="preserve"> r.               .……….............................................</w:t>
      </w:r>
    </w:p>
    <w:p w14:paraId="042CB62D" w14:textId="77777777" w:rsidR="00C1501D" w:rsidRPr="00C1501D" w:rsidRDefault="00C1501D" w:rsidP="00C1501D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sz w:val="22"/>
          <w:szCs w:val="22"/>
        </w:rPr>
      </w:pPr>
      <w:r w:rsidRPr="00C1501D">
        <w:rPr>
          <w:rFonts w:ascii="Source Sans Pro Light" w:hAnsi="Source Sans Pro Light" w:cs="Arial"/>
          <w:sz w:val="22"/>
          <w:szCs w:val="22"/>
        </w:rPr>
        <w:t xml:space="preserve"> </w:t>
      </w:r>
      <w:r w:rsidRPr="00C1501D">
        <w:rPr>
          <w:rFonts w:ascii="Source Sans Pro Light" w:hAnsi="Source Sans Pro Light" w:cs="Arial"/>
          <w:sz w:val="22"/>
          <w:szCs w:val="22"/>
        </w:rPr>
        <w:tab/>
        <w:t>miejscowość              data</w:t>
      </w:r>
      <w:r w:rsidRPr="00C1501D">
        <w:rPr>
          <w:rFonts w:ascii="Source Sans Pro Light" w:hAnsi="Source Sans Pro Light" w:cs="Arial"/>
          <w:sz w:val="22"/>
          <w:szCs w:val="22"/>
        </w:rPr>
        <w:tab/>
        <w:t xml:space="preserve">       </w:t>
      </w:r>
      <w:r w:rsidRPr="00C1501D">
        <w:rPr>
          <w:rFonts w:ascii="Source Sans Pro Light" w:hAnsi="Source Sans Pro Light" w:cs="Arial"/>
          <w:sz w:val="18"/>
          <w:szCs w:val="18"/>
        </w:rPr>
        <w:t>/podpis osoby uprawnionej do reprezentacji podmiotu udostępniającego zasoby w formie elektronicznej – podpis kwalifikowany lub podpis zaufany lub podpis osobisty/</w:t>
      </w:r>
    </w:p>
    <w:p w14:paraId="42559C69" w14:textId="77777777" w:rsidR="00C1501D" w:rsidRPr="00C1501D" w:rsidRDefault="00C1501D" w:rsidP="00C1501D">
      <w:pPr>
        <w:ind w:right="426"/>
        <w:jc w:val="both"/>
        <w:rPr>
          <w:rFonts w:ascii="Source Sans Pro Light" w:hAnsi="Source Sans Pro Light" w:cs="Arial"/>
          <w:i/>
        </w:rPr>
      </w:pPr>
    </w:p>
    <w:p w14:paraId="695E4D98" w14:textId="77777777" w:rsidR="00C1501D" w:rsidRDefault="00C1501D" w:rsidP="00C1501D">
      <w:pPr>
        <w:pStyle w:val="Nagwek1"/>
        <w:tabs>
          <w:tab w:val="left" w:pos="0"/>
          <w:tab w:val="left" w:pos="720"/>
        </w:tabs>
        <w:jc w:val="both"/>
        <w:rPr>
          <w:rFonts w:ascii="Source Sans Pro Light" w:hAnsi="Source Sans Pro Light" w:cs="Tahoma"/>
          <w:i/>
          <w:sz w:val="22"/>
          <w:szCs w:val="22"/>
        </w:rPr>
      </w:pPr>
      <w:r w:rsidRPr="00C1501D">
        <w:rPr>
          <w:rFonts w:ascii="Source Sans Pro Light" w:hAnsi="Source Sans Pro Light" w:cs="Tahoma"/>
          <w:i/>
          <w:sz w:val="22"/>
          <w:szCs w:val="22"/>
        </w:rPr>
        <w:t>Zamawiający zastrzega sobie prawo do weryfikacji powyższych danych.</w:t>
      </w:r>
    </w:p>
    <w:p w14:paraId="15EFE4EB" w14:textId="77777777" w:rsidR="008617A8" w:rsidRDefault="008617A8" w:rsidP="008617A8">
      <w:pPr>
        <w:rPr>
          <w:lang w:eastAsia="pl-PL"/>
        </w:rPr>
      </w:pPr>
    </w:p>
    <w:p w14:paraId="0B2FE34A" w14:textId="77777777" w:rsidR="008617A8" w:rsidRPr="008617A8" w:rsidRDefault="008617A8" w:rsidP="008617A8">
      <w:pPr>
        <w:rPr>
          <w:lang w:eastAsia="pl-PL"/>
        </w:rPr>
      </w:pPr>
    </w:p>
    <w:p w14:paraId="31FB8AE6" w14:textId="536AA24A" w:rsidR="00786440" w:rsidRPr="00C1501D" w:rsidRDefault="00C1501D" w:rsidP="00C1501D">
      <w:pPr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C1501D">
        <w:rPr>
          <w:rFonts w:ascii="Source Sans Pro Light" w:hAnsi="Source Sans Pro Light" w:cs="Calibri"/>
          <w:bCs/>
          <w:color w:val="FF0000"/>
        </w:rPr>
        <w:t>WYPEŁNIONY FORMULARZ NALEŻY OPATRZ</w:t>
      </w:r>
      <w:r w:rsidR="00C55EFE">
        <w:rPr>
          <w:rFonts w:ascii="Source Sans Pro Light" w:hAnsi="Source Sans Pro Light" w:cs="Calibri"/>
          <w:bCs/>
          <w:color w:val="FF0000"/>
        </w:rPr>
        <w:t>Y</w:t>
      </w:r>
      <w:r w:rsidRPr="00C1501D">
        <w:rPr>
          <w:rFonts w:ascii="Source Sans Pro Light" w:hAnsi="Source Sans Pro Light" w:cs="Calibri"/>
          <w:bCs/>
          <w:color w:val="FF0000"/>
        </w:rPr>
        <w:t xml:space="preserve">Ć </w:t>
      </w:r>
      <w:r w:rsidRPr="00C1501D">
        <w:rPr>
          <w:rFonts w:ascii="Source Sans Pro Light" w:hAnsi="Source Sans Pro Light" w:cs="Calibri"/>
          <w:bCs/>
          <w:color w:val="FF0000"/>
          <w:spacing w:val="-2"/>
        </w:rPr>
        <w:t>KWALIFIKOWANYM PODPISEM ELEKTRONICZNYM</w:t>
      </w:r>
    </w:p>
    <w:sectPr w:rsidR="00786440" w:rsidRPr="00C1501D" w:rsidSect="006F7648">
      <w:headerReference w:type="even" r:id="rId11"/>
      <w:footerReference w:type="default" r:id="rId12"/>
      <w:headerReference w:type="first" r:id="rId13"/>
      <w:footerReference w:type="first" r:id="rId14"/>
      <w:pgSz w:w="16840" w:h="11900" w:orient="landscape"/>
      <w:pgMar w:top="851" w:right="964" w:bottom="843" w:left="1418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E264E" w14:textId="77777777" w:rsidR="00514308" w:rsidRDefault="00514308" w:rsidP="00CF2E11">
      <w:r>
        <w:separator/>
      </w:r>
    </w:p>
  </w:endnote>
  <w:endnote w:type="continuationSeparator" w:id="0">
    <w:p w14:paraId="6B3814D6" w14:textId="77777777" w:rsidR="00514308" w:rsidRDefault="00514308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DIN">
    <w:altName w:val="Arial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0BD77C98">
              <wp:simplePos x="0" y="0"/>
              <wp:positionH relativeFrom="column">
                <wp:posOffset>28575</wp:posOffset>
              </wp:positionH>
              <wp:positionV relativeFrom="paragraph">
                <wp:posOffset>-635</wp:posOffset>
              </wp:positionV>
              <wp:extent cx="2199640" cy="914400"/>
              <wp:effectExtent l="0" t="0" r="1016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964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6E9CFBC6" w14:textId="64D379BB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25pt;margin-top:-.05pt;width:173.2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6E9CFBC6" w14:textId="64D379BB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A4E03AC">
              <wp:simplePos x="0" y="0"/>
              <wp:positionH relativeFrom="margin">
                <wp:posOffset>-83185</wp:posOffset>
              </wp:positionH>
              <wp:positionV relativeFrom="paragraph">
                <wp:posOffset>16510</wp:posOffset>
              </wp:positionV>
              <wp:extent cx="2078355" cy="914400"/>
              <wp:effectExtent l="0" t="0" r="17145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7835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421FA11B" w14:textId="2DEFB4C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55pt;margin-top:1.3pt;width:163.65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421FA11B" w14:textId="2DEFB4C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0E63" w14:textId="77777777" w:rsidR="00514308" w:rsidRDefault="00514308" w:rsidP="00CF2E11">
      <w:r>
        <w:separator/>
      </w:r>
    </w:p>
  </w:footnote>
  <w:footnote w:type="continuationSeparator" w:id="0">
    <w:p w14:paraId="325F573C" w14:textId="77777777" w:rsidR="00514308" w:rsidRDefault="00514308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1C19A4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370530697" name="Obraz 137053069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29822CCC"/>
    <w:multiLevelType w:val="hybridMultilevel"/>
    <w:tmpl w:val="B770B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414E1"/>
    <w:multiLevelType w:val="hybridMultilevel"/>
    <w:tmpl w:val="08A06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23056"/>
    <w:multiLevelType w:val="hybridMultilevel"/>
    <w:tmpl w:val="7D7C9572"/>
    <w:lvl w:ilvl="0" w:tplc="ED1012E8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D2465"/>
    <w:multiLevelType w:val="hybridMultilevel"/>
    <w:tmpl w:val="7CDC7F42"/>
    <w:lvl w:ilvl="0" w:tplc="0CB031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479F9"/>
    <w:multiLevelType w:val="hybridMultilevel"/>
    <w:tmpl w:val="4CB0901A"/>
    <w:lvl w:ilvl="0" w:tplc="607272E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ind w:left="1069" w:hanging="360"/>
      </w:pPr>
    </w:lvl>
    <w:lvl w:ilvl="2" w:tplc="9C20F3A4">
      <w:start w:val="1"/>
      <w:numFmt w:val="lowerLetter"/>
      <w:lvlText w:val="%3)"/>
      <w:lvlJc w:val="right"/>
      <w:pPr>
        <w:ind w:left="2160" w:hanging="180"/>
      </w:pPr>
      <w:rPr>
        <w:rFonts w:ascii="Source Sans Pro Light" w:eastAsiaTheme="minorHAnsi" w:hAnsi="Source Sans Pro Light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F31FA"/>
    <w:multiLevelType w:val="hybridMultilevel"/>
    <w:tmpl w:val="EA7AEA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7C675AB3"/>
    <w:multiLevelType w:val="hybridMultilevel"/>
    <w:tmpl w:val="7CDC7F4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C9C48F2"/>
    <w:multiLevelType w:val="multilevel"/>
    <w:tmpl w:val="C24A074E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ind w:left="540" w:hanging="360"/>
      </w:pPr>
      <w:rPr>
        <w:rFonts w:ascii="Adagio_Slab Light" w:hAnsi="Adagio_Slab Light" w:cs="Arial" w:hint="default"/>
        <w:b/>
        <w:bCs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num w:numId="1" w16cid:durableId="1864786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591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4691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6919042">
    <w:abstractNumId w:val="13"/>
  </w:num>
  <w:num w:numId="8" w16cid:durableId="504445757">
    <w:abstractNumId w:val="9"/>
  </w:num>
  <w:num w:numId="9" w16cid:durableId="384260459">
    <w:abstractNumId w:val="5"/>
  </w:num>
  <w:num w:numId="10" w16cid:durableId="1734236712">
    <w:abstractNumId w:val="7"/>
  </w:num>
  <w:num w:numId="11" w16cid:durableId="1235428992">
    <w:abstractNumId w:val="12"/>
  </w:num>
  <w:num w:numId="12" w16cid:durableId="1528326499">
    <w:abstractNumId w:val="11"/>
  </w:num>
  <w:num w:numId="13" w16cid:durableId="2073191696">
    <w:abstractNumId w:val="3"/>
  </w:num>
  <w:num w:numId="14" w16cid:durableId="1090003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7935"/>
    <w:rsid w:val="00021EAC"/>
    <w:rsid w:val="00052D9E"/>
    <w:rsid w:val="0006042D"/>
    <w:rsid w:val="0007660A"/>
    <w:rsid w:val="0009263B"/>
    <w:rsid w:val="000E79A4"/>
    <w:rsid w:val="000F1D75"/>
    <w:rsid w:val="00102901"/>
    <w:rsid w:val="00143C3A"/>
    <w:rsid w:val="00195780"/>
    <w:rsid w:val="001C19A4"/>
    <w:rsid w:val="001D1F3F"/>
    <w:rsid w:val="00221938"/>
    <w:rsid w:val="0023437D"/>
    <w:rsid w:val="00241D1B"/>
    <w:rsid w:val="00242E39"/>
    <w:rsid w:val="00273591"/>
    <w:rsid w:val="0028114D"/>
    <w:rsid w:val="002C0195"/>
    <w:rsid w:val="002E56A6"/>
    <w:rsid w:val="00343DB5"/>
    <w:rsid w:val="00366EE1"/>
    <w:rsid w:val="0037064F"/>
    <w:rsid w:val="003723F9"/>
    <w:rsid w:val="00392B64"/>
    <w:rsid w:val="003B1A87"/>
    <w:rsid w:val="003C58FA"/>
    <w:rsid w:val="003F3747"/>
    <w:rsid w:val="003F55BC"/>
    <w:rsid w:val="00406DF6"/>
    <w:rsid w:val="00414723"/>
    <w:rsid w:val="004154FC"/>
    <w:rsid w:val="0043259A"/>
    <w:rsid w:val="00437978"/>
    <w:rsid w:val="0045085D"/>
    <w:rsid w:val="00452319"/>
    <w:rsid w:val="0046174E"/>
    <w:rsid w:val="004D3353"/>
    <w:rsid w:val="004F2933"/>
    <w:rsid w:val="005136A7"/>
    <w:rsid w:val="00514308"/>
    <w:rsid w:val="00530A77"/>
    <w:rsid w:val="00536981"/>
    <w:rsid w:val="00541529"/>
    <w:rsid w:val="005447C3"/>
    <w:rsid w:val="0056114F"/>
    <w:rsid w:val="00566856"/>
    <w:rsid w:val="00584918"/>
    <w:rsid w:val="00594DE9"/>
    <w:rsid w:val="005B1E41"/>
    <w:rsid w:val="005B2D22"/>
    <w:rsid w:val="005B6393"/>
    <w:rsid w:val="005C0AA4"/>
    <w:rsid w:val="005D48EA"/>
    <w:rsid w:val="005F1906"/>
    <w:rsid w:val="00603B15"/>
    <w:rsid w:val="0062253B"/>
    <w:rsid w:val="006363B1"/>
    <w:rsid w:val="00662E5A"/>
    <w:rsid w:val="00682708"/>
    <w:rsid w:val="006A424D"/>
    <w:rsid w:val="006A690F"/>
    <w:rsid w:val="006A75E3"/>
    <w:rsid w:val="006B7B69"/>
    <w:rsid w:val="006B7BB4"/>
    <w:rsid w:val="006C0BC8"/>
    <w:rsid w:val="006F2D0E"/>
    <w:rsid w:val="006F5976"/>
    <w:rsid w:val="006F7648"/>
    <w:rsid w:val="0070715F"/>
    <w:rsid w:val="00723AE9"/>
    <w:rsid w:val="00724049"/>
    <w:rsid w:val="00724C96"/>
    <w:rsid w:val="00731D0F"/>
    <w:rsid w:val="00732F24"/>
    <w:rsid w:val="0073743C"/>
    <w:rsid w:val="00743BB4"/>
    <w:rsid w:val="00766F1F"/>
    <w:rsid w:val="00773C3B"/>
    <w:rsid w:val="0078096D"/>
    <w:rsid w:val="0078306D"/>
    <w:rsid w:val="0078398E"/>
    <w:rsid w:val="00786440"/>
    <w:rsid w:val="00794F68"/>
    <w:rsid w:val="007A3781"/>
    <w:rsid w:val="007A7881"/>
    <w:rsid w:val="007B04A8"/>
    <w:rsid w:val="007B3685"/>
    <w:rsid w:val="00822C3A"/>
    <w:rsid w:val="008379AF"/>
    <w:rsid w:val="00860FEE"/>
    <w:rsid w:val="008617A8"/>
    <w:rsid w:val="00866909"/>
    <w:rsid w:val="008762E7"/>
    <w:rsid w:val="00897AFB"/>
    <w:rsid w:val="008B07E5"/>
    <w:rsid w:val="008C5561"/>
    <w:rsid w:val="008E1A92"/>
    <w:rsid w:val="0090013E"/>
    <w:rsid w:val="009105CA"/>
    <w:rsid w:val="00941097"/>
    <w:rsid w:val="00963EC9"/>
    <w:rsid w:val="00A0507C"/>
    <w:rsid w:val="00A1027A"/>
    <w:rsid w:val="00A14C57"/>
    <w:rsid w:val="00A204CA"/>
    <w:rsid w:val="00A30913"/>
    <w:rsid w:val="00A442DB"/>
    <w:rsid w:val="00A50172"/>
    <w:rsid w:val="00A63537"/>
    <w:rsid w:val="00A652FF"/>
    <w:rsid w:val="00AE0F16"/>
    <w:rsid w:val="00B02EFD"/>
    <w:rsid w:val="00B17412"/>
    <w:rsid w:val="00B825D8"/>
    <w:rsid w:val="00BA17FE"/>
    <w:rsid w:val="00BB0EDC"/>
    <w:rsid w:val="00BD0E57"/>
    <w:rsid w:val="00BD5B9A"/>
    <w:rsid w:val="00BE2CF9"/>
    <w:rsid w:val="00BF54EC"/>
    <w:rsid w:val="00C02506"/>
    <w:rsid w:val="00C14331"/>
    <w:rsid w:val="00C1501D"/>
    <w:rsid w:val="00C23BDA"/>
    <w:rsid w:val="00C409E5"/>
    <w:rsid w:val="00C55EFE"/>
    <w:rsid w:val="00C63436"/>
    <w:rsid w:val="00C76BF2"/>
    <w:rsid w:val="00C9443D"/>
    <w:rsid w:val="00CC5DEF"/>
    <w:rsid w:val="00CD780C"/>
    <w:rsid w:val="00CE25B8"/>
    <w:rsid w:val="00CE7A0B"/>
    <w:rsid w:val="00CF0D95"/>
    <w:rsid w:val="00CF1FB6"/>
    <w:rsid w:val="00CF2E11"/>
    <w:rsid w:val="00CF3095"/>
    <w:rsid w:val="00D12588"/>
    <w:rsid w:val="00D17F68"/>
    <w:rsid w:val="00D42F41"/>
    <w:rsid w:val="00D43009"/>
    <w:rsid w:val="00D452CD"/>
    <w:rsid w:val="00D50765"/>
    <w:rsid w:val="00D523F6"/>
    <w:rsid w:val="00D64AF6"/>
    <w:rsid w:val="00D86A12"/>
    <w:rsid w:val="00DA5968"/>
    <w:rsid w:val="00DA62F6"/>
    <w:rsid w:val="00DF26FC"/>
    <w:rsid w:val="00E04D37"/>
    <w:rsid w:val="00E17405"/>
    <w:rsid w:val="00E3618A"/>
    <w:rsid w:val="00E66BB6"/>
    <w:rsid w:val="00E82B0B"/>
    <w:rsid w:val="00ED17E2"/>
    <w:rsid w:val="00ED423A"/>
    <w:rsid w:val="00ED4D47"/>
    <w:rsid w:val="00F4606F"/>
    <w:rsid w:val="00F5111C"/>
    <w:rsid w:val="00F715A4"/>
    <w:rsid w:val="00F827E3"/>
    <w:rsid w:val="00F96030"/>
    <w:rsid w:val="00FB35D8"/>
    <w:rsid w:val="00FD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0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06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0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0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064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F0D95"/>
  </w:style>
  <w:style w:type="paragraph" w:styleId="Tekstpodstawowy">
    <w:name w:val="Body Text"/>
    <w:basedOn w:val="Normalny"/>
    <w:link w:val="TekstpodstawowyZnak"/>
    <w:qFormat/>
    <w:rsid w:val="009105CA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17"/>
      <w:szCs w:val="17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105CA"/>
    <w:rPr>
      <w:rFonts w:ascii="Times New Roman" w:eastAsiaTheme="minorEastAsia" w:hAnsi="Times New Roman" w:cs="Times New Roman"/>
      <w:sz w:val="17"/>
      <w:szCs w:val="17"/>
      <w:lang w:eastAsia="pl-PL"/>
    </w:rPr>
  </w:style>
  <w:style w:type="paragraph" w:customStyle="1" w:styleId="Tekstpodstawowywcity33">
    <w:name w:val="Tekst podstawowy wcięty 33"/>
    <w:basedOn w:val="Normalny"/>
    <w:rsid w:val="009105CA"/>
    <w:pPr>
      <w:widowControl w:val="0"/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Arial Unicode MS" w:hAnsi="Times New Roman" w:cs="DIN"/>
      <w:color w:val="000000"/>
      <w:kern w:val="3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9105CA"/>
    <w:pPr>
      <w:spacing w:after="120" w:line="276" w:lineRule="auto"/>
      <w:ind w:left="283"/>
    </w:pPr>
    <w:rPr>
      <w:rFonts w:eastAsiaTheme="minorEastAsi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105CA"/>
    <w:rPr>
      <w:rFonts w:eastAsiaTheme="minorEastAsia"/>
      <w:sz w:val="16"/>
      <w:szCs w:val="16"/>
    </w:rPr>
  </w:style>
  <w:style w:type="paragraph" w:customStyle="1" w:styleId="Tekstpodstawowywcity31">
    <w:name w:val="Tekst podstawowy wcięty 31"/>
    <w:basedOn w:val="Normalny"/>
    <w:rsid w:val="009105CA"/>
    <w:pPr>
      <w:suppressAutoHyphens/>
      <w:autoSpaceDE w:val="0"/>
      <w:autoSpaceDN w:val="0"/>
      <w:spacing w:after="120"/>
      <w:ind w:left="283"/>
      <w:textAlignment w:val="baseline"/>
    </w:pPr>
    <w:rPr>
      <w:rFonts w:ascii="Times New Roman" w:eastAsia="Times New Roman" w:hAnsi="Times New Roman" w:cs="DIN"/>
      <w:color w:val="000000"/>
      <w:kern w:val="3"/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unhideWhenUsed/>
    <w:rsid w:val="00C1501D"/>
    <w:pPr>
      <w:spacing w:after="120" w:line="276" w:lineRule="auto"/>
    </w:pPr>
    <w:rPr>
      <w:rFonts w:eastAsiaTheme="minorEastAsi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1501D"/>
    <w:rPr>
      <w:rFonts w:eastAsiaTheme="minorEastAsia"/>
      <w:sz w:val="16"/>
      <w:szCs w:val="16"/>
    </w:rPr>
  </w:style>
  <w:style w:type="paragraph" w:customStyle="1" w:styleId="Default">
    <w:name w:val="Default"/>
    <w:rsid w:val="005F1906"/>
    <w:pPr>
      <w:widowControl w:val="0"/>
      <w:suppressAutoHyphens/>
      <w:autoSpaceDE w:val="0"/>
    </w:pPr>
    <w:rPr>
      <w:rFonts w:ascii="Arial" w:eastAsia="Arial" w:hAnsi="Arial" w:cs="Arial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17A8"/>
    <w:pPr>
      <w:widowControl w:val="0"/>
      <w:suppressLineNumbers/>
      <w:suppressAutoHyphens/>
      <w:spacing w:line="36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17A8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Domański Tomasz</cp:lastModifiedBy>
  <cp:revision>2</cp:revision>
  <cp:lastPrinted>2024-08-29T12:54:00Z</cp:lastPrinted>
  <dcterms:created xsi:type="dcterms:W3CDTF">2024-11-20T10:48:00Z</dcterms:created>
  <dcterms:modified xsi:type="dcterms:W3CDTF">2024-11-20T10:48:00Z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  <property fmtid="{D5CDD505-2E9C-101B-9397-08002B2CF9AE}" pid="3" name="GrammarlyDocumentId">
    <vt:lpwstr>26677f2531f45212b212c53155b2f78a2c8d491e6514acbf0c4dc998cdfc2d2a</vt:lpwstr>
  </property>
</Properties>
</file>