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6F88" w14:textId="3326DCFB" w:rsidR="00BA0C9A" w:rsidRPr="00BA0C9A" w:rsidRDefault="00BA0C9A" w:rsidP="00BA0C9A">
      <w:pPr>
        <w:suppressAutoHyphens/>
        <w:spacing w:after="0" w:line="276" w:lineRule="auto"/>
        <w:jc w:val="right"/>
        <w:rPr>
          <w:rFonts w:ascii="Arial" w:eastAsia="Times New Roman" w:hAnsi="Arial" w:cs="Arial"/>
        </w:rPr>
      </w:pPr>
      <w:r w:rsidRPr="00BA0C9A">
        <w:rPr>
          <w:rFonts w:ascii="Arial" w:eastAsia="Calibri" w:hAnsi="Arial" w:cs="Arial"/>
        </w:rPr>
        <w:t xml:space="preserve">Załącznik nr …… </w:t>
      </w:r>
    </w:p>
    <w:p w14:paraId="435D6722" w14:textId="77777777" w:rsidR="00BA0C9A" w:rsidRPr="00BA0C9A" w:rsidRDefault="00BA0C9A" w:rsidP="00BA0C9A">
      <w:pPr>
        <w:suppressAutoHyphens/>
        <w:spacing w:after="0" w:line="276" w:lineRule="auto"/>
        <w:jc w:val="both"/>
        <w:rPr>
          <w:rFonts w:ascii="Arial" w:eastAsia="Calibri" w:hAnsi="Arial" w:cs="Arial"/>
          <w:color w:val="70AD47"/>
        </w:rPr>
      </w:pPr>
    </w:p>
    <w:p w14:paraId="714A5C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Cs/>
          <w:i/>
        </w:rPr>
      </w:pPr>
      <w:r w:rsidRPr="00BA0C9A">
        <w:rPr>
          <w:rFonts w:ascii="Arial" w:eastAsia="Calibri" w:hAnsi="Arial" w:cs="Arial"/>
          <w:bCs/>
          <w:i/>
        </w:rPr>
        <w:t>WZÓR</w:t>
      </w:r>
    </w:p>
    <w:p w14:paraId="4CBAD469"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p>
    <w:p w14:paraId="3673B1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r w:rsidRPr="00BA0C9A">
        <w:rPr>
          <w:rFonts w:ascii="Arial" w:eastAsia="Calibri" w:hAnsi="Arial" w:cs="Arial"/>
          <w:b/>
          <w:bCs/>
        </w:rPr>
        <w:t>UMOWA O ŚWIADCZENIE USŁUG</w:t>
      </w: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B02E60E" w14:textId="77777777" w:rsidR="00BA0C9A" w:rsidRPr="00BA0C9A" w:rsidRDefault="00BA0C9A" w:rsidP="00BA0C9A">
      <w:pPr>
        <w:tabs>
          <w:tab w:val="left" w:pos="-960"/>
          <w:tab w:val="right" w:pos="-888"/>
        </w:tabs>
        <w:spacing w:after="0" w:line="276" w:lineRule="auto"/>
        <w:jc w:val="center"/>
        <w:rPr>
          <w:rFonts w:ascii="Arial" w:eastAsia="Times New Roman" w:hAnsi="Arial" w:cs="Arial"/>
          <w:b/>
          <w:i/>
          <w:lang w:eastAsia="pl-PL"/>
        </w:rPr>
      </w:pPr>
      <w:r w:rsidRPr="00BA0C9A">
        <w:rPr>
          <w:rFonts w:ascii="Arial" w:eastAsia="Times New Roman" w:hAnsi="Arial" w:cs="Arial"/>
          <w:b/>
          <w:lang w:eastAsia="pl-PL"/>
        </w:rPr>
        <w:t>ZP/…../…../2021</w:t>
      </w:r>
    </w:p>
    <w:p w14:paraId="69409BF9" w14:textId="77777777" w:rsidR="00BA0C9A" w:rsidRPr="00BA0C9A" w:rsidRDefault="00BA0C9A" w:rsidP="00BA0C9A">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sidRPr="00BA0C9A">
        <w:rPr>
          <w:rFonts w:ascii="Arial" w:eastAsia="Times New Roman" w:hAnsi="Arial" w:cs="Arial"/>
          <w:iCs/>
        </w:rPr>
        <w:t>(Wzór)</w:t>
      </w: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BA0C9A">
      <w:pPr>
        <w:suppressAutoHyphens/>
        <w:spacing w:before="120" w:after="120" w:line="276"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BA0C9A">
      <w:pPr>
        <w:suppressAutoHyphens/>
        <w:spacing w:before="120" w:after="0" w:line="276"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BA0C9A">
      <w:pPr>
        <w:suppressAutoHyphens/>
        <w:spacing w:before="120" w:after="0" w:line="276" w:lineRule="auto"/>
        <w:jc w:val="both"/>
        <w:rPr>
          <w:rFonts w:ascii="Arial" w:eastAsia="Times New Roman" w:hAnsi="Arial" w:cs="Arial"/>
          <w:lang w:bidi="en-US"/>
        </w:rPr>
      </w:pPr>
    </w:p>
    <w:p w14:paraId="6F9B694A" w14:textId="77777777" w:rsidR="00BA0C9A" w:rsidRPr="00BA0C9A" w:rsidRDefault="00BA0C9A" w:rsidP="00BA0C9A">
      <w:pPr>
        <w:spacing w:after="0" w:line="276"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161A1078"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14:paraId="00F67808"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0A67735F"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40C74DBF" w14:textId="77777777" w:rsidR="00BA0C9A" w:rsidRPr="00BA0C9A" w:rsidRDefault="00BA0C9A" w:rsidP="00BA0C9A">
      <w:pPr>
        <w:suppressAutoHyphens/>
        <w:spacing w:before="120" w:after="0" w:line="276"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77777777"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536E3034"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0" w:name="_Hlk66034107"/>
      <w:bookmarkEnd w:id="0"/>
      <w:r w:rsidRPr="00BA0C9A">
        <w:rPr>
          <w:rFonts w:ascii="Arial" w:eastAsia="Times New Roman" w:hAnsi="Arial" w:cs="Arial"/>
          <w:b/>
          <w:color w:val="000000"/>
        </w:rPr>
        <w:t>§ 1.</w:t>
      </w:r>
    </w:p>
    <w:p w14:paraId="2C8CA04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1" w:name="_Hlk67775961"/>
      <w:r w:rsidRPr="00BA0C9A">
        <w:rPr>
          <w:rFonts w:ascii="Arial" w:eastAsia="Times New Roman" w:hAnsi="Arial" w:cs="Arial"/>
          <w:b/>
          <w:color w:val="000000"/>
        </w:rPr>
        <w:t>Przedmiot umowy</w:t>
      </w:r>
    </w:p>
    <w:bookmarkEnd w:id="1"/>
    <w:p w14:paraId="5E9233BF" w14:textId="76CCFC04" w:rsidR="005233C9" w:rsidRPr="005233C9" w:rsidRDefault="003F3873" w:rsidP="00524320">
      <w:pPr>
        <w:pStyle w:val="Akapitzlist"/>
        <w:numPr>
          <w:ilvl w:val="0"/>
          <w:numId w:val="1"/>
        </w:numPr>
        <w:jc w:val="both"/>
        <w:rPr>
          <w:rFonts w:ascii="Arial" w:eastAsia="Times New Roman" w:hAnsi="Arial" w:cs="Arial"/>
          <w:color w:val="FF0000"/>
          <w:lang w:eastAsia="pl-PL"/>
        </w:rPr>
      </w:pPr>
      <w:r w:rsidRPr="005233C9">
        <w:rPr>
          <w:rFonts w:ascii="Arial" w:eastAsia="Times New Roman" w:hAnsi="Arial" w:cs="Arial"/>
          <w:lang w:eastAsia="pl-PL"/>
        </w:rPr>
        <w:t xml:space="preserve">Zamawiający zleca a Wykonawca przyjmuje do wykonania świadczenie następujących usług: </w:t>
      </w:r>
      <w:r w:rsidR="005233C9" w:rsidRPr="005233C9">
        <w:rPr>
          <w:rFonts w:ascii="Arial" w:eastAsia="Times New Roman" w:hAnsi="Arial" w:cs="Arial"/>
          <w:b/>
          <w:lang w:eastAsia="pl-PL"/>
        </w:rPr>
        <w:t xml:space="preserve">Buduj z Głową -  abonament roczny na aktualizację oprogramowania NORMA PRO (15 stanowisk) i NORMA EXPERT (3 stanowiska) </w:t>
      </w:r>
      <w:r w:rsidR="005233C9">
        <w:rPr>
          <w:rFonts w:ascii="Arial" w:eastAsia="Times New Roman" w:hAnsi="Arial" w:cs="Arial"/>
          <w:b/>
          <w:lang w:eastAsia="pl-PL"/>
        </w:rPr>
        <w:t>–</w:t>
      </w:r>
      <w:r w:rsidR="005233C9" w:rsidRPr="005233C9">
        <w:rPr>
          <w:rFonts w:ascii="Arial" w:eastAsia="Times New Roman" w:hAnsi="Arial" w:cs="Arial"/>
          <w:b/>
          <w:lang w:eastAsia="pl-PL"/>
        </w:rPr>
        <w:t xml:space="preserve"> Kontynuacja</w:t>
      </w:r>
      <w:r w:rsidR="005233C9">
        <w:rPr>
          <w:rFonts w:ascii="Arial" w:eastAsia="Times New Roman" w:hAnsi="Arial" w:cs="Arial"/>
          <w:lang w:eastAsia="pl-PL"/>
        </w:rPr>
        <w:t xml:space="preserve"> </w:t>
      </w:r>
      <w:r w:rsidR="005233C9" w:rsidRPr="005233C9">
        <w:rPr>
          <w:rFonts w:ascii="Arial" w:eastAsia="Times New Roman" w:hAnsi="Arial" w:cs="Arial"/>
          <w:lang w:eastAsia="pl-PL"/>
        </w:rPr>
        <w:t>z</w:t>
      </w:r>
      <w:r w:rsidRPr="005233C9">
        <w:rPr>
          <w:rFonts w:ascii="Arial" w:eastAsia="Times New Roman" w:hAnsi="Arial" w:cs="Arial"/>
          <w:lang w:eastAsia="pl-PL"/>
        </w:rPr>
        <w:t xml:space="preserve">godnie z </w:t>
      </w:r>
      <w:r w:rsidR="007572FE" w:rsidRPr="005233C9">
        <w:rPr>
          <w:rFonts w:ascii="Arial" w:eastAsia="Times New Roman" w:hAnsi="Arial" w:cs="Arial"/>
          <w:lang w:eastAsia="pl-PL"/>
        </w:rPr>
        <w:t>Zapytaniem ofertowym</w:t>
      </w:r>
      <w:r w:rsidRPr="005233C9">
        <w:rPr>
          <w:rFonts w:ascii="Arial" w:eastAsia="Times New Roman" w:hAnsi="Arial" w:cs="Arial"/>
          <w:lang w:eastAsia="pl-PL"/>
        </w:rPr>
        <w:t>, Opisem Przedmiotu Zamówienia</w:t>
      </w:r>
      <w:r w:rsidRPr="005233C9">
        <w:rPr>
          <w:rFonts w:ascii="Arial" w:eastAsia="Times New Roman" w:hAnsi="Arial" w:cs="Arial"/>
          <w:color w:val="000000"/>
          <w:lang w:eastAsia="pl-PL"/>
        </w:rPr>
        <w:t xml:space="preserve">, stanowiącą </w:t>
      </w:r>
      <w:r w:rsidRPr="007470FA">
        <w:rPr>
          <w:rFonts w:ascii="Arial" w:eastAsia="Times New Roman" w:hAnsi="Arial" w:cs="Arial"/>
          <w:lang w:eastAsia="pl-PL"/>
        </w:rPr>
        <w:t xml:space="preserve">Załącznik nr </w:t>
      </w:r>
      <w:r w:rsidR="007470FA" w:rsidRPr="007470FA">
        <w:rPr>
          <w:rFonts w:ascii="Arial" w:eastAsia="Times New Roman" w:hAnsi="Arial" w:cs="Arial"/>
          <w:lang w:eastAsia="pl-PL"/>
        </w:rPr>
        <w:t>…</w:t>
      </w:r>
      <w:r w:rsidRPr="007470FA">
        <w:rPr>
          <w:rFonts w:ascii="Arial" w:eastAsia="Times New Roman" w:hAnsi="Arial" w:cs="Arial"/>
          <w:lang w:eastAsia="pl-PL"/>
        </w:rPr>
        <w:t xml:space="preserve"> </w:t>
      </w:r>
      <w:r w:rsidRPr="005233C9">
        <w:rPr>
          <w:rFonts w:ascii="Arial" w:eastAsia="Times New Roman" w:hAnsi="Arial" w:cs="Arial"/>
          <w:color w:val="000000"/>
          <w:lang w:eastAsia="pl-PL"/>
        </w:rPr>
        <w:t>do Umowy.</w:t>
      </w:r>
    </w:p>
    <w:p w14:paraId="1556227E" w14:textId="77777777" w:rsidR="00A320B7" w:rsidRPr="00A320B7" w:rsidRDefault="003F3873" w:rsidP="00A320B7">
      <w:pPr>
        <w:pStyle w:val="Akapitzlist"/>
        <w:numPr>
          <w:ilvl w:val="0"/>
          <w:numId w:val="1"/>
        </w:numPr>
        <w:jc w:val="both"/>
        <w:rPr>
          <w:rFonts w:ascii="Arial" w:eastAsia="Times New Roman" w:hAnsi="Arial" w:cs="Arial"/>
          <w:color w:val="FF0000"/>
          <w:lang w:eastAsia="pl-PL"/>
        </w:rPr>
      </w:pPr>
      <w:r w:rsidRPr="005233C9">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w:t>
      </w:r>
      <w:r w:rsidR="005233C9">
        <w:rPr>
          <w:rFonts w:ascii="Arial" w:eastAsia="Calibri" w:hAnsi="Arial" w:cs="Arial"/>
        </w:rPr>
        <w:t xml:space="preserve"> </w:t>
      </w:r>
      <w:r w:rsidRPr="005233C9">
        <w:rPr>
          <w:rFonts w:ascii="Arial" w:eastAsia="Calibri" w:hAnsi="Arial" w:cs="Arial"/>
        </w:rPr>
        <w:t>i potencjał osobowy oraz techniczny, niezbędne do prawidłowej realizacji przedmiotu Umowy.</w:t>
      </w:r>
    </w:p>
    <w:p w14:paraId="1747252E" w14:textId="48EBB39B" w:rsidR="00BA0C9A" w:rsidRPr="00A320B7" w:rsidRDefault="00BA0C9A" w:rsidP="00A320B7">
      <w:pPr>
        <w:pStyle w:val="Akapitzlist"/>
        <w:ind w:left="0"/>
        <w:jc w:val="center"/>
        <w:rPr>
          <w:rFonts w:ascii="Arial" w:eastAsia="Times New Roman" w:hAnsi="Arial" w:cs="Arial"/>
          <w:color w:val="FF0000"/>
          <w:lang w:eastAsia="pl-PL"/>
        </w:rPr>
      </w:pPr>
      <w:r w:rsidRPr="00A320B7">
        <w:rPr>
          <w:rFonts w:ascii="Arial" w:eastAsia="Times New Roman" w:hAnsi="Arial" w:cs="Arial"/>
          <w:b/>
          <w:color w:val="000000"/>
        </w:rPr>
        <w:t>§ 2.</w:t>
      </w:r>
    </w:p>
    <w:p w14:paraId="1F6A24C3" w14:textId="77777777" w:rsidR="00BA0C9A" w:rsidRPr="00BA0C9A" w:rsidRDefault="00BA0C9A" w:rsidP="00A320B7">
      <w:pPr>
        <w:keepNext/>
        <w:keepLines/>
        <w:suppressAutoHyphens/>
        <w:spacing w:after="0" w:line="276" w:lineRule="auto"/>
        <w:contextualSpacing/>
        <w:jc w:val="center"/>
        <w:outlineLvl w:val="0"/>
        <w:rPr>
          <w:rFonts w:ascii="Arial" w:eastAsia="Times New Roman" w:hAnsi="Arial" w:cs="Arial"/>
          <w:b/>
          <w:color w:val="000000"/>
        </w:rPr>
      </w:pPr>
      <w:bookmarkStart w:id="2" w:name="_Hlk67775988"/>
      <w:r w:rsidRPr="00BA0C9A">
        <w:rPr>
          <w:rFonts w:ascii="Arial" w:eastAsia="Times New Roman" w:hAnsi="Arial" w:cs="Arial"/>
          <w:b/>
          <w:color w:val="000000"/>
        </w:rPr>
        <w:t>Terminy</w:t>
      </w:r>
    </w:p>
    <w:bookmarkEnd w:id="2"/>
    <w:p w14:paraId="46111884" w14:textId="77777777" w:rsidR="00BA0C9A" w:rsidRPr="00BA0C9A" w:rsidRDefault="00BA0C9A" w:rsidP="00BA0C9A">
      <w:pPr>
        <w:keepNext/>
        <w:keepLines/>
        <w:suppressAutoHyphens/>
        <w:spacing w:after="0" w:line="276" w:lineRule="auto"/>
        <w:ind w:left="360"/>
        <w:contextualSpacing/>
        <w:outlineLvl w:val="0"/>
        <w:rPr>
          <w:rFonts w:ascii="Arial" w:eastAsia="Times New Roman" w:hAnsi="Arial" w:cs="Arial"/>
          <w:b/>
          <w:color w:val="000000"/>
        </w:rPr>
      </w:pPr>
    </w:p>
    <w:p w14:paraId="0912C990" w14:textId="77777777"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 xml:space="preserve">Przedmiotowa Umowa obowiązuje od dnia jej zawarcia. </w:t>
      </w:r>
    </w:p>
    <w:p w14:paraId="43DA17C7" w14:textId="77777777" w:rsidR="00A320B7" w:rsidRDefault="003F3873" w:rsidP="00A320B7">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 xml:space="preserve">Wykonawca zobowiązuje się wykonać przedmiot Umowy w następującym </w:t>
      </w:r>
      <w:r w:rsidRPr="003F3873">
        <w:rPr>
          <w:rFonts w:ascii="Arial" w:eastAsia="Calibri" w:hAnsi="Arial" w:cs="Arial"/>
          <w:color w:val="000000"/>
        </w:rPr>
        <w:t>terminie/terminach:</w:t>
      </w:r>
    </w:p>
    <w:p w14:paraId="3E314460" w14:textId="1D307C0D" w:rsidR="00A320B7" w:rsidRPr="00A320B7" w:rsidRDefault="00A320B7" w:rsidP="00A320B7">
      <w:pPr>
        <w:pStyle w:val="Akapitzlist"/>
        <w:keepNext/>
        <w:keepLines/>
        <w:numPr>
          <w:ilvl w:val="0"/>
          <w:numId w:val="42"/>
        </w:numPr>
        <w:suppressAutoHyphens/>
        <w:spacing w:after="0" w:line="276" w:lineRule="auto"/>
        <w:jc w:val="both"/>
        <w:outlineLvl w:val="0"/>
        <w:rPr>
          <w:rFonts w:ascii="Arial" w:eastAsia="Times New Roman" w:hAnsi="Arial" w:cs="Arial"/>
          <w:b/>
          <w:color w:val="000000"/>
        </w:rPr>
      </w:pPr>
      <w:r w:rsidRPr="00A320B7">
        <w:rPr>
          <w:rFonts w:ascii="Arial" w:eastAsia="Calibri" w:hAnsi="Arial" w:cs="Arial"/>
        </w:rPr>
        <w:t>rozpoczęcie: 01.1</w:t>
      </w:r>
      <w:r w:rsidR="0050114A">
        <w:rPr>
          <w:rFonts w:ascii="Arial" w:eastAsia="Calibri" w:hAnsi="Arial" w:cs="Arial"/>
        </w:rPr>
        <w:t>2</w:t>
      </w:r>
      <w:bookmarkStart w:id="3" w:name="_GoBack"/>
      <w:bookmarkEnd w:id="3"/>
      <w:r w:rsidRPr="00A320B7">
        <w:rPr>
          <w:rFonts w:ascii="Arial" w:eastAsia="Calibri" w:hAnsi="Arial" w:cs="Arial"/>
        </w:rPr>
        <w:t>.2021 r. (IV kwartał 2021 r.)</w:t>
      </w:r>
    </w:p>
    <w:p w14:paraId="16AD978F" w14:textId="213BF2CA" w:rsidR="003F3873" w:rsidRPr="00A320B7" w:rsidRDefault="00A320B7" w:rsidP="00A320B7">
      <w:pPr>
        <w:pStyle w:val="Akapitzlist"/>
        <w:keepNext/>
        <w:keepLines/>
        <w:numPr>
          <w:ilvl w:val="0"/>
          <w:numId w:val="42"/>
        </w:numPr>
        <w:suppressAutoHyphens/>
        <w:spacing w:after="0" w:line="276" w:lineRule="auto"/>
        <w:jc w:val="both"/>
        <w:outlineLvl w:val="0"/>
        <w:rPr>
          <w:rFonts w:ascii="Arial" w:eastAsia="Times New Roman" w:hAnsi="Arial" w:cs="Arial"/>
          <w:b/>
          <w:color w:val="000000"/>
        </w:rPr>
      </w:pPr>
      <w:r w:rsidRPr="00A320B7">
        <w:rPr>
          <w:rFonts w:ascii="Arial" w:eastAsia="Calibri" w:hAnsi="Arial" w:cs="Arial"/>
        </w:rPr>
        <w:t>zakończenie: 30.09.2022 r.  (III kwartał 2022 r.)</w:t>
      </w:r>
    </w:p>
    <w:p w14:paraId="13DDEF74" w14:textId="4437E4DF" w:rsidR="00A320B7" w:rsidRDefault="00A320B7" w:rsidP="00A320B7">
      <w:pPr>
        <w:pStyle w:val="Akapitzlist"/>
        <w:keepNext/>
        <w:keepLines/>
        <w:suppressAutoHyphens/>
        <w:spacing w:after="0" w:line="276" w:lineRule="auto"/>
        <w:ind w:left="1080"/>
        <w:jc w:val="both"/>
        <w:outlineLvl w:val="0"/>
        <w:rPr>
          <w:rFonts w:ascii="Arial" w:eastAsia="Times New Roman" w:hAnsi="Arial" w:cs="Arial"/>
          <w:b/>
          <w:color w:val="000000"/>
        </w:rPr>
      </w:pPr>
    </w:p>
    <w:p w14:paraId="2F540D8A" w14:textId="1E0026EF" w:rsidR="00A320B7" w:rsidRDefault="00A320B7">
      <w:pPr>
        <w:rPr>
          <w:rFonts w:ascii="Arial" w:eastAsia="Times New Roman" w:hAnsi="Arial" w:cs="Arial"/>
          <w:b/>
          <w:color w:val="000000"/>
        </w:rPr>
      </w:pPr>
      <w:r>
        <w:rPr>
          <w:rFonts w:ascii="Arial" w:eastAsia="Times New Roman" w:hAnsi="Arial" w:cs="Arial"/>
          <w:b/>
          <w:color w:val="000000"/>
        </w:rPr>
        <w:br w:type="page"/>
      </w:r>
    </w:p>
    <w:p w14:paraId="06E26077" w14:textId="77777777" w:rsidR="00A320B7" w:rsidRPr="00A320B7" w:rsidRDefault="00A320B7" w:rsidP="00A320B7">
      <w:pPr>
        <w:pStyle w:val="Akapitzlist"/>
        <w:keepNext/>
        <w:keepLines/>
        <w:suppressAutoHyphens/>
        <w:spacing w:after="0" w:line="276" w:lineRule="auto"/>
        <w:ind w:left="1080"/>
        <w:jc w:val="both"/>
        <w:outlineLvl w:val="0"/>
        <w:rPr>
          <w:rFonts w:ascii="Arial" w:eastAsia="Times New Roman" w:hAnsi="Arial" w:cs="Arial"/>
          <w:b/>
          <w:color w:val="000000"/>
        </w:rPr>
      </w:pPr>
    </w:p>
    <w:p w14:paraId="2EB56137"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3.</w:t>
      </w:r>
    </w:p>
    <w:p w14:paraId="7F5F4010" w14:textId="77777777" w:rsidR="00BA0C9A" w:rsidRPr="00BA0C9A" w:rsidRDefault="00BA0C9A" w:rsidP="00BA0C9A">
      <w:pPr>
        <w:widowControl w:val="0"/>
        <w:shd w:val="clear" w:color="auto" w:fill="FFFFFF"/>
        <w:suppressAutoHyphens/>
        <w:spacing w:after="0" w:line="276" w:lineRule="auto"/>
        <w:jc w:val="center"/>
        <w:rPr>
          <w:rFonts w:ascii="Arial" w:eastAsia="Calibri" w:hAnsi="Arial" w:cs="Arial"/>
          <w:b/>
          <w:color w:val="000000"/>
        </w:rPr>
      </w:pPr>
      <w:r w:rsidRPr="00BA0C9A">
        <w:rPr>
          <w:rFonts w:ascii="Arial" w:eastAsia="Calibri" w:hAnsi="Arial" w:cs="Arial"/>
          <w:b/>
          <w:color w:val="000000"/>
        </w:rPr>
        <w:t>Przedstawiciele Stron</w:t>
      </w:r>
    </w:p>
    <w:p w14:paraId="042991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p>
    <w:p w14:paraId="7478558E" w14:textId="45559F07" w:rsidR="003F3873" w:rsidRPr="003F3873" w:rsidRDefault="003F3873" w:rsidP="003F3873">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t>
      </w:r>
      <w:r w:rsidRPr="003F3873">
        <w:rPr>
          <w:rFonts w:ascii="Arial" w:eastAsia="Times New Roman" w:hAnsi="Arial" w:cs="Arial"/>
          <w:lang w:val="cs-CZ" w:eastAsia="pl-PL"/>
        </w:rPr>
        <w:t>strony Zamawiąjacego:</w:t>
      </w:r>
    </w:p>
    <w:p w14:paraId="47772471" w14:textId="77777777" w:rsidR="003F3873" w:rsidRPr="003F3873" w:rsidRDefault="003F3873" w:rsidP="003F3873">
      <w:pPr>
        <w:numPr>
          <w:ilvl w:val="0"/>
          <w:numId w:val="4"/>
        </w:num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w:t>
      </w:r>
    </w:p>
    <w:p w14:paraId="40BDE6A1" w14:textId="77777777" w:rsidR="003F3873" w:rsidRPr="003F3873" w:rsidRDefault="003F3873" w:rsidP="003F3873">
      <w:p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lub</w:t>
      </w:r>
    </w:p>
    <w:p w14:paraId="2828B513" w14:textId="21564222" w:rsidR="005D20A9" w:rsidRDefault="003F3873" w:rsidP="005D20A9">
      <w:pPr>
        <w:numPr>
          <w:ilvl w:val="0"/>
          <w:numId w:val="4"/>
        </w:numPr>
        <w:tabs>
          <w:tab w:val="left" w:pos="155"/>
        </w:tabs>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 .</w:t>
      </w:r>
    </w:p>
    <w:p w14:paraId="52038800" w14:textId="15F854FC" w:rsidR="005D20A9" w:rsidRPr="005D20A9" w:rsidRDefault="003F3873" w:rsidP="003F3873">
      <w:pPr>
        <w:widowControl w:val="0"/>
        <w:numPr>
          <w:ilvl w:val="0"/>
          <w:numId w:val="3"/>
        </w:numPr>
        <w:tabs>
          <w:tab w:val="clear" w:pos="644"/>
          <w:tab w:val="left" w:pos="232"/>
          <w:tab w:val="left" w:pos="284"/>
          <w:tab w:val="num" w:pos="360"/>
        </w:tabs>
        <w:suppressAutoHyphens/>
        <w:spacing w:after="0" w:line="276" w:lineRule="auto"/>
        <w:ind w:left="0" w:firstLine="0"/>
        <w:jc w:val="both"/>
        <w:rPr>
          <w:rFonts w:ascii="Arial" w:eastAsia="Times New Roman" w:hAnsi="Arial" w:cs="Arial"/>
          <w:lang w:val="cs-CZ" w:eastAsia="pl-PL"/>
        </w:rPr>
      </w:pPr>
      <w:r w:rsidRPr="003F3873">
        <w:rPr>
          <w:rFonts w:ascii="Arial" w:eastAsia="Times New Roman" w:hAnsi="Arial" w:cs="Arial"/>
          <w:lang w:eastAsia="pl-PL"/>
        </w:rPr>
        <w:t xml:space="preserve"> </w:t>
      </w:r>
      <w:r w:rsidR="005F5D7A">
        <w:rPr>
          <w:rFonts w:ascii="Arial" w:eastAsia="Times New Roman" w:hAnsi="Arial" w:cs="Arial"/>
          <w:lang w:eastAsia="pl-PL"/>
        </w:rPr>
        <w:t>Wykaz osób odpowiedzialnych za odbiór przedmiotowych aktualizacji zawiera załącznik nr 1</w:t>
      </w:r>
    </w:p>
    <w:p w14:paraId="18D915AE" w14:textId="56E3D07D" w:rsidR="003F3873" w:rsidRPr="003F3873" w:rsidRDefault="003F3873" w:rsidP="003F3873">
      <w:pPr>
        <w:widowControl w:val="0"/>
        <w:numPr>
          <w:ilvl w:val="0"/>
          <w:numId w:val="3"/>
        </w:numPr>
        <w:tabs>
          <w:tab w:val="clear" w:pos="644"/>
          <w:tab w:val="left" w:pos="232"/>
          <w:tab w:val="left" w:pos="284"/>
          <w:tab w:val="num" w:pos="360"/>
        </w:tabs>
        <w:suppressAutoHyphens/>
        <w:spacing w:after="0" w:line="276" w:lineRule="auto"/>
        <w:ind w:left="0" w:firstLine="0"/>
        <w:jc w:val="both"/>
        <w:rPr>
          <w:rFonts w:ascii="Arial" w:eastAsia="Times New Roman" w:hAnsi="Arial" w:cs="Arial"/>
          <w:lang w:val="cs-CZ" w:eastAsia="pl-PL"/>
        </w:rPr>
      </w:pPr>
      <w:r w:rsidRPr="003F3873">
        <w:rPr>
          <w:rFonts w:ascii="Arial" w:eastAsia="Times New Roman" w:hAnsi="Arial" w:cs="Arial"/>
          <w:lang w:eastAsia="pl-PL"/>
        </w:rPr>
        <w:t xml:space="preserve">Do współpracy i koordynacji realizacji przedmiotu Umowy, </w:t>
      </w:r>
      <w:r w:rsidRPr="003F3873">
        <w:rPr>
          <w:rFonts w:ascii="Arial" w:eastAsia="Times New Roman" w:hAnsi="Arial" w:cs="Arial"/>
          <w:lang w:val="cs-CZ" w:eastAsia="pl-PL"/>
        </w:rPr>
        <w:t>upoważnione są osoby ze strony Wykonawcy:</w:t>
      </w:r>
    </w:p>
    <w:p w14:paraId="5B216669"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2B62BECF" w14:textId="77777777" w:rsidR="003F3873" w:rsidRPr="003F3873" w:rsidRDefault="003F3873" w:rsidP="003F3873">
      <w:pPr>
        <w:suppressAutoHyphens/>
        <w:spacing w:after="0" w:line="276" w:lineRule="auto"/>
        <w:ind w:left="1276"/>
        <w:jc w:val="both"/>
        <w:rPr>
          <w:rFonts w:ascii="Arial" w:eastAsia="Times New Roman" w:hAnsi="Arial" w:cs="Arial"/>
        </w:rPr>
      </w:pPr>
      <w:r w:rsidRPr="003F3873">
        <w:rPr>
          <w:rFonts w:ascii="Arial" w:eastAsia="Times New Roman" w:hAnsi="Arial" w:cs="Arial"/>
        </w:rPr>
        <w:t>lub</w:t>
      </w:r>
    </w:p>
    <w:p w14:paraId="063EDDED"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1E43C189" w14:textId="72E113BF" w:rsidR="003F3873" w:rsidRPr="003F3873" w:rsidRDefault="003F3873" w:rsidP="003F3873">
      <w:pPr>
        <w:suppressAutoHyphens/>
        <w:spacing w:after="0" w:line="276" w:lineRule="auto"/>
        <w:jc w:val="both"/>
        <w:rPr>
          <w:rFonts w:ascii="Arial" w:eastAsia="Calibri" w:hAnsi="Arial" w:cs="Arial"/>
          <w:bCs/>
          <w:kern w:val="2"/>
        </w:rPr>
      </w:pP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6CABCB89"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15AC2F2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3B971B6F" w14:textId="7D296CB7" w:rsidR="003F3873" w:rsidRPr="00524320" w:rsidRDefault="003F3873" w:rsidP="00524320">
      <w:pPr>
        <w:pStyle w:val="Akapitzlist"/>
        <w:widowControl w:val="0"/>
        <w:numPr>
          <w:ilvl w:val="0"/>
          <w:numId w:val="27"/>
        </w:numPr>
        <w:tabs>
          <w:tab w:val="left" w:pos="-128"/>
        </w:tabs>
        <w:suppressAutoHyphens/>
        <w:spacing w:after="0" w:line="276" w:lineRule="auto"/>
        <w:ind w:left="284" w:right="28"/>
        <w:jc w:val="both"/>
        <w:rPr>
          <w:rFonts w:ascii="Arial" w:eastAsia="Times New Roman" w:hAnsi="Arial" w:cs="Arial"/>
          <w:lang w:eastAsia="pl-PL"/>
        </w:rPr>
      </w:pPr>
      <w:r w:rsidRPr="00524320">
        <w:rPr>
          <w:rFonts w:ascii="Arial" w:eastAsia="Times New Roman" w:hAnsi="Arial" w:cs="Arial"/>
          <w:lang w:eastAsia="pl-PL"/>
        </w:rPr>
        <w:t>W ramach wykonania niniejszej umowy Wykonawca zobowiązany jest w szczególności do:</w:t>
      </w:r>
    </w:p>
    <w:p w14:paraId="51460D21" w14:textId="4E21D548" w:rsidR="003F3873" w:rsidRPr="00524320" w:rsidRDefault="005F5D7A" w:rsidP="00524320">
      <w:pPr>
        <w:widowControl w:val="0"/>
        <w:numPr>
          <w:ilvl w:val="0"/>
          <w:numId w:val="7"/>
        </w:numPr>
        <w:suppressAutoHyphens/>
        <w:spacing w:after="0" w:line="276" w:lineRule="auto"/>
        <w:ind w:right="28"/>
        <w:contextualSpacing/>
        <w:jc w:val="both"/>
        <w:rPr>
          <w:rFonts w:ascii="Arial" w:eastAsia="Times New Roman" w:hAnsi="Arial" w:cs="Arial"/>
          <w:lang w:eastAsia="pl-PL"/>
        </w:rPr>
      </w:pPr>
      <w:r>
        <w:rPr>
          <w:rFonts w:ascii="Arial" w:eastAsia="Times New Roman" w:hAnsi="Arial" w:cs="Arial"/>
          <w:lang w:eastAsia="pl-PL"/>
        </w:rPr>
        <w:t xml:space="preserve">Dostarczenia  </w:t>
      </w:r>
      <w:r w:rsidRPr="005F5D7A">
        <w:rPr>
          <w:rFonts w:ascii="Arial" w:eastAsia="Times New Roman" w:hAnsi="Arial" w:cs="Arial"/>
          <w:lang w:eastAsia="pl-PL"/>
        </w:rPr>
        <w:t>aktualizacj</w:t>
      </w:r>
      <w:r>
        <w:rPr>
          <w:rFonts w:ascii="Arial" w:eastAsia="Times New Roman" w:hAnsi="Arial" w:cs="Arial"/>
          <w:lang w:eastAsia="pl-PL"/>
        </w:rPr>
        <w:t>i</w:t>
      </w:r>
      <w:r w:rsidRPr="005F5D7A">
        <w:rPr>
          <w:rFonts w:ascii="Arial" w:eastAsia="Times New Roman" w:hAnsi="Arial" w:cs="Arial"/>
          <w:lang w:eastAsia="pl-PL"/>
        </w:rPr>
        <w:t xml:space="preserve"> oprogramowania NORMA PRO i NORMA EXPERT</w:t>
      </w:r>
      <w:r>
        <w:rPr>
          <w:rFonts w:ascii="Arial" w:eastAsia="Times New Roman" w:hAnsi="Arial" w:cs="Arial"/>
          <w:lang w:eastAsia="pl-PL"/>
        </w:rPr>
        <w:t xml:space="preserve"> </w:t>
      </w:r>
      <w:r w:rsidR="005E3622">
        <w:rPr>
          <w:rFonts w:ascii="Arial" w:eastAsia="Times New Roman" w:hAnsi="Arial" w:cs="Arial"/>
          <w:lang w:eastAsia="pl-PL"/>
        </w:rPr>
        <w:t xml:space="preserve">zwanego dalej Oprogramowaniem </w:t>
      </w:r>
      <w:r>
        <w:rPr>
          <w:rFonts w:ascii="Arial" w:eastAsia="Times New Roman" w:hAnsi="Arial" w:cs="Arial"/>
          <w:lang w:eastAsia="pl-PL"/>
        </w:rPr>
        <w:t xml:space="preserve">osobom wykazanym w </w:t>
      </w:r>
      <w:r w:rsidRPr="007470FA">
        <w:rPr>
          <w:rFonts w:ascii="Arial" w:eastAsia="Times New Roman" w:hAnsi="Arial" w:cs="Arial"/>
          <w:lang w:eastAsia="pl-PL"/>
        </w:rPr>
        <w:t xml:space="preserve">załączniku nr </w:t>
      </w:r>
      <w:r w:rsidR="007470FA" w:rsidRPr="007470FA">
        <w:rPr>
          <w:rFonts w:ascii="Arial" w:eastAsia="Times New Roman" w:hAnsi="Arial" w:cs="Arial"/>
          <w:lang w:eastAsia="pl-PL"/>
        </w:rPr>
        <w:t>….</w:t>
      </w:r>
    </w:p>
    <w:p w14:paraId="50F3D874" w14:textId="15E0230E" w:rsidR="003F3873" w:rsidRPr="003F3873" w:rsidRDefault="003F3873" w:rsidP="00524320">
      <w:pPr>
        <w:pStyle w:val="Akapitzlist"/>
        <w:widowControl w:val="0"/>
        <w:numPr>
          <w:ilvl w:val="0"/>
          <w:numId w:val="27"/>
        </w:numPr>
        <w:tabs>
          <w:tab w:val="left" w:pos="-128"/>
        </w:tabs>
        <w:suppressAutoHyphens/>
        <w:spacing w:after="0" w:line="276" w:lineRule="auto"/>
        <w:ind w:left="284" w:right="28"/>
        <w:jc w:val="both"/>
        <w:rPr>
          <w:rFonts w:ascii="Arial" w:eastAsia="Times New Roman" w:hAnsi="Arial" w:cs="Arial"/>
          <w:lang w:eastAsia="pl-PL"/>
        </w:rPr>
      </w:pPr>
      <w:r w:rsidRPr="003F3873">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w:t>
      </w:r>
      <w:r w:rsidR="00524320">
        <w:rPr>
          <w:rFonts w:ascii="Arial" w:eastAsia="Times New Roman" w:hAnsi="Arial" w:cs="Arial"/>
          <w:lang w:eastAsia="pl-PL"/>
        </w:rPr>
        <w:t> </w:t>
      </w:r>
      <w:r w:rsidRPr="003F3873">
        <w:rPr>
          <w:rFonts w:ascii="Arial" w:eastAsia="Times New Roman" w:hAnsi="Arial" w:cs="Arial"/>
          <w:lang w:eastAsia="pl-PL"/>
        </w:rPr>
        <w:t>ogólnie akceptowane i stosowane standardy, metodyki, technologie i narzędzia, wolne od wad.</w:t>
      </w:r>
    </w:p>
    <w:p w14:paraId="35C3ADE9" w14:textId="1A6A5A97" w:rsidR="003F3873" w:rsidRPr="003F3873" w:rsidRDefault="003F3873" w:rsidP="00524320">
      <w:pPr>
        <w:pStyle w:val="Akapitzlist"/>
        <w:widowControl w:val="0"/>
        <w:numPr>
          <w:ilvl w:val="0"/>
          <w:numId w:val="27"/>
        </w:numPr>
        <w:tabs>
          <w:tab w:val="left" w:pos="-128"/>
        </w:tabs>
        <w:suppressAutoHyphens/>
        <w:spacing w:after="0" w:line="276" w:lineRule="auto"/>
        <w:ind w:left="284" w:right="28"/>
        <w:jc w:val="both"/>
        <w:rPr>
          <w:rFonts w:ascii="Arial" w:eastAsia="Times New Roman" w:hAnsi="Arial" w:cs="Arial"/>
          <w:lang w:eastAsia="pl-PL"/>
        </w:rPr>
      </w:pPr>
      <w:r w:rsidRPr="003F3873">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535AAACE" w14:textId="6310A35D" w:rsidR="003F3873" w:rsidRPr="003F3873" w:rsidRDefault="003F3873" w:rsidP="00524320">
      <w:pPr>
        <w:pStyle w:val="Akapitzlist"/>
        <w:widowControl w:val="0"/>
        <w:numPr>
          <w:ilvl w:val="0"/>
          <w:numId w:val="27"/>
        </w:numPr>
        <w:tabs>
          <w:tab w:val="left" w:pos="-128"/>
        </w:tabs>
        <w:suppressAutoHyphens/>
        <w:spacing w:after="0" w:line="276" w:lineRule="auto"/>
        <w:ind w:left="284" w:right="28"/>
        <w:jc w:val="both"/>
        <w:rPr>
          <w:rFonts w:ascii="Arial" w:eastAsia="Times New Roman" w:hAnsi="Arial" w:cs="Arial"/>
          <w:lang w:eastAsia="pl-PL"/>
        </w:rPr>
      </w:pPr>
      <w:r w:rsidRPr="003F3873">
        <w:rPr>
          <w:rFonts w:ascii="Arial" w:eastAsia="Times New Roman" w:hAnsi="Arial" w:cs="Arial"/>
          <w:lang w:eastAsia="pl-PL"/>
        </w:rPr>
        <w:t>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3F0B3CF7" w14:textId="77777777" w:rsidR="00524320" w:rsidRDefault="00524320" w:rsidP="00BA0C9A">
      <w:pPr>
        <w:keepNext/>
        <w:keepLines/>
        <w:suppressAutoHyphens/>
        <w:spacing w:after="0" w:line="276" w:lineRule="auto"/>
        <w:contextualSpacing/>
        <w:jc w:val="center"/>
        <w:outlineLvl w:val="0"/>
        <w:rPr>
          <w:rFonts w:ascii="Arial" w:eastAsia="Times New Roman" w:hAnsi="Arial" w:cs="Arial"/>
          <w:b/>
        </w:rPr>
      </w:pPr>
    </w:p>
    <w:p w14:paraId="2C830796" w14:textId="55E3B7EE"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77777777" w:rsidR="00BA0C9A" w:rsidRPr="00524320" w:rsidRDefault="00BA0C9A" w:rsidP="00524320">
      <w:pPr>
        <w:pStyle w:val="Akapitzlist"/>
        <w:widowControl w:val="0"/>
        <w:numPr>
          <w:ilvl w:val="0"/>
          <w:numId w:val="28"/>
        </w:numPr>
        <w:suppressAutoHyphens/>
        <w:spacing w:after="0" w:line="276" w:lineRule="auto"/>
        <w:ind w:left="284"/>
        <w:jc w:val="both"/>
        <w:rPr>
          <w:rFonts w:ascii="Arial" w:eastAsia="Times New Roman" w:hAnsi="Arial" w:cs="Arial"/>
          <w:lang w:eastAsia="pl-PL"/>
        </w:rPr>
      </w:pPr>
      <w:r w:rsidRPr="00524320">
        <w:rPr>
          <w:rFonts w:ascii="Arial" w:eastAsia="Times New Roman" w:hAnsi="Arial" w:cs="Arial"/>
          <w:lang w:eastAsia="pl-PL"/>
        </w:rPr>
        <w:t>Całkowite wynagrodzenie Wykonawcy z tytułu należytego wykonania przedmiotu Umowy wynosi:</w:t>
      </w:r>
    </w:p>
    <w:p w14:paraId="068ACB87"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14:paraId="15AEA401"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14:paraId="67D68969"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BRUTTO: …………………………………………………………………………………………………… </w:t>
      </w:r>
    </w:p>
    <w:p w14:paraId="2C627330"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14:paraId="57E9BD72"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w tym podatek VAT w wysokości ……………………….. %</w:t>
      </w:r>
    </w:p>
    <w:p w14:paraId="3D15A36B"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zgodnie z przyjętą ofertą Wykonawcy.</w:t>
      </w:r>
    </w:p>
    <w:p w14:paraId="022B1405" w14:textId="083AE69D" w:rsidR="00BA0C9A" w:rsidRPr="00BA0C9A" w:rsidRDefault="00BA0C9A" w:rsidP="00524320">
      <w:pPr>
        <w:pStyle w:val="Akapitzlist"/>
        <w:widowControl w:val="0"/>
        <w:numPr>
          <w:ilvl w:val="0"/>
          <w:numId w:val="28"/>
        </w:numPr>
        <w:suppressAutoHyphens/>
        <w:spacing w:after="0" w:line="276" w:lineRule="auto"/>
        <w:ind w:left="284"/>
        <w:jc w:val="both"/>
        <w:rPr>
          <w:rFonts w:ascii="Arial" w:eastAsia="Times New Roman" w:hAnsi="Arial" w:cs="Arial"/>
          <w:lang w:eastAsia="pl-PL"/>
        </w:rPr>
      </w:pPr>
      <w:r w:rsidRPr="00BA0C9A">
        <w:rPr>
          <w:rFonts w:ascii="Arial" w:eastAsia="Times New Roman" w:hAnsi="Arial" w:cs="Arial"/>
          <w:lang w:eastAsia="pl-PL"/>
        </w:rPr>
        <w:t>Powyższe wynagrodzenie jest wynagrodzeniem ryczałtowym i obejmuje wszystkie koszty związane z prawidłową  realizacją przedmiotu niniejszej Umowy.</w:t>
      </w:r>
    </w:p>
    <w:p w14:paraId="49ABB69E" w14:textId="4EDAF90D" w:rsidR="00BA0C9A" w:rsidRPr="00BA0C9A" w:rsidRDefault="00BA0C9A" w:rsidP="00524320">
      <w:pPr>
        <w:pStyle w:val="Akapitzlist"/>
        <w:widowControl w:val="0"/>
        <w:numPr>
          <w:ilvl w:val="0"/>
          <w:numId w:val="28"/>
        </w:numPr>
        <w:suppressAutoHyphens/>
        <w:spacing w:after="0" w:line="276" w:lineRule="auto"/>
        <w:ind w:left="284"/>
        <w:jc w:val="both"/>
        <w:rPr>
          <w:rFonts w:ascii="Arial" w:eastAsia="Times New Roman" w:hAnsi="Arial" w:cs="Arial"/>
          <w:lang w:eastAsia="pl-PL"/>
        </w:rPr>
      </w:pPr>
      <w:r w:rsidRPr="00BA0C9A">
        <w:rPr>
          <w:rFonts w:ascii="Arial" w:eastAsia="Times New Roman" w:hAnsi="Arial" w:cs="Arial"/>
          <w:lang w:eastAsia="pl-PL"/>
        </w:rPr>
        <w:t xml:space="preserve">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w:t>
      </w:r>
      <w:r w:rsidRPr="00BA0C9A">
        <w:rPr>
          <w:rFonts w:ascii="Arial" w:eastAsia="Times New Roman" w:hAnsi="Arial" w:cs="Arial"/>
          <w:lang w:eastAsia="pl-PL"/>
        </w:rPr>
        <w:lastRenderedPageBreak/>
        <w:t>zakresu przedmiotu Umowy nie może stanowić podstawy do żądania zmiany wynagrodzenia określonego</w:t>
      </w:r>
      <w:r w:rsidR="00524320">
        <w:rPr>
          <w:rFonts w:ascii="Arial" w:eastAsia="Times New Roman" w:hAnsi="Arial" w:cs="Arial"/>
          <w:lang w:eastAsia="pl-PL"/>
        </w:rPr>
        <w:t xml:space="preserve"> </w:t>
      </w:r>
      <w:r w:rsidRPr="00BA0C9A">
        <w:rPr>
          <w:rFonts w:ascii="Arial" w:eastAsia="Times New Roman" w:hAnsi="Arial" w:cs="Arial"/>
          <w:lang w:eastAsia="pl-PL"/>
        </w:rPr>
        <w:t>w ust. 1.</w:t>
      </w:r>
    </w:p>
    <w:p w14:paraId="5B89AB15" w14:textId="6045B658" w:rsidR="00BA0C9A" w:rsidRPr="00524320" w:rsidRDefault="00BA0C9A" w:rsidP="00524320">
      <w:pPr>
        <w:pStyle w:val="Akapitzlist"/>
        <w:widowControl w:val="0"/>
        <w:numPr>
          <w:ilvl w:val="0"/>
          <w:numId w:val="28"/>
        </w:numPr>
        <w:suppressAutoHyphens/>
        <w:spacing w:after="0" w:line="276" w:lineRule="auto"/>
        <w:ind w:left="284"/>
        <w:jc w:val="both"/>
        <w:rPr>
          <w:rFonts w:ascii="Arial" w:eastAsia="Times New Roman" w:hAnsi="Arial" w:cs="Arial"/>
          <w:lang w:eastAsia="pl-PL"/>
        </w:rPr>
      </w:pPr>
      <w:r w:rsidRPr="00524320">
        <w:rPr>
          <w:rFonts w:ascii="Arial" w:eastAsia="Times New Roman"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w:t>
      </w:r>
    </w:p>
    <w:p w14:paraId="6A4F0E89" w14:textId="2BE8CB6E" w:rsidR="00BA0C9A" w:rsidRPr="005F5D7A" w:rsidRDefault="00BA0C9A" w:rsidP="00524320">
      <w:pPr>
        <w:pStyle w:val="Akapitzlist"/>
        <w:widowControl w:val="0"/>
        <w:numPr>
          <w:ilvl w:val="0"/>
          <w:numId w:val="28"/>
        </w:numPr>
        <w:suppressAutoHyphens/>
        <w:spacing w:after="0" w:line="276" w:lineRule="auto"/>
        <w:ind w:left="284"/>
        <w:jc w:val="both"/>
        <w:rPr>
          <w:rFonts w:ascii="Arial" w:eastAsia="Times New Roman" w:hAnsi="Arial" w:cs="Arial"/>
          <w:lang w:eastAsia="pl-PL"/>
        </w:rPr>
      </w:pPr>
      <w:r w:rsidRPr="00BA0C9A">
        <w:rPr>
          <w:rFonts w:ascii="Arial" w:eastAsia="Times New Roman" w:hAnsi="Arial" w:cs="Arial"/>
          <w:lang w:eastAsia="pl-PL"/>
        </w:rPr>
        <w:t>Wykonawcy przysługiwać będzie wynagrodzenie jedynie za faktyczną ilość zrealizowanych usług, na podstawie faktury końcowej.</w:t>
      </w:r>
    </w:p>
    <w:p w14:paraId="75ED8A0A"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34D58D88"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7FA36375"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3A2B8387"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85C4B26" w14:textId="25B9BC0C" w:rsidR="00BA0C9A" w:rsidRP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Calibri" w:hAnsi="Arial" w:cs="Arial"/>
          <w:lang w:eastAsia="pl-PL"/>
        </w:rPr>
        <w:t xml:space="preserve">Wynagrodzenie będzie płatne na podstawie prawidłowo wystawionej przez Wykonawcę faktury,    w terminie </w:t>
      </w:r>
      <w:r w:rsidR="007572FE" w:rsidRPr="00B41FF6">
        <w:rPr>
          <w:rFonts w:ascii="Arial" w:eastAsia="Calibri" w:hAnsi="Arial" w:cs="Arial"/>
          <w:lang w:eastAsia="pl-PL"/>
        </w:rPr>
        <w:t xml:space="preserve">…………. </w:t>
      </w:r>
      <w:r w:rsidRPr="00B41FF6">
        <w:rPr>
          <w:rFonts w:ascii="Arial" w:eastAsia="Calibri" w:hAnsi="Arial" w:cs="Arial"/>
          <w:lang w:eastAsia="pl-PL"/>
        </w:rPr>
        <w:t xml:space="preserve">dni od daty doręczenia faktury do siedziby Zamawiającego, na numer konta bankowego Wykonawcy </w:t>
      </w:r>
      <w:r w:rsidR="007572FE" w:rsidRPr="00B41FF6">
        <w:rPr>
          <w:rFonts w:ascii="Arial" w:eastAsia="Calibri" w:hAnsi="Arial" w:cs="Arial"/>
          <w:lang w:eastAsia="pl-PL"/>
        </w:rPr>
        <w:t xml:space="preserve">Nr ………………………………………………………. </w:t>
      </w:r>
      <w:r w:rsidRPr="00B41FF6">
        <w:rPr>
          <w:rFonts w:ascii="Arial" w:eastAsia="Calibri" w:hAnsi="Arial" w:cs="Arial"/>
          <w:lang w:eastAsia="pl-PL"/>
        </w:rPr>
        <w:t>wskazany na fakturze.</w:t>
      </w:r>
    </w:p>
    <w:p w14:paraId="37BBF042" w14:textId="7027D1E3" w:rsidR="00BA0C9A" w:rsidRP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FFCECB1" w14:textId="559D9691" w:rsidR="00BA0C9A" w:rsidRP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Calibri" w:hAnsi="Arial" w:cs="Arial"/>
          <w:lang w:eastAsia="pl-PL"/>
        </w:rPr>
        <w:t>Za datę dokonania płatności przyjmuje się dzień obciążenia rachunku bankowego Zamawiającego.</w:t>
      </w:r>
    </w:p>
    <w:p w14:paraId="4DB375A4" w14:textId="42705F96" w:rsidR="00BA0C9A" w:rsidRP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Calibri" w:hAnsi="Arial" w:cs="Arial"/>
        </w:rPr>
        <w:t xml:space="preserve">Wykonawca przyjmuje do wiadomości, że Zamawiający przy zapłacie wynagrodzenia będzie stosował mechanizm podzielonej płatności, o którym mowa w art. </w:t>
      </w:r>
      <w:r w:rsidRPr="00B41FF6">
        <w:rPr>
          <w:rFonts w:ascii="Arial" w:eastAsia="Calibri" w:hAnsi="Arial" w:cs="Arial"/>
          <w:color w:val="000000"/>
        </w:rPr>
        <w:t>108a ust. 1 ustawy z dnia 11 marca 2004 r. o podatku od towarów i usług (Dz. U. z 2020 r. poz. 106 z późn. zm.).</w:t>
      </w:r>
    </w:p>
    <w:p w14:paraId="679F0E9D" w14:textId="77777777" w:rsid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06D4D8D7" w14:textId="2422D701" w:rsidR="00BA0C9A" w:rsidRP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Times New Roman" w:hAnsi="Arial" w:cs="Arial"/>
          <w:lang w:eastAsia="pl-PL"/>
        </w:rPr>
        <w:t>Wykonawca nie może, bez pisemnej zgody Zamawiającego przenieść wierzytelności pieniężnych wynikających z Umowy na podmiot lub osobę trzecią.</w:t>
      </w:r>
    </w:p>
    <w:p w14:paraId="2E8F64B5"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060E488E" w14:textId="77777777" w:rsidR="00BA0C9A" w:rsidRPr="00060F3C" w:rsidRDefault="00BA0C9A" w:rsidP="00BA0C9A">
      <w:pPr>
        <w:widowControl w:val="0"/>
        <w:shd w:val="clear" w:color="auto" w:fill="FFFFFF"/>
        <w:suppressAutoHyphens/>
        <w:spacing w:before="120" w:after="120" w:line="276" w:lineRule="auto"/>
        <w:ind w:left="360"/>
        <w:jc w:val="center"/>
        <w:rPr>
          <w:rFonts w:ascii="Arial" w:eastAsia="Calibri" w:hAnsi="Arial" w:cs="Arial"/>
          <w:b/>
        </w:rPr>
      </w:pPr>
      <w:r w:rsidRPr="00060F3C">
        <w:rPr>
          <w:rFonts w:ascii="Arial" w:eastAsia="Calibri" w:hAnsi="Arial" w:cs="Arial"/>
          <w:b/>
        </w:rPr>
        <w:t>§ 7.</w:t>
      </w:r>
    </w:p>
    <w:p w14:paraId="6D022CF3" w14:textId="77777777" w:rsidR="00BA0C9A" w:rsidRPr="00060F3C" w:rsidRDefault="00BA0C9A" w:rsidP="00BA0C9A">
      <w:pPr>
        <w:widowControl w:val="0"/>
        <w:shd w:val="clear" w:color="auto" w:fill="FFFFFF"/>
        <w:suppressAutoHyphens/>
        <w:spacing w:before="120" w:after="120" w:line="276" w:lineRule="auto"/>
        <w:ind w:left="360"/>
        <w:jc w:val="center"/>
        <w:rPr>
          <w:rFonts w:ascii="Arial" w:eastAsia="Calibri" w:hAnsi="Arial" w:cs="Arial"/>
          <w:b/>
        </w:rPr>
      </w:pPr>
      <w:r w:rsidRPr="00060F3C">
        <w:rPr>
          <w:rFonts w:ascii="Arial" w:eastAsia="Calibri" w:hAnsi="Arial" w:cs="Arial"/>
          <w:b/>
        </w:rPr>
        <w:t>Obowiązki Wykonawcy</w:t>
      </w:r>
    </w:p>
    <w:p w14:paraId="33719DCA" w14:textId="0113BA47" w:rsidR="00B41FF6" w:rsidRDefault="00BA0C9A" w:rsidP="00BA0C9A">
      <w:pPr>
        <w:pStyle w:val="Akapitzlist"/>
        <w:widowControl w:val="0"/>
        <w:numPr>
          <w:ilvl w:val="0"/>
          <w:numId w:val="31"/>
        </w:numPr>
        <w:shd w:val="clear" w:color="auto" w:fill="FFFFFF"/>
        <w:suppressAutoHyphens/>
        <w:spacing w:after="0" w:line="276" w:lineRule="auto"/>
        <w:jc w:val="both"/>
        <w:rPr>
          <w:rFonts w:ascii="Arial" w:eastAsia="Calibri" w:hAnsi="Arial" w:cs="Arial"/>
        </w:rPr>
      </w:pPr>
      <w:r w:rsidRPr="00B41FF6">
        <w:rPr>
          <w:rFonts w:ascii="Arial" w:eastAsia="Calibri" w:hAnsi="Arial" w:cs="Arial"/>
        </w:rPr>
        <w:t>Wykonawca ustanawia swojego przedstawiciela w osobie: ……………………………………………………………………....   tel.: …………….…………..</w:t>
      </w:r>
    </w:p>
    <w:p w14:paraId="38CDECD3" w14:textId="720BD433" w:rsidR="005E3622" w:rsidRPr="00967A8A" w:rsidRDefault="005E3622" w:rsidP="00967A8A">
      <w:pPr>
        <w:pStyle w:val="Akapitzlist"/>
        <w:widowControl w:val="0"/>
        <w:numPr>
          <w:ilvl w:val="0"/>
          <w:numId w:val="31"/>
        </w:numPr>
        <w:shd w:val="clear" w:color="auto" w:fill="FFFFFF"/>
        <w:suppressAutoHyphens/>
        <w:spacing w:after="0" w:line="276" w:lineRule="auto"/>
        <w:jc w:val="both"/>
        <w:rPr>
          <w:rFonts w:ascii="Arial" w:eastAsia="Calibri" w:hAnsi="Arial" w:cs="Arial"/>
        </w:rPr>
      </w:pPr>
      <w:r>
        <w:rPr>
          <w:rFonts w:ascii="Arial" w:eastAsia="Calibri" w:hAnsi="Arial" w:cs="Arial"/>
        </w:rPr>
        <w:t xml:space="preserve">Wykonawca zobowiązany jest do okresowego dostarczania uaktualnień oprogramowania Norma PRO oraz Norma EXPERT oraz nowych wersji systemu. </w:t>
      </w:r>
    </w:p>
    <w:p w14:paraId="6A2734B0" w14:textId="72AE9832" w:rsidR="00B41FF6" w:rsidRDefault="00B41FF6" w:rsidP="00BA0C9A">
      <w:pPr>
        <w:pStyle w:val="Akapitzlist"/>
        <w:widowControl w:val="0"/>
        <w:numPr>
          <w:ilvl w:val="0"/>
          <w:numId w:val="31"/>
        </w:numPr>
        <w:shd w:val="clear" w:color="auto" w:fill="FFFFFF"/>
        <w:suppressAutoHyphens/>
        <w:spacing w:after="0" w:line="276" w:lineRule="auto"/>
        <w:jc w:val="both"/>
        <w:rPr>
          <w:rFonts w:ascii="Arial" w:eastAsia="Calibri" w:hAnsi="Arial" w:cs="Arial"/>
        </w:rPr>
      </w:pPr>
      <w:r>
        <w:rPr>
          <w:rFonts w:ascii="Arial" w:eastAsia="Calibri" w:hAnsi="Arial" w:cs="Arial"/>
        </w:rPr>
        <w:t>Wykonawca zobowiązany jest do dostarczenia nośników z aktualizacją za pomocą poczty tradycyjnej, firm kurierskich lub poprzez kanał internetowy do osób wyszczególnionych</w:t>
      </w:r>
      <w:r w:rsidRPr="00B41FF6">
        <w:rPr>
          <w:rFonts w:ascii="Arial" w:eastAsia="Calibri" w:hAnsi="Arial" w:cs="Arial"/>
          <w:color w:val="FF0000"/>
        </w:rPr>
        <w:t xml:space="preserve"> </w:t>
      </w:r>
      <w:r w:rsidRPr="007470FA">
        <w:rPr>
          <w:rFonts w:ascii="Arial" w:eastAsia="Calibri" w:hAnsi="Arial" w:cs="Arial"/>
        </w:rPr>
        <w:t>w</w:t>
      </w:r>
      <w:r w:rsidR="00967A8A" w:rsidRPr="007470FA">
        <w:rPr>
          <w:rFonts w:ascii="Arial" w:eastAsia="Calibri" w:hAnsi="Arial" w:cs="Arial"/>
        </w:rPr>
        <w:t> </w:t>
      </w:r>
      <w:r w:rsidRPr="007470FA">
        <w:rPr>
          <w:rFonts w:ascii="Arial" w:eastAsia="Calibri" w:hAnsi="Arial" w:cs="Arial"/>
        </w:rPr>
        <w:t>załączniku nr …</w:t>
      </w:r>
    </w:p>
    <w:p w14:paraId="3C7C9588" w14:textId="4E9489A7" w:rsidR="00BA0C9A" w:rsidRPr="00B41FF6" w:rsidRDefault="00BA0C9A" w:rsidP="00BA0C9A">
      <w:pPr>
        <w:pStyle w:val="Akapitzlist"/>
        <w:widowControl w:val="0"/>
        <w:numPr>
          <w:ilvl w:val="0"/>
          <w:numId w:val="31"/>
        </w:numPr>
        <w:shd w:val="clear" w:color="auto" w:fill="FFFFFF"/>
        <w:suppressAutoHyphens/>
        <w:spacing w:after="0" w:line="276" w:lineRule="auto"/>
        <w:jc w:val="both"/>
        <w:rPr>
          <w:rFonts w:ascii="Arial" w:eastAsia="Calibri" w:hAnsi="Arial" w:cs="Arial"/>
        </w:rPr>
      </w:pPr>
      <w:r w:rsidRPr="00B41FF6">
        <w:rPr>
          <w:rFonts w:ascii="Arial" w:eastAsia="Calibri" w:hAnsi="Arial" w:cs="Aria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2B9D2DAC"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2733893F" w14:textId="77777777" w:rsidR="00BA0C9A" w:rsidRPr="00BA0C9A" w:rsidRDefault="00BA0C9A" w:rsidP="00BA0C9A">
      <w:pPr>
        <w:keepNext/>
        <w:keepLines/>
        <w:suppressAutoHyphens/>
        <w:spacing w:after="0" w:line="276" w:lineRule="auto"/>
        <w:contextualSpacing/>
        <w:outlineLvl w:val="0"/>
        <w:rPr>
          <w:rFonts w:ascii="Arial" w:eastAsia="Times New Roman" w:hAnsi="Arial" w:cs="Arial"/>
        </w:rPr>
      </w:pPr>
    </w:p>
    <w:p w14:paraId="7F24EC22" w14:textId="5634B803"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xml:space="preserve">§ </w:t>
      </w:r>
      <w:r w:rsidR="00892E95">
        <w:rPr>
          <w:rFonts w:ascii="Arial" w:eastAsia="Times New Roman" w:hAnsi="Arial" w:cs="Arial"/>
          <w:b/>
        </w:rPr>
        <w:t>8</w:t>
      </w:r>
    </w:p>
    <w:p w14:paraId="4683C1A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rPr>
        <w:t>Rękojmia za wady i gwarancja jakości</w:t>
      </w:r>
    </w:p>
    <w:p w14:paraId="47A9BDE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4D117456"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lang w:eastAsia="pl-PL"/>
        </w:rPr>
        <w:t xml:space="preserve">Wykonawca jest odpowiedzialny z tytułu rękojmi za wady na zasadach określonych                              w przepisach kodeksu cywilnego. </w:t>
      </w:r>
    </w:p>
    <w:p w14:paraId="31A8F803" w14:textId="153EFE05"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lang w:eastAsia="pl-PL"/>
        </w:rPr>
        <w:t xml:space="preserve">Wykonawca udziela gwarancji jakości na przedmiot Umowy na okres </w:t>
      </w:r>
      <w:r w:rsidRPr="00B41FF6">
        <w:rPr>
          <w:rFonts w:ascii="Arial" w:eastAsia="Times New Roman" w:hAnsi="Arial" w:cs="Arial"/>
          <w:b/>
          <w:color w:val="000000"/>
          <w:lang w:eastAsia="pl-PL"/>
        </w:rPr>
        <w:t>…………….. miesięcy</w:t>
      </w:r>
      <w:r w:rsidRPr="00B41FF6">
        <w:rPr>
          <w:rFonts w:ascii="Arial" w:eastAsia="Times New Roman" w:hAnsi="Arial" w:cs="Arial"/>
          <w:color w:val="000000"/>
          <w:lang w:eastAsia="pl-PL"/>
        </w:rPr>
        <w:t>.</w:t>
      </w:r>
    </w:p>
    <w:p w14:paraId="3A3F4CBA"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lang w:eastAsia="pl-PL"/>
        </w:rPr>
        <w:t>W przypadku gdy okres udzielonej przez Wykonawcę gwarancji jest dłuższy niż okres  rękojmi za wady określony zgodnie z przepisami KC, okres rękojmi za wady ulega wydłużeniu  na okres równy okresowi udzielonej przez Wykonawcę gwarancji jakości.</w:t>
      </w:r>
    </w:p>
    <w:p w14:paraId="296F59E8" w14:textId="7B6B4BE1"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rPr>
      </w:pPr>
      <w:r w:rsidRPr="00B41FF6">
        <w:rPr>
          <w:rFonts w:ascii="Arial" w:eastAsia="Times New Roman" w:hAnsi="Arial" w:cs="Arial"/>
          <w:color w:val="000000"/>
        </w:rPr>
        <w:t xml:space="preserve">Okres gwarancji rozpoczyna swój bieg od daty </w:t>
      </w:r>
      <w:r w:rsidR="00014993" w:rsidRPr="00B41FF6">
        <w:rPr>
          <w:rFonts w:ascii="Arial" w:eastAsia="Times New Roman" w:hAnsi="Arial" w:cs="Arial"/>
          <w:color w:val="000000"/>
        </w:rPr>
        <w:t>podpisania umowy</w:t>
      </w:r>
      <w:r w:rsidRPr="00B41FF6">
        <w:rPr>
          <w:rFonts w:ascii="Arial" w:eastAsia="Times New Roman" w:hAnsi="Arial" w:cs="Arial"/>
          <w:color w:val="000000"/>
        </w:rPr>
        <w:t>.</w:t>
      </w:r>
    </w:p>
    <w:p w14:paraId="2F24F2C2" w14:textId="3CE71FB0"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rPr>
      </w:pPr>
      <w:r w:rsidRPr="00B41FF6">
        <w:rPr>
          <w:rFonts w:ascii="Arial" w:eastAsia="Times New Roman" w:hAnsi="Arial" w:cs="Arial"/>
          <w:color w:val="000000"/>
        </w:rPr>
        <w:t xml:space="preserve">Zamawiający zgłaszać będzie wady Wykonawcy telefonicznie pod  </w:t>
      </w:r>
      <w:r w:rsidRPr="00B41FF6">
        <w:rPr>
          <w:rFonts w:ascii="Arial" w:eastAsia="Times New Roman" w:hAnsi="Arial" w:cs="Arial"/>
          <w:color w:val="000000"/>
        </w:rPr>
        <w:br/>
        <w:t>nr tel............................... lub faksem nr .................... lub pocztą elektroniczną na adres …………………………………..</w:t>
      </w:r>
      <w:r w:rsidR="00B41FF6">
        <w:rPr>
          <w:rFonts w:ascii="Arial" w:eastAsia="Times New Roman" w:hAnsi="Arial" w:cs="Arial"/>
          <w:color w:val="000000"/>
        </w:rPr>
        <w:t>,</w:t>
      </w:r>
      <w:r w:rsidRPr="00B41FF6">
        <w:rPr>
          <w:rFonts w:ascii="Arial" w:eastAsia="Times New Roman" w:hAnsi="Arial" w:cs="Arial"/>
          <w:color w:val="000000"/>
        </w:rPr>
        <w:t xml:space="preserve"> a następnie bez zbędnej zwłoki na piśmie na adres ....................................................................................................................................................     </w:t>
      </w:r>
    </w:p>
    <w:p w14:paraId="3781BAD1"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rPr>
      </w:pPr>
      <w:r w:rsidRPr="00B41FF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6E8C290" w14:textId="694CA83D"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 xml:space="preserve">W przypadku wady uniemożliwiającej dalszą prawidłową eksploatację lub powodującą </w:t>
      </w:r>
      <w:r w:rsidR="000669C0">
        <w:rPr>
          <w:rFonts w:ascii="Arial" w:eastAsia="Times New Roman" w:hAnsi="Arial" w:cs="Arial"/>
          <w:color w:val="000000"/>
        </w:rPr>
        <w:t>niemożność korzystania z programu</w:t>
      </w:r>
      <w:r w:rsidRPr="00B41FF6">
        <w:rPr>
          <w:rFonts w:ascii="Arial" w:eastAsia="Times New Roman" w:hAnsi="Arial" w:cs="Arial"/>
          <w:color w:val="000000"/>
        </w:rPr>
        <w:t>, wada zostanie usunięta niezwłocznie – nie później niż 3 dni kalendarzowe od daty zawiadomienia.</w:t>
      </w:r>
    </w:p>
    <w:p w14:paraId="2A7CD19A" w14:textId="08FCA3E9"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Pozostałe wady nie skutkujące za</w:t>
      </w:r>
      <w:r w:rsidR="007572FE" w:rsidRPr="00B41FF6">
        <w:rPr>
          <w:rFonts w:ascii="Arial" w:eastAsia="Times New Roman" w:hAnsi="Arial" w:cs="Arial"/>
          <w:color w:val="000000"/>
        </w:rPr>
        <w:t xml:space="preserve">grożeniami wymienionymi powyżej, </w:t>
      </w:r>
      <w:r w:rsidRPr="00B41FF6">
        <w:rPr>
          <w:rFonts w:ascii="Arial" w:eastAsia="Times New Roman" w:hAnsi="Arial" w:cs="Arial"/>
          <w:color w:val="000000"/>
        </w:rPr>
        <w:t>Wykonawca usunie</w:t>
      </w:r>
      <w:r w:rsidR="007572FE" w:rsidRPr="00B41FF6">
        <w:rPr>
          <w:rFonts w:ascii="Arial" w:eastAsia="Times New Roman" w:hAnsi="Arial" w:cs="Arial"/>
          <w:color w:val="000000"/>
        </w:rPr>
        <w:t xml:space="preserve">                </w:t>
      </w:r>
      <w:r w:rsidRPr="00B41FF6">
        <w:rPr>
          <w:rFonts w:ascii="Arial" w:eastAsia="Times New Roman" w:hAnsi="Arial" w:cs="Arial"/>
          <w:color w:val="000000"/>
        </w:rPr>
        <w:t xml:space="preserve"> w terminie 14 dni kalendarzowych od daty zgłoszenia przez Zamawiającego.</w:t>
      </w:r>
    </w:p>
    <w:p w14:paraId="1181B8C5"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389A1D68"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0B66EF55"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 xml:space="preserve">Fakt skutecznego usunięcia wady każdorazowo wymaga potwierdzenia </w:t>
      </w:r>
      <w:r w:rsidRPr="00B41FF6">
        <w:rPr>
          <w:rFonts w:ascii="Arial" w:eastAsia="Times New Roman" w:hAnsi="Arial" w:cs="Arial"/>
          <w:color w:val="000000"/>
        </w:rPr>
        <w:br/>
        <w:t>na piśmie przez Wykonawcę i Zamawiającego.</w:t>
      </w:r>
    </w:p>
    <w:p w14:paraId="06F84D79"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Gwarancja nie wyłącza, nie ogranicza ani nie zawiesza uprawnień Zamawiającego wynikających z przepisów o rękojmi za wady.</w:t>
      </w:r>
    </w:p>
    <w:p w14:paraId="7EC0DA45"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FF0000"/>
          <w:lang w:eastAsia="pl-PL"/>
        </w:rPr>
      </w:pPr>
      <w:r w:rsidRPr="00B41FF6">
        <w:rPr>
          <w:rFonts w:ascii="Arial" w:eastAsia="Calibri" w:hAnsi="Arial" w:cs="Arial"/>
          <w:color w:val="000000"/>
        </w:rPr>
        <w:t xml:space="preserve">Uprawnienia z tytułu gwarancji dotyczące urządzeń i materiałów będą realizowane </w:t>
      </w:r>
      <w:r w:rsidRPr="00B41FF6">
        <w:rPr>
          <w:rFonts w:ascii="Arial" w:eastAsia="Calibri" w:hAnsi="Arial" w:cs="Arial"/>
          <w:color w:val="000000"/>
        </w:rPr>
        <w:br/>
        <w:t xml:space="preserve">w miejscu ich montażu. W przypadku konieczności ich transportu będzie </w:t>
      </w:r>
      <w:r w:rsidRPr="00B41FF6">
        <w:rPr>
          <w:rFonts w:ascii="Arial" w:eastAsia="Calibri" w:hAnsi="Arial" w:cs="Arial"/>
          <w:color w:val="000000"/>
        </w:rPr>
        <w:br/>
        <w:t>się to odbywało na koszt Wykonawcy.</w:t>
      </w:r>
    </w:p>
    <w:p w14:paraId="47827590"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lang w:eastAsia="pl-PL"/>
        </w:rPr>
      </w:pPr>
      <w:r w:rsidRPr="00B41FF6">
        <w:rPr>
          <w:rFonts w:ascii="Arial" w:eastAsia="Times New Roman" w:hAnsi="Arial" w:cs="Arial"/>
          <w:lang w:eastAsia="pl-PL"/>
        </w:rPr>
        <w:t>W razie odrzucenia reklamacji przez Wykonawcę, Zamawiający może zlecić przeprowadzenie niezależnej ekspertyzy, której wynik będzie wiążący dla Stron.</w:t>
      </w:r>
    </w:p>
    <w:p w14:paraId="72E4EFC0"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lang w:eastAsia="pl-PL"/>
        </w:rPr>
      </w:pPr>
      <w:r w:rsidRPr="00B41FF6">
        <w:rPr>
          <w:rFonts w:ascii="Arial" w:eastAsia="Times New Roman" w:hAnsi="Arial" w:cs="Arial"/>
          <w:lang w:eastAsia="pl-PL"/>
        </w:rPr>
        <w:t>Jeżeli reklamacja Zamawiającego okaże się uzasadniona, koszty związane                                                       z przeprowadzeniem ekspertyzy ponosi Wykonawca.</w:t>
      </w:r>
    </w:p>
    <w:p w14:paraId="53CE7BCE"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66DEC2AF" w14:textId="6ACE2993" w:rsidR="00BA0C9A" w:rsidRDefault="00BA0C9A" w:rsidP="00BA0C9A">
      <w:pPr>
        <w:suppressAutoHyphens/>
        <w:spacing w:after="0" w:line="276" w:lineRule="auto"/>
        <w:rPr>
          <w:rFonts w:ascii="Arial" w:eastAsia="Times New Roman" w:hAnsi="Arial" w:cs="Arial"/>
        </w:rPr>
      </w:pPr>
    </w:p>
    <w:p w14:paraId="021DE99D" w14:textId="73B6EB68" w:rsidR="00700C42" w:rsidRDefault="00700C42" w:rsidP="00BA0C9A">
      <w:pPr>
        <w:suppressAutoHyphens/>
        <w:spacing w:after="0" w:line="276" w:lineRule="auto"/>
        <w:rPr>
          <w:rFonts w:ascii="Arial" w:eastAsia="Times New Roman" w:hAnsi="Arial" w:cs="Arial"/>
        </w:rPr>
      </w:pPr>
    </w:p>
    <w:p w14:paraId="4B71F7FB" w14:textId="77777777" w:rsidR="00700C42" w:rsidRPr="00BA0C9A" w:rsidRDefault="00700C42" w:rsidP="00BA0C9A">
      <w:pPr>
        <w:suppressAutoHyphens/>
        <w:spacing w:after="0" w:line="276" w:lineRule="auto"/>
        <w:rPr>
          <w:rFonts w:ascii="Arial" w:eastAsia="Times New Roman" w:hAnsi="Arial" w:cs="Arial"/>
        </w:rPr>
      </w:pPr>
    </w:p>
    <w:p w14:paraId="0ADFA804" w14:textId="77777777" w:rsidR="00BA0C9A" w:rsidRPr="00BA0C9A" w:rsidRDefault="00BA0C9A" w:rsidP="00BA0C9A">
      <w:pPr>
        <w:suppressAutoHyphens/>
        <w:spacing w:after="0" w:line="276" w:lineRule="auto"/>
        <w:ind w:left="284"/>
        <w:rPr>
          <w:rFonts w:ascii="Arial" w:eastAsia="Times New Roman" w:hAnsi="Arial" w:cs="Arial"/>
        </w:rPr>
      </w:pPr>
    </w:p>
    <w:p w14:paraId="413D5F45" w14:textId="4E247221"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lastRenderedPageBreak/>
        <w:t xml:space="preserve">§ </w:t>
      </w:r>
      <w:r w:rsidR="00892E95">
        <w:rPr>
          <w:rFonts w:ascii="Arial" w:eastAsia="MS Mincho" w:hAnsi="Arial" w:cs="Arial"/>
          <w:b/>
        </w:rPr>
        <w:t>9</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4C3706A7"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p>
    <w:p w14:paraId="7607103A"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14:paraId="08067FED"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zwłokę w wykonaniu przedmiotu Umowy w terminie określonym </w:t>
      </w:r>
      <w:r w:rsidRPr="00567795">
        <w:rPr>
          <w:rFonts w:ascii="Arial" w:eastAsia="Times New Roman" w:hAnsi="Arial" w:cs="Arial"/>
          <w:lang w:eastAsia="pl-PL"/>
        </w:rPr>
        <w:t xml:space="preserve">w § 2 ust. 2  </w:t>
      </w:r>
      <w:r w:rsidRPr="00BA0C9A">
        <w:rPr>
          <w:rFonts w:ascii="Arial" w:eastAsia="Times New Roman" w:hAnsi="Arial" w:cs="Arial"/>
          <w:lang w:eastAsia="pl-PL"/>
        </w:rPr>
        <w:t xml:space="preserve">Umowy - w wysokości 0,1% wartości wynagrodzenia brutto, określonego </w:t>
      </w:r>
      <w:r w:rsidRPr="00567795">
        <w:rPr>
          <w:rFonts w:ascii="Arial" w:eastAsia="Times New Roman" w:hAnsi="Arial" w:cs="Arial"/>
          <w:lang w:eastAsia="pl-PL"/>
        </w:rPr>
        <w:t xml:space="preserve">w § 5 ust. 1 </w:t>
      </w:r>
      <w:r w:rsidRPr="00BA0C9A">
        <w:rPr>
          <w:rFonts w:ascii="Arial" w:eastAsia="Times New Roman" w:hAnsi="Arial" w:cs="Arial"/>
          <w:lang w:eastAsia="pl-PL"/>
        </w:rPr>
        <w:t xml:space="preserve">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upływu terminu zakończenia całości usług objętych niniejszą Umową,</w:t>
      </w:r>
    </w:p>
    <w:p w14:paraId="7C666E80"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t>
      </w:r>
      <w:r w:rsidRPr="00567795">
        <w:rPr>
          <w:rFonts w:ascii="Arial" w:eastAsia="Times New Roman" w:hAnsi="Arial" w:cs="Arial"/>
          <w:lang w:eastAsia="pl-PL"/>
        </w:rPr>
        <w:t xml:space="preserve">w § 5 ust. 1 </w:t>
      </w:r>
      <w:r w:rsidRPr="00BA0C9A">
        <w:rPr>
          <w:rFonts w:ascii="Arial" w:eastAsia="Times New Roman" w:hAnsi="Arial" w:cs="Arial"/>
          <w:lang w:eastAsia="pl-PL"/>
        </w:rPr>
        <w:t xml:space="preserve">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14:paraId="1AE73836"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14:paraId="1EC0EDA2" w14:textId="77777777" w:rsidR="00BA0C9A" w:rsidRPr="00BA0C9A" w:rsidRDefault="00BA0C9A" w:rsidP="004E1379">
      <w:pPr>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A691978" w14:textId="77777777" w:rsidR="00BA0C9A" w:rsidRPr="00BA0C9A" w:rsidRDefault="00BA0C9A" w:rsidP="004E1379">
      <w:pPr>
        <w:numPr>
          <w:ilvl w:val="0"/>
          <w:numId w:val="15"/>
        </w:numPr>
        <w:tabs>
          <w:tab w:val="clear" w:pos="360"/>
        </w:tabs>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Zamawiającemu przysługuje prawo potrącania należności z tytułu kar umownych </w:t>
      </w:r>
      <w:r w:rsidRPr="00BA0C9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5D030495" w14:textId="6EBC3C66" w:rsidR="00BA0C9A" w:rsidRPr="00BA0C9A" w:rsidRDefault="00BA0C9A" w:rsidP="004E1379">
      <w:pPr>
        <w:numPr>
          <w:ilvl w:val="0"/>
          <w:numId w:val="15"/>
        </w:numPr>
        <w:tabs>
          <w:tab w:val="clear" w:pos="360"/>
        </w:tabs>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57D3A8DC" w14:textId="58AA3DF9" w:rsidR="00BA0C9A" w:rsidRPr="00BA0C9A" w:rsidRDefault="00BA0C9A" w:rsidP="004E1379">
      <w:pPr>
        <w:numPr>
          <w:ilvl w:val="0"/>
          <w:numId w:val="15"/>
        </w:numPr>
        <w:tabs>
          <w:tab w:val="clear" w:pos="360"/>
        </w:tabs>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Łączna wysokość kar umownych o których mowa w </w:t>
      </w:r>
      <w:r w:rsidRPr="00BA0C9A">
        <w:rPr>
          <w:rFonts w:ascii="Arial" w:eastAsia="Times New Roman" w:hAnsi="Arial" w:cs="Arial"/>
          <w:bCs/>
          <w:kern w:val="2"/>
          <w:lang w:eastAsia="pl-PL" w:bidi="hi-IN"/>
        </w:rPr>
        <w:t xml:space="preserve">§ </w:t>
      </w:r>
      <w:r w:rsidR="000669C0">
        <w:rPr>
          <w:rFonts w:ascii="Arial" w:eastAsia="Times New Roman" w:hAnsi="Arial" w:cs="Arial"/>
          <w:bCs/>
          <w:kern w:val="2"/>
          <w:lang w:eastAsia="pl-PL" w:bidi="hi-IN"/>
        </w:rPr>
        <w:t>9</w:t>
      </w:r>
      <w:r w:rsidRPr="00BA0C9A">
        <w:rPr>
          <w:rFonts w:ascii="Arial" w:eastAsia="Times New Roman" w:hAnsi="Arial" w:cs="Arial"/>
          <w:bCs/>
          <w:kern w:val="2"/>
          <w:lang w:eastAsia="pl-PL" w:bidi="hi-IN"/>
        </w:rPr>
        <w:t xml:space="preserve"> ust. 1 Umowy nie może przekroczyć 30% wynagrodzenia umownego brutto o którym mowa w § 5 ust. 1 Umowy.</w:t>
      </w:r>
    </w:p>
    <w:p w14:paraId="6E01ECDD" w14:textId="77777777" w:rsidR="00BA0C9A" w:rsidRPr="00BA0C9A" w:rsidRDefault="00BA0C9A" w:rsidP="004E1379">
      <w:pPr>
        <w:numPr>
          <w:ilvl w:val="0"/>
          <w:numId w:val="15"/>
        </w:numPr>
        <w:tabs>
          <w:tab w:val="clear" w:pos="360"/>
        </w:tabs>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odstąpienia od Umowy przez którąkolwiek ze Stron kary umowne naliczone                    w okresie trwania Umowy nie podlegają zwrotowi.</w:t>
      </w:r>
    </w:p>
    <w:p w14:paraId="5AE8DE88" w14:textId="77777777" w:rsidR="00BA0C9A" w:rsidRPr="00BA0C9A" w:rsidRDefault="00BA0C9A" w:rsidP="004E1379">
      <w:pPr>
        <w:numPr>
          <w:ilvl w:val="0"/>
          <w:numId w:val="15"/>
        </w:numPr>
        <w:tabs>
          <w:tab w:val="clear" w:pos="360"/>
        </w:tabs>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32ADF82D" w14:textId="77777777" w:rsidR="00BA0C9A" w:rsidRPr="00BA0C9A" w:rsidRDefault="00BA0C9A" w:rsidP="004E1379">
      <w:pPr>
        <w:suppressAutoHyphens/>
        <w:spacing w:after="0" w:line="276" w:lineRule="auto"/>
        <w:ind w:left="284" w:hanging="284"/>
        <w:contextualSpacing/>
        <w:jc w:val="both"/>
        <w:rPr>
          <w:rFonts w:ascii="Arial" w:eastAsia="Times New Roman" w:hAnsi="Arial" w:cs="Arial"/>
          <w:color w:val="385623"/>
          <w:lang w:eastAsia="pl-PL"/>
        </w:rPr>
      </w:pPr>
    </w:p>
    <w:p w14:paraId="571697FC" w14:textId="77777777" w:rsidR="00BA0C9A" w:rsidRPr="00BA0C9A" w:rsidRDefault="00BA0C9A" w:rsidP="004E1379">
      <w:pPr>
        <w:keepNext/>
        <w:keepLines/>
        <w:suppressAutoHyphens/>
        <w:spacing w:after="0" w:line="276" w:lineRule="auto"/>
        <w:contextualSpacing/>
        <w:jc w:val="both"/>
        <w:outlineLvl w:val="0"/>
        <w:rPr>
          <w:rFonts w:ascii="Arial" w:eastAsia="Times New Roman" w:hAnsi="Arial" w:cs="Arial"/>
        </w:rPr>
      </w:pPr>
    </w:p>
    <w:p w14:paraId="18D17CE2" w14:textId="0C95649D"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xml:space="preserve">§ </w:t>
      </w:r>
      <w:r w:rsidR="00892E95">
        <w:rPr>
          <w:rFonts w:ascii="Arial" w:eastAsia="Times New Roman" w:hAnsi="Arial" w:cs="Arial"/>
          <w:b/>
        </w:rPr>
        <w:t>10</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6A847F6" w:rsidR="00BA0C9A" w:rsidRPr="00567795" w:rsidRDefault="00BA0C9A" w:rsidP="00567795">
      <w:pPr>
        <w:pStyle w:val="Akapitzlist"/>
        <w:numPr>
          <w:ilvl w:val="1"/>
          <w:numId w:val="11"/>
        </w:numPr>
        <w:tabs>
          <w:tab w:val="clear" w:pos="1420"/>
        </w:tabs>
        <w:suppressAutoHyphens/>
        <w:spacing w:after="0" w:line="276" w:lineRule="auto"/>
        <w:ind w:left="284"/>
        <w:jc w:val="both"/>
        <w:rPr>
          <w:rFonts w:ascii="Arial" w:eastAsia="Times New Roman" w:hAnsi="Arial" w:cs="Arial"/>
          <w:color w:val="000000"/>
          <w:lang w:eastAsia="pl-PL"/>
        </w:rPr>
      </w:pPr>
      <w:bookmarkStart w:id="4" w:name="_Hlk67777099"/>
      <w:r w:rsidRPr="00567795">
        <w:rPr>
          <w:rFonts w:ascii="Arial" w:eastAsia="Times New Roman" w:hAnsi="Arial" w:cs="Arial"/>
          <w:color w:val="000000"/>
          <w:lang w:eastAsia="pl-PL"/>
        </w:rPr>
        <w:t>Strony postanawiają, że oprócz przypadków wymienionych w kodeksie cywilnym, Zamawiającemu przysługuje prawo odstąpienia od Umowy w całości albo w części w następujących przypadkach:</w:t>
      </w:r>
    </w:p>
    <w:p w14:paraId="7A8C9419" w14:textId="77777777" w:rsidR="00BA0C9A" w:rsidRPr="00BA0C9A" w:rsidRDefault="00BA0C9A" w:rsidP="00567795">
      <w:pPr>
        <w:numPr>
          <w:ilvl w:val="0"/>
          <w:numId w:val="34"/>
        </w:numPr>
        <w:tabs>
          <w:tab w:val="clear" w:pos="1260"/>
        </w:tabs>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E1A8C92" w14:textId="77777777" w:rsidR="00BA0C9A" w:rsidRPr="00BA0C9A" w:rsidRDefault="00BA0C9A" w:rsidP="00567795">
      <w:pPr>
        <w:numPr>
          <w:ilvl w:val="0"/>
          <w:numId w:val="34"/>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5B8FC93B" w14:textId="77777777" w:rsidR="00BA0C9A" w:rsidRPr="00BA0C9A" w:rsidRDefault="00BA0C9A" w:rsidP="00567795">
      <w:pPr>
        <w:numPr>
          <w:ilvl w:val="0"/>
          <w:numId w:val="34"/>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14:paraId="3627B094" w14:textId="77777777" w:rsidR="00BA0C9A" w:rsidRPr="00BA0C9A" w:rsidRDefault="00BA0C9A" w:rsidP="00567795">
      <w:pPr>
        <w:numPr>
          <w:ilvl w:val="0"/>
          <w:numId w:val="34"/>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opóźnia się z wykonaniem usług ponad 14 dni kalendarzowych </w:t>
      </w:r>
      <w:r w:rsidRPr="00BA0C9A">
        <w:rPr>
          <w:rFonts w:ascii="Arial" w:eastAsia="Times New Roman" w:hAnsi="Arial" w:cs="Arial"/>
          <w:color w:val="000000"/>
          <w:lang w:eastAsia="pl-PL"/>
        </w:rPr>
        <w:br/>
        <w:t>w stosunku do terminów określonych w § 2 ust. 2 Umowy, z przyczyn niezależnych od           Zamawiającego.</w:t>
      </w:r>
    </w:p>
    <w:p w14:paraId="2BADF6EF" w14:textId="77777777" w:rsidR="00BA0C9A" w:rsidRPr="00BA0C9A" w:rsidRDefault="00BA0C9A" w:rsidP="00567795">
      <w:pPr>
        <w:numPr>
          <w:ilvl w:val="0"/>
          <w:numId w:val="34"/>
        </w:numPr>
        <w:suppressAutoHyphens/>
        <w:spacing w:after="0" w:line="276" w:lineRule="auto"/>
        <w:ind w:left="709"/>
        <w:jc w:val="both"/>
        <w:rPr>
          <w:rFonts w:ascii="Arial" w:eastAsia="Times New Roman" w:hAnsi="Arial" w:cs="Arial"/>
          <w:color w:val="000000"/>
          <w:lang w:eastAsia="pl-PL"/>
        </w:rPr>
      </w:pPr>
      <w:r w:rsidRPr="00BA0C9A">
        <w:rPr>
          <w:rFonts w:ascii="Arial" w:eastAsia="Droid Sans Fallback" w:hAnsi="Arial" w:cs="Arial"/>
          <w:kern w:val="2"/>
        </w:rPr>
        <w:t>dotychczasowy</w:t>
      </w:r>
      <w:r w:rsidRPr="00BA0C9A">
        <w:rPr>
          <w:rFonts w:ascii="Arial" w:eastAsia="Times New Roman" w:hAnsi="Arial" w:cs="Arial"/>
          <w:lang w:eastAsia="pl-PL"/>
        </w:rPr>
        <w:t xml:space="preserve"> przebieg usług związanych z realizacją Umowy wskazywać będzie, że zachodzą uzasadnione wątpliwości, iż Umowa nie zostanie należycie wykonana                                            </w:t>
      </w:r>
      <w:r w:rsidRPr="00BA0C9A">
        <w:rPr>
          <w:rFonts w:ascii="Arial" w:eastAsia="Times New Roman" w:hAnsi="Arial" w:cs="Arial"/>
          <w:lang w:eastAsia="pl-PL"/>
        </w:rPr>
        <w:lastRenderedPageBreak/>
        <w:t>w umówionym terminie, w szczególności gdy wysokość naliczonych kar umownych przekroczy 30% kwoty oznaczonej jako całkowite wynagrodzenie brutto, o którym mowa                       w § 5 ust. 1;</w:t>
      </w:r>
    </w:p>
    <w:p w14:paraId="7464AB8E" w14:textId="77777777" w:rsidR="00BA0C9A" w:rsidRPr="00BA0C9A" w:rsidRDefault="00BA0C9A" w:rsidP="00567795">
      <w:pPr>
        <w:numPr>
          <w:ilvl w:val="0"/>
          <w:numId w:val="34"/>
        </w:numPr>
        <w:suppressAutoHyphens/>
        <w:spacing w:after="0" w:line="276" w:lineRule="auto"/>
        <w:ind w:left="709"/>
        <w:contextualSpacing/>
        <w:jc w:val="both"/>
        <w:rPr>
          <w:rFonts w:ascii="Arial" w:eastAsia="Times New Roman" w:hAnsi="Arial" w:cs="Arial"/>
          <w:color w:val="000000"/>
          <w:lang w:eastAsia="pl-PL"/>
        </w:rPr>
      </w:pPr>
      <w:r w:rsidRPr="00BA0C9A">
        <w:rPr>
          <w:rFonts w:ascii="Arial" w:eastAsia="Times New Roman" w:hAnsi="Arial" w:cs="Arial"/>
          <w:color w:val="000000"/>
          <w:lang w:eastAsia="pl-PL"/>
        </w:rPr>
        <w:t>Jeżeli czynności objęte niniejszą Umową wykonuje podmiot inny niż zaakceptowany przez Zamawiającego;</w:t>
      </w:r>
    </w:p>
    <w:p w14:paraId="551657CD" w14:textId="4AFFC08E" w:rsidR="00BA0C9A" w:rsidRPr="00BA0C9A" w:rsidRDefault="00BA0C9A" w:rsidP="00567795">
      <w:pPr>
        <w:numPr>
          <w:ilvl w:val="0"/>
          <w:numId w:val="34"/>
        </w:numPr>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w:t>
      </w:r>
      <w:r w:rsidR="000669C0">
        <w:rPr>
          <w:rFonts w:ascii="Arial" w:eastAsia="Calibri" w:hAnsi="Arial" w:cs="Arial"/>
          <w:lang w:eastAsia="pl-PL"/>
        </w:rPr>
        <w:t xml:space="preserve"> </w:t>
      </w:r>
      <w:r w:rsidRPr="00BA0C9A">
        <w:rPr>
          <w:rFonts w:ascii="Arial" w:eastAsia="Calibri" w:hAnsi="Arial" w:cs="Arial"/>
          <w:lang w:eastAsia="pl-PL"/>
        </w:rPr>
        <w:t>oraz opisem przedmiotu zamówienia i nie usunie naruszeń w wyznaczonym</w:t>
      </w:r>
      <w:r w:rsidR="00423DA5">
        <w:rPr>
          <w:rFonts w:ascii="Arial" w:eastAsia="Calibri" w:hAnsi="Arial" w:cs="Arial"/>
          <w:lang w:eastAsia="pl-PL"/>
        </w:rPr>
        <w:t xml:space="preserve"> </w:t>
      </w:r>
      <w:r w:rsidRPr="00BA0C9A">
        <w:rPr>
          <w:rFonts w:ascii="Arial" w:eastAsia="Calibri" w:hAnsi="Arial" w:cs="Arial"/>
          <w:lang w:eastAsia="pl-PL"/>
        </w:rPr>
        <w:t>terminie pomimo wezwania Zamawiającego;</w:t>
      </w:r>
    </w:p>
    <w:p w14:paraId="0B10CEE3" w14:textId="77777777" w:rsidR="00BA0C9A" w:rsidRPr="00BA0C9A" w:rsidRDefault="00BA0C9A" w:rsidP="00567795">
      <w:pPr>
        <w:numPr>
          <w:ilvl w:val="0"/>
          <w:numId w:val="34"/>
        </w:numPr>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t>W przypadku utraty przez Wykonawcę uprawnień niezbędnych do wykonywania przedmiotu Umowy;</w:t>
      </w:r>
    </w:p>
    <w:p w14:paraId="1EDD8E05" w14:textId="32BB3267" w:rsidR="00BA0C9A" w:rsidRPr="00BA0C9A" w:rsidRDefault="00BA0C9A" w:rsidP="00567795">
      <w:pPr>
        <w:numPr>
          <w:ilvl w:val="0"/>
          <w:numId w:val="34"/>
        </w:numPr>
        <w:suppressAutoHyphens/>
        <w:spacing w:after="0" w:line="276" w:lineRule="auto"/>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sidR="003F3873">
        <w:rPr>
          <w:rFonts w:ascii="Arial" w:eastAsia="Calibri" w:hAnsi="Arial" w:cs="Arial"/>
        </w:rPr>
        <w:t>.</w:t>
      </w:r>
    </w:p>
    <w:p w14:paraId="349E0818" w14:textId="6EB5C44F" w:rsidR="00BA0C9A" w:rsidRPr="00B91AA2" w:rsidRDefault="00BA0C9A" w:rsidP="003F3873">
      <w:pPr>
        <w:pStyle w:val="Akapitzlist"/>
        <w:numPr>
          <w:ilvl w:val="0"/>
          <w:numId w:val="12"/>
        </w:numPr>
        <w:suppressAutoHyphens/>
        <w:spacing w:after="0" w:line="276" w:lineRule="auto"/>
        <w:ind w:left="0" w:firstLine="0"/>
        <w:jc w:val="both"/>
        <w:rPr>
          <w:rFonts w:ascii="Arial" w:eastAsia="Times New Roman" w:hAnsi="Arial" w:cs="Arial"/>
          <w:color w:val="000000"/>
          <w:lang w:eastAsia="pl-PL"/>
        </w:rPr>
      </w:pPr>
      <w:r w:rsidRPr="00B91AA2">
        <w:rPr>
          <w:rFonts w:ascii="Arial" w:eastAsia="Times New Roman" w:hAnsi="Arial" w:cs="Arial"/>
          <w:color w:val="000000"/>
          <w:lang w:eastAsia="pl-PL"/>
        </w:rPr>
        <w:t xml:space="preserve">Odstąpienie od Umowy z przyczyn określonych w ust. 1 </w:t>
      </w:r>
      <w:r w:rsidR="007572FE">
        <w:rPr>
          <w:rFonts w:ascii="Arial" w:eastAsia="Times New Roman" w:hAnsi="Arial" w:cs="Arial"/>
          <w:color w:val="000000"/>
          <w:lang w:eastAsia="pl-PL"/>
        </w:rPr>
        <w:t>powinno</w:t>
      </w:r>
      <w:r w:rsidRPr="00B91AA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2DA955FD"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podaniem uzasadnienia pod          rygorem nieważności.</w:t>
      </w:r>
    </w:p>
    <w:p w14:paraId="54549982"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A0C9A">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A0C9A">
        <w:rPr>
          <w:rFonts w:ascii="Arial" w:eastAsia="Times New Roman" w:hAnsi="Arial" w:cs="Arial"/>
          <w:color w:val="000000"/>
          <w:lang w:eastAsia="pl-PL"/>
        </w:rPr>
        <w:br/>
        <w:t>w szczególności uprawnień z rękojmi, gwarancji, kar umownych i odszkodowania.</w:t>
      </w:r>
    </w:p>
    <w:p w14:paraId="4C91FED2" w14:textId="77777777" w:rsidR="00BA0C9A" w:rsidRPr="00BA0C9A" w:rsidRDefault="00BA0C9A" w:rsidP="003F3873">
      <w:pPr>
        <w:numPr>
          <w:ilvl w:val="0"/>
          <w:numId w:val="12"/>
        </w:numPr>
        <w:suppressAutoHyphens/>
        <w:spacing w:after="0" w:line="276" w:lineRule="auto"/>
        <w:ind w:left="0" w:firstLine="0"/>
        <w:contextualSpacing/>
        <w:jc w:val="both"/>
        <w:rPr>
          <w:rFonts w:ascii="Arial" w:eastAsia="Calibri" w:hAnsi="Arial" w:cs="Arial"/>
        </w:rPr>
      </w:pPr>
      <w:r w:rsidRPr="00BA0C9A">
        <w:rPr>
          <w:rFonts w:ascii="Arial" w:eastAsia="Calibri" w:hAnsi="Arial" w:cs="Arial"/>
        </w:rPr>
        <w:t>W przypadkach, o których mowa powyżej, Wykonawca może żądać jedynie wynagrodzenia należnego  z tytułu wykonanej części umowy.</w:t>
      </w:r>
    </w:p>
    <w:p w14:paraId="17E99C07" w14:textId="77777777" w:rsidR="00BA0C9A" w:rsidRPr="00BA0C9A" w:rsidRDefault="00BA0C9A" w:rsidP="00BA0C9A">
      <w:pPr>
        <w:suppressAutoHyphens/>
        <w:spacing w:after="0" w:line="276" w:lineRule="auto"/>
        <w:jc w:val="both"/>
        <w:rPr>
          <w:rFonts w:ascii="Arial" w:eastAsia="Times New Roman" w:hAnsi="Arial" w:cs="Arial"/>
          <w:lang w:eastAsia="pl-PL" w:bidi="he-IL"/>
        </w:rPr>
      </w:pPr>
      <w:r w:rsidRPr="00BA0C9A">
        <w:rPr>
          <w:rFonts w:ascii="Arial" w:eastAsia="Calibri" w:hAnsi="Arial" w:cs="Arial"/>
        </w:rPr>
        <w:t xml:space="preserve">9.  </w:t>
      </w:r>
      <w:r w:rsidRPr="00BA0C9A">
        <w:rPr>
          <w:rFonts w:ascii="Arial" w:eastAsia="Times New Roman" w:hAnsi="Arial" w:cs="Arial"/>
          <w:lang w:eastAsia="pl-PL" w:bidi="he-IL"/>
        </w:rPr>
        <w:t>Każda ze Stron ma możliwość odstąpienia od Umowy w całości lub w części.</w:t>
      </w:r>
    </w:p>
    <w:bookmarkEnd w:id="4"/>
    <w:p w14:paraId="781374EF" w14:textId="77777777"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b/>
        </w:rPr>
      </w:pPr>
    </w:p>
    <w:p w14:paraId="1D79DE1A"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674A46DD" w14:textId="72615D16"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BA0C9A">
        <w:rPr>
          <w:rFonts w:ascii="Arial" w:eastAsia="Times New Roman" w:hAnsi="Arial" w:cs="Arial"/>
          <w:b/>
          <w:bCs/>
          <w:lang w:eastAsia="pl-PL"/>
        </w:rPr>
        <w:t xml:space="preserve"> § </w:t>
      </w:r>
      <w:r w:rsidR="00892E95">
        <w:rPr>
          <w:rFonts w:ascii="Arial" w:eastAsia="Times New Roman" w:hAnsi="Arial" w:cs="Arial"/>
          <w:b/>
          <w:bCs/>
          <w:lang w:eastAsia="pl-PL"/>
        </w:rPr>
        <w:t>11</w:t>
      </w:r>
    </w:p>
    <w:p w14:paraId="278D67B3"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76D0089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25E60BB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sectPr w:rsidR="00BA0C9A" w:rsidRPr="00BA0C9A">
          <w:footerReference w:type="default" r:id="rId9"/>
          <w:type w:val="continuous"/>
          <w:pgSz w:w="11906" w:h="16838"/>
          <w:pgMar w:top="851" w:right="1134" w:bottom="851" w:left="1134" w:header="0" w:footer="0" w:gutter="0"/>
          <w:cols w:space="708"/>
          <w:formProt w:val="0"/>
          <w:docGrid w:linePitch="360" w:charSpace="4096"/>
        </w:sectPr>
      </w:pPr>
    </w:p>
    <w:p w14:paraId="61A53AC1" w14:textId="2F0380F2" w:rsidR="00B91AA2" w:rsidRPr="00D7341E" w:rsidRDefault="003F3873" w:rsidP="003F3873">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kkk</w:t>
      </w:r>
      <w:r w:rsidR="00B91AA2"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1ACBE598" w14:textId="023DB5F3" w:rsidR="00B91AA2" w:rsidRPr="00D7341E" w:rsidRDefault="003F3873" w:rsidP="003F3873">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kkk</w:t>
      </w:r>
      <w:r w:rsidR="00B91AA2">
        <w:rPr>
          <w:rFonts w:ascii="Arial" w:eastAsia="Calibri" w:hAnsi="Arial" w:cs="Arial"/>
          <w:color w:val="000000"/>
        </w:rPr>
        <w:t xml:space="preserve">Strony </w:t>
      </w:r>
      <w:r w:rsidR="00B91AA2" w:rsidRPr="00D7341E">
        <w:rPr>
          <w:rFonts w:ascii="Arial" w:eastAsia="Calibri" w:hAnsi="Arial" w:cs="Arial"/>
          <w:color w:val="000000"/>
        </w:rPr>
        <w:t>przewiduj</w:t>
      </w:r>
      <w:r w:rsidR="00B91AA2">
        <w:rPr>
          <w:rFonts w:ascii="Arial" w:eastAsia="Calibri" w:hAnsi="Arial" w:cs="Arial"/>
          <w:color w:val="000000"/>
        </w:rPr>
        <w:t>ą</w:t>
      </w:r>
      <w:r w:rsidR="00B91AA2" w:rsidRPr="00D7341E">
        <w:rPr>
          <w:rFonts w:ascii="Arial" w:eastAsia="Calibri" w:hAnsi="Arial" w:cs="Arial"/>
          <w:color w:val="000000"/>
        </w:rPr>
        <w:t xml:space="preserve"> możliwość zmiany postanowień zawartej Umowy w </w:t>
      </w:r>
      <w:r w:rsidR="00B91AA2">
        <w:rPr>
          <w:rFonts w:ascii="Arial" w:eastAsia="Calibri" w:hAnsi="Arial" w:cs="Arial"/>
          <w:color w:val="000000"/>
        </w:rPr>
        <w:t xml:space="preserve">szczególności </w:t>
      </w:r>
      <w:r>
        <w:rPr>
          <w:rFonts w:ascii="Arial" w:eastAsia="Calibri" w:hAnsi="Arial" w:cs="Arial"/>
          <w:color w:val="000000"/>
        </w:rPr>
        <w:t xml:space="preserve">                                     </w:t>
      </w:r>
      <w:r w:rsidR="00B91AA2">
        <w:rPr>
          <w:rFonts w:ascii="Arial" w:eastAsia="Calibri" w:hAnsi="Arial" w:cs="Arial"/>
          <w:color w:val="000000"/>
        </w:rPr>
        <w:t xml:space="preserve">w </w:t>
      </w:r>
      <w:r w:rsidR="00B91AA2" w:rsidRPr="00D7341E">
        <w:rPr>
          <w:rFonts w:ascii="Arial" w:eastAsia="Calibri" w:hAnsi="Arial" w:cs="Arial"/>
          <w:color w:val="000000"/>
        </w:rPr>
        <w:t>następujących przypadkach i warunkach:</w:t>
      </w:r>
    </w:p>
    <w:p w14:paraId="28F35173"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19886506" w14:textId="77777777" w:rsidR="00BA0C9A" w:rsidRPr="00BA0C9A" w:rsidRDefault="00BA0C9A" w:rsidP="00BA0C9A">
      <w:pPr>
        <w:spacing w:after="0" w:line="276" w:lineRule="auto"/>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20984C28" w14:textId="77777777" w:rsidR="00BA0C9A" w:rsidRPr="00BA0C9A" w:rsidRDefault="00BA0C9A" w:rsidP="00BA0C9A">
      <w:pPr>
        <w:spacing w:after="0" w:line="276" w:lineRule="auto"/>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14:paraId="0DAE5E1F"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14:paraId="755D7897"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14:paraId="1DE834F0"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14:paraId="7043AD3B"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14:paraId="6F59ACAA"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14:paraId="5E41D5E4"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14:paraId="1EB76778"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rPr>
      </w:pPr>
      <w:r w:rsidRPr="00BA0C9A">
        <w:rPr>
          <w:rFonts w:ascii="Arial" w:eastAsia="Calibri" w:hAnsi="Arial" w:cs="Arial"/>
          <w:b/>
          <w:lang w:eastAsia="pl-PL"/>
        </w:rPr>
        <w:lastRenderedPageBreak/>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7D091FB0" w14:textId="633C184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00BA0C9A" w:rsidRPr="00BA0C9A">
        <w:rPr>
          <w:rFonts w:ascii="Arial" w:eastAsia="Calibri" w:hAnsi="Arial" w:cs="Arial"/>
          <w:b/>
          <w:lang w:eastAsia="pl-PL"/>
        </w:rPr>
        <w:t>Zmiany Umowy przewidziane w ust. 2 dopuszczalne są na następujących warunkach:</w:t>
      </w:r>
    </w:p>
    <w:p w14:paraId="62118C82"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14:paraId="564854E1"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14:paraId="2FED2D08"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14:paraId="38E557F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14:paraId="516C39DB"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14:paraId="3FF456F5"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d) – o czas trwania niesprzyjających warunków atmosferycznych,</w:t>
      </w:r>
    </w:p>
    <w:p w14:paraId="1BB8CB0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e) – o uzasadniony okres wynikający ze zmiany przepisów prawa,</w:t>
      </w:r>
    </w:p>
    <w:p w14:paraId="1B516CBD"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14:paraId="1DC5540C" w14:textId="4D95615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00BA0C9A" w:rsidRPr="00BA0C9A">
        <w:rPr>
          <w:rFonts w:ascii="Arial" w:eastAsia="Calibri" w:hAnsi="Arial" w:cs="Arial"/>
          <w:b/>
        </w:rPr>
        <w:t>Poza przypadkami, o których mowa w ust. 2 i 3, dopuszczalna jest zmiana postanowień zawartej Umowy w okolicznościach:</w:t>
      </w:r>
    </w:p>
    <w:p w14:paraId="36360B7B"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02615295" w14:textId="1E612F3A" w:rsidR="00BA0C9A" w:rsidRPr="00BA0C9A" w:rsidRDefault="00B91AA2" w:rsidP="00B91AA2">
      <w:pPr>
        <w:suppressAutoHyphens/>
        <w:spacing w:after="0" w:line="276" w:lineRule="auto"/>
        <w:contextualSpacing/>
        <w:jc w:val="both"/>
        <w:rPr>
          <w:rFonts w:ascii="Arial" w:eastAsia="Calibri" w:hAnsi="Arial" w:cs="Arial"/>
        </w:rPr>
      </w:pPr>
      <w:r>
        <w:rPr>
          <w:rFonts w:ascii="Arial" w:eastAsia="Calibri" w:hAnsi="Arial" w:cs="Arial"/>
        </w:rPr>
        <w:t xml:space="preserve">5. </w:t>
      </w:r>
      <w:r w:rsidR="00BA0C9A" w:rsidRPr="00BA0C9A">
        <w:rPr>
          <w:rFonts w:ascii="Arial" w:eastAsia="Calibri" w:hAnsi="Arial" w:cs="Arial"/>
        </w:rPr>
        <w:t xml:space="preserve">Zmiana postanowień zawartej Umowy może nastąpić wyłącznie za zgodą obu stron wyrażoną </w:t>
      </w:r>
      <w:r w:rsidR="003F3873">
        <w:rPr>
          <w:rFonts w:ascii="Arial" w:eastAsia="Calibri" w:hAnsi="Arial" w:cs="Arial"/>
        </w:rPr>
        <w:t xml:space="preserve">                       </w:t>
      </w:r>
      <w:r w:rsidR="00BA0C9A" w:rsidRPr="00BA0C9A">
        <w:rPr>
          <w:rFonts w:ascii="Arial" w:eastAsia="Calibri" w:hAnsi="Arial" w:cs="Arial"/>
        </w:rPr>
        <w:t>w aneksie do Umowy, sporządzonym w formie pisemnej pod rygorem nieważności</w:t>
      </w:r>
      <w:r w:rsidR="00BA0C9A" w:rsidRPr="00BA0C9A">
        <w:rPr>
          <w:rFonts w:ascii="Arial" w:eastAsia="Calibri" w:hAnsi="Arial" w:cs="Arial"/>
          <w:lang w:eastAsia="pl-PL"/>
        </w:rPr>
        <w:t>.</w:t>
      </w:r>
    </w:p>
    <w:p w14:paraId="6AA9D7E5" w14:textId="77777777" w:rsidR="00BA0C9A" w:rsidRPr="00BA0C9A" w:rsidRDefault="00BA0C9A" w:rsidP="00BA0C9A">
      <w:pPr>
        <w:spacing w:after="0" w:line="276" w:lineRule="auto"/>
        <w:contextualSpacing/>
        <w:jc w:val="both"/>
        <w:rPr>
          <w:rFonts w:ascii="Arial" w:eastAsia="Calibri" w:hAnsi="Arial" w:cs="Arial"/>
        </w:rPr>
      </w:pPr>
    </w:p>
    <w:p w14:paraId="10CC6E1F" w14:textId="6EBFE3BF"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xml:space="preserve">§ </w:t>
      </w:r>
      <w:r w:rsidR="00892E95">
        <w:rPr>
          <w:rFonts w:ascii="Arial" w:eastAsia="Times New Roman" w:hAnsi="Arial" w:cs="Arial"/>
          <w:b/>
        </w:rPr>
        <w:t>12</w:t>
      </w:r>
    </w:p>
    <w:p w14:paraId="0DA964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367D34F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1E022C1" w14:textId="503D10B0" w:rsidR="003F3873" w:rsidRPr="00567795" w:rsidRDefault="003F3873" w:rsidP="00567795">
      <w:pPr>
        <w:pStyle w:val="Akapitzlist"/>
        <w:numPr>
          <w:ilvl w:val="0"/>
          <w:numId w:val="36"/>
        </w:numPr>
        <w:tabs>
          <w:tab w:val="clear" w:pos="1260"/>
        </w:tabs>
        <w:suppressAutoHyphens/>
        <w:spacing w:after="0" w:line="276" w:lineRule="auto"/>
        <w:ind w:left="284"/>
        <w:jc w:val="both"/>
        <w:rPr>
          <w:rFonts w:ascii="Arial" w:eastAsia="Times New Roman" w:hAnsi="Arial" w:cs="Arial"/>
          <w:lang w:val="x-none" w:eastAsia="pl-PL"/>
        </w:rPr>
      </w:pPr>
      <w:bookmarkStart w:id="5" w:name="_Hlk67777710"/>
      <w:r w:rsidRPr="00567795">
        <w:rPr>
          <w:rFonts w:ascii="Arial" w:eastAsia="Times New Roman" w:hAnsi="Arial" w:cs="Arial"/>
          <w:lang w:val="x-none" w:eastAsia="pl-PL"/>
        </w:rPr>
        <w:t xml:space="preserve">Zamawiającemu przysługuje prawo kontroli procesu wykonania </w:t>
      </w:r>
      <w:r w:rsidRPr="00567795">
        <w:rPr>
          <w:rFonts w:ascii="Arial" w:eastAsia="Times New Roman" w:hAnsi="Arial" w:cs="Arial"/>
          <w:lang w:eastAsia="pl-PL"/>
        </w:rPr>
        <w:t>usług</w:t>
      </w:r>
      <w:r w:rsidRPr="00567795">
        <w:rPr>
          <w:rFonts w:ascii="Arial" w:eastAsia="Times New Roman" w:hAnsi="Arial" w:cs="Arial"/>
          <w:lang w:val="x-none" w:eastAsia="pl-PL"/>
        </w:rPr>
        <w:t xml:space="preserve"> w trakcie ich realizacji. Jeżeli Wykonawca będzie realizował </w:t>
      </w:r>
      <w:r w:rsidRPr="00567795">
        <w:rPr>
          <w:rFonts w:ascii="Arial" w:eastAsia="Times New Roman" w:hAnsi="Arial" w:cs="Arial"/>
          <w:lang w:eastAsia="pl-PL"/>
        </w:rPr>
        <w:t>usługę</w:t>
      </w:r>
      <w:r w:rsidRPr="00567795">
        <w:rPr>
          <w:rFonts w:ascii="Arial" w:eastAsia="Times New Roman" w:hAnsi="Arial" w:cs="Arial"/>
          <w:lang w:val="x-none" w:eastAsia="pl-PL"/>
        </w:rPr>
        <w:t xml:space="preserve"> w sposób wadliwy albo sprzeczny z </w:t>
      </w:r>
      <w:r w:rsidRPr="00567795">
        <w:rPr>
          <w:rFonts w:ascii="Arial" w:eastAsia="Times New Roman" w:hAnsi="Arial" w:cs="Arial"/>
          <w:lang w:eastAsia="pl-PL"/>
        </w:rPr>
        <w:t>U</w:t>
      </w:r>
      <w:r w:rsidRPr="00567795">
        <w:rPr>
          <w:rFonts w:ascii="Arial" w:eastAsia="Times New Roman" w:hAnsi="Arial" w:cs="Arial"/>
          <w:lang w:val="x-none" w:eastAsia="pl-PL"/>
        </w:rPr>
        <w:t>mową, Zamawiający ma prawo wezwać go do usunięcia wad lub zmiany sposobu wykonania</w:t>
      </w:r>
      <w:r w:rsidRPr="00567795">
        <w:rPr>
          <w:rFonts w:ascii="Arial" w:eastAsia="Times New Roman" w:hAnsi="Arial" w:cs="Arial"/>
          <w:lang w:eastAsia="pl-PL"/>
        </w:rPr>
        <w:t xml:space="preserve"> przedmiotu Umowy</w:t>
      </w:r>
      <w:r w:rsidRPr="00567795">
        <w:rPr>
          <w:rFonts w:ascii="Arial" w:eastAsia="Times New Roman" w:hAnsi="Arial" w:cs="Arial"/>
          <w:lang w:val="x-none" w:eastAsia="pl-PL"/>
        </w:rPr>
        <w:t xml:space="preserve"> i wyznaczyć mu w tym celu odpowiedni termin, potwierdzając ten fakt na piśmie.</w:t>
      </w:r>
    </w:p>
    <w:p w14:paraId="6EA21FA6" w14:textId="77777777" w:rsidR="003F3873" w:rsidRPr="00567795" w:rsidRDefault="003F3873" w:rsidP="00567795">
      <w:pPr>
        <w:pStyle w:val="Akapitzlist"/>
        <w:numPr>
          <w:ilvl w:val="0"/>
          <w:numId w:val="36"/>
        </w:numPr>
        <w:tabs>
          <w:tab w:val="clear" w:pos="1260"/>
          <w:tab w:val="left" w:pos="567"/>
        </w:tabs>
        <w:suppressAutoHyphens/>
        <w:spacing w:after="0" w:line="276" w:lineRule="auto"/>
        <w:ind w:left="284"/>
        <w:jc w:val="both"/>
        <w:rPr>
          <w:rFonts w:ascii="Arial" w:eastAsia="Times New Roman" w:hAnsi="Arial" w:cs="Arial"/>
          <w:lang w:val="x-none" w:eastAsia="pl-PL"/>
        </w:rPr>
      </w:pPr>
      <w:r w:rsidRPr="00567795">
        <w:rPr>
          <w:rFonts w:ascii="Arial" w:eastAsia="Times New Roman" w:hAnsi="Arial" w:cs="Arial"/>
          <w:lang w:val="x-none" w:eastAsia="pl-PL"/>
        </w:rPr>
        <w:t xml:space="preserve">Wykonawca zobowiązuje się na własny koszt usunąć wady spowodowane przez siebie </w:t>
      </w:r>
      <w:r w:rsidRPr="00567795">
        <w:rPr>
          <w:rFonts w:ascii="Arial" w:eastAsia="Times New Roman" w:hAnsi="Arial" w:cs="Arial"/>
          <w:lang w:eastAsia="pl-PL"/>
        </w:rPr>
        <w:t xml:space="preserve">                            </w:t>
      </w:r>
      <w:r w:rsidRPr="00567795">
        <w:rPr>
          <w:rFonts w:ascii="Arial" w:eastAsia="Times New Roman" w:hAnsi="Arial" w:cs="Arial"/>
          <w:lang w:val="x-none" w:eastAsia="pl-PL"/>
        </w:rPr>
        <w:t xml:space="preserve">w trakcie </w:t>
      </w:r>
      <w:r w:rsidRPr="00567795">
        <w:rPr>
          <w:rFonts w:ascii="Arial" w:eastAsia="Times New Roman" w:hAnsi="Arial" w:cs="Arial"/>
          <w:lang w:eastAsia="pl-PL"/>
        </w:rPr>
        <w:t>realizacji usług</w:t>
      </w:r>
      <w:r w:rsidRPr="00567795">
        <w:rPr>
          <w:rFonts w:ascii="Arial" w:eastAsia="Times New Roman" w:hAnsi="Arial" w:cs="Arial"/>
          <w:lang w:val="x-none" w:eastAsia="pl-PL"/>
        </w:rPr>
        <w:t xml:space="preserve">, dokonując poprawek bądź ponownego wykonania wadliwie wykonanych </w:t>
      </w:r>
      <w:r w:rsidRPr="00567795">
        <w:rPr>
          <w:rFonts w:ascii="Arial" w:eastAsia="Times New Roman" w:hAnsi="Arial" w:cs="Arial"/>
          <w:lang w:eastAsia="pl-PL"/>
        </w:rPr>
        <w:t>usług</w:t>
      </w:r>
      <w:r w:rsidRPr="00567795">
        <w:rPr>
          <w:rFonts w:ascii="Arial" w:eastAsia="Times New Roman" w:hAnsi="Arial" w:cs="Arial"/>
          <w:lang w:val="x-none" w:eastAsia="pl-PL"/>
        </w:rPr>
        <w:t xml:space="preserve">, w terminie wyznaczonym przez przedstawiciela </w:t>
      </w:r>
      <w:r w:rsidRPr="00567795">
        <w:rPr>
          <w:rFonts w:ascii="Arial" w:eastAsia="Times New Roman" w:hAnsi="Arial" w:cs="Arial"/>
          <w:lang w:eastAsia="pl-PL"/>
        </w:rPr>
        <w:t>Z</w:t>
      </w:r>
      <w:r w:rsidRPr="00567795">
        <w:rPr>
          <w:rFonts w:ascii="Arial" w:eastAsia="Times New Roman" w:hAnsi="Arial" w:cs="Arial"/>
          <w:lang w:val="x-none" w:eastAsia="pl-PL"/>
        </w:rPr>
        <w:t>amawiaj</w:t>
      </w:r>
      <w:r w:rsidRPr="00567795">
        <w:rPr>
          <w:rFonts w:ascii="Arial" w:eastAsia="Times New Roman" w:hAnsi="Arial" w:cs="Arial"/>
          <w:lang w:eastAsia="pl-PL"/>
        </w:rPr>
        <w:t>ą</w:t>
      </w:r>
      <w:r w:rsidRPr="00567795">
        <w:rPr>
          <w:rFonts w:ascii="Arial" w:eastAsia="Times New Roman" w:hAnsi="Arial" w:cs="Arial"/>
          <w:lang w:val="x-none" w:eastAsia="pl-PL"/>
        </w:rPr>
        <w:t>cego</w:t>
      </w:r>
      <w:r w:rsidRPr="00567795">
        <w:rPr>
          <w:rFonts w:ascii="Arial" w:eastAsia="Times New Roman" w:hAnsi="Arial" w:cs="Arial"/>
          <w:lang w:eastAsia="pl-PL"/>
        </w:rPr>
        <w:t xml:space="preserve">. </w:t>
      </w:r>
    </w:p>
    <w:p w14:paraId="5CA525D4" w14:textId="1E369016" w:rsidR="003F3873" w:rsidRPr="00567795" w:rsidRDefault="003F3873" w:rsidP="00567795">
      <w:pPr>
        <w:pStyle w:val="Akapitzlist"/>
        <w:numPr>
          <w:ilvl w:val="0"/>
          <w:numId w:val="36"/>
        </w:numPr>
        <w:tabs>
          <w:tab w:val="clear" w:pos="1260"/>
          <w:tab w:val="left" w:pos="567"/>
        </w:tabs>
        <w:suppressAutoHyphens/>
        <w:spacing w:after="0" w:line="276" w:lineRule="auto"/>
        <w:ind w:left="284"/>
        <w:jc w:val="both"/>
        <w:rPr>
          <w:rFonts w:ascii="Arial" w:eastAsia="Times New Roman" w:hAnsi="Arial" w:cs="Arial"/>
          <w:lang w:val="x-none" w:eastAsia="pl-PL"/>
        </w:rPr>
      </w:pPr>
      <w:r w:rsidRPr="00567795">
        <w:rPr>
          <w:rFonts w:ascii="Arial" w:eastAsia="Times New Roman" w:hAnsi="Arial" w:cs="Arial"/>
          <w:lang w:val="x-none" w:eastAsia="pl-PL"/>
        </w:rPr>
        <w:t xml:space="preserve">Po bezskutecznym upływie dodatkowego terminu usunięcia wad lub zmiany sposobu wykonania </w:t>
      </w:r>
      <w:r w:rsidRPr="00567795">
        <w:rPr>
          <w:rFonts w:ascii="Arial" w:eastAsia="Times New Roman" w:hAnsi="Arial" w:cs="Arial"/>
          <w:lang w:eastAsia="pl-PL"/>
        </w:rPr>
        <w:t xml:space="preserve">przedmiotu Umowy </w:t>
      </w:r>
      <w:r w:rsidRPr="00567795">
        <w:rPr>
          <w:rFonts w:ascii="Arial" w:eastAsia="Times New Roman" w:hAnsi="Arial" w:cs="Arial"/>
          <w:lang w:val="x-none" w:eastAsia="pl-PL"/>
        </w:rPr>
        <w:t xml:space="preserve">Zamawiający ma prawo odstąpić od </w:t>
      </w:r>
      <w:r w:rsidRPr="00567795">
        <w:rPr>
          <w:rFonts w:ascii="Arial" w:eastAsia="Times New Roman" w:hAnsi="Arial" w:cs="Arial"/>
          <w:lang w:eastAsia="pl-PL"/>
        </w:rPr>
        <w:t>U</w:t>
      </w:r>
      <w:r w:rsidRPr="00567795">
        <w:rPr>
          <w:rFonts w:ascii="Arial" w:eastAsia="Times New Roman" w:hAnsi="Arial" w:cs="Arial"/>
          <w:lang w:val="x-none" w:eastAsia="pl-PL"/>
        </w:rPr>
        <w:t>mowy</w:t>
      </w:r>
      <w:r w:rsidRPr="00567795">
        <w:rPr>
          <w:rFonts w:ascii="Arial" w:eastAsia="Times New Roman" w:hAnsi="Arial" w:cs="Arial"/>
          <w:lang w:eastAsia="pl-PL"/>
        </w:rPr>
        <w:t xml:space="preserve"> </w:t>
      </w:r>
      <w:r w:rsidRPr="00567795">
        <w:rPr>
          <w:rFonts w:ascii="Arial" w:eastAsia="Times New Roman" w:hAnsi="Arial" w:cs="Arial"/>
          <w:lang w:val="x-none" w:eastAsia="pl-PL"/>
        </w:rPr>
        <w:t xml:space="preserve">oraz zastosować karę umowną zgodnie </w:t>
      </w:r>
      <w:r w:rsidRPr="00967A8A">
        <w:rPr>
          <w:rFonts w:ascii="Arial" w:eastAsia="Times New Roman" w:hAnsi="Arial" w:cs="Arial"/>
          <w:lang w:val="x-none" w:eastAsia="pl-PL"/>
        </w:rPr>
        <w:t xml:space="preserve">z § </w:t>
      </w:r>
      <w:r w:rsidR="00967A8A" w:rsidRPr="00967A8A">
        <w:rPr>
          <w:rFonts w:ascii="Arial" w:eastAsia="Times New Roman" w:hAnsi="Arial" w:cs="Arial"/>
          <w:lang w:eastAsia="pl-PL"/>
        </w:rPr>
        <w:t>9</w:t>
      </w:r>
      <w:r w:rsidRPr="00967A8A">
        <w:rPr>
          <w:rFonts w:ascii="Arial" w:eastAsia="Times New Roman" w:hAnsi="Arial" w:cs="Arial"/>
          <w:lang w:val="x-none" w:eastAsia="pl-PL"/>
        </w:rPr>
        <w:t xml:space="preserve"> ust. </w:t>
      </w:r>
      <w:r w:rsidRPr="00967A8A">
        <w:rPr>
          <w:rFonts w:ascii="Arial" w:eastAsia="Times New Roman" w:hAnsi="Arial" w:cs="Arial"/>
          <w:lang w:eastAsia="pl-PL"/>
        </w:rPr>
        <w:t>1</w:t>
      </w:r>
      <w:r w:rsidRPr="00967A8A">
        <w:rPr>
          <w:rFonts w:ascii="Arial" w:eastAsia="Times New Roman" w:hAnsi="Arial" w:cs="Arial"/>
          <w:lang w:val="x-none" w:eastAsia="pl-PL"/>
        </w:rPr>
        <w:t xml:space="preserve"> pkt </w:t>
      </w:r>
      <w:r w:rsidR="000669C0">
        <w:rPr>
          <w:rFonts w:ascii="Arial" w:eastAsia="Times New Roman" w:hAnsi="Arial" w:cs="Arial"/>
          <w:lang w:eastAsia="pl-PL"/>
        </w:rPr>
        <w:t>3</w:t>
      </w:r>
      <w:r w:rsidRPr="00967A8A">
        <w:rPr>
          <w:rFonts w:ascii="Arial" w:eastAsia="Times New Roman" w:hAnsi="Arial" w:cs="Arial"/>
          <w:lang w:val="x-none" w:eastAsia="pl-PL"/>
        </w:rPr>
        <w:t xml:space="preserve"> </w:t>
      </w:r>
      <w:r w:rsidRPr="00967A8A">
        <w:rPr>
          <w:rFonts w:ascii="Arial" w:eastAsia="Times New Roman" w:hAnsi="Arial" w:cs="Arial"/>
          <w:lang w:eastAsia="pl-PL"/>
        </w:rPr>
        <w:t>U</w:t>
      </w:r>
      <w:r w:rsidRPr="00967A8A">
        <w:rPr>
          <w:rFonts w:ascii="Arial" w:eastAsia="Times New Roman" w:hAnsi="Arial" w:cs="Arial"/>
          <w:lang w:val="x-none" w:eastAsia="pl-PL"/>
        </w:rPr>
        <w:t>mowy</w:t>
      </w:r>
      <w:bookmarkEnd w:id="5"/>
      <w:r w:rsidRPr="00967A8A">
        <w:rPr>
          <w:rFonts w:ascii="Arial" w:eastAsia="Times New Roman" w:hAnsi="Arial" w:cs="Arial"/>
          <w:lang w:val="x-none" w:eastAsia="pl-PL"/>
        </w:rPr>
        <w:t>.</w:t>
      </w:r>
    </w:p>
    <w:p w14:paraId="15D70DD0" w14:textId="77777777" w:rsidR="00BA0C9A" w:rsidRPr="00BA0C9A" w:rsidRDefault="00BA0C9A" w:rsidP="00BA0C9A">
      <w:pPr>
        <w:spacing w:after="0" w:line="276" w:lineRule="auto"/>
        <w:contextualSpacing/>
        <w:jc w:val="both"/>
        <w:rPr>
          <w:rFonts w:ascii="Arial" w:eastAsia="Calibri" w:hAnsi="Arial" w:cs="Arial"/>
          <w:lang w:eastAsia="pl-PL"/>
        </w:rPr>
      </w:pPr>
    </w:p>
    <w:p w14:paraId="3EFC8EED" w14:textId="77777777" w:rsidR="00BA0C9A" w:rsidRPr="00BA0C9A" w:rsidRDefault="00BA0C9A" w:rsidP="00BA0C9A">
      <w:pPr>
        <w:spacing w:after="0" w:line="276" w:lineRule="auto"/>
        <w:contextualSpacing/>
        <w:jc w:val="both"/>
        <w:rPr>
          <w:rFonts w:ascii="Arial" w:eastAsia="Calibri" w:hAnsi="Arial" w:cs="Arial"/>
          <w:b/>
          <w:color w:val="000000"/>
        </w:rPr>
      </w:pPr>
      <w:bookmarkStart w:id="6" w:name="_Hlk67777191"/>
    </w:p>
    <w:p w14:paraId="7A03E420" w14:textId="3AB0EECD" w:rsidR="00BA0C9A" w:rsidRPr="00BA0C9A" w:rsidRDefault="00771C59"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892E95">
        <w:rPr>
          <w:rFonts w:ascii="Arial" w:eastAsia="Times New Roman" w:hAnsi="Arial" w:cs="Arial"/>
          <w:b/>
          <w:color w:val="000000"/>
          <w:lang w:eastAsia="pl-PL"/>
        </w:rPr>
        <w:t>13</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77777777" w:rsidR="003F3873" w:rsidRPr="00567795" w:rsidRDefault="003F3873" w:rsidP="00567795">
      <w:pPr>
        <w:pStyle w:val="Akapitzlist"/>
        <w:numPr>
          <w:ilvl w:val="0"/>
          <w:numId w:val="37"/>
        </w:numPr>
        <w:suppressAutoHyphens/>
        <w:spacing w:after="0" w:line="276" w:lineRule="auto"/>
        <w:ind w:left="284"/>
        <w:jc w:val="both"/>
        <w:rPr>
          <w:rFonts w:ascii="Arial" w:eastAsia="Times New Roman" w:hAnsi="Arial" w:cs="Arial"/>
          <w:color w:val="000000"/>
          <w:lang w:eastAsia="pl-PL"/>
        </w:rPr>
      </w:pPr>
      <w:r w:rsidRPr="00567795">
        <w:rPr>
          <w:rFonts w:ascii="Arial" w:eastAsia="Times New Roman" w:hAnsi="Arial" w:cs="Arial"/>
          <w:color w:val="000000"/>
          <w:lang w:eastAsia="pl-PL"/>
        </w:rPr>
        <w:t xml:space="preserve">Wykonawca oświadcza, że rezygnuje z prawa do prywatności w zakresie imienia </w:t>
      </w:r>
      <w:r w:rsidRPr="00567795">
        <w:rPr>
          <w:rFonts w:ascii="Arial" w:eastAsia="Times New Roman" w:hAnsi="Arial" w:cs="Arial"/>
          <w:color w:val="000000"/>
          <w:lang w:eastAsia="pl-PL"/>
        </w:rPr>
        <w:br/>
        <w:t xml:space="preserve">i nazwiska, o którym mowa w art. 5 ust. 2 ustawy z dnia 6 września 2001 r. o dostępie </w:t>
      </w:r>
      <w:r w:rsidRPr="00567795">
        <w:rPr>
          <w:rFonts w:ascii="Arial" w:eastAsia="Times New Roman" w:hAnsi="Arial" w:cs="Arial"/>
          <w:color w:val="000000"/>
          <w:lang w:eastAsia="pl-PL"/>
        </w:rPr>
        <w:br/>
        <w:t>do informacji publicznej (Dz. U. z 2020 r. poz. 2176 t.j.).</w:t>
      </w:r>
    </w:p>
    <w:p w14:paraId="5C9C5B0D" w14:textId="77777777" w:rsidR="003F3873" w:rsidRPr="00567795" w:rsidRDefault="003F3873" w:rsidP="00567795">
      <w:pPr>
        <w:pStyle w:val="Akapitzlist"/>
        <w:numPr>
          <w:ilvl w:val="0"/>
          <w:numId w:val="37"/>
        </w:numPr>
        <w:suppressAutoHyphens/>
        <w:spacing w:after="0" w:line="276" w:lineRule="auto"/>
        <w:ind w:left="284"/>
        <w:jc w:val="both"/>
        <w:rPr>
          <w:rFonts w:ascii="Arial" w:eastAsia="Times New Roman" w:hAnsi="Arial" w:cs="Arial"/>
          <w:color w:val="000000"/>
          <w:lang w:eastAsia="pl-PL"/>
        </w:rPr>
      </w:pPr>
      <w:r w:rsidRPr="00567795">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77777777" w:rsidR="003F3873" w:rsidRPr="00567795" w:rsidRDefault="003F3873" w:rsidP="00567795">
      <w:pPr>
        <w:pStyle w:val="Akapitzlist"/>
        <w:numPr>
          <w:ilvl w:val="0"/>
          <w:numId w:val="37"/>
        </w:numPr>
        <w:suppressAutoHyphens/>
        <w:spacing w:after="0" w:line="276" w:lineRule="auto"/>
        <w:ind w:left="284"/>
        <w:jc w:val="both"/>
        <w:rPr>
          <w:rFonts w:ascii="Arial" w:eastAsia="Times New Roman" w:hAnsi="Arial" w:cs="Arial"/>
          <w:color w:val="000000"/>
          <w:lang w:eastAsia="pl-PL"/>
        </w:rPr>
      </w:pPr>
      <w:r w:rsidRPr="00567795">
        <w:rPr>
          <w:rFonts w:ascii="Arial" w:eastAsia="Times New Roman" w:hAnsi="Arial" w:cs="Arial"/>
          <w:color w:val="000000"/>
          <w:lang w:eastAsia="pl-PL"/>
        </w:rPr>
        <w:lastRenderedPageBreak/>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77777777" w:rsidR="003F3873" w:rsidRPr="00567795" w:rsidRDefault="003F3873" w:rsidP="00567795">
      <w:pPr>
        <w:pStyle w:val="Akapitzlist"/>
        <w:numPr>
          <w:ilvl w:val="0"/>
          <w:numId w:val="37"/>
        </w:numPr>
        <w:suppressAutoHyphens/>
        <w:spacing w:after="0" w:line="276" w:lineRule="auto"/>
        <w:ind w:left="284"/>
        <w:jc w:val="both"/>
        <w:rPr>
          <w:rFonts w:ascii="Arial" w:eastAsia="Times New Roman" w:hAnsi="Arial" w:cs="Arial"/>
          <w:color w:val="FF0000"/>
          <w:lang w:eastAsia="pl-PL"/>
        </w:rPr>
      </w:pPr>
      <w:r w:rsidRPr="00567795">
        <w:rPr>
          <w:rFonts w:ascii="Arial" w:eastAsia="Times New Roman" w:hAnsi="Arial" w:cs="Arial"/>
          <w:color w:val="000000"/>
          <w:lang w:eastAsia="pl-PL"/>
        </w:rPr>
        <w:t xml:space="preserve">Wykonawca oświadcza, że zapoznał się z treścią klauzuli informacyjnej RODO stanowiącej </w:t>
      </w:r>
      <w:r w:rsidRPr="007470FA">
        <w:rPr>
          <w:rFonts w:ascii="Arial" w:eastAsia="Times New Roman" w:hAnsi="Arial" w:cs="Arial"/>
          <w:lang w:eastAsia="pl-PL"/>
        </w:rPr>
        <w:t>załącznik nr ….. do Umowy.</w:t>
      </w:r>
    </w:p>
    <w:p w14:paraId="269F5A7B" w14:textId="77777777" w:rsidR="003F3873" w:rsidRPr="00567795" w:rsidRDefault="003F3873" w:rsidP="00567795">
      <w:pPr>
        <w:pStyle w:val="Akapitzlist"/>
        <w:numPr>
          <w:ilvl w:val="0"/>
          <w:numId w:val="37"/>
        </w:numPr>
        <w:suppressAutoHyphens/>
        <w:spacing w:after="0" w:line="276" w:lineRule="auto"/>
        <w:ind w:left="284"/>
        <w:jc w:val="both"/>
        <w:rPr>
          <w:rFonts w:ascii="Arial" w:eastAsia="Times New Roman" w:hAnsi="Arial" w:cs="Arial"/>
          <w:color w:val="000000"/>
          <w:lang w:eastAsia="pl-PL"/>
        </w:rPr>
      </w:pPr>
      <w:r w:rsidRPr="00567795">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67795">
        <w:rPr>
          <w:rFonts w:ascii="Arial" w:eastAsia="Times New Roman" w:hAnsi="Arial" w:cs="Arial"/>
          <w:color w:val="000000"/>
          <w:lang w:eastAsia="pl-PL"/>
        </w:rPr>
        <w:br/>
        <w:t xml:space="preserve">od których dane osobowe bezpośrednio lub pośrednio pozyskał w celu zawarcia </w:t>
      </w:r>
      <w:r w:rsidRPr="00567795">
        <w:rPr>
          <w:rFonts w:ascii="Arial" w:eastAsia="Times New Roman" w:hAnsi="Arial" w:cs="Arial"/>
          <w:color w:val="000000"/>
          <w:lang w:eastAsia="pl-PL"/>
        </w:rPr>
        <w:br/>
        <w:t>i wykonania niniejszej Umowy.</w:t>
      </w:r>
    </w:p>
    <w:p w14:paraId="09BB51C1" w14:textId="6C2E8325" w:rsidR="00BA0C9A" w:rsidRPr="00BA0C9A" w:rsidRDefault="00771C59"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w:t>
      </w:r>
      <w:r w:rsidR="00892E95">
        <w:rPr>
          <w:rFonts w:ascii="Arial" w:eastAsia="Times New Roman" w:hAnsi="Arial" w:cs="Arial"/>
          <w:b/>
          <w:bCs/>
          <w:lang w:eastAsia="pl-PL"/>
        </w:rPr>
        <w:t>14</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992AA71" w14:textId="40CCCA45" w:rsidR="00BA0C9A" w:rsidRPr="00567795" w:rsidRDefault="00BA0C9A" w:rsidP="00567795">
      <w:pPr>
        <w:pStyle w:val="Akapitzlist"/>
        <w:numPr>
          <w:ilvl w:val="0"/>
          <w:numId w:val="39"/>
        </w:numPr>
        <w:suppressAutoHyphens/>
        <w:spacing w:after="0" w:line="276" w:lineRule="auto"/>
        <w:ind w:left="284"/>
        <w:jc w:val="both"/>
        <w:rPr>
          <w:rFonts w:ascii="Arial" w:eastAsia="Times New Roman" w:hAnsi="Arial" w:cs="Arial"/>
          <w:color w:val="000000"/>
          <w:lang w:eastAsia="pl-PL"/>
        </w:rPr>
      </w:pPr>
      <w:r w:rsidRPr="00567795">
        <w:rPr>
          <w:rFonts w:ascii="Arial" w:eastAsia="Times New Roman" w:hAnsi="Arial" w:cs="Arial"/>
          <w:color w:val="000000"/>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sidR="007572FE" w:rsidRPr="00567795">
        <w:rPr>
          <w:rFonts w:ascii="Arial" w:eastAsia="Times New Roman" w:hAnsi="Arial" w:cs="Arial"/>
          <w:color w:val="000000"/>
          <w:lang w:eastAsia="pl-PL"/>
        </w:rPr>
        <w:t>u niż przedmiot umowy, mogłoby n</w:t>
      </w:r>
      <w:r w:rsidRPr="00567795">
        <w:rPr>
          <w:rFonts w:ascii="Arial" w:eastAsia="Times New Roman" w:hAnsi="Arial" w:cs="Arial"/>
          <w:color w:val="000000"/>
          <w:lang w:eastAsia="pl-PL"/>
        </w:rPr>
        <w:t xml:space="preserve">arazić interesy stron w czasie obowiązywania lub po rozwiązaniu niniejszej umowy. </w:t>
      </w:r>
    </w:p>
    <w:p w14:paraId="7AA17A2D"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1FD91B58" w14:textId="1217A177" w:rsidR="00BA0C9A" w:rsidRPr="00BA0C9A" w:rsidRDefault="00771C59"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892E95">
        <w:rPr>
          <w:rFonts w:ascii="Arial" w:eastAsia="Times New Roman" w:hAnsi="Arial" w:cs="Arial"/>
          <w:b/>
          <w:color w:val="000000"/>
          <w:lang w:eastAsia="pl-PL"/>
        </w:rPr>
        <w:t>15</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41F337B8" w:rsidR="00BA0C9A" w:rsidRPr="00567795" w:rsidRDefault="00BA0C9A" w:rsidP="00567795">
      <w:pPr>
        <w:pStyle w:val="Akapitzlist"/>
        <w:numPr>
          <w:ilvl w:val="0"/>
          <w:numId w:val="40"/>
        </w:numPr>
        <w:tabs>
          <w:tab w:val="left" w:pos="1440"/>
        </w:tabs>
        <w:suppressAutoHyphens/>
        <w:spacing w:after="0" w:line="276" w:lineRule="auto"/>
        <w:ind w:left="284"/>
        <w:jc w:val="both"/>
        <w:rPr>
          <w:rFonts w:ascii="Arial" w:eastAsia="Calibri" w:hAnsi="Arial" w:cs="Arial"/>
          <w:color w:val="000000"/>
        </w:rPr>
      </w:pPr>
      <w:r w:rsidRPr="00567795">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58A63F4C" w:rsidR="00BA0C9A" w:rsidRPr="00567795" w:rsidRDefault="00BA0C9A" w:rsidP="00567795">
      <w:pPr>
        <w:pStyle w:val="Akapitzlist"/>
        <w:numPr>
          <w:ilvl w:val="0"/>
          <w:numId w:val="40"/>
        </w:numPr>
        <w:tabs>
          <w:tab w:val="left" w:pos="1440"/>
        </w:tabs>
        <w:suppressAutoHyphens/>
        <w:spacing w:after="0" w:line="276" w:lineRule="auto"/>
        <w:ind w:left="284"/>
        <w:jc w:val="both"/>
        <w:rPr>
          <w:rFonts w:ascii="Arial" w:eastAsia="Calibri" w:hAnsi="Arial" w:cs="Arial"/>
          <w:color w:val="000000"/>
        </w:rPr>
      </w:pPr>
      <w:r w:rsidRPr="00567795">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14:paraId="0E744D71" w14:textId="66F00BD3" w:rsidR="00BA0C9A" w:rsidRPr="00567795" w:rsidRDefault="00BA0C9A" w:rsidP="00567795">
      <w:pPr>
        <w:pStyle w:val="Akapitzlist"/>
        <w:numPr>
          <w:ilvl w:val="0"/>
          <w:numId w:val="40"/>
        </w:numPr>
        <w:tabs>
          <w:tab w:val="left" w:pos="1440"/>
        </w:tabs>
        <w:suppressAutoHyphens/>
        <w:spacing w:after="0" w:line="276" w:lineRule="auto"/>
        <w:ind w:left="284"/>
        <w:jc w:val="both"/>
        <w:rPr>
          <w:rFonts w:ascii="Arial" w:eastAsia="Calibri" w:hAnsi="Arial" w:cs="Arial"/>
          <w:color w:val="000000"/>
        </w:rPr>
      </w:pPr>
      <w:r w:rsidRPr="00567795">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1ECB8F2A" w14:textId="2CDEAAA0" w:rsidR="00BA0C9A" w:rsidRPr="00567795" w:rsidRDefault="00BA0C9A" w:rsidP="00567795">
      <w:pPr>
        <w:pStyle w:val="Akapitzlist"/>
        <w:numPr>
          <w:ilvl w:val="0"/>
          <w:numId w:val="40"/>
        </w:numPr>
        <w:suppressAutoHyphens/>
        <w:spacing w:after="0" w:line="276" w:lineRule="auto"/>
        <w:ind w:left="284"/>
        <w:jc w:val="both"/>
        <w:textAlignment w:val="baseline"/>
        <w:rPr>
          <w:rFonts w:ascii="Arial" w:eastAsia="NSimSun" w:hAnsi="Arial" w:cs="Arial"/>
          <w:kern w:val="2"/>
          <w:lang w:eastAsia="zh-CN" w:bidi="hi-IN"/>
        </w:rPr>
      </w:pPr>
      <w:r w:rsidRPr="00567795">
        <w:rPr>
          <w:rFonts w:ascii="Arial" w:eastAsia="NSimSun" w:hAnsi="Arial" w:cs="Arial"/>
          <w:kern w:val="2"/>
          <w:lang w:eastAsia="zh-CN" w:bidi="hi-IN"/>
        </w:rPr>
        <w:t>W sprawach nieuregulowanych niniejszą Umową mają zastosowanie przepisy obowiązującego prawa</w:t>
      </w:r>
      <w:r w:rsidR="007572FE" w:rsidRPr="00567795">
        <w:rPr>
          <w:rFonts w:ascii="Arial" w:eastAsia="NSimSun" w:hAnsi="Arial" w:cs="Arial"/>
          <w:kern w:val="2"/>
          <w:lang w:eastAsia="zh-CN" w:bidi="hi-IN"/>
        </w:rPr>
        <w:t>, w tym m. in. Kodeks cywilny.</w:t>
      </w:r>
    </w:p>
    <w:p w14:paraId="0240110F" w14:textId="2D1C92C7" w:rsidR="00BA0C9A" w:rsidRPr="00567795" w:rsidRDefault="00BA0C9A" w:rsidP="00567795">
      <w:pPr>
        <w:pStyle w:val="Akapitzlist"/>
        <w:numPr>
          <w:ilvl w:val="0"/>
          <w:numId w:val="40"/>
        </w:numPr>
        <w:suppressAutoHyphens/>
        <w:spacing w:after="0" w:line="276" w:lineRule="auto"/>
        <w:ind w:left="284"/>
        <w:jc w:val="both"/>
        <w:textAlignment w:val="baseline"/>
        <w:rPr>
          <w:rFonts w:ascii="Arial" w:eastAsia="NSimSun" w:hAnsi="Arial" w:cs="Arial"/>
          <w:kern w:val="2"/>
          <w:lang w:eastAsia="zh-CN" w:bidi="hi-IN"/>
        </w:rPr>
      </w:pPr>
      <w:r w:rsidRPr="00567795">
        <w:rPr>
          <w:rFonts w:ascii="Arial" w:eastAsia="NSimSun" w:hAnsi="Arial" w:cs="Arial"/>
          <w:kern w:val="2"/>
          <w:lang w:eastAsia="zh-CN" w:bidi="hi-IN"/>
        </w:rPr>
        <w:t>Ewentualne spory wynikłe w toku realizacji niniejszej Umowy rozstrzygane będą przez właściwy sąd powszechny właściwy dla siedziby Zamawiającego.</w:t>
      </w:r>
    </w:p>
    <w:p w14:paraId="6EDB14E8" w14:textId="326AF448" w:rsidR="00BA0C9A" w:rsidRPr="00567795" w:rsidRDefault="00BA0C9A" w:rsidP="00567795">
      <w:pPr>
        <w:pStyle w:val="Akapitzlist"/>
        <w:numPr>
          <w:ilvl w:val="0"/>
          <w:numId w:val="40"/>
        </w:numPr>
        <w:suppressAutoHyphens/>
        <w:spacing w:after="0" w:line="276" w:lineRule="auto"/>
        <w:ind w:left="284"/>
        <w:jc w:val="both"/>
        <w:textAlignment w:val="baseline"/>
        <w:rPr>
          <w:rFonts w:ascii="Arial" w:eastAsia="NSimSun" w:hAnsi="Arial" w:cs="Arial"/>
          <w:b/>
          <w:kern w:val="2"/>
          <w:lang w:eastAsia="zh-CN" w:bidi="hi-IN"/>
        </w:rPr>
      </w:pPr>
      <w:r w:rsidRPr="00567795">
        <w:rPr>
          <w:rFonts w:ascii="Arial" w:eastAsia="NSimSu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65BE0BC8" w14:textId="7CA53816" w:rsidR="00BA0C9A" w:rsidRPr="00567795" w:rsidRDefault="00BA0C9A" w:rsidP="00567795">
      <w:pPr>
        <w:pStyle w:val="Akapitzlist"/>
        <w:numPr>
          <w:ilvl w:val="0"/>
          <w:numId w:val="40"/>
        </w:numPr>
        <w:suppressAutoHyphens/>
        <w:spacing w:after="0" w:line="276" w:lineRule="auto"/>
        <w:ind w:left="284"/>
        <w:jc w:val="both"/>
        <w:textAlignment w:val="baseline"/>
        <w:rPr>
          <w:rFonts w:ascii="Arial" w:eastAsia="NSimSun" w:hAnsi="Arial" w:cs="Arial"/>
          <w:b/>
          <w:kern w:val="2"/>
          <w:lang w:eastAsia="zh-CN" w:bidi="hi-IN"/>
        </w:rPr>
      </w:pPr>
      <w:r w:rsidRPr="00567795">
        <w:rPr>
          <w:rFonts w:ascii="Arial" w:eastAsia="NSimSun" w:hAnsi="Arial" w:cs="Arial"/>
          <w:kern w:val="2"/>
          <w:lang w:eastAsia="zh-CN"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46D6E008" w14:textId="3451F507" w:rsidR="00BA0C9A" w:rsidRPr="00567795" w:rsidRDefault="00BA0C9A" w:rsidP="00567795">
      <w:pPr>
        <w:pStyle w:val="Akapitzlist"/>
        <w:numPr>
          <w:ilvl w:val="0"/>
          <w:numId w:val="40"/>
        </w:numPr>
        <w:suppressAutoHyphens/>
        <w:spacing w:after="0" w:line="276" w:lineRule="auto"/>
        <w:ind w:left="284"/>
        <w:jc w:val="both"/>
        <w:textAlignment w:val="baseline"/>
        <w:rPr>
          <w:rFonts w:ascii="Arial" w:eastAsia="NSimSun" w:hAnsi="Arial" w:cs="Arial"/>
          <w:kern w:val="2"/>
          <w:lang w:eastAsia="zh-CN" w:bidi="hi-IN"/>
        </w:rPr>
      </w:pPr>
      <w:r w:rsidRPr="00567795">
        <w:rPr>
          <w:rFonts w:ascii="Arial" w:eastAsia="NSimSun" w:hAnsi="Arial" w:cs="Arial"/>
          <w:kern w:val="2"/>
          <w:lang w:eastAsia="zh-CN" w:bidi="hi-IN"/>
        </w:rPr>
        <w:t>Umowa została zawarta w dniu podpisania przez Strony.</w:t>
      </w:r>
    </w:p>
    <w:bookmarkEnd w:id="6"/>
    <w:p w14:paraId="3C5D6DB8"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7470B60" w14:textId="62136576"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xml:space="preserve">§ </w:t>
      </w:r>
      <w:r w:rsidR="00892E95">
        <w:rPr>
          <w:rFonts w:ascii="Arial" w:eastAsia="Times New Roman" w:hAnsi="Arial" w:cs="Arial"/>
          <w:b/>
        </w:rPr>
        <w:t>16</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79C91A7E" w:rsidR="00BA0C9A" w:rsidRPr="00567795" w:rsidRDefault="00BA0C9A" w:rsidP="00567795">
      <w:pPr>
        <w:pStyle w:val="Akapitzlist"/>
        <w:keepNext/>
        <w:keepLines/>
        <w:numPr>
          <w:ilvl w:val="3"/>
          <w:numId w:val="19"/>
        </w:numPr>
        <w:suppressAutoHyphens/>
        <w:spacing w:after="0" w:line="276" w:lineRule="auto"/>
        <w:ind w:left="284"/>
        <w:jc w:val="both"/>
        <w:outlineLvl w:val="0"/>
        <w:rPr>
          <w:rFonts w:ascii="Arial" w:eastAsia="Times New Roman" w:hAnsi="Arial" w:cs="Arial"/>
          <w:bCs/>
        </w:rPr>
      </w:pPr>
      <w:r w:rsidRPr="00567795">
        <w:rPr>
          <w:rFonts w:ascii="Arial" w:eastAsia="Calibri" w:hAnsi="Arial" w:cs="Arial"/>
        </w:rPr>
        <w:t>Umowę niniejszą wra</w:t>
      </w:r>
      <w:r w:rsidR="007572FE" w:rsidRPr="00567795">
        <w:rPr>
          <w:rFonts w:ascii="Arial" w:eastAsia="Calibri" w:hAnsi="Arial" w:cs="Arial"/>
        </w:rPr>
        <w:t>z z załącznikami sporządzono w 2</w:t>
      </w:r>
      <w:r w:rsidRPr="00567795">
        <w:rPr>
          <w:rFonts w:ascii="Arial" w:eastAsia="Calibri" w:hAnsi="Arial" w:cs="Arial"/>
        </w:rPr>
        <w:t xml:space="preserve"> jednobrzmiących egzemplarzach</w:t>
      </w:r>
      <w:r w:rsidR="007572FE" w:rsidRPr="00567795">
        <w:rPr>
          <w:rFonts w:ascii="Arial" w:eastAsia="Calibri" w:hAnsi="Arial" w:cs="Arial"/>
        </w:rPr>
        <w:t>, w tym 1 egz. dla Wykonawcy i 1</w:t>
      </w:r>
      <w:r w:rsidRPr="00567795">
        <w:rPr>
          <w:rFonts w:ascii="Arial" w:eastAsia="Calibri" w:hAnsi="Arial" w:cs="Arial"/>
        </w:rPr>
        <w:t>. egz. dla Zamawiającego.</w:t>
      </w:r>
    </w:p>
    <w:p w14:paraId="34E5DF6E" w14:textId="0A15EC4D" w:rsidR="00BA0C9A" w:rsidRPr="00567795" w:rsidRDefault="00BA0C9A" w:rsidP="00567795">
      <w:pPr>
        <w:pStyle w:val="Akapitzlist"/>
        <w:keepNext/>
        <w:keepLines/>
        <w:numPr>
          <w:ilvl w:val="3"/>
          <w:numId w:val="19"/>
        </w:numPr>
        <w:suppressAutoHyphens/>
        <w:spacing w:after="0" w:line="276" w:lineRule="auto"/>
        <w:ind w:left="284"/>
        <w:jc w:val="both"/>
        <w:outlineLvl w:val="0"/>
        <w:rPr>
          <w:rFonts w:ascii="Arial" w:eastAsia="Times New Roman" w:hAnsi="Arial" w:cs="Arial"/>
          <w:lang w:eastAsia="pl-PL"/>
        </w:rPr>
      </w:pPr>
      <w:r w:rsidRPr="00567795">
        <w:rPr>
          <w:rFonts w:ascii="Arial" w:eastAsia="Times New Roman" w:hAnsi="Arial" w:cs="Arial"/>
          <w:lang w:eastAsia="pl-PL"/>
        </w:rPr>
        <w:t>Integralną część Umowy stanowią:</w:t>
      </w:r>
    </w:p>
    <w:p w14:paraId="71B94B9C" w14:textId="0C7AEA96" w:rsidR="00BA0C9A" w:rsidRPr="00567795" w:rsidRDefault="00BA0C9A" w:rsidP="00567795">
      <w:pPr>
        <w:pStyle w:val="Akapitzlist"/>
        <w:keepNext/>
        <w:keepLines/>
        <w:numPr>
          <w:ilvl w:val="0"/>
          <w:numId w:val="41"/>
        </w:numPr>
        <w:suppressAutoHyphens/>
        <w:spacing w:after="0" w:line="276" w:lineRule="auto"/>
        <w:jc w:val="both"/>
        <w:outlineLvl w:val="0"/>
        <w:rPr>
          <w:rFonts w:ascii="Arial" w:eastAsia="Times New Roman" w:hAnsi="Arial" w:cs="Arial"/>
          <w:lang w:eastAsia="pl-PL"/>
        </w:rPr>
      </w:pPr>
      <w:r w:rsidRPr="00567795">
        <w:rPr>
          <w:rFonts w:ascii="Arial" w:eastAsia="Times New Roman" w:hAnsi="Arial" w:cs="Arial"/>
          <w:lang w:eastAsia="pl-PL"/>
        </w:rPr>
        <w:t xml:space="preserve">- </w:t>
      </w:r>
      <w:r w:rsidR="007572FE" w:rsidRPr="00567795">
        <w:rPr>
          <w:rFonts w:ascii="Arial" w:eastAsia="Times New Roman" w:hAnsi="Arial" w:cs="Arial"/>
          <w:lang w:eastAsia="pl-PL"/>
        </w:rPr>
        <w:t>Zapytanie ofertowe;</w:t>
      </w:r>
    </w:p>
    <w:p w14:paraId="6C9698E7" w14:textId="77777777" w:rsidR="00BA0C9A" w:rsidRPr="00567795" w:rsidRDefault="00BA0C9A" w:rsidP="00567795">
      <w:pPr>
        <w:pStyle w:val="Akapitzlist"/>
        <w:keepNext/>
        <w:keepLines/>
        <w:numPr>
          <w:ilvl w:val="0"/>
          <w:numId w:val="41"/>
        </w:numPr>
        <w:suppressAutoHyphens/>
        <w:spacing w:after="0" w:line="276" w:lineRule="auto"/>
        <w:jc w:val="both"/>
        <w:outlineLvl w:val="0"/>
        <w:rPr>
          <w:rFonts w:ascii="Arial" w:eastAsia="Times New Roman" w:hAnsi="Arial" w:cs="Arial"/>
          <w:b/>
        </w:rPr>
      </w:pPr>
      <w:r w:rsidRPr="00567795">
        <w:rPr>
          <w:rFonts w:ascii="Arial" w:eastAsia="Times New Roman" w:hAnsi="Arial" w:cs="Arial"/>
          <w:lang w:eastAsia="pl-PL"/>
        </w:rPr>
        <w:t>- Opis Przedmiotu Zamówienia.</w:t>
      </w:r>
    </w:p>
    <w:p w14:paraId="6874D239"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64B1BBBB"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17BEBC6"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10C18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14:paraId="4FDE2805"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Załącznik   nr 1        -   Oferta Wykonawcy;</w:t>
      </w:r>
    </w:p>
    <w:p w14:paraId="077F5C27" w14:textId="77777777"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Załącznik   nr …….. -   Klauzula informacyjna RODO;</w:t>
      </w:r>
    </w:p>
    <w:p w14:paraId="3E27955B" w14:textId="09DC8340"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 xml:space="preserve">Załącznik   nr ……. -    Wykaz </w:t>
      </w:r>
      <w:r w:rsidR="007A5BE4">
        <w:rPr>
          <w:rFonts w:ascii="Arial" w:eastAsia="Calibri" w:hAnsi="Arial" w:cs="Arial"/>
          <w:bCs/>
          <w:color w:val="000000"/>
        </w:rPr>
        <w:t>użytkowników</w:t>
      </w:r>
      <w:r w:rsidRPr="00BA0C9A">
        <w:rPr>
          <w:rFonts w:ascii="Arial" w:eastAsia="Calibri" w:hAnsi="Arial" w:cs="Arial"/>
          <w:bCs/>
          <w:color w:val="000000"/>
        </w:rPr>
        <w:t>.</w:t>
      </w:r>
    </w:p>
    <w:p w14:paraId="0F99A6E4"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p>
    <w:p w14:paraId="14A442B6" w14:textId="77777777" w:rsidR="00BA0C9A" w:rsidRP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14:paraId="7C9FF756"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77777777" w:rsidR="00BA0C9A" w:rsidRPr="00BA0C9A" w:rsidRDefault="00BA0C9A" w:rsidP="00BA0C9A">
      <w:pPr>
        <w:suppressAutoHyphens/>
        <w:spacing w:after="120" w:line="240" w:lineRule="auto"/>
        <w:jc w:val="both"/>
        <w:rPr>
          <w:rFonts w:ascii="Calibri" w:eastAsia="Calibri" w:hAnsi="Calibri" w:cs="Times New Roman"/>
        </w:rPr>
      </w:pPr>
    </w:p>
    <w:p w14:paraId="0562D9D1" w14:textId="77777777" w:rsidR="00BA0C9A" w:rsidRPr="00BA0C9A" w:rsidRDefault="00BA0C9A" w:rsidP="00BA0C9A">
      <w:pPr>
        <w:suppressAutoHyphens/>
        <w:spacing w:after="120" w:line="240" w:lineRule="auto"/>
        <w:jc w:val="both"/>
        <w:rPr>
          <w:rFonts w:ascii="Calibri" w:eastAsia="Calibri" w:hAnsi="Calibri" w:cs="Times New Roman"/>
        </w:rPr>
      </w:pPr>
    </w:p>
    <w:p w14:paraId="3C4AD708" w14:textId="77777777" w:rsidR="00BA0C9A" w:rsidRPr="00BA0C9A" w:rsidRDefault="00BA0C9A" w:rsidP="00BA0C9A">
      <w:pPr>
        <w:rPr>
          <w:rFonts w:eastAsia="SimSun"/>
        </w:rPr>
      </w:pPr>
    </w:p>
    <w:p w14:paraId="1E282469" w14:textId="1C12A032" w:rsidR="007A5BE4" w:rsidRDefault="007A5BE4">
      <w:r>
        <w:br w:type="page"/>
      </w:r>
    </w:p>
    <w:p w14:paraId="71713F4B" w14:textId="450A8B9F" w:rsidR="007A5BE4" w:rsidRPr="007A5BE4" w:rsidRDefault="007A5BE4" w:rsidP="007A5BE4">
      <w:pPr>
        <w:jc w:val="right"/>
        <w:rPr>
          <w:rFonts w:ascii="Arial" w:hAnsi="Arial" w:cs="Arial"/>
          <w:b/>
        </w:rPr>
      </w:pPr>
      <w:r w:rsidRPr="007A5BE4">
        <w:rPr>
          <w:rFonts w:ascii="Arial" w:hAnsi="Arial" w:cs="Arial"/>
          <w:b/>
        </w:rPr>
        <w:lastRenderedPageBreak/>
        <w:t>Załącznik nr … do umowy …….</w:t>
      </w:r>
    </w:p>
    <w:p w14:paraId="20961510" w14:textId="77777777" w:rsidR="007A5BE4" w:rsidRPr="00880BD2" w:rsidRDefault="007A5BE4" w:rsidP="007A5BE4">
      <w:pPr>
        <w:jc w:val="right"/>
        <w:rPr>
          <w:b/>
        </w:rPr>
      </w:pPr>
    </w:p>
    <w:p w14:paraId="38B2C12F" w14:textId="77777777" w:rsidR="007A5BE4" w:rsidRPr="00D27CBB" w:rsidRDefault="007A5BE4" w:rsidP="007A5BE4">
      <w:pPr>
        <w:jc w:val="center"/>
        <w:rPr>
          <w:b/>
        </w:rPr>
      </w:pPr>
    </w:p>
    <w:p w14:paraId="3CA9EEA8" w14:textId="4B94828E" w:rsidR="007A5BE4" w:rsidRPr="00D27CBB" w:rsidRDefault="007A5BE4" w:rsidP="007A5BE4">
      <w:pPr>
        <w:jc w:val="center"/>
        <w:rPr>
          <w:b/>
        </w:rPr>
      </w:pPr>
      <w:r w:rsidRPr="00D27CBB">
        <w:rPr>
          <w:b/>
        </w:rPr>
        <w:t>WYKAZ UŻYTKOWNIKÓW SYSTE</w:t>
      </w:r>
      <w:r>
        <w:rPr>
          <w:b/>
        </w:rPr>
        <w:t>U</w:t>
      </w:r>
    </w:p>
    <w:p w14:paraId="459F81B3" w14:textId="77777777" w:rsidR="007A5BE4" w:rsidRPr="00D27CBB" w:rsidRDefault="007A5BE4" w:rsidP="007A5BE4">
      <w:pPr>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309"/>
        <w:gridCol w:w="2268"/>
        <w:gridCol w:w="1463"/>
        <w:gridCol w:w="3357"/>
      </w:tblGrid>
      <w:tr w:rsidR="007A5BE4" w:rsidRPr="00D27CBB" w14:paraId="1857F5A3" w14:textId="77777777" w:rsidTr="007A5BE4">
        <w:tc>
          <w:tcPr>
            <w:tcW w:w="521" w:type="dxa"/>
            <w:shd w:val="clear" w:color="auto" w:fill="DBE5F1"/>
            <w:vAlign w:val="center"/>
          </w:tcPr>
          <w:p w14:paraId="133F9110" w14:textId="77777777" w:rsidR="007A5BE4" w:rsidRPr="00D27CBB" w:rsidRDefault="007A5BE4" w:rsidP="00014D95">
            <w:pPr>
              <w:jc w:val="center"/>
              <w:rPr>
                <w:b/>
              </w:rPr>
            </w:pPr>
            <w:r w:rsidRPr="00D27CBB">
              <w:rPr>
                <w:b/>
              </w:rPr>
              <w:t>LP.</w:t>
            </w:r>
          </w:p>
        </w:tc>
        <w:tc>
          <w:tcPr>
            <w:tcW w:w="2309" w:type="dxa"/>
            <w:shd w:val="clear" w:color="auto" w:fill="DBE5F1"/>
            <w:vAlign w:val="center"/>
          </w:tcPr>
          <w:p w14:paraId="08ACCEE9" w14:textId="4B696541" w:rsidR="007A5BE4" w:rsidRPr="00D27CBB" w:rsidRDefault="007A5BE4" w:rsidP="00014D95">
            <w:pPr>
              <w:jc w:val="center"/>
              <w:rPr>
                <w:b/>
              </w:rPr>
            </w:pPr>
            <w:r>
              <w:rPr>
                <w:b/>
              </w:rPr>
              <w:t>Imię i nazwisko</w:t>
            </w:r>
          </w:p>
        </w:tc>
        <w:tc>
          <w:tcPr>
            <w:tcW w:w="2268" w:type="dxa"/>
            <w:shd w:val="clear" w:color="auto" w:fill="DBE5F1"/>
            <w:vAlign w:val="center"/>
          </w:tcPr>
          <w:p w14:paraId="688A67AE" w14:textId="2AC9B5F0" w:rsidR="007A5BE4" w:rsidRPr="00D27CBB" w:rsidRDefault="007A5BE4" w:rsidP="00014D95">
            <w:pPr>
              <w:jc w:val="center"/>
              <w:rPr>
                <w:b/>
              </w:rPr>
            </w:pPr>
            <w:r w:rsidRPr="00D27CBB">
              <w:rPr>
                <w:b/>
              </w:rPr>
              <w:t>A</w:t>
            </w:r>
            <w:r>
              <w:rPr>
                <w:b/>
              </w:rPr>
              <w:t>dres do wysyłki</w:t>
            </w:r>
          </w:p>
        </w:tc>
        <w:tc>
          <w:tcPr>
            <w:tcW w:w="1463" w:type="dxa"/>
            <w:shd w:val="clear" w:color="auto" w:fill="DBE5F1"/>
            <w:vAlign w:val="center"/>
          </w:tcPr>
          <w:p w14:paraId="20B87067" w14:textId="3D8F46A7" w:rsidR="007A5BE4" w:rsidRPr="00D27CBB" w:rsidRDefault="007A5BE4" w:rsidP="00014D95">
            <w:pPr>
              <w:jc w:val="center"/>
              <w:rPr>
                <w:b/>
              </w:rPr>
            </w:pPr>
            <w:r>
              <w:rPr>
                <w:b/>
              </w:rPr>
              <w:t>Nr telefonu</w:t>
            </w:r>
          </w:p>
        </w:tc>
        <w:tc>
          <w:tcPr>
            <w:tcW w:w="3357" w:type="dxa"/>
            <w:shd w:val="clear" w:color="auto" w:fill="DBE5F1"/>
            <w:vAlign w:val="center"/>
          </w:tcPr>
          <w:p w14:paraId="11AAB68D" w14:textId="6960BB9B" w:rsidR="007A5BE4" w:rsidRPr="00D27CBB" w:rsidRDefault="007A5BE4" w:rsidP="00014D95">
            <w:pPr>
              <w:jc w:val="center"/>
              <w:rPr>
                <w:b/>
              </w:rPr>
            </w:pPr>
            <w:r>
              <w:rPr>
                <w:b/>
              </w:rPr>
              <w:t>Adres e-mail</w:t>
            </w:r>
          </w:p>
        </w:tc>
      </w:tr>
      <w:tr w:rsidR="007A5BE4" w:rsidRPr="00D27CBB" w14:paraId="1C9655BA" w14:textId="77777777" w:rsidTr="007A5BE4">
        <w:tc>
          <w:tcPr>
            <w:tcW w:w="521" w:type="dxa"/>
          </w:tcPr>
          <w:p w14:paraId="017723B8" w14:textId="77777777" w:rsidR="007A5BE4" w:rsidRPr="00D27CBB" w:rsidRDefault="007A5BE4" w:rsidP="007A5BE4">
            <w:pPr>
              <w:spacing w:after="0" w:line="360" w:lineRule="auto"/>
              <w:jc w:val="center"/>
              <w:rPr>
                <w:b/>
              </w:rPr>
            </w:pPr>
            <w:r>
              <w:rPr>
                <w:b/>
              </w:rPr>
              <w:t>1.</w:t>
            </w:r>
          </w:p>
        </w:tc>
        <w:tc>
          <w:tcPr>
            <w:tcW w:w="2309" w:type="dxa"/>
          </w:tcPr>
          <w:p w14:paraId="52A1F17B" w14:textId="77777777" w:rsidR="007A5BE4" w:rsidRPr="00D27CBB" w:rsidRDefault="007A5BE4" w:rsidP="007A5BE4">
            <w:pPr>
              <w:spacing w:after="0" w:line="360" w:lineRule="auto"/>
              <w:jc w:val="center"/>
              <w:rPr>
                <w:b/>
              </w:rPr>
            </w:pPr>
          </w:p>
        </w:tc>
        <w:tc>
          <w:tcPr>
            <w:tcW w:w="2268" w:type="dxa"/>
          </w:tcPr>
          <w:p w14:paraId="29B9D8E6" w14:textId="77777777" w:rsidR="007A5BE4" w:rsidRPr="00D27CBB" w:rsidRDefault="007A5BE4" w:rsidP="007A5BE4">
            <w:pPr>
              <w:spacing w:after="0" w:line="360" w:lineRule="auto"/>
              <w:jc w:val="center"/>
              <w:rPr>
                <w:b/>
              </w:rPr>
            </w:pPr>
          </w:p>
        </w:tc>
        <w:tc>
          <w:tcPr>
            <w:tcW w:w="1463" w:type="dxa"/>
          </w:tcPr>
          <w:p w14:paraId="59C2ACFF" w14:textId="77777777" w:rsidR="007A5BE4" w:rsidRPr="00D27CBB" w:rsidRDefault="007A5BE4" w:rsidP="007A5BE4">
            <w:pPr>
              <w:spacing w:after="0" w:line="360" w:lineRule="auto"/>
              <w:jc w:val="center"/>
              <w:rPr>
                <w:b/>
              </w:rPr>
            </w:pPr>
          </w:p>
        </w:tc>
        <w:tc>
          <w:tcPr>
            <w:tcW w:w="3357" w:type="dxa"/>
          </w:tcPr>
          <w:p w14:paraId="1C738A61" w14:textId="77777777" w:rsidR="007A5BE4" w:rsidRPr="00D27CBB" w:rsidRDefault="007A5BE4" w:rsidP="007A5BE4">
            <w:pPr>
              <w:spacing w:after="0" w:line="360" w:lineRule="auto"/>
              <w:jc w:val="center"/>
              <w:rPr>
                <w:b/>
              </w:rPr>
            </w:pPr>
          </w:p>
        </w:tc>
      </w:tr>
      <w:tr w:rsidR="007A5BE4" w:rsidRPr="00D27CBB" w14:paraId="50A5FEEF" w14:textId="77777777" w:rsidTr="007A5BE4">
        <w:tc>
          <w:tcPr>
            <w:tcW w:w="521" w:type="dxa"/>
          </w:tcPr>
          <w:p w14:paraId="4E63844E" w14:textId="77777777" w:rsidR="007A5BE4" w:rsidRPr="00D27CBB" w:rsidRDefault="007A5BE4" w:rsidP="007A5BE4">
            <w:pPr>
              <w:spacing w:after="0" w:line="360" w:lineRule="auto"/>
              <w:jc w:val="center"/>
              <w:rPr>
                <w:b/>
              </w:rPr>
            </w:pPr>
            <w:r>
              <w:rPr>
                <w:b/>
              </w:rPr>
              <w:t>2.</w:t>
            </w:r>
          </w:p>
        </w:tc>
        <w:tc>
          <w:tcPr>
            <w:tcW w:w="2309" w:type="dxa"/>
          </w:tcPr>
          <w:p w14:paraId="5AD785F7" w14:textId="77777777" w:rsidR="007A5BE4" w:rsidRPr="00D27CBB" w:rsidRDefault="007A5BE4" w:rsidP="007A5BE4">
            <w:pPr>
              <w:spacing w:after="0" w:line="360" w:lineRule="auto"/>
              <w:jc w:val="center"/>
              <w:rPr>
                <w:b/>
              </w:rPr>
            </w:pPr>
          </w:p>
        </w:tc>
        <w:tc>
          <w:tcPr>
            <w:tcW w:w="2268" w:type="dxa"/>
          </w:tcPr>
          <w:p w14:paraId="193B4893" w14:textId="77777777" w:rsidR="007A5BE4" w:rsidRPr="00D27CBB" w:rsidRDefault="007A5BE4" w:rsidP="007A5BE4">
            <w:pPr>
              <w:spacing w:after="0" w:line="360" w:lineRule="auto"/>
              <w:jc w:val="center"/>
              <w:rPr>
                <w:b/>
              </w:rPr>
            </w:pPr>
          </w:p>
        </w:tc>
        <w:tc>
          <w:tcPr>
            <w:tcW w:w="1463" w:type="dxa"/>
          </w:tcPr>
          <w:p w14:paraId="125BDBD7" w14:textId="77777777" w:rsidR="007A5BE4" w:rsidRPr="00D27CBB" w:rsidRDefault="007A5BE4" w:rsidP="007A5BE4">
            <w:pPr>
              <w:spacing w:after="0" w:line="360" w:lineRule="auto"/>
              <w:jc w:val="center"/>
              <w:rPr>
                <w:b/>
              </w:rPr>
            </w:pPr>
          </w:p>
        </w:tc>
        <w:tc>
          <w:tcPr>
            <w:tcW w:w="3357" w:type="dxa"/>
          </w:tcPr>
          <w:p w14:paraId="690D6F91" w14:textId="77777777" w:rsidR="007A5BE4" w:rsidRPr="00D27CBB" w:rsidRDefault="007A5BE4" w:rsidP="007A5BE4">
            <w:pPr>
              <w:spacing w:after="0" w:line="360" w:lineRule="auto"/>
              <w:jc w:val="center"/>
              <w:rPr>
                <w:b/>
              </w:rPr>
            </w:pPr>
          </w:p>
        </w:tc>
      </w:tr>
      <w:tr w:rsidR="007A5BE4" w:rsidRPr="00D27CBB" w14:paraId="18AB97CA" w14:textId="77777777" w:rsidTr="007A5BE4">
        <w:tc>
          <w:tcPr>
            <w:tcW w:w="521" w:type="dxa"/>
          </w:tcPr>
          <w:p w14:paraId="7159A9A9" w14:textId="14608779" w:rsidR="007A5BE4" w:rsidRDefault="007A5BE4" w:rsidP="007A5BE4">
            <w:pPr>
              <w:spacing w:after="0" w:line="360" w:lineRule="auto"/>
              <w:jc w:val="center"/>
              <w:rPr>
                <w:b/>
              </w:rPr>
            </w:pPr>
            <w:r>
              <w:rPr>
                <w:b/>
              </w:rPr>
              <w:t>3.</w:t>
            </w:r>
          </w:p>
        </w:tc>
        <w:tc>
          <w:tcPr>
            <w:tcW w:w="2309" w:type="dxa"/>
          </w:tcPr>
          <w:p w14:paraId="17CE9A8E" w14:textId="77777777" w:rsidR="007A5BE4" w:rsidRPr="00D27CBB" w:rsidRDefault="007A5BE4" w:rsidP="007A5BE4">
            <w:pPr>
              <w:spacing w:after="0" w:line="360" w:lineRule="auto"/>
              <w:jc w:val="center"/>
              <w:rPr>
                <w:b/>
              </w:rPr>
            </w:pPr>
          </w:p>
        </w:tc>
        <w:tc>
          <w:tcPr>
            <w:tcW w:w="2268" w:type="dxa"/>
          </w:tcPr>
          <w:p w14:paraId="6C0BEB43" w14:textId="77777777" w:rsidR="007A5BE4" w:rsidRPr="00D27CBB" w:rsidRDefault="007A5BE4" w:rsidP="007A5BE4">
            <w:pPr>
              <w:spacing w:after="0" w:line="360" w:lineRule="auto"/>
              <w:jc w:val="center"/>
              <w:rPr>
                <w:b/>
              </w:rPr>
            </w:pPr>
          </w:p>
        </w:tc>
        <w:tc>
          <w:tcPr>
            <w:tcW w:w="1463" w:type="dxa"/>
          </w:tcPr>
          <w:p w14:paraId="204D5397" w14:textId="77777777" w:rsidR="007A5BE4" w:rsidRPr="00D27CBB" w:rsidRDefault="007A5BE4" w:rsidP="007A5BE4">
            <w:pPr>
              <w:spacing w:after="0" w:line="360" w:lineRule="auto"/>
              <w:jc w:val="center"/>
              <w:rPr>
                <w:b/>
              </w:rPr>
            </w:pPr>
          </w:p>
        </w:tc>
        <w:tc>
          <w:tcPr>
            <w:tcW w:w="3357" w:type="dxa"/>
          </w:tcPr>
          <w:p w14:paraId="518C9136" w14:textId="77777777" w:rsidR="007A5BE4" w:rsidRPr="00D27CBB" w:rsidRDefault="007A5BE4" w:rsidP="007A5BE4">
            <w:pPr>
              <w:spacing w:after="0" w:line="360" w:lineRule="auto"/>
              <w:jc w:val="center"/>
              <w:rPr>
                <w:b/>
              </w:rPr>
            </w:pPr>
          </w:p>
        </w:tc>
      </w:tr>
    </w:tbl>
    <w:p w14:paraId="176BAA1A" w14:textId="77777777" w:rsidR="007A5BE4" w:rsidRPr="00D27CBB" w:rsidRDefault="007A5BE4" w:rsidP="007A5BE4">
      <w:pPr>
        <w:rPr>
          <w:b/>
        </w:rPr>
      </w:pPr>
    </w:p>
    <w:sectPr w:rsidR="007A5BE4" w:rsidRPr="00D27CBB">
      <w:type w:val="continuous"/>
      <w:pgSz w:w="11906" w:h="16838"/>
      <w:pgMar w:top="851" w:right="1134" w:bottom="851" w:left="1134"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AB3" w16cex:dateUtc="2021-03-28T23:24:00Z"/>
  <w16cex:commentExtensible w16cex:durableId="240BAAC6" w16cex:dateUtc="2021-03-28T2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70C1" w14:textId="77777777" w:rsidR="005F6332" w:rsidRDefault="005F6332">
      <w:pPr>
        <w:spacing w:after="0" w:line="240" w:lineRule="auto"/>
      </w:pPr>
      <w:r>
        <w:separator/>
      </w:r>
    </w:p>
  </w:endnote>
  <w:endnote w:type="continuationSeparator" w:id="0">
    <w:p w14:paraId="2C978732" w14:textId="77777777" w:rsidR="005F6332" w:rsidRDefault="005F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73F3F618" w:rsidR="00F93DCC" w:rsidRDefault="001E6FDE">
            <w:pPr>
              <w:pStyle w:val="Stopka"/>
              <w:jc w:val="right"/>
            </w:pPr>
            <w:r w:rsidRPr="001E6FDE">
              <w:rPr>
                <w:rFonts w:ascii="Arial" w:hAnsi="Arial" w:cs="Arial"/>
                <w:sz w:val="20"/>
                <w:szCs w:val="20"/>
              </w:rPr>
              <w:t>str.</w:t>
            </w:r>
            <w:r w:rsidR="00771C59" w:rsidRPr="001E6FDE">
              <w:rPr>
                <w:rFonts w:ascii="Arial" w:hAnsi="Arial" w:cs="Arial"/>
                <w:sz w:val="20"/>
                <w:szCs w:val="20"/>
              </w:rPr>
              <w:t xml:space="preserve"> </w:t>
            </w:r>
            <w:r w:rsidR="00771C59" w:rsidRPr="001E6FDE">
              <w:rPr>
                <w:rFonts w:ascii="Arial" w:hAnsi="Arial" w:cs="Arial"/>
                <w:bCs/>
                <w:sz w:val="20"/>
                <w:szCs w:val="20"/>
              </w:rPr>
              <w:fldChar w:fldCharType="begin"/>
            </w:r>
            <w:r w:rsidR="00771C59" w:rsidRPr="001E6FDE">
              <w:rPr>
                <w:rFonts w:ascii="Arial" w:hAnsi="Arial" w:cs="Arial"/>
                <w:bCs/>
                <w:sz w:val="20"/>
                <w:szCs w:val="20"/>
              </w:rPr>
              <w:instrText>PAGE</w:instrText>
            </w:r>
            <w:r w:rsidR="00771C59" w:rsidRPr="001E6FDE">
              <w:rPr>
                <w:rFonts w:ascii="Arial" w:hAnsi="Arial" w:cs="Arial"/>
                <w:bCs/>
                <w:sz w:val="20"/>
                <w:szCs w:val="20"/>
              </w:rPr>
              <w:fldChar w:fldCharType="separate"/>
            </w:r>
            <w:r w:rsidR="00E479FC" w:rsidRPr="001E6FDE">
              <w:rPr>
                <w:rFonts w:ascii="Arial" w:hAnsi="Arial" w:cs="Arial"/>
                <w:bCs/>
                <w:noProof/>
                <w:sz w:val="20"/>
                <w:szCs w:val="20"/>
              </w:rPr>
              <w:t>2</w:t>
            </w:r>
            <w:r w:rsidR="00771C59" w:rsidRPr="001E6FDE">
              <w:rPr>
                <w:rFonts w:ascii="Arial" w:hAnsi="Arial" w:cs="Arial"/>
                <w:bCs/>
                <w:sz w:val="20"/>
                <w:szCs w:val="20"/>
              </w:rPr>
              <w:fldChar w:fldCharType="end"/>
            </w:r>
            <w:r w:rsidRPr="001E6FDE">
              <w:rPr>
                <w:rFonts w:ascii="Arial" w:hAnsi="Arial" w:cs="Arial"/>
                <w:bCs/>
                <w:sz w:val="20"/>
                <w:szCs w:val="20"/>
              </w:rPr>
              <w:t>/</w:t>
            </w:r>
            <w:r w:rsidR="00771C59" w:rsidRPr="001E6FDE">
              <w:rPr>
                <w:rFonts w:ascii="Arial" w:hAnsi="Arial" w:cs="Arial"/>
                <w:bCs/>
                <w:sz w:val="20"/>
                <w:szCs w:val="20"/>
              </w:rPr>
              <w:fldChar w:fldCharType="begin"/>
            </w:r>
            <w:r w:rsidR="00771C59" w:rsidRPr="001E6FDE">
              <w:rPr>
                <w:rFonts w:ascii="Arial" w:hAnsi="Arial" w:cs="Arial"/>
                <w:bCs/>
                <w:sz w:val="20"/>
                <w:szCs w:val="20"/>
              </w:rPr>
              <w:instrText>NUMPAGES</w:instrText>
            </w:r>
            <w:r w:rsidR="00771C59" w:rsidRPr="001E6FDE">
              <w:rPr>
                <w:rFonts w:ascii="Arial" w:hAnsi="Arial" w:cs="Arial"/>
                <w:bCs/>
                <w:sz w:val="20"/>
                <w:szCs w:val="20"/>
              </w:rPr>
              <w:fldChar w:fldCharType="separate"/>
            </w:r>
            <w:r w:rsidR="00E479FC" w:rsidRPr="001E6FDE">
              <w:rPr>
                <w:rFonts w:ascii="Arial" w:hAnsi="Arial" w:cs="Arial"/>
                <w:bCs/>
                <w:noProof/>
                <w:sz w:val="20"/>
                <w:szCs w:val="20"/>
              </w:rPr>
              <w:t>14</w:t>
            </w:r>
            <w:r w:rsidR="00771C59" w:rsidRPr="001E6FDE">
              <w:rPr>
                <w:rFonts w:ascii="Arial" w:hAnsi="Arial" w:cs="Arial"/>
                <w:bCs/>
                <w:sz w:val="20"/>
                <w:szCs w:val="20"/>
              </w:rPr>
              <w:fldChar w:fldCharType="end"/>
            </w:r>
          </w:p>
        </w:sdtContent>
      </w:sdt>
    </w:sdtContent>
  </w:sdt>
  <w:p w14:paraId="5F0716C6" w14:textId="77777777" w:rsidR="00F93DCC" w:rsidRDefault="00501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481A0" w14:textId="77777777" w:rsidR="005F6332" w:rsidRDefault="005F6332">
      <w:pPr>
        <w:spacing w:after="0" w:line="240" w:lineRule="auto"/>
      </w:pPr>
      <w:r>
        <w:separator/>
      </w:r>
    </w:p>
  </w:footnote>
  <w:footnote w:type="continuationSeparator" w:id="0">
    <w:p w14:paraId="5D6A3E9F" w14:textId="77777777" w:rsidR="005F6332" w:rsidRDefault="005F6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B5E"/>
    <w:multiLevelType w:val="hybridMultilevel"/>
    <w:tmpl w:val="D9FC13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367BF0"/>
    <w:multiLevelType w:val="multilevel"/>
    <w:tmpl w:val="7EFC1BEA"/>
    <w:lvl w:ilvl="0">
      <w:start w:val="1"/>
      <w:numFmt w:val="decimal"/>
      <w:lvlText w:val="%1."/>
      <w:lvlJc w:val="left"/>
      <w:pPr>
        <w:tabs>
          <w:tab w:val="num" w:pos="360"/>
        </w:tabs>
        <w:ind w:left="360" w:hanging="360"/>
      </w:pPr>
      <w:rPr>
        <w:rFonts w:cs="Times New Roman"/>
        <w:i w:val="0"/>
        <w:strike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E6472B"/>
    <w:multiLevelType w:val="multilevel"/>
    <w:tmpl w:val="7EFC1BEA"/>
    <w:lvl w:ilvl="0">
      <w:start w:val="1"/>
      <w:numFmt w:val="decimal"/>
      <w:lvlText w:val="%1."/>
      <w:lvlJc w:val="left"/>
      <w:pPr>
        <w:tabs>
          <w:tab w:val="num" w:pos="360"/>
        </w:tabs>
        <w:ind w:left="360" w:hanging="360"/>
      </w:pPr>
      <w:rPr>
        <w:rFonts w:cs="Times New Roman"/>
        <w:i w:val="0"/>
        <w:strike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84175E"/>
    <w:multiLevelType w:val="hybridMultilevel"/>
    <w:tmpl w:val="D7C2DB0E"/>
    <w:lvl w:ilvl="0" w:tplc="3F5E57F4">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 w15:restartNumberingAfterBreak="0">
    <w:nsid w:val="1C134769"/>
    <w:multiLevelType w:val="hybridMultilevel"/>
    <w:tmpl w:val="6FC8D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2" w15:restartNumberingAfterBreak="0">
    <w:nsid w:val="2476750B"/>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2A8C72CB"/>
    <w:multiLevelType w:val="hybridMultilevel"/>
    <w:tmpl w:val="4412B97A"/>
    <w:lvl w:ilvl="0" w:tplc="2A7E74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55046"/>
    <w:multiLevelType w:val="multilevel"/>
    <w:tmpl w:val="7EFC1BEA"/>
    <w:lvl w:ilvl="0">
      <w:start w:val="1"/>
      <w:numFmt w:val="decimal"/>
      <w:lvlText w:val="%1."/>
      <w:lvlJc w:val="left"/>
      <w:pPr>
        <w:tabs>
          <w:tab w:val="num" w:pos="360"/>
        </w:tabs>
        <w:ind w:left="360" w:hanging="360"/>
      </w:pPr>
      <w:rPr>
        <w:rFonts w:cs="Times New Roman"/>
        <w:i w:val="0"/>
        <w:strike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6"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3C6924"/>
    <w:multiLevelType w:val="hybridMultilevel"/>
    <w:tmpl w:val="BC26A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CF19CE"/>
    <w:multiLevelType w:val="hybridMultilevel"/>
    <w:tmpl w:val="419EC38E"/>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81BBB"/>
    <w:multiLevelType w:val="hybridMultilevel"/>
    <w:tmpl w:val="3C3404A0"/>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4DA3327"/>
    <w:multiLevelType w:val="hybridMultilevel"/>
    <w:tmpl w:val="53321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6A6632F"/>
    <w:multiLevelType w:val="hybridMultilevel"/>
    <w:tmpl w:val="4D32E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064B3C"/>
    <w:multiLevelType w:val="hybridMultilevel"/>
    <w:tmpl w:val="0A407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5D6425"/>
    <w:multiLevelType w:val="hybridMultilevel"/>
    <w:tmpl w:val="7CD68E3A"/>
    <w:lvl w:ilvl="0" w:tplc="0415000F">
      <w:start w:val="1"/>
      <w:numFmt w:val="decimal"/>
      <w:lvlText w:val="%1."/>
      <w:lvlJc w:val="left"/>
      <w:pPr>
        <w:tabs>
          <w:tab w:val="num" w:pos="1260"/>
        </w:tabs>
        <w:ind w:left="12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1D96ADD"/>
    <w:multiLevelType w:val="hybridMultilevel"/>
    <w:tmpl w:val="D72EA4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F54DC2"/>
    <w:multiLevelType w:val="hybridMultilevel"/>
    <w:tmpl w:val="99084276"/>
    <w:lvl w:ilvl="0" w:tplc="3F5E57F4">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D771B26"/>
    <w:multiLevelType w:val="hybridMultilevel"/>
    <w:tmpl w:val="3C3404A0"/>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4"/>
  </w:num>
  <w:num w:numId="2">
    <w:abstractNumId w:val="24"/>
  </w:num>
  <w:num w:numId="3">
    <w:abstractNumId w:val="26"/>
  </w:num>
  <w:num w:numId="4">
    <w:abstractNumId w:val="1"/>
  </w:num>
  <w:num w:numId="5">
    <w:abstractNumId w:val="37"/>
  </w:num>
  <w:num w:numId="6">
    <w:abstractNumId w:val="15"/>
  </w:num>
  <w:num w:numId="7">
    <w:abstractNumId w:val="22"/>
  </w:num>
  <w:num w:numId="8">
    <w:abstractNumId w:val="3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3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7"/>
  </w:num>
  <w:num w:numId="24">
    <w:abstractNumId w:val="30"/>
  </w:num>
  <w:num w:numId="25">
    <w:abstractNumId w:val="3"/>
  </w:num>
  <w:num w:numId="26">
    <w:abstractNumId w:val="28"/>
  </w:num>
  <w:num w:numId="27">
    <w:abstractNumId w:val="18"/>
  </w:num>
  <w:num w:numId="28">
    <w:abstractNumId w:val="34"/>
  </w:num>
  <w:num w:numId="29">
    <w:abstractNumId w:val="10"/>
  </w:num>
  <w:num w:numId="30">
    <w:abstractNumId w:val="12"/>
  </w:num>
  <w:num w:numId="31">
    <w:abstractNumId w:val="2"/>
  </w:num>
  <w:num w:numId="32">
    <w:abstractNumId w:val="14"/>
  </w:num>
  <w:num w:numId="33">
    <w:abstractNumId w:val="20"/>
  </w:num>
  <w:num w:numId="34">
    <w:abstractNumId w:val="38"/>
  </w:num>
  <w:num w:numId="35">
    <w:abstractNumId w:val="19"/>
  </w:num>
  <w:num w:numId="36">
    <w:abstractNumId w:val="31"/>
  </w:num>
  <w:num w:numId="37">
    <w:abstractNumId w:val="13"/>
  </w:num>
  <w:num w:numId="38">
    <w:abstractNumId w:val="21"/>
  </w:num>
  <w:num w:numId="39">
    <w:abstractNumId w:val="25"/>
  </w:num>
  <w:num w:numId="40">
    <w:abstractNumId w:val="6"/>
  </w:num>
  <w:num w:numId="41">
    <w:abstractNumId w:val="3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76"/>
    <w:rsid w:val="00014993"/>
    <w:rsid w:val="00060F3C"/>
    <w:rsid w:val="000669C0"/>
    <w:rsid w:val="001B433D"/>
    <w:rsid w:val="001E6FDE"/>
    <w:rsid w:val="00220468"/>
    <w:rsid w:val="00227362"/>
    <w:rsid w:val="00227A10"/>
    <w:rsid w:val="00276E13"/>
    <w:rsid w:val="003C45B8"/>
    <w:rsid w:val="003F3873"/>
    <w:rsid w:val="004213F7"/>
    <w:rsid w:val="00423DA5"/>
    <w:rsid w:val="004E1379"/>
    <w:rsid w:val="0050114A"/>
    <w:rsid w:val="005233C9"/>
    <w:rsid w:val="00524320"/>
    <w:rsid w:val="00567795"/>
    <w:rsid w:val="005D20A9"/>
    <w:rsid w:val="005E3622"/>
    <w:rsid w:val="005F5D7A"/>
    <w:rsid w:val="005F6332"/>
    <w:rsid w:val="00642251"/>
    <w:rsid w:val="00700C42"/>
    <w:rsid w:val="007470FA"/>
    <w:rsid w:val="007572FE"/>
    <w:rsid w:val="00771C59"/>
    <w:rsid w:val="00774697"/>
    <w:rsid w:val="00780CED"/>
    <w:rsid w:val="007A5BE4"/>
    <w:rsid w:val="00875055"/>
    <w:rsid w:val="00892E95"/>
    <w:rsid w:val="009314E0"/>
    <w:rsid w:val="00967A8A"/>
    <w:rsid w:val="009A66DD"/>
    <w:rsid w:val="00A320B7"/>
    <w:rsid w:val="00A557CC"/>
    <w:rsid w:val="00AB3E53"/>
    <w:rsid w:val="00AE7C06"/>
    <w:rsid w:val="00B01072"/>
    <w:rsid w:val="00B41FF6"/>
    <w:rsid w:val="00B91AA2"/>
    <w:rsid w:val="00BA0C9A"/>
    <w:rsid w:val="00BA4325"/>
    <w:rsid w:val="00C21B37"/>
    <w:rsid w:val="00C50800"/>
    <w:rsid w:val="00C8570F"/>
    <w:rsid w:val="00D8082B"/>
    <w:rsid w:val="00E479FC"/>
    <w:rsid w:val="00ED71AA"/>
    <w:rsid w:val="00EE036D"/>
    <w:rsid w:val="00F16B0A"/>
    <w:rsid w:val="00F2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54674"/>
  <w15:chartTrackingRefBased/>
  <w15:docId w15:val="{2C09BD6C-5C65-4E69-848A-F322794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Nagwek">
    <w:name w:val="header"/>
    <w:basedOn w:val="Normalny"/>
    <w:link w:val="NagwekZnak"/>
    <w:uiPriority w:val="99"/>
    <w:unhideWhenUsed/>
    <w:rsid w:val="00B01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E12A-4C1E-4DD3-BE2F-54228DF150C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3C28692-B0EE-449E-95C3-22A630FF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3353</Words>
  <Characters>20121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Tracz Andrzej</cp:lastModifiedBy>
  <cp:revision>18</cp:revision>
  <cp:lastPrinted>2021-10-28T13:00:00Z</cp:lastPrinted>
  <dcterms:created xsi:type="dcterms:W3CDTF">2021-06-16T09:24:00Z</dcterms:created>
  <dcterms:modified xsi:type="dcterms:W3CDTF">2021-11-02T12:59:00Z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3fd9dc1b-7537-43e9-83a6-5b32ff36c282</vt:lpwstr>
  </property>
  <property fmtid="{D5CDD505-2E9C-101B-9397-08002B2CF9AE}" pid="3" name="bjSaver">
    <vt:lpwstr>XZhVi3heGdAbfDjMr+PIqxspT1XkCr1u</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