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167F6E" w14:textId="0322BD95" w:rsidR="00A41945" w:rsidRDefault="00A41945" w:rsidP="0068676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86764" w:rsidRPr="00686764">
        <w:rPr>
          <w:b/>
          <w:bCs/>
        </w:rPr>
        <w:t>„</w:t>
      </w:r>
      <w:r w:rsidR="00D30ED0" w:rsidRPr="00D30ED0">
        <w:rPr>
          <w:b/>
          <w:bCs/>
        </w:rPr>
        <w:t>Remont dróg gruntowych oraz modernizacja chodników na terenie Gminy Kaliska</w:t>
      </w:r>
      <w:r w:rsidR="00686764" w:rsidRPr="00686764">
        <w:rPr>
          <w:b/>
          <w:bCs/>
        </w:rPr>
        <w:t>”</w:t>
      </w:r>
    </w:p>
    <w:p w14:paraId="2E4093C0" w14:textId="77777777" w:rsidR="00686764" w:rsidRDefault="00686764" w:rsidP="00686764">
      <w:pPr>
        <w:jc w:val="center"/>
      </w:pPr>
    </w:p>
    <w:p w14:paraId="7C2BBEA6" w14:textId="7E7107EF" w:rsidR="00A41945" w:rsidRDefault="00A41945" w:rsidP="00686764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2D0CA677" w14:textId="77777777" w:rsidR="00686764" w:rsidRPr="00686764" w:rsidRDefault="00686764" w:rsidP="00686764">
      <w:pPr>
        <w:jc w:val="center"/>
        <w:rPr>
          <w:b/>
          <w:bCs/>
        </w:rPr>
      </w:pPr>
    </w:p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08AF0793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="00686764" w:rsidRPr="00686764">
        <w:rPr>
          <w:b/>
          <w:bCs/>
        </w:rPr>
        <w:t>„</w:t>
      </w:r>
      <w:r w:rsidR="00D30ED0" w:rsidRPr="00D30ED0">
        <w:rPr>
          <w:b/>
          <w:bCs/>
        </w:rPr>
        <w:t>Remont dróg gruntowych oraz modernizacja chodników na terenie Gminy Kaliska</w:t>
      </w:r>
      <w:r w:rsidR="00686764" w:rsidRPr="00686764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CC2E" w14:textId="77777777" w:rsidR="001911A6" w:rsidRDefault="001911A6" w:rsidP="00B85A9B">
      <w:pPr>
        <w:spacing w:after="0" w:line="240" w:lineRule="auto"/>
      </w:pPr>
      <w:r>
        <w:separator/>
      </w:r>
    </w:p>
  </w:endnote>
  <w:endnote w:type="continuationSeparator" w:id="0">
    <w:p w14:paraId="396946FB" w14:textId="77777777" w:rsidR="001911A6" w:rsidRDefault="001911A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D2D8" w14:textId="77777777" w:rsidR="001911A6" w:rsidRDefault="001911A6" w:rsidP="00B85A9B">
      <w:pPr>
        <w:spacing w:after="0" w:line="240" w:lineRule="auto"/>
      </w:pPr>
      <w:r>
        <w:separator/>
      </w:r>
    </w:p>
  </w:footnote>
  <w:footnote w:type="continuationSeparator" w:id="0">
    <w:p w14:paraId="2EA91B72" w14:textId="77777777" w:rsidR="001911A6" w:rsidRDefault="001911A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3CA2BB2" w:rsidR="00B85A9B" w:rsidRDefault="00B85A9B">
    <w:pPr>
      <w:pStyle w:val="Nagwek"/>
    </w:pPr>
    <w:r>
      <w:t>ZP.271.</w:t>
    </w:r>
    <w:r w:rsidR="00D30ED0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11A6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3B2EF2"/>
    <w:rsid w:val="003C3D92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A1CDC"/>
    <w:rsid w:val="005D11A1"/>
    <w:rsid w:val="005D5B82"/>
    <w:rsid w:val="005F6CA6"/>
    <w:rsid w:val="00621704"/>
    <w:rsid w:val="00683E76"/>
    <w:rsid w:val="00686764"/>
    <w:rsid w:val="006B7855"/>
    <w:rsid w:val="00735DAC"/>
    <w:rsid w:val="00757569"/>
    <w:rsid w:val="007F46E1"/>
    <w:rsid w:val="00803083"/>
    <w:rsid w:val="00844BE5"/>
    <w:rsid w:val="008B74AC"/>
    <w:rsid w:val="00905726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F1088"/>
    <w:rsid w:val="00B01ECD"/>
    <w:rsid w:val="00B85A9B"/>
    <w:rsid w:val="00B87A67"/>
    <w:rsid w:val="00BB7A6A"/>
    <w:rsid w:val="00BC2821"/>
    <w:rsid w:val="00C81A36"/>
    <w:rsid w:val="00CA7DF3"/>
    <w:rsid w:val="00CD67E8"/>
    <w:rsid w:val="00D12964"/>
    <w:rsid w:val="00D30ED0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2024-05-10T10:10:00Z</dcterms:created>
  <dcterms:modified xsi:type="dcterms:W3CDTF">2024-09-06T09:33:00Z</dcterms:modified>
</cp:coreProperties>
</file>